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222222"/>
          <w:sz w:val="48"/>
          <w:szCs w:val="4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48"/>
          <w:szCs w:val="48"/>
          <w:u w:val="single"/>
          <w:rtl w:val="0"/>
        </w:rPr>
        <w:t xml:space="preserve">Javascript Full Stack Developer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Times New Roman" w:cs="Times New Roman" w:eastAsia="Times New Roman" w:hAnsi="Times New Roman"/>
          <w:b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Times New Roman" w:cs="Times New Roman" w:eastAsia="Times New Roman" w:hAnsi="Times New Roman"/>
          <w:b w:val="1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rtl w:val="0"/>
        </w:rPr>
        <w:t xml:space="preserve">VBReddy</w:t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Times New Roman" w:cs="Times New Roman" w:eastAsia="Times New Roman" w:hAnsi="Times New Roman"/>
          <w:b w:val="1"/>
          <w:color w:val="222222"/>
          <w:sz w:val="24"/>
          <w:szCs w:val="24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https://vbreddy.life/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vbreddy.obulareddy@gmail.com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54257"/>
          <w:sz w:val="21"/>
          <w:szCs w:val="21"/>
          <w:rtl w:val="0"/>
        </w:rPr>
        <w:t xml:space="preserve">☏</w:t>
      </w:r>
      <w:r w:rsidDel="00000000" w:rsidR="00000000" w:rsidRPr="00000000">
        <w:rPr>
          <w:rFonts w:ascii="Times New Roman" w:cs="Times New Roman" w:eastAsia="Times New Roman" w:hAnsi="Times New Roman"/>
          <w:color w:val="1155cc"/>
          <w:sz w:val="24"/>
          <w:szCs w:val="24"/>
          <w:rtl w:val="0"/>
        </w:rPr>
        <w:t xml:space="preserve"> +1 404 448 1224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About 10 years of software experience with Javascript programming language. Experienced working as Key Developer and Team Leader in small on-site as well as in distributed teams.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the last 10 years, I have been working as a javascript full-stack developer, so the backend stack (Node.js, Express.JS, Next.JS, GraphQL, SQL, etc) and frontend stack (React.JS, Redux, Vue3, etc)  is more comfortable for me. In addition to this, I am also into DevOps tools (Docker, GCR).</w:t>
      </w:r>
    </w:p>
    <w:p w:rsidR="00000000" w:rsidDel="00000000" w:rsidP="00000000" w:rsidRDefault="00000000" w:rsidRPr="00000000" w14:paraId="0000000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Executing the team lead role since November 2022. 30+ FTE in True Node.js.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Times New Roman" w:cs="Times New Roman" w:eastAsia="Times New Roman" w:hAnsi="Times New Roman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Times New Roman" w:cs="Times New Roman" w:eastAsia="Times New Roman" w:hAnsi="Times New Roman"/>
          <w:color w:val="4343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4"/>
          <w:szCs w:val="24"/>
          <w:rtl w:val="0"/>
        </w:rPr>
        <w:t xml:space="preserve">I believe showcasing the skills makes a perfect resume. To showcase my javascript full-stack development skills, I have developed a portal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434343"/>
            <w:sz w:val="24"/>
            <w:szCs w:val="24"/>
            <w:u w:val="single"/>
            <w:rtl w:val="0"/>
          </w:rPr>
          <w:t xml:space="preserve">https://vbreddy.life/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434343"/>
          <w:sz w:val="24"/>
          <w:szCs w:val="24"/>
          <w:rtl w:val="0"/>
        </w:rPr>
        <w:t xml:space="preserve"> using Next.JS, React.JS, TailwindCSS, fomik, YUP validator and apollo-client tech stack, consuming Graphql restful web service build on Node.JS, GraphQL-Yoga framework utilizing Google Cloud SQL instance for DB activities. I have deployed the portal using GCR (Google Cloud Run) of Google Cloud Platform (GCP) service.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Technical Skills: 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color w:val="4343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434343"/>
          <w:sz w:val="24"/>
          <w:szCs w:val="24"/>
          <w:rtl w:val="0"/>
        </w:rPr>
        <w:t xml:space="preserve">Back-end Tech Stack – 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left="1440" w:hanging="360"/>
        <w:jc w:val="both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Node.JS, Express.JS, Next.JS, Graphql-yoga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0" w:line="276" w:lineRule="auto"/>
        <w:ind w:left="1440" w:hanging="360"/>
        <w:jc w:val="both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Sequelize.JS, Prisma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0" w:line="276" w:lineRule="auto"/>
        <w:ind w:left="1440" w:hanging="360"/>
        <w:jc w:val="both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MySQL, Cloud SQL (Google)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color w:val="4343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434343"/>
          <w:sz w:val="24"/>
          <w:szCs w:val="24"/>
          <w:rtl w:val="0"/>
        </w:rPr>
        <w:t xml:space="preserve">Front-End Tech Stack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Vue3, Pinia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after="0" w:line="276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React.JS, Redux, Redux-Toolkit, Mobx, Redux-Saga, Formik, YUP, TanStack Table v8, AG-Grid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after="0" w:line="276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React Testing Library and Jest, Storybook, cypress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after="0" w:line="276" w:lineRule="auto"/>
        <w:ind w:left="1440" w:hanging="360"/>
        <w:jc w:val="both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D3.js, Highcharts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after="0" w:line="276" w:lineRule="auto"/>
        <w:ind w:left="1440" w:hanging="360"/>
        <w:jc w:val="both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CSS3, SASS, TailwindCSS, MaterializeCSS, Bootstrap 4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color w:val="4343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434343"/>
          <w:sz w:val="24"/>
          <w:szCs w:val="24"/>
          <w:rtl w:val="0"/>
        </w:rPr>
        <w:t xml:space="preserve">Devops –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after="0" w:line="276" w:lineRule="auto"/>
        <w:ind w:left="1440" w:hanging="360"/>
        <w:jc w:val="both"/>
        <w:rPr>
          <w:rFonts w:ascii="Times New Roman" w:cs="Times New Roman" w:eastAsia="Times New Roman" w:hAnsi="Times New Roman"/>
          <w:i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Docker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after="0" w:line="276" w:lineRule="auto"/>
        <w:ind w:left="1440" w:hanging="360"/>
        <w:jc w:val="both"/>
        <w:rPr>
          <w:rFonts w:ascii="Times New Roman" w:cs="Times New Roman" w:eastAsia="Times New Roman" w:hAnsi="Times New Roman"/>
          <w:i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CI/CD - Bitbucket, GITHUB</w:t>
      </w:r>
    </w:p>
    <w:p w:rsidR="00000000" w:rsidDel="00000000" w:rsidP="00000000" w:rsidRDefault="00000000" w:rsidRPr="00000000" w14:paraId="00000020">
      <w:pPr>
        <w:spacing w:after="0" w:line="240" w:lineRule="auto"/>
        <w:ind w:left="144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color w:val="4343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434343"/>
          <w:sz w:val="24"/>
          <w:szCs w:val="24"/>
          <w:rtl w:val="0"/>
        </w:rPr>
        <w:t xml:space="preserve">Cloud platforms</w:t>
      </w:r>
      <w:r w:rsidDel="00000000" w:rsidR="00000000" w:rsidRPr="00000000">
        <w:rPr>
          <w:rFonts w:ascii="Times New Roman" w:cs="Times New Roman" w:eastAsia="Times New Roman" w:hAnsi="Times New Roman"/>
          <w:color w:val="43434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434343"/>
          <w:sz w:val="24"/>
          <w:szCs w:val="24"/>
          <w:rtl w:val="0"/>
        </w:rPr>
        <w:t xml:space="preserve">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pacing w:after="0" w:line="276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GCR (Google Cloud Run)</w:t>
      </w:r>
    </w:p>
    <w:p w:rsidR="00000000" w:rsidDel="00000000" w:rsidP="00000000" w:rsidRDefault="00000000" w:rsidRPr="00000000" w14:paraId="00000023">
      <w:pPr>
        <w:spacing w:after="0" w:line="240" w:lineRule="auto"/>
        <w:ind w:left="144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99999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99999"/>
          <w:sz w:val="24"/>
          <w:szCs w:val="24"/>
          <w:rtl w:val="0"/>
        </w:rPr>
        <w:t xml:space="preserve">_________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Professional Experience</w:t>
      </w:r>
    </w:p>
    <w:p w:rsidR="00000000" w:rsidDel="00000000" w:rsidP="00000000" w:rsidRDefault="00000000" w:rsidRPr="00000000" w14:paraId="00000027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Fastlink 4. Team Lead |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u w:val="single"/>
            <w:rtl w:val="0"/>
          </w:rPr>
          <w:t xml:space="preserve">TCS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@ 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u w:val="single"/>
            <w:rtl w:val="0"/>
          </w:rPr>
          <w:t xml:space="preserve">Envestnet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| Nov 2022 – Dec 2023</w:t>
      </w:r>
    </w:p>
    <w:p w:rsidR="00000000" w:rsidDel="00000000" w:rsidP="00000000" w:rsidRDefault="00000000" w:rsidRPr="00000000" w14:paraId="00000029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Technologies - React.JS, Redux, Redux-Toolkit, React-Router, TanStack Table v8, StoryBook, Cypress, TailwindCSS,  Jest and React-Testing library, Cypress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spacing w:after="0" w:afterAutospacing="0"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Leading offshore UI development  team in functional, technical aspects and committed for team deliverables.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spacing w:after="0" w:afterAutospacing="0"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Engaged ownership in translating requirements into JIRA EPICs, stories and worked with team members.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spacing w:after="0" w:afterAutospacing="0"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Effectively worked with team members to resolve re-render, performance issues and bottlenecks of various UI components.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spacing w:after="0" w:afterAutospacing="0"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Designed and developed grid solution using TanStack Table v8 headless open source library.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spacing w:after="0" w:afterAutospacing="0"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Implemented infinite scrolling, sorting, column reordering features with TanStack Table v8 library.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spacing w:after="0" w:afterAutospacing="0"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Contributed in publishing and developing React.JS component package.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spacing w:after="0" w:afterAutospacing="0"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Proposed and worked with the implementation of  StoryBook library for “fl-ui-elements” component package.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spacing w:after="0" w:afterAutospacing="0" w:line="276" w:lineRule="auto"/>
        <w:ind w:left="720" w:hanging="360"/>
        <w:jc w:val="both"/>
        <w:rPr>
          <w:rFonts w:ascii="Times New Roman" w:cs="Times New Roman" w:eastAsia="Times New Roman" w:hAnsi="Times New Roman"/>
          <w:color w:val="0f0f0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f0f0f"/>
          <w:sz w:val="24"/>
          <w:szCs w:val="24"/>
          <w:rtl w:val="0"/>
        </w:rPr>
        <w:t xml:space="preserve">Used browser developer tools and other debugging tools effectively to troubleshoot react.js issues.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spacing w:after="0" w:afterAutospacing="0"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Developed end-to-end tests using Cypress.</w:t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f0f0f"/>
          <w:sz w:val="24"/>
          <w:szCs w:val="24"/>
          <w:rtl w:val="0"/>
        </w:rPr>
        <w:t xml:space="preserve">Ran cross-browser testing using Cypress to ensure consistent behaviour across different browsers and fixed browser-specific issues identified during testing.</w:t>
      </w:r>
    </w:p>
    <w:p w:rsidR="00000000" w:rsidDel="00000000" w:rsidP="00000000" w:rsidRDefault="00000000" w:rsidRPr="00000000" w14:paraId="00000034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UCP (Unified Config Platform). Senior Software Engineer | 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u w:val="single"/>
            <w:rtl w:val="0"/>
          </w:rPr>
          <w:t xml:space="preserve">Yodlee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| April 2020 – Nov 2022</w:t>
      </w:r>
    </w:p>
    <w:p w:rsidR="00000000" w:rsidDel="00000000" w:rsidP="00000000" w:rsidRDefault="00000000" w:rsidRPr="00000000" w14:paraId="00000035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Technologies - Node.js, Express.JS, GraphQL, GraphQL-Yoga, Apollo-Client, React.JS, AG-Grid, Material-UI, Formik, YUP, Jest and React-Testing library, Cypress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spacing w:after="0" w:afterAutospacing="0"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Worked for GraphQL server implementation using graphql-yoga library.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spacing w:after="0" w:afterAutospacing="0"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Contributed with GraphQL schema development for OCC, YSL modules.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spacing w:after="0" w:afterAutospacing="0"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Implemented file upload resolver of GraphQL mutation.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spacing w:after="0" w:afterAutospacing="0"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Worked with React.JS using Apollo-Client library.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spacing w:after="0" w:afterAutospacing="0"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Worked with Auth module to implement JWT token communication.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spacing w:after="0" w:afterAutospacing="0"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Implemented stateful and stateless components as needed.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spacing w:after="0" w:afterAutospacing="0"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Worked to set up and manage routing within the React application using React Router.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spacing w:after="0" w:afterAutospacing="0"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Developed various form components using Formik and YUP validator.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spacing w:after="0" w:afterAutospacing="0"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Worked with Data-Grid component development for tabular data display using AG-Grid library.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spacing w:after="0" w:afterAutospacing="0"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Identify and implement performance optimizations for the React application.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spacing w:after="0" w:afterAutospacing="0"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Written unit tests for React components using Jest and React Testing Library.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Worked with Cypress end-to-end testing library.</w:t>
      </w:r>
    </w:p>
    <w:p w:rsidR="00000000" w:rsidDel="00000000" w:rsidP="00000000" w:rsidRDefault="00000000" w:rsidRPr="00000000" w14:paraId="00000042">
      <w:pPr>
        <w:spacing w:line="276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76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Asset Performance Management (APM). Senior Software Engineer | </w:t>
      </w:r>
      <w:hyperlink r:id="rId13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u w:val="single"/>
            <w:rtl w:val="0"/>
          </w:rPr>
          <w:t xml:space="preserve">GE Digital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|  Sep 2016 – Aug 2019</w:t>
      </w:r>
    </w:p>
    <w:p w:rsidR="00000000" w:rsidDel="00000000" w:rsidP="00000000" w:rsidRDefault="00000000" w:rsidRPr="00000000" w14:paraId="00000044">
      <w:pPr>
        <w:spacing w:line="276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Technologies - Node.JS, Express.JS, React.JS, Redux, Redux-Saga, Bootstrap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Jest, Chai, D3.JS, Highchats</w:t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spacing w:after="0" w:afterAutospacing="0"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Worked with Microservices architecture pattern.</w:t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spacing w:after="0" w:afterAutospacing="0"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Developed reusable components using React.JS and Redux state management library.</w:t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spacing w:after="0" w:afterAutospacing="0"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Worked with Highcharts.js, D3.js for APM dashboard development.</w:t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spacing w:after="0" w:afterAutospacing="0"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Worked with a Multi-tenancy architecture model.</w:t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spacing w:after="0" w:afterAutospacing="0"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Supported for tenant specific implementation and deployments.</w:t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Worked with Javascript generator functions to handle data transactions flow.</w:t>
      </w:r>
    </w:p>
    <w:p w:rsidR="00000000" w:rsidDel="00000000" w:rsidP="00000000" w:rsidRDefault="00000000" w:rsidRPr="00000000" w14:paraId="0000004B">
      <w:pPr>
        <w:spacing w:line="276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DOTS. Senior Software Engineer | </w:t>
      </w:r>
      <w:hyperlink r:id="rId14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u w:val="single"/>
            <w:rtl w:val="0"/>
          </w:rPr>
          <w:t xml:space="preserve">Wipro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@ </w:t>
      </w:r>
      <w:hyperlink r:id="rId15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u w:val="single"/>
            <w:rtl w:val="0"/>
          </w:rPr>
          <w:t xml:space="preserve">VISA Inc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| June 2015 - Sep 2016</w:t>
      </w:r>
    </w:p>
    <w:p w:rsidR="00000000" w:rsidDel="00000000" w:rsidP="00000000" w:rsidRDefault="00000000" w:rsidRPr="00000000" w14:paraId="0000004C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Technologies - Java, SpringBoot, React.JS, Flux, Bootstrap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spacing w:after="0" w:afterAutospacing="0"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Followed agile scrum board methodology.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spacing w:after="0" w:afterAutospacing="0"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Participate in agile development processes and meetings.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spacing w:after="0" w:afterAutospacing="0"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 responsive design using Bootstrap library to ensure a seamless user experience on various devices.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spacing w:after="0" w:afterAutospacing="0"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Debug and troubleshoot issues related to React components and their interactions.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Integrate React.JS components with backend APIs to fetch and update data.</w:t>
      </w:r>
    </w:p>
    <w:p w:rsidR="00000000" w:rsidDel="00000000" w:rsidP="00000000" w:rsidRDefault="00000000" w:rsidRPr="00000000" w14:paraId="00000052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Gross-to-Net Analysis. Program Analyst | </w:t>
      </w:r>
      <w:hyperlink r:id="rId16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u w:val="single"/>
            <w:rtl w:val="0"/>
          </w:rPr>
          <w:t xml:space="preserve">daVIZta Inc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| May 2013 - Jan 2015</w:t>
      </w:r>
    </w:p>
    <w:p w:rsidR="00000000" w:rsidDel="00000000" w:rsidP="00000000" w:rsidRDefault="00000000" w:rsidRPr="00000000" w14:paraId="00000053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Technologies - Java, Spring MVC, Angular.js v1.6, CSS3, Highcharts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spacing w:after="0" w:afterAutospacing="0"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Identified and developed angular.js reusable components i.e. custom directives.</w:t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spacing w:after="0" w:afterAutospacing="0"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Implemented client side routing using angular-ui-router module.</w:t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spacing w:after="0" w:afterAutospacing="0"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Effectively utilised ng-grid directive to present data in grid format.</w:t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Take responsibility for knowledge transfer to new team members.</w:t>
      </w:r>
    </w:p>
    <w:p w:rsidR="00000000" w:rsidDel="00000000" w:rsidP="00000000" w:rsidRDefault="00000000" w:rsidRPr="00000000" w14:paraId="00000058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99999"/>
          <w:sz w:val="24"/>
          <w:szCs w:val="24"/>
          <w:rtl w:val="0"/>
        </w:rPr>
        <w:t xml:space="preserve">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276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tabs>
          <w:tab w:val="left" w:leader="none" w:pos="912"/>
          <w:tab w:val="left" w:leader="none" w:pos="913"/>
        </w:tabs>
        <w:spacing w:after="0" w:before="1" w:line="276" w:lineRule="auto"/>
        <w:ind w:right="115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Education: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Bachelor of Technology (BTech) in computer science and engineering from SRI VENKATESWARA UNIVERSITY, Tirupati, Andhra Pradesh, India.</w:t>
      </w:r>
      <w:r w:rsidDel="00000000" w:rsidR="00000000" w:rsidRPr="00000000">
        <w:rPr>
          <w:rtl w:val="0"/>
        </w:rPr>
      </w:r>
    </w:p>
    <w:sectPr>
      <w:footerReference r:id="rId17" w:type="default"/>
      <w:pgSz w:h="16838" w:w="11906" w:orient="portrait"/>
      <w:pgMar w:bottom="1440" w:top="1440" w:left="1080" w:right="108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after="0" w:line="240" w:lineRule="auto"/>
      <w:rPr>
        <w:color w:val="000000"/>
      </w:rPr>
    </w:pPr>
    <w:r w:rsidDel="00000000" w:rsidR="00000000" w:rsidRPr="00000000">
      <w:rPr>
        <w:color w:val="000000"/>
        <w:rtl w:val="0"/>
      </w:rPr>
      <w:tab/>
    </w:r>
    <w:r w:rsidDel="00000000" w:rsidR="00000000" w:rsidRPr="00000000">
      <w:rPr>
        <w:color w:val="000000"/>
      </w:rPr>
      <w:drawing>
        <wp:inline distB="114300" distT="114300" distL="114300" distR="114300">
          <wp:extent cx="1362075" cy="231296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62075" cy="231296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z w:val="18"/>
        <w:szCs w:val="18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200" w:line="252.00000000000003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widowControl w:val="0"/>
      <w:spacing w:after="0" w:before="45" w:line="240" w:lineRule="auto"/>
      <w:ind w:left="197"/>
    </w:pPr>
    <w:rPr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envestnet.com/" TargetMode="External"/><Relationship Id="rId10" Type="http://schemas.openxmlformats.org/officeDocument/2006/relationships/hyperlink" Target="https://www.tcs.com/" TargetMode="External"/><Relationship Id="rId13" Type="http://schemas.openxmlformats.org/officeDocument/2006/relationships/hyperlink" Target="https://www.ge.com/digital/" TargetMode="External"/><Relationship Id="rId12" Type="http://schemas.openxmlformats.org/officeDocument/2006/relationships/hyperlink" Target="https://www.yodlee.com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vbreddy.life/" TargetMode="External"/><Relationship Id="rId15" Type="http://schemas.openxmlformats.org/officeDocument/2006/relationships/hyperlink" Target="https://www.visa.co.in/" TargetMode="External"/><Relationship Id="rId14" Type="http://schemas.openxmlformats.org/officeDocument/2006/relationships/hyperlink" Target="https://www.wipro.com/" TargetMode="External"/><Relationship Id="rId17" Type="http://schemas.openxmlformats.org/officeDocument/2006/relationships/footer" Target="footer1.xml"/><Relationship Id="rId16" Type="http://schemas.openxmlformats.org/officeDocument/2006/relationships/hyperlink" Target="https://www.integrichain.com/news/integrichain-and-davizta-merge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vbreddy.life/" TargetMode="External"/><Relationship Id="rId8" Type="http://schemas.openxmlformats.org/officeDocument/2006/relationships/hyperlink" Target="mailto:vbreddy.obulareddy@gmail.com" TargetMode="Externa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u5KWGJxuttz9KZ0cnUhxivmUmzw==">CgMxLjA4AHIhMTZjYmJQWjBqaDQ3Q3FwRWM2UVJFUGUtTHh6bTFfLVFa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