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CA7601" w:rsidRDefault="00040528" w:rsidP="00FF461D">
      <w:pPr>
        <w:rPr>
          <w:rFonts w:ascii="Times" w:hAnsi="Times" w:cs="Times"/>
          <w:highlight w:val="yellow"/>
        </w:rPr>
      </w:pPr>
      <w:r w:rsidRPr="00CA7601">
        <w:rPr>
          <w:highlight w:val="yellow"/>
        </w:rPr>
        <w:t>Et pour organiser ce ballet</w:t>
      </w:r>
      <w:r w:rsidRPr="00CA7601">
        <w:rPr>
          <w:rFonts w:ascii="MS Mincho" w:eastAsia="MS Mincho" w:hAnsi="MS Mincho" w:cs="MS Mincho"/>
          <w:highlight w:val="yellow"/>
        </w:rPr>
        <w:t> </w:t>
      </w:r>
      <w:r w:rsidRPr="00CA7601">
        <w:rPr>
          <w:highlight w:val="yellow"/>
        </w:rPr>
        <w:t xml:space="preserve">de blouses blanches, tout en dirigeant le centre au </w:t>
      </w:r>
      <w:r w:rsidR="002512A5" w:rsidRPr="00CA7601">
        <w:rPr>
          <w:highlight w:val="yellow"/>
        </w:rPr>
        <w:t>quotidien et coordonnant nos infi</w:t>
      </w:r>
      <w:r w:rsidRPr="00CA7601">
        <w:rPr>
          <w:highlight w:val="yellow"/>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FF461D" w:rsidRDefault="002512A5" w:rsidP="00FF461D">
      <w:pPr>
        <w:rPr>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FF461D">
        <w:rPr>
          <w:lang w:val="fr-FR"/>
        </w:rPr>
        <w:t xml:space="preserve"> Mais un constat peut déjà être dressé : tout en gardant les pieds sur terre, nos</w:t>
      </w:r>
      <w:proofErr w:type="gramStart"/>
      <w:r w:rsidR="00040528" w:rsidRPr="00FF461D">
        <w:rPr>
          <w:lang w:val="fr-FR"/>
        </w:rPr>
        <w:t xml:space="preserve"> «grandes</w:t>
      </w:r>
      <w:proofErr w:type="gramEnd"/>
      <w:r w:rsidR="00040528" w:rsidRPr="00FF461D">
        <w:rPr>
          <w:lang w:val="fr-FR"/>
        </w:rPr>
        <w:t xml:space="preserve">» s’autorisent à hisser haut les couleurs de leur avenir. C’est même avec fascination qu’elles ont écouté la ministre de la condition des femmes, Son Excellence ING Kantha Phavi, venue le 18 février à Happy Chandara leur exposer son exceptionnelle trajectoire. Médecin diplômée des Hôpitaux de </w:t>
      </w:r>
      <w:r w:rsidR="00040528" w:rsidRPr="00FF461D">
        <w:rPr>
          <w:lang w:val="fr-FR"/>
        </w:rPr>
        <w:lastRenderedPageBreak/>
        <w:t>Paris, </w:t>
      </w:r>
      <w:proofErr w:type="gramStart"/>
      <w:r w:rsidR="00040528" w:rsidRPr="00FF461D">
        <w:rPr>
          <w:lang w:val="fr-FR"/>
        </w:rPr>
        <w:t>titulaire</w:t>
      </w:r>
      <w:proofErr w:type="gramEnd"/>
      <w:r w:rsidR="00040528" w:rsidRPr="00FF461D">
        <w:rPr>
          <w:lang w:val="fr-FR"/>
        </w:rPr>
        <w:t xml:space="preserve"> d’un master </w:t>
      </w:r>
      <w:proofErr w:type="gramStart"/>
      <w:r w:rsidR="00040528" w:rsidRPr="00FF461D">
        <w:rPr>
          <w:lang w:val="fr-FR"/>
        </w:rPr>
        <w:t>à</w:t>
      </w:r>
      <w:proofErr w:type="gramEnd"/>
      <w:r w:rsidR="00040528" w:rsidRPr="00FF461D">
        <w:rPr>
          <w:lang w:val="fr-FR"/>
        </w:rPr>
        <w:t xml:space="preserve"> l’ENA et à Harvard, </w:t>
      </w:r>
      <w:proofErr w:type="gramStart"/>
      <w:r w:rsidR="00040528" w:rsidRPr="00FF461D">
        <w:rPr>
          <w:lang w:val="fr-FR"/>
        </w:rPr>
        <w:t>cette</w:t>
      </w:r>
      <w:proofErr w:type="gramEnd"/>
      <w:r w:rsidR="00040528" w:rsidRPr="00FF461D">
        <w:rPr>
          <w:lang w:val="fr-FR"/>
        </w:rPr>
        <w:t xml:space="preserve"> Cambodgienne </w:t>
      </w:r>
      <w:proofErr w:type="gramStart"/>
      <w:r w:rsidR="00040528" w:rsidRPr="00FF461D">
        <w:rPr>
          <w:lang w:val="fr-FR"/>
        </w:rPr>
        <w:t>a</w:t>
      </w:r>
      <w:proofErr w:type="gramEnd"/>
      <w:r w:rsidR="00040528" w:rsidRPr="00FF461D">
        <w:rPr>
          <w:lang w:val="fr-FR"/>
        </w:rPr>
        <w:t xml:space="preserve"> abordé durant près </w:t>
      </w:r>
      <w:proofErr w:type="gramStart"/>
      <w:r w:rsidR="00040528" w:rsidRPr="00FF461D">
        <w:rPr>
          <w:lang w:val="fr-FR"/>
        </w:rPr>
        <w:t>de</w:t>
      </w:r>
      <w:proofErr w:type="gramEnd"/>
      <w:r w:rsidR="00040528" w:rsidRPr="00FF461D">
        <w:rPr>
          <w:lang w:val="fr-FR"/>
        </w:rPr>
        <w:t xml:space="preserve"> deux heures de </w:t>
      </w:r>
      <w:proofErr w:type="gramStart"/>
      <w:r w:rsidR="00040528" w:rsidRPr="00FF461D">
        <w:rPr>
          <w:lang w:val="fr-FR"/>
        </w:rPr>
        <w:t>multiples</w:t>
      </w:r>
      <w:proofErr w:type="gramEnd"/>
      <w:r w:rsidR="00040528" w:rsidRPr="00FF461D">
        <w:rPr>
          <w:lang w:val="fr-FR"/>
        </w:rPr>
        <w:t xml:space="preserve"> sujets, du </w:t>
      </w:r>
      <w:proofErr w:type="gramStart"/>
      <w:r w:rsidR="00040528" w:rsidRPr="00FF461D">
        <w:rPr>
          <w:lang w:val="fr-FR"/>
        </w:rPr>
        <w:t>rôle</w:t>
      </w:r>
      <w:proofErr w:type="gramEnd"/>
      <w:r w:rsidR="00040528" w:rsidRPr="00FF461D">
        <w:rPr>
          <w:lang w:val="fr-FR"/>
        </w:rPr>
        <w:t xml:space="preserve"> des femmes </w:t>
      </w:r>
      <w:proofErr w:type="gramStart"/>
      <w:r w:rsidR="00040528" w:rsidRPr="00FF461D">
        <w:rPr>
          <w:lang w:val="fr-FR"/>
        </w:rPr>
        <w:t>dans</w:t>
      </w:r>
      <w:proofErr w:type="gramEnd"/>
      <w:r w:rsidR="00040528" w:rsidRPr="00FF461D">
        <w:rPr>
          <w:lang w:val="fr-FR"/>
        </w:rPr>
        <w:t xml:space="preserve"> le Cambodge </w:t>
      </w:r>
      <w:proofErr w:type="gramStart"/>
      <w:r w:rsidR="00040528" w:rsidRPr="00FF461D">
        <w:rPr>
          <w:lang w:val="fr-FR"/>
        </w:rPr>
        <w:t>de</w:t>
      </w:r>
      <w:proofErr w:type="gramEnd"/>
      <w:r w:rsidR="00040528" w:rsidRPr="00FF461D">
        <w:rPr>
          <w:lang w:val="fr-FR"/>
        </w:rPr>
        <w:t xml:space="preserve"> demain au partage </w:t>
      </w:r>
      <w:proofErr w:type="gramStart"/>
      <w:r w:rsidR="00040528" w:rsidRPr="00FF461D">
        <w:rPr>
          <w:lang w:val="fr-FR"/>
        </w:rPr>
        <w:t>des</w:t>
      </w:r>
      <w:proofErr w:type="gramEnd"/>
      <w:r w:rsidR="00040528" w:rsidRPr="00FF461D">
        <w:rPr>
          <w:lang w:val="fr-FR"/>
        </w:rPr>
        <w:t xml:space="preserve"> tâches domestiques  </w:t>
      </w:r>
      <w:proofErr w:type="gramStart"/>
      <w:r w:rsidR="00040528" w:rsidRPr="00FF461D">
        <w:rPr>
          <w:lang w:val="fr-FR"/>
        </w:rPr>
        <w:t>dans</w:t>
      </w:r>
      <w:proofErr w:type="gramEnd"/>
      <w:r w:rsidR="00040528" w:rsidRPr="00FF461D">
        <w:rPr>
          <w:lang w:val="fr-FR"/>
        </w:rPr>
        <w:t xml:space="preserve"> le couple. Toutes </w:t>
      </w:r>
      <w:proofErr w:type="gramStart"/>
      <w:r w:rsidR="00040528" w:rsidRPr="00FF461D">
        <w:rPr>
          <w:lang w:val="fr-FR"/>
        </w:rPr>
        <w:t>ont</w:t>
      </w:r>
      <w:proofErr w:type="gramEnd"/>
      <w:r w:rsidR="00040528" w:rsidRPr="00FF461D">
        <w:rPr>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FF461D" w:rsidRDefault="00040528" w:rsidP="00FF461D">
      <w:pPr>
        <w:rPr>
          <w:lang w:val="fr-FR"/>
        </w:rPr>
      </w:pPr>
      <w:r w:rsidRPr="00FF461D">
        <w:rPr>
          <w:lang w:val="fr-FR"/>
        </w:rPr>
        <w:t xml:space="preserve">Tina Kieffer </w:t>
      </w:r>
    </w:p>
    <w:p w14:paraId="0E97B414" w14:textId="77777777" w:rsidR="00040528" w:rsidRPr="00FF461D" w:rsidRDefault="00040528" w:rsidP="00FF461D">
      <w:pPr>
        <w:rPr>
          <w:rFonts w:ascii="Times" w:hAnsi="Times" w:cs="Times"/>
          <w:i/>
        </w:rPr>
      </w:pPr>
      <w:r w:rsidRPr="00FF461D">
        <w:rPr>
          <w:i/>
        </w:rPr>
        <w:t xml:space="preserve">Présidente-fondatrice de Toutes à l’école </w:t>
      </w:r>
    </w:p>
    <w:p w14:paraId="6CE4299F" w14:textId="77777777" w:rsidR="00040528" w:rsidRDefault="00040528" w:rsidP="00FF461D">
      <w:pPr>
        <w:rPr>
          <w:rFonts w:ascii="Times" w:hAnsi="Times" w:cs="Times"/>
          <w:color w:val="000000"/>
        </w:rPr>
      </w:pPr>
    </w:p>
    <w:p w14:paraId="081DA81C" w14:textId="124E3AA3" w:rsidR="00040528" w:rsidRPr="00FF461D" w:rsidRDefault="00040528" w:rsidP="00FF461D">
      <w:pPr>
        <w:rPr>
          <w:rFonts w:ascii="Times" w:hAnsi="Times" w:cs="Times"/>
          <w:i/>
        </w:rPr>
      </w:pPr>
      <w:r w:rsidRPr="00FF461D">
        <w:rPr>
          <w:i/>
        </w:rPr>
        <w:t xml:space="preserve">*Y aurait-il parmi vos relations un laboratoire susceptible de nous donner ou nous vendre à prix coûtant des implants </w:t>
      </w:r>
      <w:proofErr w:type="gramStart"/>
      <w:r w:rsidR="002512A5" w:rsidRPr="00FF461D">
        <w:rPr>
          <w:i/>
        </w:rPr>
        <w:t>contraceptifs</w:t>
      </w:r>
      <w:r w:rsidR="002512A5">
        <w:rPr>
          <w:i/>
        </w:rPr>
        <w:t xml:space="preserve"> </w:t>
      </w:r>
      <w:r w:rsidR="002512A5" w:rsidRPr="00FF461D">
        <w:rPr>
          <w:i/>
        </w:rPr>
        <w:t>?</w:t>
      </w:r>
      <w:proofErr w:type="gramEnd"/>
      <w:r w:rsidRPr="00FF461D">
        <w:rPr>
          <w:i/>
        </w:rPr>
        <w:t xml:space="preserve"> </w:t>
      </w:r>
    </w:p>
    <w:p w14:paraId="74C6EAA6" w14:textId="77777777" w:rsidR="00040528" w:rsidRDefault="00040528" w:rsidP="00FF461D">
      <w:pPr>
        <w:rPr>
          <w:rFonts w:ascii="Times" w:hAnsi="Times" w:cs="Times"/>
          <w:color w:val="000000"/>
        </w:rPr>
      </w:pPr>
    </w:p>
    <w:p w14:paraId="5CF8D848" w14:textId="77777777" w:rsidR="00FD0E93" w:rsidRDefault="00FD0E93" w:rsidP="00FF461D">
      <w:pPr>
        <w:pStyle w:val="Heading1"/>
        <w:rPr>
          <w:color w:val="000000"/>
        </w:rPr>
      </w:pPr>
      <w:r>
        <w:t xml:space="preserve">Qui sont nos petites </w:t>
      </w:r>
      <w:proofErr w:type="gramStart"/>
      <w:r>
        <w:t>Chandara ?</w:t>
      </w:r>
      <w:proofErr w:type="gramEnd"/>
      <w:r>
        <w:t xml:space="preserve"> </w:t>
      </w:r>
    </w:p>
    <w:p w14:paraId="0E24D027" w14:textId="77777777" w:rsidR="00040528" w:rsidRDefault="00040528" w:rsidP="00FF461D">
      <w:pPr>
        <w:rPr>
          <w:rFonts w:ascii="Times" w:hAnsi="Times" w:cs="Times"/>
          <w:color w:val="000000"/>
        </w:rPr>
      </w:pPr>
    </w:p>
    <w:p w14:paraId="1E340499" w14:textId="1FDF0421" w:rsidR="00557DF9" w:rsidRDefault="00557DF9" w:rsidP="00FF461D">
      <w:pPr>
        <w:rPr>
          <w:rFonts w:ascii="Times" w:hAnsi="Times" w:cs="Times"/>
          <w:color w:val="000000"/>
        </w:rPr>
      </w:pPr>
      <w:r>
        <w:rPr>
          <w:color w:val="000000"/>
        </w:rPr>
        <w:t xml:space="preserve">On nous demande </w:t>
      </w:r>
      <w:proofErr w:type="gramStart"/>
      <w:r>
        <w:rPr>
          <w:color w:val="000000"/>
        </w:rPr>
        <w:t>souvent :</w:t>
      </w:r>
      <w:proofErr w:type="gramEnd"/>
      <w:r>
        <w:rPr>
          <w:color w:val="000000"/>
        </w:rPr>
        <w:t xml:space="preserve"> «</w:t>
      </w:r>
      <w:r w:rsidR="002512A5">
        <w:rPr>
          <w:i/>
          <w:iCs/>
          <w:color w:val="000000"/>
        </w:rPr>
        <w:t>mais comment choisis</w:t>
      </w:r>
      <w:r>
        <w:rPr>
          <w:i/>
          <w:iCs/>
          <w:color w:val="000000"/>
        </w:rPr>
        <w:t xml:space="preserve">sez-vous les </w:t>
      </w:r>
      <w:r w:rsidR="002512A5">
        <w:rPr>
          <w:i/>
          <w:iCs/>
          <w:color w:val="000000"/>
        </w:rPr>
        <w:t>fi</w:t>
      </w:r>
      <w:r>
        <w:rPr>
          <w:i/>
          <w:iCs/>
          <w:color w:val="000000"/>
        </w:rPr>
        <w:t xml:space="preserve">llettes que </w:t>
      </w:r>
    </w:p>
    <w:p w14:paraId="3C32F724" w14:textId="429A184B" w:rsidR="00557DF9" w:rsidRDefault="00557DF9" w:rsidP="00FF461D">
      <w:pPr>
        <w:rPr>
          <w:rFonts w:ascii="Times" w:hAnsi="Times" w:cs="Times"/>
          <w:color w:val="000000"/>
        </w:rPr>
      </w:pPr>
      <w:r>
        <w:rPr>
          <w:i/>
          <w:iCs/>
          <w:color w:val="000000"/>
        </w:rPr>
        <w:t xml:space="preserve">vous inscrivez à Happy </w:t>
      </w:r>
      <w:proofErr w:type="gramStart"/>
      <w:r>
        <w:rPr>
          <w:i/>
          <w:iCs/>
          <w:color w:val="000000"/>
        </w:rPr>
        <w:t>Chandara ?</w:t>
      </w:r>
      <w:proofErr w:type="gramEnd"/>
      <w:r>
        <w:rPr>
          <w:color w:val="000000"/>
        </w:rPr>
        <w:t>» Voici donc</w:t>
      </w:r>
      <w:r w:rsidR="002512A5">
        <w:rPr>
          <w:color w:val="000000"/>
        </w:rPr>
        <w:t xml:space="preserve"> un petit rappel. Outre les cri</w:t>
      </w:r>
      <w:r>
        <w:rPr>
          <w:color w:val="000000"/>
        </w:rPr>
        <w:t xml:space="preserve">tères de l’âge (entre 6 et 7 ans pour entrer en cours préparatoire) et de la domiciliation (dans un rayon de 8 kms autour de l’école), c’est le niveau social de la famille qui emporte notre décision. Ainsi, sur une totalité de 759 familles (un bon nombre d’entre elles ayant plusieurs lles scolarisées dans notre école), 72 familles appartiennent au niveau dit «très pauvre» et décrit comme </w:t>
      </w:r>
      <w:r w:rsidR="002512A5">
        <w:rPr>
          <w:color w:val="000000"/>
        </w:rPr>
        <w:t>suit:</w:t>
      </w:r>
      <w:r>
        <w:rPr>
          <w:color w:val="000000"/>
        </w:rPr>
        <w:t xml:space="preserve"> occupation illicite d’un terrain, maison de tôle, revenu par personne et par jour de moins d’1,5 $, contexte familial violent, dettes, maladies. 329 familles appartiennent à un niveau dit «pauvre</w:t>
      </w:r>
      <w:proofErr w:type="gramStart"/>
      <w:r>
        <w:rPr>
          <w:color w:val="000000"/>
        </w:rPr>
        <w:t>» :</w:t>
      </w:r>
      <w:proofErr w:type="gramEnd"/>
      <w:r>
        <w:rPr>
          <w:color w:val="000000"/>
        </w:rPr>
        <w:t xml:space="preserve"> petit terrain, maison en tôle ou en bois, vélo ou vieille moto, revenu par personne entre 1,5 et 2 $, dettes, maladies. 339 familles sont issues d’un milieu dit «médium</w:t>
      </w:r>
      <w:proofErr w:type="gramStart"/>
      <w:r>
        <w:rPr>
          <w:color w:val="000000"/>
        </w:rPr>
        <w:t>» :</w:t>
      </w:r>
      <w:proofErr w:type="gramEnd"/>
      <w:r>
        <w:rPr>
          <w:color w:val="000000"/>
        </w:rPr>
        <w:t xml:space="preserve"> maison en bois, moto, revenu par personne et par jour entre 2,5 et 3 $, pa</w:t>
      </w:r>
      <w:r w:rsidR="002512A5">
        <w:rPr>
          <w:color w:val="000000"/>
        </w:rPr>
        <w:t>s ou peu de dettes. Mener l’en</w:t>
      </w:r>
      <w:r>
        <w:rPr>
          <w:color w:val="000000"/>
        </w:rPr>
        <w:t xml:space="preserve">quête sociale sur une centaine de </w:t>
      </w:r>
      <w:r w:rsidR="002512A5">
        <w:rPr>
          <w:color w:val="000000"/>
        </w:rPr>
        <w:t>fi</w:t>
      </w:r>
      <w:r>
        <w:rPr>
          <w:color w:val="000000"/>
        </w:rPr>
        <w:t>llettes inscrites chaque année prenant un temps considérable, les pré-i</w:t>
      </w:r>
      <w:r w:rsidR="002512A5">
        <w:rPr>
          <w:color w:val="000000"/>
        </w:rPr>
        <w:t>nscriptions ont lieu en avril afi</w:t>
      </w:r>
      <w:r>
        <w:rPr>
          <w:color w:val="000000"/>
        </w:rPr>
        <w:t xml:space="preserve">n que nos travailleurs sociaux puissent aller visiter chaque maison, </w:t>
      </w:r>
      <w:r w:rsidR="002512A5">
        <w:rPr>
          <w:color w:val="000000"/>
        </w:rPr>
        <w:t>interviewer, photographier, ré</w:t>
      </w:r>
      <w:r>
        <w:rPr>
          <w:color w:val="000000"/>
        </w:rPr>
        <w:t xml:space="preserve">pertorier... Les inscriptions dé nitives sont validées </w:t>
      </w:r>
      <w:r w:rsidR="002512A5">
        <w:rPr>
          <w:color w:val="000000"/>
        </w:rPr>
        <w:t>fi</w:t>
      </w:r>
      <w:r>
        <w:rPr>
          <w:color w:val="000000"/>
        </w:rPr>
        <w:t xml:space="preserve">n juillet et les élèves sont proposées nominativement au parrainage </w:t>
      </w:r>
      <w:r w:rsidR="002512A5">
        <w:rPr>
          <w:color w:val="000000"/>
        </w:rPr>
        <w:t>fi</w:t>
      </w:r>
      <w:r>
        <w:rPr>
          <w:color w:val="000000"/>
        </w:rPr>
        <w:t>n septembre (le temps de s’assurer qu’elles se sont bien présentées en classe et vien</w:t>
      </w:r>
      <w:r w:rsidR="002512A5">
        <w:rPr>
          <w:color w:val="000000"/>
        </w:rPr>
        <w:t>nent avec assiduité). Bien évi</w:t>
      </w:r>
      <w:r>
        <w:rPr>
          <w:color w:val="000000"/>
        </w:rPr>
        <w:t xml:space="preserve">demment, les enfants issues </w:t>
      </w:r>
      <w:r w:rsidR="002512A5">
        <w:rPr>
          <w:color w:val="000000"/>
        </w:rPr>
        <w:t>des familles les plus défavori</w:t>
      </w:r>
      <w:r>
        <w:rPr>
          <w:color w:val="000000"/>
        </w:rPr>
        <w:t>sées sont pré-inscrites en priorité. Il arrive qu’une bourse soit</w:t>
      </w:r>
      <w:r w:rsidR="002512A5">
        <w:rPr>
          <w:color w:val="000000"/>
        </w:rPr>
        <w:t xml:space="preserve"> allouée par Toutes à l’école afi</w:t>
      </w:r>
      <w:r>
        <w:rPr>
          <w:color w:val="000000"/>
        </w:rPr>
        <w:t>n qu’une sœur trop âgée ou un frère puisse</w:t>
      </w:r>
      <w:r w:rsidR="002512A5">
        <w:rPr>
          <w:color w:val="000000"/>
        </w:rPr>
        <w:t xml:space="preserve"> aller à l’école publique. Afi</w:t>
      </w:r>
      <w:r>
        <w:rPr>
          <w:color w:val="000000"/>
        </w:rPr>
        <w:t xml:space="preserve">n de compenser le manque à gagner pour ces familles qui ne peuvent plus faire travailler leur </w:t>
      </w:r>
      <w:r w:rsidR="002512A5">
        <w:rPr>
          <w:color w:val="000000"/>
        </w:rPr>
        <w:t>fi</w:t>
      </w:r>
      <w:r>
        <w:rPr>
          <w:color w:val="000000"/>
        </w:rPr>
        <w:t xml:space="preserve">lle une fois </w:t>
      </w:r>
      <w:r w:rsidR="002512A5">
        <w:rPr>
          <w:color w:val="000000"/>
        </w:rPr>
        <w:t>scolarisée, des paniers alimen</w:t>
      </w:r>
      <w:r>
        <w:rPr>
          <w:color w:val="000000"/>
        </w:rPr>
        <w:t xml:space="preserve">taires sont régulièrement distribués. Cette aide nous permet d’exiger en retour une parfaite assiduité de l’enfant. Il arrive, heureusement, que la famille s’élève socialement au </w:t>
      </w:r>
      <w:r w:rsidR="002512A5">
        <w:rPr>
          <w:color w:val="000000"/>
        </w:rPr>
        <w:t>fi</w:t>
      </w:r>
      <w:r>
        <w:rPr>
          <w:color w:val="000000"/>
        </w:rPr>
        <w:t xml:space="preserve">l des ans, à la suite d’un héritage (maison ou terrain qui peut être revendu). Ainsi, nous avons vu émerger une nouvelle classe sociale qui concerne 19 de nos </w:t>
      </w:r>
      <w:proofErr w:type="gramStart"/>
      <w:r>
        <w:rPr>
          <w:color w:val="000000"/>
        </w:rPr>
        <w:t>familles :</w:t>
      </w:r>
      <w:proofErr w:type="gramEnd"/>
      <w:r>
        <w:rPr>
          <w:color w:val="000000"/>
        </w:rPr>
        <w:t xml:space="preserve">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Pr>
          <w:color w:val="000000"/>
        </w:rPr>
        <w:t>fi</w:t>
      </w:r>
      <w:r>
        <w:rPr>
          <w:color w:val="000000"/>
        </w:rPr>
        <w:t>llettes en</w:t>
      </w:r>
      <w:r>
        <w:rPr>
          <w:rFonts w:ascii="MS Mincho" w:eastAsia="MS Mincho" w:hAnsi="MS Mincho" w:cs="MS Mincho"/>
          <w:color w:val="000000"/>
        </w:rPr>
        <w:t> </w:t>
      </w:r>
      <w:r w:rsidR="002512A5">
        <w:rPr>
          <w:color w:val="000000"/>
        </w:rPr>
        <w:t>grande diffi</w:t>
      </w:r>
      <w:r>
        <w:rPr>
          <w:color w:val="000000"/>
        </w:rPr>
        <w:t xml:space="preserve">culté, qui deviendront plus tard des femmes libres et instruites... </w:t>
      </w:r>
    </w:p>
    <w:p w14:paraId="6FAA8E68" w14:textId="77777777" w:rsidR="00557DF9" w:rsidRDefault="00557DF9" w:rsidP="00FF461D">
      <w:pPr>
        <w:rPr>
          <w:rFonts w:ascii="Times" w:hAnsi="Times" w:cs="Times"/>
          <w:color w:val="000000"/>
        </w:rPr>
      </w:pPr>
    </w:p>
    <w:p w14:paraId="2B0C8670" w14:textId="77777777" w:rsidR="00557DF9" w:rsidRDefault="00557DF9" w:rsidP="00FF461D">
      <w:pPr>
        <w:rPr>
          <w:rFonts w:ascii="Times" w:hAnsi="Times" w:cs="Times"/>
          <w:color w:val="000000"/>
        </w:rPr>
      </w:pPr>
    </w:p>
    <w:p w14:paraId="17A13627" w14:textId="77777777" w:rsidR="00FD0E93" w:rsidRDefault="00FD0E93" w:rsidP="00FF461D">
      <w:pPr>
        <w:pStyle w:val="Heading1"/>
        <w:rPr>
          <w:color w:val="000000"/>
        </w:rPr>
      </w:pPr>
      <w:r>
        <w:lastRenderedPageBreak/>
        <w:t xml:space="preserve">L’école Happy Chandara se met à la permaculture </w:t>
      </w:r>
    </w:p>
    <w:p w14:paraId="57B51363" w14:textId="00FFC09B" w:rsidR="004C4724" w:rsidRDefault="004C4724" w:rsidP="00FF461D">
      <w:pPr>
        <w:rPr>
          <w:rFonts w:ascii="Times" w:hAnsi="Times" w:cs="Times"/>
        </w:rPr>
      </w:pPr>
      <w:r>
        <w:t>Notre école étant située dans la banlieue rurale de Phnom Penh, la plupart des parents d’élèves vivent du travail de la terre. Ma</w:t>
      </w:r>
      <w:r w:rsidR="002512A5">
        <w:t>is tous sont confrontés à l’en</w:t>
      </w:r>
      <w:r>
        <w:t>grenage des semences</w:t>
      </w:r>
      <w:r w:rsidR="002512A5">
        <w:t xml:space="preserve"> hybrides qui les rendent tota</w:t>
      </w:r>
      <w:r>
        <w:t xml:space="preserve">lement dépendants </w:t>
      </w:r>
      <w:r w:rsidR="002512A5">
        <w:t>des multinationales agroalimen</w:t>
      </w:r>
      <w: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t>mestibles. Face à ce constat affl</w:t>
      </w:r>
      <w: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t>utonomiser les cantines du com</w:t>
      </w:r>
      <w:r>
        <w:t xml:space="preserve">plexe scolaire (1300 repas servis chaque jour) où nous pourrons en n servir des végétaux bio. </w:t>
      </w:r>
    </w:p>
    <w:p w14:paraId="6ADCDA34" w14:textId="6955C932" w:rsidR="004C4724" w:rsidRDefault="004C4724" w:rsidP="00FF461D">
      <w:pPr>
        <w:rPr>
          <w:rFonts w:ascii="Times" w:hAnsi="Times" w:cs="Times"/>
        </w:rPr>
      </w:pPr>
      <w:r>
        <w:t xml:space="preserve">Tina a fait appel à Isabella Sallusti, spécialiste en </w:t>
      </w:r>
      <w:r w:rsidR="002512A5">
        <w:t>permaculture, afi</w:t>
      </w:r>
      <w:r>
        <w:t>n de créer sur l</w:t>
      </w:r>
      <w:r w:rsidR="002512A5">
        <w:t>a surface non construite du ly</w:t>
      </w:r>
      <w:r>
        <w:t xml:space="preserve">cée un vaste champ </w:t>
      </w:r>
      <w:proofErr w:type="gramStart"/>
      <w:r>
        <w:t>expérimental :</w:t>
      </w:r>
      <w:proofErr w:type="gramEnd"/>
      <w:r>
        <w:t xml:space="preserve"> les familles viennent apprendre, au cours d’ateliers,</w:t>
      </w:r>
      <w:r>
        <w:rPr>
          <w:rFonts w:ascii="MS Mincho" w:eastAsia="MS Mincho" w:hAnsi="MS Mincho" w:cs="MS Mincho"/>
        </w:rPr>
        <w:t> </w:t>
      </w:r>
      <w:r>
        <w:t>à assainir leur propre</w:t>
      </w:r>
      <w:r>
        <w:rPr>
          <w:rFonts w:ascii="MS Mincho" w:eastAsia="MS Mincho" w:hAnsi="MS Mincho" w:cs="MS Mincho"/>
        </w:rPr>
        <w:t> </w:t>
      </w:r>
      <w:r>
        <w:t>terrain, puis à créer</w:t>
      </w:r>
      <w:r>
        <w:rPr>
          <w:rFonts w:ascii="MS Mincho" w:eastAsia="MS Mincho" w:hAnsi="MS Mincho" w:cs="MS Mincho"/>
        </w:rPr>
        <w:t> </w:t>
      </w:r>
      <w:r>
        <w:t>des buttes pour une culture poly-végétale bien plus produ</w:t>
      </w:r>
      <w:r w:rsidR="002512A5">
        <w:t>ctive à base de graines non trafi</w:t>
      </w:r>
      <w:r>
        <w:t>quées et sans le moindre produit toxique. Une centaine de parents sont venus écouter avec intérêt les explications d’Isabella Sallusti et de Tina Kieffer, laquelle avait</w:t>
      </w:r>
      <w:r>
        <w:rPr>
          <w:rFonts w:ascii="MS Mincho" w:eastAsia="MS Mincho" w:hAnsi="MS Mincho" w:cs="MS Mincho"/>
        </w:rPr>
        <w:t> </w:t>
      </w:r>
      <w:r>
        <w:t>pris cette décision suite à l’intoxication heureusement sans gravité de quarante de nos internes, exposées</w:t>
      </w:r>
      <w:r>
        <w:rPr>
          <w:rFonts w:ascii="MS Mincho" w:eastAsia="MS Mincho" w:hAnsi="MS Mincho" w:cs="MS Mincho"/>
        </w:rPr>
        <w:t> </w:t>
      </w:r>
      <w:r>
        <w:t>à l’arrosage chimique des champs de jasmin voisin</w:t>
      </w:r>
      <w:r w:rsidR="002512A5">
        <w:t>s. Un label sera ensuite créé afi</w:t>
      </w:r>
      <w:r>
        <w:t xml:space="preserve">n de permettre aux familles de vendre leur production à meilleur prix dans des </w:t>
      </w:r>
      <w:r w:rsidR="002512A5">
        <w:t>fi</w:t>
      </w:r>
      <w:r>
        <w:t>lières authentiquement bio. Plus de produits chimiques à acheter,</w:t>
      </w:r>
      <w:r w:rsidR="002512A5">
        <w:t xml:space="preserve"> des légumes revendus plus </w:t>
      </w:r>
      <w:proofErr w:type="gramStart"/>
      <w:r w:rsidR="002512A5">
        <w:t>cher</w:t>
      </w:r>
      <w:r>
        <w:t xml:space="preserve"> :</w:t>
      </w:r>
      <w:proofErr w:type="gramEnd"/>
      <w:r>
        <w:t xml:space="preserve"> de quoi motiver les Cambodgiens à adopter ce type de culture et donc à sauver leur terre, ce qui est sans doute l’un des m</w:t>
      </w:r>
      <w:r w:rsidR="002512A5">
        <w:t>eilleurs moyens, après l’éduca</w:t>
      </w:r>
      <w:r>
        <w:t xml:space="preserve">tion (!), de sauver également le pays. </w:t>
      </w:r>
    </w:p>
    <w:p w14:paraId="54F09B4E" w14:textId="77777777" w:rsidR="0070746A" w:rsidRDefault="0070746A" w:rsidP="00FF461D">
      <w:pPr>
        <w:rPr>
          <w:rFonts w:ascii="Times" w:hAnsi="Times" w:cs="Times"/>
          <w:color w:val="000000"/>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C17728" w:rsidRDefault="004C4724" w:rsidP="00C17728">
      <w:r w:rsidRPr="00C17728">
        <w:t xml:space="preserve">Voici notre nouvel internat inauguré en septembre, qui accueille cette année 81 petites et jeunes lles parmi les plus vulnérables. </w:t>
      </w:r>
    </w:p>
    <w:p w14:paraId="20E905E5" w14:textId="4BDB80A1" w:rsidR="004C4724" w:rsidRPr="00C17728" w:rsidRDefault="004C4724" w:rsidP="00C17728">
      <w:r w:rsidRPr="00C17728">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w:t>
      </w:r>
      <w:proofErr w:type="gramStart"/>
      <w:r w:rsidRPr="00C17728">
        <w:t>contrôle !</w:t>
      </w:r>
      <w:proofErr w:type="gramEnd"/>
      <w:r w:rsidRPr="00C17728">
        <w:t xml:space="preserve">). Puis aux étages </w:t>
      </w:r>
      <w:proofErr w:type="gramStart"/>
      <w:r w:rsidRPr="00C17728">
        <w:t>supérieurs :</w:t>
      </w:r>
      <w:proofErr w:type="gramEnd"/>
      <w:r w:rsidRPr="00C17728">
        <w:t xml:space="preserve"> chambres, salles de douches et petit appartement pour les surveillantes et les visiteurs de Toutes à l’école. Le tout dans une ambiance colorée et affectueuse, pour faire oublier (presque) tous les tracas... </w:t>
      </w:r>
    </w:p>
    <w:p w14:paraId="35ABFEBE" w14:textId="77777777" w:rsidR="004C4724" w:rsidRDefault="004C4724" w:rsidP="00FF461D">
      <w:pPr>
        <w:rPr>
          <w:rFonts w:ascii="Times" w:hAnsi="Times" w:cs="Times"/>
          <w:color w:val="000000"/>
        </w:rPr>
      </w:pPr>
    </w:p>
    <w:p w14:paraId="534A1741" w14:textId="780E2CEB" w:rsidR="00FD0E93" w:rsidRDefault="00FD0E93" w:rsidP="00FF461D">
      <w:pPr>
        <w:rPr>
          <w:rFonts w:ascii="Times" w:hAnsi="Times" w:cs="Times"/>
          <w:color w:val="000000"/>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Default="004C4724" w:rsidP="00C17728">
      <w:pPr>
        <w:rPr>
          <w:rFonts w:ascii="Times" w:hAnsi="Times" w:cs="Times"/>
        </w:rPr>
      </w:pPr>
      <w: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Pr>
          <w:rFonts w:ascii="MS Mincho" w:eastAsia="MS Mincho" w:hAnsi="MS Mincho" w:cs="MS Mincho"/>
        </w:rPr>
        <w:t> </w:t>
      </w:r>
      <w:r>
        <w:t xml:space="preserve">Un peu intimidées au début par ce nouveau rôle, nos lycéennes ont vite adopté les attitudes pédagogiques qu’elles ont pu observer et dont elles </w:t>
      </w:r>
      <w:r w:rsidR="0017479E">
        <w:lastRenderedPageBreak/>
        <w:t>ont pu bénéfi</w:t>
      </w:r>
      <w: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t xml:space="preserve">A n’en pas douter, ils attendent déjà avec impatience la </w:t>
      </w:r>
      <w:r w:rsidR="0017479E">
        <w:t>fi</w:t>
      </w:r>
      <w:r>
        <w:t>n</w:t>
      </w:r>
      <w:r>
        <w:rPr>
          <w:rFonts w:ascii="MS Mincho" w:eastAsia="MS Mincho" w:hAnsi="MS Mincho" w:cs="MS Mincho"/>
        </w:rPr>
        <w:t> </w:t>
      </w:r>
      <w:r>
        <w:t>du mois prochain le retour de ces instits d’un jour. Dans l’intervalle, ils et elles peuvent toujours lire</w:t>
      </w:r>
      <w:r>
        <w:rPr>
          <w:rFonts w:ascii="MS Mincho" w:eastAsia="MS Mincho" w:hAnsi="MS Mincho" w:cs="MS Mincho"/>
        </w:rPr>
        <w:t> </w:t>
      </w:r>
      <w:r>
        <w:t xml:space="preserve">et relire ces livres que nous donnons aux écoles. 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Default="00FD0E93" w:rsidP="00FF461D">
      <w:pPr>
        <w:pStyle w:val="Heading1"/>
        <w:rPr>
          <w:color w:val="000000"/>
        </w:rPr>
      </w:pPr>
      <w: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Default="004C4724" w:rsidP="00C17728">
      <w:pPr>
        <w:rPr>
          <w:rFonts w:ascii="Times" w:hAnsi="Times" w:cs="Times"/>
        </w:rPr>
      </w:pPr>
      <w:r>
        <w:t>Edités par Caroll pour la fête des mères et soutenus par Tatiana de Rosnay,</w:t>
      </w:r>
      <w:r>
        <w:rPr>
          <w:rFonts w:ascii="MS Mincho" w:eastAsia="MS Mincho" w:hAnsi="MS Mincho" w:cs="MS Mincho"/>
        </w:rPr>
        <w:t> </w:t>
      </w:r>
      <w:r>
        <w:t>ces carrés de coton sont irrésistibles, avec les petites bouilles de nos élèves en surimpression et, détail essentiel, une phrase choisie par et écrite de la main</w:t>
      </w:r>
      <w:r>
        <w:rPr>
          <w:rFonts w:ascii="MS Mincho" w:eastAsia="MS Mincho" w:hAnsi="MS Mincho" w:cs="MS Mincho"/>
        </w:rPr>
        <w:t> </w:t>
      </w:r>
      <w:r>
        <w:t xml:space="preserve">de la célèbre </w:t>
      </w:r>
      <w:proofErr w:type="gramStart"/>
      <w:r>
        <w:t>romancière :</w:t>
      </w:r>
      <w:proofErr w:type="gramEnd"/>
      <w:r>
        <w:t xml:space="preserve"> apprenons-leur à lire et ces chrysalides deviendront papillons... Noué sur un des</w:t>
      </w:r>
      <w:r w:rsidR="0017479E">
        <w:t xml:space="preserve"> tee-shirts ci-dessous, vous affi</w:t>
      </w:r>
      <w:r>
        <w:t xml:space="preserve">chez haut la couleur : oui, vous soutenez l’éducation des lles ! (35 € dans les boutiques Caroll à </w:t>
      </w:r>
      <w:r w:rsidR="0017479E">
        <w:t>partir du 15 mai. Tous les bénéfi</w:t>
      </w:r>
      <w: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Default="004C4724" w:rsidP="00C17728">
      <w:pPr>
        <w:rPr>
          <w:rFonts w:ascii="Times" w:hAnsi="Times" w:cs="Times"/>
        </w:rPr>
      </w:pPr>
      <w:r>
        <w:t xml:space="preserve">Caroll ne se contente pas de lancer </w:t>
      </w:r>
      <w:proofErr w:type="gramStart"/>
      <w:r>
        <w:t>pour</w:t>
      </w:r>
      <w:proofErr w:type="gramEnd"/>
      <w:r>
        <w:rPr>
          <w:rFonts w:ascii="MS Mincho" w:eastAsia="MS Mincho" w:hAnsi="MS Mincho" w:cs="MS Mincho"/>
        </w:rPr>
        <w:t> </w:t>
      </w:r>
      <w:r>
        <w:t>la fête des mères un foulard aux couleurs de Toutes à l’école, elle crée aussi depuis</w:t>
      </w:r>
      <w:r>
        <w:rPr>
          <w:rFonts w:ascii="MS Mincho" w:eastAsia="MS Mincho" w:hAnsi="MS Mincho" w:cs="MS Mincho"/>
        </w:rPr>
        <w:t> </w:t>
      </w:r>
      <w:r>
        <w:t xml:space="preserve">7 ans </w:t>
      </w:r>
      <w:r w:rsidR="0017479E">
        <w:t>des tee-shirts généreux au bénéfi</w:t>
      </w:r>
      <w:r>
        <w:t xml:space="preserve">ce de l’association, soutenus par de grandes journalistes. Et bonne </w:t>
      </w:r>
      <w:proofErr w:type="gramStart"/>
      <w:r>
        <w:t>nouvelle :</w:t>
      </w:r>
      <w:proofErr w:type="gramEnd"/>
      <w:r>
        <w:t xml:space="preserve">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Default="004C4724" w:rsidP="00C17728">
      <w:pPr>
        <w:rPr>
          <w:rFonts w:ascii="Times" w:hAnsi="Times" w:cs="Times"/>
        </w:rPr>
      </w:pPr>
      <w:r>
        <w:t xml:space="preserve">Et pour parfaire la panoplie «Vive les lles </w:t>
      </w:r>
      <w:proofErr w:type="gramStart"/>
      <w:r>
        <w:t>instruites !</w:t>
      </w:r>
      <w:proofErr w:type="gramEnd"/>
      <w:r>
        <w:t xml:space="preserve">», ne résistez pas à la pochette à make up dessinée par Claudie Pierlot et vendue 10 € dans tous les magasins Sephora, notre </w:t>
      </w:r>
      <w:r w:rsidR="0017479E">
        <w:t>fi</w:t>
      </w:r>
      <w:r>
        <w:t xml:space="preserve">dèle partenaire... </w:t>
      </w:r>
    </w:p>
    <w:p w14:paraId="516D938F" w14:textId="77777777" w:rsidR="004C4724" w:rsidRPr="00C17728" w:rsidRDefault="004C4724" w:rsidP="00C17728">
      <w:pPr>
        <w:rPr>
          <w:rFonts w:ascii="Times" w:hAnsi="Times" w:cs="Times"/>
          <w:i/>
        </w:rPr>
      </w:pPr>
      <w:r w:rsidRPr="00C17728">
        <w:rPr>
          <w:i/>
        </w:rPr>
        <w:t xml:space="preserve">Tee-shirts </w:t>
      </w:r>
      <w:proofErr w:type="gramStart"/>
      <w:r w:rsidRPr="00C17728">
        <w:rPr>
          <w:b/>
          <w:bCs/>
          <w:i/>
        </w:rPr>
        <w:t xml:space="preserve">Tola </w:t>
      </w:r>
      <w:r w:rsidRPr="00C17728">
        <w:rPr>
          <w:i/>
        </w:rPr>
        <w:t>:</w:t>
      </w:r>
      <w:proofErr w:type="gramEnd"/>
      <w:r w:rsidRPr="00C17728">
        <w:rPr>
          <w:i/>
        </w:rPr>
        <w:t xml:space="preserve"> tailles 40, 42, 44 en fushia et tailles 42, 44 en blanc ; </w:t>
      </w:r>
      <w:r w:rsidRPr="00C17728">
        <w:rPr>
          <w:b/>
          <w:bCs/>
          <w:i/>
        </w:rPr>
        <w:t xml:space="preserve">Makara </w:t>
      </w:r>
      <w:r w:rsidRPr="00C17728">
        <w:rPr>
          <w:i/>
        </w:rPr>
        <w:t xml:space="preserve">: tailles 40, 42 en gris cœur argenté ; </w:t>
      </w:r>
      <w:r w:rsidRPr="00C17728">
        <w:rPr>
          <w:b/>
          <w:bCs/>
          <w:i/>
        </w:rPr>
        <w:t xml:space="preserve">Ratana </w:t>
      </w:r>
      <w:r w:rsidRPr="00C17728">
        <w:rPr>
          <w:i/>
        </w:rPr>
        <w:t xml:space="preserve">: tailles 38, 40 imprimé marinière ; </w:t>
      </w:r>
      <w:r w:rsidRPr="00C17728">
        <w:rPr>
          <w:b/>
          <w:bCs/>
          <w:i/>
        </w:rPr>
        <w:t xml:space="preserve">Kanika </w:t>
      </w:r>
      <w:r w:rsidRPr="00C17728">
        <w:rPr>
          <w:i/>
        </w:rPr>
        <w:t>: tailles 36, 38, 40, 42 en blanc arbre argenté.</w:t>
      </w:r>
      <w:r w:rsidRPr="00C17728">
        <w:rPr>
          <w:rFonts w:ascii="MS Mincho" w:eastAsia="MS Mincho" w:hAnsi="MS Mincho" w:cs="MS Mincho"/>
          <w:i/>
        </w:rPr>
        <w:t> </w:t>
      </w:r>
      <w:r w:rsidRPr="00C17728">
        <w:rPr>
          <w:i/>
        </w:rPr>
        <w:t xml:space="preserve">(Chèque à libeller au nom de Toutes à l’école et à envoyer à Toutes à </w:t>
      </w:r>
      <w:proofErr w:type="gramStart"/>
      <w:r w:rsidRPr="00C17728">
        <w:rPr>
          <w:i/>
        </w:rPr>
        <w:t>l’école :</w:t>
      </w:r>
      <w:proofErr w:type="gramEnd"/>
      <w:r w:rsidRPr="00C17728">
        <w:rPr>
          <w:i/>
        </w:rPr>
        <w:t xml:space="preserve">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0357F861" w:rsidR="00E10C57" w:rsidRDefault="0048196F" w:rsidP="00E10C57">
      <w:pPr>
        <w:rPr>
          <w:lang w:val="fr-FR"/>
        </w:rPr>
      </w:pPr>
      <w:r>
        <w:rPr>
          <w:lang w:val="fr-FR"/>
        </w:rPr>
        <w:t xml:space="preserve">Have </w:t>
      </w:r>
      <w:proofErr w:type="gramStart"/>
      <w:r>
        <w:rPr>
          <w:lang w:val="fr-FR"/>
        </w:rPr>
        <w:t>a</w:t>
      </w:r>
      <w:proofErr w:type="gramEnd"/>
      <w:r w:rsidR="00E10C57">
        <w:rPr>
          <w:lang w:val="fr-FR"/>
        </w:rPr>
        <w:t xml:space="preserve"> good job and </w:t>
      </w:r>
      <w:r>
        <w:rPr>
          <w:lang w:val="fr-FR"/>
        </w:rPr>
        <w:t xml:space="preserve">be healthy, can we wish better to our little protégées ? So, our former boarding school has been </w:t>
      </w:r>
      <w:r w:rsidR="00686B8D">
        <w:rPr>
          <w:lang w:val="fr-FR"/>
        </w:rPr>
        <w:t>refu</w:t>
      </w:r>
      <w:r w:rsidR="003B6EFF">
        <w:rPr>
          <w:lang w:val="fr-FR"/>
        </w:rPr>
        <w:t>r</w:t>
      </w:r>
      <w:r w:rsidR="00686B8D">
        <w:rPr>
          <w:lang w:val="fr-FR"/>
        </w:rPr>
        <w:t xml:space="preserve">bished as a medico-social center to welcome </w:t>
      </w:r>
      <w:r w:rsidR="00FD0B02">
        <w:rPr>
          <w:lang w:val="fr-FR"/>
        </w:rPr>
        <w:t xml:space="preserve">practitioner missions for our pupils as well as for their families. </w:t>
      </w:r>
      <w:r w:rsidR="00FD0B02" w:rsidRPr="00332D1C">
        <w:rPr>
          <w:lang w:val="fr-FR"/>
        </w:rPr>
        <w:t>Noëlle Bessière</w:t>
      </w:r>
      <w:r w:rsidR="00FD0B02">
        <w:rPr>
          <w:lang w:val="fr-FR"/>
        </w:rPr>
        <w:t xml:space="preserve">, gynaecologist at the « Action Santé Femme » association, came in February to assess people needs </w:t>
      </w:r>
      <w:r w:rsidR="002223D3">
        <w:rPr>
          <w:lang w:val="fr-FR"/>
        </w:rPr>
        <w:t>and</w:t>
      </w:r>
      <w:r w:rsidR="00FD0B02">
        <w:rPr>
          <w:lang w:val="fr-FR"/>
        </w:rPr>
        <w:t xml:space="preserve"> to set up our family planning clinic. Our olders beeing </w:t>
      </w:r>
      <w:r w:rsidR="0076294B">
        <w:rPr>
          <w:lang w:val="fr-FR"/>
        </w:rPr>
        <w:t>already 18 years old, it was mandatory to develop a real contraception policy, which could also benefit to the women of the village, some of them piling up pregnancies in spite of their so precarious lives.</w:t>
      </w:r>
      <w:r w:rsidR="007E091E">
        <w:rPr>
          <w:lang w:val="fr-FR"/>
        </w:rPr>
        <w:t xml:space="preserve"> Also an obvious need for our students of the hairdressing training center, who </w:t>
      </w:r>
      <w:r w:rsidR="00121167">
        <w:rPr>
          <w:lang w:val="fr-FR"/>
        </w:rPr>
        <w:t xml:space="preserve">have not been attending their schooling at Happy Chandara, but are </w:t>
      </w:r>
      <w:r w:rsidR="00476D12">
        <w:rPr>
          <w:lang w:val="fr-FR"/>
        </w:rPr>
        <w:t xml:space="preserve">coming from public school. </w:t>
      </w:r>
      <w:r w:rsidR="00F339E1">
        <w:rPr>
          <w:lang w:val="fr-FR"/>
        </w:rPr>
        <w:t xml:space="preserve">Less educated, some of them have already </w:t>
      </w:r>
      <w:r w:rsidR="00EE55A3">
        <w:rPr>
          <w:lang w:val="fr-FR"/>
        </w:rPr>
        <w:t xml:space="preserve">had </w:t>
      </w:r>
      <w:r w:rsidR="00741A9C">
        <w:rPr>
          <w:lang w:val="fr-FR"/>
        </w:rPr>
        <w:t xml:space="preserve">numerous miscarriages or </w:t>
      </w:r>
      <w:r w:rsidR="00AB55C1">
        <w:rPr>
          <w:lang w:val="fr-FR"/>
        </w:rPr>
        <w:t xml:space="preserve">terminations, and need </w:t>
      </w:r>
      <w:r w:rsidR="00C64095">
        <w:rPr>
          <w:lang w:val="fr-FR"/>
        </w:rPr>
        <w:t xml:space="preserve">solid information and access to reliable methods of contraception. Noëlle will come back in June, as well as Bioderma mission which </w:t>
      </w:r>
      <w:r w:rsidR="00804E00">
        <w:rPr>
          <w:lang w:val="fr-FR"/>
        </w:rPr>
        <w:t xml:space="preserve">will bring together </w:t>
      </w:r>
      <w:r w:rsidR="006C108E">
        <w:rPr>
          <w:lang w:val="fr-FR"/>
        </w:rPr>
        <w:t>about thirty experts for a week.</w:t>
      </w:r>
    </w:p>
    <w:p w14:paraId="48826FE5" w14:textId="3A2D10A3" w:rsidR="006C108E" w:rsidRDefault="00493661" w:rsidP="00E10C57">
      <w:pPr>
        <w:rPr>
          <w:lang w:val="fr-FR"/>
        </w:rPr>
      </w:pPr>
      <w:r>
        <w:rPr>
          <w:lang w:val="fr-FR"/>
        </w:rPr>
        <w:t>And to organiz</w:t>
      </w:r>
      <w:r w:rsidR="00D958E1">
        <w:rPr>
          <w:lang w:val="fr-FR"/>
        </w:rPr>
        <w:t>e this hospital doctors intense activity</w:t>
      </w:r>
      <w:r>
        <w:rPr>
          <w:lang w:val="fr-FR"/>
        </w:rPr>
        <w:t xml:space="preserve">, as well as managing the centre on a day-to-day basis, we are looking for an English speaking doctor, </w:t>
      </w:r>
      <w:r w:rsidR="00EA3879">
        <w:rPr>
          <w:lang w:val="fr-FR"/>
        </w:rPr>
        <w:t xml:space="preserve">expert of public or school health if possible, for a six month mission at least. Thank you </w:t>
      </w:r>
      <w:r w:rsidR="005516E9">
        <w:rPr>
          <w:lang w:val="fr-FR"/>
        </w:rPr>
        <w:t>to spread t</w:t>
      </w:r>
      <w:r w:rsidR="009B5F65">
        <w:rPr>
          <w:lang w:val="fr-FR"/>
        </w:rPr>
        <w:t xml:space="preserve">his information, </w:t>
      </w:r>
      <w:r w:rsidR="00C4102A">
        <w:rPr>
          <w:lang w:val="fr-FR"/>
        </w:rPr>
        <w:t xml:space="preserve">we are expecting </w:t>
      </w:r>
      <w:r w:rsidR="00995D62">
        <w:rPr>
          <w:lang w:val="fr-FR"/>
        </w:rPr>
        <w:t xml:space="preserve">a lot from the </w:t>
      </w:r>
      <w:r w:rsidR="00740FCE">
        <w:rPr>
          <w:lang w:val="fr-FR"/>
        </w:rPr>
        <w:t xml:space="preserve">tomtom echo of our faithful </w:t>
      </w:r>
      <w:r w:rsidR="006261D1">
        <w:rPr>
          <w:lang w:val="fr-FR"/>
        </w:rPr>
        <w:t>promoters …</w:t>
      </w:r>
    </w:p>
    <w:p w14:paraId="096C6010" w14:textId="32C7FAFB" w:rsidR="00CA7601" w:rsidRDefault="00CA7601" w:rsidP="00E10C57">
      <w:pPr>
        <w:rPr>
          <w:lang w:val="fr-FR"/>
        </w:rPr>
      </w:pPr>
      <w:r>
        <w:rPr>
          <w:lang w:val="fr-FR"/>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Pr>
          <w:lang w:val="fr-FR"/>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Pr>
          <w:lang w:val="fr-FR"/>
        </w:rPr>
        <w:t>to list aspirations of sour fifth year secondary school student.</w:t>
      </w:r>
    </w:p>
    <w:p w14:paraId="6DE3FEB3" w14:textId="2AD19A1D" w:rsidR="006261D1" w:rsidRPr="00E10C57" w:rsidRDefault="00073D1C" w:rsidP="00E10C57">
      <w:pPr>
        <w:rPr>
          <w:lang w:val="fr-FR"/>
        </w:rPr>
      </w:pPr>
      <w:r>
        <w:rPr>
          <w:lang w:val="fr-FR"/>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Pr>
          <w:lang w:val="fr-FR"/>
        </w:rPr>
        <w:t>2 engineers, 2 diplomats, 3 teachers, 3 entreprise managers, 4 sales directors, 10 accountants, 7 secretaries, 1 economist.</w:t>
      </w:r>
      <w:r w:rsidR="00E4332D">
        <w:rPr>
          <w:lang w:val="fr-FR"/>
        </w:rPr>
        <w:t xml:space="preserve"> We notice the sense of reality of our students, who indeed see their carreer as </w:t>
      </w:r>
      <w:proofErr w:type="gramStart"/>
      <w:r w:rsidR="00E4332D">
        <w:rPr>
          <w:lang w:val="fr-FR"/>
        </w:rPr>
        <w:t>a</w:t>
      </w:r>
      <w:proofErr w:type="gramEnd"/>
      <w:r w:rsidR="00E4332D">
        <w:rPr>
          <w:lang w:val="fr-FR"/>
        </w:rPr>
        <w:t xml:space="preserve"> source of fulfilment, but also more as a way out from precariousness. This explains why the </w:t>
      </w:r>
      <w:r w:rsidR="003445EB">
        <w:rPr>
          <w:lang w:val="fr-FR"/>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w:t>
      </w:r>
      <w:proofErr w:type="gramStart"/>
      <w:r w:rsidR="003445EB">
        <w:rPr>
          <w:lang w:val="fr-FR"/>
        </w:rPr>
        <w:t>a</w:t>
      </w:r>
      <w:proofErr w:type="gramEnd"/>
      <w:r w:rsidR="003445EB">
        <w:rPr>
          <w:lang w:val="fr-FR"/>
        </w:rPr>
        <w:t xml:space="preserve"> air-conditioned office, air-conditioning being the utmost sign of </w:t>
      </w:r>
      <w:r w:rsidR="002433F9">
        <w:rPr>
          <w:lang w:val="fr-FR"/>
        </w:rPr>
        <w:t>social advancement ! Indeed, these new vocations deserve new discussions with our courses advisors, so that each student could head for the most suited course of study for her : social sciences or exact sciences.</w:t>
      </w:r>
      <w:bookmarkStart w:id="0" w:name="_GoBack"/>
      <w:bookmarkEnd w:id="0"/>
    </w:p>
    <w:sectPr w:rsidR="006261D1" w:rsidRPr="00E10C57"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A0933"/>
    <w:rsid w:val="00121167"/>
    <w:rsid w:val="0017479E"/>
    <w:rsid w:val="001D461E"/>
    <w:rsid w:val="00217069"/>
    <w:rsid w:val="002223D3"/>
    <w:rsid w:val="002433F9"/>
    <w:rsid w:val="002512A5"/>
    <w:rsid w:val="00332D1C"/>
    <w:rsid w:val="003445EB"/>
    <w:rsid w:val="003B6EFF"/>
    <w:rsid w:val="00476D12"/>
    <w:rsid w:val="0048196F"/>
    <w:rsid w:val="004868EC"/>
    <w:rsid w:val="00493661"/>
    <w:rsid w:val="004A7E97"/>
    <w:rsid w:val="004C4724"/>
    <w:rsid w:val="005516E9"/>
    <w:rsid w:val="00557DF9"/>
    <w:rsid w:val="006261D1"/>
    <w:rsid w:val="00686B8D"/>
    <w:rsid w:val="006C108E"/>
    <w:rsid w:val="0070746A"/>
    <w:rsid w:val="00740FCE"/>
    <w:rsid w:val="00741A9C"/>
    <w:rsid w:val="0076294B"/>
    <w:rsid w:val="007D0939"/>
    <w:rsid w:val="007E091E"/>
    <w:rsid w:val="00804E00"/>
    <w:rsid w:val="00995D62"/>
    <w:rsid w:val="009A13A6"/>
    <w:rsid w:val="009B5F65"/>
    <w:rsid w:val="00AB55C1"/>
    <w:rsid w:val="00C17728"/>
    <w:rsid w:val="00C4102A"/>
    <w:rsid w:val="00C64095"/>
    <w:rsid w:val="00CA7601"/>
    <w:rsid w:val="00D958E1"/>
    <w:rsid w:val="00E10C57"/>
    <w:rsid w:val="00E4332D"/>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2519</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10</cp:revision>
  <dcterms:created xsi:type="dcterms:W3CDTF">2018-01-19T11:58:00Z</dcterms:created>
  <dcterms:modified xsi:type="dcterms:W3CDTF">2018-01-23T17:02:00Z</dcterms:modified>
</cp:coreProperties>
</file>