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B28D0" w14:textId="60830808" w:rsidR="00FB0357" w:rsidRPr="00554641" w:rsidRDefault="00DE07D7">
      <w:pPr>
        <w:rPr>
          <w:rFonts w:ascii="Lato" w:hAnsi="Lato"/>
          <w:color w:val="000000"/>
          <w:sz w:val="32"/>
          <w:szCs w:val="32"/>
          <w:shd w:val="clear" w:color="auto" w:fill="FFFFFF"/>
        </w:rPr>
      </w:pPr>
      <w:r w:rsidRPr="00554641">
        <w:rPr>
          <w:rFonts w:ascii="Lato" w:hAnsi="Lato"/>
          <w:color w:val="000000"/>
          <w:sz w:val="32"/>
          <w:szCs w:val="32"/>
          <w:shd w:val="clear" w:color="auto" w:fill="FFFFFF"/>
        </w:rPr>
        <w:t>Highlights the differences between customers who did and did not accept the coupons.</w:t>
      </w:r>
    </w:p>
    <w:p w14:paraId="6C3C774E" w14:textId="77777777" w:rsidR="007C46C1" w:rsidRDefault="007C46C1">
      <w:pPr>
        <w:rPr>
          <w:rFonts w:ascii="Lato" w:hAnsi="Lato"/>
          <w:b/>
          <w:bCs/>
          <w:color w:val="000000"/>
          <w:shd w:val="clear" w:color="auto" w:fill="FFFFFF"/>
        </w:rPr>
      </w:pPr>
    </w:p>
    <w:p w14:paraId="7989C6C7" w14:textId="19D615BB" w:rsidR="00DF134A" w:rsidRDefault="00DF134A" w:rsidP="00DF134A">
      <w:pPr>
        <w:rPr>
          <w:b/>
          <w:bCs/>
        </w:rPr>
      </w:pPr>
      <w:r>
        <w:rPr>
          <w:b/>
          <w:bCs/>
        </w:rPr>
        <w:t xml:space="preserve">Age and Gender Analysis of customers coupon acceptance – </w:t>
      </w:r>
    </w:p>
    <w:p w14:paraId="05D939C4" w14:textId="77777777" w:rsidR="00DF134A" w:rsidRDefault="00DF134A">
      <w:pPr>
        <w:rPr>
          <w:rFonts w:ascii="Lato" w:hAnsi="Lato"/>
          <w:b/>
          <w:bCs/>
          <w:color w:val="000000"/>
          <w:shd w:val="clear" w:color="auto" w:fill="FFFFFF"/>
        </w:rPr>
      </w:pPr>
    </w:p>
    <w:p w14:paraId="0354B87D" w14:textId="4763C9D1" w:rsidR="007C46C1" w:rsidRDefault="009B3416">
      <w:pPr>
        <w:rPr>
          <w:rFonts w:ascii="Lato" w:hAnsi="Lato"/>
          <w:b/>
          <w:bCs/>
          <w:color w:val="000000"/>
          <w:shd w:val="clear" w:color="auto" w:fill="FFFFFF"/>
        </w:rPr>
      </w:pPr>
      <w:r>
        <w:rPr>
          <w:rFonts w:ascii="Lato" w:hAnsi="Lato"/>
          <w:b/>
          <w:bCs/>
          <w:color w:val="000000"/>
          <w:shd w:val="clear" w:color="auto" w:fill="FFFFFF"/>
        </w:rPr>
        <w:t>At age 21 it</w:t>
      </w:r>
      <w:r w:rsidR="007C46C1">
        <w:rPr>
          <w:rFonts w:ascii="Lato" w:hAnsi="Lato"/>
          <w:b/>
          <w:bCs/>
          <w:color w:val="000000"/>
          <w:shd w:val="clear" w:color="auto" w:fill="FFFFFF"/>
        </w:rPr>
        <w:t xml:space="preserve"> show</w:t>
      </w:r>
      <w:r>
        <w:rPr>
          <w:rFonts w:ascii="Lato" w:hAnsi="Lato"/>
          <w:b/>
          <w:bCs/>
          <w:color w:val="000000"/>
          <w:shd w:val="clear" w:color="auto" w:fill="FFFFFF"/>
        </w:rPr>
        <w:t>s the</w:t>
      </w:r>
      <w:r w:rsidR="007C46C1">
        <w:rPr>
          <w:rFonts w:ascii="Lato" w:hAnsi="Lato"/>
          <w:b/>
          <w:bCs/>
          <w:color w:val="000000"/>
          <w:shd w:val="clear" w:color="auto" w:fill="FFFFFF"/>
        </w:rPr>
        <w:t xml:space="preserve"> greater tendency to accept the coupons.</w:t>
      </w:r>
      <w:r w:rsidR="00791151">
        <w:rPr>
          <w:rFonts w:ascii="Lato" w:hAnsi="Lato"/>
          <w:b/>
          <w:bCs/>
          <w:color w:val="000000"/>
          <w:shd w:val="clear" w:color="auto" w:fill="FFFFFF"/>
        </w:rPr>
        <w:t xml:space="preserve"> </w:t>
      </w:r>
    </w:p>
    <w:p w14:paraId="18F06120" w14:textId="4DFABB62" w:rsidR="007C46C1" w:rsidRDefault="002D7C7E">
      <w:pPr>
        <w:rPr>
          <w:rFonts w:ascii="Lato" w:hAnsi="Lato"/>
          <w:b/>
          <w:bCs/>
          <w:color w:val="000000"/>
          <w:shd w:val="clear" w:color="auto" w:fill="FFFFFF"/>
        </w:rPr>
      </w:pPr>
      <w:r>
        <w:rPr>
          <w:rFonts w:ascii="Lato" w:hAnsi="Lato"/>
          <w:b/>
          <w:bCs/>
          <w:color w:val="000000"/>
          <w:shd w:val="clear" w:color="auto" w:fill="FFFFFF"/>
        </w:rPr>
        <w:t>It decreases by age and suddenly goes back up at 50plus.</w:t>
      </w:r>
    </w:p>
    <w:p w14:paraId="2E2E9A31" w14:textId="7C9F5DBD" w:rsidR="002C1F73" w:rsidRDefault="002C1F73">
      <w:pPr>
        <w:rPr>
          <w:rFonts w:ascii="Lato" w:hAnsi="Lato"/>
          <w:b/>
          <w:bCs/>
          <w:color w:val="000000"/>
          <w:shd w:val="clear" w:color="auto" w:fill="FFFFFF"/>
        </w:rPr>
      </w:pPr>
      <w:r w:rsidRPr="002C1F73">
        <w:rPr>
          <w:rFonts w:ascii="Lato" w:hAnsi="Lato"/>
          <w:b/>
          <w:bCs/>
          <w:noProof/>
          <w:color w:val="000000"/>
          <w:shd w:val="clear" w:color="auto" w:fill="FFFFFF"/>
        </w:rPr>
        <w:drawing>
          <wp:inline distT="0" distB="0" distL="0" distR="0" wp14:anchorId="08DC1366" wp14:editId="26FC4893">
            <wp:extent cx="5943600" cy="3872865"/>
            <wp:effectExtent l="0" t="0" r="0" b="0"/>
            <wp:docPr id="1853985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9856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72843" w14:textId="77777777" w:rsidR="002D7C7E" w:rsidRDefault="002D7C7E">
      <w:pPr>
        <w:rPr>
          <w:rFonts w:ascii="Lato" w:hAnsi="Lato"/>
          <w:b/>
          <w:bCs/>
          <w:color w:val="000000"/>
          <w:shd w:val="clear" w:color="auto" w:fill="FFFFFF"/>
        </w:rPr>
      </w:pPr>
    </w:p>
    <w:p w14:paraId="1EF272A6" w14:textId="77777777" w:rsidR="007C46C1" w:rsidRDefault="007C46C1">
      <w:pPr>
        <w:rPr>
          <w:rFonts w:ascii="Lato" w:hAnsi="Lato"/>
          <w:b/>
          <w:bCs/>
          <w:color w:val="000000"/>
          <w:shd w:val="clear" w:color="auto" w:fill="FFFFFF"/>
        </w:rPr>
      </w:pPr>
    </w:p>
    <w:p w14:paraId="74A1C846" w14:textId="77777777" w:rsidR="00DF134A" w:rsidRDefault="00DF134A">
      <w:pPr>
        <w:rPr>
          <w:b/>
          <w:bCs/>
        </w:rPr>
      </w:pPr>
    </w:p>
    <w:p w14:paraId="2C1FFBA2" w14:textId="77777777" w:rsidR="00DF134A" w:rsidRDefault="00DF134A">
      <w:pPr>
        <w:rPr>
          <w:b/>
          <w:bCs/>
        </w:rPr>
      </w:pPr>
    </w:p>
    <w:p w14:paraId="7E56A76C" w14:textId="77777777" w:rsidR="00DF134A" w:rsidRDefault="00DF134A">
      <w:pPr>
        <w:rPr>
          <w:b/>
          <w:bCs/>
        </w:rPr>
      </w:pPr>
    </w:p>
    <w:p w14:paraId="6747CF60" w14:textId="26B005CF" w:rsidR="007C46C1" w:rsidRDefault="007C46C1">
      <w:pPr>
        <w:rPr>
          <w:b/>
          <w:bCs/>
        </w:rPr>
      </w:pPr>
    </w:p>
    <w:p w14:paraId="0B25AB02" w14:textId="77777777" w:rsidR="00DF134A" w:rsidRDefault="00DF134A">
      <w:pPr>
        <w:rPr>
          <w:b/>
          <w:bCs/>
        </w:rPr>
      </w:pPr>
    </w:p>
    <w:p w14:paraId="0DDBAC49" w14:textId="77777777" w:rsidR="00DF134A" w:rsidRDefault="00DF134A">
      <w:pPr>
        <w:rPr>
          <w:b/>
          <w:bCs/>
        </w:rPr>
      </w:pPr>
    </w:p>
    <w:p w14:paraId="5923834A" w14:textId="77777777" w:rsidR="00DF134A" w:rsidRDefault="00DF134A">
      <w:pPr>
        <w:rPr>
          <w:b/>
          <w:bCs/>
        </w:rPr>
      </w:pPr>
    </w:p>
    <w:p w14:paraId="73F68026" w14:textId="77777777" w:rsidR="00DF134A" w:rsidRDefault="00DF134A">
      <w:pPr>
        <w:rPr>
          <w:b/>
          <w:bCs/>
        </w:rPr>
      </w:pPr>
    </w:p>
    <w:p w14:paraId="3FF80C5A" w14:textId="77777777" w:rsidR="00DF134A" w:rsidRDefault="00DF134A">
      <w:pPr>
        <w:rPr>
          <w:b/>
          <w:bCs/>
        </w:rPr>
      </w:pPr>
    </w:p>
    <w:p w14:paraId="2D55C973" w14:textId="77777777" w:rsidR="00DF134A" w:rsidRDefault="00DF134A">
      <w:pPr>
        <w:rPr>
          <w:b/>
          <w:bCs/>
        </w:rPr>
      </w:pPr>
    </w:p>
    <w:p w14:paraId="4D77B908" w14:textId="77777777" w:rsidR="00DF134A" w:rsidRDefault="00DF134A">
      <w:pPr>
        <w:rPr>
          <w:b/>
          <w:bCs/>
        </w:rPr>
      </w:pPr>
    </w:p>
    <w:p w14:paraId="43AC6208" w14:textId="6B84E010" w:rsidR="00DF134A" w:rsidRDefault="00DF134A">
      <w:pPr>
        <w:rPr>
          <w:b/>
          <w:bCs/>
        </w:rPr>
      </w:pPr>
      <w:r>
        <w:rPr>
          <w:b/>
          <w:bCs/>
        </w:rPr>
        <w:t xml:space="preserve">Marital Status Analysis of customers coupon acceptance – </w:t>
      </w:r>
    </w:p>
    <w:p w14:paraId="7066EC21" w14:textId="77777777" w:rsidR="00DF134A" w:rsidRDefault="00DF134A">
      <w:pPr>
        <w:rPr>
          <w:b/>
          <w:bCs/>
        </w:rPr>
      </w:pPr>
    </w:p>
    <w:p w14:paraId="24B36521" w14:textId="5215C0BE" w:rsidR="00DF134A" w:rsidRDefault="00DF134A">
      <w:pPr>
        <w:rPr>
          <w:b/>
          <w:bCs/>
        </w:rPr>
      </w:pPr>
      <w:r w:rsidRPr="00DF134A">
        <w:rPr>
          <w:b/>
          <w:bCs/>
          <w:noProof/>
        </w:rPr>
        <w:drawing>
          <wp:inline distT="0" distB="0" distL="0" distR="0" wp14:anchorId="27901F27" wp14:editId="25B498A4">
            <wp:extent cx="5943600" cy="4574540"/>
            <wp:effectExtent l="0" t="0" r="0" b="0"/>
            <wp:docPr id="1371979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9795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1D0F" w14:textId="1623B30C" w:rsidR="009710BA" w:rsidRPr="009710BA" w:rsidRDefault="009710BA" w:rsidP="009710B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Single</w:t>
      </w:r>
      <w:r w:rsidRPr="009710BA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 xml:space="preserve"> customers have the highest acceptance rate 60%. Widows are less likely to accept coupons at about 47%.</w:t>
      </w:r>
    </w:p>
    <w:p w14:paraId="7FA92AA9" w14:textId="77777777" w:rsidR="007C46C1" w:rsidRDefault="007C46C1">
      <w:pPr>
        <w:rPr>
          <w:b/>
          <w:bCs/>
        </w:rPr>
      </w:pPr>
      <w:r>
        <w:rPr>
          <w:b/>
          <w:bCs/>
        </w:rPr>
        <w:br w:type="page"/>
      </w:r>
    </w:p>
    <w:p w14:paraId="22C1BDBA" w14:textId="25410057" w:rsidR="00DF134A" w:rsidRDefault="00DF134A" w:rsidP="00DF134A">
      <w:pPr>
        <w:rPr>
          <w:b/>
          <w:bCs/>
        </w:rPr>
      </w:pPr>
      <w:r>
        <w:rPr>
          <w:b/>
          <w:bCs/>
        </w:rPr>
        <w:lastRenderedPageBreak/>
        <w:t xml:space="preserve">Occupation Analysis of customers coupon acceptance – </w:t>
      </w:r>
    </w:p>
    <w:p w14:paraId="2084D3E5" w14:textId="77777777" w:rsidR="00DF134A" w:rsidRDefault="00DF134A">
      <w:pPr>
        <w:rPr>
          <w:b/>
          <w:bCs/>
        </w:rPr>
      </w:pPr>
    </w:p>
    <w:p w14:paraId="6C32CFA7" w14:textId="3141AEC7" w:rsidR="007C46C1" w:rsidRDefault="00DF134A">
      <w:pPr>
        <w:rPr>
          <w:b/>
          <w:bCs/>
        </w:rPr>
      </w:pPr>
      <w:r w:rsidRPr="00DF134A">
        <w:rPr>
          <w:b/>
          <w:bCs/>
          <w:noProof/>
        </w:rPr>
        <w:drawing>
          <wp:inline distT="0" distB="0" distL="0" distR="0" wp14:anchorId="3FDAC848" wp14:editId="69805C26">
            <wp:extent cx="5943600" cy="5797550"/>
            <wp:effectExtent l="0" t="0" r="0" b="0"/>
            <wp:docPr id="2059496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4969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D4A76" w14:textId="77777777" w:rsidR="001D2DDE" w:rsidRDefault="001D2DDE" w:rsidP="001D2DDE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Healthcare Support occupation has the highest acceptance rate 69%. Retired customers </w:t>
      </w:r>
      <w:proofErr w:type="gramStart"/>
      <w:r>
        <w:rPr>
          <w:rFonts w:ascii="Segoe UI" w:hAnsi="Segoe UI" w:cs="Segoe UI"/>
        </w:rPr>
        <w:t>accepts</w:t>
      </w:r>
      <w:proofErr w:type="gramEnd"/>
      <w:r>
        <w:rPr>
          <w:rFonts w:ascii="Segoe UI" w:hAnsi="Segoe UI" w:cs="Segoe UI"/>
        </w:rPr>
        <w:t xml:space="preserve"> the least 54%.</w:t>
      </w:r>
    </w:p>
    <w:p w14:paraId="5E415677" w14:textId="77777777" w:rsidR="001D2DDE" w:rsidRPr="00DE07D7" w:rsidRDefault="001D2DDE">
      <w:pPr>
        <w:rPr>
          <w:b/>
          <w:bCs/>
        </w:rPr>
      </w:pPr>
    </w:p>
    <w:sectPr w:rsidR="001D2DDE" w:rsidRPr="00DE0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2EB"/>
    <w:rsid w:val="001D2DDE"/>
    <w:rsid w:val="002C1F73"/>
    <w:rsid w:val="002D7C7E"/>
    <w:rsid w:val="00554641"/>
    <w:rsid w:val="00723CC0"/>
    <w:rsid w:val="00791151"/>
    <w:rsid w:val="007C46C1"/>
    <w:rsid w:val="008912EB"/>
    <w:rsid w:val="009710BA"/>
    <w:rsid w:val="009B3416"/>
    <w:rsid w:val="00DE07D7"/>
    <w:rsid w:val="00DF134A"/>
    <w:rsid w:val="00FB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7A11F"/>
  <w15:chartTrackingRefBased/>
  <w15:docId w15:val="{B0EE1E6D-29C2-4AF8-9983-CD7C51266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710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710B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Vinny Budhiraja</dc:creator>
  <cp:keywords/>
  <dc:description/>
  <cp:lastModifiedBy>Vinny Budhiraja</cp:lastModifiedBy>
  <cp:revision>10</cp:revision>
  <dcterms:created xsi:type="dcterms:W3CDTF">2024-09-29T23:18:00Z</dcterms:created>
  <dcterms:modified xsi:type="dcterms:W3CDTF">2024-09-30T00:27:00Z</dcterms:modified>
</cp:coreProperties>
</file>