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1590" w:rsidRDefault="00512D3D" w:rsidP="003E52B4">
      <w:pPr>
        <w:pStyle w:val="Heading1"/>
      </w:pPr>
      <w:r>
        <w:t>Giới thiệu</w:t>
      </w:r>
    </w:p>
    <w:p w:rsidR="00512D3D" w:rsidRDefault="000D57D0" w:rsidP="003E52B4">
      <w:pPr>
        <w:pStyle w:val="Heading2"/>
      </w:pPr>
      <w:r>
        <w:t>Tổng quan dự án</w:t>
      </w:r>
    </w:p>
    <w:p w:rsidR="005F41A1" w:rsidRDefault="008B2358" w:rsidP="003E52B4">
      <w:pPr>
        <w:ind w:firstLine="273"/>
      </w:pPr>
      <w:r>
        <w:t>Trong thực trạng hiện nay tại các trường đại học, việc đăng ký học phần là một công việc không thể thiếu và vô cùng quan trọng của cả các em sinh viên và cả bên phía nhà trường.</w:t>
      </w:r>
    </w:p>
    <w:p w:rsidR="008B2358" w:rsidRDefault="008B2358" w:rsidP="003E52B4">
      <w:pPr>
        <w:ind w:firstLine="273"/>
      </w:pPr>
      <w:r>
        <w:t>Nhằm thoát khỏi việc đăng ký quá phức tạp thông qua các giấy tờ viết tay và phải chờ đợi quá lâu sau khi nộp yêu cầu về trường, việc tạo nên một phần mềm đăng ký học phần có thể giải quyết được vấn đề khó khăn này, nó giúp ta truy xuất dữ liệu một cách nhanh chóng và hiệu quả, đáp ứng được nhiều lượt sinh viên đăng ký một cách tự động hoá và vô cùng tiện lợi để nhà trường có thể kiểm soát những thông tin trên.</w:t>
      </w:r>
    </w:p>
    <w:p w:rsidR="003E52B4" w:rsidRDefault="008B2358" w:rsidP="0039577C">
      <w:pPr>
        <w:pStyle w:val="Heading2"/>
      </w:pPr>
      <w:r>
        <w:t xml:space="preserve"> </w:t>
      </w:r>
      <w:r w:rsidR="00FD772C">
        <w:t>Tuyên bố dự án</w:t>
      </w:r>
    </w:p>
    <w:p w:rsidR="0039577C" w:rsidRDefault="00DD0BC3" w:rsidP="00983C90">
      <w:pPr>
        <w:pStyle w:val="ListParagraph"/>
        <w:numPr>
          <w:ilvl w:val="0"/>
          <w:numId w:val="4"/>
        </w:numPr>
        <w:ind w:left="993" w:hanging="348"/>
      </w:pPr>
      <w:r>
        <w:t>Tên dự án:</w:t>
      </w:r>
      <w:r w:rsidR="005A2AE3">
        <w:t xml:space="preserve"> </w:t>
      </w:r>
      <w:r w:rsidR="005A2AE3">
        <w:t>Xây dựng và phát triển phần mềm đăng ký học phần cho một trường Đại Học Công Nghiệp</w:t>
      </w:r>
    </w:p>
    <w:p w:rsidR="0069406A" w:rsidRDefault="0069406A" w:rsidP="00983C90">
      <w:pPr>
        <w:pStyle w:val="ListParagraph"/>
        <w:numPr>
          <w:ilvl w:val="0"/>
          <w:numId w:val="4"/>
        </w:numPr>
        <w:ind w:left="993" w:hanging="348"/>
      </w:pPr>
      <w:r>
        <w:t>Ngày bắt đầu: 8/10/2019</w:t>
      </w:r>
    </w:p>
    <w:p w:rsidR="0069406A" w:rsidRDefault="0069406A" w:rsidP="00983C90">
      <w:pPr>
        <w:pStyle w:val="ListParagraph"/>
        <w:numPr>
          <w:ilvl w:val="0"/>
          <w:numId w:val="4"/>
        </w:numPr>
        <w:ind w:left="993" w:hanging="348"/>
      </w:pPr>
      <w:r>
        <w:t>Ngày kết thúc: 4/10/2019</w:t>
      </w:r>
    </w:p>
    <w:p w:rsidR="0069406A" w:rsidRDefault="0069406A" w:rsidP="00983C90">
      <w:pPr>
        <w:pStyle w:val="ListParagraph"/>
        <w:numPr>
          <w:ilvl w:val="0"/>
          <w:numId w:val="4"/>
        </w:numPr>
        <w:ind w:left="993" w:hanging="348"/>
      </w:pPr>
      <w:r>
        <w:t>Vốn điều lệ: 30.000.000 VNĐ</w:t>
      </w:r>
    </w:p>
    <w:p w:rsidR="0069406A" w:rsidRDefault="0069406A" w:rsidP="00983C90">
      <w:pPr>
        <w:pStyle w:val="ListParagraph"/>
        <w:numPr>
          <w:ilvl w:val="0"/>
          <w:numId w:val="4"/>
        </w:numPr>
        <w:ind w:left="993" w:hanging="348"/>
      </w:pPr>
      <w:r>
        <w:t xml:space="preserve">Quản lý dự án: Công Phạm Quốc Việt; 0347297306; </w:t>
      </w:r>
      <w:hyperlink r:id="rId5" w:history="1">
        <w:r w:rsidRPr="003C2F01">
          <w:rPr>
            <w:rStyle w:val="Hyperlink"/>
          </w:rPr>
          <w:t>congphamquocviet@gmail.com</w:t>
        </w:r>
      </w:hyperlink>
    </w:p>
    <w:p w:rsidR="0069406A" w:rsidRDefault="00147EBE" w:rsidP="00983C90">
      <w:pPr>
        <w:pStyle w:val="ListParagraph"/>
        <w:numPr>
          <w:ilvl w:val="0"/>
          <w:numId w:val="4"/>
        </w:numPr>
        <w:ind w:left="993" w:hanging="348"/>
      </w:pPr>
      <w:r>
        <w:t>Mục tiêu dự án: Theo yêu cầu của nhà trường nhằm phát triển một phần mềm đăng ký học phần cho sinh viên của trường Đại Học Công Nghiệp trên nền tảng Web, lập trình trên nền tảng ngôn ngữ NodeJs và thiết lập cơ sở dữ liệu trên AWS nhằm đáp ứng nhu cầu truy xuất tốc độ cao và bảo mật ổn định, dễ thay đổi về sau</w:t>
      </w:r>
    </w:p>
    <w:p w:rsidR="00147EBE" w:rsidRDefault="00147EBE" w:rsidP="00983C90">
      <w:pPr>
        <w:pStyle w:val="ListParagraph"/>
        <w:numPr>
          <w:ilvl w:val="0"/>
          <w:numId w:val="4"/>
        </w:numPr>
        <w:ind w:left="993" w:hanging="348"/>
      </w:pPr>
      <w:r>
        <w:t>Cách tiếp cận:</w:t>
      </w:r>
    </w:p>
    <w:p w:rsidR="00147EBE" w:rsidRDefault="00CC5EDF" w:rsidP="000378B8">
      <w:pPr>
        <w:pStyle w:val="ListParagraph"/>
        <w:numPr>
          <w:ilvl w:val="1"/>
          <w:numId w:val="4"/>
        </w:numPr>
        <w:ind w:left="1701"/>
      </w:pPr>
      <w:r>
        <w:t xml:space="preserve">Khảo sát các thông tin cần thiết về nhu cầu </w:t>
      </w:r>
      <w:r w:rsidR="00670542">
        <w:t>sử dụng trang Web</w:t>
      </w:r>
      <w:r>
        <w:t xml:space="preserve"> của sinh viên</w:t>
      </w:r>
    </w:p>
    <w:p w:rsidR="00CC5EDF" w:rsidRDefault="00CC5EDF" w:rsidP="000378B8">
      <w:pPr>
        <w:pStyle w:val="ListParagraph"/>
        <w:numPr>
          <w:ilvl w:val="1"/>
          <w:numId w:val="4"/>
        </w:numPr>
        <w:ind w:left="1701"/>
      </w:pPr>
      <w:r>
        <w:lastRenderedPageBreak/>
        <w:t>Khảo sát các thông tin cần thiết về nhu cầu quản lý thông tin</w:t>
      </w:r>
      <w:r w:rsidR="001E003F">
        <w:t xml:space="preserve"> sinh viên</w:t>
      </w:r>
      <w:r>
        <w:t xml:space="preserve"> của cán bộ công nhân viên nhà trường</w:t>
      </w:r>
    </w:p>
    <w:p w:rsidR="00CC5EDF" w:rsidRDefault="00CC5EDF" w:rsidP="000378B8">
      <w:pPr>
        <w:pStyle w:val="ListParagraph"/>
        <w:numPr>
          <w:ilvl w:val="1"/>
          <w:numId w:val="4"/>
        </w:numPr>
        <w:ind w:left="1701"/>
      </w:pPr>
      <w:r>
        <w:t>Tìm hiểu về cơ cấu hoạt động của trang Web bằng cách phỏng vấn cán bộ công nhân viên nhà trường</w:t>
      </w:r>
    </w:p>
    <w:p w:rsidR="00132A82" w:rsidRDefault="00C15871" w:rsidP="000378B8">
      <w:pPr>
        <w:pStyle w:val="ListParagraph"/>
        <w:numPr>
          <w:ilvl w:val="1"/>
          <w:numId w:val="4"/>
        </w:numPr>
        <w:ind w:left="1701"/>
      </w:pPr>
      <w:r>
        <w:t>Tìm hiểu các ứng dụng Web của dự án tương tự</w:t>
      </w:r>
    </w:p>
    <w:p w:rsidR="00C15871" w:rsidRDefault="00C15871" w:rsidP="000378B8">
      <w:pPr>
        <w:pStyle w:val="ListParagraph"/>
        <w:numPr>
          <w:ilvl w:val="1"/>
          <w:numId w:val="4"/>
        </w:numPr>
        <w:ind w:left="1701"/>
      </w:pPr>
      <w:r>
        <w:t>Tìm hiểu nhu cầu bảo mật của nhà trường đối với trang Web</w:t>
      </w:r>
    </w:p>
    <w:p w:rsidR="00C15871" w:rsidRDefault="00670542" w:rsidP="000378B8">
      <w:pPr>
        <w:pStyle w:val="ListParagraph"/>
        <w:numPr>
          <w:ilvl w:val="1"/>
          <w:numId w:val="4"/>
        </w:numPr>
        <w:ind w:left="1701"/>
      </w:pPr>
      <w:r>
        <w:t>Tìm hiểu</w:t>
      </w:r>
      <w:r w:rsidR="007055AE">
        <w:t xml:space="preserve"> nhu cầu truy cập bình quân ( xác định theo từng thời điểm nhất định )</w:t>
      </w:r>
    </w:p>
    <w:p w:rsidR="007055AE" w:rsidRDefault="00EF0123" w:rsidP="00211927">
      <w:pPr>
        <w:pStyle w:val="ListParagraph"/>
        <w:numPr>
          <w:ilvl w:val="0"/>
          <w:numId w:val="4"/>
        </w:numPr>
        <w:ind w:left="993" w:hanging="348"/>
      </w:pPr>
      <w:r>
        <w:t>Va</w:t>
      </w:r>
      <w:r w:rsidR="00E0721D">
        <w:t>i trò và trách nhiệm</w:t>
      </w:r>
    </w:p>
    <w:tbl>
      <w:tblPr>
        <w:tblStyle w:val="TableGrid"/>
        <w:tblW w:w="9515" w:type="dxa"/>
        <w:tblLook w:val="04A0" w:firstRow="1" w:lastRow="0" w:firstColumn="1" w:lastColumn="0" w:noHBand="0" w:noVBand="1"/>
      </w:tblPr>
      <w:tblGrid>
        <w:gridCol w:w="1696"/>
        <w:gridCol w:w="1559"/>
        <w:gridCol w:w="2977"/>
        <w:gridCol w:w="3283"/>
      </w:tblGrid>
      <w:tr w:rsidR="00E009FD" w:rsidTr="00F031BE">
        <w:tc>
          <w:tcPr>
            <w:tcW w:w="1696" w:type="dxa"/>
          </w:tcPr>
          <w:p w:rsidR="00E0721D" w:rsidRDefault="00E0721D" w:rsidP="00E0721D">
            <w:pPr>
              <w:pStyle w:val="ListParagraph"/>
              <w:ind w:left="0"/>
              <w:jc w:val="left"/>
            </w:pPr>
            <w:r>
              <w:t>Tên</w:t>
            </w:r>
          </w:p>
        </w:tc>
        <w:tc>
          <w:tcPr>
            <w:tcW w:w="1559" w:type="dxa"/>
          </w:tcPr>
          <w:p w:rsidR="00E0721D" w:rsidRDefault="00E0721D" w:rsidP="00E0721D">
            <w:pPr>
              <w:pStyle w:val="ListParagraph"/>
              <w:ind w:left="0"/>
              <w:jc w:val="left"/>
            </w:pPr>
            <w:r>
              <w:t>Chức vụ</w:t>
            </w:r>
          </w:p>
        </w:tc>
        <w:tc>
          <w:tcPr>
            <w:tcW w:w="2977" w:type="dxa"/>
          </w:tcPr>
          <w:p w:rsidR="00E0721D" w:rsidRDefault="00E0721D" w:rsidP="00E0721D">
            <w:pPr>
              <w:pStyle w:val="ListParagraph"/>
              <w:ind w:left="0"/>
              <w:jc w:val="left"/>
            </w:pPr>
            <w:r>
              <w:t>Nhiệm vụ</w:t>
            </w:r>
          </w:p>
        </w:tc>
        <w:tc>
          <w:tcPr>
            <w:tcW w:w="3283" w:type="dxa"/>
          </w:tcPr>
          <w:p w:rsidR="00E0721D" w:rsidRDefault="00E0721D" w:rsidP="00E0721D">
            <w:pPr>
              <w:pStyle w:val="ListParagraph"/>
              <w:ind w:left="0"/>
              <w:jc w:val="left"/>
            </w:pPr>
            <w:r>
              <w:t>Liên lạc</w:t>
            </w:r>
          </w:p>
        </w:tc>
      </w:tr>
      <w:tr w:rsidR="00E009FD" w:rsidTr="00F031BE">
        <w:tc>
          <w:tcPr>
            <w:tcW w:w="1696" w:type="dxa"/>
          </w:tcPr>
          <w:p w:rsidR="00E0721D" w:rsidRDefault="00E0721D" w:rsidP="00E0721D">
            <w:pPr>
              <w:pStyle w:val="ListParagraph"/>
              <w:ind w:left="0"/>
              <w:jc w:val="left"/>
            </w:pPr>
            <w:r>
              <w:t xml:space="preserve">TS. </w:t>
            </w:r>
            <w:r w:rsidRPr="00E0721D">
              <w:t>Nguyễn Thiên Tuế</w:t>
            </w:r>
          </w:p>
        </w:tc>
        <w:tc>
          <w:tcPr>
            <w:tcW w:w="1559" w:type="dxa"/>
          </w:tcPr>
          <w:p w:rsidR="00E0721D" w:rsidRDefault="00E0721D" w:rsidP="00E0721D">
            <w:pPr>
              <w:pStyle w:val="ListParagraph"/>
              <w:ind w:left="0"/>
              <w:jc w:val="left"/>
            </w:pPr>
            <w:r>
              <w:t>Chủ đầu tư, CEO</w:t>
            </w:r>
          </w:p>
        </w:tc>
        <w:tc>
          <w:tcPr>
            <w:tcW w:w="2977" w:type="dxa"/>
          </w:tcPr>
          <w:p w:rsidR="00E0721D" w:rsidRDefault="00E0721D" w:rsidP="00E0721D">
            <w:pPr>
              <w:pStyle w:val="ListParagraph"/>
              <w:ind w:left="0"/>
              <w:jc w:val="left"/>
            </w:pPr>
            <w:r>
              <w:t>Quyết định chiến lược phát triển.</w:t>
            </w:r>
          </w:p>
          <w:p w:rsidR="00E0721D" w:rsidRDefault="00E0721D" w:rsidP="00E0721D">
            <w:pPr>
              <w:pStyle w:val="ListParagraph"/>
              <w:ind w:left="0"/>
              <w:jc w:val="left"/>
            </w:pPr>
            <w:r>
              <w:t>Cung tiền bạc cho dự án</w:t>
            </w:r>
          </w:p>
        </w:tc>
        <w:tc>
          <w:tcPr>
            <w:tcW w:w="3283" w:type="dxa"/>
          </w:tcPr>
          <w:p w:rsidR="00E0721D" w:rsidRDefault="00044AB2" w:rsidP="00E0721D">
            <w:pPr>
              <w:pStyle w:val="ListParagraph"/>
              <w:ind w:left="0"/>
              <w:jc w:val="left"/>
            </w:pPr>
            <w:hyperlink r:id="rId6" w:history="1">
              <w:r w:rsidRPr="003C2F01">
                <w:rPr>
                  <w:rStyle w:val="Hyperlink"/>
                </w:rPr>
                <w:t>nguyenthientue@gmail.com</w:t>
              </w:r>
            </w:hyperlink>
            <w:r>
              <w:t xml:space="preserve"> </w:t>
            </w:r>
          </w:p>
        </w:tc>
      </w:tr>
      <w:tr w:rsidR="00E009FD" w:rsidTr="00F031BE">
        <w:tc>
          <w:tcPr>
            <w:tcW w:w="1696" w:type="dxa"/>
          </w:tcPr>
          <w:p w:rsidR="00E0721D" w:rsidRDefault="00044AB2" w:rsidP="00E0721D">
            <w:pPr>
              <w:pStyle w:val="ListParagraph"/>
              <w:ind w:left="0"/>
              <w:jc w:val="left"/>
            </w:pPr>
            <w:r>
              <w:t>Công Phạm Quốc Việt</w:t>
            </w:r>
          </w:p>
        </w:tc>
        <w:tc>
          <w:tcPr>
            <w:tcW w:w="1559" w:type="dxa"/>
          </w:tcPr>
          <w:p w:rsidR="00E0721D" w:rsidRDefault="00044AB2" w:rsidP="00E0721D">
            <w:pPr>
              <w:pStyle w:val="ListParagraph"/>
              <w:ind w:left="0"/>
              <w:jc w:val="left"/>
            </w:pPr>
            <w:r>
              <w:t>Quản trị dự án</w:t>
            </w:r>
          </w:p>
        </w:tc>
        <w:tc>
          <w:tcPr>
            <w:tcW w:w="2977" w:type="dxa"/>
          </w:tcPr>
          <w:p w:rsidR="00457357" w:rsidRDefault="00044AB2" w:rsidP="00457357">
            <w:pPr>
              <w:pStyle w:val="ListParagraph"/>
              <w:ind w:left="0"/>
              <w:jc w:val="left"/>
            </w:pPr>
            <w:r>
              <w:t>Quản lý</w:t>
            </w:r>
            <w:r w:rsidR="004845A9">
              <w:t xml:space="preserve"> thu thập yêu cầ</w:t>
            </w:r>
            <w:r w:rsidR="009060A6">
              <w:t>u, lập bản thiết kế và</w:t>
            </w:r>
            <w:r w:rsidR="00BE0B37">
              <w:t xml:space="preserve"> kế</w:t>
            </w:r>
            <w:r>
              <w:t xml:space="preserve"> hoạch phát triển dự án</w:t>
            </w:r>
          </w:p>
        </w:tc>
        <w:tc>
          <w:tcPr>
            <w:tcW w:w="3283" w:type="dxa"/>
          </w:tcPr>
          <w:p w:rsidR="00E0721D" w:rsidRDefault="00044AB2" w:rsidP="00E0721D">
            <w:pPr>
              <w:pStyle w:val="ListParagraph"/>
              <w:ind w:left="0"/>
              <w:jc w:val="left"/>
            </w:pPr>
            <w:hyperlink r:id="rId7" w:history="1">
              <w:r w:rsidRPr="003C2F01">
                <w:rPr>
                  <w:rStyle w:val="Hyperlink"/>
                </w:rPr>
                <w:t>congphamquocviet@gmail.com</w:t>
              </w:r>
            </w:hyperlink>
          </w:p>
        </w:tc>
      </w:tr>
      <w:tr w:rsidR="00E009FD" w:rsidTr="00F031BE">
        <w:tc>
          <w:tcPr>
            <w:tcW w:w="1696" w:type="dxa"/>
          </w:tcPr>
          <w:p w:rsidR="00E0721D" w:rsidRDefault="00B35424" w:rsidP="00E0721D">
            <w:pPr>
              <w:pStyle w:val="ListParagraph"/>
              <w:ind w:left="0"/>
              <w:jc w:val="left"/>
            </w:pPr>
            <w:r>
              <w:t>Nguyễn Lê Nam Anh</w:t>
            </w:r>
          </w:p>
        </w:tc>
        <w:tc>
          <w:tcPr>
            <w:tcW w:w="1559" w:type="dxa"/>
          </w:tcPr>
          <w:p w:rsidR="00E0721D" w:rsidRDefault="00E009FD" w:rsidP="00E0721D">
            <w:pPr>
              <w:pStyle w:val="ListParagraph"/>
              <w:ind w:left="0"/>
              <w:jc w:val="left"/>
            </w:pPr>
            <w:r>
              <w:t>Chuyên viên lập trình</w:t>
            </w:r>
          </w:p>
        </w:tc>
        <w:tc>
          <w:tcPr>
            <w:tcW w:w="2977" w:type="dxa"/>
          </w:tcPr>
          <w:p w:rsidR="00E0721D" w:rsidRDefault="005B0B39" w:rsidP="00E0721D">
            <w:pPr>
              <w:pStyle w:val="ListParagraph"/>
              <w:ind w:left="0"/>
              <w:jc w:val="left"/>
            </w:pPr>
            <w:r>
              <w:t xml:space="preserve">Quản lý lập trình </w:t>
            </w:r>
            <w:r w:rsidR="007435A8">
              <w:t xml:space="preserve">và kiểm thử </w:t>
            </w:r>
            <w:r>
              <w:t>trang Web</w:t>
            </w:r>
          </w:p>
        </w:tc>
        <w:tc>
          <w:tcPr>
            <w:tcW w:w="3283" w:type="dxa"/>
          </w:tcPr>
          <w:p w:rsidR="00E0721D" w:rsidRDefault="006D0243" w:rsidP="00E0721D">
            <w:pPr>
              <w:pStyle w:val="ListParagraph"/>
              <w:ind w:left="0"/>
              <w:jc w:val="left"/>
            </w:pPr>
            <w:hyperlink r:id="rId8" w:history="1">
              <w:r w:rsidRPr="003C2F01">
                <w:rPr>
                  <w:rStyle w:val="Hyperlink"/>
                </w:rPr>
                <w:t>nguyenlenamanh@gmail.com</w:t>
              </w:r>
            </w:hyperlink>
            <w:r>
              <w:t xml:space="preserve"> </w:t>
            </w:r>
          </w:p>
        </w:tc>
      </w:tr>
      <w:tr w:rsidR="006D0243" w:rsidTr="00F031BE">
        <w:tc>
          <w:tcPr>
            <w:tcW w:w="1696" w:type="dxa"/>
          </w:tcPr>
          <w:p w:rsidR="006D0243" w:rsidRDefault="006D0243" w:rsidP="00E0721D">
            <w:pPr>
              <w:pStyle w:val="ListParagraph"/>
              <w:ind w:left="0"/>
              <w:jc w:val="left"/>
            </w:pPr>
            <w:r>
              <w:t>Phan Tuấn Tài</w:t>
            </w:r>
          </w:p>
        </w:tc>
        <w:tc>
          <w:tcPr>
            <w:tcW w:w="1559" w:type="dxa"/>
          </w:tcPr>
          <w:p w:rsidR="006D0243" w:rsidRDefault="006D0243" w:rsidP="00E0721D">
            <w:pPr>
              <w:pStyle w:val="ListParagraph"/>
              <w:ind w:left="0"/>
              <w:jc w:val="left"/>
            </w:pPr>
            <w:r>
              <w:t>Chuyên viên lập trình</w:t>
            </w:r>
          </w:p>
        </w:tc>
        <w:tc>
          <w:tcPr>
            <w:tcW w:w="2977" w:type="dxa"/>
          </w:tcPr>
          <w:p w:rsidR="006D0243" w:rsidRDefault="005B0B39" w:rsidP="00E0721D">
            <w:pPr>
              <w:pStyle w:val="ListParagraph"/>
              <w:ind w:left="0"/>
              <w:jc w:val="left"/>
            </w:pPr>
            <w:r>
              <w:t>Quản lý lập trình và xây dựng Server</w:t>
            </w:r>
          </w:p>
        </w:tc>
        <w:tc>
          <w:tcPr>
            <w:tcW w:w="3283" w:type="dxa"/>
          </w:tcPr>
          <w:p w:rsidR="006D0243" w:rsidRDefault="00EC510C" w:rsidP="00E0721D">
            <w:pPr>
              <w:pStyle w:val="ListParagraph"/>
              <w:ind w:left="0"/>
              <w:jc w:val="left"/>
            </w:pPr>
            <w:hyperlink r:id="rId9" w:history="1">
              <w:r w:rsidRPr="003C2F01">
                <w:rPr>
                  <w:rStyle w:val="Hyperlink"/>
                </w:rPr>
                <w:t>phantuantai@gmail.com</w:t>
              </w:r>
            </w:hyperlink>
          </w:p>
        </w:tc>
      </w:tr>
    </w:tbl>
    <w:p w:rsidR="00E0721D" w:rsidRPr="0039577C" w:rsidRDefault="00E0721D" w:rsidP="00EB0215">
      <w:pPr>
        <w:ind w:left="0"/>
      </w:pPr>
    </w:p>
    <w:p w:rsidR="00FD772C" w:rsidRDefault="00FD772C" w:rsidP="003E52B4">
      <w:pPr>
        <w:pStyle w:val="Heading2"/>
      </w:pPr>
      <w:r>
        <w:t>Họp khởi động dự án</w:t>
      </w:r>
    </w:p>
    <w:p w:rsidR="00EB0215" w:rsidRDefault="009A653F" w:rsidP="00C60516">
      <w:pPr>
        <w:pStyle w:val="ListParagraph"/>
        <w:numPr>
          <w:ilvl w:val="0"/>
          <w:numId w:val="5"/>
        </w:numPr>
        <w:ind w:left="993"/>
      </w:pPr>
      <w:r>
        <w:t>TS. Nguyễn Thiên Tuế: với tư cách là chủ đầu tư, phải có trách nhiệm đưa ra chiến lược phát triển cho dự án, thảo luận và tích cực đưa ra những thông tin xác thực nhất thông qua các buổi phỏng vấn. Ngoài ra, TS. Nguyễn Thiên Tuế còn phải chịu trách nhiệm cung cấp khoản tiền đầu tư xây dựng cho dự án đúng thời hạn.</w:t>
      </w:r>
    </w:p>
    <w:p w:rsidR="009A653F" w:rsidRDefault="009A653F" w:rsidP="00C60516">
      <w:pPr>
        <w:pStyle w:val="ListParagraph"/>
        <w:numPr>
          <w:ilvl w:val="0"/>
          <w:numId w:val="5"/>
        </w:numPr>
        <w:ind w:left="993"/>
      </w:pPr>
      <w:r>
        <w:lastRenderedPageBreak/>
        <w:t>Công Phạm Quốc Việt: với tư cách là quản trị dự án, Việt phải có trách nhiệm thu thập yêu cầu, phân tích và lập bản thiết kế của dự án để bàn giao cho lập trình viên. Ngoài ra, Việt còn phải kiểm soát các hoạt động của nhân viên và đôn đốc hoàn thành công việc theo đúng lịch trình được đề ra, đồng thời kiểm tra chất lượng sản phẩm đầu ra theo t</w:t>
      </w:r>
      <w:r w:rsidR="00D62523">
        <w:t>ừ</w:t>
      </w:r>
      <w:r>
        <w:t>ng phân đoạn phải đạt chuẩn trước khi qua các phân đoạn tiếp theo</w:t>
      </w:r>
      <w:r w:rsidR="00892B96">
        <w:t>.</w:t>
      </w:r>
    </w:p>
    <w:p w:rsidR="00892B96" w:rsidRDefault="00892B96" w:rsidP="00C60516">
      <w:pPr>
        <w:pStyle w:val="ListParagraph"/>
        <w:numPr>
          <w:ilvl w:val="0"/>
          <w:numId w:val="5"/>
        </w:numPr>
        <w:ind w:left="993"/>
      </w:pPr>
      <w:r>
        <w:t xml:space="preserve">Nguyễn Lê Nam Anh: với tư cách là </w:t>
      </w:r>
      <w:r w:rsidR="00706F0C">
        <w:t>chuyên viên l</w:t>
      </w:r>
      <w:r>
        <w:t>ập trình viên Web</w:t>
      </w:r>
      <w:r w:rsidR="00706F0C">
        <w:t>, Nam Anh có trách nhiệm thiết kế trang Web theo đúng những yêu cầu đã đặt ra trong bảng thiết kế, cũng như kiểm thử ứng dụng hòng đảm bảo đạt chuẩn đầu ra theo từng giai đoạn</w:t>
      </w:r>
      <w:r w:rsidR="00E72374">
        <w:t xml:space="preserve"> đã được đề ra</w:t>
      </w:r>
      <w:r w:rsidR="00145701">
        <w:t>.</w:t>
      </w:r>
    </w:p>
    <w:p w:rsidR="00AB6045" w:rsidRPr="00EB0215" w:rsidRDefault="00E1462B" w:rsidP="00AB6045">
      <w:pPr>
        <w:pStyle w:val="ListParagraph"/>
        <w:numPr>
          <w:ilvl w:val="0"/>
          <w:numId w:val="5"/>
        </w:numPr>
        <w:ind w:left="993"/>
      </w:pPr>
      <w:r>
        <w:t>Phan Tuấn Tài: với tư cách là chuyên lập trình viên Server, Tài có trách nhiệm chuyển cơ sở dữ liệu của trường thành dữ liệu số và hiện thực hoá lên trên AWS, kiểm soát và xây dựng Server theo đúng tiêu chuẩn đã được để ra trong bản thiết kế.</w:t>
      </w:r>
      <w:bookmarkStart w:id="0" w:name="_GoBack"/>
      <w:bookmarkEnd w:id="0"/>
    </w:p>
    <w:sectPr w:rsidR="00AB6045" w:rsidRPr="00EB0215" w:rsidSect="0069406A">
      <w:pgSz w:w="11906" w:h="16838"/>
      <w:pgMar w:top="1440" w:right="991"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842"/>
    <w:multiLevelType w:val="hybridMultilevel"/>
    <w:tmpl w:val="F09C4A0C"/>
    <w:lvl w:ilvl="0" w:tplc="042A0001">
      <w:start w:val="1"/>
      <w:numFmt w:val="bullet"/>
      <w:lvlText w:val=""/>
      <w:lvlJc w:val="left"/>
      <w:pPr>
        <w:ind w:left="1713" w:hanging="360"/>
      </w:pPr>
      <w:rPr>
        <w:rFonts w:ascii="Symbol" w:hAnsi="Symbol" w:hint="default"/>
      </w:rPr>
    </w:lvl>
    <w:lvl w:ilvl="1" w:tplc="042A0003">
      <w:start w:val="1"/>
      <w:numFmt w:val="bullet"/>
      <w:lvlText w:val="o"/>
      <w:lvlJc w:val="left"/>
      <w:pPr>
        <w:ind w:left="2433" w:hanging="360"/>
      </w:pPr>
      <w:rPr>
        <w:rFonts w:ascii="Courier New" w:hAnsi="Courier New" w:cs="Courier New" w:hint="default"/>
      </w:rPr>
    </w:lvl>
    <w:lvl w:ilvl="2" w:tplc="042A0005" w:tentative="1">
      <w:start w:val="1"/>
      <w:numFmt w:val="bullet"/>
      <w:lvlText w:val=""/>
      <w:lvlJc w:val="left"/>
      <w:pPr>
        <w:ind w:left="3153" w:hanging="360"/>
      </w:pPr>
      <w:rPr>
        <w:rFonts w:ascii="Wingdings" w:hAnsi="Wingdings" w:hint="default"/>
      </w:rPr>
    </w:lvl>
    <w:lvl w:ilvl="3" w:tplc="042A0001" w:tentative="1">
      <w:start w:val="1"/>
      <w:numFmt w:val="bullet"/>
      <w:lvlText w:val=""/>
      <w:lvlJc w:val="left"/>
      <w:pPr>
        <w:ind w:left="3873" w:hanging="360"/>
      </w:pPr>
      <w:rPr>
        <w:rFonts w:ascii="Symbol" w:hAnsi="Symbol" w:hint="default"/>
      </w:rPr>
    </w:lvl>
    <w:lvl w:ilvl="4" w:tplc="042A0003" w:tentative="1">
      <w:start w:val="1"/>
      <w:numFmt w:val="bullet"/>
      <w:lvlText w:val="o"/>
      <w:lvlJc w:val="left"/>
      <w:pPr>
        <w:ind w:left="4593" w:hanging="360"/>
      </w:pPr>
      <w:rPr>
        <w:rFonts w:ascii="Courier New" w:hAnsi="Courier New" w:cs="Courier New" w:hint="default"/>
      </w:rPr>
    </w:lvl>
    <w:lvl w:ilvl="5" w:tplc="042A0005" w:tentative="1">
      <w:start w:val="1"/>
      <w:numFmt w:val="bullet"/>
      <w:lvlText w:val=""/>
      <w:lvlJc w:val="left"/>
      <w:pPr>
        <w:ind w:left="5313" w:hanging="360"/>
      </w:pPr>
      <w:rPr>
        <w:rFonts w:ascii="Wingdings" w:hAnsi="Wingdings" w:hint="default"/>
      </w:rPr>
    </w:lvl>
    <w:lvl w:ilvl="6" w:tplc="042A0001" w:tentative="1">
      <w:start w:val="1"/>
      <w:numFmt w:val="bullet"/>
      <w:lvlText w:val=""/>
      <w:lvlJc w:val="left"/>
      <w:pPr>
        <w:ind w:left="6033" w:hanging="360"/>
      </w:pPr>
      <w:rPr>
        <w:rFonts w:ascii="Symbol" w:hAnsi="Symbol" w:hint="default"/>
      </w:rPr>
    </w:lvl>
    <w:lvl w:ilvl="7" w:tplc="042A0003" w:tentative="1">
      <w:start w:val="1"/>
      <w:numFmt w:val="bullet"/>
      <w:lvlText w:val="o"/>
      <w:lvlJc w:val="left"/>
      <w:pPr>
        <w:ind w:left="6753" w:hanging="360"/>
      </w:pPr>
      <w:rPr>
        <w:rFonts w:ascii="Courier New" w:hAnsi="Courier New" w:cs="Courier New" w:hint="default"/>
      </w:rPr>
    </w:lvl>
    <w:lvl w:ilvl="8" w:tplc="042A0005" w:tentative="1">
      <w:start w:val="1"/>
      <w:numFmt w:val="bullet"/>
      <w:lvlText w:val=""/>
      <w:lvlJc w:val="left"/>
      <w:pPr>
        <w:ind w:left="7473" w:hanging="360"/>
      </w:pPr>
      <w:rPr>
        <w:rFonts w:ascii="Wingdings" w:hAnsi="Wingdings" w:hint="default"/>
      </w:rPr>
    </w:lvl>
  </w:abstractNum>
  <w:abstractNum w:abstractNumId="1" w15:restartNumberingAfterBreak="0">
    <w:nsid w:val="1EB7072F"/>
    <w:multiLevelType w:val="hybridMultilevel"/>
    <w:tmpl w:val="A5425758"/>
    <w:lvl w:ilvl="0" w:tplc="D18C6982">
      <w:start w:val="1"/>
      <w:numFmt w:val="decimal"/>
      <w:pStyle w:val="Heading2"/>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359459D"/>
    <w:multiLevelType w:val="hybridMultilevel"/>
    <w:tmpl w:val="C57A63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DBC6E23"/>
    <w:multiLevelType w:val="hybridMultilevel"/>
    <w:tmpl w:val="E26E2B40"/>
    <w:lvl w:ilvl="0" w:tplc="2D24397C">
      <w:start w:val="1"/>
      <w:numFmt w:val="upperRoman"/>
      <w:pStyle w:val="Heading1"/>
      <w:lvlText w:val="%1."/>
      <w:lvlJc w:val="righ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77542EEF"/>
    <w:multiLevelType w:val="hybridMultilevel"/>
    <w:tmpl w:val="9600E25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F36"/>
    <w:rsid w:val="000378B8"/>
    <w:rsid w:val="00044AB2"/>
    <w:rsid w:val="000B0031"/>
    <w:rsid w:val="000D57D0"/>
    <w:rsid w:val="00132A82"/>
    <w:rsid w:val="00145701"/>
    <w:rsid w:val="00147EBE"/>
    <w:rsid w:val="001E003F"/>
    <w:rsid w:val="001F254D"/>
    <w:rsid w:val="00211927"/>
    <w:rsid w:val="0035402C"/>
    <w:rsid w:val="0039577C"/>
    <w:rsid w:val="003E52B4"/>
    <w:rsid w:val="00457357"/>
    <w:rsid w:val="004845A9"/>
    <w:rsid w:val="004B1391"/>
    <w:rsid w:val="00512D3D"/>
    <w:rsid w:val="005A2AE3"/>
    <w:rsid w:val="005B0B39"/>
    <w:rsid w:val="005E2963"/>
    <w:rsid w:val="005F41A1"/>
    <w:rsid w:val="00666B6A"/>
    <w:rsid w:val="00670542"/>
    <w:rsid w:val="0069406A"/>
    <w:rsid w:val="006D0243"/>
    <w:rsid w:val="007055AE"/>
    <w:rsid w:val="00706F0C"/>
    <w:rsid w:val="0072248C"/>
    <w:rsid w:val="007435A8"/>
    <w:rsid w:val="00761628"/>
    <w:rsid w:val="00762E55"/>
    <w:rsid w:val="007B6953"/>
    <w:rsid w:val="00814F28"/>
    <w:rsid w:val="00892B96"/>
    <w:rsid w:val="008B2358"/>
    <w:rsid w:val="008F2D7F"/>
    <w:rsid w:val="009060A6"/>
    <w:rsid w:val="00966F36"/>
    <w:rsid w:val="00983C90"/>
    <w:rsid w:val="009A653F"/>
    <w:rsid w:val="00A063CC"/>
    <w:rsid w:val="00A96563"/>
    <w:rsid w:val="00AB6045"/>
    <w:rsid w:val="00B21B69"/>
    <w:rsid w:val="00B35424"/>
    <w:rsid w:val="00BE0B37"/>
    <w:rsid w:val="00C1521D"/>
    <w:rsid w:val="00C15871"/>
    <w:rsid w:val="00C200D3"/>
    <w:rsid w:val="00C60516"/>
    <w:rsid w:val="00C86D3C"/>
    <w:rsid w:val="00CC5EDF"/>
    <w:rsid w:val="00D62523"/>
    <w:rsid w:val="00DD0BC3"/>
    <w:rsid w:val="00E009FD"/>
    <w:rsid w:val="00E0721D"/>
    <w:rsid w:val="00E1462B"/>
    <w:rsid w:val="00E72374"/>
    <w:rsid w:val="00EB0215"/>
    <w:rsid w:val="00EC510C"/>
    <w:rsid w:val="00EF0123"/>
    <w:rsid w:val="00F031BE"/>
    <w:rsid w:val="00F17BFB"/>
    <w:rsid w:val="00FD772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06B2"/>
  <w15:chartTrackingRefBased/>
  <w15:docId w15:val="{BAE5BCF3-CE55-4BB2-845D-67991719D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9406A"/>
    <w:pPr>
      <w:spacing w:line="480" w:lineRule="auto"/>
      <w:ind w:left="720"/>
      <w:jc w:val="both"/>
    </w:pPr>
    <w:rPr>
      <w:rFonts w:asciiTheme="majorHAnsi" w:hAnsiTheme="majorHAnsi"/>
      <w:sz w:val="24"/>
    </w:rPr>
  </w:style>
  <w:style w:type="paragraph" w:styleId="Heading1">
    <w:name w:val="heading 1"/>
    <w:basedOn w:val="Normal"/>
    <w:next w:val="Normal"/>
    <w:link w:val="Heading1Char"/>
    <w:uiPriority w:val="9"/>
    <w:qFormat/>
    <w:rsid w:val="00512D3D"/>
    <w:pPr>
      <w:keepNext/>
      <w:keepLines/>
      <w:numPr>
        <w:numId w:val="1"/>
      </w:numPr>
      <w:spacing w:before="240" w:after="0"/>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12D3D"/>
    <w:pPr>
      <w:keepNext/>
      <w:keepLines/>
      <w:numPr>
        <w:numId w:val="2"/>
      </w:numPr>
      <w:spacing w:before="40" w:after="0"/>
      <w:outlineLvl w:val="1"/>
    </w:pPr>
    <w:rPr>
      <w:rFonts w:eastAsiaTheme="majorEastAsia"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2D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12D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12D3D"/>
    <w:pPr>
      <w:contextualSpacing/>
    </w:pPr>
  </w:style>
  <w:style w:type="table" w:styleId="TableGrid">
    <w:name w:val="Table Grid"/>
    <w:basedOn w:val="TableNormal"/>
    <w:uiPriority w:val="39"/>
    <w:rsid w:val="003957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9406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guyenlenamanh@gmail.com" TargetMode="External"/><Relationship Id="rId3" Type="http://schemas.openxmlformats.org/officeDocument/2006/relationships/settings" Target="settings.xml"/><Relationship Id="rId7" Type="http://schemas.openxmlformats.org/officeDocument/2006/relationships/hyperlink" Target="mailto:congphamquocviet@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nguyenthientue@gmail.com" TargetMode="External"/><Relationship Id="rId11" Type="http://schemas.openxmlformats.org/officeDocument/2006/relationships/theme" Target="theme/theme1.xml"/><Relationship Id="rId5" Type="http://schemas.openxmlformats.org/officeDocument/2006/relationships/hyperlink" Target="mailto:congphamquocviet@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phantuantai@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VB Yoshara</dc:creator>
  <cp:keywords/>
  <dc:description/>
  <cp:lastModifiedBy>VB Yoshara</cp:lastModifiedBy>
  <cp:revision>101</cp:revision>
  <dcterms:created xsi:type="dcterms:W3CDTF">2019-10-06T17:34:00Z</dcterms:created>
  <dcterms:modified xsi:type="dcterms:W3CDTF">2019-10-06T18:29:00Z</dcterms:modified>
</cp:coreProperties>
</file>