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132" w:rsidRDefault="006B39BA" w:rsidP="006B39B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B39BA">
        <w:rPr>
          <w:rFonts w:ascii="Times New Roman" w:hAnsi="Times New Roman" w:cs="Times New Roman"/>
          <w:b/>
          <w:sz w:val="32"/>
          <w:szCs w:val="32"/>
          <w:u w:val="single"/>
        </w:rPr>
        <w:t>My Project output file to the R code</w:t>
      </w:r>
    </w:p>
    <w:p w:rsidR="006B39BA" w:rsidRDefault="006B39BA" w:rsidP="006B39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Summarizing the dataset:</w:t>
      </w:r>
    </w:p>
    <w:p w:rsid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r w:rsidRPr="004C4E58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4C4E5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4C4E58">
        <w:rPr>
          <w:rFonts w:ascii="Lucida Console" w:eastAsia="Times New Roman" w:hAnsi="Lucida Console" w:cs="Courier New"/>
          <w:color w:val="0000FF"/>
          <w:sz w:val="20"/>
          <w:szCs w:val="20"/>
        </w:rPr>
        <w:t>sensexmovements.df</w:t>
      </w:r>
      <w:proofErr w:type="spellEnd"/>
      <w:r w:rsidRPr="004C4E5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741D84" w:rsidRPr="004C4E58" w:rsidRDefault="00741D84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Output:</w:t>
      </w:r>
      <w:bookmarkStart w:id="0" w:name="_GoBack"/>
      <w:bookmarkEnd w:id="0"/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'</w:t>
      </w:r>
      <w:proofErr w:type="spell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':</w:t>
      </w: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738 obs.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of  10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variables: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Date          : Factor w/ 738 levels "1/1/2014","1/1/2015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",..: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1 23 47 54 57 60 63 4 8 11 ...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SENSEX.BO    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:num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21140 20888 20851 20787 20693 ...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TCS.BO       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:num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2154 2162 2222 2240 2208 ...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TATAMOTORS.BO :num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375 372 363 367 365 ...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SUNPHARMA.BO  :num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572 574 580 588 594 ...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ITC.BO       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:num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322 315 </w:t>
      </w:r>
      <w:proofErr w:type="spell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315</w:t>
      </w:r>
      <w:proofErr w:type="spell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316 317 ...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INFOSYS.BO   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:num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3466 3475 3565 3514 3457 ...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ICICIBANK.BO  :num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1097 1075 1067 1041 1050 ...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AXISBANK.BO  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:num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6459 6364 6303 6280 6172 ...</w:t>
      </w:r>
    </w:p>
    <w:p w:rsidR="004C4E58" w:rsidRPr="004C4E58" w:rsidRDefault="004C4E58" w:rsidP="004C4E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$ ASIANPAINTS.BO: </w:t>
      </w:r>
      <w:proofErr w:type="gramStart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>num  500</w:t>
      </w:r>
      <w:proofErr w:type="gramEnd"/>
      <w:r w:rsidRPr="004C4E58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486 489 490 490 ...</w:t>
      </w:r>
    </w:p>
    <w:p w:rsidR="004C4E58" w:rsidRDefault="004C4E58" w:rsidP="006B39BA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B39BA" w:rsidRDefault="006B39BA" w:rsidP="006B39BA">
      <w:pPr>
        <w:rPr>
          <w:rFonts w:ascii="Times New Roman" w:hAnsi="Times New Roman" w:cs="Times New Roman"/>
          <w:sz w:val="24"/>
          <w:szCs w:val="24"/>
        </w:rPr>
      </w:pPr>
      <w:r w:rsidRPr="006B39BA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r w:rsidRPr="006B39BA">
        <w:rPr>
          <w:rFonts w:ascii="Times New Roman" w:hAnsi="Times New Roman" w:cs="Times New Roman"/>
          <w:sz w:val="24"/>
          <w:szCs w:val="24"/>
        </w:rPr>
        <w:t>sensexmovements.df</w:t>
      </w:r>
      <w:proofErr w:type="spellEnd"/>
      <w:r w:rsidRPr="006B39BA">
        <w:rPr>
          <w:rFonts w:ascii="Times New Roman" w:hAnsi="Times New Roman" w:cs="Times New Roman"/>
          <w:sz w:val="24"/>
          <w:szCs w:val="24"/>
        </w:rPr>
        <w:t>)</w:t>
      </w:r>
    </w:p>
    <w:p w:rsidR="006B39BA" w:rsidRDefault="006B39BA" w:rsidP="006B39B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Date       SENSEX.BO         TCS.BO     TATAMOTORS.BO    SUNPHARMA.BO        ITC.BO   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1/1/</w:t>
      </w:r>
      <w:proofErr w:type="gramStart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>2014 :</w:t>
      </w:r>
      <w:proofErr w:type="gramEnd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Min.   :    0   Min.   :   0   Min.   :  0.0   Min.   :   0.0   Min.   :  0.0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1/1/</w:t>
      </w:r>
      <w:proofErr w:type="gramStart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>2015 :</w:t>
      </w:r>
      <w:proofErr w:type="gramEnd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1st Qu.:25202   1st Qu.:2293   1st Qu.:377.0   1st Qu.: 706.7   1st Qu.:314.0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1/1/</w:t>
      </w:r>
      <w:proofErr w:type="gramStart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>2016 :</w:t>
      </w:r>
      <w:proofErr w:type="gramEnd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1   Median :26456   Median :2471   Median :433.2   Median : 798.5   Median :327.8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1/10/2014:  1   Mean   </w:t>
      </w:r>
      <w:proofErr w:type="gramStart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>:25803</w:t>
      </w:r>
      <w:proofErr w:type="gramEnd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:2367   Mean   :414.4   Mean   : 763.6   Mean   :321.4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1/11/2016:  1   3rd Qu.:27811   3rd Qu.:2558   3rd Qu.:503.6   3rd Qu.: 856.8   3rd Qu.:349.9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1/12/2015:  1   Max.   :29682   Max.   :2776   Max.   :605.1   Max.   :1168.5   Max.   :399.6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(Other</w:t>
      </w:r>
      <w:proofErr w:type="gramStart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>)  :</w:t>
      </w:r>
      <w:proofErr w:type="gramEnd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732                                                                                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INFOSYS.BO    ICICIBANK.BO     AXISBANK.BO      ASIANPAINTS.BO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>Min.</w:t>
      </w:r>
      <w:proofErr w:type="gramEnd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:   0   Min.   :   0.0   Min.   :    0.0   Min.   :   0.0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1st Qu.:1084   1st Qu.: 258.3   1st Qu.:    0.0   1st Qu.: 585.9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>Median :1229</w:t>
      </w:r>
      <w:proofErr w:type="gramEnd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Median : 308.3   Median :  474.5   Median : 814.7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Mean   </w:t>
      </w:r>
      <w:proofErr w:type="gramStart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>:2002</w:t>
      </w:r>
      <w:proofErr w:type="gramEnd"/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Mean   : 608.5   Mean   : 1696.4   Mean   : 736.5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3rd Qu.:3202   3rd Qu.:1077.9   3rd Qu.:  580.1   3rd Qu.: 882.1  </w:t>
      </w:r>
    </w:p>
    <w:p w:rsidR="006B39BA" w:rsidRPr="006B39BA" w:rsidRDefault="006B39BA" w:rsidP="006B3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B39B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Max.   :4367   Max.   :1793.1   Max.   :10115.8   Max.   :1212.9</w:t>
      </w:r>
    </w:p>
    <w:p w:rsidR="006B39BA" w:rsidRDefault="006B39BA" w:rsidP="006B39BA">
      <w:pPr>
        <w:rPr>
          <w:rFonts w:ascii="Times New Roman" w:hAnsi="Times New Roman" w:cs="Times New Roman"/>
          <w:sz w:val="24"/>
          <w:szCs w:val="24"/>
        </w:rPr>
      </w:pPr>
    </w:p>
    <w:p w:rsidR="007964A5" w:rsidRDefault="007964A5" w:rsidP="006B39BA">
      <w:pPr>
        <w:rPr>
          <w:rFonts w:ascii="Times New Roman" w:hAnsi="Times New Roman" w:cs="Times New Roman"/>
          <w:sz w:val="24"/>
          <w:szCs w:val="24"/>
        </w:rPr>
      </w:pPr>
    </w:p>
    <w:p w:rsidR="005F1960" w:rsidRDefault="005F1960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64A5">
        <w:rPr>
          <w:rFonts w:ascii="Times New Roman" w:hAnsi="Times New Roman" w:cs="Times New Roman"/>
          <w:sz w:val="24"/>
          <w:szCs w:val="24"/>
          <w:u w:val="single"/>
        </w:rPr>
        <w:t xml:space="preserve">BOX plot for the independent </w:t>
      </w:r>
      <w:proofErr w:type="spellStart"/>
      <w:r w:rsidRPr="007964A5">
        <w:rPr>
          <w:rFonts w:ascii="Times New Roman" w:hAnsi="Times New Roman" w:cs="Times New Roman"/>
          <w:sz w:val="24"/>
          <w:szCs w:val="24"/>
          <w:u w:val="single"/>
        </w:rPr>
        <w:t>varaibleTCS.Bo</w:t>
      </w:r>
      <w:proofErr w:type="spellEnd"/>
      <w:r w:rsidR="007964A5" w:rsidRPr="007964A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7964A5" w:rsidRDefault="007964A5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7964A5" w:rsidRDefault="009C593B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365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49" w:rsidRDefault="00E21049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21049" w:rsidRDefault="00E21049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1049">
        <w:rPr>
          <w:rFonts w:ascii="Times New Roman" w:hAnsi="Times New Roman" w:cs="Times New Roman"/>
          <w:sz w:val="24"/>
          <w:szCs w:val="24"/>
          <w:u w:val="single"/>
        </w:rPr>
        <w:t xml:space="preserve">BOX plot for the independent </w:t>
      </w:r>
      <w:proofErr w:type="spellStart"/>
      <w:r w:rsidRPr="00E21049">
        <w:rPr>
          <w:rFonts w:ascii="Times New Roman" w:hAnsi="Times New Roman" w:cs="Times New Roman"/>
          <w:sz w:val="24"/>
          <w:szCs w:val="24"/>
          <w:u w:val="single"/>
        </w:rPr>
        <w:t>varaibleICICIBANK.Bo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21049" w:rsidRDefault="00E21049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Ouput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E21049" w:rsidRDefault="00242B49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6334159" cy="3398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6542" cy="339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A9" w:rsidRDefault="008A75A9" w:rsidP="008A75A9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A75A9" w:rsidRDefault="008A75A9" w:rsidP="008A75A9">
      <w:pPr>
        <w:rPr>
          <w:rFonts w:ascii="Times New Roman" w:hAnsi="Times New Roman" w:cs="Times New Roman"/>
          <w:sz w:val="24"/>
          <w:szCs w:val="24"/>
          <w:u w:val="single"/>
        </w:rPr>
      </w:pPr>
      <w:r w:rsidRPr="00E21049">
        <w:rPr>
          <w:rFonts w:ascii="Times New Roman" w:hAnsi="Times New Roman" w:cs="Times New Roman"/>
          <w:sz w:val="24"/>
          <w:szCs w:val="24"/>
          <w:u w:val="single"/>
        </w:rPr>
        <w:t>BOX plot for 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e independent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varaibleASIANPAINTS</w:t>
      </w:r>
      <w:r w:rsidRPr="00E21049">
        <w:rPr>
          <w:rFonts w:ascii="Times New Roman" w:hAnsi="Times New Roman" w:cs="Times New Roman"/>
          <w:sz w:val="24"/>
          <w:szCs w:val="24"/>
          <w:u w:val="single"/>
        </w:rPr>
        <w:t>.Bo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8A75A9" w:rsidRDefault="008A75A9" w:rsidP="008A75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8A75A9" w:rsidRDefault="008A75A9" w:rsidP="008A75A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685714" cy="4619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A9" w:rsidRDefault="008A75A9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A75A9" w:rsidRDefault="006C1FAC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Scatter plot of SENSEX.BO and TCS.BO:</w:t>
      </w:r>
    </w:p>
    <w:p w:rsidR="006C1FAC" w:rsidRDefault="006C1FAC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6C1FAC" w:rsidRDefault="00A94B22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A94B22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39105" cy="4615815"/>
            <wp:effectExtent l="1905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05" cy="461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720" w:rsidRDefault="00463720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63720" w:rsidRDefault="00463720" w:rsidP="0046372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Scatter plot of SENSEX.BO and ICICIBANK.BO:</w:t>
      </w:r>
    </w:p>
    <w:p w:rsidR="00463720" w:rsidRDefault="00463720" w:rsidP="0046372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463720" w:rsidRDefault="00463720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466BB" w:rsidRDefault="005466BB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466BB" w:rsidRDefault="00407D8F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407D8F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74030" cy="461581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61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2A1" w:rsidRDefault="003622A1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622A1" w:rsidRDefault="003622A1" w:rsidP="003622A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Scatter plot of SENSEX.BO and ASIAN PAINTS.BO:</w:t>
      </w:r>
    </w:p>
    <w:p w:rsidR="003622A1" w:rsidRDefault="003622A1" w:rsidP="003622A1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3622A1" w:rsidRDefault="003622A1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36BA8" w:rsidRDefault="00C36BA8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36BA8" w:rsidRDefault="00C36BA8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C36BA8" w:rsidRDefault="00DC7140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7140"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74030" cy="4615815"/>
            <wp:effectExtent l="19050" t="0" r="762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461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916" w:rsidRDefault="00666916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66916" w:rsidRDefault="00666916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Drawing variance-covariance matrix:</w:t>
      </w:r>
    </w:p>
    <w:p w:rsidR="00666916" w:rsidRDefault="00666916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666916" w:rsidRPr="00666916" w:rsidRDefault="00666916" w:rsidP="0066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sensexsub.df</w:t>
      </w:r>
      <w:proofErr w:type="spellEnd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&lt;-</w:t>
      </w:r>
      <w:proofErr w:type="spellStart"/>
      <w:proofErr w:type="gramStart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sensexmovements.df</w:t>
      </w:r>
      <w:proofErr w:type="spellEnd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gramEnd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,c(2,3,8,10)]</w:t>
      </w:r>
    </w:p>
    <w:p w:rsidR="00666916" w:rsidRPr="00666916" w:rsidRDefault="00666916" w:rsidP="0066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&gt;</w:t>
      </w:r>
      <w:proofErr w:type="spellStart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cov</w:t>
      </w:r>
      <w:proofErr w:type="spellEnd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sensexsub.df</w:t>
      </w:r>
      <w:proofErr w:type="spellEnd"/>
      <w:r w:rsidRPr="0066691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66916" w:rsidRPr="00666916" w:rsidRDefault="00666916" w:rsidP="0066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SENSEX.BO     TCS.BO ICICIBANK.BO ASIANPAINTS.BO</w:t>
      </w:r>
    </w:p>
    <w:p w:rsidR="00666916" w:rsidRPr="00666916" w:rsidRDefault="00666916" w:rsidP="0066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SENSEX.BO      12853113.6 </w:t>
      </w:r>
      <w:proofErr w:type="gramStart"/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>440137.467  -</w:t>
      </w:r>
      <w:proofErr w:type="gramEnd"/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>336997.372      256146.04</w:t>
      </w:r>
    </w:p>
    <w:p w:rsidR="00666916" w:rsidRPr="00666916" w:rsidRDefault="00666916" w:rsidP="0066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>TCS.BO           440137.5 198805.077     9344.923       33687.51</w:t>
      </w:r>
    </w:p>
    <w:p w:rsidR="00666916" w:rsidRPr="00666916" w:rsidRDefault="00666916" w:rsidP="0066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>ICICIBANK.BO    -336997.4   9344.923   268535.901      -53758.84</w:t>
      </w:r>
    </w:p>
    <w:p w:rsidR="00666916" w:rsidRPr="00666916" w:rsidRDefault="00666916" w:rsidP="00666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ASIANPAINTS.BO   </w:t>
      </w:r>
      <w:proofErr w:type="gramStart"/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>256146.0  33687.512</w:t>
      </w:r>
      <w:proofErr w:type="gramEnd"/>
      <w:r w:rsidRPr="0066691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-53758.844       77814.22</w:t>
      </w:r>
    </w:p>
    <w:p w:rsidR="00666916" w:rsidRDefault="00666916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69FC" w:rsidRDefault="005F69FC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5F69FC" w:rsidRDefault="005F69FC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Drawing a </w:t>
      </w:r>
      <w:proofErr w:type="spellStart"/>
      <w:r w:rsidR="00B211BF">
        <w:rPr>
          <w:rFonts w:ascii="Times New Roman" w:hAnsi="Times New Roman" w:cs="Times New Roman"/>
          <w:sz w:val="24"/>
          <w:szCs w:val="24"/>
          <w:u w:val="single"/>
        </w:rPr>
        <w:t>corrgram</w:t>
      </w:r>
      <w:proofErr w:type="spellEnd"/>
      <w:r w:rsidR="00B211B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211BF" w:rsidRDefault="00B211BF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B211BF" w:rsidRDefault="00B211BF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211BF" w:rsidRDefault="00B211BF" w:rsidP="006B39B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211BF" w:rsidRDefault="00B211BF" w:rsidP="006B39B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442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D2" w:rsidRDefault="00BD63D2" w:rsidP="00BD63D2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t-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testsfor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testing hypotheses: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sensexmovements.df$SENSEX.BO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ghfmyibcob"/>
          <w:rFonts w:ascii="Lucida Console" w:hAnsi="Lucida Console"/>
          <w:color w:val="0000FF"/>
        </w:rPr>
        <w:t>sensexmovements.df$TCS.BO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BD63D2" w:rsidRDefault="00BD63D2" w:rsidP="00BD63D2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BD63D2" w:rsidRDefault="00BD63D2" w:rsidP="00BD63D2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output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One Sample t-test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sensexmovements.df$SENSEX.BO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sensexmovements.df$TCS.BO</w:t>
      </w:r>
      <w:proofErr w:type="spellEnd"/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182.48,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737, p-value &lt; 2.2e-16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mean is not equal to 0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23183.34 23687.58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</w:t>
      </w:r>
    </w:p>
    <w:p w:rsidR="00BD63D2" w:rsidRDefault="00BD63D2" w:rsidP="00BD63D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23435.46 </w:t>
      </w:r>
    </w:p>
    <w:p w:rsidR="00BD63D2" w:rsidRDefault="00BD63D2" w:rsidP="00BD63D2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lastRenderedPageBreak/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sensexmovements.df$SENSEX.BO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ghfmyibcob"/>
          <w:rFonts w:ascii="Lucida Console" w:hAnsi="Lucida Console"/>
          <w:color w:val="0000FF"/>
        </w:rPr>
        <w:t>sensexmovements.df$ICICIBANK.BO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 Sample t-test</w:t>
      </w: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sensexmovements.df$SENSEX.BO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sensexmovements.df$ICICIBANK.BO</w:t>
      </w:r>
      <w:proofErr w:type="spellEnd"/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184.27,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737, p-value &lt; 2.2e-16</w:t>
      </w: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mean is not equal to 0</w:t>
      </w: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24925.96 25462.79</w:t>
      </w: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</w:t>
      </w:r>
    </w:p>
    <w:p w:rsidR="00BB6921" w:rsidRDefault="00BB6921" w:rsidP="00BB69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25194.37</w:t>
      </w:r>
    </w:p>
    <w:p w:rsidR="00BB6921" w:rsidRDefault="00BB6921" w:rsidP="00BD63D2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u w:val="single"/>
        </w:rPr>
      </w:pP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t.test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sensexmovements.df$SENSEX.BO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- </w:t>
      </w:r>
      <w:proofErr w:type="spellStart"/>
      <w:r>
        <w:rPr>
          <w:rStyle w:val="gghfmyibcob"/>
          <w:rFonts w:ascii="Lucida Console" w:hAnsi="Lucida Console"/>
          <w:color w:val="0000FF"/>
        </w:rPr>
        <w:t>sensexmovements.df$ASIANPAINTS.BO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>One Sample t-test</w:t>
      </w: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:  </w:t>
      </w:r>
      <w:proofErr w:type="spellStart"/>
      <w:r>
        <w:rPr>
          <w:rFonts w:ascii="Lucida Console" w:hAnsi="Lucida Console"/>
          <w:color w:val="000000"/>
        </w:rPr>
        <w:t>sensexmovements.df$SENSEX.BO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sensexmovements.df$ASIANPAINTS.BO</w:t>
      </w:r>
      <w:proofErr w:type="spellEnd"/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 = 193.23,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= 737, p-value &lt; 2.2e-16</w:t>
      </w: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alternative</w:t>
      </w:r>
      <w:proofErr w:type="gramEnd"/>
      <w:r>
        <w:rPr>
          <w:rFonts w:ascii="Lucida Console" w:hAnsi="Lucida Console"/>
          <w:color w:val="000000"/>
        </w:rPr>
        <w:t xml:space="preserve"> hypothesis: true mean is not equal to 0</w:t>
      </w: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95 percent confidence interval:</w:t>
      </w: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24811.63 25320.97</w:t>
      </w: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sample</w:t>
      </w:r>
      <w:proofErr w:type="gramEnd"/>
      <w:r>
        <w:rPr>
          <w:rFonts w:ascii="Lucida Console" w:hAnsi="Lucida Console"/>
          <w:color w:val="000000"/>
        </w:rPr>
        <w:t xml:space="preserve"> estimates:</w:t>
      </w: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mean</w:t>
      </w:r>
      <w:proofErr w:type="gramEnd"/>
      <w:r>
        <w:rPr>
          <w:rFonts w:ascii="Lucida Console" w:hAnsi="Lucida Console"/>
          <w:color w:val="000000"/>
        </w:rPr>
        <w:t xml:space="preserve"> of x </w:t>
      </w:r>
    </w:p>
    <w:p w:rsidR="0010215A" w:rsidRDefault="0010215A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25066.</w:t>
      </w:r>
    </w:p>
    <w:p w:rsidR="002D01FC" w:rsidRDefault="002D01FC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01FC" w:rsidRDefault="002D01FC" w:rsidP="0010215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01FC" w:rsidRDefault="002D01FC" w:rsidP="002D01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01FC">
        <w:rPr>
          <w:rFonts w:ascii="Times New Roman" w:hAnsi="Times New Roman" w:cs="Times New Roman"/>
          <w:sz w:val="24"/>
          <w:szCs w:val="24"/>
          <w:u w:val="single"/>
        </w:rPr>
        <w:t xml:space="preserve">Linear Regression Models using </w:t>
      </w:r>
      <w:proofErr w:type="gramStart"/>
      <w:r w:rsidRPr="002D01FC">
        <w:rPr>
          <w:rFonts w:ascii="Times New Roman" w:hAnsi="Times New Roman" w:cs="Times New Roman"/>
          <w:sz w:val="24"/>
          <w:szCs w:val="24"/>
          <w:u w:val="single"/>
        </w:rPr>
        <w:t>lm(</w:t>
      </w:r>
      <w:proofErr w:type="gramEnd"/>
      <w:r w:rsidRPr="002D01FC">
        <w:rPr>
          <w:rFonts w:ascii="Times New Roman" w:hAnsi="Times New Roman" w:cs="Times New Roman"/>
          <w:sz w:val="24"/>
          <w:szCs w:val="24"/>
          <w:u w:val="single"/>
        </w:rPr>
        <w:t>)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2D01FC" w:rsidRPr="002D01FC" w:rsidRDefault="002D01FC" w:rsidP="002D01F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D01FC">
        <w:rPr>
          <w:rFonts w:ascii="Times New Roman" w:hAnsi="Times New Roman" w:cs="Times New Roman"/>
          <w:sz w:val="24"/>
          <w:szCs w:val="24"/>
          <w:u w:val="single"/>
        </w:rPr>
        <w:t>fit</w:t>
      </w:r>
      <w:proofErr w:type="gramEnd"/>
      <w:r w:rsidRPr="002D01FC">
        <w:rPr>
          <w:rFonts w:ascii="Times New Roman" w:hAnsi="Times New Roman" w:cs="Times New Roman"/>
          <w:sz w:val="24"/>
          <w:szCs w:val="24"/>
          <w:u w:val="single"/>
        </w:rPr>
        <w:t xml:space="preserve"> &lt;- lm(SENSEX.BO ~ TCS.BO + ICICIBANK.BO + ASIANPAINTS.BO, data=</w:t>
      </w:r>
      <w:proofErr w:type="spellStart"/>
      <w:r w:rsidRPr="002D01FC">
        <w:rPr>
          <w:rFonts w:ascii="Times New Roman" w:hAnsi="Times New Roman" w:cs="Times New Roman"/>
          <w:sz w:val="24"/>
          <w:szCs w:val="24"/>
          <w:u w:val="single"/>
        </w:rPr>
        <w:t>sensexmovements.df</w:t>
      </w:r>
      <w:proofErr w:type="spellEnd"/>
      <w:r w:rsidRPr="002D01FC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2D01FC" w:rsidRDefault="002D01FC" w:rsidP="002D01FC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2D01FC">
        <w:rPr>
          <w:rFonts w:ascii="Times New Roman" w:hAnsi="Times New Roman" w:cs="Times New Roman"/>
          <w:sz w:val="24"/>
          <w:szCs w:val="24"/>
          <w:u w:val="single"/>
        </w:rPr>
        <w:t>fit</w:t>
      </w:r>
      <w:proofErr w:type="gramEnd"/>
    </w:p>
    <w:p w:rsidR="002D01FC" w:rsidRDefault="002D01FC" w:rsidP="002D01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2D01FC" w:rsidRDefault="002D01FC" w:rsidP="002D01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2D01FC" w:rsidRDefault="002D01FC" w:rsidP="002D01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SENSEX.BO ~ TCS.BO + ICICIBANK.BO + ASIANPAINTS.BO, </w:t>
      </w:r>
    </w:p>
    <w:p w:rsidR="002D01FC" w:rsidRDefault="002D01FC" w:rsidP="002D01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sensexmovements.df</w:t>
      </w:r>
      <w:proofErr w:type="spellEnd"/>
      <w:r>
        <w:rPr>
          <w:rFonts w:ascii="Lucida Console" w:hAnsi="Lucida Console"/>
          <w:color w:val="000000"/>
        </w:rPr>
        <w:t>)</w:t>
      </w:r>
    </w:p>
    <w:p w:rsidR="002D01FC" w:rsidRDefault="002D01FC" w:rsidP="002D01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D01FC" w:rsidRDefault="002D01FC" w:rsidP="002D01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2D01FC" w:rsidRDefault="002D01FC" w:rsidP="002D01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(Intercept)          TCS.BO    </w:t>
      </w:r>
      <w:proofErr w:type="gramStart"/>
      <w:r>
        <w:rPr>
          <w:rFonts w:ascii="Lucida Console" w:hAnsi="Lucida Console"/>
          <w:color w:val="000000"/>
        </w:rPr>
        <w:t>ICICIBANK.BO  ASIANPAINTS.BO</w:t>
      </w:r>
      <w:proofErr w:type="gramEnd"/>
      <w:r>
        <w:rPr>
          <w:rFonts w:ascii="Lucida Console" w:hAnsi="Lucida Console"/>
          <w:color w:val="000000"/>
        </w:rPr>
        <w:t xml:space="preserve">  </w:t>
      </w:r>
    </w:p>
    <w:p w:rsidR="002D01FC" w:rsidRDefault="002D01FC" w:rsidP="002D01F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20447.3564          1.9586         -0.9677          1.7753  </w:t>
      </w:r>
    </w:p>
    <w:p w:rsidR="002D01FC" w:rsidRDefault="002D01FC" w:rsidP="002D01F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gramEnd"/>
      <w:r>
        <w:rPr>
          <w:rStyle w:val="gghfmyibcob"/>
          <w:rFonts w:ascii="Lucida Console" w:hAnsi="Lucida Console"/>
          <w:color w:val="0000FF"/>
        </w:rPr>
        <w:t>fit)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SENSEX.BO ~ TCS.BO + ICICIBANK.BO + ASIANPAINTS.BO, 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data</w:t>
      </w:r>
      <w:proofErr w:type="gram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sensexmovements.df</w:t>
      </w:r>
      <w:proofErr w:type="spellEnd"/>
      <w:r>
        <w:rPr>
          <w:rFonts w:ascii="Lucida Console" w:hAnsi="Lucida Console"/>
          <w:color w:val="000000"/>
        </w:rPr>
        <w:t>)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Min       1Q   Median       3Q      Max 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26487.8  -</w:t>
      </w:r>
      <w:proofErr w:type="gramEnd"/>
      <w:r>
        <w:rPr>
          <w:rFonts w:ascii="Lucida Console" w:hAnsi="Lucida Console"/>
          <w:color w:val="000000"/>
        </w:rPr>
        <w:t xml:space="preserve">1092.0    599.8   1452.6   7707.8 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Estimate Std. Error t value </w:t>
      </w:r>
      <w:proofErr w:type="gramStart"/>
      <w:r>
        <w:rPr>
          <w:rFonts w:ascii="Lucida Console" w:hAnsi="Lucida Console"/>
          <w:color w:val="000000"/>
        </w:rPr>
        <w:t>Pr(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20447.3564   </w:t>
      </w:r>
      <w:proofErr w:type="gramStart"/>
      <w:r>
        <w:rPr>
          <w:rFonts w:ascii="Lucida Console" w:hAnsi="Lucida Console"/>
          <w:color w:val="000000"/>
        </w:rPr>
        <w:t>712.8694  28.683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TCS.BO             1.9586     0.2916   6.717 3.72e-11 ***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ICICIBANK.BO      -0.9677     </w:t>
      </w:r>
      <w:proofErr w:type="gramStart"/>
      <w:r>
        <w:rPr>
          <w:rFonts w:ascii="Lucida Console" w:hAnsi="Lucida Console"/>
          <w:color w:val="000000"/>
        </w:rPr>
        <w:t>0.2602  -</w:t>
      </w:r>
      <w:proofErr w:type="gramEnd"/>
      <w:r>
        <w:rPr>
          <w:rFonts w:ascii="Lucida Console" w:hAnsi="Lucida Console"/>
          <w:color w:val="000000"/>
        </w:rPr>
        <w:t>3.719 0.000215 ***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ASIANPAINTS.BO     1.7753     0.5017   3.539 0.000427 ***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>.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3355 on 734 degrees of freedom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0.1278,</w:t>
      </w:r>
      <w:r>
        <w:rPr>
          <w:rFonts w:ascii="Lucida Console" w:hAnsi="Lucida Console"/>
          <w:color w:val="000000"/>
        </w:rPr>
        <w:tab/>
        <w:t xml:space="preserve">Adjusted R-squared:  0.1243 </w:t>
      </w:r>
    </w:p>
    <w:p w:rsidR="00F71E8E" w:rsidRDefault="00F71E8E" w:rsidP="00F71E8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35.86 on 3 and 734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F71E8E" w:rsidRPr="002D01FC" w:rsidRDefault="00F71E8E" w:rsidP="002D01F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0215A" w:rsidRPr="007964A5" w:rsidRDefault="0010215A" w:rsidP="00BD63D2">
      <w:pPr>
        <w:tabs>
          <w:tab w:val="left" w:pos="3315"/>
        </w:tabs>
        <w:rPr>
          <w:rFonts w:ascii="Times New Roman" w:hAnsi="Times New Roman" w:cs="Times New Roman"/>
          <w:sz w:val="24"/>
          <w:szCs w:val="24"/>
          <w:u w:val="single"/>
        </w:rPr>
      </w:pPr>
    </w:p>
    <w:sectPr w:rsidR="0010215A" w:rsidRPr="007964A5" w:rsidSect="008E6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A1E"/>
    <w:rsid w:val="000744F0"/>
    <w:rsid w:val="000B6DEB"/>
    <w:rsid w:val="0010215A"/>
    <w:rsid w:val="00141279"/>
    <w:rsid w:val="001638C0"/>
    <w:rsid w:val="00242B49"/>
    <w:rsid w:val="002468D6"/>
    <w:rsid w:val="002D01FC"/>
    <w:rsid w:val="003622A1"/>
    <w:rsid w:val="00407D8F"/>
    <w:rsid w:val="00463720"/>
    <w:rsid w:val="004656F0"/>
    <w:rsid w:val="004B4B83"/>
    <w:rsid w:val="004C4E58"/>
    <w:rsid w:val="005466BB"/>
    <w:rsid w:val="005F1960"/>
    <w:rsid w:val="005F69FC"/>
    <w:rsid w:val="00660B07"/>
    <w:rsid w:val="00666916"/>
    <w:rsid w:val="006B39BA"/>
    <w:rsid w:val="006C1FAC"/>
    <w:rsid w:val="00741D84"/>
    <w:rsid w:val="007964A5"/>
    <w:rsid w:val="008A75A9"/>
    <w:rsid w:val="008E6234"/>
    <w:rsid w:val="009420D2"/>
    <w:rsid w:val="009C593B"/>
    <w:rsid w:val="00A015C4"/>
    <w:rsid w:val="00A128DE"/>
    <w:rsid w:val="00A94B22"/>
    <w:rsid w:val="00AA1E3F"/>
    <w:rsid w:val="00AE1A1E"/>
    <w:rsid w:val="00AF0B31"/>
    <w:rsid w:val="00B211BF"/>
    <w:rsid w:val="00B670BD"/>
    <w:rsid w:val="00B93EE4"/>
    <w:rsid w:val="00BB6921"/>
    <w:rsid w:val="00BD63D2"/>
    <w:rsid w:val="00C36BA8"/>
    <w:rsid w:val="00CF0797"/>
    <w:rsid w:val="00DB3132"/>
    <w:rsid w:val="00DC7140"/>
    <w:rsid w:val="00E05A90"/>
    <w:rsid w:val="00E21049"/>
    <w:rsid w:val="00E665B4"/>
    <w:rsid w:val="00F71E8E"/>
    <w:rsid w:val="00F941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39BA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6916"/>
  </w:style>
  <w:style w:type="character" w:customStyle="1" w:styleId="gghfmyibcob">
    <w:name w:val="gghfmyibcob"/>
    <w:basedOn w:val="DefaultParagraphFont"/>
    <w:rsid w:val="00666916"/>
  </w:style>
  <w:style w:type="paragraph" w:styleId="BalloonText">
    <w:name w:val="Balloon Text"/>
    <w:basedOn w:val="Normal"/>
    <w:link w:val="BalloonTextChar"/>
    <w:uiPriority w:val="99"/>
    <w:semiHidden/>
    <w:unhideWhenUsed/>
    <w:rsid w:val="00AA1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82</cp:revision>
  <dcterms:created xsi:type="dcterms:W3CDTF">2017-06-09T12:16:00Z</dcterms:created>
  <dcterms:modified xsi:type="dcterms:W3CDTF">2017-06-16T03:14:00Z</dcterms:modified>
</cp:coreProperties>
</file>