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B3" w:rsidRDefault="006024B3" w:rsidP="006024B3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5"/>
            <w:rFonts w:ascii="Verdana" w:hAnsi="Verdana"/>
            <w:color w:val="399AB2"/>
            <w:sz w:val="21"/>
            <w:szCs w:val="21"/>
          </w:rPr>
          <w:t>一天能学会的计算机技术</w:t>
        </w:r>
      </w:hyperlink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作者：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Vamei </w:t>
      </w:r>
      <w:r>
        <w:rPr>
          <w:rFonts w:ascii="Courier New" w:hAnsi="Courier New" w:cs="Courier New"/>
          <w:color w:val="333333"/>
          <w:sz w:val="20"/>
          <w:szCs w:val="20"/>
        </w:rPr>
        <w:t>出处：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http://www.cnblogs.com/vamei </w:t>
      </w:r>
      <w:r>
        <w:rPr>
          <w:rFonts w:ascii="Courier New" w:hAnsi="Courier New" w:cs="Courier New"/>
          <w:color w:val="333333"/>
          <w:sz w:val="20"/>
          <w:szCs w:val="20"/>
        </w:rPr>
        <w:t>欢迎转载，也请保留这段声明。谢谢！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在</w:t>
      </w:r>
      <w:r>
        <w:rPr>
          <w:rFonts w:ascii="Courier New" w:hAnsi="Courier New" w:cs="Courier New"/>
          <w:color w:val="333333"/>
          <w:sz w:val="20"/>
          <w:szCs w:val="20"/>
        </w:rPr>
        <w:t>Quora</w:t>
      </w:r>
      <w:r>
        <w:rPr>
          <w:rFonts w:ascii="Courier New" w:hAnsi="Courier New" w:cs="Courier New"/>
          <w:color w:val="333333"/>
          <w:sz w:val="20"/>
          <w:szCs w:val="20"/>
        </w:rPr>
        <w:t>中看到一个有趣的问题，题目是</w:t>
      </w:r>
      <w:r>
        <w:rPr>
          <w:rFonts w:ascii="Courier New" w:hAnsi="Courier New" w:cs="Courier New"/>
          <w:color w:val="333333"/>
          <w:sz w:val="20"/>
          <w:szCs w:val="20"/>
        </w:rPr>
        <w:t>"What are some useful computer related technical skills I can learn within a day?"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FF0000"/>
          <w:sz w:val="20"/>
          <w:szCs w:val="20"/>
        </w:rPr>
        <w:t>哪些有用的计算机技术，是一天能够学会的？</w:t>
      </w:r>
      <w:r>
        <w:rPr>
          <w:rFonts w:ascii="Courier New" w:hAnsi="Courier New" w:cs="Courier New"/>
          <w:color w:val="333333"/>
          <w:sz w:val="20"/>
          <w:szCs w:val="20"/>
        </w:rPr>
        <w:t>后面的回答很高质量，最受欢迎的答案拿到了</w:t>
      </w:r>
      <w:r>
        <w:rPr>
          <w:rFonts w:ascii="Courier New" w:hAnsi="Courier New" w:cs="Courier New"/>
          <w:color w:val="333333"/>
          <w:sz w:val="20"/>
          <w:szCs w:val="20"/>
        </w:rPr>
        <w:t>2000</w:t>
      </w:r>
      <w:r>
        <w:rPr>
          <w:rFonts w:ascii="Courier New" w:hAnsi="Courier New" w:cs="Courier New"/>
          <w:color w:val="333333"/>
          <w:sz w:val="20"/>
          <w:szCs w:val="20"/>
        </w:rPr>
        <w:t>多个赞。提问人最后将这些有趣的回答收集在一起。简直是程序员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周末干什么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指南。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这些推荐的技术都非常实用。有些技术一天之内只能了解一个皮毛。但如果你之前对这些技术一无所知，大概的了解可以让你遇到困难时，知道还有这么美妙工具的存在。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hyperlink r:id="rId8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原文链接</w:t>
        </w:r>
      </w:hyperlink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译者</w:t>
      </w:r>
      <w:r>
        <w:rPr>
          <w:rFonts w:ascii="Courier New" w:hAnsi="Courier New" w:cs="Courier New"/>
          <w:color w:val="333333"/>
          <w:sz w:val="20"/>
          <w:szCs w:val="20"/>
        </w:rPr>
        <w:t>Vamei</w:t>
      </w:r>
      <w:r>
        <w:rPr>
          <w:rFonts w:ascii="Courier New" w:hAnsi="Courier New" w:cs="Courier New"/>
          <w:color w:val="333333"/>
          <w:sz w:val="20"/>
          <w:szCs w:val="20"/>
        </w:rPr>
        <w:t>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方括号</w:t>
      </w:r>
      <w:r>
        <w:rPr>
          <w:rFonts w:ascii="Courier New" w:hAnsi="Courier New" w:cs="Courier New"/>
          <w:color w:val="333333"/>
          <w:sz w:val="20"/>
          <w:szCs w:val="20"/>
        </w:rPr>
        <w:t>[]</w:t>
      </w:r>
      <w:r>
        <w:rPr>
          <w:rFonts w:ascii="Courier New" w:hAnsi="Courier New" w:cs="Courier New"/>
          <w:color w:val="333333"/>
          <w:sz w:val="20"/>
          <w:szCs w:val="20"/>
        </w:rPr>
        <w:t>里的是我写的一些相关文章。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024B3" w:rsidRDefault="006024B3" w:rsidP="006024B3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Style w:val="inlineeditorvalue"/>
          <w:rFonts w:ascii="Courier New" w:hAnsi="Courier New" w:cs="Courier New"/>
          <w:color w:val="355681"/>
          <w:sz w:val="30"/>
          <w:szCs w:val="30"/>
        </w:rPr>
        <w:t xml:space="preserve">Technical </w:t>
      </w:r>
      <w:r>
        <w:rPr>
          <w:rStyle w:val="inlineeditorvalue"/>
          <w:rFonts w:ascii="Courier New" w:hAnsi="Courier New" w:cs="Courier New"/>
          <w:color w:val="355681"/>
          <w:sz w:val="30"/>
          <w:szCs w:val="30"/>
        </w:rPr>
        <w:t>技术类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版本控制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(Version control)</w:t>
      </w:r>
      <w:r>
        <w:rPr>
          <w:rStyle w:val="a6"/>
          <w:rFonts w:ascii="Courier New" w:hAnsi="Courier New" w:cs="Courier New"/>
          <w:color w:val="333333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> Git, GitHub and SVN (Link: </w:t>
      </w:r>
      <w:hyperlink r:id="rId9" w:tgtFrame="_blank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Git - Getting Started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 [</w:t>
      </w:r>
      <w:hyperlink r:id="rId10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版本管理三国志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正则表达式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(Regular expressions) [</w:t>
      </w:r>
      <w:hyperlink r:id="rId11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Python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正则表达式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学习使用</w:t>
      </w:r>
      <w:r>
        <w:rPr>
          <w:rFonts w:ascii="Courier New" w:hAnsi="Courier New" w:cs="Courier New"/>
          <w:color w:val="333333"/>
          <w:sz w:val="20"/>
          <w:szCs w:val="20"/>
        </w:rPr>
        <w:t>AWK (Linux</w:t>
      </w:r>
      <w:r>
        <w:rPr>
          <w:rFonts w:ascii="Courier New" w:hAnsi="Courier New" w:cs="Courier New"/>
          <w:color w:val="333333"/>
          <w:sz w:val="20"/>
          <w:szCs w:val="20"/>
        </w:rPr>
        <w:t>的文本处理工具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学习使用</w:t>
      </w:r>
      <w:r>
        <w:rPr>
          <w:rFonts w:ascii="Courier New" w:hAnsi="Courier New" w:cs="Courier New"/>
          <w:color w:val="333333"/>
          <w:sz w:val="20"/>
          <w:szCs w:val="20"/>
        </w:rPr>
        <w:t>sed (Linux</w:t>
      </w:r>
      <w:r>
        <w:rPr>
          <w:rFonts w:ascii="Courier New" w:hAnsi="Courier New" w:cs="Courier New"/>
          <w:color w:val="333333"/>
          <w:sz w:val="20"/>
          <w:szCs w:val="20"/>
        </w:rPr>
        <w:t>的文本处理工具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学习使用</w:t>
      </w:r>
      <w:r>
        <w:rPr>
          <w:rFonts w:ascii="Courier New" w:hAnsi="Courier New" w:cs="Courier New"/>
          <w:color w:val="333333"/>
          <w:sz w:val="20"/>
          <w:szCs w:val="20"/>
        </w:rPr>
        <w:t>Grep (Linux</w:t>
      </w:r>
      <w:r>
        <w:rPr>
          <w:rFonts w:ascii="Courier New" w:hAnsi="Courier New" w:cs="Courier New"/>
          <w:color w:val="333333"/>
          <w:sz w:val="20"/>
          <w:szCs w:val="20"/>
        </w:rPr>
        <w:t>的文本搜索工具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学习一些你从没想到的</w:t>
      </w:r>
      <w:r>
        <w:rPr>
          <w:rFonts w:ascii="Courier New" w:hAnsi="Courier New" w:cs="Courier New"/>
          <w:color w:val="333333"/>
          <w:sz w:val="20"/>
          <w:szCs w:val="20"/>
        </w:rPr>
        <w:t>Vim</w:t>
      </w:r>
      <w:r>
        <w:rPr>
          <w:rFonts w:ascii="Courier New" w:hAnsi="Courier New" w:cs="Courier New"/>
          <w:color w:val="333333"/>
          <w:sz w:val="20"/>
          <w:szCs w:val="20"/>
        </w:rPr>
        <w:t>用法。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设置网络爬虫，扒些网页和数据。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设置一个爬虫，用来填表。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编写一个基本的线性代数库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(linear algebra library)</w:t>
      </w:r>
      <w:r>
        <w:rPr>
          <w:rFonts w:ascii="Courier New" w:hAnsi="Courier New" w:cs="Courier New"/>
          <w:color w:val="333333"/>
          <w:sz w:val="20"/>
          <w:szCs w:val="20"/>
        </w:rPr>
        <w:t>，处理矩阵、矢量和相关乘法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给这个库增加</w:t>
      </w:r>
      <w:r>
        <w:rPr>
          <w:rFonts w:ascii="Courier New" w:hAnsi="Courier New" w:cs="Courier New"/>
          <w:color w:val="333333"/>
          <w:sz w:val="20"/>
          <w:szCs w:val="20"/>
        </w:rPr>
        <w:t>SVD (Singular Vector Decomposition)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给这个库增加求逆矩阵功能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(matrix inversion)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给这个库增加最小二乘回归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(least squares regression)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优化这个库，让它更有效率的处理稀疏数据。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的列表推导式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(list comprehension) [</w:t>
      </w:r>
      <w:hyperlink r:id="rId12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Python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循环对象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 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创建</w:t>
      </w:r>
      <w:r>
        <w:rPr>
          <w:rFonts w:ascii="Courier New" w:hAnsi="Courier New" w:cs="Courier New"/>
          <w:color w:val="333333"/>
          <w:sz w:val="20"/>
          <w:szCs w:val="20"/>
        </w:rPr>
        <w:t>Stack Overflow</w:t>
      </w:r>
      <w:r>
        <w:rPr>
          <w:rFonts w:ascii="Courier New" w:hAnsi="Courier New" w:cs="Courier New"/>
          <w:color w:val="333333"/>
          <w:sz w:val="20"/>
          <w:szCs w:val="20"/>
        </w:rPr>
        <w:t>账户，并学着用这个网站。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(Link: </w:t>
      </w:r>
      <w:hyperlink r:id="rId13" w:tgtFrame="_blank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Stack Overflow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读你最喜欢语言的文档，虽然文档可能让人头皮发麻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实施一个简单的机器学习算法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用</w:t>
      </w:r>
      <w:r>
        <w:rPr>
          <w:rFonts w:ascii="Courier New" w:hAnsi="Courier New" w:cs="Courier New"/>
          <w:color w:val="333333"/>
          <w:sz w:val="20"/>
          <w:szCs w:val="20"/>
        </w:rPr>
        <w:t>Excel</w:t>
      </w:r>
      <w:r>
        <w:rPr>
          <w:rFonts w:ascii="Courier New" w:hAnsi="Courier New" w:cs="Courier New"/>
          <w:color w:val="333333"/>
          <w:sz w:val="20"/>
          <w:szCs w:val="20"/>
        </w:rPr>
        <w:t>画线图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个性化</w:t>
      </w:r>
      <w:r>
        <w:rPr>
          <w:rFonts w:ascii="Courier New" w:hAnsi="Courier New" w:cs="Courier New"/>
          <w:color w:val="333333"/>
          <w:sz w:val="20"/>
          <w:szCs w:val="20"/>
        </w:rPr>
        <w:t>eclipse</w:t>
      </w:r>
      <w:r>
        <w:rPr>
          <w:rFonts w:ascii="Courier New" w:hAnsi="Courier New" w:cs="Courier New"/>
          <w:color w:val="333333"/>
          <w:sz w:val="20"/>
          <w:szCs w:val="20"/>
        </w:rPr>
        <w:t>，加插件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</w:t>
      </w:r>
      <w:r>
        <w:rPr>
          <w:rFonts w:ascii="Courier New" w:hAnsi="Courier New" w:cs="Courier New"/>
          <w:color w:val="333333"/>
          <w:sz w:val="20"/>
          <w:szCs w:val="20"/>
        </w:rPr>
        <w:t>NoSQL</w:t>
      </w:r>
      <w:r>
        <w:rPr>
          <w:rFonts w:ascii="Courier New" w:hAnsi="Courier New" w:cs="Courier New"/>
          <w:color w:val="333333"/>
          <w:sz w:val="20"/>
          <w:szCs w:val="20"/>
        </w:rPr>
        <w:t>数据库的基本功能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</w:t>
      </w:r>
      <w:r>
        <w:rPr>
          <w:rFonts w:ascii="Courier New" w:hAnsi="Courier New" w:cs="Courier New"/>
          <w:color w:val="333333"/>
          <w:sz w:val="20"/>
          <w:szCs w:val="20"/>
        </w:rPr>
        <w:t>SQL</w:t>
      </w:r>
      <w:r>
        <w:rPr>
          <w:rFonts w:ascii="Courier New" w:hAnsi="Courier New" w:cs="Courier New"/>
          <w:color w:val="333333"/>
          <w:sz w:val="20"/>
          <w:szCs w:val="20"/>
        </w:rPr>
        <w:t>数据库的基本功能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理解</w:t>
      </w:r>
      <w:r>
        <w:rPr>
          <w:rFonts w:ascii="Courier New" w:hAnsi="Courier New" w:cs="Courier New"/>
          <w:color w:val="333333"/>
          <w:sz w:val="20"/>
          <w:szCs w:val="20"/>
        </w:rPr>
        <w:t>SQL</w:t>
      </w:r>
      <w:r>
        <w:rPr>
          <w:rFonts w:ascii="Courier New" w:hAnsi="Courier New" w:cs="Courier New"/>
          <w:color w:val="333333"/>
          <w:sz w:val="20"/>
          <w:szCs w:val="20"/>
        </w:rPr>
        <w:t>和</w:t>
      </w:r>
      <w:r>
        <w:rPr>
          <w:rFonts w:ascii="Courier New" w:hAnsi="Courier New" w:cs="Courier New"/>
          <w:color w:val="333333"/>
          <w:sz w:val="20"/>
          <w:szCs w:val="20"/>
        </w:rPr>
        <w:t>NoSQL</w:t>
      </w:r>
      <w:r>
        <w:rPr>
          <w:rFonts w:ascii="Courier New" w:hAnsi="Courier New" w:cs="Courier New"/>
          <w:color w:val="333333"/>
          <w:sz w:val="20"/>
          <w:szCs w:val="20"/>
        </w:rPr>
        <w:t>数据库的差别，各自的优缺点以及适用场景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习惯</w:t>
      </w:r>
      <w:r>
        <w:rPr>
          <w:rFonts w:ascii="Courier New" w:hAnsi="Courier New" w:cs="Courier New"/>
          <w:color w:val="333333"/>
          <w:sz w:val="20"/>
          <w:szCs w:val="20"/>
        </w:rPr>
        <w:t>Linux</w:t>
      </w:r>
      <w:r>
        <w:rPr>
          <w:rFonts w:ascii="Courier New" w:hAnsi="Courier New" w:cs="Courier New"/>
          <w:color w:val="333333"/>
          <w:sz w:val="20"/>
          <w:szCs w:val="20"/>
        </w:rPr>
        <w:t>环境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hyperlink r:id="rId14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Linux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的概念与体系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一个或者两个排序算法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hyperlink r:id="rId15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排序算法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学用</w:t>
      </w:r>
      <w:r>
        <w:rPr>
          <w:rFonts w:ascii="Courier New" w:hAnsi="Courier New" w:cs="Courier New"/>
          <w:color w:val="333333"/>
          <w:sz w:val="20"/>
          <w:szCs w:val="20"/>
        </w:rPr>
        <w:t>D3 (JavaScript</w:t>
      </w:r>
      <w:r>
        <w:rPr>
          <w:rFonts w:ascii="Courier New" w:hAnsi="Courier New" w:cs="Courier New"/>
          <w:color w:val="333333"/>
          <w:sz w:val="20"/>
          <w:szCs w:val="20"/>
        </w:rPr>
        <w:t>的库，用于数据可视化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学习使用单元测试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hyperlink r:id="rId16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gdb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调试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熟悉</w:t>
      </w:r>
      <w:r>
        <w:rPr>
          <w:rFonts w:ascii="Courier New" w:hAnsi="Courier New" w:cs="Courier New"/>
          <w:color w:val="333333"/>
          <w:sz w:val="20"/>
          <w:szCs w:val="20"/>
        </w:rPr>
        <w:t>AWS</w:t>
      </w:r>
      <w:r>
        <w:rPr>
          <w:rFonts w:ascii="Courier New" w:hAnsi="Courier New" w:cs="Courier New"/>
          <w:color w:val="333333"/>
          <w:sz w:val="20"/>
          <w:szCs w:val="20"/>
        </w:rPr>
        <w:t>服务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r>
        <w:rPr>
          <w:rFonts w:ascii="Courier New" w:hAnsi="Courier New" w:cs="Courier New"/>
          <w:color w:val="333333"/>
          <w:sz w:val="20"/>
          <w:szCs w:val="20"/>
        </w:rPr>
        <w:t>亚马逊云服务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>
        <w:rPr>
          <w:rFonts w:ascii="Courier New" w:hAnsi="Courier New" w:cs="Courier New"/>
          <w:color w:val="333333"/>
          <w:sz w:val="20"/>
          <w:szCs w:val="20"/>
        </w:rPr>
        <w:t>和它们的</w:t>
      </w:r>
      <w:r>
        <w:rPr>
          <w:rFonts w:ascii="Courier New" w:hAnsi="Courier New" w:cs="Courier New"/>
          <w:color w:val="333333"/>
          <w:sz w:val="20"/>
          <w:szCs w:val="20"/>
        </w:rPr>
        <w:t>API [</w:t>
      </w:r>
      <w:hyperlink r:id="rId17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亚马逊云架设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WordPress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博客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学习图论基础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每天学习并实践一个算法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hyperlink r:id="rId18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纸上谈兵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理解分布式处理和分布式存储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(CAP</w:t>
      </w:r>
      <w:r>
        <w:rPr>
          <w:rFonts w:ascii="Courier New" w:hAnsi="Courier New" w:cs="Courier New"/>
          <w:color w:val="333333"/>
          <w:sz w:val="20"/>
          <w:szCs w:val="20"/>
        </w:rPr>
        <w:t>理论，</w:t>
      </w:r>
      <w:r>
        <w:rPr>
          <w:rFonts w:ascii="Courier New" w:hAnsi="Courier New" w:cs="Courier New"/>
          <w:color w:val="333333"/>
          <w:sz w:val="20"/>
          <w:szCs w:val="20"/>
        </w:rPr>
        <w:t>MapReduce</w:t>
      </w:r>
      <w:r>
        <w:rPr>
          <w:rFonts w:ascii="Courier New" w:hAnsi="Courier New" w:cs="Courier New"/>
          <w:color w:val="333333"/>
          <w:sz w:val="20"/>
          <w:szCs w:val="20"/>
        </w:rPr>
        <w:t>算法，集群</w:t>
      </w:r>
      <w:r>
        <w:rPr>
          <w:rFonts w:ascii="Courier New" w:hAnsi="Courier New" w:cs="Courier New"/>
          <w:color w:val="333333"/>
          <w:sz w:val="20"/>
          <w:szCs w:val="20"/>
        </w:rPr>
        <w:t>MySQL</w:t>
      </w:r>
      <w:r>
        <w:rPr>
          <w:rFonts w:ascii="Courier New" w:hAnsi="Courier New" w:cs="Courier New"/>
          <w:color w:val="333333"/>
          <w:sz w:val="20"/>
          <w:szCs w:val="20"/>
        </w:rPr>
        <w:t>，</w:t>
      </w:r>
      <w:r>
        <w:rPr>
          <w:rFonts w:ascii="Courier New" w:hAnsi="Courier New" w:cs="Courier New"/>
          <w:color w:val="333333"/>
          <w:sz w:val="20"/>
          <w:szCs w:val="20"/>
        </w:rPr>
        <w:t>PostgreSQL</w:t>
      </w:r>
      <w:r>
        <w:rPr>
          <w:rFonts w:ascii="Courier New" w:hAnsi="Courier New" w:cs="Courier New"/>
          <w:color w:val="333333"/>
          <w:sz w:val="20"/>
          <w:szCs w:val="20"/>
        </w:rPr>
        <w:t>数据库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针对</w:t>
      </w:r>
      <w:r>
        <w:rPr>
          <w:rFonts w:ascii="Courier New" w:hAnsi="Courier New" w:cs="Courier New"/>
          <w:color w:val="333333"/>
          <w:sz w:val="20"/>
          <w:szCs w:val="20"/>
        </w:rPr>
        <w:t>Python</w:t>
      </w:r>
      <w:r>
        <w:rPr>
          <w:rFonts w:ascii="Courier New" w:hAnsi="Courier New" w:cs="Courier New"/>
          <w:color w:val="333333"/>
          <w:sz w:val="20"/>
          <w:szCs w:val="20"/>
        </w:rPr>
        <w:t>的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1350"/>
        <w:rPr>
          <w:rFonts w:ascii="Verdana" w:hAnsi="Verdana"/>
          <w:color w:val="333333"/>
          <w:sz w:val="20"/>
          <w:szCs w:val="20"/>
        </w:rPr>
      </w:pPr>
    </w:p>
    <w:p w:rsidR="006024B3" w:rsidRDefault="006024B3" w:rsidP="006024B3">
      <w:pPr>
        <w:numPr>
          <w:ilvl w:val="1"/>
          <w:numId w:val="1"/>
        </w:numPr>
        <w:shd w:val="clear" w:color="auto" w:fill="FFFFFF"/>
        <w:spacing w:line="206" w:lineRule="atLeast"/>
        <w:ind w:left="135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尝试内置函数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hyperlink r:id="rId19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Python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内置函数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1"/>
          <w:numId w:val="1"/>
        </w:numPr>
        <w:shd w:val="clear" w:color="auto" w:fill="FFFFFF"/>
        <w:spacing w:line="206" w:lineRule="atLeast"/>
        <w:ind w:left="135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使用某个框架，比如</w:t>
      </w:r>
      <w:r>
        <w:rPr>
          <w:rFonts w:ascii="Courier New" w:hAnsi="Courier New" w:cs="Courier New"/>
          <w:color w:val="333333"/>
          <w:sz w:val="20"/>
          <w:szCs w:val="20"/>
        </w:rPr>
        <w:t>Flask</w:t>
      </w:r>
      <w:r>
        <w:rPr>
          <w:rFonts w:ascii="Courier New" w:hAnsi="Courier New" w:cs="Courier New"/>
          <w:color w:val="333333"/>
          <w:sz w:val="20"/>
          <w:szCs w:val="20"/>
        </w:rPr>
        <w:t>或</w:t>
      </w:r>
      <w:r>
        <w:rPr>
          <w:rFonts w:ascii="Courier New" w:hAnsi="Courier New" w:cs="Courier New"/>
          <w:color w:val="333333"/>
          <w:sz w:val="20"/>
          <w:szCs w:val="20"/>
        </w:rPr>
        <w:t>Tornado</w:t>
      </w:r>
      <w:r>
        <w:rPr>
          <w:rFonts w:ascii="Courier New" w:hAnsi="Courier New" w:cs="Courier New"/>
          <w:color w:val="333333"/>
          <w:sz w:val="20"/>
          <w:szCs w:val="20"/>
        </w:rPr>
        <w:t>，写一个简单的网站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hyperlink r:id="rId20" w:anchor="section6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被解放的姜戈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1"/>
          <w:numId w:val="1"/>
        </w:numPr>
        <w:shd w:val="clear" w:color="auto" w:fill="FFFFFF"/>
        <w:spacing w:line="206" w:lineRule="atLeast"/>
        <w:ind w:left="1350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</w:t>
      </w:r>
      <w:r>
        <w:rPr>
          <w:rFonts w:ascii="Courier New" w:hAnsi="Courier New" w:cs="Courier New"/>
          <w:color w:val="333333"/>
          <w:sz w:val="20"/>
          <w:szCs w:val="20"/>
        </w:rPr>
        <w:t>itertools</w:t>
      </w:r>
      <w:r>
        <w:rPr>
          <w:rFonts w:ascii="Courier New" w:hAnsi="Courier New" w:cs="Courier New"/>
          <w:color w:val="333333"/>
          <w:sz w:val="20"/>
          <w:szCs w:val="20"/>
        </w:rPr>
        <w:t>模块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hyperlink r:id="rId21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循环器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itertools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模块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1"/>
          <w:numId w:val="1"/>
        </w:numPr>
        <w:shd w:val="clear" w:color="auto" w:fill="FFFFFF"/>
        <w:spacing w:line="206" w:lineRule="atLeast"/>
        <w:ind w:left="1350"/>
        <w:rPr>
          <w:rFonts w:ascii="Verdana" w:hAnsi="Verdana"/>
          <w:color w:val="333333"/>
          <w:sz w:val="20"/>
          <w:szCs w:val="20"/>
        </w:rPr>
      </w:pPr>
      <w:r>
        <w:rPr>
          <w:rStyle w:val="qlinkcontainer"/>
          <w:rFonts w:ascii="Courier New" w:hAnsi="Courier New" w:cs="Courier New"/>
          <w:color w:val="333333"/>
          <w:sz w:val="20"/>
          <w:szCs w:val="20"/>
        </w:rPr>
        <w:t>开始玩</w:t>
      </w:r>
      <w:hyperlink r:id="rId22" w:tgtFrame="_blank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CheckIO</w:t>
        </w:r>
      </w:hyperlink>
      <w:r>
        <w:rPr>
          <w:rStyle w:val="qlinkcontainer"/>
          <w:rFonts w:ascii="Courier New" w:hAnsi="Courier New" w:cs="Courier New"/>
          <w:color w:val="333333"/>
          <w:sz w:val="20"/>
          <w:szCs w:val="20"/>
        </w:rPr>
        <w:t> (Python</w:t>
      </w:r>
      <w:r>
        <w:rPr>
          <w:rStyle w:val="qlinkcontainer"/>
          <w:rFonts w:ascii="Courier New" w:hAnsi="Courier New" w:cs="Courier New"/>
          <w:color w:val="333333"/>
          <w:sz w:val="20"/>
          <w:szCs w:val="20"/>
        </w:rPr>
        <w:t>编程游戏网站</w:t>
      </w:r>
      <w:r>
        <w:rPr>
          <w:rStyle w:val="qlinkcontainer"/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学习编辑</w:t>
      </w:r>
      <w:r>
        <w:rPr>
          <w:rFonts w:ascii="Courier New" w:hAnsi="Courier New" w:cs="Courier New"/>
          <w:color w:val="333333"/>
          <w:sz w:val="20"/>
          <w:szCs w:val="20"/>
        </w:rPr>
        <w:t>Wikipedia</w:t>
      </w:r>
      <w:r>
        <w:rPr>
          <w:rFonts w:ascii="Courier New" w:hAnsi="Courier New" w:cs="Courier New"/>
          <w:color w:val="333333"/>
          <w:sz w:val="20"/>
          <w:szCs w:val="20"/>
        </w:rPr>
        <w:t>的文章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学写</w:t>
      </w:r>
      <w:r>
        <w:rPr>
          <w:rFonts w:ascii="Courier New" w:hAnsi="Courier New" w:cs="Courier New"/>
          <w:color w:val="333333"/>
          <w:sz w:val="20"/>
          <w:szCs w:val="20"/>
        </w:rPr>
        <w:t>Markdown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试用</w:t>
      </w:r>
      <w:r>
        <w:rPr>
          <w:rFonts w:ascii="Courier New" w:hAnsi="Courier New" w:cs="Courier New"/>
          <w:color w:val="333333"/>
          <w:sz w:val="20"/>
          <w:szCs w:val="20"/>
        </w:rPr>
        <w:t>LaTeX, BibTex, pgfplots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学用命令行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(command line) [</w:t>
      </w:r>
      <w:hyperlink r:id="rId23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Linux</w:t>
        </w:r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常用命令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学用</w:t>
      </w:r>
      <w:r>
        <w:rPr>
          <w:rFonts w:ascii="Courier New" w:hAnsi="Courier New" w:cs="Courier New"/>
          <w:color w:val="333333"/>
          <w:sz w:val="20"/>
          <w:szCs w:val="20"/>
        </w:rPr>
        <w:t>JavaScript (Link: </w:t>
      </w:r>
      <w:hyperlink r:id="rId24" w:tgtFrame="_blank" w:history="1">
        <w:r>
          <w:rPr>
            <w:rStyle w:val="a5"/>
            <w:rFonts w:ascii="Courier New" w:hAnsi="Courier New" w:cs="Courier New"/>
            <w:color w:val="000000"/>
            <w:sz w:val="20"/>
            <w:szCs w:val="20"/>
          </w:rPr>
          <w:t>Eloquent JavaScript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6024B3" w:rsidRDefault="006024B3" w:rsidP="006024B3">
      <w:pPr>
        <w:numPr>
          <w:ilvl w:val="0"/>
          <w:numId w:val="1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如果已经知道了面向对象编程，看一点设计模式</w:t>
      </w:r>
    </w:p>
    <w:p w:rsidR="006024B3" w:rsidRDefault="006024B3" w:rsidP="006024B3">
      <w:pPr>
        <w:shd w:val="clear" w:color="auto" w:fill="FFFFFF"/>
        <w:spacing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024B3" w:rsidRDefault="006024B3" w:rsidP="006024B3">
      <w:pPr>
        <w:pStyle w:val="3"/>
        <w:pBdr>
          <w:bottom w:val="single" w:sz="6" w:space="0" w:color="auto"/>
        </w:pBdr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55681"/>
          <w:sz w:val="30"/>
          <w:szCs w:val="30"/>
        </w:rPr>
      </w:pPr>
      <w:r>
        <w:rPr>
          <w:rStyle w:val="inlineeditorvalue"/>
          <w:rFonts w:ascii="Courier New" w:hAnsi="Courier New" w:cs="Courier New"/>
          <w:color w:val="355681"/>
          <w:sz w:val="30"/>
          <w:szCs w:val="30"/>
        </w:rPr>
        <w:t xml:space="preserve">Non Technical </w:t>
      </w:r>
      <w:r>
        <w:rPr>
          <w:rStyle w:val="inlineeditorvalue"/>
          <w:rFonts w:ascii="Courier New" w:hAnsi="Courier New" w:cs="Courier New"/>
          <w:color w:val="355681"/>
          <w:sz w:val="30"/>
          <w:szCs w:val="30"/>
        </w:rPr>
        <w:t>非技术类</w:t>
      </w:r>
    </w:p>
    <w:p w:rsidR="006024B3" w:rsidRDefault="006024B3" w:rsidP="006024B3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学习园艺</w:t>
      </w:r>
    </w:p>
    <w:p w:rsidR="006024B3" w:rsidRDefault="006024B3" w:rsidP="006024B3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学习酿啤酒</w:t>
      </w:r>
    </w:p>
    <w:p w:rsidR="006024B3" w:rsidRDefault="006024B3" w:rsidP="006024B3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经历与电脑无关的生活</w:t>
      </w:r>
    </w:p>
    <w:p w:rsidR="006024B3" w:rsidRDefault="006024B3" w:rsidP="006024B3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学焊接</w:t>
      </w:r>
    </w:p>
    <w:p w:rsidR="006024B3" w:rsidRDefault="006024B3" w:rsidP="006024B3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学打字</w:t>
      </w:r>
    </w:p>
    <w:p w:rsidR="006024B3" w:rsidRDefault="006024B3" w:rsidP="006024B3">
      <w:pPr>
        <w:numPr>
          <w:ilvl w:val="0"/>
          <w:numId w:val="2"/>
        </w:numPr>
        <w:shd w:val="clear" w:color="auto" w:fill="FFFFFF"/>
        <w:spacing w:line="206" w:lineRule="atLeast"/>
        <w:ind w:left="675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找一个女孩</w:t>
      </w:r>
      <w:r>
        <w:rPr>
          <w:rFonts w:ascii="Courier New" w:hAnsi="Courier New" w:cs="Courier New"/>
          <w:color w:val="333333"/>
          <w:sz w:val="20"/>
          <w:szCs w:val="20"/>
        </w:rPr>
        <w:t>/</w:t>
      </w:r>
      <w:r>
        <w:rPr>
          <w:rFonts w:ascii="Courier New" w:hAnsi="Courier New" w:cs="Courier New"/>
          <w:color w:val="333333"/>
          <w:sz w:val="20"/>
          <w:szCs w:val="20"/>
        </w:rPr>
        <w:t>男孩约会。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[</w:t>
      </w:r>
      <w:r>
        <w:rPr>
          <w:rFonts w:ascii="Courier New" w:hAnsi="Courier New" w:cs="Courier New"/>
          <w:color w:val="333333"/>
          <w:sz w:val="20"/>
          <w:szCs w:val="20"/>
        </w:rPr>
        <w:t>用</w:t>
      </w:r>
      <w:r>
        <w:rPr>
          <w:rFonts w:ascii="Courier New" w:hAnsi="Courier New" w:cs="Courier New"/>
          <w:color w:val="333333"/>
          <w:sz w:val="20"/>
          <w:szCs w:val="20"/>
        </w:rPr>
        <w:t>21</w:t>
      </w:r>
      <w:r>
        <w:rPr>
          <w:rFonts w:ascii="Courier New" w:hAnsi="Courier New" w:cs="Courier New"/>
          <w:color w:val="333333"/>
          <w:sz w:val="20"/>
          <w:szCs w:val="20"/>
        </w:rPr>
        <w:t>天速成上面的技术类，约会时冒充高科技男？</w:t>
      </w:r>
      <w:r>
        <w:rPr>
          <w:rFonts w:ascii="Courier New" w:hAnsi="Courier New" w:cs="Courier New"/>
          <w:color w:val="333333"/>
          <w:sz w:val="20"/>
          <w:szCs w:val="20"/>
        </w:rPr>
        <w:t>]</w:t>
      </w:r>
    </w:p>
    <w:p w:rsidR="006024B3" w:rsidRDefault="006024B3" w:rsidP="006024B3">
      <w:pPr>
        <w:pStyle w:val="a7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最妙的是这个非技术类部分，仔细想想，非常重要啊。</w:t>
      </w:r>
    </w:p>
    <w:p w:rsidR="006024B3" w:rsidRDefault="006024B3" w:rsidP="006024B3">
      <w:pPr>
        <w:pStyle w:val="a7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6024B3" w:rsidRDefault="006024B3" w:rsidP="006024B3">
      <w:pPr>
        <w:pStyle w:val="a7"/>
        <w:shd w:val="clear" w:color="auto" w:fill="FFFFFF"/>
        <w:spacing w:before="0" w:beforeAutospacing="0" w:after="0" w:afterAutospacing="0" w:line="206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欢迎大家继续补充！</w:t>
      </w:r>
    </w:p>
    <w:p w:rsidR="00A20D5C" w:rsidRDefault="00A20D5C">
      <w:bookmarkStart w:id="0" w:name="_GoBack"/>
      <w:bookmarkEnd w:id="0"/>
    </w:p>
    <w:sectPr w:rsidR="00A20D5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E92" w:rsidRDefault="00FD4E92" w:rsidP="006024B3">
      <w:r>
        <w:separator/>
      </w:r>
    </w:p>
  </w:endnote>
  <w:endnote w:type="continuationSeparator" w:id="0">
    <w:p w:rsidR="00FD4E92" w:rsidRDefault="00FD4E92" w:rsidP="0060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B3" w:rsidRDefault="006024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B3" w:rsidRDefault="006024B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B3" w:rsidRDefault="006024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E92" w:rsidRDefault="00FD4E92" w:rsidP="006024B3">
      <w:r>
        <w:separator/>
      </w:r>
    </w:p>
  </w:footnote>
  <w:footnote w:type="continuationSeparator" w:id="0">
    <w:p w:rsidR="00FD4E92" w:rsidRDefault="00FD4E92" w:rsidP="00602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B3" w:rsidRDefault="006024B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B3" w:rsidRDefault="006024B3" w:rsidP="006024B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4B3" w:rsidRDefault="006024B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44AEF"/>
    <w:multiLevelType w:val="multilevel"/>
    <w:tmpl w:val="F4F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DE427B"/>
    <w:multiLevelType w:val="multilevel"/>
    <w:tmpl w:val="30C6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9D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024B3"/>
    <w:rsid w:val="0062414A"/>
    <w:rsid w:val="006705FD"/>
    <w:rsid w:val="00693DF3"/>
    <w:rsid w:val="006A24A4"/>
    <w:rsid w:val="006B379D"/>
    <w:rsid w:val="007067C5"/>
    <w:rsid w:val="00747040"/>
    <w:rsid w:val="00790E49"/>
    <w:rsid w:val="007C2227"/>
    <w:rsid w:val="007F2DCE"/>
    <w:rsid w:val="007F3CD9"/>
    <w:rsid w:val="00995231"/>
    <w:rsid w:val="009A66DF"/>
    <w:rsid w:val="00A20D5C"/>
    <w:rsid w:val="00A535EC"/>
    <w:rsid w:val="00A77299"/>
    <w:rsid w:val="00AC59C8"/>
    <w:rsid w:val="00B07DE4"/>
    <w:rsid w:val="00B26030"/>
    <w:rsid w:val="00B82678"/>
    <w:rsid w:val="00C62F18"/>
    <w:rsid w:val="00CE6B94"/>
    <w:rsid w:val="00D72AAB"/>
    <w:rsid w:val="00DE003F"/>
    <w:rsid w:val="00F03148"/>
    <w:rsid w:val="00FC6DEC"/>
    <w:rsid w:val="00FD4E92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89EEB-93F2-4D8D-89BE-0A139D89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4B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6024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024B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4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4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4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24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024B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6024B3"/>
    <w:rPr>
      <w:color w:val="0000FF"/>
      <w:u w:val="single"/>
    </w:rPr>
  </w:style>
  <w:style w:type="character" w:customStyle="1" w:styleId="inlineeditorvalue">
    <w:name w:val="inline_editor_value"/>
    <w:basedOn w:val="a0"/>
    <w:rsid w:val="006024B3"/>
  </w:style>
  <w:style w:type="character" w:styleId="a6">
    <w:name w:val="Strong"/>
    <w:basedOn w:val="a0"/>
    <w:uiPriority w:val="22"/>
    <w:qFormat/>
    <w:rsid w:val="006024B3"/>
    <w:rPr>
      <w:b/>
      <w:bCs/>
    </w:rPr>
  </w:style>
  <w:style w:type="character" w:customStyle="1" w:styleId="qlinkcontainer">
    <w:name w:val="qlink_container"/>
    <w:basedOn w:val="a0"/>
    <w:rsid w:val="006024B3"/>
  </w:style>
  <w:style w:type="paragraph" w:styleId="a7">
    <w:name w:val="Normal (Web)"/>
    <w:basedOn w:val="a"/>
    <w:uiPriority w:val="99"/>
    <w:semiHidden/>
    <w:unhideWhenUsed/>
    <w:rsid w:val="006024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BE1"/>
            <w:right w:val="none" w:sz="0" w:space="0" w:color="auto"/>
          </w:divBdr>
          <w:divsChild>
            <w:div w:id="577135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are-some-useful-computer-related-technical-skills-I-can-learn-within-a-day" TargetMode="External"/><Relationship Id="rId13" Type="http://schemas.openxmlformats.org/officeDocument/2006/relationships/hyperlink" Target="http://stackoverflow.com/" TargetMode="External"/><Relationship Id="rId18" Type="http://schemas.openxmlformats.org/officeDocument/2006/relationships/hyperlink" Target="http://www.cnblogs.com/vamei/archive/2013/03/22/2974052.html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cnblogs.com/vamei/p/3174796.html" TargetMode="External"/><Relationship Id="rId7" Type="http://schemas.openxmlformats.org/officeDocument/2006/relationships/hyperlink" Target="http://www.cnblogs.com/vamei/p/3458615.html" TargetMode="External"/><Relationship Id="rId12" Type="http://schemas.openxmlformats.org/officeDocument/2006/relationships/hyperlink" Target="http://www.cnblogs.com/vamei/archive/2012/07/09/2582499.html" TargetMode="External"/><Relationship Id="rId17" Type="http://schemas.openxmlformats.org/officeDocument/2006/relationships/hyperlink" Target="http://www.cnblogs.com/vamei/p/3507834.html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cnblogs.com/vamei/archive/2013/04/03/2998652.html" TargetMode="External"/><Relationship Id="rId20" Type="http://schemas.openxmlformats.org/officeDocument/2006/relationships/hyperlink" Target="http://www.cnblogs.com/vamei/archive/2012/09/13/2682778.html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vamei/archive/2012/08/31/2661870.html" TargetMode="External"/><Relationship Id="rId24" Type="http://schemas.openxmlformats.org/officeDocument/2006/relationships/hyperlink" Target="http://eloquentjavascript.net/paper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vamei/archive/2013/03/12/2948847.html" TargetMode="External"/><Relationship Id="rId23" Type="http://schemas.openxmlformats.org/officeDocument/2006/relationships/hyperlink" Target="http://www.cnblogs.com/vamei/archive/2013/03/03/2871198.html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cnblogs.com/vamei/archive/2013/02/21/2918069.html" TargetMode="External"/><Relationship Id="rId19" Type="http://schemas.openxmlformats.org/officeDocument/2006/relationships/hyperlink" Target="http://www.cnblogs.com/vamei/archive/2012/11/09/2762224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book/en/Getting-Started" TargetMode="External"/><Relationship Id="rId14" Type="http://schemas.openxmlformats.org/officeDocument/2006/relationships/hyperlink" Target="http://www.cnblogs.com/vamei/archive/2012/10/10/2718229.html" TargetMode="External"/><Relationship Id="rId22" Type="http://schemas.openxmlformats.org/officeDocument/2006/relationships/hyperlink" Target="http://www.checkio.org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2015-08-20T03:50:00Z</dcterms:created>
  <dcterms:modified xsi:type="dcterms:W3CDTF">2015-08-20T03:50:00Z</dcterms:modified>
</cp:coreProperties>
</file>