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6C21D" w14:textId="29F1B30B" w:rsidR="007B5BF8" w:rsidRDefault="007B5BF8" w:rsidP="007B5BF8">
      <w:pPr>
        <w:pStyle w:val="NoSpacing"/>
        <w:jc w:val="center"/>
        <w:rPr>
          <w:rFonts w:ascii="Times New Roman" w:hAnsi="Times New Roman" w:cs="Times New Roman"/>
          <w:b/>
          <w:bCs/>
          <w:sz w:val="36"/>
          <w:szCs w:val="36"/>
        </w:rPr>
      </w:pPr>
      <w:r w:rsidRPr="007B5BF8">
        <w:rPr>
          <w:rFonts w:ascii="Times New Roman" w:hAnsi="Times New Roman" w:cs="Times New Roman"/>
          <w:b/>
          <w:bCs/>
          <w:sz w:val="36"/>
          <w:szCs w:val="36"/>
        </w:rPr>
        <w:t>Test Plan</w:t>
      </w:r>
    </w:p>
    <w:p w14:paraId="0151CD57" w14:textId="7E1CF96E" w:rsidR="007B5BF8" w:rsidRPr="006A1B15" w:rsidRDefault="007B5BF8" w:rsidP="007B5BF8">
      <w:pPr>
        <w:pStyle w:val="NoSpacing"/>
        <w:jc w:val="center"/>
        <w:rPr>
          <w:rFonts w:ascii="Times New Roman" w:hAnsi="Times New Roman" w:cs="Times New Roman"/>
          <w:sz w:val="32"/>
          <w:szCs w:val="32"/>
        </w:rPr>
      </w:pPr>
      <w:r w:rsidRPr="006A1B15">
        <w:rPr>
          <w:rFonts w:ascii="Times New Roman" w:hAnsi="Times New Roman" w:cs="Times New Roman"/>
          <w:sz w:val="32"/>
          <w:szCs w:val="32"/>
        </w:rPr>
        <w:t>(IEEE 829 Format)</w:t>
      </w:r>
    </w:p>
    <w:p w14:paraId="057AC1F0" w14:textId="77777777" w:rsidR="007B5BF8" w:rsidRDefault="007B5BF8" w:rsidP="007B5BF8">
      <w:pPr>
        <w:pStyle w:val="NoSpacing"/>
        <w:jc w:val="center"/>
        <w:rPr>
          <w:rFonts w:ascii="Times New Roman" w:hAnsi="Times New Roman" w:cs="Times New Roman"/>
          <w:sz w:val="36"/>
          <w:szCs w:val="36"/>
        </w:rPr>
      </w:pPr>
    </w:p>
    <w:p w14:paraId="1F8A51FA" w14:textId="3F55167D" w:rsidR="007B5BF8" w:rsidRDefault="007B5BF8" w:rsidP="007B5BF8">
      <w:pPr>
        <w:pStyle w:val="NoSpacing"/>
        <w:rPr>
          <w:rFonts w:ascii="Times New Roman" w:hAnsi="Times New Roman" w:cs="Times New Roman"/>
          <w:b/>
          <w:bCs/>
          <w:sz w:val="24"/>
          <w:szCs w:val="24"/>
        </w:rPr>
      </w:pPr>
      <w:r>
        <w:rPr>
          <w:rFonts w:ascii="Times New Roman" w:hAnsi="Times New Roman" w:cs="Times New Roman"/>
          <w:b/>
          <w:bCs/>
          <w:sz w:val="24"/>
          <w:szCs w:val="24"/>
        </w:rPr>
        <w:t>Test Plan Identifier</w:t>
      </w:r>
    </w:p>
    <w:p w14:paraId="0D82588E" w14:textId="77777777" w:rsidR="007B5BF8" w:rsidRDefault="007B5BF8" w:rsidP="007B5BF8">
      <w:pPr>
        <w:pStyle w:val="NoSpacing"/>
        <w:rPr>
          <w:rFonts w:ascii="Times New Roman" w:hAnsi="Times New Roman" w:cs="Times New Roman"/>
          <w:b/>
          <w:bCs/>
          <w:sz w:val="24"/>
          <w:szCs w:val="24"/>
        </w:rPr>
      </w:pPr>
    </w:p>
    <w:p w14:paraId="06A298E0" w14:textId="413DFF20" w:rsidR="007B5BF8" w:rsidRPr="007B5BF8" w:rsidRDefault="007B5BF8" w:rsidP="007B5BF8">
      <w:pPr>
        <w:pStyle w:val="NoSpacing"/>
        <w:numPr>
          <w:ilvl w:val="0"/>
          <w:numId w:val="5"/>
        </w:numPr>
        <w:rPr>
          <w:rFonts w:ascii="Times New Roman" w:hAnsi="Times New Roman" w:cs="Times New Roman"/>
          <w:sz w:val="24"/>
          <w:szCs w:val="24"/>
        </w:rPr>
      </w:pPr>
      <w:r w:rsidRPr="007B5BF8">
        <w:rPr>
          <w:rFonts w:ascii="Times New Roman" w:hAnsi="Times New Roman" w:cs="Times New Roman"/>
          <w:b/>
          <w:bCs/>
          <w:sz w:val="24"/>
          <w:szCs w:val="24"/>
        </w:rPr>
        <w:t xml:space="preserve">Identifier: </w:t>
      </w:r>
      <w:r w:rsidRPr="007B5BF8">
        <w:rPr>
          <w:rFonts w:ascii="Times New Roman" w:hAnsi="Times New Roman" w:cs="Times New Roman"/>
          <w:sz w:val="24"/>
          <w:szCs w:val="24"/>
        </w:rPr>
        <w:t>AutomatedEquipmentCheckoutSystem_TestPlan_v</w:t>
      </w:r>
      <w:r w:rsidR="00AE7260">
        <w:rPr>
          <w:rFonts w:ascii="Times New Roman" w:hAnsi="Times New Roman" w:cs="Times New Roman"/>
          <w:sz w:val="24"/>
          <w:szCs w:val="24"/>
        </w:rPr>
        <w:t>2</w:t>
      </w:r>
      <w:r w:rsidR="00DE2274">
        <w:rPr>
          <w:rFonts w:ascii="Times New Roman" w:hAnsi="Times New Roman" w:cs="Times New Roman"/>
          <w:sz w:val="24"/>
          <w:szCs w:val="24"/>
        </w:rPr>
        <w:t>.0</w:t>
      </w:r>
    </w:p>
    <w:p w14:paraId="26CF8B8A" w14:textId="53AA600E" w:rsidR="007B5BF8" w:rsidRPr="007B5BF8" w:rsidRDefault="007B5BF8" w:rsidP="007B5BF8">
      <w:pPr>
        <w:pStyle w:val="NoSpacing"/>
        <w:numPr>
          <w:ilvl w:val="0"/>
          <w:numId w:val="5"/>
        </w:numPr>
        <w:rPr>
          <w:rFonts w:ascii="Times New Roman" w:hAnsi="Times New Roman" w:cs="Times New Roman"/>
          <w:sz w:val="24"/>
          <w:szCs w:val="24"/>
        </w:rPr>
      </w:pPr>
      <w:r w:rsidRPr="007B5BF8">
        <w:rPr>
          <w:rFonts w:ascii="Times New Roman" w:hAnsi="Times New Roman" w:cs="Times New Roman"/>
          <w:b/>
          <w:bCs/>
          <w:sz w:val="24"/>
          <w:szCs w:val="24"/>
        </w:rPr>
        <w:t xml:space="preserve">Date: </w:t>
      </w:r>
      <w:r w:rsidR="00DE2274">
        <w:rPr>
          <w:rFonts w:ascii="Times New Roman" w:hAnsi="Times New Roman" w:cs="Times New Roman"/>
          <w:sz w:val="24"/>
          <w:szCs w:val="24"/>
        </w:rPr>
        <w:t>December</w:t>
      </w:r>
      <w:r w:rsidRPr="007B5BF8">
        <w:rPr>
          <w:rFonts w:ascii="Times New Roman" w:hAnsi="Times New Roman" w:cs="Times New Roman"/>
          <w:sz w:val="24"/>
          <w:szCs w:val="24"/>
        </w:rPr>
        <w:t xml:space="preserve"> </w:t>
      </w:r>
      <w:r w:rsidR="00DE2274">
        <w:rPr>
          <w:rFonts w:ascii="Times New Roman" w:hAnsi="Times New Roman" w:cs="Times New Roman"/>
          <w:sz w:val="24"/>
          <w:szCs w:val="24"/>
        </w:rPr>
        <w:t>8</w:t>
      </w:r>
      <w:r w:rsidRPr="007B5BF8">
        <w:rPr>
          <w:rFonts w:ascii="Times New Roman" w:hAnsi="Times New Roman" w:cs="Times New Roman"/>
          <w:sz w:val="24"/>
          <w:szCs w:val="24"/>
        </w:rPr>
        <w:t>, 2024</w:t>
      </w:r>
    </w:p>
    <w:p w14:paraId="0328EF86" w14:textId="4BCE133E" w:rsidR="007B5BF8" w:rsidRPr="007B5BF8" w:rsidRDefault="007B5BF8" w:rsidP="007B5BF8">
      <w:pPr>
        <w:pStyle w:val="NoSpacing"/>
        <w:numPr>
          <w:ilvl w:val="0"/>
          <w:numId w:val="5"/>
        </w:numPr>
        <w:rPr>
          <w:rFonts w:ascii="Times New Roman" w:hAnsi="Times New Roman" w:cs="Times New Roman"/>
          <w:b/>
          <w:bCs/>
          <w:sz w:val="24"/>
          <w:szCs w:val="24"/>
        </w:rPr>
      </w:pPr>
      <w:r w:rsidRPr="007B5BF8">
        <w:rPr>
          <w:rFonts w:ascii="Times New Roman" w:hAnsi="Times New Roman" w:cs="Times New Roman"/>
          <w:b/>
          <w:bCs/>
          <w:sz w:val="24"/>
          <w:szCs w:val="24"/>
        </w:rPr>
        <w:t xml:space="preserve">Version: </w:t>
      </w:r>
      <w:r w:rsidR="00AE7260">
        <w:rPr>
          <w:rFonts w:ascii="Times New Roman" w:hAnsi="Times New Roman" w:cs="Times New Roman"/>
          <w:b/>
          <w:bCs/>
          <w:sz w:val="24"/>
          <w:szCs w:val="24"/>
        </w:rPr>
        <w:t>2</w:t>
      </w:r>
      <w:r w:rsidR="00DE2274">
        <w:rPr>
          <w:rFonts w:ascii="Times New Roman" w:hAnsi="Times New Roman" w:cs="Times New Roman"/>
          <w:b/>
          <w:bCs/>
          <w:sz w:val="24"/>
          <w:szCs w:val="24"/>
        </w:rPr>
        <w:t>.0</w:t>
      </w:r>
    </w:p>
    <w:p w14:paraId="7DF315C2" w14:textId="05D781AE" w:rsidR="007B5BF8" w:rsidRPr="007B5BF8" w:rsidRDefault="007B5BF8" w:rsidP="007B5BF8">
      <w:pPr>
        <w:pStyle w:val="NoSpacing"/>
        <w:numPr>
          <w:ilvl w:val="0"/>
          <w:numId w:val="5"/>
        </w:numPr>
        <w:rPr>
          <w:rFonts w:ascii="Times New Roman" w:hAnsi="Times New Roman" w:cs="Times New Roman"/>
          <w:b/>
          <w:bCs/>
          <w:sz w:val="24"/>
          <w:szCs w:val="24"/>
        </w:rPr>
      </w:pPr>
      <w:r w:rsidRPr="007B5BF8">
        <w:rPr>
          <w:rFonts w:ascii="Times New Roman" w:hAnsi="Times New Roman" w:cs="Times New Roman"/>
          <w:b/>
          <w:bCs/>
          <w:sz w:val="24"/>
          <w:szCs w:val="24"/>
        </w:rPr>
        <w:t xml:space="preserve">Author: </w:t>
      </w:r>
      <w:r>
        <w:rPr>
          <w:rFonts w:ascii="Times New Roman" w:hAnsi="Times New Roman" w:cs="Times New Roman"/>
          <w:sz w:val="24"/>
          <w:szCs w:val="24"/>
        </w:rPr>
        <w:t>Victor Camacho</w:t>
      </w:r>
    </w:p>
    <w:p w14:paraId="58282BD2" w14:textId="77777777" w:rsidR="007B5BF8" w:rsidRDefault="007B5BF8" w:rsidP="007B5BF8">
      <w:pPr>
        <w:pStyle w:val="NoSpacing"/>
        <w:ind w:left="720"/>
        <w:rPr>
          <w:rFonts w:ascii="Times New Roman" w:hAnsi="Times New Roman" w:cs="Times New Roman"/>
          <w:b/>
          <w:bCs/>
          <w:sz w:val="24"/>
          <w:szCs w:val="24"/>
        </w:rPr>
      </w:pPr>
    </w:p>
    <w:p w14:paraId="04FBF581" w14:textId="1111C8ED" w:rsidR="007B5BF8" w:rsidRDefault="002F04A0" w:rsidP="007B5BF8">
      <w:pPr>
        <w:pStyle w:val="NoSpacing"/>
        <w:rPr>
          <w:rFonts w:ascii="Times New Roman" w:hAnsi="Times New Roman" w:cs="Times New Roman"/>
          <w:b/>
          <w:bCs/>
          <w:sz w:val="24"/>
          <w:szCs w:val="24"/>
        </w:rPr>
      </w:pPr>
      <w:r>
        <w:rPr>
          <w:rFonts w:ascii="Times New Roman" w:hAnsi="Times New Roman" w:cs="Times New Roman"/>
          <w:b/>
          <w:bCs/>
          <w:sz w:val="24"/>
          <w:szCs w:val="24"/>
        </w:rPr>
        <w:t>Introduction</w:t>
      </w:r>
    </w:p>
    <w:p w14:paraId="65C7A10B" w14:textId="77777777" w:rsidR="002F04A0" w:rsidRDefault="002F04A0" w:rsidP="007B5BF8">
      <w:pPr>
        <w:pStyle w:val="NoSpacing"/>
        <w:rPr>
          <w:rFonts w:ascii="Times New Roman" w:hAnsi="Times New Roman" w:cs="Times New Roman"/>
          <w:b/>
          <w:bCs/>
          <w:sz w:val="24"/>
          <w:szCs w:val="24"/>
        </w:rPr>
      </w:pPr>
    </w:p>
    <w:p w14:paraId="5A4AB407" w14:textId="7C6A5706" w:rsidR="002F04A0" w:rsidRDefault="002F04A0" w:rsidP="002F04A0">
      <w:pPr>
        <w:pStyle w:val="NoSpacing"/>
        <w:numPr>
          <w:ilvl w:val="0"/>
          <w:numId w:val="7"/>
        </w:numPr>
        <w:rPr>
          <w:rFonts w:ascii="Times New Roman" w:hAnsi="Times New Roman" w:cs="Times New Roman"/>
          <w:b/>
          <w:bCs/>
          <w:sz w:val="24"/>
          <w:szCs w:val="24"/>
        </w:rPr>
      </w:pPr>
      <w:r w:rsidRPr="002F04A0">
        <w:rPr>
          <w:rFonts w:ascii="Times New Roman" w:hAnsi="Times New Roman" w:cs="Times New Roman"/>
          <w:b/>
          <w:bCs/>
          <w:sz w:val="24"/>
          <w:szCs w:val="24"/>
        </w:rPr>
        <w:t>Purpose:</w:t>
      </w:r>
    </w:p>
    <w:p w14:paraId="1937D78F" w14:textId="77777777" w:rsidR="002F04A0" w:rsidRPr="002F04A0" w:rsidRDefault="002F04A0" w:rsidP="002F04A0">
      <w:pPr>
        <w:pStyle w:val="NoSpacing"/>
        <w:rPr>
          <w:rFonts w:ascii="Times New Roman" w:hAnsi="Times New Roman" w:cs="Times New Roman"/>
          <w:b/>
          <w:bCs/>
          <w:sz w:val="24"/>
          <w:szCs w:val="24"/>
        </w:rPr>
      </w:pPr>
    </w:p>
    <w:p w14:paraId="7EE962E1" w14:textId="468CAE26" w:rsidR="002F04A0" w:rsidRPr="002F04A0" w:rsidRDefault="008972AA" w:rsidP="002F04A0">
      <w:pPr>
        <w:pStyle w:val="NoSpacing"/>
        <w:ind w:left="720"/>
        <w:rPr>
          <w:rFonts w:ascii="Times New Roman" w:hAnsi="Times New Roman" w:cs="Times New Roman"/>
          <w:sz w:val="24"/>
          <w:szCs w:val="24"/>
        </w:rPr>
      </w:pPr>
      <w:r w:rsidRPr="008972AA">
        <w:rPr>
          <w:rFonts w:ascii="Times New Roman" w:hAnsi="Times New Roman" w:cs="Times New Roman"/>
          <w:sz w:val="24"/>
          <w:szCs w:val="24"/>
        </w:rPr>
        <w:t>This test plan outlines the testing approach for the Automated Equipment Checkout System. The plan covers unit and integration testing for functionalities such as user authentication, check-in and check-out processes, overdue notifications, and equipment status updates. The purpose of this plan is to ensure that all features meet the specified requirements outlined in the IEEE 830 SRS and function correctly within the overall system architecture.</w:t>
      </w:r>
    </w:p>
    <w:p w14:paraId="03FECBB9" w14:textId="5730A990" w:rsidR="002F04A0" w:rsidRDefault="002F04A0" w:rsidP="002F04A0">
      <w:pPr>
        <w:pStyle w:val="NoSpacing"/>
        <w:rPr>
          <w:rFonts w:ascii="Times New Roman" w:hAnsi="Times New Roman" w:cs="Times New Roman"/>
          <w:b/>
          <w:bCs/>
          <w:sz w:val="24"/>
          <w:szCs w:val="24"/>
        </w:rPr>
      </w:pPr>
    </w:p>
    <w:p w14:paraId="20A7A312" w14:textId="0236187C" w:rsidR="002F04A0" w:rsidRDefault="002F04A0" w:rsidP="002F04A0">
      <w:pPr>
        <w:pStyle w:val="NoSpacing"/>
        <w:numPr>
          <w:ilvl w:val="0"/>
          <w:numId w:val="7"/>
        </w:numPr>
        <w:rPr>
          <w:rFonts w:ascii="Times New Roman" w:hAnsi="Times New Roman" w:cs="Times New Roman"/>
          <w:b/>
          <w:bCs/>
          <w:sz w:val="24"/>
          <w:szCs w:val="24"/>
        </w:rPr>
      </w:pPr>
      <w:r>
        <w:rPr>
          <w:rFonts w:ascii="Times New Roman" w:hAnsi="Times New Roman" w:cs="Times New Roman"/>
          <w:b/>
          <w:bCs/>
          <w:sz w:val="24"/>
          <w:szCs w:val="24"/>
        </w:rPr>
        <w:t>Scope:</w:t>
      </w:r>
    </w:p>
    <w:p w14:paraId="30C8EA8D" w14:textId="77777777" w:rsidR="002F04A0" w:rsidRDefault="002F04A0" w:rsidP="002F04A0">
      <w:pPr>
        <w:pStyle w:val="NoSpacing"/>
        <w:ind w:left="720"/>
        <w:rPr>
          <w:rFonts w:ascii="Times New Roman" w:hAnsi="Times New Roman" w:cs="Times New Roman"/>
          <w:b/>
          <w:bCs/>
          <w:sz w:val="24"/>
          <w:szCs w:val="24"/>
        </w:rPr>
      </w:pPr>
    </w:p>
    <w:p w14:paraId="373FC21C" w14:textId="7A55B16B" w:rsidR="002F04A0" w:rsidRDefault="002F04A0" w:rsidP="002F04A0">
      <w:pPr>
        <w:pStyle w:val="NoSpacing"/>
        <w:ind w:left="720"/>
        <w:rPr>
          <w:rFonts w:ascii="Times New Roman" w:hAnsi="Times New Roman" w:cs="Times New Roman"/>
          <w:sz w:val="24"/>
          <w:szCs w:val="24"/>
        </w:rPr>
      </w:pPr>
      <w:r w:rsidRPr="002F04A0">
        <w:rPr>
          <w:rFonts w:ascii="Times New Roman" w:hAnsi="Times New Roman" w:cs="Times New Roman"/>
          <w:sz w:val="24"/>
          <w:szCs w:val="24"/>
        </w:rPr>
        <w:t>This test plan applies to all the Automated Equipment Checkout System</w:t>
      </w:r>
      <w:r>
        <w:rPr>
          <w:rFonts w:ascii="Times New Roman" w:hAnsi="Times New Roman" w:cs="Times New Roman"/>
          <w:sz w:val="24"/>
          <w:szCs w:val="24"/>
        </w:rPr>
        <w:t>'s main functionalities</w:t>
      </w:r>
      <w:r w:rsidRPr="002F04A0">
        <w:rPr>
          <w:rFonts w:ascii="Times New Roman" w:hAnsi="Times New Roman" w:cs="Times New Roman"/>
          <w:sz w:val="24"/>
          <w:szCs w:val="24"/>
        </w:rPr>
        <w:t>, including employee equipment checkouts, returns, real-time status views, loss reporting, and report generation for management.</w:t>
      </w:r>
    </w:p>
    <w:p w14:paraId="5C02A245" w14:textId="77777777" w:rsidR="002F04A0" w:rsidRDefault="002F04A0" w:rsidP="002F04A0">
      <w:pPr>
        <w:pStyle w:val="NoSpacing"/>
        <w:ind w:left="720"/>
        <w:rPr>
          <w:rFonts w:ascii="Times New Roman" w:hAnsi="Times New Roman" w:cs="Times New Roman"/>
          <w:sz w:val="24"/>
          <w:szCs w:val="24"/>
        </w:rPr>
      </w:pPr>
    </w:p>
    <w:p w14:paraId="70E8BDA4" w14:textId="2AD24EBC" w:rsidR="002F04A0" w:rsidRPr="002F04A0" w:rsidRDefault="002F04A0" w:rsidP="002F04A0">
      <w:pPr>
        <w:pStyle w:val="NoSpacing"/>
        <w:numPr>
          <w:ilvl w:val="0"/>
          <w:numId w:val="7"/>
        </w:numPr>
        <w:rPr>
          <w:rFonts w:ascii="Times New Roman" w:hAnsi="Times New Roman" w:cs="Times New Roman"/>
          <w:sz w:val="24"/>
          <w:szCs w:val="24"/>
        </w:rPr>
      </w:pPr>
      <w:r>
        <w:rPr>
          <w:rFonts w:ascii="Times New Roman" w:hAnsi="Times New Roman" w:cs="Times New Roman"/>
          <w:b/>
          <w:bCs/>
          <w:sz w:val="24"/>
          <w:szCs w:val="24"/>
        </w:rPr>
        <w:t>References:</w:t>
      </w:r>
    </w:p>
    <w:p w14:paraId="252E5633" w14:textId="77777777" w:rsidR="002F04A0" w:rsidRDefault="002F04A0" w:rsidP="002F04A0">
      <w:pPr>
        <w:pStyle w:val="NoSpacing"/>
        <w:rPr>
          <w:rFonts w:ascii="Times New Roman" w:hAnsi="Times New Roman" w:cs="Times New Roman"/>
          <w:b/>
          <w:bCs/>
          <w:sz w:val="24"/>
          <w:szCs w:val="24"/>
        </w:rPr>
      </w:pPr>
    </w:p>
    <w:p w14:paraId="1F873B2F" w14:textId="7DEBB28C" w:rsidR="002F04A0" w:rsidRPr="002F04A0" w:rsidRDefault="002F04A0" w:rsidP="002F04A0">
      <w:pPr>
        <w:pStyle w:val="NoSpacing"/>
        <w:numPr>
          <w:ilvl w:val="1"/>
          <w:numId w:val="8"/>
        </w:numPr>
        <w:rPr>
          <w:rFonts w:ascii="Times New Roman" w:hAnsi="Times New Roman" w:cs="Times New Roman"/>
          <w:sz w:val="24"/>
          <w:szCs w:val="24"/>
        </w:rPr>
      </w:pPr>
      <w:r w:rsidRPr="002F04A0">
        <w:rPr>
          <w:rFonts w:ascii="Times New Roman" w:hAnsi="Times New Roman" w:cs="Times New Roman"/>
          <w:sz w:val="24"/>
          <w:szCs w:val="24"/>
        </w:rPr>
        <w:t>Business Problem Scenario</w:t>
      </w:r>
    </w:p>
    <w:p w14:paraId="21F62A55" w14:textId="562D9ADF" w:rsidR="002F04A0" w:rsidRPr="002F04A0" w:rsidRDefault="002F04A0" w:rsidP="002F04A0">
      <w:pPr>
        <w:pStyle w:val="NoSpacing"/>
        <w:numPr>
          <w:ilvl w:val="1"/>
          <w:numId w:val="8"/>
        </w:numPr>
        <w:rPr>
          <w:rFonts w:ascii="Times New Roman" w:hAnsi="Times New Roman" w:cs="Times New Roman"/>
          <w:sz w:val="24"/>
          <w:szCs w:val="24"/>
        </w:rPr>
      </w:pPr>
      <w:r w:rsidRPr="002F04A0">
        <w:rPr>
          <w:rFonts w:ascii="Times New Roman" w:hAnsi="Times New Roman" w:cs="Times New Roman"/>
          <w:sz w:val="24"/>
          <w:szCs w:val="24"/>
        </w:rPr>
        <w:t>Software Requirements Specification (SRS)</w:t>
      </w:r>
    </w:p>
    <w:p w14:paraId="0C7C5B32" w14:textId="2E9B3A26" w:rsidR="002F04A0" w:rsidRDefault="002F04A0" w:rsidP="002F04A0">
      <w:pPr>
        <w:pStyle w:val="NoSpacing"/>
        <w:numPr>
          <w:ilvl w:val="1"/>
          <w:numId w:val="8"/>
        </w:numPr>
        <w:rPr>
          <w:rFonts w:ascii="Times New Roman" w:hAnsi="Times New Roman" w:cs="Times New Roman"/>
          <w:sz w:val="24"/>
          <w:szCs w:val="24"/>
        </w:rPr>
      </w:pPr>
      <w:r w:rsidRPr="002F04A0">
        <w:rPr>
          <w:rFonts w:ascii="Times New Roman" w:hAnsi="Times New Roman" w:cs="Times New Roman"/>
          <w:sz w:val="24"/>
          <w:szCs w:val="24"/>
        </w:rPr>
        <w:t>UML Diagrams (Use Case, Class, and VOPC Matrix)</w:t>
      </w:r>
    </w:p>
    <w:p w14:paraId="393F5DCF" w14:textId="77777777" w:rsidR="008272FF" w:rsidRDefault="008272FF" w:rsidP="008272FF">
      <w:pPr>
        <w:pStyle w:val="NoSpacing"/>
        <w:rPr>
          <w:rFonts w:ascii="Times New Roman" w:hAnsi="Times New Roman" w:cs="Times New Roman"/>
          <w:sz w:val="24"/>
          <w:szCs w:val="24"/>
        </w:rPr>
      </w:pPr>
    </w:p>
    <w:p w14:paraId="25D8FCCD" w14:textId="315972B0" w:rsidR="008272FF" w:rsidRPr="00056218" w:rsidRDefault="008272FF" w:rsidP="008272FF">
      <w:pPr>
        <w:pStyle w:val="NoSpacing"/>
        <w:numPr>
          <w:ilvl w:val="0"/>
          <w:numId w:val="8"/>
        </w:numPr>
        <w:rPr>
          <w:rFonts w:ascii="Times New Roman" w:hAnsi="Times New Roman" w:cs="Times New Roman"/>
          <w:sz w:val="24"/>
          <w:szCs w:val="24"/>
        </w:rPr>
      </w:pPr>
      <w:r>
        <w:rPr>
          <w:rFonts w:ascii="Times New Roman" w:hAnsi="Times New Roman" w:cs="Times New Roman"/>
          <w:b/>
          <w:bCs/>
          <w:sz w:val="24"/>
          <w:szCs w:val="24"/>
        </w:rPr>
        <w:t>Assumptions</w:t>
      </w:r>
      <w:r w:rsidR="00056218">
        <w:rPr>
          <w:rFonts w:ascii="Times New Roman" w:hAnsi="Times New Roman" w:cs="Times New Roman"/>
          <w:b/>
          <w:bCs/>
          <w:sz w:val="24"/>
          <w:szCs w:val="24"/>
        </w:rPr>
        <w:t>:</w:t>
      </w:r>
    </w:p>
    <w:p w14:paraId="3FA2BEF9" w14:textId="0351249A" w:rsidR="00056218" w:rsidRPr="00056218" w:rsidRDefault="00056218" w:rsidP="00056218">
      <w:pPr>
        <w:pStyle w:val="NoSpacing"/>
        <w:rPr>
          <w:rFonts w:ascii="Times New Roman" w:hAnsi="Times New Roman" w:cs="Times New Roman"/>
          <w:sz w:val="24"/>
          <w:szCs w:val="24"/>
        </w:rPr>
      </w:pPr>
    </w:p>
    <w:p w14:paraId="618534A4" w14:textId="1A09D699" w:rsidR="00056218" w:rsidRPr="00056218" w:rsidRDefault="00056218" w:rsidP="00056218">
      <w:pPr>
        <w:pStyle w:val="NoSpacing"/>
        <w:numPr>
          <w:ilvl w:val="1"/>
          <w:numId w:val="22"/>
        </w:numPr>
        <w:rPr>
          <w:rFonts w:ascii="Times New Roman" w:hAnsi="Times New Roman" w:cs="Times New Roman"/>
          <w:sz w:val="24"/>
          <w:szCs w:val="24"/>
        </w:rPr>
      </w:pPr>
      <w:r w:rsidRPr="00056218">
        <w:rPr>
          <w:rFonts w:ascii="Times New Roman" w:hAnsi="Times New Roman" w:cs="Times New Roman"/>
          <w:sz w:val="24"/>
          <w:szCs w:val="24"/>
        </w:rPr>
        <w:t xml:space="preserve">The testing environment is fully configured and accessible </w:t>
      </w:r>
      <w:r w:rsidR="0010167A">
        <w:rPr>
          <w:rFonts w:ascii="Times New Roman" w:hAnsi="Times New Roman" w:cs="Times New Roman"/>
          <w:sz w:val="24"/>
          <w:szCs w:val="24"/>
        </w:rPr>
        <w:t>bef</w:t>
      </w:r>
      <w:r w:rsidRPr="00056218">
        <w:rPr>
          <w:rFonts w:ascii="Times New Roman" w:hAnsi="Times New Roman" w:cs="Times New Roman"/>
          <w:sz w:val="24"/>
          <w:szCs w:val="24"/>
        </w:rPr>
        <w:t>or</w:t>
      </w:r>
      <w:r w:rsidR="0010167A">
        <w:rPr>
          <w:rFonts w:ascii="Times New Roman" w:hAnsi="Times New Roman" w:cs="Times New Roman"/>
          <w:sz w:val="24"/>
          <w:szCs w:val="24"/>
        </w:rPr>
        <w:t>e</w:t>
      </w:r>
      <w:r w:rsidRPr="00056218">
        <w:rPr>
          <w:rFonts w:ascii="Times New Roman" w:hAnsi="Times New Roman" w:cs="Times New Roman"/>
          <w:sz w:val="24"/>
          <w:szCs w:val="24"/>
        </w:rPr>
        <w:t xml:space="preserve"> testing.</w:t>
      </w:r>
    </w:p>
    <w:p w14:paraId="4E415DC8" w14:textId="77777777" w:rsidR="00056218" w:rsidRPr="00056218" w:rsidRDefault="00056218" w:rsidP="00056218">
      <w:pPr>
        <w:pStyle w:val="NoSpacing"/>
        <w:numPr>
          <w:ilvl w:val="1"/>
          <w:numId w:val="22"/>
        </w:numPr>
        <w:rPr>
          <w:rFonts w:ascii="Times New Roman" w:hAnsi="Times New Roman" w:cs="Times New Roman"/>
          <w:sz w:val="24"/>
          <w:szCs w:val="24"/>
        </w:rPr>
      </w:pPr>
      <w:r w:rsidRPr="00056218">
        <w:rPr>
          <w:rFonts w:ascii="Times New Roman" w:hAnsi="Times New Roman" w:cs="Times New Roman"/>
          <w:sz w:val="24"/>
          <w:szCs w:val="24"/>
        </w:rPr>
        <w:t>Test data accurately reflects real-world conditions.</w:t>
      </w:r>
    </w:p>
    <w:p w14:paraId="3CB79234" w14:textId="77777777" w:rsidR="00056218" w:rsidRPr="00056218" w:rsidRDefault="00056218" w:rsidP="00056218">
      <w:pPr>
        <w:pStyle w:val="NoSpacing"/>
        <w:numPr>
          <w:ilvl w:val="1"/>
          <w:numId w:val="22"/>
        </w:numPr>
        <w:rPr>
          <w:rFonts w:ascii="Times New Roman" w:hAnsi="Times New Roman" w:cs="Times New Roman"/>
          <w:sz w:val="24"/>
          <w:szCs w:val="24"/>
        </w:rPr>
      </w:pPr>
      <w:r w:rsidRPr="00056218">
        <w:rPr>
          <w:rFonts w:ascii="Times New Roman" w:hAnsi="Times New Roman" w:cs="Times New Roman"/>
          <w:sz w:val="24"/>
          <w:szCs w:val="24"/>
        </w:rPr>
        <w:t>All necessary team members are available to support test execution as scheduled.</w:t>
      </w:r>
    </w:p>
    <w:p w14:paraId="5CFDFE8C" w14:textId="77777777" w:rsidR="002F04A0" w:rsidRDefault="002F04A0" w:rsidP="002F04A0">
      <w:pPr>
        <w:pStyle w:val="NoSpacing"/>
        <w:rPr>
          <w:rFonts w:ascii="Times New Roman" w:hAnsi="Times New Roman" w:cs="Times New Roman"/>
          <w:sz w:val="24"/>
          <w:szCs w:val="24"/>
        </w:rPr>
      </w:pPr>
    </w:p>
    <w:p w14:paraId="07C7A097" w14:textId="2FF4E8EB" w:rsidR="002F04A0" w:rsidRDefault="002F04A0" w:rsidP="002F04A0">
      <w:pPr>
        <w:pStyle w:val="NoSpacing"/>
        <w:rPr>
          <w:rFonts w:ascii="Times New Roman" w:hAnsi="Times New Roman" w:cs="Times New Roman"/>
          <w:b/>
          <w:bCs/>
          <w:sz w:val="24"/>
          <w:szCs w:val="24"/>
        </w:rPr>
      </w:pPr>
      <w:r>
        <w:rPr>
          <w:rFonts w:ascii="Times New Roman" w:hAnsi="Times New Roman" w:cs="Times New Roman"/>
          <w:b/>
          <w:bCs/>
          <w:sz w:val="24"/>
          <w:szCs w:val="24"/>
        </w:rPr>
        <w:t>Test Items</w:t>
      </w:r>
    </w:p>
    <w:p w14:paraId="2A4A7952" w14:textId="77777777" w:rsidR="002F04A0" w:rsidRDefault="002F04A0" w:rsidP="002F04A0">
      <w:pPr>
        <w:pStyle w:val="NoSpacing"/>
        <w:rPr>
          <w:rFonts w:ascii="Times New Roman" w:hAnsi="Times New Roman" w:cs="Times New Roman"/>
          <w:b/>
          <w:bCs/>
          <w:sz w:val="24"/>
          <w:szCs w:val="24"/>
        </w:rPr>
      </w:pPr>
    </w:p>
    <w:p w14:paraId="0CB80243" w14:textId="3A12B3B1" w:rsidR="002F04A0" w:rsidRDefault="002F04A0" w:rsidP="002F04A0">
      <w:pPr>
        <w:pStyle w:val="NoSpacing"/>
        <w:numPr>
          <w:ilvl w:val="0"/>
          <w:numId w:val="10"/>
        </w:numPr>
        <w:rPr>
          <w:rFonts w:ascii="Times New Roman" w:hAnsi="Times New Roman" w:cs="Times New Roman"/>
          <w:b/>
          <w:bCs/>
          <w:sz w:val="24"/>
          <w:szCs w:val="24"/>
        </w:rPr>
      </w:pPr>
      <w:r w:rsidRPr="002F04A0">
        <w:rPr>
          <w:rFonts w:ascii="Times New Roman" w:hAnsi="Times New Roman" w:cs="Times New Roman"/>
          <w:b/>
          <w:bCs/>
          <w:sz w:val="24"/>
          <w:szCs w:val="24"/>
        </w:rPr>
        <w:t>List of Test Items:</w:t>
      </w:r>
    </w:p>
    <w:p w14:paraId="0306A01D" w14:textId="77777777" w:rsidR="002F04A0" w:rsidRPr="002F04A0" w:rsidRDefault="002F04A0" w:rsidP="002F04A0">
      <w:pPr>
        <w:pStyle w:val="NoSpacing"/>
        <w:ind w:left="720"/>
        <w:rPr>
          <w:rFonts w:ascii="Times New Roman" w:hAnsi="Times New Roman" w:cs="Times New Roman"/>
          <w:b/>
          <w:bCs/>
          <w:sz w:val="24"/>
          <w:szCs w:val="24"/>
        </w:rPr>
      </w:pPr>
    </w:p>
    <w:p w14:paraId="1391423E" w14:textId="2339A51C" w:rsidR="006D344D" w:rsidRPr="006D344D" w:rsidRDefault="006D344D" w:rsidP="007D0620">
      <w:pPr>
        <w:pStyle w:val="NoSpacing"/>
        <w:numPr>
          <w:ilvl w:val="1"/>
          <w:numId w:val="23"/>
        </w:numPr>
        <w:rPr>
          <w:rFonts w:ascii="Times New Roman" w:hAnsi="Times New Roman" w:cs="Times New Roman"/>
          <w:sz w:val="24"/>
          <w:szCs w:val="24"/>
        </w:rPr>
      </w:pPr>
      <w:r w:rsidRPr="006D344D">
        <w:rPr>
          <w:rFonts w:ascii="Times New Roman" w:hAnsi="Times New Roman" w:cs="Times New Roman"/>
          <w:sz w:val="24"/>
          <w:szCs w:val="24"/>
        </w:rPr>
        <w:t>User Authentication: Ensure secure login with unique credentials (REQ-001).</w:t>
      </w:r>
    </w:p>
    <w:p w14:paraId="46A70E8D" w14:textId="757FD85E" w:rsidR="006D344D" w:rsidRPr="006D344D" w:rsidRDefault="006D344D" w:rsidP="007D0620">
      <w:pPr>
        <w:pStyle w:val="NoSpacing"/>
        <w:numPr>
          <w:ilvl w:val="1"/>
          <w:numId w:val="23"/>
        </w:numPr>
        <w:rPr>
          <w:rFonts w:ascii="Times New Roman" w:hAnsi="Times New Roman" w:cs="Times New Roman"/>
          <w:sz w:val="24"/>
          <w:szCs w:val="24"/>
        </w:rPr>
      </w:pPr>
      <w:r w:rsidRPr="006D344D">
        <w:rPr>
          <w:rFonts w:ascii="Times New Roman" w:hAnsi="Times New Roman" w:cs="Times New Roman"/>
          <w:sz w:val="24"/>
          <w:szCs w:val="24"/>
        </w:rPr>
        <w:lastRenderedPageBreak/>
        <w:t>Equipment Check-In and Check-Out: Validate accurate updates to equipment status (REQ-002, REQ-003).</w:t>
      </w:r>
    </w:p>
    <w:p w14:paraId="11E622BF" w14:textId="449C8D01" w:rsidR="006D344D" w:rsidRPr="006D344D" w:rsidRDefault="006D344D" w:rsidP="007D0620">
      <w:pPr>
        <w:pStyle w:val="NoSpacing"/>
        <w:numPr>
          <w:ilvl w:val="1"/>
          <w:numId w:val="23"/>
        </w:numPr>
        <w:rPr>
          <w:rFonts w:ascii="Times New Roman" w:hAnsi="Times New Roman" w:cs="Times New Roman"/>
          <w:sz w:val="24"/>
          <w:szCs w:val="24"/>
        </w:rPr>
      </w:pPr>
      <w:r w:rsidRPr="006D344D">
        <w:rPr>
          <w:rFonts w:ascii="Times New Roman" w:hAnsi="Times New Roman" w:cs="Times New Roman"/>
          <w:sz w:val="24"/>
          <w:szCs w:val="24"/>
        </w:rPr>
        <w:t>Real-Time Equipment Status Updates: Confirm functionality for tracking availability, in-use, and overdue statuses (REQ-004).</w:t>
      </w:r>
    </w:p>
    <w:p w14:paraId="44CFC5F7" w14:textId="44DA26C5" w:rsidR="006D344D" w:rsidRPr="006D344D" w:rsidRDefault="006D344D" w:rsidP="007D0620">
      <w:pPr>
        <w:pStyle w:val="NoSpacing"/>
        <w:numPr>
          <w:ilvl w:val="1"/>
          <w:numId w:val="23"/>
        </w:numPr>
        <w:rPr>
          <w:rFonts w:ascii="Times New Roman" w:hAnsi="Times New Roman" w:cs="Times New Roman"/>
          <w:sz w:val="24"/>
          <w:szCs w:val="24"/>
        </w:rPr>
      </w:pPr>
      <w:r w:rsidRPr="006D344D">
        <w:rPr>
          <w:rFonts w:ascii="Times New Roman" w:hAnsi="Times New Roman" w:cs="Times New Roman"/>
          <w:sz w:val="24"/>
          <w:szCs w:val="24"/>
        </w:rPr>
        <w:t>Overdue Notifications: Verify automatic notifications for overdue equipment (REQ-005).</w:t>
      </w:r>
    </w:p>
    <w:p w14:paraId="71EA60A1" w14:textId="000E3161" w:rsidR="006D344D" w:rsidRPr="006D344D" w:rsidRDefault="006D344D" w:rsidP="007D0620">
      <w:pPr>
        <w:pStyle w:val="NoSpacing"/>
        <w:numPr>
          <w:ilvl w:val="1"/>
          <w:numId w:val="23"/>
        </w:numPr>
        <w:rPr>
          <w:rFonts w:ascii="Times New Roman" w:hAnsi="Times New Roman" w:cs="Times New Roman"/>
          <w:sz w:val="24"/>
          <w:szCs w:val="24"/>
        </w:rPr>
      </w:pPr>
      <w:r w:rsidRPr="006D344D">
        <w:rPr>
          <w:rFonts w:ascii="Times New Roman" w:hAnsi="Times New Roman" w:cs="Times New Roman"/>
          <w:sz w:val="24"/>
          <w:szCs w:val="24"/>
        </w:rPr>
        <w:t>Generate Usage Reports: Test the system’s ability to generate management reports highlighting trends (REQ-006).</w:t>
      </w:r>
    </w:p>
    <w:p w14:paraId="049524A1" w14:textId="3B891999" w:rsidR="002F04A0" w:rsidRDefault="006D344D" w:rsidP="007D0620">
      <w:pPr>
        <w:pStyle w:val="NoSpacing"/>
        <w:numPr>
          <w:ilvl w:val="1"/>
          <w:numId w:val="23"/>
        </w:numPr>
        <w:rPr>
          <w:rFonts w:ascii="Times New Roman" w:hAnsi="Times New Roman" w:cs="Times New Roman"/>
          <w:sz w:val="24"/>
          <w:szCs w:val="24"/>
        </w:rPr>
      </w:pPr>
      <w:r w:rsidRPr="006D344D">
        <w:rPr>
          <w:rFonts w:ascii="Times New Roman" w:hAnsi="Times New Roman" w:cs="Times New Roman"/>
          <w:sz w:val="24"/>
          <w:szCs w:val="24"/>
        </w:rPr>
        <w:t>Logging Transactions: Ensure accurate recording of all equipment transactions for accountability (REQ-008).</w:t>
      </w:r>
    </w:p>
    <w:p w14:paraId="3439DAC0" w14:textId="77777777" w:rsidR="007D0620" w:rsidRPr="002F04A0" w:rsidRDefault="007D0620" w:rsidP="007D0620">
      <w:pPr>
        <w:pStyle w:val="NoSpacing"/>
        <w:ind w:left="1440"/>
        <w:rPr>
          <w:rFonts w:ascii="Times New Roman" w:hAnsi="Times New Roman" w:cs="Times New Roman"/>
          <w:sz w:val="24"/>
          <w:szCs w:val="24"/>
        </w:rPr>
      </w:pPr>
    </w:p>
    <w:p w14:paraId="2F09C6CF" w14:textId="36D01231" w:rsidR="00C260D1" w:rsidRDefault="002F04A0" w:rsidP="002F04A0">
      <w:pPr>
        <w:pStyle w:val="NoSpacing"/>
        <w:numPr>
          <w:ilvl w:val="0"/>
          <w:numId w:val="10"/>
        </w:numPr>
        <w:rPr>
          <w:rFonts w:ascii="Times New Roman" w:hAnsi="Times New Roman" w:cs="Times New Roman"/>
          <w:sz w:val="24"/>
          <w:szCs w:val="24"/>
        </w:rPr>
      </w:pPr>
      <w:r w:rsidRPr="002F04A0">
        <w:rPr>
          <w:rFonts w:ascii="Times New Roman" w:hAnsi="Times New Roman" w:cs="Times New Roman"/>
          <w:b/>
          <w:bCs/>
          <w:sz w:val="24"/>
          <w:szCs w:val="24"/>
        </w:rPr>
        <w:t>Description:</w:t>
      </w:r>
      <w:r w:rsidRPr="002F04A0">
        <w:rPr>
          <w:rFonts w:ascii="Times New Roman" w:hAnsi="Times New Roman" w:cs="Times New Roman"/>
          <w:sz w:val="24"/>
          <w:szCs w:val="24"/>
        </w:rPr>
        <w:t xml:space="preserve"> Each item </w:t>
      </w:r>
      <w:r w:rsidR="0010167A">
        <w:rPr>
          <w:rFonts w:ascii="Times New Roman" w:hAnsi="Times New Roman" w:cs="Times New Roman"/>
          <w:sz w:val="24"/>
          <w:szCs w:val="24"/>
        </w:rPr>
        <w:t>i</w:t>
      </w:r>
      <w:r w:rsidRPr="002F04A0">
        <w:rPr>
          <w:rFonts w:ascii="Times New Roman" w:hAnsi="Times New Roman" w:cs="Times New Roman"/>
          <w:sz w:val="24"/>
          <w:szCs w:val="24"/>
        </w:rPr>
        <w:t>s a functional component outlined in the requirements and supported by UML diagrams. Testing will validate these functions for accuracy, reliability, and user acceptance.</w:t>
      </w:r>
    </w:p>
    <w:p w14:paraId="0CD71FE3" w14:textId="77777777" w:rsidR="00485B48" w:rsidRDefault="00485B48" w:rsidP="00485B48">
      <w:pPr>
        <w:pStyle w:val="NoSpacing"/>
        <w:ind w:left="720"/>
        <w:rPr>
          <w:rFonts w:ascii="Times New Roman" w:hAnsi="Times New Roman" w:cs="Times New Roman"/>
          <w:sz w:val="24"/>
          <w:szCs w:val="24"/>
        </w:rPr>
      </w:pPr>
    </w:p>
    <w:p w14:paraId="3813C468" w14:textId="5E8F0042" w:rsidR="00D83B4B" w:rsidRPr="00C260D1" w:rsidRDefault="00D83B4B" w:rsidP="00C260D1">
      <w:pPr>
        <w:pStyle w:val="NoSpacing"/>
        <w:rPr>
          <w:rFonts w:ascii="Times New Roman" w:hAnsi="Times New Roman" w:cs="Times New Roman"/>
          <w:sz w:val="24"/>
          <w:szCs w:val="24"/>
        </w:rPr>
      </w:pPr>
      <w:r w:rsidRPr="00C260D1">
        <w:rPr>
          <w:rFonts w:ascii="Times New Roman" w:hAnsi="Times New Roman" w:cs="Times New Roman"/>
          <w:b/>
          <w:bCs/>
          <w:sz w:val="24"/>
          <w:szCs w:val="24"/>
        </w:rPr>
        <w:t xml:space="preserve">Features To Be Tested </w:t>
      </w:r>
    </w:p>
    <w:p w14:paraId="0748BC61" w14:textId="6F481BF6" w:rsidR="0019261F" w:rsidRDefault="0019261F" w:rsidP="00BA6CAD">
      <w:pPr>
        <w:pStyle w:val="NormalWeb"/>
        <w:numPr>
          <w:ilvl w:val="0"/>
          <w:numId w:val="10"/>
        </w:numPr>
      </w:pPr>
      <w:r>
        <w:rPr>
          <w:rStyle w:val="Strong"/>
          <w:rFonts w:eastAsiaTheme="majorEastAsia"/>
        </w:rPr>
        <w:t>User Authentication</w:t>
      </w:r>
      <w:r>
        <w:t>: The system should authenticate users with unique credentials to ensure secure access.</w:t>
      </w:r>
      <w:r>
        <w:br/>
      </w:r>
      <w:r>
        <w:rPr>
          <w:rStyle w:val="Strong"/>
          <w:rFonts w:eastAsiaTheme="majorEastAsia"/>
        </w:rPr>
        <w:t>Risk Level</w:t>
      </w:r>
      <w:r>
        <w:t>: High Risk</w:t>
      </w:r>
    </w:p>
    <w:p w14:paraId="0C6F7B9B" w14:textId="3FC7142F" w:rsidR="0019261F" w:rsidRDefault="0019261F" w:rsidP="00BA6CAD">
      <w:pPr>
        <w:pStyle w:val="NormalWeb"/>
        <w:numPr>
          <w:ilvl w:val="0"/>
          <w:numId w:val="10"/>
        </w:numPr>
      </w:pPr>
      <w:r>
        <w:rPr>
          <w:rStyle w:val="Strong"/>
          <w:rFonts w:eastAsiaTheme="majorEastAsia"/>
        </w:rPr>
        <w:t>Checkout Equipment</w:t>
      </w:r>
      <w:r>
        <w:t>: Employees should be able to check out equipment by entering their ID, and the system should accurately update the equipment status to "checked out."</w:t>
      </w:r>
      <w:r>
        <w:br/>
      </w:r>
      <w:r>
        <w:rPr>
          <w:rStyle w:val="Strong"/>
          <w:rFonts w:eastAsiaTheme="majorEastAsia"/>
        </w:rPr>
        <w:t>Risk Level</w:t>
      </w:r>
      <w:r>
        <w:t>: High Risk</w:t>
      </w:r>
    </w:p>
    <w:p w14:paraId="2BE59CC9" w14:textId="22D241FC" w:rsidR="0019261F" w:rsidRDefault="0019261F" w:rsidP="00BA6CAD">
      <w:pPr>
        <w:pStyle w:val="NormalWeb"/>
        <w:numPr>
          <w:ilvl w:val="0"/>
          <w:numId w:val="10"/>
        </w:numPr>
      </w:pPr>
      <w:r>
        <w:rPr>
          <w:rStyle w:val="Strong"/>
          <w:rFonts w:eastAsiaTheme="majorEastAsia"/>
        </w:rPr>
        <w:t>Return Equipment</w:t>
      </w:r>
      <w:r>
        <w:t>: Employees should return equipment, and the system should update the status to "available" for future use.</w:t>
      </w:r>
      <w:r>
        <w:br/>
      </w:r>
      <w:r>
        <w:rPr>
          <w:rStyle w:val="Strong"/>
          <w:rFonts w:eastAsiaTheme="majorEastAsia"/>
        </w:rPr>
        <w:t>Risk Level</w:t>
      </w:r>
      <w:r>
        <w:t>: High Risk</w:t>
      </w:r>
    </w:p>
    <w:p w14:paraId="22BC9CB2" w14:textId="4C4573FF" w:rsidR="0019261F" w:rsidRDefault="0019261F" w:rsidP="00BA6CAD">
      <w:pPr>
        <w:pStyle w:val="NormalWeb"/>
        <w:numPr>
          <w:ilvl w:val="0"/>
          <w:numId w:val="10"/>
        </w:numPr>
      </w:pPr>
      <w:r>
        <w:rPr>
          <w:rStyle w:val="Strong"/>
          <w:rFonts w:eastAsiaTheme="majorEastAsia"/>
        </w:rPr>
        <w:t>View Equipment Status</w:t>
      </w:r>
      <w:r>
        <w:t>: Supervisors should view real-time status and location information for all equipment.</w:t>
      </w:r>
      <w:r>
        <w:br/>
      </w:r>
      <w:r>
        <w:rPr>
          <w:rStyle w:val="Strong"/>
          <w:rFonts w:eastAsiaTheme="majorEastAsia"/>
        </w:rPr>
        <w:t>Risk Level</w:t>
      </w:r>
      <w:r>
        <w:t>: Medium Risk</w:t>
      </w:r>
    </w:p>
    <w:p w14:paraId="20545A30" w14:textId="4298A172" w:rsidR="00BA6CAD" w:rsidRDefault="0019261F" w:rsidP="00BA6CAD">
      <w:pPr>
        <w:pStyle w:val="NormalWeb"/>
        <w:numPr>
          <w:ilvl w:val="0"/>
          <w:numId w:val="10"/>
        </w:numPr>
      </w:pPr>
      <w:r>
        <w:rPr>
          <w:rStyle w:val="Strong"/>
          <w:rFonts w:eastAsiaTheme="majorEastAsia"/>
        </w:rPr>
        <w:t>Overdue Notifications</w:t>
      </w:r>
      <w:r>
        <w:t>: Supervisors and managers should receive automatic notifications when equipment is overdue for return.</w:t>
      </w:r>
      <w:r>
        <w:br/>
      </w:r>
      <w:r>
        <w:rPr>
          <w:rStyle w:val="Strong"/>
          <w:rFonts w:eastAsiaTheme="majorEastAsia"/>
        </w:rPr>
        <w:t>Risk Level</w:t>
      </w:r>
      <w:r>
        <w:t>: High Risk</w:t>
      </w:r>
    </w:p>
    <w:p w14:paraId="7145A32B" w14:textId="42913B7C" w:rsidR="00C260D1" w:rsidRPr="00BA6CAD" w:rsidRDefault="0019261F" w:rsidP="00C260D1">
      <w:pPr>
        <w:pStyle w:val="NormalWeb"/>
        <w:numPr>
          <w:ilvl w:val="0"/>
          <w:numId w:val="10"/>
        </w:numPr>
      </w:pPr>
      <w:r>
        <w:rPr>
          <w:rStyle w:val="Strong"/>
          <w:rFonts w:eastAsiaTheme="majorEastAsia"/>
        </w:rPr>
        <w:t>Generate Report</w:t>
      </w:r>
      <w:r>
        <w:t>: Supervisors should generate and export reports on equipment usage and status in PDF or Excel format.</w:t>
      </w:r>
      <w:r>
        <w:br/>
      </w:r>
      <w:r>
        <w:rPr>
          <w:rStyle w:val="Strong"/>
          <w:rFonts w:eastAsiaTheme="majorEastAsia"/>
        </w:rPr>
        <w:t>Risk Level</w:t>
      </w:r>
      <w:r>
        <w:t>: Medium Risk</w:t>
      </w:r>
    </w:p>
    <w:p w14:paraId="73479459" w14:textId="5DD18E29" w:rsidR="00C260D1" w:rsidRDefault="00C260D1" w:rsidP="00C260D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Features Not </w:t>
      </w:r>
      <w:proofErr w:type="gramStart"/>
      <w:r>
        <w:rPr>
          <w:rFonts w:ascii="Times New Roman" w:hAnsi="Times New Roman" w:cs="Times New Roman"/>
          <w:b/>
          <w:bCs/>
          <w:sz w:val="24"/>
          <w:szCs w:val="24"/>
        </w:rPr>
        <w:t>To</w:t>
      </w:r>
      <w:proofErr w:type="gramEnd"/>
      <w:r>
        <w:rPr>
          <w:rFonts w:ascii="Times New Roman" w:hAnsi="Times New Roman" w:cs="Times New Roman"/>
          <w:b/>
          <w:bCs/>
          <w:sz w:val="24"/>
          <w:szCs w:val="24"/>
        </w:rPr>
        <w:t xml:space="preserve"> Be Tested </w:t>
      </w:r>
    </w:p>
    <w:p w14:paraId="0BCFD618" w14:textId="77777777" w:rsidR="00DB790B" w:rsidRDefault="00DB790B" w:rsidP="00C260D1">
      <w:pPr>
        <w:pStyle w:val="NoSpacing"/>
        <w:rPr>
          <w:rFonts w:ascii="Times New Roman" w:hAnsi="Times New Roman" w:cs="Times New Roman"/>
          <w:b/>
          <w:bCs/>
          <w:sz w:val="24"/>
          <w:szCs w:val="24"/>
        </w:rPr>
      </w:pPr>
    </w:p>
    <w:p w14:paraId="368ED704" w14:textId="2A487F87" w:rsidR="0071253A" w:rsidRPr="0071253A" w:rsidRDefault="0071253A" w:rsidP="0071253A">
      <w:pPr>
        <w:pStyle w:val="ListParagraph"/>
        <w:numPr>
          <w:ilvl w:val="0"/>
          <w:numId w:val="24"/>
        </w:numPr>
        <w:spacing w:after="0" w:line="240" w:lineRule="auto"/>
        <w:rPr>
          <w:rFonts w:ascii="Times New Roman" w:eastAsia="Times New Roman" w:hAnsi="Times New Roman" w:cs="Times New Roman"/>
          <w:kern w:val="0"/>
          <w:sz w:val="24"/>
          <w:szCs w:val="24"/>
          <w14:ligatures w14:val="none"/>
        </w:rPr>
      </w:pPr>
      <w:r w:rsidRPr="0071253A">
        <w:rPr>
          <w:rFonts w:ascii="Times New Roman" w:eastAsia="Times New Roman" w:hAnsi="Times New Roman" w:cs="Times New Roman"/>
          <w:b/>
          <w:bCs/>
          <w:kern w:val="0"/>
          <w:sz w:val="24"/>
          <w:szCs w:val="24"/>
          <w14:ligatures w14:val="none"/>
        </w:rPr>
        <w:t>Front-end design elements:</w:t>
      </w:r>
      <w:r w:rsidRPr="0071253A">
        <w:rPr>
          <w:rFonts w:ascii="Times New Roman" w:eastAsia="Times New Roman" w:hAnsi="Times New Roman" w:cs="Times New Roman"/>
          <w:kern w:val="0"/>
          <w:sz w:val="24"/>
          <w:szCs w:val="24"/>
          <w14:ligatures w14:val="none"/>
        </w:rPr>
        <w:t xml:space="preserve"> The focus is strictly on functionality.</w:t>
      </w:r>
    </w:p>
    <w:p w14:paraId="1569733A" w14:textId="47F98E69" w:rsidR="00C260D1" w:rsidRDefault="0071253A" w:rsidP="0071253A">
      <w:pPr>
        <w:pStyle w:val="NoSpacing"/>
        <w:numPr>
          <w:ilvl w:val="0"/>
          <w:numId w:val="24"/>
        </w:numPr>
        <w:rPr>
          <w:rFonts w:ascii="Times New Roman" w:eastAsia="Times New Roman" w:hAnsi="Times New Roman" w:cs="Times New Roman"/>
          <w:kern w:val="0"/>
          <w:sz w:val="24"/>
          <w:szCs w:val="24"/>
          <w14:ligatures w14:val="none"/>
        </w:rPr>
      </w:pPr>
      <w:r w:rsidRPr="0071253A">
        <w:rPr>
          <w:rFonts w:ascii="Times New Roman" w:eastAsia="Times New Roman" w:hAnsi="Times New Roman" w:cs="Times New Roman"/>
          <w:b/>
          <w:bCs/>
          <w:kern w:val="0"/>
          <w:sz w:val="24"/>
          <w:szCs w:val="24"/>
          <w14:ligatures w14:val="none"/>
        </w:rPr>
        <w:t>Advanced error handling:</w:t>
      </w:r>
      <w:r w:rsidRPr="0071253A">
        <w:rPr>
          <w:rFonts w:ascii="Times New Roman" w:eastAsia="Times New Roman" w:hAnsi="Times New Roman" w:cs="Times New Roman"/>
          <w:kern w:val="0"/>
          <w:sz w:val="24"/>
          <w:szCs w:val="24"/>
          <w14:ligatures w14:val="none"/>
        </w:rPr>
        <w:t xml:space="preserve"> Out of scope for this testing phase.</w:t>
      </w:r>
    </w:p>
    <w:p w14:paraId="1075370B" w14:textId="77777777" w:rsidR="0071253A" w:rsidRDefault="0071253A" w:rsidP="0071253A">
      <w:pPr>
        <w:pStyle w:val="NoSpacing"/>
        <w:rPr>
          <w:rFonts w:ascii="Times New Roman" w:hAnsi="Times New Roman" w:cs="Times New Roman"/>
          <w:b/>
          <w:bCs/>
          <w:sz w:val="24"/>
          <w:szCs w:val="24"/>
        </w:rPr>
      </w:pPr>
    </w:p>
    <w:p w14:paraId="19B5BA64" w14:textId="41481283" w:rsidR="00C260D1" w:rsidRDefault="00C260D1" w:rsidP="00C260D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Approach </w:t>
      </w:r>
    </w:p>
    <w:p w14:paraId="38A693AD" w14:textId="77777777" w:rsidR="00761F77" w:rsidRDefault="00761F77" w:rsidP="00C260D1">
      <w:pPr>
        <w:pStyle w:val="NoSpacing"/>
        <w:rPr>
          <w:rFonts w:ascii="Times New Roman" w:hAnsi="Times New Roman" w:cs="Times New Roman"/>
          <w:b/>
          <w:bCs/>
          <w:sz w:val="24"/>
          <w:szCs w:val="24"/>
        </w:rPr>
      </w:pPr>
    </w:p>
    <w:p w14:paraId="1CFD8E5B" w14:textId="3CFB49B7" w:rsidR="00894413" w:rsidRPr="00894413" w:rsidRDefault="00894413" w:rsidP="00894413">
      <w:pPr>
        <w:pStyle w:val="ListParagraph"/>
        <w:numPr>
          <w:ilvl w:val="0"/>
          <w:numId w:val="24"/>
        </w:numPr>
        <w:spacing w:after="0" w:line="240" w:lineRule="auto"/>
        <w:rPr>
          <w:rFonts w:ascii="Times New Roman" w:eastAsia="Times New Roman" w:hAnsi="Times New Roman" w:cs="Times New Roman"/>
          <w:kern w:val="0"/>
          <w:sz w:val="24"/>
          <w:szCs w:val="24"/>
          <w14:ligatures w14:val="none"/>
        </w:rPr>
      </w:pPr>
      <w:r w:rsidRPr="00894413">
        <w:rPr>
          <w:rFonts w:ascii="Times New Roman" w:eastAsia="Times New Roman" w:hAnsi="Times New Roman" w:cs="Times New Roman"/>
          <w:b/>
          <w:bCs/>
          <w:kern w:val="0"/>
          <w:sz w:val="24"/>
          <w:szCs w:val="24"/>
          <w14:ligatures w14:val="none"/>
        </w:rPr>
        <w:t>Unit Testing</w:t>
      </w:r>
      <w:r w:rsidRPr="00894413">
        <w:rPr>
          <w:rFonts w:ascii="Times New Roman" w:eastAsia="Times New Roman" w:hAnsi="Times New Roman" w:cs="Times New Roman"/>
          <w:kern w:val="0"/>
          <w:sz w:val="24"/>
          <w:szCs w:val="24"/>
          <w14:ligatures w14:val="none"/>
        </w:rPr>
        <w:t>: Test individual classes (e.g., User, Checkout, Equipment) to ensure they function as expected in isolation.</w:t>
      </w:r>
    </w:p>
    <w:p w14:paraId="464B076F" w14:textId="78A28340" w:rsidR="00894413" w:rsidRPr="00894413" w:rsidRDefault="00894413" w:rsidP="00894413">
      <w:pPr>
        <w:pStyle w:val="ListParagraph"/>
        <w:numPr>
          <w:ilvl w:val="0"/>
          <w:numId w:val="24"/>
        </w:numPr>
        <w:spacing w:after="0" w:line="240" w:lineRule="auto"/>
        <w:rPr>
          <w:rFonts w:ascii="Times New Roman" w:eastAsia="Times New Roman" w:hAnsi="Times New Roman" w:cs="Times New Roman"/>
          <w:kern w:val="0"/>
          <w:sz w:val="24"/>
          <w:szCs w:val="24"/>
          <w14:ligatures w14:val="none"/>
        </w:rPr>
      </w:pPr>
      <w:r w:rsidRPr="00894413">
        <w:rPr>
          <w:rFonts w:ascii="Times New Roman" w:eastAsia="Times New Roman" w:hAnsi="Times New Roman" w:cs="Times New Roman"/>
          <w:b/>
          <w:bCs/>
          <w:kern w:val="0"/>
          <w:sz w:val="24"/>
          <w:szCs w:val="24"/>
          <w14:ligatures w14:val="none"/>
        </w:rPr>
        <w:lastRenderedPageBreak/>
        <w:t>Integration Testing</w:t>
      </w:r>
      <w:r w:rsidRPr="00894413">
        <w:rPr>
          <w:rFonts w:ascii="Times New Roman" w:eastAsia="Times New Roman" w:hAnsi="Times New Roman" w:cs="Times New Roman"/>
          <w:kern w:val="0"/>
          <w:sz w:val="24"/>
          <w:szCs w:val="24"/>
          <w14:ligatures w14:val="none"/>
        </w:rPr>
        <w:t>: Validate the interaction between modules, such as User authentication and equipment check-out workflows.</w:t>
      </w:r>
    </w:p>
    <w:p w14:paraId="47690703" w14:textId="345A869C" w:rsidR="00894413" w:rsidRPr="00894413" w:rsidRDefault="00894413" w:rsidP="00894413">
      <w:pPr>
        <w:pStyle w:val="ListParagraph"/>
        <w:numPr>
          <w:ilvl w:val="0"/>
          <w:numId w:val="24"/>
        </w:numPr>
        <w:spacing w:after="0" w:line="240" w:lineRule="auto"/>
        <w:rPr>
          <w:rFonts w:ascii="Times New Roman" w:eastAsia="Times New Roman" w:hAnsi="Times New Roman" w:cs="Times New Roman"/>
          <w:kern w:val="0"/>
          <w:sz w:val="24"/>
          <w:szCs w:val="24"/>
          <w14:ligatures w14:val="none"/>
        </w:rPr>
      </w:pPr>
      <w:r w:rsidRPr="00894413">
        <w:rPr>
          <w:rFonts w:ascii="Times New Roman" w:eastAsia="Times New Roman" w:hAnsi="Times New Roman" w:cs="Times New Roman"/>
          <w:b/>
          <w:bCs/>
          <w:kern w:val="0"/>
          <w:sz w:val="24"/>
          <w:szCs w:val="24"/>
          <w14:ligatures w14:val="none"/>
        </w:rPr>
        <w:t>Black-Box Testing</w:t>
      </w:r>
      <w:r w:rsidRPr="00894413">
        <w:rPr>
          <w:rFonts w:ascii="Times New Roman" w:eastAsia="Times New Roman" w:hAnsi="Times New Roman" w:cs="Times New Roman"/>
          <w:kern w:val="0"/>
          <w:sz w:val="24"/>
          <w:szCs w:val="24"/>
          <w14:ligatures w14:val="none"/>
        </w:rPr>
        <w:t>: Evaluate functionalities without examining internal code structures.</w:t>
      </w:r>
    </w:p>
    <w:p w14:paraId="29FB61F1" w14:textId="31E1817C" w:rsidR="00C260D1" w:rsidRDefault="00894413" w:rsidP="00894413">
      <w:pPr>
        <w:pStyle w:val="NoSpacing"/>
        <w:numPr>
          <w:ilvl w:val="0"/>
          <w:numId w:val="24"/>
        </w:numPr>
        <w:rPr>
          <w:rFonts w:ascii="Times New Roman" w:hAnsi="Times New Roman" w:cs="Times New Roman"/>
          <w:b/>
          <w:bCs/>
          <w:sz w:val="24"/>
          <w:szCs w:val="24"/>
        </w:rPr>
      </w:pPr>
      <w:r w:rsidRPr="00894413">
        <w:rPr>
          <w:rFonts w:ascii="Times New Roman" w:eastAsia="Times New Roman" w:hAnsi="Times New Roman" w:cs="Times New Roman"/>
          <w:b/>
          <w:bCs/>
          <w:kern w:val="0"/>
          <w:sz w:val="24"/>
          <w:szCs w:val="24"/>
          <w14:ligatures w14:val="none"/>
        </w:rPr>
        <w:t>White-Box Testing</w:t>
      </w:r>
      <w:r w:rsidRPr="00894413">
        <w:rPr>
          <w:rFonts w:ascii="Times New Roman" w:eastAsia="Times New Roman" w:hAnsi="Times New Roman" w:cs="Times New Roman"/>
          <w:kern w:val="0"/>
          <w:sz w:val="24"/>
          <w:szCs w:val="24"/>
          <w14:ligatures w14:val="none"/>
        </w:rPr>
        <w:t>: Analyze the flow of logic within the code for critical components.</w:t>
      </w:r>
    </w:p>
    <w:p w14:paraId="1A06847E" w14:textId="77777777" w:rsidR="008D3717" w:rsidRDefault="008D3717" w:rsidP="00C260D1">
      <w:pPr>
        <w:pStyle w:val="NoSpacing"/>
        <w:rPr>
          <w:rFonts w:ascii="Times New Roman" w:hAnsi="Times New Roman" w:cs="Times New Roman"/>
          <w:b/>
          <w:bCs/>
          <w:sz w:val="24"/>
          <w:szCs w:val="24"/>
        </w:rPr>
      </w:pPr>
    </w:p>
    <w:p w14:paraId="289ABF65" w14:textId="4F66137D" w:rsidR="00C260D1" w:rsidRDefault="00C260D1" w:rsidP="00C260D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Item Pass/Fail Criteria </w:t>
      </w:r>
    </w:p>
    <w:p w14:paraId="1FE94F77" w14:textId="77777777" w:rsidR="00C260D1" w:rsidRDefault="00C260D1" w:rsidP="00C260D1">
      <w:pPr>
        <w:pStyle w:val="NoSpacing"/>
        <w:rPr>
          <w:rFonts w:ascii="Times New Roman" w:hAnsi="Times New Roman" w:cs="Times New Roman"/>
          <w:b/>
          <w:bCs/>
          <w:sz w:val="24"/>
          <w:szCs w:val="24"/>
        </w:rPr>
      </w:pPr>
    </w:p>
    <w:p w14:paraId="3E38E559" w14:textId="33B03F19" w:rsidR="0019157A" w:rsidRPr="0019157A" w:rsidRDefault="0019157A" w:rsidP="0019157A">
      <w:pPr>
        <w:pStyle w:val="NoSpacing"/>
        <w:numPr>
          <w:ilvl w:val="0"/>
          <w:numId w:val="26"/>
        </w:numPr>
        <w:rPr>
          <w:rFonts w:ascii="Times New Roman" w:hAnsi="Times New Roman" w:cs="Times New Roman"/>
          <w:sz w:val="24"/>
          <w:szCs w:val="24"/>
        </w:rPr>
      </w:pPr>
      <w:r w:rsidRPr="0019157A">
        <w:rPr>
          <w:rFonts w:ascii="Times New Roman" w:hAnsi="Times New Roman" w:cs="Times New Roman"/>
          <w:sz w:val="24"/>
          <w:szCs w:val="24"/>
        </w:rPr>
        <w:t>A test passes if all expected outputs match the actual results as defined in the test cases document.</w:t>
      </w:r>
    </w:p>
    <w:p w14:paraId="64A8DB18" w14:textId="06D455B0" w:rsidR="008D3717" w:rsidRPr="0019157A" w:rsidRDefault="0019157A" w:rsidP="0019157A">
      <w:pPr>
        <w:pStyle w:val="NoSpacing"/>
        <w:numPr>
          <w:ilvl w:val="0"/>
          <w:numId w:val="26"/>
        </w:numPr>
        <w:rPr>
          <w:rFonts w:ascii="Times New Roman" w:hAnsi="Times New Roman" w:cs="Times New Roman"/>
          <w:sz w:val="24"/>
          <w:szCs w:val="24"/>
        </w:rPr>
      </w:pPr>
      <w:r w:rsidRPr="0019157A">
        <w:rPr>
          <w:rFonts w:ascii="Times New Roman" w:hAnsi="Times New Roman" w:cs="Times New Roman"/>
          <w:sz w:val="24"/>
          <w:szCs w:val="24"/>
        </w:rPr>
        <w:t>A test fails if there is any deviation from the expected results.</w:t>
      </w:r>
    </w:p>
    <w:p w14:paraId="685805BB" w14:textId="77777777" w:rsidR="008D3717" w:rsidRDefault="008D3717" w:rsidP="00C260D1">
      <w:pPr>
        <w:pStyle w:val="NoSpacing"/>
        <w:rPr>
          <w:rFonts w:ascii="Times New Roman" w:hAnsi="Times New Roman" w:cs="Times New Roman"/>
          <w:b/>
          <w:bCs/>
          <w:sz w:val="24"/>
          <w:szCs w:val="24"/>
        </w:rPr>
      </w:pPr>
    </w:p>
    <w:p w14:paraId="3DA36CE6" w14:textId="5772742E" w:rsidR="00C260D1" w:rsidRDefault="00C260D1" w:rsidP="00C260D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Suspension Criteria </w:t>
      </w:r>
      <w:proofErr w:type="gramStart"/>
      <w:r>
        <w:rPr>
          <w:rFonts w:ascii="Times New Roman" w:hAnsi="Times New Roman" w:cs="Times New Roman"/>
          <w:b/>
          <w:bCs/>
          <w:sz w:val="24"/>
          <w:szCs w:val="24"/>
        </w:rPr>
        <w:t>And</w:t>
      </w:r>
      <w:proofErr w:type="gramEnd"/>
      <w:r>
        <w:rPr>
          <w:rFonts w:ascii="Times New Roman" w:hAnsi="Times New Roman" w:cs="Times New Roman"/>
          <w:b/>
          <w:bCs/>
          <w:sz w:val="24"/>
          <w:szCs w:val="24"/>
        </w:rPr>
        <w:t xml:space="preserve"> Resumption Requirements </w:t>
      </w:r>
    </w:p>
    <w:p w14:paraId="039B0C37" w14:textId="77777777" w:rsidR="00980C10" w:rsidRDefault="00980C10" w:rsidP="00C260D1">
      <w:pPr>
        <w:pStyle w:val="NoSpacing"/>
        <w:rPr>
          <w:rFonts w:ascii="Times New Roman" w:hAnsi="Times New Roman" w:cs="Times New Roman"/>
          <w:b/>
          <w:bCs/>
          <w:sz w:val="24"/>
          <w:szCs w:val="24"/>
        </w:rPr>
      </w:pPr>
    </w:p>
    <w:p w14:paraId="42311EDF" w14:textId="70BEBD23" w:rsidR="00980C10" w:rsidRPr="00980C10" w:rsidRDefault="00980C10" w:rsidP="00980C10">
      <w:pPr>
        <w:pStyle w:val="NoSpacing"/>
        <w:numPr>
          <w:ilvl w:val="0"/>
          <w:numId w:val="26"/>
        </w:numPr>
        <w:rPr>
          <w:rFonts w:ascii="Times New Roman" w:hAnsi="Times New Roman" w:cs="Times New Roman"/>
          <w:sz w:val="24"/>
          <w:szCs w:val="24"/>
        </w:rPr>
      </w:pPr>
      <w:r w:rsidRPr="00980C10">
        <w:rPr>
          <w:rFonts w:ascii="Times New Roman" w:hAnsi="Times New Roman" w:cs="Times New Roman"/>
          <w:b/>
          <w:bCs/>
          <w:sz w:val="24"/>
          <w:szCs w:val="24"/>
        </w:rPr>
        <w:t>Suspension:</w:t>
      </w:r>
      <w:r w:rsidRPr="00980C10">
        <w:rPr>
          <w:rFonts w:ascii="Times New Roman" w:hAnsi="Times New Roman" w:cs="Times New Roman"/>
          <w:sz w:val="24"/>
          <w:szCs w:val="24"/>
        </w:rPr>
        <w:t xml:space="preserve"> Tests will be suspended if critical defects block further execution.</w:t>
      </w:r>
    </w:p>
    <w:p w14:paraId="4F0CA82F" w14:textId="606AE598" w:rsidR="00980C10" w:rsidRDefault="00980C10" w:rsidP="00980C10">
      <w:pPr>
        <w:pStyle w:val="NoSpacing"/>
        <w:numPr>
          <w:ilvl w:val="0"/>
          <w:numId w:val="26"/>
        </w:numPr>
        <w:rPr>
          <w:rFonts w:ascii="Times New Roman" w:hAnsi="Times New Roman" w:cs="Times New Roman"/>
          <w:b/>
          <w:bCs/>
          <w:sz w:val="24"/>
          <w:szCs w:val="24"/>
        </w:rPr>
      </w:pPr>
      <w:r w:rsidRPr="00980C10">
        <w:rPr>
          <w:rFonts w:ascii="Times New Roman" w:hAnsi="Times New Roman" w:cs="Times New Roman"/>
          <w:b/>
          <w:bCs/>
          <w:sz w:val="24"/>
          <w:szCs w:val="24"/>
        </w:rPr>
        <w:t>Resumption:</w:t>
      </w:r>
      <w:r w:rsidRPr="00980C10">
        <w:rPr>
          <w:rFonts w:ascii="Times New Roman" w:hAnsi="Times New Roman" w:cs="Times New Roman"/>
          <w:sz w:val="24"/>
          <w:szCs w:val="24"/>
        </w:rPr>
        <w:t xml:space="preserve"> Testing will resume after defects are resolved and verified</w:t>
      </w:r>
      <w:r w:rsidRPr="00980C10">
        <w:rPr>
          <w:rFonts w:ascii="Times New Roman" w:hAnsi="Times New Roman" w:cs="Times New Roman"/>
          <w:b/>
          <w:bCs/>
          <w:sz w:val="24"/>
          <w:szCs w:val="24"/>
        </w:rPr>
        <w:t>.</w:t>
      </w:r>
    </w:p>
    <w:p w14:paraId="538FA54C" w14:textId="77777777" w:rsidR="00C260D1" w:rsidRDefault="00C260D1" w:rsidP="00C260D1">
      <w:pPr>
        <w:pStyle w:val="NoSpacing"/>
        <w:rPr>
          <w:rFonts w:ascii="Times New Roman" w:hAnsi="Times New Roman" w:cs="Times New Roman"/>
          <w:b/>
          <w:bCs/>
          <w:sz w:val="24"/>
          <w:szCs w:val="24"/>
        </w:rPr>
      </w:pPr>
    </w:p>
    <w:p w14:paraId="521D6639" w14:textId="58D2AFBF" w:rsidR="00C260D1" w:rsidRDefault="00C260D1" w:rsidP="00C260D1">
      <w:pPr>
        <w:pStyle w:val="NoSpacing"/>
        <w:rPr>
          <w:rFonts w:ascii="Times New Roman" w:hAnsi="Times New Roman" w:cs="Times New Roman"/>
          <w:b/>
          <w:bCs/>
          <w:sz w:val="24"/>
          <w:szCs w:val="24"/>
        </w:rPr>
      </w:pPr>
      <w:proofErr w:type="gramStart"/>
      <w:r>
        <w:rPr>
          <w:rFonts w:ascii="Times New Roman" w:hAnsi="Times New Roman" w:cs="Times New Roman"/>
          <w:b/>
          <w:bCs/>
          <w:sz w:val="24"/>
          <w:szCs w:val="24"/>
        </w:rPr>
        <w:t>Test Deliverables</w:t>
      </w:r>
      <w:proofErr w:type="gramEnd"/>
      <w:r>
        <w:rPr>
          <w:rFonts w:ascii="Times New Roman" w:hAnsi="Times New Roman" w:cs="Times New Roman"/>
          <w:b/>
          <w:bCs/>
          <w:sz w:val="24"/>
          <w:szCs w:val="24"/>
        </w:rPr>
        <w:t xml:space="preserve"> </w:t>
      </w:r>
    </w:p>
    <w:p w14:paraId="191FA4B4" w14:textId="77777777" w:rsidR="00E00864" w:rsidRDefault="00E00864" w:rsidP="00C260D1">
      <w:pPr>
        <w:pStyle w:val="NoSpacing"/>
        <w:rPr>
          <w:rFonts w:ascii="Times New Roman" w:hAnsi="Times New Roman" w:cs="Times New Roman"/>
          <w:b/>
          <w:bCs/>
          <w:sz w:val="24"/>
          <w:szCs w:val="24"/>
        </w:rPr>
      </w:pPr>
    </w:p>
    <w:p w14:paraId="69946C9F" w14:textId="69B5B1C7" w:rsidR="00E00864" w:rsidRPr="00E00864" w:rsidRDefault="00E00864" w:rsidP="00E00864">
      <w:pPr>
        <w:pStyle w:val="NoSpacing"/>
        <w:numPr>
          <w:ilvl w:val="0"/>
          <w:numId w:val="26"/>
        </w:numPr>
        <w:rPr>
          <w:rFonts w:ascii="Times New Roman" w:hAnsi="Times New Roman" w:cs="Times New Roman"/>
          <w:sz w:val="24"/>
          <w:szCs w:val="24"/>
        </w:rPr>
      </w:pPr>
      <w:r w:rsidRPr="00E00864">
        <w:rPr>
          <w:rFonts w:ascii="Times New Roman" w:hAnsi="Times New Roman" w:cs="Times New Roman"/>
          <w:sz w:val="24"/>
          <w:szCs w:val="24"/>
        </w:rPr>
        <w:t>Completed test cases document based on IEEE Standard 829.</w:t>
      </w:r>
    </w:p>
    <w:p w14:paraId="7E17FC08" w14:textId="7A720172" w:rsidR="00E00864" w:rsidRPr="00E00864" w:rsidRDefault="00E00864" w:rsidP="00E00864">
      <w:pPr>
        <w:pStyle w:val="NoSpacing"/>
        <w:numPr>
          <w:ilvl w:val="0"/>
          <w:numId w:val="26"/>
        </w:numPr>
        <w:rPr>
          <w:rFonts w:ascii="Times New Roman" w:hAnsi="Times New Roman" w:cs="Times New Roman"/>
          <w:sz w:val="24"/>
          <w:szCs w:val="24"/>
        </w:rPr>
      </w:pPr>
      <w:r w:rsidRPr="00E00864">
        <w:rPr>
          <w:rFonts w:ascii="Times New Roman" w:hAnsi="Times New Roman" w:cs="Times New Roman"/>
          <w:sz w:val="24"/>
          <w:szCs w:val="24"/>
        </w:rPr>
        <w:t>Test results summary, including pass/fail status for all test cases.</w:t>
      </w:r>
    </w:p>
    <w:p w14:paraId="51EDF766" w14:textId="02AE70AC" w:rsidR="00E00864" w:rsidRPr="00E00864" w:rsidRDefault="00E00864" w:rsidP="00E00864">
      <w:pPr>
        <w:pStyle w:val="NoSpacing"/>
        <w:numPr>
          <w:ilvl w:val="0"/>
          <w:numId w:val="26"/>
        </w:numPr>
        <w:rPr>
          <w:rFonts w:ascii="Times New Roman" w:hAnsi="Times New Roman" w:cs="Times New Roman"/>
          <w:sz w:val="24"/>
          <w:szCs w:val="24"/>
        </w:rPr>
      </w:pPr>
      <w:r w:rsidRPr="00E00864">
        <w:rPr>
          <w:rFonts w:ascii="Times New Roman" w:hAnsi="Times New Roman" w:cs="Times New Roman"/>
          <w:sz w:val="24"/>
          <w:szCs w:val="24"/>
        </w:rPr>
        <w:t>Updated source code with test artifacts.</w:t>
      </w:r>
    </w:p>
    <w:p w14:paraId="7CF40522" w14:textId="77777777" w:rsidR="00C260D1" w:rsidRDefault="00C260D1" w:rsidP="00C260D1">
      <w:pPr>
        <w:pStyle w:val="NoSpacing"/>
        <w:rPr>
          <w:rFonts w:ascii="Times New Roman" w:hAnsi="Times New Roman" w:cs="Times New Roman"/>
          <w:b/>
          <w:bCs/>
          <w:sz w:val="24"/>
          <w:szCs w:val="24"/>
        </w:rPr>
      </w:pPr>
    </w:p>
    <w:p w14:paraId="1CEFD0F5" w14:textId="559BE329" w:rsidR="00C260D1" w:rsidRDefault="00C260D1" w:rsidP="00C260D1">
      <w:pPr>
        <w:pStyle w:val="NoSpacing"/>
        <w:rPr>
          <w:rFonts w:ascii="Times New Roman" w:hAnsi="Times New Roman" w:cs="Times New Roman"/>
          <w:b/>
          <w:bCs/>
          <w:sz w:val="24"/>
          <w:szCs w:val="24"/>
        </w:rPr>
      </w:pPr>
      <w:r>
        <w:rPr>
          <w:rFonts w:ascii="Times New Roman" w:hAnsi="Times New Roman" w:cs="Times New Roman"/>
          <w:b/>
          <w:bCs/>
          <w:sz w:val="24"/>
          <w:szCs w:val="24"/>
        </w:rPr>
        <w:t>Test Tasks</w:t>
      </w:r>
    </w:p>
    <w:p w14:paraId="68E7B185" w14:textId="77777777" w:rsidR="00775F4B" w:rsidRDefault="00775F4B" w:rsidP="00C260D1">
      <w:pPr>
        <w:pStyle w:val="NoSpacing"/>
        <w:rPr>
          <w:rFonts w:ascii="Times New Roman" w:hAnsi="Times New Roman" w:cs="Times New Roman"/>
          <w:b/>
          <w:bCs/>
          <w:sz w:val="24"/>
          <w:szCs w:val="24"/>
        </w:rPr>
      </w:pPr>
    </w:p>
    <w:p w14:paraId="2CC21AE7" w14:textId="5BF65DC8" w:rsidR="00775F4B" w:rsidRPr="00775F4B" w:rsidRDefault="00775F4B" w:rsidP="00775F4B">
      <w:pPr>
        <w:pStyle w:val="NoSpacing"/>
        <w:numPr>
          <w:ilvl w:val="0"/>
          <w:numId w:val="26"/>
        </w:numPr>
        <w:rPr>
          <w:rFonts w:ascii="Times New Roman" w:hAnsi="Times New Roman" w:cs="Times New Roman"/>
          <w:sz w:val="24"/>
          <w:szCs w:val="24"/>
        </w:rPr>
      </w:pPr>
      <w:r w:rsidRPr="00775F4B">
        <w:rPr>
          <w:rFonts w:ascii="Times New Roman" w:hAnsi="Times New Roman" w:cs="Times New Roman"/>
          <w:b/>
          <w:bCs/>
          <w:sz w:val="24"/>
          <w:szCs w:val="24"/>
        </w:rPr>
        <w:t>Unit Testing:</w:t>
      </w:r>
      <w:r w:rsidRPr="00775F4B">
        <w:rPr>
          <w:rFonts w:ascii="Times New Roman" w:hAnsi="Times New Roman" w:cs="Times New Roman"/>
          <w:sz w:val="24"/>
          <w:szCs w:val="24"/>
        </w:rPr>
        <w:t xml:space="preserve"> December 4, 2024</w:t>
      </w:r>
    </w:p>
    <w:p w14:paraId="5421CD91" w14:textId="1578AF0E" w:rsidR="00775F4B" w:rsidRPr="00775F4B" w:rsidRDefault="00775F4B" w:rsidP="00775F4B">
      <w:pPr>
        <w:pStyle w:val="NoSpacing"/>
        <w:numPr>
          <w:ilvl w:val="0"/>
          <w:numId w:val="26"/>
        </w:numPr>
        <w:rPr>
          <w:rFonts w:ascii="Times New Roman" w:hAnsi="Times New Roman" w:cs="Times New Roman"/>
          <w:sz w:val="24"/>
          <w:szCs w:val="24"/>
        </w:rPr>
      </w:pPr>
      <w:r w:rsidRPr="00775F4B">
        <w:rPr>
          <w:rFonts w:ascii="Times New Roman" w:hAnsi="Times New Roman" w:cs="Times New Roman"/>
          <w:b/>
          <w:bCs/>
          <w:sz w:val="24"/>
          <w:szCs w:val="24"/>
        </w:rPr>
        <w:t>Integration Testing:</w:t>
      </w:r>
      <w:r w:rsidRPr="00775F4B">
        <w:rPr>
          <w:rFonts w:ascii="Times New Roman" w:hAnsi="Times New Roman" w:cs="Times New Roman"/>
          <w:sz w:val="24"/>
          <w:szCs w:val="24"/>
        </w:rPr>
        <w:t xml:space="preserve"> December 6, 2024</w:t>
      </w:r>
    </w:p>
    <w:p w14:paraId="71B63150" w14:textId="77777777" w:rsidR="00C260D1" w:rsidRDefault="00C260D1" w:rsidP="00C260D1">
      <w:pPr>
        <w:pStyle w:val="NoSpacing"/>
        <w:rPr>
          <w:rFonts w:ascii="Times New Roman" w:hAnsi="Times New Roman" w:cs="Times New Roman"/>
          <w:b/>
          <w:bCs/>
          <w:sz w:val="24"/>
          <w:szCs w:val="24"/>
        </w:rPr>
      </w:pPr>
    </w:p>
    <w:p w14:paraId="28A5DCF7" w14:textId="77777777" w:rsidR="00F820AB" w:rsidRDefault="00C260D1" w:rsidP="00C260D1">
      <w:pPr>
        <w:pStyle w:val="NoSpacing"/>
        <w:rPr>
          <w:rFonts w:ascii="Times New Roman" w:hAnsi="Times New Roman" w:cs="Times New Roman"/>
          <w:b/>
          <w:bCs/>
          <w:sz w:val="24"/>
          <w:szCs w:val="24"/>
        </w:rPr>
      </w:pPr>
      <w:r>
        <w:rPr>
          <w:rFonts w:ascii="Times New Roman" w:hAnsi="Times New Roman" w:cs="Times New Roman"/>
          <w:b/>
          <w:bCs/>
          <w:sz w:val="24"/>
          <w:szCs w:val="24"/>
        </w:rPr>
        <w:t>Responsibilities</w:t>
      </w:r>
    </w:p>
    <w:p w14:paraId="5FD9EF94" w14:textId="77777777" w:rsidR="00F820AB" w:rsidRDefault="00F820AB" w:rsidP="00C260D1">
      <w:pPr>
        <w:pStyle w:val="NoSpacing"/>
        <w:rPr>
          <w:rFonts w:ascii="Times New Roman" w:hAnsi="Times New Roman" w:cs="Times New Roman"/>
          <w:b/>
          <w:bCs/>
          <w:sz w:val="24"/>
          <w:szCs w:val="24"/>
        </w:rPr>
      </w:pPr>
    </w:p>
    <w:p w14:paraId="6C22A539" w14:textId="1D33DB08" w:rsidR="00F820AB" w:rsidRPr="00F820AB" w:rsidRDefault="00F820AB" w:rsidP="00F820AB">
      <w:pPr>
        <w:pStyle w:val="NoSpacing"/>
        <w:numPr>
          <w:ilvl w:val="0"/>
          <w:numId w:val="26"/>
        </w:numPr>
        <w:rPr>
          <w:rFonts w:ascii="Times New Roman" w:hAnsi="Times New Roman" w:cs="Times New Roman"/>
          <w:sz w:val="24"/>
          <w:szCs w:val="24"/>
        </w:rPr>
      </w:pPr>
      <w:r w:rsidRPr="00F820AB">
        <w:rPr>
          <w:rFonts w:ascii="Times New Roman" w:hAnsi="Times New Roman" w:cs="Times New Roman"/>
          <w:b/>
          <w:bCs/>
          <w:sz w:val="24"/>
          <w:szCs w:val="24"/>
        </w:rPr>
        <w:t>Tester:</w:t>
      </w:r>
      <w:r w:rsidRPr="00F820AB">
        <w:rPr>
          <w:rFonts w:ascii="Times New Roman" w:hAnsi="Times New Roman" w:cs="Times New Roman"/>
          <w:sz w:val="24"/>
          <w:szCs w:val="24"/>
        </w:rPr>
        <w:t xml:space="preserve"> Victor Camacho</w:t>
      </w:r>
    </w:p>
    <w:p w14:paraId="2A8C5B06" w14:textId="69667BE6" w:rsidR="00C260D1" w:rsidRPr="00F820AB" w:rsidRDefault="00F820AB" w:rsidP="00F820AB">
      <w:pPr>
        <w:pStyle w:val="NoSpacing"/>
        <w:numPr>
          <w:ilvl w:val="0"/>
          <w:numId w:val="26"/>
        </w:numPr>
        <w:rPr>
          <w:rFonts w:ascii="Times New Roman" w:hAnsi="Times New Roman" w:cs="Times New Roman"/>
          <w:sz w:val="24"/>
          <w:szCs w:val="24"/>
        </w:rPr>
      </w:pPr>
      <w:r w:rsidRPr="00F820AB">
        <w:rPr>
          <w:rFonts w:ascii="Times New Roman" w:hAnsi="Times New Roman" w:cs="Times New Roman"/>
          <w:b/>
          <w:bCs/>
          <w:sz w:val="24"/>
          <w:szCs w:val="24"/>
        </w:rPr>
        <w:t>Test Case Creator:</w:t>
      </w:r>
      <w:r w:rsidRPr="00F820AB">
        <w:rPr>
          <w:rFonts w:ascii="Times New Roman" w:hAnsi="Times New Roman" w:cs="Times New Roman"/>
          <w:sz w:val="24"/>
          <w:szCs w:val="24"/>
        </w:rPr>
        <w:t xml:space="preserve"> Victor Camacho</w:t>
      </w:r>
      <w:r w:rsidR="00C260D1" w:rsidRPr="00F820AB">
        <w:rPr>
          <w:rFonts w:ascii="Times New Roman" w:hAnsi="Times New Roman" w:cs="Times New Roman"/>
          <w:sz w:val="24"/>
          <w:szCs w:val="24"/>
        </w:rPr>
        <w:t xml:space="preserve"> </w:t>
      </w:r>
    </w:p>
    <w:p w14:paraId="2FC63E69" w14:textId="77777777" w:rsidR="00C260D1" w:rsidRDefault="00C260D1" w:rsidP="00C260D1">
      <w:pPr>
        <w:pStyle w:val="NoSpacing"/>
        <w:rPr>
          <w:rFonts w:ascii="Times New Roman" w:hAnsi="Times New Roman" w:cs="Times New Roman"/>
          <w:b/>
          <w:bCs/>
          <w:sz w:val="24"/>
          <w:szCs w:val="24"/>
        </w:rPr>
      </w:pPr>
    </w:p>
    <w:p w14:paraId="0D215A76" w14:textId="1A056308" w:rsidR="00C260D1" w:rsidRDefault="00C260D1" w:rsidP="00C260D1">
      <w:pPr>
        <w:pStyle w:val="NoSpacing"/>
        <w:rPr>
          <w:rFonts w:ascii="Times New Roman" w:hAnsi="Times New Roman" w:cs="Times New Roman"/>
          <w:b/>
          <w:bCs/>
          <w:sz w:val="24"/>
          <w:szCs w:val="24"/>
        </w:rPr>
      </w:pPr>
      <w:r>
        <w:rPr>
          <w:rFonts w:ascii="Times New Roman" w:hAnsi="Times New Roman" w:cs="Times New Roman"/>
          <w:b/>
          <w:bCs/>
          <w:sz w:val="24"/>
          <w:szCs w:val="24"/>
        </w:rPr>
        <w:t>Risks and Contingencies</w:t>
      </w:r>
    </w:p>
    <w:p w14:paraId="1BC6695C" w14:textId="77777777" w:rsidR="00D50E0F" w:rsidRDefault="00D50E0F" w:rsidP="00C260D1">
      <w:pPr>
        <w:pStyle w:val="NoSpacing"/>
        <w:rPr>
          <w:rFonts w:ascii="Times New Roman" w:hAnsi="Times New Roman" w:cs="Times New Roman"/>
          <w:b/>
          <w:bCs/>
          <w:sz w:val="24"/>
          <w:szCs w:val="24"/>
        </w:rPr>
      </w:pPr>
    </w:p>
    <w:p w14:paraId="7BC92A12" w14:textId="37EF08FC" w:rsidR="00D50E0F" w:rsidRPr="00D50E0F" w:rsidRDefault="00D50E0F" w:rsidP="00D50E0F">
      <w:pPr>
        <w:pStyle w:val="NoSpacing"/>
        <w:numPr>
          <w:ilvl w:val="0"/>
          <w:numId w:val="26"/>
        </w:numPr>
        <w:rPr>
          <w:rFonts w:ascii="Times New Roman" w:hAnsi="Times New Roman" w:cs="Times New Roman"/>
          <w:sz w:val="24"/>
          <w:szCs w:val="24"/>
        </w:rPr>
      </w:pPr>
      <w:r w:rsidRPr="00D50E0F">
        <w:rPr>
          <w:rFonts w:ascii="Times New Roman" w:hAnsi="Times New Roman" w:cs="Times New Roman"/>
          <w:sz w:val="24"/>
          <w:szCs w:val="24"/>
        </w:rPr>
        <w:t>Limited time for testing may result in incomplete defect detection.</w:t>
      </w:r>
    </w:p>
    <w:p w14:paraId="0324EA80" w14:textId="6838878F" w:rsidR="00D50E0F" w:rsidRPr="00D50E0F" w:rsidRDefault="00D50E0F" w:rsidP="00D50E0F">
      <w:pPr>
        <w:pStyle w:val="NoSpacing"/>
        <w:numPr>
          <w:ilvl w:val="0"/>
          <w:numId w:val="26"/>
        </w:numPr>
        <w:rPr>
          <w:rFonts w:ascii="Times New Roman" w:hAnsi="Times New Roman" w:cs="Times New Roman"/>
          <w:sz w:val="24"/>
          <w:szCs w:val="24"/>
        </w:rPr>
      </w:pPr>
      <w:r w:rsidRPr="00D50E0F">
        <w:rPr>
          <w:rFonts w:ascii="Times New Roman" w:hAnsi="Times New Roman" w:cs="Times New Roman"/>
          <w:sz w:val="24"/>
          <w:szCs w:val="24"/>
        </w:rPr>
        <w:t>Changes to requirements during testing may introduce unexpected issues.</w:t>
      </w:r>
    </w:p>
    <w:p w14:paraId="447E2BB2" w14:textId="77777777" w:rsidR="00C260D1" w:rsidRDefault="00C260D1" w:rsidP="00C260D1">
      <w:pPr>
        <w:pStyle w:val="NoSpacing"/>
        <w:rPr>
          <w:rFonts w:ascii="Times New Roman" w:hAnsi="Times New Roman" w:cs="Times New Roman"/>
          <w:b/>
          <w:bCs/>
          <w:sz w:val="24"/>
          <w:szCs w:val="24"/>
        </w:rPr>
      </w:pPr>
    </w:p>
    <w:p w14:paraId="7FFE2899" w14:textId="46DA4D6C" w:rsidR="00C260D1" w:rsidRDefault="00C260D1" w:rsidP="00C260D1">
      <w:pPr>
        <w:pStyle w:val="NoSpacing"/>
        <w:rPr>
          <w:rFonts w:ascii="Times New Roman" w:hAnsi="Times New Roman" w:cs="Times New Roman"/>
          <w:b/>
          <w:bCs/>
          <w:sz w:val="24"/>
          <w:szCs w:val="24"/>
        </w:rPr>
      </w:pPr>
      <w:r>
        <w:rPr>
          <w:rFonts w:ascii="Times New Roman" w:hAnsi="Times New Roman" w:cs="Times New Roman"/>
          <w:b/>
          <w:bCs/>
          <w:sz w:val="24"/>
          <w:szCs w:val="24"/>
        </w:rPr>
        <w:t>Approvals</w:t>
      </w:r>
    </w:p>
    <w:p w14:paraId="6858D80B" w14:textId="77777777" w:rsidR="00D50E0F" w:rsidRDefault="00D50E0F" w:rsidP="00C260D1">
      <w:pPr>
        <w:pStyle w:val="NoSpacing"/>
        <w:rPr>
          <w:rFonts w:ascii="Times New Roman" w:hAnsi="Times New Roman" w:cs="Times New Roman"/>
          <w:b/>
          <w:bCs/>
          <w:sz w:val="24"/>
          <w:szCs w:val="24"/>
        </w:rPr>
      </w:pPr>
    </w:p>
    <w:p w14:paraId="457E931E" w14:textId="7C73D46C" w:rsidR="00D50E0F" w:rsidRDefault="00D50E0F" w:rsidP="00C260D1">
      <w:pPr>
        <w:pStyle w:val="NoSpacing"/>
        <w:rPr>
          <w:rFonts w:ascii="Times New Roman" w:hAnsi="Times New Roman" w:cs="Times New Roman"/>
          <w:b/>
          <w:bCs/>
          <w:sz w:val="24"/>
          <w:szCs w:val="24"/>
        </w:rPr>
      </w:pPr>
      <w:r w:rsidRPr="00D50E0F">
        <w:rPr>
          <w:rFonts w:ascii="Times New Roman" w:hAnsi="Times New Roman" w:cs="Times New Roman"/>
          <w:b/>
          <w:bCs/>
          <w:sz w:val="24"/>
          <w:szCs w:val="24"/>
        </w:rPr>
        <w:t>Approved by: Victor Camacho</w:t>
      </w:r>
      <w:r w:rsidRPr="00D50E0F">
        <w:rPr>
          <w:rFonts w:ascii="Times New Roman" w:hAnsi="Times New Roman" w:cs="Times New Roman"/>
          <w:b/>
          <w:bCs/>
          <w:sz w:val="24"/>
          <w:szCs w:val="24"/>
        </w:rPr>
        <w:br/>
        <w:t>Date: December 8, 2024</w:t>
      </w:r>
    </w:p>
    <w:p w14:paraId="58F46C94" w14:textId="77777777" w:rsidR="00C260D1" w:rsidRPr="00C260D1" w:rsidRDefault="00C260D1" w:rsidP="00C260D1">
      <w:pPr>
        <w:pStyle w:val="NoSpacing"/>
        <w:rPr>
          <w:rFonts w:ascii="Times New Roman" w:hAnsi="Times New Roman" w:cs="Times New Roman"/>
          <w:b/>
          <w:bCs/>
          <w:sz w:val="24"/>
          <w:szCs w:val="24"/>
        </w:rPr>
      </w:pPr>
    </w:p>
    <w:sectPr w:rsidR="00C260D1" w:rsidRPr="00C26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E1854"/>
    <w:multiLevelType w:val="hybridMultilevel"/>
    <w:tmpl w:val="F5D4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56AE2"/>
    <w:multiLevelType w:val="multilevel"/>
    <w:tmpl w:val="78EC9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423B"/>
    <w:multiLevelType w:val="multilevel"/>
    <w:tmpl w:val="1C7C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427AD"/>
    <w:multiLevelType w:val="hybridMultilevel"/>
    <w:tmpl w:val="C0B6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C3BA0"/>
    <w:multiLevelType w:val="hybridMultilevel"/>
    <w:tmpl w:val="70B41C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910AE0"/>
    <w:multiLevelType w:val="multilevel"/>
    <w:tmpl w:val="A5369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A6F"/>
    <w:multiLevelType w:val="hybridMultilevel"/>
    <w:tmpl w:val="480A04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53276D"/>
    <w:multiLevelType w:val="hybridMultilevel"/>
    <w:tmpl w:val="7466E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C4F47"/>
    <w:multiLevelType w:val="hybridMultilevel"/>
    <w:tmpl w:val="E67A544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5808D3"/>
    <w:multiLevelType w:val="hybridMultilevel"/>
    <w:tmpl w:val="49AA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E7ACF"/>
    <w:multiLevelType w:val="multilevel"/>
    <w:tmpl w:val="74AA0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662D3"/>
    <w:multiLevelType w:val="hybridMultilevel"/>
    <w:tmpl w:val="22AC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64857"/>
    <w:multiLevelType w:val="hybridMultilevel"/>
    <w:tmpl w:val="C76A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4506E"/>
    <w:multiLevelType w:val="hybridMultilevel"/>
    <w:tmpl w:val="71EA8422"/>
    <w:lvl w:ilvl="0" w:tplc="C1C08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F4212"/>
    <w:multiLevelType w:val="hybridMultilevel"/>
    <w:tmpl w:val="A594C4C6"/>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2642DDA"/>
    <w:multiLevelType w:val="hybridMultilevel"/>
    <w:tmpl w:val="97E0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4B37"/>
    <w:multiLevelType w:val="multilevel"/>
    <w:tmpl w:val="10E6C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D2F05"/>
    <w:multiLevelType w:val="multilevel"/>
    <w:tmpl w:val="25F24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57065C"/>
    <w:multiLevelType w:val="multilevel"/>
    <w:tmpl w:val="6A48DC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F8B5330"/>
    <w:multiLevelType w:val="hybridMultilevel"/>
    <w:tmpl w:val="1B9E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576F7"/>
    <w:multiLevelType w:val="hybridMultilevel"/>
    <w:tmpl w:val="6ECC10AA"/>
    <w:lvl w:ilvl="0" w:tplc="C1C08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12EF7"/>
    <w:multiLevelType w:val="multilevel"/>
    <w:tmpl w:val="D67E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936EB"/>
    <w:multiLevelType w:val="hybridMultilevel"/>
    <w:tmpl w:val="0DA4A0D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64A67320"/>
    <w:multiLevelType w:val="hybridMultilevel"/>
    <w:tmpl w:val="DF8E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153051"/>
    <w:multiLevelType w:val="hybridMultilevel"/>
    <w:tmpl w:val="E5CC5F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8F723F0"/>
    <w:multiLevelType w:val="hybridMultilevel"/>
    <w:tmpl w:val="E490F188"/>
    <w:lvl w:ilvl="0" w:tplc="C1C082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38352D"/>
    <w:multiLevelType w:val="hybridMultilevel"/>
    <w:tmpl w:val="92B0D2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B19614A"/>
    <w:multiLevelType w:val="hybridMultilevel"/>
    <w:tmpl w:val="2DD0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06686"/>
    <w:multiLevelType w:val="multilevel"/>
    <w:tmpl w:val="CD4C99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75D0893"/>
    <w:multiLevelType w:val="multilevel"/>
    <w:tmpl w:val="2AF68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D3573"/>
    <w:multiLevelType w:val="hybridMultilevel"/>
    <w:tmpl w:val="15BAD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59378">
    <w:abstractNumId w:val="3"/>
  </w:num>
  <w:num w:numId="2" w16cid:durableId="699356814">
    <w:abstractNumId w:val="13"/>
  </w:num>
  <w:num w:numId="3" w16cid:durableId="526720661">
    <w:abstractNumId w:val="25"/>
  </w:num>
  <w:num w:numId="4" w16cid:durableId="1401828564">
    <w:abstractNumId w:val="20"/>
  </w:num>
  <w:num w:numId="5" w16cid:durableId="1407798543">
    <w:abstractNumId w:val="24"/>
  </w:num>
  <w:num w:numId="6" w16cid:durableId="1088692581">
    <w:abstractNumId w:val="2"/>
  </w:num>
  <w:num w:numId="7" w16cid:durableId="489829773">
    <w:abstractNumId w:val="7"/>
  </w:num>
  <w:num w:numId="8" w16cid:durableId="571039546">
    <w:abstractNumId w:val="8"/>
  </w:num>
  <w:num w:numId="9" w16cid:durableId="1457135856">
    <w:abstractNumId w:val="28"/>
  </w:num>
  <w:num w:numId="10" w16cid:durableId="1317031547">
    <w:abstractNumId w:val="30"/>
  </w:num>
  <w:num w:numId="11" w16cid:durableId="419956116">
    <w:abstractNumId w:val="6"/>
  </w:num>
  <w:num w:numId="12" w16cid:durableId="490563427">
    <w:abstractNumId w:val="22"/>
  </w:num>
  <w:num w:numId="13" w16cid:durableId="1323970418">
    <w:abstractNumId w:val="21"/>
  </w:num>
  <w:num w:numId="14" w16cid:durableId="864295801">
    <w:abstractNumId w:val="10"/>
  </w:num>
  <w:num w:numId="15" w16cid:durableId="897788978">
    <w:abstractNumId w:val="1"/>
  </w:num>
  <w:num w:numId="16" w16cid:durableId="1119180966">
    <w:abstractNumId w:val="5"/>
  </w:num>
  <w:num w:numId="17" w16cid:durableId="748380797">
    <w:abstractNumId w:val="29"/>
  </w:num>
  <w:num w:numId="18" w16cid:durableId="1114011532">
    <w:abstractNumId w:val="16"/>
  </w:num>
  <w:num w:numId="19" w16cid:durableId="1280260098">
    <w:abstractNumId w:val="18"/>
  </w:num>
  <w:num w:numId="20" w16cid:durableId="1877505255">
    <w:abstractNumId w:val="17"/>
  </w:num>
  <w:num w:numId="21" w16cid:durableId="1484396182">
    <w:abstractNumId w:val="4"/>
  </w:num>
  <w:num w:numId="22" w16cid:durableId="1541088683">
    <w:abstractNumId w:val="14"/>
  </w:num>
  <w:num w:numId="23" w16cid:durableId="728502701">
    <w:abstractNumId w:val="26"/>
  </w:num>
  <w:num w:numId="24" w16cid:durableId="1770352718">
    <w:abstractNumId w:val="15"/>
  </w:num>
  <w:num w:numId="25" w16cid:durableId="1693802398">
    <w:abstractNumId w:val="27"/>
  </w:num>
  <w:num w:numId="26" w16cid:durableId="599879208">
    <w:abstractNumId w:val="11"/>
  </w:num>
  <w:num w:numId="27" w16cid:durableId="953243899">
    <w:abstractNumId w:val="23"/>
  </w:num>
  <w:num w:numId="28" w16cid:durableId="139537832">
    <w:abstractNumId w:val="19"/>
  </w:num>
  <w:num w:numId="29" w16cid:durableId="387267160">
    <w:abstractNumId w:val="0"/>
  </w:num>
  <w:num w:numId="30" w16cid:durableId="230776379">
    <w:abstractNumId w:val="12"/>
  </w:num>
  <w:num w:numId="31" w16cid:durableId="5296092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F8"/>
    <w:rsid w:val="00056218"/>
    <w:rsid w:val="000E319D"/>
    <w:rsid w:val="0010167A"/>
    <w:rsid w:val="0019157A"/>
    <w:rsid w:val="0019261F"/>
    <w:rsid w:val="00262305"/>
    <w:rsid w:val="002F04A0"/>
    <w:rsid w:val="00384A22"/>
    <w:rsid w:val="00385D2B"/>
    <w:rsid w:val="00485B48"/>
    <w:rsid w:val="005504A1"/>
    <w:rsid w:val="006669EF"/>
    <w:rsid w:val="006A1B15"/>
    <w:rsid w:val="006D344D"/>
    <w:rsid w:val="00704F0C"/>
    <w:rsid w:val="0071253A"/>
    <w:rsid w:val="00761F77"/>
    <w:rsid w:val="00775F4B"/>
    <w:rsid w:val="007B5BF8"/>
    <w:rsid w:val="007D0620"/>
    <w:rsid w:val="0082296F"/>
    <w:rsid w:val="008272FF"/>
    <w:rsid w:val="00894413"/>
    <w:rsid w:val="008972AA"/>
    <w:rsid w:val="008D3717"/>
    <w:rsid w:val="009206DA"/>
    <w:rsid w:val="00980C10"/>
    <w:rsid w:val="009A5931"/>
    <w:rsid w:val="00A2032C"/>
    <w:rsid w:val="00A63F8D"/>
    <w:rsid w:val="00AE7260"/>
    <w:rsid w:val="00BA6CAD"/>
    <w:rsid w:val="00C260D1"/>
    <w:rsid w:val="00D50E0F"/>
    <w:rsid w:val="00D83B4B"/>
    <w:rsid w:val="00DB790B"/>
    <w:rsid w:val="00DE2274"/>
    <w:rsid w:val="00E00864"/>
    <w:rsid w:val="00F16307"/>
    <w:rsid w:val="00F8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299B9"/>
  <w15:chartTrackingRefBased/>
  <w15:docId w15:val="{EC558293-7CA2-41D3-9A6C-4C801AC5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BF8"/>
    <w:rPr>
      <w:rFonts w:eastAsiaTheme="majorEastAsia" w:cstheme="majorBidi"/>
      <w:color w:val="272727" w:themeColor="text1" w:themeTint="D8"/>
    </w:rPr>
  </w:style>
  <w:style w:type="paragraph" w:styleId="Title">
    <w:name w:val="Title"/>
    <w:basedOn w:val="Normal"/>
    <w:next w:val="Normal"/>
    <w:link w:val="TitleChar"/>
    <w:uiPriority w:val="10"/>
    <w:qFormat/>
    <w:rsid w:val="007B5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BF8"/>
    <w:pPr>
      <w:spacing w:before="160"/>
      <w:jc w:val="center"/>
    </w:pPr>
    <w:rPr>
      <w:i/>
      <w:iCs/>
      <w:color w:val="404040" w:themeColor="text1" w:themeTint="BF"/>
    </w:rPr>
  </w:style>
  <w:style w:type="character" w:customStyle="1" w:styleId="QuoteChar">
    <w:name w:val="Quote Char"/>
    <w:basedOn w:val="DefaultParagraphFont"/>
    <w:link w:val="Quote"/>
    <w:uiPriority w:val="29"/>
    <w:rsid w:val="007B5BF8"/>
    <w:rPr>
      <w:i/>
      <w:iCs/>
      <w:color w:val="404040" w:themeColor="text1" w:themeTint="BF"/>
    </w:rPr>
  </w:style>
  <w:style w:type="paragraph" w:styleId="ListParagraph">
    <w:name w:val="List Paragraph"/>
    <w:basedOn w:val="Normal"/>
    <w:uiPriority w:val="34"/>
    <w:qFormat/>
    <w:rsid w:val="007B5BF8"/>
    <w:pPr>
      <w:ind w:left="720"/>
      <w:contextualSpacing/>
    </w:pPr>
  </w:style>
  <w:style w:type="character" w:styleId="IntenseEmphasis">
    <w:name w:val="Intense Emphasis"/>
    <w:basedOn w:val="DefaultParagraphFont"/>
    <w:uiPriority w:val="21"/>
    <w:qFormat/>
    <w:rsid w:val="007B5BF8"/>
    <w:rPr>
      <w:i/>
      <w:iCs/>
      <w:color w:val="0F4761" w:themeColor="accent1" w:themeShade="BF"/>
    </w:rPr>
  </w:style>
  <w:style w:type="paragraph" w:styleId="IntenseQuote">
    <w:name w:val="Intense Quote"/>
    <w:basedOn w:val="Normal"/>
    <w:next w:val="Normal"/>
    <w:link w:val="IntenseQuoteChar"/>
    <w:uiPriority w:val="30"/>
    <w:qFormat/>
    <w:rsid w:val="007B5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BF8"/>
    <w:rPr>
      <w:i/>
      <w:iCs/>
      <w:color w:val="0F4761" w:themeColor="accent1" w:themeShade="BF"/>
    </w:rPr>
  </w:style>
  <w:style w:type="character" w:styleId="IntenseReference">
    <w:name w:val="Intense Reference"/>
    <w:basedOn w:val="DefaultParagraphFont"/>
    <w:uiPriority w:val="32"/>
    <w:qFormat/>
    <w:rsid w:val="007B5BF8"/>
    <w:rPr>
      <w:b/>
      <w:bCs/>
      <w:smallCaps/>
      <w:color w:val="0F4761" w:themeColor="accent1" w:themeShade="BF"/>
      <w:spacing w:val="5"/>
    </w:rPr>
  </w:style>
  <w:style w:type="paragraph" w:styleId="NoSpacing">
    <w:name w:val="No Spacing"/>
    <w:uiPriority w:val="1"/>
    <w:qFormat/>
    <w:rsid w:val="007B5BF8"/>
    <w:pPr>
      <w:spacing w:after="0" w:line="240" w:lineRule="auto"/>
    </w:pPr>
  </w:style>
  <w:style w:type="paragraph" w:styleId="NormalWeb">
    <w:name w:val="Normal (Web)"/>
    <w:basedOn w:val="Normal"/>
    <w:uiPriority w:val="99"/>
    <w:unhideWhenUsed/>
    <w:rsid w:val="001926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26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58884">
      <w:bodyDiv w:val="1"/>
      <w:marLeft w:val="0"/>
      <w:marRight w:val="0"/>
      <w:marTop w:val="0"/>
      <w:marBottom w:val="0"/>
      <w:divBdr>
        <w:top w:val="none" w:sz="0" w:space="0" w:color="auto"/>
        <w:left w:val="none" w:sz="0" w:space="0" w:color="auto"/>
        <w:bottom w:val="none" w:sz="0" w:space="0" w:color="auto"/>
        <w:right w:val="none" w:sz="0" w:space="0" w:color="auto"/>
      </w:divBdr>
    </w:div>
    <w:div w:id="110131297">
      <w:bodyDiv w:val="1"/>
      <w:marLeft w:val="0"/>
      <w:marRight w:val="0"/>
      <w:marTop w:val="0"/>
      <w:marBottom w:val="0"/>
      <w:divBdr>
        <w:top w:val="none" w:sz="0" w:space="0" w:color="auto"/>
        <w:left w:val="none" w:sz="0" w:space="0" w:color="auto"/>
        <w:bottom w:val="none" w:sz="0" w:space="0" w:color="auto"/>
        <w:right w:val="none" w:sz="0" w:space="0" w:color="auto"/>
      </w:divBdr>
    </w:div>
    <w:div w:id="129712316">
      <w:bodyDiv w:val="1"/>
      <w:marLeft w:val="0"/>
      <w:marRight w:val="0"/>
      <w:marTop w:val="0"/>
      <w:marBottom w:val="0"/>
      <w:divBdr>
        <w:top w:val="none" w:sz="0" w:space="0" w:color="auto"/>
        <w:left w:val="none" w:sz="0" w:space="0" w:color="auto"/>
        <w:bottom w:val="none" w:sz="0" w:space="0" w:color="auto"/>
        <w:right w:val="none" w:sz="0" w:space="0" w:color="auto"/>
      </w:divBdr>
    </w:div>
    <w:div w:id="160123850">
      <w:bodyDiv w:val="1"/>
      <w:marLeft w:val="0"/>
      <w:marRight w:val="0"/>
      <w:marTop w:val="0"/>
      <w:marBottom w:val="0"/>
      <w:divBdr>
        <w:top w:val="none" w:sz="0" w:space="0" w:color="auto"/>
        <w:left w:val="none" w:sz="0" w:space="0" w:color="auto"/>
        <w:bottom w:val="none" w:sz="0" w:space="0" w:color="auto"/>
        <w:right w:val="none" w:sz="0" w:space="0" w:color="auto"/>
      </w:divBdr>
    </w:div>
    <w:div w:id="338503766">
      <w:bodyDiv w:val="1"/>
      <w:marLeft w:val="0"/>
      <w:marRight w:val="0"/>
      <w:marTop w:val="0"/>
      <w:marBottom w:val="0"/>
      <w:divBdr>
        <w:top w:val="none" w:sz="0" w:space="0" w:color="auto"/>
        <w:left w:val="none" w:sz="0" w:space="0" w:color="auto"/>
        <w:bottom w:val="none" w:sz="0" w:space="0" w:color="auto"/>
        <w:right w:val="none" w:sz="0" w:space="0" w:color="auto"/>
      </w:divBdr>
    </w:div>
    <w:div w:id="415441365">
      <w:bodyDiv w:val="1"/>
      <w:marLeft w:val="0"/>
      <w:marRight w:val="0"/>
      <w:marTop w:val="0"/>
      <w:marBottom w:val="0"/>
      <w:divBdr>
        <w:top w:val="none" w:sz="0" w:space="0" w:color="auto"/>
        <w:left w:val="none" w:sz="0" w:space="0" w:color="auto"/>
        <w:bottom w:val="none" w:sz="0" w:space="0" w:color="auto"/>
        <w:right w:val="none" w:sz="0" w:space="0" w:color="auto"/>
      </w:divBdr>
    </w:div>
    <w:div w:id="431556132">
      <w:bodyDiv w:val="1"/>
      <w:marLeft w:val="0"/>
      <w:marRight w:val="0"/>
      <w:marTop w:val="0"/>
      <w:marBottom w:val="0"/>
      <w:divBdr>
        <w:top w:val="none" w:sz="0" w:space="0" w:color="auto"/>
        <w:left w:val="none" w:sz="0" w:space="0" w:color="auto"/>
        <w:bottom w:val="none" w:sz="0" w:space="0" w:color="auto"/>
        <w:right w:val="none" w:sz="0" w:space="0" w:color="auto"/>
      </w:divBdr>
    </w:div>
    <w:div w:id="480778298">
      <w:bodyDiv w:val="1"/>
      <w:marLeft w:val="0"/>
      <w:marRight w:val="0"/>
      <w:marTop w:val="0"/>
      <w:marBottom w:val="0"/>
      <w:divBdr>
        <w:top w:val="none" w:sz="0" w:space="0" w:color="auto"/>
        <w:left w:val="none" w:sz="0" w:space="0" w:color="auto"/>
        <w:bottom w:val="none" w:sz="0" w:space="0" w:color="auto"/>
        <w:right w:val="none" w:sz="0" w:space="0" w:color="auto"/>
      </w:divBdr>
    </w:div>
    <w:div w:id="545146163">
      <w:bodyDiv w:val="1"/>
      <w:marLeft w:val="0"/>
      <w:marRight w:val="0"/>
      <w:marTop w:val="0"/>
      <w:marBottom w:val="0"/>
      <w:divBdr>
        <w:top w:val="none" w:sz="0" w:space="0" w:color="auto"/>
        <w:left w:val="none" w:sz="0" w:space="0" w:color="auto"/>
        <w:bottom w:val="none" w:sz="0" w:space="0" w:color="auto"/>
        <w:right w:val="none" w:sz="0" w:space="0" w:color="auto"/>
      </w:divBdr>
    </w:div>
    <w:div w:id="546647048">
      <w:bodyDiv w:val="1"/>
      <w:marLeft w:val="0"/>
      <w:marRight w:val="0"/>
      <w:marTop w:val="0"/>
      <w:marBottom w:val="0"/>
      <w:divBdr>
        <w:top w:val="none" w:sz="0" w:space="0" w:color="auto"/>
        <w:left w:val="none" w:sz="0" w:space="0" w:color="auto"/>
        <w:bottom w:val="none" w:sz="0" w:space="0" w:color="auto"/>
        <w:right w:val="none" w:sz="0" w:space="0" w:color="auto"/>
      </w:divBdr>
    </w:div>
    <w:div w:id="619922680">
      <w:bodyDiv w:val="1"/>
      <w:marLeft w:val="0"/>
      <w:marRight w:val="0"/>
      <w:marTop w:val="0"/>
      <w:marBottom w:val="0"/>
      <w:divBdr>
        <w:top w:val="none" w:sz="0" w:space="0" w:color="auto"/>
        <w:left w:val="none" w:sz="0" w:space="0" w:color="auto"/>
        <w:bottom w:val="none" w:sz="0" w:space="0" w:color="auto"/>
        <w:right w:val="none" w:sz="0" w:space="0" w:color="auto"/>
      </w:divBdr>
    </w:div>
    <w:div w:id="628777145">
      <w:bodyDiv w:val="1"/>
      <w:marLeft w:val="0"/>
      <w:marRight w:val="0"/>
      <w:marTop w:val="0"/>
      <w:marBottom w:val="0"/>
      <w:divBdr>
        <w:top w:val="none" w:sz="0" w:space="0" w:color="auto"/>
        <w:left w:val="none" w:sz="0" w:space="0" w:color="auto"/>
        <w:bottom w:val="none" w:sz="0" w:space="0" w:color="auto"/>
        <w:right w:val="none" w:sz="0" w:space="0" w:color="auto"/>
      </w:divBdr>
    </w:div>
    <w:div w:id="673993244">
      <w:bodyDiv w:val="1"/>
      <w:marLeft w:val="0"/>
      <w:marRight w:val="0"/>
      <w:marTop w:val="0"/>
      <w:marBottom w:val="0"/>
      <w:divBdr>
        <w:top w:val="none" w:sz="0" w:space="0" w:color="auto"/>
        <w:left w:val="none" w:sz="0" w:space="0" w:color="auto"/>
        <w:bottom w:val="none" w:sz="0" w:space="0" w:color="auto"/>
        <w:right w:val="none" w:sz="0" w:space="0" w:color="auto"/>
      </w:divBdr>
    </w:div>
    <w:div w:id="682514977">
      <w:bodyDiv w:val="1"/>
      <w:marLeft w:val="0"/>
      <w:marRight w:val="0"/>
      <w:marTop w:val="0"/>
      <w:marBottom w:val="0"/>
      <w:divBdr>
        <w:top w:val="none" w:sz="0" w:space="0" w:color="auto"/>
        <w:left w:val="none" w:sz="0" w:space="0" w:color="auto"/>
        <w:bottom w:val="none" w:sz="0" w:space="0" w:color="auto"/>
        <w:right w:val="none" w:sz="0" w:space="0" w:color="auto"/>
      </w:divBdr>
    </w:div>
    <w:div w:id="694427725">
      <w:bodyDiv w:val="1"/>
      <w:marLeft w:val="0"/>
      <w:marRight w:val="0"/>
      <w:marTop w:val="0"/>
      <w:marBottom w:val="0"/>
      <w:divBdr>
        <w:top w:val="none" w:sz="0" w:space="0" w:color="auto"/>
        <w:left w:val="none" w:sz="0" w:space="0" w:color="auto"/>
        <w:bottom w:val="none" w:sz="0" w:space="0" w:color="auto"/>
        <w:right w:val="none" w:sz="0" w:space="0" w:color="auto"/>
      </w:divBdr>
    </w:div>
    <w:div w:id="728576135">
      <w:bodyDiv w:val="1"/>
      <w:marLeft w:val="0"/>
      <w:marRight w:val="0"/>
      <w:marTop w:val="0"/>
      <w:marBottom w:val="0"/>
      <w:divBdr>
        <w:top w:val="none" w:sz="0" w:space="0" w:color="auto"/>
        <w:left w:val="none" w:sz="0" w:space="0" w:color="auto"/>
        <w:bottom w:val="none" w:sz="0" w:space="0" w:color="auto"/>
        <w:right w:val="none" w:sz="0" w:space="0" w:color="auto"/>
      </w:divBdr>
    </w:div>
    <w:div w:id="750346525">
      <w:bodyDiv w:val="1"/>
      <w:marLeft w:val="0"/>
      <w:marRight w:val="0"/>
      <w:marTop w:val="0"/>
      <w:marBottom w:val="0"/>
      <w:divBdr>
        <w:top w:val="none" w:sz="0" w:space="0" w:color="auto"/>
        <w:left w:val="none" w:sz="0" w:space="0" w:color="auto"/>
        <w:bottom w:val="none" w:sz="0" w:space="0" w:color="auto"/>
        <w:right w:val="none" w:sz="0" w:space="0" w:color="auto"/>
      </w:divBdr>
    </w:div>
    <w:div w:id="758907286">
      <w:bodyDiv w:val="1"/>
      <w:marLeft w:val="0"/>
      <w:marRight w:val="0"/>
      <w:marTop w:val="0"/>
      <w:marBottom w:val="0"/>
      <w:divBdr>
        <w:top w:val="none" w:sz="0" w:space="0" w:color="auto"/>
        <w:left w:val="none" w:sz="0" w:space="0" w:color="auto"/>
        <w:bottom w:val="none" w:sz="0" w:space="0" w:color="auto"/>
        <w:right w:val="none" w:sz="0" w:space="0" w:color="auto"/>
      </w:divBdr>
    </w:div>
    <w:div w:id="814107656">
      <w:bodyDiv w:val="1"/>
      <w:marLeft w:val="0"/>
      <w:marRight w:val="0"/>
      <w:marTop w:val="0"/>
      <w:marBottom w:val="0"/>
      <w:divBdr>
        <w:top w:val="none" w:sz="0" w:space="0" w:color="auto"/>
        <w:left w:val="none" w:sz="0" w:space="0" w:color="auto"/>
        <w:bottom w:val="none" w:sz="0" w:space="0" w:color="auto"/>
        <w:right w:val="none" w:sz="0" w:space="0" w:color="auto"/>
      </w:divBdr>
    </w:div>
    <w:div w:id="866989428">
      <w:bodyDiv w:val="1"/>
      <w:marLeft w:val="0"/>
      <w:marRight w:val="0"/>
      <w:marTop w:val="0"/>
      <w:marBottom w:val="0"/>
      <w:divBdr>
        <w:top w:val="none" w:sz="0" w:space="0" w:color="auto"/>
        <w:left w:val="none" w:sz="0" w:space="0" w:color="auto"/>
        <w:bottom w:val="none" w:sz="0" w:space="0" w:color="auto"/>
        <w:right w:val="none" w:sz="0" w:space="0" w:color="auto"/>
      </w:divBdr>
    </w:div>
    <w:div w:id="891118195">
      <w:bodyDiv w:val="1"/>
      <w:marLeft w:val="0"/>
      <w:marRight w:val="0"/>
      <w:marTop w:val="0"/>
      <w:marBottom w:val="0"/>
      <w:divBdr>
        <w:top w:val="none" w:sz="0" w:space="0" w:color="auto"/>
        <w:left w:val="none" w:sz="0" w:space="0" w:color="auto"/>
        <w:bottom w:val="none" w:sz="0" w:space="0" w:color="auto"/>
        <w:right w:val="none" w:sz="0" w:space="0" w:color="auto"/>
      </w:divBdr>
    </w:div>
    <w:div w:id="932594899">
      <w:bodyDiv w:val="1"/>
      <w:marLeft w:val="0"/>
      <w:marRight w:val="0"/>
      <w:marTop w:val="0"/>
      <w:marBottom w:val="0"/>
      <w:divBdr>
        <w:top w:val="none" w:sz="0" w:space="0" w:color="auto"/>
        <w:left w:val="none" w:sz="0" w:space="0" w:color="auto"/>
        <w:bottom w:val="none" w:sz="0" w:space="0" w:color="auto"/>
        <w:right w:val="none" w:sz="0" w:space="0" w:color="auto"/>
      </w:divBdr>
    </w:div>
    <w:div w:id="1092583378">
      <w:bodyDiv w:val="1"/>
      <w:marLeft w:val="0"/>
      <w:marRight w:val="0"/>
      <w:marTop w:val="0"/>
      <w:marBottom w:val="0"/>
      <w:divBdr>
        <w:top w:val="none" w:sz="0" w:space="0" w:color="auto"/>
        <w:left w:val="none" w:sz="0" w:space="0" w:color="auto"/>
        <w:bottom w:val="none" w:sz="0" w:space="0" w:color="auto"/>
        <w:right w:val="none" w:sz="0" w:space="0" w:color="auto"/>
      </w:divBdr>
    </w:div>
    <w:div w:id="1226337808">
      <w:bodyDiv w:val="1"/>
      <w:marLeft w:val="0"/>
      <w:marRight w:val="0"/>
      <w:marTop w:val="0"/>
      <w:marBottom w:val="0"/>
      <w:divBdr>
        <w:top w:val="none" w:sz="0" w:space="0" w:color="auto"/>
        <w:left w:val="none" w:sz="0" w:space="0" w:color="auto"/>
        <w:bottom w:val="none" w:sz="0" w:space="0" w:color="auto"/>
        <w:right w:val="none" w:sz="0" w:space="0" w:color="auto"/>
      </w:divBdr>
    </w:div>
    <w:div w:id="1258714217">
      <w:bodyDiv w:val="1"/>
      <w:marLeft w:val="0"/>
      <w:marRight w:val="0"/>
      <w:marTop w:val="0"/>
      <w:marBottom w:val="0"/>
      <w:divBdr>
        <w:top w:val="none" w:sz="0" w:space="0" w:color="auto"/>
        <w:left w:val="none" w:sz="0" w:space="0" w:color="auto"/>
        <w:bottom w:val="none" w:sz="0" w:space="0" w:color="auto"/>
        <w:right w:val="none" w:sz="0" w:space="0" w:color="auto"/>
      </w:divBdr>
    </w:div>
    <w:div w:id="1269698580">
      <w:bodyDiv w:val="1"/>
      <w:marLeft w:val="0"/>
      <w:marRight w:val="0"/>
      <w:marTop w:val="0"/>
      <w:marBottom w:val="0"/>
      <w:divBdr>
        <w:top w:val="none" w:sz="0" w:space="0" w:color="auto"/>
        <w:left w:val="none" w:sz="0" w:space="0" w:color="auto"/>
        <w:bottom w:val="none" w:sz="0" w:space="0" w:color="auto"/>
        <w:right w:val="none" w:sz="0" w:space="0" w:color="auto"/>
      </w:divBdr>
    </w:div>
    <w:div w:id="1326203993">
      <w:bodyDiv w:val="1"/>
      <w:marLeft w:val="0"/>
      <w:marRight w:val="0"/>
      <w:marTop w:val="0"/>
      <w:marBottom w:val="0"/>
      <w:divBdr>
        <w:top w:val="none" w:sz="0" w:space="0" w:color="auto"/>
        <w:left w:val="none" w:sz="0" w:space="0" w:color="auto"/>
        <w:bottom w:val="none" w:sz="0" w:space="0" w:color="auto"/>
        <w:right w:val="none" w:sz="0" w:space="0" w:color="auto"/>
      </w:divBdr>
    </w:div>
    <w:div w:id="1379353305">
      <w:bodyDiv w:val="1"/>
      <w:marLeft w:val="0"/>
      <w:marRight w:val="0"/>
      <w:marTop w:val="0"/>
      <w:marBottom w:val="0"/>
      <w:divBdr>
        <w:top w:val="none" w:sz="0" w:space="0" w:color="auto"/>
        <w:left w:val="none" w:sz="0" w:space="0" w:color="auto"/>
        <w:bottom w:val="none" w:sz="0" w:space="0" w:color="auto"/>
        <w:right w:val="none" w:sz="0" w:space="0" w:color="auto"/>
      </w:divBdr>
    </w:div>
    <w:div w:id="1475098956">
      <w:bodyDiv w:val="1"/>
      <w:marLeft w:val="0"/>
      <w:marRight w:val="0"/>
      <w:marTop w:val="0"/>
      <w:marBottom w:val="0"/>
      <w:divBdr>
        <w:top w:val="none" w:sz="0" w:space="0" w:color="auto"/>
        <w:left w:val="none" w:sz="0" w:space="0" w:color="auto"/>
        <w:bottom w:val="none" w:sz="0" w:space="0" w:color="auto"/>
        <w:right w:val="none" w:sz="0" w:space="0" w:color="auto"/>
      </w:divBdr>
    </w:div>
    <w:div w:id="1499079074">
      <w:bodyDiv w:val="1"/>
      <w:marLeft w:val="0"/>
      <w:marRight w:val="0"/>
      <w:marTop w:val="0"/>
      <w:marBottom w:val="0"/>
      <w:divBdr>
        <w:top w:val="none" w:sz="0" w:space="0" w:color="auto"/>
        <w:left w:val="none" w:sz="0" w:space="0" w:color="auto"/>
        <w:bottom w:val="none" w:sz="0" w:space="0" w:color="auto"/>
        <w:right w:val="none" w:sz="0" w:space="0" w:color="auto"/>
      </w:divBdr>
    </w:div>
    <w:div w:id="1508133061">
      <w:bodyDiv w:val="1"/>
      <w:marLeft w:val="0"/>
      <w:marRight w:val="0"/>
      <w:marTop w:val="0"/>
      <w:marBottom w:val="0"/>
      <w:divBdr>
        <w:top w:val="none" w:sz="0" w:space="0" w:color="auto"/>
        <w:left w:val="none" w:sz="0" w:space="0" w:color="auto"/>
        <w:bottom w:val="none" w:sz="0" w:space="0" w:color="auto"/>
        <w:right w:val="none" w:sz="0" w:space="0" w:color="auto"/>
      </w:divBdr>
    </w:div>
    <w:div w:id="1699773727">
      <w:bodyDiv w:val="1"/>
      <w:marLeft w:val="0"/>
      <w:marRight w:val="0"/>
      <w:marTop w:val="0"/>
      <w:marBottom w:val="0"/>
      <w:divBdr>
        <w:top w:val="none" w:sz="0" w:space="0" w:color="auto"/>
        <w:left w:val="none" w:sz="0" w:space="0" w:color="auto"/>
        <w:bottom w:val="none" w:sz="0" w:space="0" w:color="auto"/>
        <w:right w:val="none" w:sz="0" w:space="0" w:color="auto"/>
      </w:divBdr>
    </w:div>
    <w:div w:id="1713381997">
      <w:bodyDiv w:val="1"/>
      <w:marLeft w:val="0"/>
      <w:marRight w:val="0"/>
      <w:marTop w:val="0"/>
      <w:marBottom w:val="0"/>
      <w:divBdr>
        <w:top w:val="none" w:sz="0" w:space="0" w:color="auto"/>
        <w:left w:val="none" w:sz="0" w:space="0" w:color="auto"/>
        <w:bottom w:val="none" w:sz="0" w:space="0" w:color="auto"/>
        <w:right w:val="none" w:sz="0" w:space="0" w:color="auto"/>
      </w:divBdr>
    </w:div>
    <w:div w:id="1724328323">
      <w:bodyDiv w:val="1"/>
      <w:marLeft w:val="0"/>
      <w:marRight w:val="0"/>
      <w:marTop w:val="0"/>
      <w:marBottom w:val="0"/>
      <w:divBdr>
        <w:top w:val="none" w:sz="0" w:space="0" w:color="auto"/>
        <w:left w:val="none" w:sz="0" w:space="0" w:color="auto"/>
        <w:bottom w:val="none" w:sz="0" w:space="0" w:color="auto"/>
        <w:right w:val="none" w:sz="0" w:space="0" w:color="auto"/>
      </w:divBdr>
    </w:div>
    <w:div w:id="1823546686">
      <w:bodyDiv w:val="1"/>
      <w:marLeft w:val="0"/>
      <w:marRight w:val="0"/>
      <w:marTop w:val="0"/>
      <w:marBottom w:val="0"/>
      <w:divBdr>
        <w:top w:val="none" w:sz="0" w:space="0" w:color="auto"/>
        <w:left w:val="none" w:sz="0" w:space="0" w:color="auto"/>
        <w:bottom w:val="none" w:sz="0" w:space="0" w:color="auto"/>
        <w:right w:val="none" w:sz="0" w:space="0" w:color="auto"/>
      </w:divBdr>
    </w:div>
    <w:div w:id="1927880359">
      <w:bodyDiv w:val="1"/>
      <w:marLeft w:val="0"/>
      <w:marRight w:val="0"/>
      <w:marTop w:val="0"/>
      <w:marBottom w:val="0"/>
      <w:divBdr>
        <w:top w:val="none" w:sz="0" w:space="0" w:color="auto"/>
        <w:left w:val="none" w:sz="0" w:space="0" w:color="auto"/>
        <w:bottom w:val="none" w:sz="0" w:space="0" w:color="auto"/>
        <w:right w:val="none" w:sz="0" w:space="0" w:color="auto"/>
      </w:divBdr>
    </w:div>
    <w:div w:id="1980189885">
      <w:bodyDiv w:val="1"/>
      <w:marLeft w:val="0"/>
      <w:marRight w:val="0"/>
      <w:marTop w:val="0"/>
      <w:marBottom w:val="0"/>
      <w:divBdr>
        <w:top w:val="none" w:sz="0" w:space="0" w:color="auto"/>
        <w:left w:val="none" w:sz="0" w:space="0" w:color="auto"/>
        <w:bottom w:val="none" w:sz="0" w:space="0" w:color="auto"/>
        <w:right w:val="none" w:sz="0" w:space="0" w:color="auto"/>
      </w:divBdr>
    </w:div>
    <w:div w:id="1990094040">
      <w:bodyDiv w:val="1"/>
      <w:marLeft w:val="0"/>
      <w:marRight w:val="0"/>
      <w:marTop w:val="0"/>
      <w:marBottom w:val="0"/>
      <w:divBdr>
        <w:top w:val="none" w:sz="0" w:space="0" w:color="auto"/>
        <w:left w:val="none" w:sz="0" w:space="0" w:color="auto"/>
        <w:bottom w:val="none" w:sz="0" w:space="0" w:color="auto"/>
        <w:right w:val="none" w:sz="0" w:space="0" w:color="auto"/>
      </w:divBdr>
    </w:div>
    <w:div w:id="2013485538">
      <w:bodyDiv w:val="1"/>
      <w:marLeft w:val="0"/>
      <w:marRight w:val="0"/>
      <w:marTop w:val="0"/>
      <w:marBottom w:val="0"/>
      <w:divBdr>
        <w:top w:val="none" w:sz="0" w:space="0" w:color="auto"/>
        <w:left w:val="none" w:sz="0" w:space="0" w:color="auto"/>
        <w:bottom w:val="none" w:sz="0" w:space="0" w:color="auto"/>
        <w:right w:val="none" w:sz="0" w:space="0" w:color="auto"/>
      </w:divBdr>
    </w:div>
    <w:div w:id="2081781732">
      <w:bodyDiv w:val="1"/>
      <w:marLeft w:val="0"/>
      <w:marRight w:val="0"/>
      <w:marTop w:val="0"/>
      <w:marBottom w:val="0"/>
      <w:divBdr>
        <w:top w:val="none" w:sz="0" w:space="0" w:color="auto"/>
        <w:left w:val="none" w:sz="0" w:space="0" w:color="auto"/>
        <w:bottom w:val="none" w:sz="0" w:space="0" w:color="auto"/>
        <w:right w:val="none" w:sz="0" w:space="0" w:color="auto"/>
      </w:divBdr>
    </w:div>
    <w:div w:id="209920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611</Words>
  <Characters>3936</Characters>
  <Application>Microsoft Office Word</Application>
  <DocSecurity>0</DocSecurity>
  <Lines>126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Camacho</dc:creator>
  <cp:keywords/>
  <dc:description/>
  <cp:lastModifiedBy>Victor Camacho</cp:lastModifiedBy>
  <cp:revision>31</cp:revision>
  <dcterms:created xsi:type="dcterms:W3CDTF">2024-11-04T21:54:00Z</dcterms:created>
  <dcterms:modified xsi:type="dcterms:W3CDTF">2024-12-09T05:58:00Z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3f9b8be8-2305-46cc-aba4-3a90d07c74ee</vt:lpwstr>
  </property>
</Properties>
</file>