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45DBB" w14:textId="4B5CA31F" w:rsidR="000954D5" w:rsidRPr="000954D5" w:rsidRDefault="000954D5" w:rsidP="00F55094">
      <w:pPr>
        <w:ind w:left="360"/>
        <w:rPr>
          <w:b/>
          <w:bCs/>
          <w:sz w:val="32"/>
          <w:szCs w:val="32"/>
        </w:rPr>
      </w:pPr>
      <w:r w:rsidRPr="000954D5">
        <w:rPr>
          <w:b/>
          <w:bCs/>
          <w:sz w:val="32"/>
          <w:szCs w:val="32"/>
        </w:rPr>
        <w:t>Architecture</w:t>
      </w:r>
    </w:p>
    <w:p w14:paraId="20816281" w14:textId="77777777" w:rsidR="000954D5" w:rsidRDefault="000954D5" w:rsidP="00F55094">
      <w:pPr>
        <w:ind w:left="360"/>
      </w:pPr>
    </w:p>
    <w:p w14:paraId="0A313189" w14:textId="43CCBD27" w:rsidR="008C1BBD" w:rsidRDefault="000954D5" w:rsidP="00F55094">
      <w:pPr>
        <w:ind w:left="360"/>
      </w:pPr>
      <w:r w:rsidRPr="000954D5">
        <w:drawing>
          <wp:inline distT="0" distB="0" distL="0" distR="0" wp14:anchorId="04FD8E5C" wp14:editId="0E4B0244">
            <wp:extent cx="8390347" cy="5273497"/>
            <wp:effectExtent l="0" t="0" r="0" b="3810"/>
            <wp:docPr id="1627016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164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90347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0941" w14:textId="77777777" w:rsidR="00F55094" w:rsidRPr="00F55094" w:rsidRDefault="00F55094" w:rsidP="00943A7A"/>
    <w:p w14:paraId="3E4D083F" w14:textId="77777777" w:rsidR="00BD6672" w:rsidRDefault="00BD6672">
      <w:pPr>
        <w:rPr>
          <w:lang w:val="en-US"/>
        </w:rPr>
      </w:pPr>
    </w:p>
    <w:p w14:paraId="689D8DE7" w14:textId="60E8DEFB" w:rsidR="00BD6672" w:rsidRDefault="00BD6672" w:rsidP="00F55094">
      <w:pPr>
        <w:pStyle w:val="ListParagraph"/>
        <w:numPr>
          <w:ilvl w:val="0"/>
          <w:numId w:val="4"/>
        </w:numPr>
      </w:pPr>
      <w:r w:rsidRPr="00F55094">
        <w:rPr>
          <w:b/>
          <w:bCs/>
        </w:rPr>
        <w:t>Extract Files from SFTP Servers</w:t>
      </w:r>
      <w:r w:rsidR="00943A7A">
        <w:rPr>
          <w:b/>
          <w:bCs/>
        </w:rPr>
        <w:t xml:space="preserve"> using cloud function </w:t>
      </w:r>
      <w:r w:rsidRPr="00BD6672">
        <w:br/>
        <w:t>Securely connect to one or more SFTP servers to retrieve daily data files from on-premise or external partners</w:t>
      </w:r>
      <w:r w:rsidR="00F55094">
        <w:t xml:space="preserve"> using the cloud function </w:t>
      </w:r>
    </w:p>
    <w:p w14:paraId="3E107CDD" w14:textId="77777777" w:rsidR="00943A7A" w:rsidRDefault="00943A7A" w:rsidP="00943A7A">
      <w:pPr>
        <w:pStyle w:val="ListParagraph"/>
      </w:pPr>
    </w:p>
    <w:p w14:paraId="0EA560F2" w14:textId="77777777" w:rsidR="00943A7A" w:rsidRPr="00943A7A" w:rsidRDefault="00943A7A" w:rsidP="00F55094">
      <w:pPr>
        <w:pStyle w:val="ListParagraph"/>
        <w:numPr>
          <w:ilvl w:val="0"/>
          <w:numId w:val="4"/>
        </w:numPr>
      </w:pPr>
      <w:r w:rsidRPr="00F55094">
        <w:rPr>
          <w:b/>
          <w:bCs/>
        </w:rPr>
        <w:t xml:space="preserve">Extract Files from </w:t>
      </w:r>
      <w:r>
        <w:rPr>
          <w:b/>
          <w:bCs/>
        </w:rPr>
        <w:t>UNIX</w:t>
      </w:r>
      <w:r w:rsidRPr="00F55094">
        <w:rPr>
          <w:b/>
          <w:bCs/>
        </w:rPr>
        <w:t xml:space="preserve"> Servers</w:t>
      </w:r>
      <w:r>
        <w:rPr>
          <w:b/>
          <w:bCs/>
        </w:rPr>
        <w:t xml:space="preserve"> </w:t>
      </w:r>
      <w:r>
        <w:rPr>
          <w:b/>
          <w:bCs/>
        </w:rPr>
        <w:t xml:space="preserve">using storge transfer service </w:t>
      </w:r>
    </w:p>
    <w:p w14:paraId="3CA458D6" w14:textId="0CB84800" w:rsidR="00943A7A" w:rsidRDefault="00943A7A" w:rsidP="00943A7A">
      <w:pPr>
        <w:pStyle w:val="ListParagraph"/>
      </w:pPr>
      <w:r w:rsidRPr="00943A7A">
        <w:t xml:space="preserve">Since we're trying to move a 25 GB file from a Unix server, using </w:t>
      </w:r>
      <w:r w:rsidRPr="00943A7A">
        <w:rPr>
          <w:b/>
          <w:bCs/>
        </w:rPr>
        <w:t>Storage Transfer Service (STS)</w:t>
      </w:r>
      <w:r w:rsidRPr="00943A7A">
        <w:t xml:space="preserve"> is a suitable option. It’s designed for handling large-scale data transfers efficiently and securely."</w:t>
      </w:r>
    </w:p>
    <w:p w14:paraId="38D2A8A2" w14:textId="77777777" w:rsidR="00943A7A" w:rsidRPr="00943A7A" w:rsidRDefault="00943A7A" w:rsidP="00943A7A">
      <w:pPr>
        <w:pStyle w:val="ListParagraph"/>
      </w:pPr>
    </w:p>
    <w:p w14:paraId="2FDBC8C5" w14:textId="08A9C7F0" w:rsidR="00BD6672" w:rsidRDefault="00BD6672" w:rsidP="00F55094">
      <w:pPr>
        <w:pStyle w:val="ListParagraph"/>
        <w:numPr>
          <w:ilvl w:val="0"/>
          <w:numId w:val="4"/>
        </w:numPr>
      </w:pPr>
      <w:r w:rsidRPr="00F55094">
        <w:rPr>
          <w:b/>
          <w:bCs/>
        </w:rPr>
        <w:t>Upload to Cloud Storage (GCS)</w:t>
      </w:r>
      <w:r w:rsidRPr="00BD6672">
        <w:br/>
        <w:t xml:space="preserve">Store each file in a designated </w:t>
      </w:r>
      <w:r w:rsidRPr="00F55094">
        <w:rPr>
          <w:b/>
          <w:bCs/>
        </w:rPr>
        <w:t>Cloud Storage bucket</w:t>
      </w:r>
      <w:r w:rsidRPr="00BD6672">
        <w:t xml:space="preserve"> using a logical folder structure (/raw/sftp/YYYYMMDD/) to support data traceability and lifecycle management.</w:t>
      </w:r>
    </w:p>
    <w:p w14:paraId="749E4DCF" w14:textId="77777777" w:rsidR="00943A7A" w:rsidRPr="00BD6672" w:rsidRDefault="00943A7A" w:rsidP="00943A7A">
      <w:pPr>
        <w:pStyle w:val="ListParagraph"/>
      </w:pPr>
    </w:p>
    <w:p w14:paraId="1DB1F5BA" w14:textId="0465CE80" w:rsidR="00BD6672" w:rsidRDefault="00BD6672" w:rsidP="00F55094">
      <w:pPr>
        <w:pStyle w:val="ListParagraph"/>
        <w:numPr>
          <w:ilvl w:val="0"/>
          <w:numId w:val="4"/>
        </w:numPr>
      </w:pPr>
      <w:r w:rsidRPr="00F55094">
        <w:rPr>
          <w:b/>
          <w:bCs/>
        </w:rPr>
        <w:t xml:space="preserve">Expose Files as External Tables in </w:t>
      </w:r>
      <w:proofErr w:type="spellStart"/>
      <w:r w:rsidRPr="00F55094">
        <w:rPr>
          <w:b/>
          <w:bCs/>
        </w:rPr>
        <w:t>BigQuery</w:t>
      </w:r>
      <w:proofErr w:type="spellEnd"/>
      <w:r w:rsidRPr="00BD6672">
        <w:br/>
        <w:t xml:space="preserve">Register each file or folder in GCS as an </w:t>
      </w:r>
      <w:r w:rsidRPr="00F55094">
        <w:rPr>
          <w:b/>
          <w:bCs/>
        </w:rPr>
        <w:t>external table</w:t>
      </w:r>
      <w:r w:rsidRPr="00BD6672">
        <w:t xml:space="preserve"> in </w:t>
      </w:r>
      <w:proofErr w:type="spellStart"/>
      <w:r w:rsidRPr="00BD6672">
        <w:t>BigQuery</w:t>
      </w:r>
      <w:proofErr w:type="spellEnd"/>
      <w:r w:rsidRPr="00BD6672">
        <w:t xml:space="preserve"> for immediate querying, without requiring ingestion or duplication.</w:t>
      </w:r>
    </w:p>
    <w:p w14:paraId="612B933E" w14:textId="77777777" w:rsidR="000F7834" w:rsidRDefault="000F7834" w:rsidP="000F7834">
      <w:pPr>
        <w:pStyle w:val="ListParagraph"/>
      </w:pPr>
    </w:p>
    <w:p w14:paraId="0ACAA01B" w14:textId="7E448A24" w:rsidR="000F7834" w:rsidRPr="000F7834" w:rsidRDefault="000F7834" w:rsidP="00F55094">
      <w:pPr>
        <w:pStyle w:val="ListParagraph"/>
        <w:numPr>
          <w:ilvl w:val="0"/>
          <w:numId w:val="4"/>
        </w:numPr>
      </w:pPr>
      <w:proofErr w:type="spellStart"/>
      <w:r w:rsidRPr="000F7834">
        <w:rPr>
          <w:b/>
          <w:bCs/>
        </w:rPr>
        <w:t>BigQuery</w:t>
      </w:r>
      <w:proofErr w:type="spellEnd"/>
      <w:r w:rsidRPr="000F7834">
        <w:rPr>
          <w:b/>
          <w:bCs/>
        </w:rPr>
        <w:t xml:space="preserve"> External Table + MERGE</w:t>
      </w:r>
    </w:p>
    <w:p w14:paraId="02EF5989" w14:textId="10519D9A" w:rsidR="00943A7A" w:rsidRPr="00BD6672" w:rsidRDefault="00943A7A" w:rsidP="000F7834">
      <w:pPr>
        <w:ind w:left="720"/>
      </w:pPr>
      <w:r w:rsidRPr="00943A7A">
        <w:t xml:space="preserve">Store the data in a </w:t>
      </w:r>
      <w:proofErr w:type="spellStart"/>
      <w:r w:rsidRPr="00943A7A">
        <w:t>BigQuery</w:t>
      </w:r>
      <w:proofErr w:type="spellEnd"/>
      <w:r w:rsidRPr="00943A7A">
        <w:t xml:space="preserve"> external table, then use a scheduled query to transform and load the data into the master table</w:t>
      </w:r>
    </w:p>
    <w:p w14:paraId="4F2C90F9" w14:textId="11AF1EE9" w:rsidR="00BD6672" w:rsidRDefault="00BD6672" w:rsidP="00F55094">
      <w:pPr>
        <w:pStyle w:val="ListParagraph"/>
        <w:numPr>
          <w:ilvl w:val="0"/>
          <w:numId w:val="4"/>
        </w:numPr>
      </w:pPr>
      <w:r w:rsidRPr="00F55094">
        <w:rPr>
          <w:b/>
          <w:bCs/>
        </w:rPr>
        <w:t>Orchestrate with Cloud Composer (Airflow)</w:t>
      </w:r>
      <w:r w:rsidRPr="00BD6672">
        <w:br/>
        <w:t xml:space="preserve">Use </w:t>
      </w:r>
      <w:r w:rsidRPr="00F55094">
        <w:rPr>
          <w:b/>
          <w:bCs/>
        </w:rPr>
        <w:t>Cloud Composer</w:t>
      </w:r>
      <w:r w:rsidRPr="00BD6672">
        <w:t xml:space="preserve"> to schedule and manage the end-to-end pipeline — including:</w:t>
      </w:r>
    </w:p>
    <w:p w14:paraId="0DAD1136" w14:textId="77777777" w:rsidR="00D175AD" w:rsidRDefault="00D175AD" w:rsidP="00D175AD"/>
    <w:p w14:paraId="180CD319" w14:textId="37DAC6D7" w:rsidR="00012966" w:rsidRDefault="00012966" w:rsidP="00D175AD">
      <w:r>
        <w:t xml:space="preserve">Unix server files </w:t>
      </w:r>
      <w:proofErr w:type="gramStart"/>
      <w:r>
        <w:t>/  SFTP  :</w:t>
      </w:r>
      <w:proofErr w:type="gramEnd"/>
      <w:r>
        <w:t>-</w:t>
      </w:r>
    </w:p>
    <w:p w14:paraId="76C92569" w14:textId="77777777" w:rsidR="000F7438" w:rsidRDefault="000F7438" w:rsidP="00D175AD"/>
    <w:p w14:paraId="182FFB64" w14:textId="77777777" w:rsidR="000F7438" w:rsidRDefault="000F7438" w:rsidP="00D175AD"/>
    <w:p w14:paraId="5E8677CC" w14:textId="77777777" w:rsidR="000F7438" w:rsidRPr="000954D5" w:rsidRDefault="000F7438" w:rsidP="000F7438">
      <w:pPr>
        <w:rPr>
          <w:b/>
          <w:bCs/>
        </w:rPr>
      </w:pPr>
      <w:r w:rsidRPr="000954D5">
        <w:rPr>
          <w:b/>
          <w:bCs/>
        </w:rPr>
        <w:t>Get file from Unix server: -</w:t>
      </w:r>
    </w:p>
    <w:p w14:paraId="67AEA3A6" w14:textId="77777777" w:rsidR="000F7438" w:rsidRDefault="000F7438" w:rsidP="000F7438">
      <w:r w:rsidRPr="00D175AD">
        <w:t>Create the job as outlined below to retrieve data from the Unix server.</w:t>
      </w:r>
      <w:r w:rsidRPr="00D175AD">
        <w:br/>
      </w:r>
      <w:r w:rsidRPr="00D175AD">
        <w:rPr>
          <w:b/>
          <w:bCs/>
        </w:rPr>
        <w:t>Note:</w:t>
      </w:r>
      <w:r w:rsidRPr="00D175AD">
        <w:t xml:space="preserve"> The job is currently failing due to the use of localhost (127.0.0.1) as the host and some authentication issues."</w:t>
      </w:r>
    </w:p>
    <w:p w14:paraId="41BBD927" w14:textId="77777777" w:rsidR="000F7438" w:rsidRDefault="000F7438" w:rsidP="00D175AD"/>
    <w:p w14:paraId="2A9DB511" w14:textId="5DD88607" w:rsidR="00012966" w:rsidRDefault="00012966" w:rsidP="00D175AD">
      <w:r w:rsidRPr="00012966">
        <w:drawing>
          <wp:inline distT="0" distB="0" distL="0" distR="0" wp14:anchorId="569A9B80" wp14:editId="59854EC8">
            <wp:extent cx="8199120" cy="4358640"/>
            <wp:effectExtent l="0" t="0" r="0" b="3810"/>
            <wp:docPr id="1422593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933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99839" cy="435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28F0" w14:textId="77777777" w:rsidR="00D175AD" w:rsidRDefault="00D175AD" w:rsidP="00D175AD"/>
    <w:p w14:paraId="1C2C5144" w14:textId="77777777" w:rsidR="00D175AD" w:rsidRDefault="00D175AD" w:rsidP="00D175AD"/>
    <w:p w14:paraId="2CD94F23" w14:textId="672596DE" w:rsidR="00D175AD" w:rsidRDefault="00D175AD" w:rsidP="00D175AD">
      <w:r w:rsidRPr="00D175AD">
        <w:drawing>
          <wp:inline distT="0" distB="0" distL="0" distR="0" wp14:anchorId="2819B48B" wp14:editId="1D6C76ED">
            <wp:extent cx="7886700" cy="3876774"/>
            <wp:effectExtent l="0" t="0" r="0" b="9525"/>
            <wp:docPr id="195289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9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08444" cy="388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4EC6" w14:textId="77777777" w:rsidR="0027005E" w:rsidRDefault="0027005E" w:rsidP="00D175AD"/>
    <w:p w14:paraId="0969D57B" w14:textId="77777777" w:rsidR="000F7438" w:rsidRDefault="000F7438" w:rsidP="000F7438">
      <w:pPr>
        <w:rPr>
          <w:b/>
          <w:bCs/>
        </w:rPr>
      </w:pPr>
      <w:r w:rsidRPr="0027005E">
        <w:rPr>
          <w:b/>
          <w:bCs/>
        </w:rPr>
        <w:t xml:space="preserve">Using the cloud function to get the SFTP file: - </w:t>
      </w:r>
    </w:p>
    <w:p w14:paraId="35C8354F" w14:textId="77777777" w:rsidR="000F7438" w:rsidRDefault="000F7438" w:rsidP="00D175AD">
      <w:r w:rsidRPr="000F7438">
        <w:t xml:space="preserve">To get a file from SFTP using a Cloud Function, here's a basic working example using Python and </w:t>
      </w:r>
      <w:proofErr w:type="spellStart"/>
      <w:r w:rsidRPr="000F7438">
        <w:t>paramiko</w:t>
      </w:r>
      <w:proofErr w:type="spellEnd"/>
      <w:r w:rsidRPr="000F7438">
        <w:t xml:space="preserve"> (an SSH library). </w:t>
      </w:r>
    </w:p>
    <w:p w14:paraId="1105BC01" w14:textId="212F7C81" w:rsidR="002F5919" w:rsidRPr="000F7438" w:rsidRDefault="000F7438" w:rsidP="00D175AD">
      <w:r w:rsidRPr="000F7438">
        <w:t>This Cloud Function connects to an SFTP server, downloads a file, and saves it to Google Cloud Storage (GCS).</w:t>
      </w:r>
    </w:p>
    <w:p w14:paraId="1C321BCB" w14:textId="77777777" w:rsidR="0027005E" w:rsidRDefault="0027005E" w:rsidP="00D175AD"/>
    <w:p w14:paraId="283E3490" w14:textId="5C06F39B" w:rsidR="003E713E" w:rsidRDefault="003E713E" w:rsidP="00D175AD">
      <w:r w:rsidRPr="003E713E">
        <w:drawing>
          <wp:inline distT="0" distB="0" distL="0" distR="0" wp14:anchorId="11BC5EAC" wp14:editId="69F26CCA">
            <wp:extent cx="6822567" cy="2903220"/>
            <wp:effectExtent l="0" t="0" r="0" b="0"/>
            <wp:docPr id="165776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65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1008" cy="290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2610" w14:textId="77777777" w:rsidR="003E713E" w:rsidRDefault="003E713E" w:rsidP="00D175AD"/>
    <w:p w14:paraId="2271551C" w14:textId="2BB9C129" w:rsidR="000F7438" w:rsidRDefault="0027005E" w:rsidP="00D175AD">
      <w:pPr>
        <w:rPr>
          <w:b/>
          <w:bCs/>
        </w:rPr>
      </w:pPr>
      <w:r w:rsidRPr="0027005E">
        <w:rPr>
          <w:b/>
          <w:bCs/>
        </w:rPr>
        <w:t xml:space="preserve">GCS to big query to move the file to external table in </w:t>
      </w:r>
      <w:proofErr w:type="gramStart"/>
      <w:r w:rsidRPr="0027005E">
        <w:rPr>
          <w:b/>
          <w:bCs/>
        </w:rPr>
        <w:t>BQ</w:t>
      </w:r>
      <w:r>
        <w:rPr>
          <w:b/>
          <w:bCs/>
        </w:rPr>
        <w:t>;-</w:t>
      </w:r>
      <w:proofErr w:type="gramEnd"/>
    </w:p>
    <w:p w14:paraId="7D5AB74E" w14:textId="77777777" w:rsidR="003E713E" w:rsidRDefault="000F7438" w:rsidP="00D175AD">
      <w:r w:rsidRPr="000F7438">
        <w:t xml:space="preserve">An external table in </w:t>
      </w:r>
      <w:proofErr w:type="spellStart"/>
      <w:r w:rsidRPr="000F7438">
        <w:t>BigQuery</w:t>
      </w:r>
      <w:proofErr w:type="spellEnd"/>
      <w:r w:rsidRPr="000F7438">
        <w:t xml:space="preserve"> will reference the source file in GCS. Using scheduled queries,</w:t>
      </w:r>
    </w:p>
    <w:p w14:paraId="352FF0FC" w14:textId="0B3CD029" w:rsidR="003E713E" w:rsidRDefault="000F7438" w:rsidP="00D175AD">
      <w:r w:rsidRPr="000F7438">
        <w:t xml:space="preserve"> we'll execute the ELT workflow to transform and load the data into the target master tables in </w:t>
      </w:r>
      <w:proofErr w:type="spellStart"/>
      <w:r w:rsidRPr="000F7438">
        <w:t>BigQuery</w:t>
      </w:r>
      <w:proofErr w:type="spellEnd"/>
    </w:p>
    <w:p w14:paraId="668A7865" w14:textId="77777777" w:rsidR="003E713E" w:rsidRDefault="003E713E" w:rsidP="00D175AD"/>
    <w:p w14:paraId="637C5AA0" w14:textId="17F8D221" w:rsidR="003E713E" w:rsidRDefault="003E713E" w:rsidP="00D175AD">
      <w:r w:rsidRPr="003E713E">
        <w:drawing>
          <wp:inline distT="0" distB="0" distL="0" distR="0" wp14:anchorId="3FA1E99F" wp14:editId="26B09E66">
            <wp:extent cx="7005471" cy="3467100"/>
            <wp:effectExtent l="0" t="0" r="5080" b="0"/>
            <wp:docPr id="632569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695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14219" cy="347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821C" w14:textId="4386DB7D" w:rsidR="006E2526" w:rsidRPr="000F7438" w:rsidRDefault="006E2526" w:rsidP="00D175AD"/>
    <w:p w14:paraId="785F1E00" w14:textId="77777777" w:rsidR="0027005E" w:rsidRDefault="0027005E" w:rsidP="00D175AD"/>
    <w:p w14:paraId="38F2100E" w14:textId="2DCB7346" w:rsidR="003E713E" w:rsidRDefault="0027005E" w:rsidP="00D175AD">
      <w:pPr>
        <w:rPr>
          <w:b/>
          <w:bCs/>
        </w:rPr>
      </w:pPr>
      <w:r w:rsidRPr="00F55094">
        <w:rPr>
          <w:b/>
          <w:bCs/>
        </w:rPr>
        <w:t xml:space="preserve">Orchestrate with Cloud </w:t>
      </w:r>
      <w:r w:rsidRPr="00F55094">
        <w:rPr>
          <w:b/>
          <w:bCs/>
        </w:rPr>
        <w:t>Composer</w:t>
      </w:r>
      <w:r>
        <w:rPr>
          <w:b/>
          <w:bCs/>
        </w:rPr>
        <w:t>: -</w:t>
      </w:r>
    </w:p>
    <w:p w14:paraId="4CB013A8" w14:textId="77777777" w:rsidR="00C9068B" w:rsidRDefault="00C9068B" w:rsidP="00D175AD">
      <w:pPr>
        <w:rPr>
          <w:b/>
          <w:bCs/>
        </w:rPr>
      </w:pPr>
    </w:p>
    <w:p w14:paraId="3404E60F" w14:textId="3CC00458" w:rsidR="00C9068B" w:rsidRDefault="00C9068B" w:rsidP="00D175AD">
      <w:pPr>
        <w:rPr>
          <w:b/>
          <w:bCs/>
        </w:rPr>
      </w:pPr>
      <w:r w:rsidRPr="00C9068B">
        <w:rPr>
          <w:b/>
          <w:bCs/>
        </w:rPr>
        <w:drawing>
          <wp:inline distT="0" distB="0" distL="0" distR="0" wp14:anchorId="2D73678E" wp14:editId="5F512451">
            <wp:extent cx="8354872" cy="3566160"/>
            <wp:effectExtent l="0" t="0" r="8255" b="0"/>
            <wp:docPr id="1373559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594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63196" cy="356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58DF" w14:textId="77777777" w:rsidR="00C9068B" w:rsidRDefault="00C9068B" w:rsidP="00D175AD">
      <w:pPr>
        <w:rPr>
          <w:b/>
          <w:bCs/>
        </w:rPr>
      </w:pPr>
    </w:p>
    <w:p w14:paraId="072C3537" w14:textId="77777777" w:rsidR="00C9068B" w:rsidRDefault="00C9068B" w:rsidP="00D175AD">
      <w:pPr>
        <w:rPr>
          <w:b/>
          <w:bCs/>
        </w:rPr>
      </w:pPr>
    </w:p>
    <w:p w14:paraId="2911CAB9" w14:textId="71121A12" w:rsidR="003E713E" w:rsidRPr="003E713E" w:rsidRDefault="003E713E" w:rsidP="003E713E">
      <w:r w:rsidRPr="003E713E">
        <w:t xml:space="preserve">orchestrating a data ingestion and processing pipeline using </w:t>
      </w:r>
      <w:r w:rsidRPr="003E713E">
        <w:rPr>
          <w:b/>
          <w:bCs/>
        </w:rPr>
        <w:t>Cloud Composer (Apache Airflow)</w:t>
      </w:r>
      <w:r w:rsidRPr="003E713E">
        <w:t>. The end-to-end workflow involves the following components:</w:t>
      </w:r>
    </w:p>
    <w:p w14:paraId="2A9AE311" w14:textId="77777777" w:rsidR="003E713E" w:rsidRPr="003E713E" w:rsidRDefault="003E713E" w:rsidP="003E713E">
      <w:pPr>
        <w:numPr>
          <w:ilvl w:val="0"/>
          <w:numId w:val="6"/>
        </w:numPr>
      </w:pPr>
      <w:r w:rsidRPr="003E713E">
        <w:rPr>
          <w:b/>
          <w:bCs/>
        </w:rPr>
        <w:t>Cloud Function (SFTP Extraction)</w:t>
      </w:r>
    </w:p>
    <w:p w14:paraId="1305BE13" w14:textId="77777777" w:rsidR="003E713E" w:rsidRPr="003E713E" w:rsidRDefault="003E713E" w:rsidP="003E713E">
      <w:pPr>
        <w:numPr>
          <w:ilvl w:val="1"/>
          <w:numId w:val="6"/>
        </w:numPr>
      </w:pPr>
      <w:r w:rsidRPr="003E713E">
        <w:t>A Cloud Function is triggered to securely connect to an SFTP server.</w:t>
      </w:r>
    </w:p>
    <w:p w14:paraId="5E598989" w14:textId="77777777" w:rsidR="003E713E" w:rsidRPr="003E713E" w:rsidRDefault="003E713E" w:rsidP="003E713E">
      <w:pPr>
        <w:numPr>
          <w:ilvl w:val="1"/>
          <w:numId w:val="6"/>
        </w:numPr>
      </w:pPr>
      <w:r w:rsidRPr="003E713E">
        <w:t>It pulls data files and uploads them to Google Cloud Storage (GCS).</w:t>
      </w:r>
    </w:p>
    <w:p w14:paraId="2BFE342C" w14:textId="77777777" w:rsidR="003E713E" w:rsidRPr="003E713E" w:rsidRDefault="003E713E" w:rsidP="003E713E">
      <w:pPr>
        <w:numPr>
          <w:ilvl w:val="0"/>
          <w:numId w:val="6"/>
        </w:numPr>
      </w:pPr>
      <w:r w:rsidRPr="003E713E">
        <w:rPr>
          <w:b/>
          <w:bCs/>
        </w:rPr>
        <w:t>Storage Transfer Service (Unix Server to GCS)</w:t>
      </w:r>
    </w:p>
    <w:p w14:paraId="522448EF" w14:textId="77777777" w:rsidR="003E713E" w:rsidRPr="003E713E" w:rsidRDefault="003E713E" w:rsidP="003E713E">
      <w:pPr>
        <w:numPr>
          <w:ilvl w:val="1"/>
          <w:numId w:val="6"/>
        </w:numPr>
      </w:pPr>
      <w:r w:rsidRPr="003E713E">
        <w:t>For files hosted on a Unix server accessible via SFTP/HTTP, we configure a Storage Transfer Service (STS) job.</w:t>
      </w:r>
    </w:p>
    <w:p w14:paraId="550EE791" w14:textId="77777777" w:rsidR="003E713E" w:rsidRPr="003E713E" w:rsidRDefault="003E713E" w:rsidP="003E713E">
      <w:pPr>
        <w:numPr>
          <w:ilvl w:val="1"/>
          <w:numId w:val="6"/>
        </w:numPr>
      </w:pPr>
      <w:r w:rsidRPr="003E713E">
        <w:t>This job periodically pulls files from the Unix server into GCS, enabling reliable synchronization.</w:t>
      </w:r>
    </w:p>
    <w:p w14:paraId="37D69159" w14:textId="77777777" w:rsidR="003E713E" w:rsidRPr="003E713E" w:rsidRDefault="003E713E" w:rsidP="003E713E">
      <w:pPr>
        <w:numPr>
          <w:ilvl w:val="0"/>
          <w:numId w:val="6"/>
        </w:numPr>
      </w:pPr>
      <w:r w:rsidRPr="003E713E">
        <w:rPr>
          <w:b/>
          <w:bCs/>
        </w:rPr>
        <w:t xml:space="preserve">GCS to </w:t>
      </w:r>
      <w:proofErr w:type="spellStart"/>
      <w:r w:rsidRPr="003E713E">
        <w:rPr>
          <w:b/>
          <w:bCs/>
        </w:rPr>
        <w:t>BigQuery</w:t>
      </w:r>
      <w:proofErr w:type="spellEnd"/>
      <w:r w:rsidRPr="003E713E">
        <w:rPr>
          <w:b/>
          <w:bCs/>
        </w:rPr>
        <w:t xml:space="preserve"> (External Table + ELT)</w:t>
      </w:r>
    </w:p>
    <w:p w14:paraId="3D92DDD9" w14:textId="77777777" w:rsidR="003E713E" w:rsidRPr="003E713E" w:rsidRDefault="003E713E" w:rsidP="003E713E">
      <w:pPr>
        <w:numPr>
          <w:ilvl w:val="1"/>
          <w:numId w:val="6"/>
        </w:numPr>
      </w:pPr>
      <w:r w:rsidRPr="003E713E">
        <w:t xml:space="preserve">Files in GCS are referenced via external tables in </w:t>
      </w:r>
      <w:proofErr w:type="spellStart"/>
      <w:r w:rsidRPr="003E713E">
        <w:t>BigQuery</w:t>
      </w:r>
      <w:proofErr w:type="spellEnd"/>
      <w:r w:rsidRPr="003E713E">
        <w:t>, allowing immediate querying without data loading.</w:t>
      </w:r>
    </w:p>
    <w:p w14:paraId="4655917E" w14:textId="77777777" w:rsidR="003E713E" w:rsidRPr="003E713E" w:rsidRDefault="003E713E" w:rsidP="003E713E">
      <w:pPr>
        <w:numPr>
          <w:ilvl w:val="1"/>
          <w:numId w:val="6"/>
        </w:numPr>
      </w:pPr>
      <w:r w:rsidRPr="003E713E">
        <w:t xml:space="preserve">Scheduled Queries or downstream tasks in the DAG perform ELT transformations, loading processed data into </w:t>
      </w:r>
      <w:proofErr w:type="spellStart"/>
      <w:r w:rsidRPr="003E713E">
        <w:t>BigQuery</w:t>
      </w:r>
      <w:proofErr w:type="spellEnd"/>
      <w:r w:rsidRPr="003E713E">
        <w:t xml:space="preserve"> master tables.</w:t>
      </w:r>
    </w:p>
    <w:p w14:paraId="5BBB696F" w14:textId="77777777" w:rsidR="003E713E" w:rsidRPr="003E713E" w:rsidRDefault="003E713E" w:rsidP="003E713E">
      <w:pPr>
        <w:numPr>
          <w:ilvl w:val="0"/>
          <w:numId w:val="6"/>
        </w:numPr>
      </w:pPr>
      <w:r w:rsidRPr="003E713E">
        <w:rPr>
          <w:b/>
          <w:bCs/>
        </w:rPr>
        <w:t>Cloud Composer DAG</w:t>
      </w:r>
    </w:p>
    <w:p w14:paraId="3FC8BF49" w14:textId="77777777" w:rsidR="003E713E" w:rsidRPr="003E713E" w:rsidRDefault="003E713E" w:rsidP="003E713E">
      <w:pPr>
        <w:numPr>
          <w:ilvl w:val="1"/>
          <w:numId w:val="6"/>
        </w:numPr>
      </w:pPr>
      <w:r w:rsidRPr="003E713E">
        <w:t>A Cloud Composer DAG orchestrates all the above steps, ensuring proper execution order, retries, and logging.</w:t>
      </w:r>
    </w:p>
    <w:p w14:paraId="02BF3767" w14:textId="77777777" w:rsidR="003E713E" w:rsidRDefault="003E713E" w:rsidP="00D175AD"/>
    <w:p w14:paraId="5054D074" w14:textId="77777777" w:rsidR="0027005E" w:rsidRDefault="0027005E" w:rsidP="00D175AD"/>
    <w:p w14:paraId="55980581" w14:textId="77777777" w:rsidR="0027005E" w:rsidRDefault="0027005E" w:rsidP="00D175AD"/>
    <w:p w14:paraId="55BF1413" w14:textId="77777777" w:rsidR="0027005E" w:rsidRDefault="0027005E" w:rsidP="00D175AD"/>
    <w:p w14:paraId="16B475F2" w14:textId="77777777" w:rsidR="0027005E" w:rsidRDefault="0027005E" w:rsidP="00D175AD"/>
    <w:p w14:paraId="349ED622" w14:textId="77777777" w:rsidR="00D175AD" w:rsidRDefault="00D175AD" w:rsidP="00D175AD"/>
    <w:p w14:paraId="0061F51D" w14:textId="77777777" w:rsidR="00BD6672" w:rsidRPr="00BD6672" w:rsidRDefault="00BD6672">
      <w:pPr>
        <w:rPr>
          <w:lang w:val="en-US"/>
        </w:rPr>
      </w:pPr>
    </w:p>
    <w:sectPr w:rsidR="00BD6672" w:rsidRPr="00BD6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F0694"/>
    <w:multiLevelType w:val="multilevel"/>
    <w:tmpl w:val="9E189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10441"/>
    <w:multiLevelType w:val="multilevel"/>
    <w:tmpl w:val="E6562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99336E"/>
    <w:multiLevelType w:val="multilevel"/>
    <w:tmpl w:val="8164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F04AE"/>
    <w:multiLevelType w:val="multilevel"/>
    <w:tmpl w:val="54944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032C70"/>
    <w:multiLevelType w:val="multilevel"/>
    <w:tmpl w:val="F99A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6A158C"/>
    <w:multiLevelType w:val="hybridMultilevel"/>
    <w:tmpl w:val="02B65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555285">
    <w:abstractNumId w:val="0"/>
  </w:num>
  <w:num w:numId="2" w16cid:durableId="959534293">
    <w:abstractNumId w:val="1"/>
  </w:num>
  <w:num w:numId="3" w16cid:durableId="1882745377">
    <w:abstractNumId w:val="2"/>
  </w:num>
  <w:num w:numId="4" w16cid:durableId="1203522057">
    <w:abstractNumId w:val="5"/>
  </w:num>
  <w:num w:numId="5" w16cid:durableId="723872705">
    <w:abstractNumId w:val="4"/>
  </w:num>
  <w:num w:numId="6" w16cid:durableId="543762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7F"/>
    <w:rsid w:val="000119D5"/>
    <w:rsid w:val="00012966"/>
    <w:rsid w:val="000954D5"/>
    <w:rsid w:val="000F7438"/>
    <w:rsid w:val="000F7834"/>
    <w:rsid w:val="0023732C"/>
    <w:rsid w:val="0027005E"/>
    <w:rsid w:val="002F5919"/>
    <w:rsid w:val="003918E1"/>
    <w:rsid w:val="003E713E"/>
    <w:rsid w:val="006E2526"/>
    <w:rsid w:val="008C1BBD"/>
    <w:rsid w:val="00943A7A"/>
    <w:rsid w:val="00BD6672"/>
    <w:rsid w:val="00C9068B"/>
    <w:rsid w:val="00D175AD"/>
    <w:rsid w:val="00F5427F"/>
    <w:rsid w:val="00F5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1F32D"/>
  <w15:chartTrackingRefBased/>
  <w15:docId w15:val="{60796D02-1202-463A-BAC1-E96F37B2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2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2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2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2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2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2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2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2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2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2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2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2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2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2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2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2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2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42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2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2735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mobile</dc:creator>
  <cp:keywords/>
  <dc:description/>
  <cp:lastModifiedBy>max mobile</cp:lastModifiedBy>
  <cp:revision>1</cp:revision>
  <dcterms:created xsi:type="dcterms:W3CDTF">2025-04-09T17:43:00Z</dcterms:created>
  <dcterms:modified xsi:type="dcterms:W3CDTF">2025-04-11T16:57:00Z</dcterms:modified>
</cp:coreProperties>
</file>