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AF" w:rsidRDefault="00D44DB6">
      <w:pPr>
        <w:pStyle w:val="Titolo1"/>
      </w:pPr>
      <w:r>
        <w:t xml:space="preserve">Articolo </w:t>
      </w:r>
      <w:proofErr w:type="spellStart"/>
      <w:r>
        <w:t>Boot</w:t>
      </w:r>
      <w:proofErr w:type="spellEnd"/>
      <w:r>
        <w:t xml:space="preserve"> appunti di progetto</w:t>
      </w:r>
    </w:p>
    <w:p w:rsidR="001465AF" w:rsidRDefault="00D44DB6">
      <w:r>
        <w:t xml:space="preserve">Ha come scopo la visualizzazione di item, nelle intenzioni dovrebbe adattarsi a visualizzare sia oggetti di tipo testo nel caso lo si voglia utilizzare come blog, sia oggetti di tipo </w:t>
      </w:r>
      <w:proofErr w:type="spellStart"/>
      <w:r>
        <w:t>slideshow</w:t>
      </w:r>
      <w:proofErr w:type="spellEnd"/>
      <w:r>
        <w:t xml:space="preserve"> quindi immagini che scorrono, sia oggetti che descrivono oggetti da acquistare nel caso si voglia utilizzare come sito di </w:t>
      </w:r>
      <w:proofErr w:type="spellStart"/>
      <w:r>
        <w:t>ecommerce</w:t>
      </w:r>
      <w:proofErr w:type="spellEnd"/>
      <w:r>
        <w:t>.</w:t>
      </w:r>
    </w:p>
    <w:p w:rsidR="001465AF" w:rsidRDefault="00D44DB6">
      <w:pPr>
        <w:pStyle w:val="Titolo2"/>
      </w:pPr>
      <w:r>
        <w:t>Architettura</w:t>
      </w:r>
    </w:p>
    <w:p w:rsidR="001465AF" w:rsidRDefault="00D44DB6">
      <w:r>
        <w:t xml:space="preserve">Il progetto è fatto con </w:t>
      </w:r>
      <w:proofErr w:type="spellStart"/>
      <w:r>
        <w:t>Eclipse</w:t>
      </w:r>
      <w:proofErr w:type="spellEnd"/>
      <w:r>
        <w:t xml:space="preserve"> STS ed usa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e quindi tutto il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per l’organizzazione. Il front-end è fatto con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che si occupa di tutto il sistema delle </w:t>
      </w:r>
      <w:proofErr w:type="spellStart"/>
      <w:r>
        <w:t>view</w:t>
      </w:r>
      <w:proofErr w:type="spellEnd"/>
      <w:r>
        <w:t xml:space="preserve">. Di fatto Spring tiene la gestione del </w:t>
      </w:r>
      <w:proofErr w:type="spellStart"/>
      <w:r>
        <w:t>backend</w:t>
      </w:r>
      <w:proofErr w:type="spellEnd"/>
      <w:r>
        <w:t xml:space="preserve"> e quindi accesso ai dati e security, la navigazione è demandata tutta ad </w:t>
      </w:r>
      <w:proofErr w:type="spellStart"/>
      <w:r>
        <w:t>angular</w:t>
      </w:r>
      <w:proofErr w:type="spellEnd"/>
      <w:r>
        <w:t xml:space="preserve">. La validazione, nelle intenzioni, è fatta sia lato client che lato server. </w:t>
      </w:r>
    </w:p>
    <w:p w:rsidR="001465AF" w:rsidRDefault="00D44DB6">
      <w:pPr>
        <w:pStyle w:val="Titolo3"/>
      </w:pPr>
      <w:r>
        <w:t>TODO</w:t>
      </w:r>
    </w:p>
    <w:p w:rsidR="001465AF" w:rsidRDefault="00D44DB6">
      <w:pPr>
        <w:pStyle w:val="Paragrafoelenco"/>
        <w:numPr>
          <w:ilvl w:val="0"/>
          <w:numId w:val="1"/>
        </w:numPr>
      </w:pPr>
      <w:r>
        <w:t xml:space="preserve">Inserire </w:t>
      </w:r>
      <w:proofErr w:type="spellStart"/>
      <w:r>
        <w:t>procudera</w:t>
      </w:r>
      <w:proofErr w:type="spellEnd"/>
      <w:r>
        <w:t xml:space="preserve"> di creazione di un nuovo item</w:t>
      </w:r>
    </w:p>
    <w:p w:rsidR="001465AF" w:rsidRDefault="00D44DB6">
      <w:pPr>
        <w:pStyle w:val="Paragrafoelenco"/>
        <w:numPr>
          <w:ilvl w:val="0"/>
          <w:numId w:val="1"/>
        </w:numPr>
      </w:pPr>
      <w:r>
        <w:t>Inserire creazione della pagina della lista per categorie</w:t>
      </w:r>
    </w:p>
    <w:p w:rsidR="001465AF" w:rsidRDefault="00D44DB6">
      <w:pPr>
        <w:pStyle w:val="Titolo2"/>
      </w:pPr>
      <w:r>
        <w:t>Security</w:t>
      </w:r>
    </w:p>
    <w:p w:rsidR="001465AF" w:rsidRDefault="00D44DB6">
      <w:pPr>
        <w:spacing w:after="57"/>
      </w:pPr>
      <w:r>
        <w:t xml:space="preserve">La security è fatta con </w:t>
      </w:r>
      <w:proofErr w:type="spellStart"/>
      <w:r>
        <w:t>spring</w:t>
      </w:r>
      <w:proofErr w:type="spellEnd"/>
      <w:r>
        <w:t xml:space="preserve"> security in particolare il filtro </w:t>
      </w:r>
      <w:proofErr w:type="spellStart"/>
      <w:r>
        <w:t>crsf</w:t>
      </w:r>
      <w:proofErr w:type="spellEnd"/>
      <w:r>
        <w:t xml:space="preserve"> è fatto utilizzando oltre ai filtri standard  un filtro custom che si chiama </w:t>
      </w:r>
      <w:proofErr w:type="spellStart"/>
      <w:r>
        <w:rPr>
          <w:b/>
        </w:rPr>
        <w:t>CsrfHeaderFilter</w:t>
      </w:r>
      <w:proofErr w:type="spellEnd"/>
      <w:r>
        <w:t xml:space="preserve"> che aggiunge un cookie di sessione che tiene il </w:t>
      </w:r>
      <w:proofErr w:type="spellStart"/>
      <w:r>
        <w:t>token</w:t>
      </w:r>
      <w:proofErr w:type="spellEnd"/>
      <w:r>
        <w:t xml:space="preserve"> XRSF. Il cookie viene recuperato dai vari controller </w:t>
      </w:r>
      <w:proofErr w:type="spellStart"/>
      <w:r>
        <w:t>angular</w:t>
      </w:r>
      <w:proofErr w:type="spellEnd"/>
      <w:r>
        <w:t xml:space="preserve"> e rispedito ogni volta che si richiede un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rest</w:t>
      </w:r>
      <w:proofErr w:type="spellEnd"/>
      <w:r>
        <w:t>.</w:t>
      </w:r>
    </w:p>
    <w:p w:rsidR="001465AF" w:rsidRDefault="00D44DB6">
      <w:pPr>
        <w:pStyle w:val="Titolo2"/>
      </w:pPr>
      <w:r>
        <w:t>Creazione di un nuovo tipo di item (</w:t>
      </w:r>
      <w:proofErr w:type="spellStart"/>
      <w:r>
        <w:t>ItemShop</w:t>
      </w:r>
      <w:proofErr w:type="spellEnd"/>
      <w:r>
        <w:t>)</w:t>
      </w:r>
    </w:p>
    <w:p w:rsidR="000E59CF" w:rsidRDefault="000E59CF">
      <w:r>
        <w:t xml:space="preserve">Occorre aggiungere la voce di new item nel menu </w:t>
      </w:r>
      <w:proofErr w:type="spellStart"/>
      <w:r w:rsidRPr="000E59CF">
        <w:rPr>
          <w:b/>
        </w:rPr>
        <w:t>Actions</w:t>
      </w:r>
      <w:proofErr w:type="spellEnd"/>
      <w:r>
        <w:t xml:space="preserve"> per farlo occorre andare in </w:t>
      </w:r>
      <w:r w:rsidRPr="000E59CF">
        <w:rPr>
          <w:b/>
        </w:rPr>
        <w:t>IndexCtrl.js</w:t>
      </w:r>
      <w:r>
        <w:t xml:space="preserve"> e aggiungere il nuovo </w:t>
      </w:r>
      <w:proofErr w:type="spellStart"/>
      <w:r>
        <w:t>label</w:t>
      </w:r>
      <w:proofErr w:type="spellEnd"/>
      <w:r>
        <w:t xml:space="preserve"> che va inserito anche nel file </w:t>
      </w:r>
      <w:proofErr w:type="spellStart"/>
      <w:r w:rsidRPr="000E59CF">
        <w:rPr>
          <w:b/>
        </w:rPr>
        <w:t>messaggi.properties</w:t>
      </w:r>
      <w:proofErr w:type="spellEnd"/>
      <w:r>
        <w:t>.</w:t>
      </w:r>
      <w:r w:rsidR="008F5933">
        <w:t xml:space="preserve"> In </w:t>
      </w:r>
      <w:r w:rsidR="008F5933" w:rsidRPr="008F5933">
        <w:rPr>
          <w:b/>
        </w:rPr>
        <w:t>appConfig.js</w:t>
      </w:r>
      <w:r w:rsidR="008F5933">
        <w:t xml:space="preserve"> va definito il nuovo state per </w:t>
      </w:r>
      <w:proofErr w:type="spellStart"/>
      <w:r w:rsidR="008F5933" w:rsidRPr="008F5933">
        <w:rPr>
          <w:b/>
        </w:rPr>
        <w:t>urlRouteProvider</w:t>
      </w:r>
      <w:proofErr w:type="spellEnd"/>
      <w:r w:rsidR="008F5933">
        <w:t xml:space="preserve">. Un nuovo state comprende: il nome dello state, </w:t>
      </w:r>
      <w:proofErr w:type="spellStart"/>
      <w:r w:rsidR="008F5933">
        <w:t>l’url</w:t>
      </w:r>
      <w:proofErr w:type="spellEnd"/>
      <w:r w:rsidR="008F5933">
        <w:t xml:space="preserve">, il </w:t>
      </w:r>
      <w:proofErr w:type="spellStart"/>
      <w:r w:rsidR="008F5933">
        <w:t>template</w:t>
      </w:r>
      <w:proofErr w:type="spellEnd"/>
      <w:r w:rsidR="008F5933">
        <w:t xml:space="preserve"> </w:t>
      </w:r>
      <w:proofErr w:type="spellStart"/>
      <w:r w:rsidR="008F5933">
        <w:t>url</w:t>
      </w:r>
      <w:proofErr w:type="spellEnd"/>
      <w:r w:rsidR="008F5933">
        <w:t xml:space="preserve"> (la pagina html), il controller che gestisce quella pagina. Il file </w:t>
      </w:r>
      <w:proofErr w:type="spellStart"/>
      <w:r w:rsidR="008F5933">
        <w:t>js</w:t>
      </w:r>
      <w:proofErr w:type="spellEnd"/>
      <w:r w:rsidR="008F5933">
        <w:t xml:space="preserve"> del controller va importato in </w:t>
      </w:r>
      <w:r w:rsidR="008F5933" w:rsidRPr="008F5933">
        <w:rPr>
          <w:b/>
        </w:rPr>
        <w:t>index.html</w:t>
      </w:r>
      <w:r w:rsidR="008F5933" w:rsidRPr="008F5933">
        <w:t>.</w:t>
      </w:r>
      <w:r w:rsidR="008F5933">
        <w:t xml:space="preserve"> </w:t>
      </w:r>
    </w:p>
    <w:p w:rsidR="001465AF" w:rsidRDefault="00D44DB6">
      <w:r>
        <w:t>Per creare un nuovo Item in generale occorrerà creare:</w:t>
      </w:r>
    </w:p>
    <w:p w:rsidR="001465AF" w:rsidRDefault="00D44DB6" w:rsidP="000E59CF">
      <w:pPr>
        <w:numPr>
          <w:ilvl w:val="0"/>
          <w:numId w:val="2"/>
        </w:numPr>
      </w:pPr>
      <w:r>
        <w:t xml:space="preserve">pagina di </w:t>
      </w:r>
      <w:proofErr w:type="spellStart"/>
      <w:r>
        <w:t>view</w:t>
      </w:r>
      <w:proofErr w:type="spellEnd"/>
    </w:p>
    <w:p w:rsidR="008F5933" w:rsidRDefault="00D44DB6" w:rsidP="008F5933">
      <w:pPr>
        <w:numPr>
          <w:ilvl w:val="0"/>
          <w:numId w:val="2"/>
        </w:numPr>
      </w:pPr>
      <w:r>
        <w:t>pagina di create</w:t>
      </w:r>
      <w:r w:rsidR="008F5933">
        <w:t>:</w:t>
      </w:r>
    </w:p>
    <w:p w:rsidR="008F5933" w:rsidRDefault="000E59CF" w:rsidP="008F5933">
      <w:pPr>
        <w:numPr>
          <w:ilvl w:val="1"/>
          <w:numId w:val="2"/>
        </w:numPr>
      </w:pPr>
      <w:r>
        <w:t xml:space="preserve">nel folder html il file con la pagina </w:t>
      </w:r>
      <w:r w:rsidRPr="008F5933">
        <w:rPr>
          <w:b/>
        </w:rPr>
        <w:t>newItemShop.html</w:t>
      </w:r>
      <w:r w:rsidR="008F5933">
        <w:t xml:space="preserve">; </w:t>
      </w:r>
    </w:p>
    <w:p w:rsidR="001465AF" w:rsidRDefault="008F5933" w:rsidP="008F5933">
      <w:pPr>
        <w:numPr>
          <w:ilvl w:val="1"/>
          <w:numId w:val="2"/>
        </w:numPr>
      </w:pPr>
      <w:r>
        <w:t xml:space="preserve">nel folder </w:t>
      </w:r>
      <w:proofErr w:type="spellStart"/>
      <w:r>
        <w:t>js</w:t>
      </w:r>
      <w:proofErr w:type="spellEnd"/>
      <w:r>
        <w:t xml:space="preserve"> il nuovo controller </w:t>
      </w:r>
      <w:r w:rsidRPr="008F5933">
        <w:rPr>
          <w:b/>
        </w:rPr>
        <w:t>NewItemShopCtrl.js</w:t>
      </w:r>
      <w:r w:rsidRPr="008F5933">
        <w:t xml:space="preserve">. </w:t>
      </w:r>
      <w:r>
        <w:t xml:space="preserve">Attenzione perché il nome del controller deve combaciare con quello definito in </w:t>
      </w:r>
      <w:r w:rsidRPr="008F5933">
        <w:rPr>
          <w:b/>
        </w:rPr>
        <w:t>appConfig.js</w:t>
      </w:r>
      <w:r>
        <w:t xml:space="preserve"> dove sono definiti gli state di </w:t>
      </w:r>
      <w:proofErr w:type="spellStart"/>
      <w:r>
        <w:t>url</w:t>
      </w:r>
      <w:proofErr w:type="spellEnd"/>
      <w:r>
        <w:t xml:space="preserve"> provider.</w:t>
      </w:r>
    </w:p>
    <w:p w:rsidR="0057040F" w:rsidRDefault="0057040F" w:rsidP="0057040F">
      <w:pPr>
        <w:ind w:left="720"/>
      </w:pPr>
      <w:r>
        <w:t xml:space="preserve">La definizione della pagina prevede la creazione delle </w:t>
      </w:r>
      <w:proofErr w:type="spellStart"/>
      <w:r>
        <w:t>label</w:t>
      </w:r>
      <w:proofErr w:type="spellEnd"/>
      <w:r>
        <w:t xml:space="preserve"> nel file </w:t>
      </w:r>
      <w:proofErr w:type="spellStart"/>
      <w:r>
        <w:rPr>
          <w:b/>
        </w:rPr>
        <w:t>messages</w:t>
      </w:r>
      <w:r w:rsidRPr="0057040F">
        <w:rPr>
          <w:b/>
        </w:rPr>
        <w:t>.properties</w:t>
      </w:r>
      <w:proofErr w:type="spellEnd"/>
      <w:r>
        <w:t xml:space="preserve"> (la versione standard andrebbe creato uno per lingua per la internazionalizzazione). Le varie chiavi del messaggio sono la prima cosa che il controller deve elaborare. Infine queste chiavi con i messaggi vanno inserite nella pagina html</w:t>
      </w:r>
      <w:r w:rsidR="00CF260D">
        <w:t>.</w:t>
      </w:r>
    </w:p>
    <w:p w:rsidR="00CF260D" w:rsidRDefault="00CF260D" w:rsidP="0057040F">
      <w:pPr>
        <w:ind w:left="720"/>
      </w:pPr>
      <w:r>
        <w:t xml:space="preserve">Va modificato il metodo di </w:t>
      </w:r>
      <w:proofErr w:type="spellStart"/>
      <w:r w:rsidRPr="00E04F00">
        <w:rPr>
          <w:b/>
        </w:rPr>
        <w:t>save</w:t>
      </w:r>
      <w:proofErr w:type="spellEnd"/>
      <w:r>
        <w:t xml:space="preserve"> di </w:t>
      </w:r>
      <w:proofErr w:type="spellStart"/>
      <w:r w:rsidRPr="00E04F00">
        <w:rPr>
          <w:b/>
        </w:rPr>
        <w:t>GestioneBlog</w:t>
      </w:r>
      <w:proofErr w:type="spellEnd"/>
      <w:r>
        <w:t xml:space="preserve"> in modo da permettere il salvataggio del nuovo tipo item. In prima battuta si è fatto l’oggetto </w:t>
      </w:r>
      <w:proofErr w:type="spellStart"/>
      <w:r>
        <w:t>itemshop</w:t>
      </w:r>
      <w:proofErr w:type="spellEnd"/>
      <w:r>
        <w:t xml:space="preserve"> come sottoclasse di item in modo da gestire con il metodo </w:t>
      </w:r>
      <w:proofErr w:type="spellStart"/>
      <w:r>
        <w:t>save</w:t>
      </w:r>
      <w:proofErr w:type="spellEnd"/>
      <w:r>
        <w:t xml:space="preserve"> il salvataggio di tutti gli item.</w:t>
      </w:r>
    </w:p>
    <w:p w:rsidR="00E04F00" w:rsidRPr="0057040F" w:rsidRDefault="00E04F00" w:rsidP="0057040F">
      <w:pPr>
        <w:ind w:left="720"/>
        <w:rPr>
          <w:u w:val="single"/>
        </w:rPr>
      </w:pPr>
      <w:r>
        <w:t>Occorre modificare anche il controller che gestisce l’interfaccia tra le pagine html/</w:t>
      </w:r>
      <w:proofErr w:type="spellStart"/>
      <w:r>
        <w:t>javascript</w:t>
      </w:r>
      <w:proofErr w:type="spellEnd"/>
      <w:r>
        <w:t xml:space="preserve"> e java. Se nel </w:t>
      </w:r>
      <w:proofErr w:type="spellStart"/>
      <w:r>
        <w:t>Rest</w:t>
      </w:r>
      <w:proofErr w:type="spellEnd"/>
      <w:r>
        <w:t xml:space="preserve"> controller java si dice che prende come parametro un oggetto </w:t>
      </w:r>
      <w:r w:rsidR="00736999">
        <w:t xml:space="preserve">con meno proprietà di quelle che </w:t>
      </w:r>
      <w:proofErr w:type="spellStart"/>
      <w:r w:rsidR="00736999">
        <w:t>javascript</w:t>
      </w:r>
      <w:proofErr w:type="spellEnd"/>
      <w:r w:rsidR="00736999">
        <w:t xml:space="preserve"> passa quelle perse </w:t>
      </w:r>
      <w:bookmarkStart w:id="0" w:name="_GoBack"/>
      <w:bookmarkEnd w:id="0"/>
      <w:r>
        <w:t xml:space="preserve">le proprietà che non fanno parte  </w:t>
      </w:r>
    </w:p>
    <w:p w:rsidR="001465AF" w:rsidRDefault="00D44DB6">
      <w:pPr>
        <w:numPr>
          <w:ilvl w:val="0"/>
          <w:numId w:val="2"/>
        </w:numPr>
      </w:pPr>
      <w:r>
        <w:t xml:space="preserve">pagina di </w:t>
      </w:r>
      <w:proofErr w:type="spellStart"/>
      <w:r>
        <w:t>edit</w:t>
      </w:r>
      <w:proofErr w:type="spellEnd"/>
    </w:p>
    <w:p w:rsidR="001465AF" w:rsidRDefault="00D44DB6">
      <w:r>
        <w:t xml:space="preserve">Ognuno di queste pagine sarà </w:t>
      </w:r>
      <w:proofErr w:type="spellStart"/>
      <w:r>
        <w:t>affiancanto</w:t>
      </w:r>
      <w:proofErr w:type="spellEnd"/>
      <w:r>
        <w:t xml:space="preserve"> dal relativo controller.</w:t>
      </w:r>
    </w:p>
    <w:p w:rsidR="001465AF" w:rsidRDefault="001465AF"/>
    <w:sectPr w:rsidR="001465AF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479EB"/>
    <w:multiLevelType w:val="multilevel"/>
    <w:tmpl w:val="F22867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94F6BAD"/>
    <w:multiLevelType w:val="multilevel"/>
    <w:tmpl w:val="0EC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74D38D8"/>
    <w:multiLevelType w:val="multilevel"/>
    <w:tmpl w:val="06F2D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1465AF"/>
    <w:rsid w:val="000E59CF"/>
    <w:rsid w:val="001465AF"/>
    <w:rsid w:val="0057040F"/>
    <w:rsid w:val="00736999"/>
    <w:rsid w:val="007426F1"/>
    <w:rsid w:val="008F5933"/>
    <w:rsid w:val="00CF260D"/>
    <w:rsid w:val="00D44DB6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040F"/>
    <w:pPr>
      <w:spacing w:after="60"/>
      <w:jc w:val="both"/>
    </w:pPr>
  </w:style>
  <w:style w:type="paragraph" w:styleId="Titolo1">
    <w:name w:val="heading 1"/>
    <w:basedOn w:val="Normale"/>
    <w:link w:val="Titolo1Carattere"/>
    <w:uiPriority w:val="9"/>
    <w:qFormat/>
    <w:rsid w:val="005203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035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2B0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203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557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2B0F8C"/>
    <w:rPr>
      <w:rFonts w:asciiTheme="majorHAnsi" w:eastAsiaTheme="majorEastAsia" w:hAnsiTheme="majorHAnsi" w:cstheme="majorBidi"/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2B0F8C"/>
    <w:pPr>
      <w:spacing w:after="20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Chiarello Vito</dc:creator>
  <dc:description/>
  <cp:lastModifiedBy>Chiarello Vito</cp:lastModifiedBy>
  <cp:revision>7</cp:revision>
  <dcterms:created xsi:type="dcterms:W3CDTF">2016-10-21T11:12:00Z</dcterms:created>
  <dcterms:modified xsi:type="dcterms:W3CDTF">2016-11-08T17:08:00Z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