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2731" w14:textId="77777777" w:rsidR="00EC18CF" w:rsidRPr="001E3C4B" w:rsidRDefault="00EC18CF" w:rsidP="00EC18CF">
      <w:pPr>
        <w:jc w:val="center"/>
        <w:rPr>
          <w:rFonts w:cs="Segoe UI"/>
          <w:b/>
          <w:sz w:val="44"/>
        </w:rPr>
      </w:pPr>
      <w:r>
        <w:rPr>
          <w:rFonts w:cs="Segoe UI"/>
          <w:b/>
          <w:sz w:val="44"/>
        </w:rPr>
        <w:t>PHÂN TÍCH VÀ THIẾT KẾ PHẦN MỀM</w:t>
      </w:r>
    </w:p>
    <w:p w14:paraId="07BB3F1F" w14:textId="77777777" w:rsidR="00EC18CF" w:rsidRPr="009C1CEE" w:rsidRDefault="00EC18CF" w:rsidP="00EC18CF">
      <w:pPr>
        <w:rPr>
          <w:rFonts w:cs="Segoe UI"/>
        </w:rPr>
      </w:pPr>
    </w:p>
    <w:p w14:paraId="35714435" w14:textId="77777777" w:rsidR="00EC18CF" w:rsidRPr="009C1CEE" w:rsidRDefault="00EC18CF" w:rsidP="00EC18CF">
      <w:pPr>
        <w:rPr>
          <w:rFonts w:cs="Segoe UI"/>
        </w:rPr>
      </w:pPr>
      <w:r>
        <w:rPr>
          <w:rFonts w:cs="Segoe UI"/>
          <w:noProof/>
        </w:rPr>
        <mc:AlternateContent>
          <mc:Choice Requires="wps">
            <w:drawing>
              <wp:anchor distT="0" distB="0" distL="114300" distR="114300" simplePos="0" relativeHeight="251659264" behindDoc="0" locked="0" layoutInCell="1" allowOverlap="1" wp14:anchorId="017D1367" wp14:editId="365DF849">
                <wp:simplePos x="0" y="0"/>
                <wp:positionH relativeFrom="column">
                  <wp:posOffset>-409575</wp:posOffset>
                </wp:positionH>
                <wp:positionV relativeFrom="paragraph">
                  <wp:posOffset>191135</wp:posOffset>
                </wp:positionV>
                <wp:extent cx="6808470" cy="1598295"/>
                <wp:effectExtent l="0" t="0" r="0" b="1905"/>
                <wp:wrapNone/>
                <wp:docPr id="7" name="Hình chữ nhậ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C92AD3C" w14:textId="1D5B2102" w:rsidR="00EC18CF" w:rsidRPr="0042797E" w:rsidRDefault="00EC18CF" w:rsidP="00EC18CF">
                            <w:pPr>
                              <w:jc w:val="center"/>
                              <w:rPr>
                                <w:b/>
                                <w:color w:val="FFFFFF" w:themeColor="background1"/>
                                <w:sz w:val="96"/>
                              </w:rPr>
                            </w:pPr>
                            <w:r>
                              <w:rPr>
                                <w:b/>
                                <w:color w:val="FFFFFF" w:themeColor="background1"/>
                                <w:sz w:val="96"/>
                              </w:rPr>
                              <w:t>Usecase Model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17D1367" id="Hình chữ nhật 7" o:spid="_x0000_s1026" style="position:absolute;left:0;text-align:left;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" fillcolor="#4f81bd [3204]" stroked="f" strokeweight="2pt">
                <v:textbox inset="1.90567mm,.95283mm,1.90567mm,.95283mm">
                  <w:txbxContent>
                    <w:p w14:paraId="4C92AD3C" w14:textId="1D5B2102" w:rsidR="00EC18CF" w:rsidRPr="0042797E" w:rsidRDefault="00EC18CF" w:rsidP="00EC18CF">
                      <w:pPr>
                        <w:jc w:val="center"/>
                        <w:rPr>
                          <w:b/>
                          <w:color w:val="FFFFFF" w:themeColor="background1"/>
                          <w:sz w:val="96"/>
                        </w:rPr>
                      </w:pPr>
                      <w:r>
                        <w:rPr>
                          <w:b/>
                          <w:color w:val="FFFFFF" w:themeColor="background1"/>
                          <w:sz w:val="96"/>
                        </w:rPr>
                        <w:t>Usecase Model</w:t>
                      </w:r>
                    </w:p>
                  </w:txbxContent>
                </v:textbox>
              </v:rect>
            </w:pict>
          </mc:Fallback>
        </mc:AlternateContent>
      </w:r>
    </w:p>
    <w:p w14:paraId="555264B8" w14:textId="77777777" w:rsidR="00EC18CF" w:rsidRPr="009C1CEE" w:rsidRDefault="00EC18CF" w:rsidP="00EC18CF">
      <w:pPr>
        <w:rPr>
          <w:rFonts w:cs="Segoe UI"/>
        </w:rPr>
      </w:pPr>
    </w:p>
    <w:p w14:paraId="54EEBAEA" w14:textId="77777777" w:rsidR="00EC18CF" w:rsidRPr="009C1CEE" w:rsidRDefault="00EC18CF" w:rsidP="00EC18CF">
      <w:pPr>
        <w:rPr>
          <w:rFonts w:cs="Segoe UI"/>
        </w:rPr>
      </w:pPr>
    </w:p>
    <w:p w14:paraId="65857534" w14:textId="77777777" w:rsidR="00EC18CF" w:rsidRPr="009C1CEE" w:rsidRDefault="00EC18CF" w:rsidP="00EC18CF">
      <w:pPr>
        <w:rPr>
          <w:rFonts w:cs="Segoe UI"/>
        </w:rPr>
      </w:pPr>
    </w:p>
    <w:p w14:paraId="4BEE2FB2" w14:textId="77777777" w:rsidR="00EC18CF" w:rsidRPr="009C1CEE" w:rsidRDefault="00EC18CF" w:rsidP="00EC18CF">
      <w:pPr>
        <w:rPr>
          <w:rFonts w:cs="Segoe UI"/>
        </w:rPr>
      </w:pPr>
    </w:p>
    <w:p w14:paraId="0BA89769" w14:textId="77777777" w:rsidR="00EC18CF" w:rsidRPr="009C1CEE" w:rsidRDefault="00EC18CF" w:rsidP="00EC18CF">
      <w:pPr>
        <w:rPr>
          <w:rFonts w:cs="Segoe UI"/>
        </w:rPr>
      </w:pPr>
    </w:p>
    <w:p w14:paraId="5DC53F28" w14:textId="77777777" w:rsidR="00EC18CF" w:rsidRPr="009C1CEE" w:rsidRDefault="00EC18CF" w:rsidP="00EC18CF">
      <w:pPr>
        <w:rPr>
          <w:rFonts w:cs="Segoe UI"/>
        </w:rPr>
      </w:pPr>
    </w:p>
    <w:p w14:paraId="7314BB38" w14:textId="77777777" w:rsidR="00EC18CF" w:rsidRPr="009C1CEE" w:rsidRDefault="00EC18CF" w:rsidP="00EC18CF">
      <w:pPr>
        <w:rPr>
          <w:rFonts w:cs="Segoe UI"/>
        </w:rPr>
      </w:pPr>
    </w:p>
    <w:p w14:paraId="7D5F3D70" w14:textId="77777777" w:rsidR="00EC18CF" w:rsidRPr="009C1CEE" w:rsidRDefault="00EC18CF" w:rsidP="00EC18CF">
      <w:pPr>
        <w:rPr>
          <w:rFonts w:cs="Segoe UI"/>
        </w:rPr>
      </w:pPr>
    </w:p>
    <w:p w14:paraId="49C4F9AF" w14:textId="77777777" w:rsidR="00EC18CF" w:rsidRPr="009C1CEE" w:rsidRDefault="00EC18CF" w:rsidP="00EC18CF">
      <w:pPr>
        <w:rPr>
          <w:rFonts w:cs="Segoe UI"/>
        </w:rPr>
      </w:pPr>
    </w:p>
    <w:p w14:paraId="24AB7C21" w14:textId="77777777" w:rsidR="00EC18CF" w:rsidRPr="009C1CEE" w:rsidRDefault="00EC18CF" w:rsidP="00EC18CF">
      <w:pPr>
        <w:rPr>
          <w:rFonts w:cs="Segoe UI"/>
        </w:rPr>
      </w:pPr>
    </w:p>
    <w:p w14:paraId="61C5B163" w14:textId="77777777" w:rsidR="00EC18CF" w:rsidRPr="009C1CEE" w:rsidRDefault="00EC18CF" w:rsidP="00EC18CF">
      <w:pPr>
        <w:rPr>
          <w:rFonts w:cs="Segoe UI"/>
        </w:rPr>
      </w:pPr>
    </w:p>
    <w:p w14:paraId="78331407" w14:textId="77777777" w:rsidR="00EC18CF" w:rsidRPr="009C1CEE" w:rsidRDefault="00EC18CF" w:rsidP="00EC18CF">
      <w:pPr>
        <w:rPr>
          <w:rFonts w:cs="Segoe UI"/>
        </w:rPr>
      </w:pPr>
    </w:p>
    <w:p w14:paraId="5A94546A" w14:textId="77777777" w:rsidR="00EC18CF" w:rsidRPr="009C1CEE" w:rsidRDefault="00EC18CF" w:rsidP="00EC18CF">
      <w:pPr>
        <w:rPr>
          <w:rFonts w:cs="Segoe UI"/>
        </w:rPr>
      </w:pPr>
    </w:p>
    <w:p w14:paraId="07775ABA" w14:textId="77777777" w:rsidR="00EC18CF" w:rsidRPr="009C1CEE" w:rsidRDefault="00EC18CF" w:rsidP="00EC18CF">
      <w:pPr>
        <w:rPr>
          <w:rFonts w:cs="Segoe UI"/>
        </w:rPr>
      </w:pPr>
    </w:p>
    <w:p w14:paraId="08E03A7C" w14:textId="77777777" w:rsidR="00EC18CF" w:rsidRPr="009C1CEE" w:rsidRDefault="00EC18CF" w:rsidP="00EC18CF">
      <w:pPr>
        <w:rPr>
          <w:rFonts w:cs="Segoe UI"/>
        </w:rPr>
      </w:pPr>
    </w:p>
    <w:p w14:paraId="1D306145" w14:textId="77777777" w:rsidR="00EC18CF" w:rsidRPr="009C1CEE" w:rsidRDefault="00EC18CF" w:rsidP="00EC18CF">
      <w:pPr>
        <w:rPr>
          <w:rFonts w:cs="Segoe UI"/>
        </w:rPr>
      </w:pPr>
    </w:p>
    <w:p w14:paraId="64104CB6" w14:textId="77777777" w:rsidR="00EC18CF" w:rsidRPr="009C1CEE" w:rsidRDefault="00EC18CF" w:rsidP="00EC18CF">
      <w:pPr>
        <w:rPr>
          <w:rFonts w:cs="Segoe UI"/>
        </w:rPr>
      </w:pPr>
    </w:p>
    <w:p w14:paraId="605BC83E" w14:textId="77777777" w:rsidR="00EC18CF" w:rsidRPr="009C1CEE" w:rsidRDefault="00EC18CF" w:rsidP="00EC18CF">
      <w:pPr>
        <w:rPr>
          <w:rFonts w:cs="Segoe UI"/>
        </w:rPr>
      </w:pPr>
    </w:p>
    <w:p w14:paraId="3C1DE278" w14:textId="77777777" w:rsidR="00EC18CF" w:rsidRPr="009C1CEE" w:rsidRDefault="00EC18CF" w:rsidP="00EC18CF">
      <w:pPr>
        <w:rPr>
          <w:rFonts w:cs="Segoe UI"/>
        </w:rPr>
      </w:pPr>
    </w:p>
    <w:p w14:paraId="6185D74E" w14:textId="77777777" w:rsidR="00EC18CF" w:rsidRPr="009C1CEE" w:rsidRDefault="00EC18CF" w:rsidP="00EC18CF">
      <w:pPr>
        <w:rPr>
          <w:rFonts w:cs="Segoe UI"/>
        </w:rPr>
      </w:pPr>
    </w:p>
    <w:p w14:paraId="66A1B0A3" w14:textId="77777777" w:rsidR="00EC18CF" w:rsidRPr="009C1CEE" w:rsidRDefault="00EC18CF" w:rsidP="00EC18CF">
      <w:pPr>
        <w:rPr>
          <w:rFonts w:cs="Segoe UI"/>
        </w:rPr>
      </w:pPr>
      <w:r>
        <w:rPr>
          <w:rFonts w:cs="Segoe UI"/>
          <w:noProof/>
        </w:rPr>
        <mc:AlternateContent>
          <mc:Choice Requires="wps">
            <w:drawing>
              <wp:anchor distT="0" distB="0" distL="114300" distR="114300" simplePos="0" relativeHeight="251660288" behindDoc="0" locked="0" layoutInCell="1" allowOverlap="1" wp14:anchorId="4E0AE641" wp14:editId="133039D6">
                <wp:simplePos x="0" y="0"/>
                <wp:positionH relativeFrom="column">
                  <wp:posOffset>342900</wp:posOffset>
                </wp:positionH>
                <wp:positionV relativeFrom="paragraph">
                  <wp:posOffset>751840</wp:posOffset>
                </wp:positionV>
                <wp:extent cx="2893060" cy="1051560"/>
                <wp:effectExtent l="0" t="0" r="2540" b="0"/>
                <wp:wrapNone/>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2C9EF1D1" w14:textId="77777777" w:rsidR="00EC18CF" w:rsidRDefault="00EC18CF" w:rsidP="00EC18CF">
                            <w:pPr>
                              <w:jc w:val="right"/>
                              <w:rPr>
                                <w:rFonts w:cs="Segoe UI"/>
                              </w:rPr>
                            </w:pPr>
                            <w:r>
                              <w:rPr>
                                <w:rFonts w:cs="Segoe UI"/>
                              </w:rPr>
                              <w:t>Bộ môn Công nghệ phần mềm</w:t>
                            </w:r>
                          </w:p>
                          <w:p w14:paraId="68AFACD9" w14:textId="77777777" w:rsidR="00EC18CF" w:rsidRPr="009C1CEE" w:rsidRDefault="00EC18CF" w:rsidP="00EC18CF">
                            <w:pPr>
                              <w:jc w:val="right"/>
                              <w:rPr>
                                <w:rFonts w:cs="Segoe UI"/>
                              </w:rPr>
                            </w:pPr>
                            <w:r w:rsidRPr="009C1CEE">
                              <w:rPr>
                                <w:rFonts w:cs="Segoe UI"/>
                              </w:rPr>
                              <w:t>Khoa Công nghệ thông tin</w:t>
                            </w:r>
                          </w:p>
                          <w:p w14:paraId="3686FD70" w14:textId="77777777" w:rsidR="00EC18CF" w:rsidRPr="009C1CEE" w:rsidRDefault="00EC18CF" w:rsidP="00EC18CF">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AE641" id="_x0000_t202" coordsize="21600,21600" o:spt="202" path="m,l,21600r21600,l21600,xe">
                <v:stroke joinstyle="miter"/>
                <v:path gradientshapeok="t" o:connecttype="rect"/>
              </v:shapetype>
              <v:shape id="Hộp Văn bản 2" o:spid="_x0000_s1027" type="#_x0000_t202" style="position:absolute;left:0;text-align:left;margin-left:27pt;margin-top:59.2pt;width:227.8pt;height:8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" stroked="f">
                <v:textbox>
                  <w:txbxContent>
                    <w:p w14:paraId="2C9EF1D1" w14:textId="77777777" w:rsidR="00EC18CF" w:rsidRDefault="00EC18CF" w:rsidP="00EC18CF">
                      <w:pPr>
                        <w:jc w:val="right"/>
                        <w:rPr>
                          <w:rFonts w:cs="Segoe UI"/>
                        </w:rPr>
                      </w:pPr>
                      <w:r>
                        <w:rPr>
                          <w:rFonts w:cs="Segoe UI"/>
                        </w:rPr>
                        <w:t>Bộ môn Công nghệ phần mềm</w:t>
                      </w:r>
                    </w:p>
                    <w:p w14:paraId="68AFACD9" w14:textId="77777777" w:rsidR="00EC18CF" w:rsidRPr="009C1CEE" w:rsidRDefault="00EC18CF" w:rsidP="00EC18CF">
                      <w:pPr>
                        <w:jc w:val="right"/>
                        <w:rPr>
                          <w:rFonts w:cs="Segoe UI"/>
                        </w:rPr>
                      </w:pPr>
                      <w:r w:rsidRPr="009C1CEE">
                        <w:rPr>
                          <w:rFonts w:cs="Segoe UI"/>
                        </w:rPr>
                        <w:t>Khoa Công nghệ thông tin</w:t>
                      </w:r>
                    </w:p>
                    <w:p w14:paraId="3686FD70" w14:textId="77777777" w:rsidR="00EC18CF" w:rsidRPr="009C1CEE" w:rsidRDefault="00EC18CF" w:rsidP="00EC18CF">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3C2781A3" wp14:editId="52A51B36">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64024D3B" w14:textId="77777777" w:rsidR="00EC18CF" w:rsidRPr="009C1CEE" w:rsidRDefault="00EC18CF" w:rsidP="00EC18CF">
      <w:pPr>
        <w:rPr>
          <w:rFonts w:cs="Segoe UI"/>
        </w:rPr>
        <w:sectPr w:rsidR="00EC18CF" w:rsidRPr="009C1CEE">
          <w:pgSz w:w="12240" w:h="15840"/>
          <w:pgMar w:top="1440" w:right="1440" w:bottom="1440" w:left="1440" w:header="720" w:footer="720" w:gutter="0"/>
          <w:cols w:space="720"/>
          <w:docGrid w:linePitch="360"/>
        </w:sectPr>
      </w:pPr>
    </w:p>
    <w:p w14:paraId="4759BF7A" w14:textId="7E78DE75" w:rsidR="00EC18CF" w:rsidRDefault="00EC18CF" w:rsidP="00EC18CF">
      <w:pPr>
        <w:jc w:val="center"/>
        <w:rPr>
          <w:rFonts w:cs="Segoe UI"/>
          <w:b/>
          <w:color w:val="548DD4" w:themeColor="text2" w:themeTint="99"/>
          <w:sz w:val="80"/>
        </w:rPr>
      </w:pPr>
      <w:r>
        <w:rPr>
          <w:rFonts w:cs="Segoe UI"/>
          <w:b/>
          <w:color w:val="548DD4" w:themeColor="text2" w:themeTint="99"/>
          <w:sz w:val="80"/>
        </w:rPr>
        <w:lastRenderedPageBreak/>
        <w:t>Usecase Model</w:t>
      </w:r>
    </w:p>
    <w:p w14:paraId="59138C80" w14:textId="77777777" w:rsidR="00EC18CF" w:rsidRDefault="00EC18CF" w:rsidP="00EC18CF">
      <w:pPr>
        <w:jc w:val="center"/>
      </w:pPr>
    </w:p>
    <w:p w14:paraId="2EFA2E23" w14:textId="6F3032A3" w:rsidR="00374BCE" w:rsidRDefault="00EC18CF" w:rsidP="00EC18CF">
      <w:pPr>
        <w:pStyle w:val="u1"/>
        <w:numPr>
          <w:ilvl w:val="0"/>
          <w:numId w:val="1"/>
        </w:numPr>
      </w:pPr>
      <w:r>
        <w:t>Usecase Diagram</w:t>
      </w:r>
    </w:p>
    <w:p w14:paraId="2713830A" w14:textId="2D32A341" w:rsidR="00EC18CF" w:rsidRDefault="00EC18CF" w:rsidP="00EC18CF">
      <w:r>
        <w:rPr>
          <w:noProof/>
        </w:rPr>
        <w:drawing>
          <wp:inline distT="0" distB="0" distL="0" distR="0" wp14:anchorId="263CFB6E" wp14:editId="58B4DA96">
            <wp:extent cx="6400800" cy="483997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839970"/>
                    </a:xfrm>
                    <a:prstGeom prst="rect">
                      <a:avLst/>
                    </a:prstGeom>
                  </pic:spPr>
                </pic:pic>
              </a:graphicData>
            </a:graphic>
          </wp:inline>
        </w:drawing>
      </w:r>
    </w:p>
    <w:p w14:paraId="0AADCAA2" w14:textId="5CBF9F95" w:rsidR="00EC18CF" w:rsidRDefault="00EC18CF">
      <w:pPr>
        <w:spacing w:before="0" w:after="160" w:line="259" w:lineRule="auto"/>
        <w:jc w:val="left"/>
      </w:pPr>
      <w:r>
        <w:br w:type="page"/>
      </w:r>
    </w:p>
    <w:p w14:paraId="3E59F22B" w14:textId="5BAF10B2" w:rsidR="00EC18CF" w:rsidRDefault="00EC18CF" w:rsidP="00EC18CF">
      <w:pPr>
        <w:pStyle w:val="u1"/>
        <w:numPr>
          <w:ilvl w:val="0"/>
          <w:numId w:val="1"/>
        </w:numPr>
      </w:pPr>
      <w:r>
        <w:lastRenderedPageBreak/>
        <w:t>Usecase Specification</w:t>
      </w:r>
    </w:p>
    <w:p w14:paraId="66205899" w14:textId="586E9349" w:rsidR="004B6D85" w:rsidRPr="000A63C4" w:rsidRDefault="00E753E9" w:rsidP="004B6D85">
      <w:pPr>
        <w:rPr>
          <w:rFonts w:cs="Segoe UI"/>
        </w:rPr>
      </w:pPr>
      <w:r w:rsidRPr="000A63C4">
        <w:rPr>
          <w:rFonts w:cs="Segoe UI"/>
        </w:rPr>
        <w:t>Đặc tả một vài Usecase chính:</w:t>
      </w: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2198D009"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23CF6DF"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D781BB"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U001</w:t>
            </w:r>
          </w:p>
        </w:tc>
      </w:tr>
      <w:tr w:rsidR="00741851" w:rsidRPr="000A63C4" w14:paraId="2D29860E"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719F70"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FE9867" w14:textId="77777777" w:rsidR="00741851" w:rsidRPr="000A63C4" w:rsidRDefault="00741851" w:rsidP="00DF7991">
            <w:pPr>
              <w:rPr>
                <w:rFonts w:eastAsia="SimSun" w:cs="Segoe UI"/>
                <w:lang w:eastAsia="ja-JP"/>
              </w:rPr>
            </w:pPr>
            <w:r w:rsidRPr="000A63C4">
              <w:rPr>
                <w:rFonts w:eastAsia="SimSun" w:cs="Segoe UI"/>
                <w:lang w:eastAsia="ja-JP"/>
              </w:rPr>
              <w:t>Đăng nhập</w:t>
            </w:r>
          </w:p>
        </w:tc>
      </w:tr>
      <w:tr w:rsidR="00741851" w:rsidRPr="000A63C4" w14:paraId="19725EDE"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088A5F"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B13CB2"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Đăng nhập vào một tài khoản người dùng</w:t>
            </w:r>
          </w:p>
        </w:tc>
      </w:tr>
      <w:tr w:rsidR="00741851" w:rsidRPr="000A63C4" w14:paraId="52605193"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3AE3B32"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21D11E"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 chưa đăng nhập</w:t>
            </w:r>
          </w:p>
        </w:tc>
      </w:tr>
      <w:tr w:rsidR="00741851" w:rsidRPr="000A63C4" w14:paraId="086AC055"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2660E6"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F6031FE"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Chưa đăng nhập</w:t>
            </w:r>
          </w:p>
        </w:tc>
      </w:tr>
      <w:tr w:rsidR="00741851" w:rsidRPr="000A63C4" w14:paraId="3DE3001C"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261354E"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6469C31"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Thực hiện đăng nhập vào tài khoản hợp lệ.</w:t>
            </w:r>
          </w:p>
        </w:tc>
      </w:tr>
      <w:tr w:rsidR="00741851" w:rsidRPr="000A63C4" w14:paraId="5D2F7096"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8809C3"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5EB64A5"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chọn chức năng đăng nhập.</w:t>
            </w:r>
          </w:p>
          <w:p w14:paraId="5280C982"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1. Người dùng điền Username và Password.</w:t>
            </w:r>
          </w:p>
          <w:p w14:paraId="31BF6994"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2. Hệ thống kiểm tra Username và Password.</w:t>
            </w:r>
          </w:p>
          <w:p w14:paraId="17421514"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3. Hiển thị màn hình chính của ứng dụng.</w:t>
            </w:r>
          </w:p>
        </w:tc>
      </w:tr>
      <w:tr w:rsidR="00741851" w:rsidRPr="000A63C4" w14:paraId="5D52C3B1"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FFF1FE7"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977D2F5" w14:textId="77777777" w:rsidR="00741851" w:rsidRPr="000A63C4" w:rsidRDefault="00741851" w:rsidP="00DF7991">
            <w:pPr>
              <w:rPr>
                <w:rFonts w:eastAsia="Calibri" w:cs="Segoe UI"/>
                <w:lang w:eastAsia="ja-JP"/>
              </w:rPr>
            </w:pPr>
            <w:r w:rsidRPr="000A63C4">
              <w:rPr>
                <w:rFonts w:eastAsia="Calibri" w:cs="Segoe UI"/>
                <w:lang w:eastAsia="ja-JP"/>
              </w:rPr>
              <w:t>1. Gặp lỗi tải dữ liệu, lỗi kết nối.</w:t>
            </w:r>
          </w:p>
          <w:p w14:paraId="04E4EC88" w14:textId="77777777" w:rsidR="00741851" w:rsidRPr="000A63C4" w:rsidRDefault="00741851" w:rsidP="00DF7991">
            <w:pPr>
              <w:rPr>
                <w:rFonts w:eastAsia="Calibri" w:cs="Segoe UI"/>
                <w:lang w:eastAsia="ja-JP"/>
              </w:rPr>
            </w:pPr>
            <w:r w:rsidRPr="000A63C4">
              <w:rPr>
                <w:rFonts w:eastAsia="Calibri" w:cs="Segoe UI"/>
                <w:lang w:eastAsia="ja-JP"/>
              </w:rPr>
              <w:t>2. Người dùng đăng nhập tài khoản không hợp lệ. (Không có trong dữ liệu hệ thống, mật khẩu sai, nhập tài khoản có ký tự không cho phép)</w:t>
            </w:r>
          </w:p>
        </w:tc>
      </w:tr>
      <w:tr w:rsidR="00741851" w:rsidRPr="000A63C4" w14:paraId="59CABC53"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2A5689"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2469B90" w14:textId="77777777" w:rsidR="00741851" w:rsidRPr="000A63C4" w:rsidRDefault="00741851" w:rsidP="00DF7991">
            <w:pPr>
              <w:spacing w:line="240" w:lineRule="auto"/>
              <w:rPr>
                <w:rFonts w:eastAsia="Calibri" w:cs="Segoe UI"/>
                <w:lang w:val="vi-VN" w:eastAsia="ja-JP"/>
              </w:rPr>
            </w:pPr>
            <w:r w:rsidRPr="000A63C4">
              <w:rPr>
                <w:rFonts w:eastAsia="Calibri" w:cs="Segoe UI"/>
                <w:lang w:val="vi-VN" w:eastAsia="ja-JP"/>
              </w:rPr>
              <w:t>Thực hiện đăng nhập nhanh, nhỏ hơn 2 phút.</w:t>
            </w:r>
          </w:p>
        </w:tc>
      </w:tr>
    </w:tbl>
    <w:p w14:paraId="51A7B443" w14:textId="610B5936" w:rsidR="00741851" w:rsidRPr="000A63C4" w:rsidRDefault="00741851" w:rsidP="00741851">
      <w:pPr>
        <w:rPr>
          <w:rFonts w:cs="Segoe UI"/>
          <w:lang w:val="vi-VN"/>
        </w:rPr>
      </w:pPr>
    </w:p>
    <w:p w14:paraId="0B6A5B97" w14:textId="77777777" w:rsidR="00741851" w:rsidRPr="000A63C4" w:rsidRDefault="00741851">
      <w:pPr>
        <w:spacing w:before="0" w:after="160" w:line="259" w:lineRule="auto"/>
        <w:jc w:val="left"/>
        <w:rPr>
          <w:rFonts w:cs="Segoe UI"/>
          <w:lang w:val="vi-VN"/>
        </w:rPr>
      </w:pPr>
      <w:r w:rsidRPr="000A63C4">
        <w:rPr>
          <w:rFonts w:cs="Segoe UI"/>
          <w:lang w:val="vi-VN"/>
        </w:rPr>
        <w:br w:type="page"/>
      </w:r>
    </w:p>
    <w:p w14:paraId="2512E5EC" w14:textId="77777777" w:rsidR="00741851" w:rsidRPr="000A63C4" w:rsidRDefault="00741851" w:rsidP="00741851">
      <w:pPr>
        <w:rPr>
          <w:rFonts w:cs="Segoe UI"/>
          <w:lang w:val="vi-VN"/>
        </w:rPr>
      </w:pP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186A2B7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BB4EB3"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6F322"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U002</w:t>
            </w:r>
          </w:p>
        </w:tc>
      </w:tr>
      <w:tr w:rsidR="00741851" w:rsidRPr="000A63C4" w14:paraId="60C44C73"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12D624"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9ADEF5B" w14:textId="77777777" w:rsidR="00741851" w:rsidRPr="000A63C4" w:rsidRDefault="00741851" w:rsidP="00DF7991">
            <w:pPr>
              <w:rPr>
                <w:rFonts w:eastAsia="SimSun" w:cs="Segoe UI"/>
                <w:lang w:eastAsia="ja-JP"/>
              </w:rPr>
            </w:pPr>
            <w:r w:rsidRPr="000A63C4">
              <w:rPr>
                <w:rFonts w:eastAsia="SimSun" w:cs="Segoe UI"/>
                <w:lang w:eastAsia="ja-JP"/>
              </w:rPr>
              <w:t>Đăng xuất</w:t>
            </w:r>
          </w:p>
        </w:tc>
      </w:tr>
      <w:tr w:rsidR="00741851" w:rsidRPr="000A63C4" w14:paraId="234A11C4"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B5C22C"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8E70F7E"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Thoát khỏi tài khoản hiện hành</w:t>
            </w:r>
          </w:p>
        </w:tc>
      </w:tr>
      <w:tr w:rsidR="00741851" w:rsidRPr="000A63C4" w14:paraId="4CAD2E9A"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98607F"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FBACF3D"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 với tài khoản</w:t>
            </w:r>
          </w:p>
        </w:tc>
      </w:tr>
      <w:tr w:rsidR="00741851" w:rsidRPr="000A63C4" w14:paraId="1D4D2A1D"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E1A2D0"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D2FC960"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Người dùng đã đăng nhập vào tài khoản</w:t>
            </w:r>
          </w:p>
        </w:tc>
      </w:tr>
      <w:tr w:rsidR="00741851" w:rsidRPr="000A63C4" w14:paraId="72F4CC4D"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5563E4"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AE5F500"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Người dùng đăng xuất ra khỏi tài khoản hiện tại, ứng dụng trở về màn hình đăng nhập/tạo tài khoản.</w:t>
            </w:r>
          </w:p>
        </w:tc>
      </w:tr>
      <w:tr w:rsidR="00741851" w:rsidRPr="000A63C4" w14:paraId="502D6EF6"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4E94DE"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5B1DBE5"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đăng xuất.</w:t>
            </w:r>
          </w:p>
          <w:p w14:paraId="534DB276"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Ứng dụng thông báo hỏi người dùng có muốn xác nhận thực hiện đăng xuất hay không.</w:t>
            </w:r>
          </w:p>
          <w:p w14:paraId="66C443A3"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2. Người dùng xác nhận/hủy thao tác đăng xuất.</w:t>
            </w:r>
          </w:p>
          <w:p w14:paraId="1263BE34"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3. Nếu người dùng hủy thao tác thì ứng dụng quay trở về màn hình làm việc trước đó.</w:t>
            </w:r>
          </w:p>
          <w:p w14:paraId="17847948"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4. Nếu người dùng xác nhận thao tác đăng xuất thì ứng dụng quay về màn hình đăng nhập/tạo tài khoản.</w:t>
            </w:r>
          </w:p>
        </w:tc>
      </w:tr>
      <w:tr w:rsidR="00741851" w:rsidRPr="000A63C4" w14:paraId="5A89AED4"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A06A8DB"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C88E36D" w14:textId="77777777" w:rsidR="00741851" w:rsidRPr="000A63C4" w:rsidRDefault="00741851" w:rsidP="00DF7991">
            <w:pPr>
              <w:rPr>
                <w:rFonts w:eastAsia="Calibri" w:cs="Segoe UI"/>
                <w:lang w:eastAsia="ja-JP"/>
              </w:rPr>
            </w:pPr>
            <w:r w:rsidRPr="000A63C4">
              <w:rPr>
                <w:rFonts w:eastAsia="Calibri" w:cs="Segoe UI"/>
                <w:lang w:eastAsia="ja-JP"/>
              </w:rPr>
              <w:t>Gặp lỗi tải dữ liệu, lỗi kết nối</w:t>
            </w:r>
          </w:p>
        </w:tc>
      </w:tr>
      <w:tr w:rsidR="00741851" w:rsidRPr="000A63C4" w14:paraId="72DE7C89"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04D9F2"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82A1E70" w14:textId="77777777" w:rsidR="00741851" w:rsidRPr="000A63C4" w:rsidRDefault="00741851" w:rsidP="00DF7991">
            <w:pPr>
              <w:spacing w:line="240" w:lineRule="auto"/>
              <w:rPr>
                <w:rFonts w:eastAsia="Calibri" w:cs="Segoe UI"/>
                <w:lang w:val="vi-VN" w:eastAsia="ja-JP"/>
              </w:rPr>
            </w:pPr>
            <w:r w:rsidRPr="000A63C4">
              <w:rPr>
                <w:rFonts w:eastAsia="Calibri" w:cs="Segoe UI"/>
                <w:lang w:val="vi-VN" w:eastAsia="ja-JP"/>
              </w:rPr>
              <w:t>Thời gian đăng xuất nhỏ hơn 2 phút.</w:t>
            </w:r>
          </w:p>
        </w:tc>
      </w:tr>
    </w:tbl>
    <w:p w14:paraId="5C5C8968" w14:textId="46CB5D11" w:rsidR="00741851" w:rsidRPr="000A63C4" w:rsidRDefault="00741851" w:rsidP="00741851">
      <w:pPr>
        <w:rPr>
          <w:rFonts w:cs="Segoe UI"/>
          <w:lang w:val="vi-VN"/>
        </w:rPr>
      </w:pPr>
    </w:p>
    <w:p w14:paraId="02BE2547" w14:textId="77777777" w:rsidR="00741851" w:rsidRPr="000A63C4" w:rsidRDefault="00741851">
      <w:pPr>
        <w:spacing w:before="0" w:after="160" w:line="259" w:lineRule="auto"/>
        <w:jc w:val="left"/>
        <w:rPr>
          <w:rFonts w:cs="Segoe UI"/>
          <w:lang w:val="vi-VN"/>
        </w:rPr>
      </w:pPr>
      <w:r w:rsidRPr="000A63C4">
        <w:rPr>
          <w:rFonts w:cs="Segoe UI"/>
          <w:lang w:val="vi-VN"/>
        </w:rPr>
        <w:br w:type="page"/>
      </w:r>
    </w:p>
    <w:p w14:paraId="1625E4E8" w14:textId="77777777" w:rsidR="00741851" w:rsidRPr="000A63C4" w:rsidRDefault="00741851" w:rsidP="00741851">
      <w:pPr>
        <w:rPr>
          <w:rFonts w:cs="Segoe UI"/>
          <w:lang w:val="vi-VN"/>
        </w:rPr>
      </w:pP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25564EA8"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103B83"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AC7FD89"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U003</w:t>
            </w:r>
          </w:p>
        </w:tc>
      </w:tr>
      <w:tr w:rsidR="00741851" w:rsidRPr="000A63C4" w14:paraId="7BD37BA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144D5B"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E8A374" w14:textId="77777777" w:rsidR="00741851" w:rsidRPr="000A63C4" w:rsidRDefault="00741851" w:rsidP="00DF7991">
            <w:pPr>
              <w:rPr>
                <w:rFonts w:eastAsia="SimSun" w:cs="Segoe UI"/>
                <w:lang w:eastAsia="ja-JP"/>
              </w:rPr>
            </w:pPr>
            <w:r w:rsidRPr="000A63C4">
              <w:rPr>
                <w:rFonts w:eastAsia="SimSun" w:cs="Segoe UI"/>
                <w:lang w:eastAsia="ja-JP"/>
              </w:rPr>
              <w:t>Tra từ bằng menu</w:t>
            </w:r>
          </w:p>
        </w:tc>
      </w:tr>
      <w:tr w:rsidR="00741851" w:rsidRPr="000A63C4" w14:paraId="7A9DA9D6"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3C49DA"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A1E6A"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Tra từ bằng menu</w:t>
            </w:r>
          </w:p>
        </w:tc>
      </w:tr>
      <w:tr w:rsidR="00741851" w:rsidRPr="000A63C4" w14:paraId="2747035C"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97513"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D5D16F7"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w:t>
            </w:r>
          </w:p>
        </w:tc>
      </w:tr>
      <w:tr w:rsidR="00741851" w:rsidRPr="000A63C4" w14:paraId="7B46C4E6"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589D30"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4932030" w14:textId="1AE6FA8B" w:rsidR="00741851" w:rsidRPr="000A63C4" w:rsidRDefault="00DF1911" w:rsidP="00DF7991">
            <w:pPr>
              <w:spacing w:after="0" w:line="240" w:lineRule="auto"/>
              <w:rPr>
                <w:rFonts w:eastAsia="Calibri" w:cs="Segoe UI"/>
                <w:lang w:eastAsia="ja-JP"/>
              </w:rPr>
            </w:pPr>
            <w:r w:rsidRPr="000A63C4">
              <w:rPr>
                <w:rFonts w:eastAsia="Calibri" w:cs="Segoe UI"/>
                <w:lang w:eastAsia="ja-JP"/>
              </w:rPr>
              <w:t>Không có</w:t>
            </w:r>
          </w:p>
        </w:tc>
      </w:tr>
      <w:tr w:rsidR="00741851" w:rsidRPr="000A63C4" w14:paraId="5BD63155"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FCA83C"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BCEE93A"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Trả về định nghĩa, ví dụ của từ vựng người dùng cần tra cứu.</w:t>
            </w:r>
          </w:p>
        </w:tc>
      </w:tr>
      <w:tr w:rsidR="00741851" w:rsidRPr="000A63C4" w14:paraId="5D4248EF"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2F6CDC"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D700BBE"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tra từ.</w:t>
            </w:r>
          </w:p>
          <w:p w14:paraId="1E7F2701"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Người dùng nhấn giữ chuột vào từ vựng đến khi xuất hiện toolbar.</w:t>
            </w:r>
          </w:p>
          <w:p w14:paraId="0F0826EF"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2. Người dùng nhấn nút lookup.</w:t>
            </w:r>
          </w:p>
          <w:p w14:paraId="46CA62EF"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3. Ứng dụng hiển thị định nghĩa, ví dụ của từ vựng.</w:t>
            </w:r>
          </w:p>
        </w:tc>
      </w:tr>
      <w:tr w:rsidR="00741851" w:rsidRPr="000A63C4" w14:paraId="3A393E7B"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2F4D80F"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6118C1F" w14:textId="77777777" w:rsidR="00741851" w:rsidRPr="000A63C4" w:rsidRDefault="00741851" w:rsidP="00DF7991">
            <w:pPr>
              <w:rPr>
                <w:rFonts w:eastAsia="Calibri" w:cs="Segoe UI"/>
                <w:lang w:eastAsia="ja-JP"/>
              </w:rPr>
            </w:pPr>
            <w:r w:rsidRPr="000A63C4">
              <w:rPr>
                <w:rFonts w:eastAsia="Calibri" w:cs="Segoe UI"/>
                <w:lang w:eastAsia="ja-JP"/>
              </w:rPr>
              <w:t>Không có từ trong database</w:t>
            </w:r>
          </w:p>
        </w:tc>
      </w:tr>
      <w:tr w:rsidR="00741851" w:rsidRPr="000A63C4" w14:paraId="2B06A5A7"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1EB785"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273440E"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Thời gian truy xuất nhanh.</w:t>
            </w:r>
          </w:p>
        </w:tc>
      </w:tr>
    </w:tbl>
    <w:p w14:paraId="390DC5F8" w14:textId="3C2AA352" w:rsidR="00741851" w:rsidRPr="000A63C4" w:rsidRDefault="00741851" w:rsidP="00741851">
      <w:pPr>
        <w:rPr>
          <w:rFonts w:cs="Segoe UI"/>
        </w:rPr>
      </w:pPr>
    </w:p>
    <w:p w14:paraId="4AC8674A" w14:textId="77777777" w:rsidR="00741851" w:rsidRPr="000A63C4" w:rsidRDefault="00741851">
      <w:pPr>
        <w:spacing w:before="0" w:after="160" w:line="259" w:lineRule="auto"/>
        <w:jc w:val="left"/>
        <w:rPr>
          <w:rFonts w:cs="Segoe UI"/>
        </w:rPr>
      </w:pPr>
      <w:r w:rsidRPr="000A63C4">
        <w:rPr>
          <w:rFonts w:cs="Segoe UI"/>
        </w:rPr>
        <w:br w:type="page"/>
      </w:r>
    </w:p>
    <w:p w14:paraId="0E17A53C" w14:textId="77777777" w:rsidR="00741851" w:rsidRPr="000A63C4" w:rsidRDefault="00741851" w:rsidP="00741851">
      <w:pPr>
        <w:rPr>
          <w:rFonts w:cs="Segoe UI"/>
        </w:rPr>
      </w:pP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095DA3E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0708DD0"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FD52C8"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U004</w:t>
            </w:r>
          </w:p>
        </w:tc>
      </w:tr>
      <w:tr w:rsidR="00741851" w:rsidRPr="000A63C4" w14:paraId="5E748627"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661901"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FDA22C4" w14:textId="77777777" w:rsidR="00741851" w:rsidRPr="000A63C4" w:rsidRDefault="00741851" w:rsidP="00DF7991">
            <w:pPr>
              <w:rPr>
                <w:rFonts w:eastAsia="SimSun" w:cs="Segoe UI"/>
                <w:lang w:eastAsia="ja-JP"/>
              </w:rPr>
            </w:pPr>
            <w:r w:rsidRPr="000A63C4">
              <w:rPr>
                <w:rFonts w:eastAsia="SimSun" w:cs="Segoe UI"/>
                <w:lang w:eastAsia="ja-JP"/>
              </w:rPr>
              <w:t>Quản lý từ vựng</w:t>
            </w:r>
          </w:p>
        </w:tc>
      </w:tr>
      <w:tr w:rsidR="00741851" w:rsidRPr="000A63C4" w14:paraId="401FCFF1"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4B74EA"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4D0FA51"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Quản lý từ vựng nào nên ôn lại hoặc bỏ qua.</w:t>
            </w:r>
          </w:p>
        </w:tc>
      </w:tr>
      <w:tr w:rsidR="00741851" w:rsidRPr="000A63C4" w14:paraId="137439C2"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791437"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3093649" w14:textId="6D46907D"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w:t>
            </w:r>
          </w:p>
        </w:tc>
      </w:tr>
      <w:tr w:rsidR="00741851" w:rsidRPr="000A63C4" w14:paraId="7CD6BFB8"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D87389"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381E" w14:textId="4ABC01CA" w:rsidR="00741851" w:rsidRPr="000A63C4" w:rsidRDefault="00DF1911" w:rsidP="00DF7991">
            <w:pPr>
              <w:spacing w:after="0" w:line="240" w:lineRule="auto"/>
              <w:rPr>
                <w:rFonts w:eastAsia="Calibri" w:cs="Segoe UI"/>
                <w:lang w:eastAsia="ja-JP"/>
              </w:rPr>
            </w:pPr>
            <w:r w:rsidRPr="000A63C4">
              <w:rPr>
                <w:rFonts w:eastAsia="Calibri" w:cs="Segoe UI"/>
                <w:lang w:eastAsia="ja-JP"/>
              </w:rPr>
              <w:t>Không có</w:t>
            </w:r>
          </w:p>
        </w:tc>
      </w:tr>
      <w:tr w:rsidR="00741851" w:rsidRPr="000A63C4" w14:paraId="1BDDBF97"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5FA77"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E6948E"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Thêm/xóa từ vựng vào list từ vựng cần học.</w:t>
            </w:r>
          </w:p>
        </w:tc>
      </w:tr>
      <w:tr w:rsidR="00741851" w:rsidRPr="000A63C4" w14:paraId="709EB1A1"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0BB995"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DDB45AC"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quản lý từ vựng.</w:t>
            </w:r>
          </w:p>
          <w:p w14:paraId="700CA854"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Người dùng chọn chức năng quản lý từ vựng.</w:t>
            </w:r>
          </w:p>
          <w:p w14:paraId="30A29E58"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2. Người dùng chọn từ vựng cần học rồi thêm vào list cần học, nếu người không muốn học từ nào thì nhấn chọn từ đó và xóa khỏi list từ cần học.</w:t>
            </w:r>
          </w:p>
          <w:p w14:paraId="69A16B4F" w14:textId="77777777" w:rsidR="00741851" w:rsidRPr="000A63C4" w:rsidRDefault="00741851" w:rsidP="00DF7991">
            <w:pPr>
              <w:spacing w:after="0" w:line="240" w:lineRule="auto"/>
              <w:rPr>
                <w:rFonts w:eastAsia="Calibri" w:cs="Segoe UI"/>
                <w:lang w:eastAsia="ja-JP"/>
              </w:rPr>
            </w:pPr>
          </w:p>
        </w:tc>
      </w:tr>
      <w:tr w:rsidR="00741851" w:rsidRPr="000A63C4" w14:paraId="0CCD456E"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31157F7"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68568E" w14:textId="77777777" w:rsidR="00741851" w:rsidRPr="000A63C4" w:rsidRDefault="00741851" w:rsidP="00DF7991">
            <w:pPr>
              <w:rPr>
                <w:rFonts w:eastAsia="Calibri" w:cs="Segoe UI"/>
                <w:lang w:eastAsia="ja-JP"/>
              </w:rPr>
            </w:pPr>
            <w:r w:rsidRPr="000A63C4">
              <w:rPr>
                <w:rFonts w:eastAsia="Calibri" w:cs="Segoe UI"/>
                <w:lang w:eastAsia="ja-JP"/>
              </w:rPr>
              <w:t>Từ vựng không có trong database.</w:t>
            </w:r>
          </w:p>
        </w:tc>
      </w:tr>
      <w:tr w:rsidR="00741851" w:rsidRPr="000A63C4" w14:paraId="53238A5E"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ED3725"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C696A65" w14:textId="69144C32" w:rsidR="00741851" w:rsidRPr="000A63C4" w:rsidRDefault="00DF1911" w:rsidP="00DF7991">
            <w:pPr>
              <w:spacing w:line="240" w:lineRule="auto"/>
              <w:rPr>
                <w:rFonts w:eastAsia="Calibri" w:cs="Segoe UI"/>
                <w:lang w:eastAsia="ja-JP"/>
              </w:rPr>
            </w:pPr>
            <w:r w:rsidRPr="000A63C4">
              <w:rPr>
                <w:rFonts w:eastAsia="Calibri" w:cs="Segoe UI"/>
                <w:lang w:eastAsia="ja-JP"/>
              </w:rPr>
              <w:t>Không có</w:t>
            </w:r>
          </w:p>
        </w:tc>
      </w:tr>
    </w:tbl>
    <w:p w14:paraId="158024A6" w14:textId="3EF8BB03" w:rsidR="00741851" w:rsidRPr="000A63C4" w:rsidRDefault="00741851" w:rsidP="00741851">
      <w:pPr>
        <w:rPr>
          <w:rFonts w:cs="Segoe UI"/>
        </w:rPr>
      </w:pPr>
    </w:p>
    <w:p w14:paraId="672B407F" w14:textId="77777777" w:rsidR="00741851" w:rsidRPr="000A63C4" w:rsidRDefault="00741851">
      <w:pPr>
        <w:spacing w:before="0" w:after="160" w:line="259" w:lineRule="auto"/>
        <w:jc w:val="left"/>
        <w:rPr>
          <w:rFonts w:cs="Segoe UI"/>
        </w:rPr>
      </w:pPr>
      <w:r w:rsidRPr="000A63C4">
        <w:rPr>
          <w:rFonts w:cs="Segoe UI"/>
        </w:rPr>
        <w:br w:type="page"/>
      </w:r>
    </w:p>
    <w:p w14:paraId="07A779CF" w14:textId="77777777" w:rsidR="00741851" w:rsidRPr="000A63C4" w:rsidRDefault="00741851" w:rsidP="00741851">
      <w:pPr>
        <w:rPr>
          <w:rFonts w:cs="Segoe UI"/>
        </w:rPr>
      </w:pP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347C402E"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00AA861"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EA744B"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U005</w:t>
            </w:r>
          </w:p>
        </w:tc>
      </w:tr>
      <w:tr w:rsidR="00741851" w:rsidRPr="000A63C4" w14:paraId="062AE0D2"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B703DF"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11C4FB7" w14:textId="77777777" w:rsidR="00741851" w:rsidRPr="000A63C4" w:rsidRDefault="00741851" w:rsidP="00DF7991">
            <w:pPr>
              <w:rPr>
                <w:rFonts w:eastAsia="SimSun" w:cs="Segoe UI"/>
                <w:lang w:eastAsia="ja-JP"/>
              </w:rPr>
            </w:pPr>
            <w:r w:rsidRPr="000A63C4">
              <w:rPr>
                <w:rFonts w:eastAsia="SimSun" w:cs="Segoe UI"/>
                <w:lang w:eastAsia="ja-JP"/>
              </w:rPr>
              <w:t>Ôn từ</w:t>
            </w:r>
          </w:p>
        </w:tc>
      </w:tr>
      <w:tr w:rsidR="00741851" w:rsidRPr="000A63C4" w14:paraId="27E7B7E6"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FF9AC0"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9E09603"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Chức năng ôn lại các  từ vựng trong list từ vựng cần ôn.</w:t>
            </w:r>
          </w:p>
        </w:tc>
      </w:tr>
      <w:tr w:rsidR="00741851" w:rsidRPr="000A63C4" w14:paraId="58B08ED2"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6BEFA"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F598783" w14:textId="7FD0FB9B"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w:t>
            </w:r>
          </w:p>
        </w:tc>
      </w:tr>
      <w:tr w:rsidR="00741851" w:rsidRPr="000A63C4" w14:paraId="4EF94C59"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63ED3A"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C9082DD" w14:textId="63BDEFFD" w:rsidR="00741851" w:rsidRPr="000A63C4" w:rsidRDefault="00DF1911" w:rsidP="00DF7991">
            <w:pPr>
              <w:spacing w:after="0" w:line="240" w:lineRule="auto"/>
              <w:rPr>
                <w:rFonts w:eastAsia="Calibri" w:cs="Segoe UI"/>
                <w:lang w:eastAsia="ja-JP"/>
              </w:rPr>
            </w:pPr>
            <w:r w:rsidRPr="000A63C4">
              <w:rPr>
                <w:rFonts w:eastAsia="Calibri" w:cs="Segoe UI"/>
                <w:lang w:eastAsia="ja-JP"/>
              </w:rPr>
              <w:t>Không có</w:t>
            </w:r>
          </w:p>
        </w:tc>
      </w:tr>
      <w:tr w:rsidR="00741851" w:rsidRPr="000A63C4" w14:paraId="51304715"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CF2DA1B"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A62D9B"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Người dùng ôn lại các từ vựng hoặc thoát ra.</w:t>
            </w:r>
          </w:p>
        </w:tc>
      </w:tr>
      <w:tr w:rsidR="00741851" w:rsidRPr="000A63C4" w14:paraId="10C1C83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23DE2D"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F0F2D41"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ôn từ.</w:t>
            </w:r>
          </w:p>
          <w:p w14:paraId="7447E656"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Người dùng chọn chức năng ôn từ.</w:t>
            </w:r>
          </w:p>
          <w:p w14:paraId="055C5546"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2. Người dùng đọc definition và đánh từ vựng vào ô trống.</w:t>
            </w:r>
          </w:p>
          <w:p w14:paraId="424024CA"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3. Người dùng nhấn confirm.</w:t>
            </w:r>
          </w:p>
          <w:p w14:paraId="31D0225D"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4. Nếu từ vựng đúng, qua câu khác. Nếu sai, mở lại từ vựng gồm ý nghĩa, ví dụ để người dùng ôn lại.</w:t>
            </w:r>
          </w:p>
          <w:p w14:paraId="18C3207B"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5. Lặp lại với câu hỏi khác cho đến lúc hết gói từ vựng.</w:t>
            </w:r>
          </w:p>
        </w:tc>
      </w:tr>
      <w:tr w:rsidR="00741851" w:rsidRPr="000A63C4" w14:paraId="08966EFB"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2B4617"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82CC536" w14:textId="77777777" w:rsidR="00741851" w:rsidRPr="000A63C4" w:rsidRDefault="00741851" w:rsidP="00DF7991">
            <w:pPr>
              <w:rPr>
                <w:rFonts w:eastAsia="Calibri" w:cs="Segoe UI"/>
                <w:lang w:eastAsia="ja-JP"/>
              </w:rPr>
            </w:pPr>
            <w:r w:rsidRPr="000A63C4">
              <w:rPr>
                <w:rFonts w:eastAsia="Calibri" w:cs="Segoe UI"/>
                <w:lang w:eastAsia="ja-JP"/>
              </w:rPr>
              <w:t>Gặp lỗi</w:t>
            </w:r>
          </w:p>
        </w:tc>
      </w:tr>
      <w:tr w:rsidR="00741851" w:rsidRPr="000A63C4" w14:paraId="3FF6BB2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2C35CE"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118D02A"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Từ vựng sắp xếp random</w:t>
            </w:r>
          </w:p>
        </w:tc>
      </w:tr>
    </w:tbl>
    <w:p w14:paraId="77772747" w14:textId="7730739E" w:rsidR="00741851" w:rsidRPr="000A63C4" w:rsidRDefault="00741851" w:rsidP="00741851">
      <w:pPr>
        <w:rPr>
          <w:rFonts w:cs="Segoe UI"/>
        </w:rPr>
      </w:pPr>
    </w:p>
    <w:p w14:paraId="18D05AFA" w14:textId="77777777" w:rsidR="00741851" w:rsidRPr="000A63C4" w:rsidRDefault="00741851">
      <w:pPr>
        <w:spacing w:before="0" w:after="160" w:line="259" w:lineRule="auto"/>
        <w:jc w:val="left"/>
        <w:rPr>
          <w:rFonts w:cs="Segoe UI"/>
        </w:rPr>
      </w:pPr>
      <w:r w:rsidRPr="000A63C4">
        <w:rPr>
          <w:rFonts w:cs="Segoe UI"/>
        </w:rPr>
        <w:br w:type="page"/>
      </w:r>
    </w:p>
    <w:p w14:paraId="655E8C12" w14:textId="77777777" w:rsidR="00741851" w:rsidRPr="000A63C4" w:rsidRDefault="00741851" w:rsidP="00741851">
      <w:pPr>
        <w:rPr>
          <w:rFonts w:cs="Segoe UI"/>
        </w:rPr>
      </w:pPr>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3C251BBD"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12AB3A6"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3AADA9"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U006</w:t>
            </w:r>
          </w:p>
        </w:tc>
      </w:tr>
      <w:tr w:rsidR="00741851" w:rsidRPr="000A63C4" w14:paraId="15C724F8"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A5F859"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835749A" w14:textId="77777777" w:rsidR="00741851" w:rsidRPr="000A63C4" w:rsidRDefault="00741851" w:rsidP="00DF7991">
            <w:pPr>
              <w:rPr>
                <w:rFonts w:eastAsia="SimSun" w:cs="Segoe UI"/>
                <w:lang w:eastAsia="ja-JP"/>
              </w:rPr>
            </w:pPr>
            <w:r w:rsidRPr="000A63C4">
              <w:rPr>
                <w:rFonts w:eastAsia="SimSun" w:cs="Segoe UI"/>
                <w:lang w:eastAsia="ja-JP"/>
              </w:rPr>
              <w:t>Thống kê</w:t>
            </w:r>
          </w:p>
        </w:tc>
      </w:tr>
      <w:tr w:rsidR="00741851" w:rsidRPr="000A63C4" w14:paraId="29F0D070"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E1FC96"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FA3CCB3"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Thống kê lộ trình học của người dùng</w:t>
            </w:r>
          </w:p>
        </w:tc>
      </w:tr>
      <w:tr w:rsidR="00741851" w:rsidRPr="000A63C4" w14:paraId="08E43C6B"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791143"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3D97F023" w14:textId="2AFA449A" w:rsidR="00741851" w:rsidRPr="000A63C4" w:rsidRDefault="00741851" w:rsidP="00DF7991">
            <w:pPr>
              <w:spacing w:line="240" w:lineRule="auto"/>
              <w:rPr>
                <w:rFonts w:eastAsia="Calibri" w:cs="Segoe UI"/>
                <w:lang w:eastAsia="ja-JP"/>
              </w:rPr>
            </w:pPr>
            <w:r w:rsidRPr="000A63C4">
              <w:rPr>
                <w:rFonts w:eastAsia="Calibri" w:cs="Segoe UI"/>
                <w:lang w:eastAsia="ja-JP"/>
              </w:rPr>
              <w:t xml:space="preserve">Người dùng </w:t>
            </w:r>
          </w:p>
        </w:tc>
      </w:tr>
      <w:tr w:rsidR="00741851" w:rsidRPr="000A63C4" w14:paraId="3A10D587"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EE9636"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A055813" w14:textId="605C72B4" w:rsidR="00741851" w:rsidRPr="000A63C4" w:rsidRDefault="00DF1911" w:rsidP="00DF7991">
            <w:pPr>
              <w:spacing w:after="0" w:line="240" w:lineRule="auto"/>
              <w:rPr>
                <w:rFonts w:eastAsia="Calibri" w:cs="Segoe UI"/>
                <w:lang w:eastAsia="ja-JP"/>
              </w:rPr>
            </w:pPr>
            <w:r w:rsidRPr="000A63C4">
              <w:rPr>
                <w:rFonts w:eastAsia="Calibri" w:cs="Segoe UI"/>
                <w:lang w:eastAsia="ja-JP"/>
              </w:rPr>
              <w:t>Không có</w:t>
            </w:r>
          </w:p>
        </w:tc>
      </w:tr>
      <w:tr w:rsidR="00741851" w:rsidRPr="000A63C4" w14:paraId="5842B8DF"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DC6300"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BCED15D"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Người dùng quan sát thông tin về lộ trình học</w:t>
            </w:r>
          </w:p>
        </w:tc>
      </w:tr>
      <w:tr w:rsidR="00741851" w:rsidRPr="000A63C4" w14:paraId="711F0464"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B25EC"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0AA7938"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thống kê.</w:t>
            </w:r>
          </w:p>
          <w:p w14:paraId="16F932D0"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Ứng dụng tự tính toán, vẽ biểu đồ, show ra cho người dùng.</w:t>
            </w:r>
          </w:p>
        </w:tc>
      </w:tr>
      <w:tr w:rsidR="00741851" w:rsidRPr="000A63C4" w14:paraId="699ACC39"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DF85E53"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476281" w14:textId="55A95954" w:rsidR="00741851" w:rsidRPr="000A63C4" w:rsidRDefault="00DF1911" w:rsidP="00DF7991">
            <w:pPr>
              <w:rPr>
                <w:rFonts w:eastAsia="Calibri" w:cs="Segoe UI"/>
                <w:lang w:eastAsia="ja-JP"/>
              </w:rPr>
            </w:pPr>
            <w:r w:rsidRPr="000A63C4">
              <w:rPr>
                <w:rFonts w:eastAsia="Calibri" w:cs="Segoe UI"/>
                <w:lang w:eastAsia="ja-JP"/>
              </w:rPr>
              <w:t>Không có</w:t>
            </w:r>
          </w:p>
        </w:tc>
      </w:tr>
      <w:tr w:rsidR="00741851" w:rsidRPr="000A63C4" w14:paraId="4A5E80A5"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998CFB"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7C27711" w14:textId="5CD4C19B" w:rsidR="00741851" w:rsidRPr="000A63C4" w:rsidRDefault="00DF1911" w:rsidP="00DF7991">
            <w:pPr>
              <w:spacing w:line="240" w:lineRule="auto"/>
              <w:rPr>
                <w:rFonts w:eastAsia="Calibri" w:cs="Segoe UI"/>
                <w:lang w:eastAsia="ja-JP"/>
              </w:rPr>
            </w:pPr>
            <w:r w:rsidRPr="000A63C4">
              <w:rPr>
                <w:rFonts w:eastAsia="Calibri" w:cs="Segoe UI"/>
                <w:lang w:eastAsia="ja-JP"/>
              </w:rPr>
              <w:t>Không có</w:t>
            </w:r>
          </w:p>
        </w:tc>
      </w:tr>
    </w:tbl>
    <w:p w14:paraId="267A1FFF" w14:textId="06991728" w:rsidR="00741851" w:rsidRPr="000A63C4" w:rsidRDefault="00741851" w:rsidP="00741851">
      <w:pPr>
        <w:rPr>
          <w:rFonts w:cs="Segoe UI"/>
        </w:rPr>
      </w:pPr>
    </w:p>
    <w:p w14:paraId="3A1A0E6E" w14:textId="77777777" w:rsidR="00741851" w:rsidRPr="000A63C4" w:rsidRDefault="00741851">
      <w:pPr>
        <w:spacing w:before="0" w:after="160" w:line="259" w:lineRule="auto"/>
        <w:jc w:val="left"/>
        <w:rPr>
          <w:rFonts w:cs="Segoe UI"/>
        </w:rPr>
      </w:pPr>
      <w:r w:rsidRPr="000A63C4">
        <w:rPr>
          <w:rFonts w:cs="Segoe UI"/>
        </w:rPr>
        <w:br w:type="page"/>
      </w:r>
    </w:p>
    <w:p w14:paraId="666D350D" w14:textId="77777777" w:rsidR="00741851" w:rsidRPr="000A63C4" w:rsidRDefault="00741851" w:rsidP="00741851">
      <w:pPr>
        <w:rPr>
          <w:rFonts w:cs="Segoe UI"/>
        </w:rPr>
      </w:pPr>
      <w:bookmarkStart w:id="0" w:name="_GoBack"/>
      <w:bookmarkEnd w:id="0"/>
    </w:p>
    <w:tbl>
      <w:tblPr>
        <w:tblpPr w:leftFromText="180" w:rightFromText="180" w:vertAnchor="text" w:horzAnchor="margin" w:tblpXSpec="center" w:tblpY="182"/>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41851" w:rsidRPr="000A63C4" w14:paraId="3D72EF8F"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2A3C40" w14:textId="77777777" w:rsidR="00741851" w:rsidRPr="000A63C4" w:rsidRDefault="00741851" w:rsidP="00DF7991">
            <w:pPr>
              <w:rPr>
                <w:rFonts w:eastAsia="SimSun" w:cs="Segoe UI"/>
                <w:b/>
                <w:i/>
                <w:color w:val="FFFFFF"/>
                <w:lang w:eastAsia="ja-JP"/>
              </w:rPr>
            </w:pPr>
            <w:r w:rsidRPr="000A63C4">
              <w:rPr>
                <w:rFonts w:eastAsia="SimSun" w:cs="Segoe UI"/>
                <w:b/>
                <w:i/>
                <w:color w:val="FFFFFF"/>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562916" w14:textId="77777777" w:rsidR="00741851" w:rsidRPr="000A63C4" w:rsidRDefault="00741851" w:rsidP="00DF7991">
            <w:pPr>
              <w:rPr>
                <w:rFonts w:eastAsia="SimSun" w:cs="Segoe UI"/>
                <w:b/>
                <w:color w:val="FFFFFF"/>
                <w:lang w:eastAsia="ja-JP"/>
              </w:rPr>
            </w:pPr>
            <w:r w:rsidRPr="000A63C4">
              <w:rPr>
                <w:rFonts w:eastAsia="SimSun" w:cs="Segoe UI"/>
                <w:b/>
                <w:color w:val="FFFFFF"/>
                <w:lang w:eastAsia="ja-JP"/>
              </w:rPr>
              <w:t>U007</w:t>
            </w:r>
          </w:p>
        </w:tc>
      </w:tr>
      <w:tr w:rsidR="00741851" w:rsidRPr="000A63C4" w14:paraId="22EFD008"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5D0E1F" w14:textId="77777777" w:rsidR="00741851" w:rsidRPr="000A63C4" w:rsidRDefault="00741851" w:rsidP="00DF7991">
            <w:pPr>
              <w:rPr>
                <w:rFonts w:eastAsia="SimSun" w:cs="Segoe UI"/>
                <w:i/>
                <w:color w:val="0000FF"/>
                <w:lang w:eastAsia="ja-JP"/>
              </w:rPr>
            </w:pPr>
            <w:r w:rsidRPr="000A63C4">
              <w:rPr>
                <w:rFonts w:eastAsia="SimSun"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5F3BEE8" w14:textId="77777777" w:rsidR="00741851" w:rsidRPr="000A63C4" w:rsidRDefault="00741851" w:rsidP="00DF7991">
            <w:pPr>
              <w:rPr>
                <w:rFonts w:eastAsia="SimSun" w:cs="Segoe UI"/>
                <w:lang w:eastAsia="ja-JP"/>
              </w:rPr>
            </w:pPr>
            <w:r w:rsidRPr="000A63C4">
              <w:rPr>
                <w:rFonts w:eastAsia="SimSun" w:cs="Segoe UI"/>
                <w:lang w:eastAsia="ja-JP"/>
              </w:rPr>
              <w:t>Chỉnh sửa thiết lập</w:t>
            </w:r>
          </w:p>
        </w:tc>
      </w:tr>
      <w:tr w:rsidR="00741851" w:rsidRPr="000A63C4" w14:paraId="7196A8EA"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0C7F39" w14:textId="77777777" w:rsidR="00741851" w:rsidRPr="000A63C4" w:rsidRDefault="00741851" w:rsidP="00DF7991">
            <w:pPr>
              <w:rPr>
                <w:rFonts w:eastAsia="SimSun" w:cs="Segoe UI"/>
                <w:i/>
                <w:lang w:eastAsia="ja-JP"/>
              </w:rPr>
            </w:pPr>
            <w:r w:rsidRPr="000A63C4">
              <w:rPr>
                <w:rFonts w:eastAsia="Calibri"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B799004"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Chỉnh sửa lại thiết lập: thời gian ôn mỗi từ, số từ ôn mỗi session</w:t>
            </w:r>
          </w:p>
        </w:tc>
      </w:tr>
      <w:tr w:rsidR="00741851" w:rsidRPr="000A63C4" w14:paraId="489A1C6F"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DB1371" w14:textId="77777777" w:rsidR="00741851" w:rsidRPr="000A63C4" w:rsidRDefault="00741851" w:rsidP="00DF7991">
            <w:pPr>
              <w:rPr>
                <w:rFonts w:eastAsia="SimSun" w:cs="Segoe UI"/>
                <w:i/>
                <w:lang w:eastAsia="ja-JP"/>
              </w:rPr>
            </w:pPr>
            <w:r w:rsidRPr="000A63C4">
              <w:rPr>
                <w:rFonts w:eastAsia="SimSun"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85A865" w14:textId="77777777" w:rsidR="00741851" w:rsidRPr="000A63C4" w:rsidRDefault="00741851" w:rsidP="00DF7991">
            <w:pPr>
              <w:spacing w:line="240" w:lineRule="auto"/>
              <w:rPr>
                <w:rFonts w:eastAsia="Calibri" w:cs="Segoe UI"/>
                <w:lang w:eastAsia="ja-JP"/>
              </w:rPr>
            </w:pPr>
            <w:r w:rsidRPr="000A63C4">
              <w:rPr>
                <w:rFonts w:eastAsia="Calibri" w:cs="Segoe UI"/>
                <w:lang w:eastAsia="ja-JP"/>
              </w:rPr>
              <w:t>Người dùng với tài khoản</w:t>
            </w:r>
          </w:p>
        </w:tc>
      </w:tr>
      <w:tr w:rsidR="00741851" w:rsidRPr="000A63C4" w14:paraId="4CE982F0"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419DD2" w14:textId="77777777" w:rsidR="00741851" w:rsidRPr="000A63C4" w:rsidRDefault="00741851" w:rsidP="00DF7991">
            <w:pPr>
              <w:rPr>
                <w:rFonts w:eastAsia="SimSun" w:cs="Segoe UI"/>
                <w:i/>
                <w:lang w:eastAsia="ja-JP"/>
              </w:rPr>
            </w:pPr>
            <w:r w:rsidRPr="000A63C4">
              <w:rPr>
                <w:rFonts w:eastAsia="Calibri"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F5076C6"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Người dùng đã đăng nhập vào tài khoản</w:t>
            </w:r>
          </w:p>
        </w:tc>
      </w:tr>
      <w:tr w:rsidR="00741851" w:rsidRPr="000A63C4" w14:paraId="6E55D4B0"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511884" w14:textId="77777777" w:rsidR="00741851" w:rsidRPr="000A63C4" w:rsidRDefault="00741851" w:rsidP="00DF7991">
            <w:pPr>
              <w:rPr>
                <w:rFonts w:eastAsia="SimSun" w:cs="Segoe UI"/>
                <w:i/>
                <w:lang w:eastAsia="ja-JP"/>
              </w:rPr>
            </w:pPr>
            <w:r w:rsidRPr="000A63C4">
              <w:rPr>
                <w:rFonts w:eastAsia="Calibri"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32645F1"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Chỉnh lại thiết lập người dùng.</w:t>
            </w:r>
          </w:p>
        </w:tc>
      </w:tr>
      <w:tr w:rsidR="00741851" w:rsidRPr="000A63C4" w14:paraId="1229E70E"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CD4F3C" w14:textId="77777777" w:rsidR="00741851" w:rsidRPr="000A63C4" w:rsidRDefault="00741851" w:rsidP="00DF7991">
            <w:pPr>
              <w:rPr>
                <w:rFonts w:eastAsia="Calibri" w:cs="Segoe UI"/>
                <w:i/>
                <w:lang w:eastAsia="ja-JP"/>
              </w:rPr>
            </w:pPr>
            <w:r w:rsidRPr="000A63C4">
              <w:rPr>
                <w:rFonts w:eastAsia="Calibri"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865A5E8" w14:textId="77777777" w:rsidR="00741851" w:rsidRPr="000A63C4" w:rsidRDefault="00741851" w:rsidP="00DF7991">
            <w:pPr>
              <w:spacing w:after="0" w:line="240" w:lineRule="auto"/>
              <w:contextualSpacing/>
              <w:rPr>
                <w:rFonts w:eastAsia="Calibri" w:cs="Segoe UI"/>
                <w:lang w:eastAsia="ja-JP"/>
              </w:rPr>
            </w:pPr>
            <w:r w:rsidRPr="000A63C4">
              <w:rPr>
                <w:rFonts w:eastAsia="Calibri" w:cs="Segoe UI"/>
                <w:lang w:eastAsia="ja-JP"/>
              </w:rPr>
              <w:t>Use case bắt đầu khi người dùng thực hiện chức năng chỉnh thiết lập.</w:t>
            </w:r>
          </w:p>
          <w:p w14:paraId="6E9AB1E2"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1.  Người dùng chọn chỉnh thiết lập.</w:t>
            </w:r>
          </w:p>
          <w:p w14:paraId="3FA72E00"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2. Người dùng chỉnh lại các thông số.</w:t>
            </w:r>
          </w:p>
          <w:p w14:paraId="0B9C9C6E" w14:textId="77777777" w:rsidR="00741851" w:rsidRPr="000A63C4" w:rsidRDefault="00741851" w:rsidP="00DF7991">
            <w:pPr>
              <w:spacing w:after="0" w:line="240" w:lineRule="auto"/>
              <w:rPr>
                <w:rFonts w:eastAsia="Calibri" w:cs="Segoe UI"/>
                <w:lang w:eastAsia="ja-JP"/>
              </w:rPr>
            </w:pPr>
            <w:r w:rsidRPr="000A63C4">
              <w:rPr>
                <w:rFonts w:eastAsia="Calibri" w:cs="Segoe UI"/>
                <w:lang w:eastAsia="ja-JP"/>
              </w:rPr>
              <w:t>3. Người dùng lưu lại thiết lập.</w:t>
            </w:r>
          </w:p>
        </w:tc>
      </w:tr>
      <w:tr w:rsidR="00741851" w:rsidRPr="000A63C4" w14:paraId="00F29438" w14:textId="77777777" w:rsidTr="00DF7991">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C91B550" w14:textId="77777777" w:rsidR="00741851" w:rsidRPr="000A63C4" w:rsidRDefault="00741851" w:rsidP="00DF7991">
            <w:pPr>
              <w:rPr>
                <w:rFonts w:eastAsia="SimSun" w:cs="Segoe UI"/>
                <w:i/>
                <w:lang w:eastAsia="ja-JP"/>
              </w:rPr>
            </w:pPr>
            <w:r w:rsidRPr="000A63C4">
              <w:rPr>
                <w:rFonts w:eastAsia="Calibri"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CE5A4DE" w14:textId="77777777" w:rsidR="00741851" w:rsidRPr="000A63C4" w:rsidRDefault="00741851" w:rsidP="00DF7991">
            <w:pPr>
              <w:rPr>
                <w:rFonts w:eastAsia="Calibri" w:cs="Segoe UI"/>
                <w:lang w:eastAsia="ja-JP"/>
              </w:rPr>
            </w:pPr>
            <w:r w:rsidRPr="000A63C4">
              <w:rPr>
                <w:rFonts w:eastAsia="Calibri" w:cs="Segoe UI"/>
                <w:lang w:eastAsia="ja-JP"/>
              </w:rPr>
              <w:t>Người dùng hủy</w:t>
            </w:r>
          </w:p>
        </w:tc>
      </w:tr>
      <w:tr w:rsidR="00741851" w:rsidRPr="000A63C4" w14:paraId="3AF4D9BD" w14:textId="77777777" w:rsidTr="00DF7991">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CEB54" w14:textId="77777777" w:rsidR="00741851" w:rsidRPr="000A63C4" w:rsidRDefault="00741851" w:rsidP="00DF7991">
            <w:pPr>
              <w:rPr>
                <w:rFonts w:eastAsia="SimSun" w:cs="Segoe UI"/>
                <w:i/>
                <w:lang w:val="vi-VN" w:eastAsia="ja-JP"/>
              </w:rPr>
            </w:pPr>
            <w:r w:rsidRPr="000A63C4">
              <w:rPr>
                <w:rFonts w:eastAsia="Calibri"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74CDE31" w14:textId="77777777" w:rsidR="00741851" w:rsidRPr="000A63C4" w:rsidRDefault="00741851" w:rsidP="00DF7991">
            <w:pPr>
              <w:spacing w:line="240" w:lineRule="auto"/>
              <w:rPr>
                <w:rFonts w:eastAsia="Calibri" w:cs="Segoe UI"/>
                <w:lang w:eastAsia="ja-JP"/>
              </w:rPr>
            </w:pPr>
          </w:p>
        </w:tc>
      </w:tr>
    </w:tbl>
    <w:p w14:paraId="5E51FCA1" w14:textId="77777777" w:rsidR="00741851" w:rsidRPr="000A63C4" w:rsidRDefault="00741851" w:rsidP="00741851">
      <w:pPr>
        <w:rPr>
          <w:rFonts w:cs="Segoe UI"/>
        </w:rPr>
      </w:pPr>
    </w:p>
    <w:p w14:paraId="0A558595" w14:textId="77777777" w:rsidR="00741851" w:rsidRPr="000A63C4" w:rsidRDefault="00741851" w:rsidP="00741851">
      <w:pPr>
        <w:rPr>
          <w:rFonts w:cs="Segoe UI"/>
        </w:rPr>
      </w:pPr>
    </w:p>
    <w:p w14:paraId="25154C1C" w14:textId="77777777" w:rsidR="00691128" w:rsidRPr="000A63C4" w:rsidRDefault="00691128" w:rsidP="004B6D85">
      <w:pPr>
        <w:rPr>
          <w:rFonts w:cs="Segoe UI"/>
        </w:rPr>
      </w:pPr>
    </w:p>
    <w:sectPr w:rsidR="00691128" w:rsidRPr="000A63C4" w:rsidSect="002015EA">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78394" w14:textId="77777777" w:rsidR="00D45B7D" w:rsidRDefault="00D45B7D" w:rsidP="00EC18CF">
      <w:pPr>
        <w:spacing w:before="0" w:after="0" w:line="240" w:lineRule="auto"/>
      </w:pPr>
      <w:r>
        <w:separator/>
      </w:r>
    </w:p>
  </w:endnote>
  <w:endnote w:type="continuationSeparator" w:id="0">
    <w:p w14:paraId="60CD6276" w14:textId="77777777" w:rsidR="00D45B7D" w:rsidRDefault="00D45B7D" w:rsidP="00EC18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4BA003D3" w14:textId="77777777" w:rsidTr="009922DD">
      <w:tc>
        <w:tcPr>
          <w:tcW w:w="4500" w:type="pct"/>
        </w:tcPr>
        <w:p w14:paraId="6F812F2A" w14:textId="33F2B68E" w:rsidR="000B1151" w:rsidRPr="00A61E33" w:rsidRDefault="00D45B7D" w:rsidP="005A08C2">
          <w:pPr>
            <w:pStyle w:val="Chntrang"/>
            <w:spacing w:before="0"/>
            <w:rPr>
              <w:rFonts w:cs="Segoe UI"/>
            </w:rPr>
          </w:pPr>
          <w:sdt>
            <w:sdtPr>
              <w:rPr>
                <w:rFonts w:cs="Segoe UI"/>
              </w:rPr>
              <w:alias w:val="Company"/>
              <w:id w:val="261894536"/>
              <w:placeholder>
                <w:docPart w:val="5C806E7B650849E2ADDFD7B95A7178D9"/>
              </w:placeholder>
              <w:dataBinding w:prefixMappings="xmlns:ns0='http://schemas.openxmlformats.org/officeDocument/2006/extended-properties'" w:xpath="/ns0:Properties[1]/ns0:Company[1]" w:storeItemID="{6668398D-A668-4E3E-A5EB-62B293D839F1}"/>
              <w:text/>
            </w:sdtPr>
            <w:sdtEndPr/>
            <w:sdtContent>
              <w:r w:rsidR="00EC18CF">
                <w:rPr>
                  <w:rFonts w:cs="Segoe UI"/>
                </w:rPr>
                <w:t>Khoa Công nghệ thông tin</w:t>
              </w:r>
            </w:sdtContent>
          </w:sdt>
          <w:r w:rsidRPr="00A61E33">
            <w:rPr>
              <w:rFonts w:cs="Segoe UI"/>
            </w:rPr>
            <w:t xml:space="preserve"> | B</w:t>
          </w:r>
          <w:r w:rsidRPr="00A61E33">
            <w:rPr>
              <w:rFonts w:cs="Segoe UI"/>
            </w:rPr>
            <w:t>ộ</w:t>
          </w:r>
          <w:r w:rsidRPr="00A61E33">
            <w:rPr>
              <w:rFonts w:cs="Segoe UI"/>
            </w:rPr>
            <w:t xml:space="preserve"> môn </w:t>
          </w:r>
          <w:r>
            <w:rPr>
              <w:rFonts w:cs="Segoe UI"/>
            </w:rPr>
            <w:t>Công ngh</w:t>
          </w:r>
          <w:r>
            <w:rPr>
              <w:rFonts w:cs="Segoe UI"/>
            </w:rPr>
            <w:t>ệ</w:t>
          </w:r>
          <w:r>
            <w:rPr>
              <w:rFonts w:cs="Segoe UI"/>
            </w:rPr>
            <w:t xml:space="preserve"> ph</w:t>
          </w:r>
          <w:r>
            <w:rPr>
              <w:rFonts w:cs="Segoe UI"/>
            </w:rPr>
            <w:t>ầ</w:t>
          </w:r>
          <w:r>
            <w:rPr>
              <w:rFonts w:cs="Segoe UI"/>
            </w:rPr>
            <w:t>n m</w:t>
          </w:r>
          <w:r>
            <w:rPr>
              <w:rFonts w:cs="Segoe UI"/>
            </w:rPr>
            <w:t>ề</w:t>
          </w:r>
          <w:r>
            <w:rPr>
              <w:rFonts w:cs="Segoe UI"/>
            </w:rPr>
            <w:t>m</w:t>
          </w:r>
        </w:p>
      </w:tc>
      <w:tc>
        <w:tcPr>
          <w:tcW w:w="500" w:type="pct"/>
          <w:shd w:val="clear" w:color="auto" w:fill="0070C0"/>
        </w:tcPr>
        <w:p w14:paraId="49FB6009" w14:textId="77777777" w:rsidR="000B1151" w:rsidRPr="009922DD" w:rsidRDefault="00D45B7D"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54BF853A" w14:textId="77777777" w:rsidR="000B1151" w:rsidRDefault="00D45B7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5C9EF" w14:textId="77777777" w:rsidR="00D45B7D" w:rsidRDefault="00D45B7D" w:rsidP="00EC18CF">
      <w:pPr>
        <w:spacing w:before="0" w:after="0" w:line="240" w:lineRule="auto"/>
      </w:pPr>
      <w:r>
        <w:separator/>
      </w:r>
    </w:p>
  </w:footnote>
  <w:footnote w:type="continuationSeparator" w:id="0">
    <w:p w14:paraId="3EAD8117" w14:textId="77777777" w:rsidR="00D45B7D" w:rsidRDefault="00D45B7D" w:rsidP="00EC18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51EEE7F2" w14:textId="77777777" w:rsidTr="00CA22BF">
      <w:trPr>
        <w:trHeight w:val="198"/>
      </w:trPr>
      <w:tc>
        <w:tcPr>
          <w:tcW w:w="3036" w:type="pct"/>
          <w:shd w:val="clear" w:color="auto" w:fill="0070C0"/>
        </w:tcPr>
        <w:p w14:paraId="2311CE05" w14:textId="77777777" w:rsidR="000B1151" w:rsidRPr="00DC7D03" w:rsidRDefault="00D45B7D" w:rsidP="00916C9E">
          <w:pPr>
            <w:pStyle w:val="utrang"/>
            <w:spacing w:before="0"/>
            <w:jc w:val="center"/>
            <w:rPr>
              <w:rFonts w:cs="Segoe UI"/>
              <w:b/>
              <w:color w:val="FFFFFF" w:themeColor="background1"/>
            </w:rPr>
          </w:pPr>
          <w:r>
            <w:rPr>
              <w:rFonts w:cs="Segoe UI"/>
              <w:b/>
              <w:color w:val="FFFFFF" w:themeColor="background1"/>
            </w:rPr>
            <w:t>Phân tích và thi</w:t>
          </w:r>
          <w:r>
            <w:rPr>
              <w:rFonts w:cs="Segoe UI"/>
              <w:b/>
              <w:color w:val="FFFFFF" w:themeColor="background1"/>
            </w:rPr>
            <w:t>ế</w:t>
          </w:r>
          <w:r>
            <w:rPr>
              <w:rFonts w:cs="Segoe UI"/>
              <w:b/>
              <w:color w:val="FFFFFF" w:themeColor="background1"/>
            </w:rPr>
            <w:t>t k</w:t>
          </w:r>
          <w:r>
            <w:rPr>
              <w:rFonts w:cs="Segoe UI"/>
              <w:b/>
              <w:color w:val="FFFFFF" w:themeColor="background1"/>
            </w:rPr>
            <w:t>ế</w:t>
          </w:r>
          <w:r>
            <w:rPr>
              <w:rFonts w:cs="Segoe UI"/>
              <w:b/>
              <w:color w:val="FFFFFF" w:themeColor="background1"/>
            </w:rPr>
            <w:t xml:space="preserve"> ph</w:t>
          </w:r>
          <w:r>
            <w:rPr>
              <w:rFonts w:cs="Segoe UI"/>
              <w:b/>
              <w:color w:val="FFFFFF" w:themeColor="background1"/>
            </w:rPr>
            <w:t>ầ</w:t>
          </w:r>
          <w:r>
            <w:rPr>
              <w:rFonts w:cs="Segoe UI"/>
              <w:b/>
              <w:color w:val="FFFFFF" w:themeColor="background1"/>
            </w:rPr>
            <w:t>n m</w:t>
          </w:r>
          <w:r>
            <w:rPr>
              <w:rFonts w:cs="Segoe UI"/>
              <w:b/>
              <w:color w:val="FFFFFF" w:themeColor="background1"/>
            </w:rPr>
            <w:t>ề</w:t>
          </w:r>
          <w:r>
            <w:rPr>
              <w:rFonts w:cs="Segoe UI"/>
              <w:b/>
              <w:color w:val="FFFFFF" w:themeColor="background1"/>
            </w:rPr>
            <w:t>m</w:t>
          </w:r>
        </w:p>
      </w:tc>
      <w:tc>
        <w:tcPr>
          <w:tcW w:w="1964" w:type="pct"/>
        </w:tcPr>
        <w:p w14:paraId="7D1962C4" w14:textId="77A2798D" w:rsidR="00EA0042" w:rsidRPr="00EA0042" w:rsidRDefault="00EC18CF" w:rsidP="00EA0042">
          <w:pPr>
            <w:pStyle w:val="utrang"/>
            <w:spacing w:before="0"/>
            <w:jc w:val="right"/>
            <w:rPr>
              <w:rFonts w:cs="Segoe UI"/>
              <w:b/>
              <w:bCs/>
              <w:color w:val="000000" w:themeColor="text1"/>
            </w:rPr>
          </w:pPr>
          <w:r>
            <w:rPr>
              <w:rFonts w:cs="Segoe UI"/>
              <w:b/>
              <w:bCs/>
              <w:color w:val="000000" w:themeColor="text1"/>
            </w:rPr>
            <w:t>Usecase Model</w:t>
          </w:r>
        </w:p>
      </w:tc>
    </w:tr>
  </w:tbl>
  <w:p w14:paraId="55451ABC" w14:textId="77777777" w:rsidR="000B1151" w:rsidRDefault="00D45B7D"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D6D46"/>
    <w:multiLevelType w:val="hybridMultilevel"/>
    <w:tmpl w:val="0B14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DC"/>
    <w:rsid w:val="000A63C4"/>
    <w:rsid w:val="00374BCE"/>
    <w:rsid w:val="004B6D85"/>
    <w:rsid w:val="00691128"/>
    <w:rsid w:val="00741851"/>
    <w:rsid w:val="007D491A"/>
    <w:rsid w:val="00801FC3"/>
    <w:rsid w:val="00C806DC"/>
    <w:rsid w:val="00D45B7D"/>
    <w:rsid w:val="00DF1911"/>
    <w:rsid w:val="00E753E9"/>
    <w:rsid w:val="00EC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260B"/>
  <w15:chartTrackingRefBased/>
  <w15:docId w15:val="{B99E695C-211D-4B44-90F7-524FE125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A63C4"/>
    <w:pPr>
      <w:spacing w:before="100" w:after="100" w:line="276" w:lineRule="auto"/>
      <w:jc w:val="both"/>
    </w:pPr>
    <w:rPr>
      <w:rFonts w:ascii="Segoe UI" w:eastAsiaTheme="minorHAnsi" w:hAnsi="Segoe UI"/>
      <w:sz w:val="24"/>
      <w:lang w:eastAsia="en-US"/>
    </w:rPr>
  </w:style>
  <w:style w:type="paragraph" w:styleId="u1">
    <w:name w:val="heading 1"/>
    <w:basedOn w:val="Binhthng"/>
    <w:next w:val="Binhthng"/>
    <w:link w:val="u1Char"/>
    <w:uiPriority w:val="9"/>
    <w:qFormat/>
    <w:rsid w:val="00801FC3"/>
    <w:pPr>
      <w:keepNext/>
      <w:keepLines/>
      <w:spacing w:before="240" w:after="0"/>
      <w:outlineLvl w:val="0"/>
    </w:pPr>
    <w:rPr>
      <w:rFonts w:eastAsiaTheme="majorEastAsia"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C18C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C18CF"/>
    <w:rPr>
      <w:rFonts w:ascii="Segoe UI" w:eastAsiaTheme="minorHAnsi" w:hAnsi="Segoe UI"/>
      <w:sz w:val="24"/>
      <w:lang w:eastAsia="en-US"/>
    </w:rPr>
  </w:style>
  <w:style w:type="paragraph" w:styleId="Chntrang">
    <w:name w:val="footer"/>
    <w:basedOn w:val="Binhthng"/>
    <w:link w:val="ChntrangChar"/>
    <w:uiPriority w:val="99"/>
    <w:unhideWhenUsed/>
    <w:rsid w:val="00EC18C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C18CF"/>
    <w:rPr>
      <w:rFonts w:ascii="Segoe UI" w:eastAsiaTheme="minorHAnsi" w:hAnsi="Segoe UI"/>
      <w:sz w:val="24"/>
      <w:lang w:eastAsia="en-US"/>
    </w:rPr>
  </w:style>
  <w:style w:type="character" w:customStyle="1" w:styleId="u1Char">
    <w:name w:val="Đầu đề 1 Char"/>
    <w:basedOn w:val="Phngmcinhcuaoanvn"/>
    <w:link w:val="u1"/>
    <w:uiPriority w:val="9"/>
    <w:rsid w:val="00801FC3"/>
    <w:rPr>
      <w:rFonts w:ascii="Segoe UI" w:eastAsiaTheme="majorEastAsia" w:hAnsi="Segoe U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0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806E7B650849E2ADDFD7B95A7178D9"/>
        <w:category>
          <w:name w:val="Chung"/>
          <w:gallery w:val="placeholder"/>
        </w:category>
        <w:types>
          <w:type w:val="bbPlcHdr"/>
        </w:types>
        <w:behaviors>
          <w:behavior w:val="content"/>
        </w:behaviors>
        <w:guid w:val="{1EE1BF56-9E85-4B1E-ABCA-9A9C0AFD69D2}"/>
      </w:docPartPr>
      <w:docPartBody>
        <w:p w:rsidR="00000000" w:rsidRDefault="008A76AC" w:rsidP="008A76AC">
          <w:pPr>
            <w:pStyle w:val="5C806E7B650849E2ADDFD7B95A7178D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AC"/>
    <w:rsid w:val="008A76AC"/>
    <w:rsid w:val="00A03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5C806E7B650849E2ADDFD7B95A7178D9">
    <w:name w:val="5C806E7B650849E2ADDFD7B95A7178D9"/>
    <w:rsid w:val="008A7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hủ đề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636</Words>
  <Characters>3626</Characters>
  <Application>Microsoft Office Word</Application>
  <DocSecurity>0</DocSecurity>
  <Lines>30</Lines>
  <Paragraphs>8</Paragraphs>
  <ScaleCrop>false</ScaleCrop>
  <Company>Khoa Công nghệ thông tin</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Chí</dc:creator>
  <cp:keywords/>
  <dc:description/>
  <cp:lastModifiedBy>Tài Chí</cp:lastModifiedBy>
  <cp:revision>10</cp:revision>
  <dcterms:created xsi:type="dcterms:W3CDTF">2018-06-21T02:25:00Z</dcterms:created>
  <dcterms:modified xsi:type="dcterms:W3CDTF">2018-06-21T02:32:00Z</dcterms:modified>
</cp:coreProperties>
</file>