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bCs/>
        </w:rPr>
        <w:id w:val="20788404"/>
        <w:docPartObj>
          <w:docPartGallery w:val="Cover Pages"/>
          <w:docPartUnique/>
        </w:docPartObj>
      </w:sdtPr>
      <w:sdtEndPr>
        <w:rPr>
          <w:b w:val="0"/>
          <w:bCs w:val="0"/>
        </w:rPr>
      </w:sdtEndPr>
      <w:sdtContent>
        <w:p w:rsidR="00F320B8" w:rsidRDefault="00F320B8" w:rsidP="00D257CC">
          <w:pPr>
            <w:rPr>
              <w:b/>
              <w:bCs/>
              <w:lang w:val="bg-BG"/>
            </w:rPr>
          </w:pPr>
        </w:p>
        <w:p w:rsidR="00F320B8" w:rsidRDefault="00F320B8" w:rsidP="00D257CC">
          <w:pPr>
            <w:rPr>
              <w:b/>
              <w:bCs/>
              <w:lang w:val="bg-BG"/>
            </w:rPr>
          </w:pPr>
        </w:p>
        <w:p w:rsidR="00F320B8" w:rsidRPr="00F320B8" w:rsidRDefault="00F320B8" w:rsidP="00D257CC">
          <w:pPr>
            <w:rPr>
              <w:b/>
              <w:bCs/>
              <w:lang w:val="bg-BG"/>
            </w:rPr>
          </w:pPr>
        </w:p>
        <w:tbl>
          <w:tblPr>
            <w:tblStyle w:val="TableGrid"/>
            <w:tblpPr w:leftFromText="180" w:rightFromText="180" w:vertAnchor="text" w:horzAnchor="margin" w:tblpY="48"/>
            <w:tblOverlap w:val="never"/>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Tr="00F320B8">
            <w:trPr>
              <w:cantSplit/>
              <w:trHeight w:val="586"/>
            </w:trPr>
            <w:sdt>
              <w:sdtPr>
                <w:alias w:val="Title"/>
                <w:id w:val="105042241"/>
                <w:dataBinding w:prefixMappings="xmlns:ns0='http://purl.org/dc/elements/1.1/' xmlns:ns1='http://schemas.openxmlformats.org/package/2006/metadata/core-properties' " w:xpath="/ns1:coreProperties[1]/ns0:title[1]" w:storeItemID="{6C3C8BC8-F283-45AE-878A-BAB7291924A1}"/>
                <w:text/>
              </w:sdtPr>
              <w:sdtEndPr/>
              <w:sdtContent>
                <w:tc>
                  <w:tcPr>
                    <w:tcW w:w="8640" w:type="dxa"/>
                    <w:vMerge w:val="restart"/>
                    <w:tcMar>
                      <w:top w:w="115" w:type="dxa"/>
                      <w:left w:w="58" w:type="dxa"/>
                      <w:bottom w:w="115" w:type="dxa"/>
                      <w:right w:w="58" w:type="dxa"/>
                    </w:tcMar>
                    <w:vAlign w:val="center"/>
                  </w:tcPr>
                  <w:p w:rsidR="00F320B8" w:rsidRDefault="00187EFD" w:rsidP="00187EFD">
                    <w:pPr>
                      <w:pStyle w:val="Title"/>
                    </w:pPr>
                    <w:r>
                      <w:rPr>
                        <w:lang w:val="bg-BG"/>
                      </w:rPr>
                      <w:t xml:space="preserve">Разработка на </w:t>
                    </w:r>
                    <w:r w:rsidR="00DB2E41">
                      <w:t>P</w:t>
                    </w:r>
                    <w:r>
                      <w:t>athtracer</w:t>
                    </w:r>
                  </w:p>
                </w:tc>
              </w:sdtContent>
            </w:sdt>
          </w:tr>
          <w:tr w:rsidR="00F320B8" w:rsidTr="00F320B8">
            <w:trPr>
              <w:cantSplit/>
              <w:trHeight w:val="586"/>
            </w:trPr>
            <w:tc>
              <w:tcPr>
                <w:tcW w:w="8640" w:type="dxa"/>
                <w:vMerge/>
                <w:tcMar>
                  <w:top w:w="115" w:type="dxa"/>
                  <w:left w:w="58" w:type="dxa"/>
                  <w:bottom w:w="115" w:type="dxa"/>
                  <w:right w:w="115" w:type="dxa"/>
                </w:tcMar>
              </w:tcPr>
              <w:p w:rsidR="00F320B8" w:rsidRDefault="00F320B8" w:rsidP="00F320B8">
                <w:pPr>
                  <w:pStyle w:val="Title"/>
                </w:pPr>
              </w:p>
            </w:tc>
          </w:tr>
          <w:tr w:rsidR="00F320B8" w:rsidRPr="00D257CC" w:rsidTr="00F320B8">
            <w:trPr>
              <w:cantSplit/>
              <w:trHeight w:val="20"/>
            </w:trPr>
            <w:tc>
              <w:tcPr>
                <w:tcW w:w="8640" w:type="dxa"/>
                <w:tcMar>
                  <w:top w:w="115" w:type="dxa"/>
                  <w:left w:w="58" w:type="dxa"/>
                  <w:bottom w:w="115" w:type="dxa"/>
                  <w:right w:w="115" w:type="dxa"/>
                </w:tcMar>
              </w:tcPr>
              <w:p w:rsidR="00F320B8" w:rsidRPr="00D257CC" w:rsidRDefault="00F320B8" w:rsidP="00F320B8">
                <w:pPr>
                  <w:pStyle w:val="Title"/>
                  <w:jc w:val="right"/>
                  <w:rPr>
                    <w:i/>
                    <w:sz w:val="24"/>
                    <w:szCs w:val="24"/>
                    <w:lang w:val="bg-BG"/>
                  </w:rPr>
                </w:pPr>
                <w:r>
                  <w:rPr>
                    <w:i/>
                    <w:color w:val="auto"/>
                    <w:sz w:val="36"/>
                    <w:szCs w:val="24"/>
                    <w:lang w:val="bg-BG"/>
                  </w:rPr>
                  <w:t>Проект по „</w:t>
                </w:r>
                <w:r w:rsidRPr="00D257CC">
                  <w:rPr>
                    <w:i/>
                    <w:color w:val="auto"/>
                    <w:sz w:val="36"/>
                    <w:szCs w:val="24"/>
                    <w:lang w:val="bg-BG"/>
                  </w:rPr>
                  <w:t>Софтуерни технологии</w:t>
                </w:r>
                <w:r>
                  <w:rPr>
                    <w:i/>
                    <w:color w:val="auto"/>
                    <w:sz w:val="36"/>
                    <w:szCs w:val="24"/>
                    <w:lang w:val="bg-BG"/>
                  </w:rPr>
                  <w:t>“</w:t>
                </w:r>
                <w:r w:rsidR="0031109E">
                  <w:rPr>
                    <w:i/>
                    <w:color w:val="auto"/>
                    <w:sz w:val="36"/>
                    <w:szCs w:val="24"/>
                    <w:lang w:val="bg-BG"/>
                  </w:rPr>
                  <w:t>, 2017</w:t>
                </w:r>
                <w:r w:rsidRPr="00D257CC">
                  <w:rPr>
                    <w:i/>
                    <w:color w:val="auto"/>
                    <w:sz w:val="36"/>
                    <w:szCs w:val="24"/>
                    <w:lang w:val="bg-BG"/>
                  </w:rPr>
                  <w:t xml:space="preserve"> г.</w:t>
                </w:r>
              </w:p>
            </w:tc>
          </w:tr>
          <w:tr w:rsidR="00F320B8" w:rsidRPr="00F320B8" w:rsidTr="00F320B8">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right"/>
                  <w:rPr>
                    <w:b w:val="0"/>
                    <w:sz w:val="28"/>
                    <w:szCs w:val="24"/>
                    <w:lang w:val="bg-BG"/>
                  </w:rPr>
                </w:pPr>
                <w:r w:rsidRPr="00F320B8">
                  <w:rPr>
                    <w:b w:val="0"/>
                    <w:color w:val="auto"/>
                    <w:sz w:val="28"/>
                    <w:szCs w:val="24"/>
                    <w:lang w:val="bg-BG"/>
                  </w:rPr>
                  <w:t>Факултет математика и информатика</w:t>
                </w:r>
                <w:r>
                  <w:rPr>
                    <w:b w:val="0"/>
                    <w:color w:val="auto"/>
                    <w:sz w:val="28"/>
                    <w:szCs w:val="24"/>
                    <w:lang w:val="bg-BG"/>
                  </w:rPr>
                  <w:t>, Софийски университет</w:t>
                </w:r>
              </w:p>
            </w:tc>
          </w:tr>
        </w:tbl>
        <w:p w:rsidR="00F320B8" w:rsidRDefault="00F320B8" w:rsidP="00D257CC">
          <w:pPr>
            <w:rPr>
              <w:b/>
              <w:bCs/>
              <w:lang w:val="bg-BG"/>
            </w:rPr>
          </w:pPr>
        </w:p>
        <w:p w:rsidR="00F320B8" w:rsidRPr="00F320B8" w:rsidRDefault="00F320B8" w:rsidP="00D257CC">
          <w:pPr>
            <w:rPr>
              <w:b/>
              <w:bCs/>
              <w:lang w:val="bg-BG"/>
            </w:rPr>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single" w:sz="4" w:space="0" w:color="6E6E6E" w:themeColor="background2" w:themeShade="80"/>
            </w:tblBorders>
            <w:tblLook w:val="04A0" w:firstRow="1" w:lastRow="0" w:firstColumn="1" w:lastColumn="0" w:noHBand="0" w:noVBand="1"/>
          </w:tblPr>
          <w:tblGrid>
            <w:gridCol w:w="8640"/>
          </w:tblGrid>
          <w:tr w:rsidR="00F320B8" w:rsidRPr="00D257CC" w:rsidTr="00300700">
            <w:trPr>
              <w:cantSplit/>
              <w:trHeight w:val="20"/>
            </w:trPr>
            <w:tc>
              <w:tcPr>
                <w:tcW w:w="8640" w:type="dxa"/>
                <w:tcMar>
                  <w:top w:w="115" w:type="dxa"/>
                  <w:left w:w="58" w:type="dxa"/>
                  <w:bottom w:w="115" w:type="dxa"/>
                  <w:right w:w="115" w:type="dxa"/>
                </w:tcMar>
              </w:tcPr>
              <w:p w:rsidR="00F320B8" w:rsidRPr="00F320B8" w:rsidRDefault="00F320B8" w:rsidP="00F320B8">
                <w:pPr>
                  <w:pStyle w:val="Title"/>
                  <w:jc w:val="left"/>
                  <w:rPr>
                    <w:color w:val="auto"/>
                    <w:sz w:val="24"/>
                    <w:szCs w:val="24"/>
                    <w:lang w:val="bg-BG"/>
                  </w:rPr>
                </w:pPr>
                <w:r>
                  <w:rPr>
                    <w:color w:val="auto"/>
                    <w:sz w:val="24"/>
                    <w:szCs w:val="24"/>
                    <w:lang w:val="bg-BG"/>
                  </w:rPr>
                  <w:t xml:space="preserve">Изготвили: </w:t>
                </w:r>
              </w:p>
            </w:tc>
          </w:tr>
          <w:tr w:rsidR="00F320B8" w:rsidTr="00F320B8">
            <w:trPr>
              <w:cantSplit/>
              <w:trHeight w:val="20"/>
            </w:trPr>
            <w:tc>
              <w:tcPr>
                <w:tcW w:w="8640" w:type="dxa"/>
                <w:tcMar>
                  <w:top w:w="14" w:type="dxa"/>
                  <w:left w:w="58" w:type="dxa"/>
                  <w:bottom w:w="14" w:type="dxa"/>
                  <w:right w:w="115" w:type="dxa"/>
                </w:tcMar>
              </w:tcPr>
              <w:p w:rsidR="00111521" w:rsidRPr="008D3F19" w:rsidRDefault="008D3F19" w:rsidP="00300700">
                <w:pPr>
                  <w:pStyle w:val="Title"/>
                  <w:ind w:left="360"/>
                  <w:jc w:val="left"/>
                  <w:rPr>
                    <w:sz w:val="22"/>
                    <w:szCs w:val="24"/>
                  </w:rPr>
                </w:pPr>
                <w:r>
                  <w:rPr>
                    <w:i/>
                    <w:color w:val="FF0000"/>
                    <w:sz w:val="22"/>
                    <w:szCs w:val="24"/>
                    <w:lang w:val="bg-BG"/>
                  </w:rPr>
                  <w:t>45131</w:t>
                </w:r>
                <w:r w:rsidR="00111521">
                  <w:rPr>
                    <w:sz w:val="22"/>
                    <w:szCs w:val="24"/>
                    <w:lang w:val="bg-BG"/>
                  </w:rPr>
                  <w:t xml:space="preserve">, </w:t>
                </w:r>
                <w:r>
                  <w:rPr>
                    <w:i/>
                    <w:color w:val="FF0000"/>
                    <w:sz w:val="22"/>
                    <w:szCs w:val="24"/>
                    <w:lang w:val="bg-BG"/>
                  </w:rPr>
                  <w:t>Василен Михайлов Чижов</w:t>
                </w:r>
                <w:r w:rsidR="00F320B8" w:rsidRPr="00F320B8">
                  <w:rPr>
                    <w:sz w:val="22"/>
                    <w:szCs w:val="24"/>
                    <w:lang w:val="bg-BG"/>
                  </w:rPr>
                  <w:t xml:space="preserve">, </w:t>
                </w:r>
                <w:r>
                  <w:rPr>
                    <w:i/>
                    <w:color w:val="FF0000"/>
                    <w:sz w:val="22"/>
                    <w:szCs w:val="24"/>
                  </w:rPr>
                  <w:t>lightxbulb@gmail.com</w:t>
                </w:r>
              </w:p>
              <w:p w:rsidR="00F320B8" w:rsidRPr="00F320B8" w:rsidRDefault="008D3F19" w:rsidP="008D3F19">
                <w:pPr>
                  <w:pStyle w:val="Title"/>
                  <w:ind w:left="360"/>
                  <w:jc w:val="right"/>
                  <w:rPr>
                    <w:sz w:val="22"/>
                    <w:szCs w:val="24"/>
                    <w:lang w:val="bg-BG"/>
                  </w:rPr>
                </w:pPr>
                <w:r>
                  <w:rPr>
                    <w:i/>
                    <w:color w:val="FF0000"/>
                    <w:sz w:val="22"/>
                    <w:szCs w:val="24"/>
                    <w:lang w:val="bg-BG"/>
                  </w:rPr>
                  <w:t>Информатика</w:t>
                </w:r>
                <w:r w:rsidR="00F320B8" w:rsidRPr="00F320B8">
                  <w:rPr>
                    <w:i/>
                    <w:color w:val="FF0000"/>
                    <w:sz w:val="22"/>
                    <w:szCs w:val="24"/>
                    <w:lang w:val="bg-BG"/>
                  </w:rPr>
                  <w:t xml:space="preserve">, </w:t>
                </w:r>
                <w:r>
                  <w:rPr>
                    <w:i/>
                    <w:color w:val="FF0000"/>
                    <w:sz w:val="22"/>
                    <w:szCs w:val="24"/>
                    <w:lang w:val="bg-BG"/>
                  </w:rPr>
                  <w:t>4</w:t>
                </w:r>
                <w:r w:rsidR="006A6A27">
                  <w:rPr>
                    <w:i/>
                    <w:color w:val="FF0000"/>
                    <w:sz w:val="22"/>
                    <w:szCs w:val="24"/>
                    <w:lang w:val="bg-BG"/>
                  </w:rPr>
                  <w:t xml:space="preserve"> курс</w:t>
                </w:r>
                <w:r w:rsidR="00F320B8" w:rsidRPr="00F320B8">
                  <w:rPr>
                    <w:i/>
                    <w:color w:val="FF0000"/>
                    <w:sz w:val="22"/>
                    <w:szCs w:val="24"/>
                    <w:lang w:val="bg-BG"/>
                  </w:rPr>
                  <w:t xml:space="preserve">, </w:t>
                </w:r>
                <w:r>
                  <w:rPr>
                    <w:i/>
                    <w:color w:val="FF0000"/>
                    <w:sz w:val="22"/>
                    <w:szCs w:val="24"/>
                    <w:lang w:val="bg-BG"/>
                  </w:rPr>
                  <w:t>1</w:t>
                </w:r>
                <w:r w:rsidR="006A6A27">
                  <w:rPr>
                    <w:i/>
                    <w:color w:val="FF0000"/>
                    <w:sz w:val="22"/>
                    <w:szCs w:val="24"/>
                    <w:lang w:val="bg-BG"/>
                  </w:rPr>
                  <w:t xml:space="preserve"> поток</w:t>
                </w:r>
                <w:r w:rsidR="00F320B8" w:rsidRPr="00F320B8">
                  <w:rPr>
                    <w:i/>
                    <w:color w:val="FF0000"/>
                    <w:sz w:val="22"/>
                    <w:szCs w:val="24"/>
                    <w:lang w:val="bg-BG"/>
                  </w:rPr>
                  <w:t xml:space="preserve">, </w:t>
                </w:r>
                <w:r>
                  <w:rPr>
                    <w:i/>
                    <w:color w:val="FF0000"/>
                    <w:sz w:val="22"/>
                    <w:szCs w:val="24"/>
                    <w:lang w:val="bg-BG"/>
                  </w:rPr>
                  <w:t>1</w:t>
                </w:r>
                <w:r w:rsidR="006A6A27">
                  <w:rPr>
                    <w:i/>
                    <w:color w:val="FF0000"/>
                    <w:sz w:val="22"/>
                    <w:szCs w:val="24"/>
                    <w:lang w:val="bg-BG"/>
                  </w:rPr>
                  <w:t xml:space="preserve"> група</w:t>
                </w:r>
              </w:p>
            </w:tc>
          </w:tr>
          <w:tr w:rsidR="006A6A27" w:rsidRPr="00F320B8" w:rsidTr="006C4EC7">
            <w:trPr>
              <w:cantSplit/>
              <w:trHeight w:val="20"/>
            </w:trPr>
            <w:tc>
              <w:tcPr>
                <w:tcW w:w="8640" w:type="dxa"/>
                <w:tcMar>
                  <w:top w:w="14" w:type="dxa"/>
                  <w:left w:w="58" w:type="dxa"/>
                  <w:bottom w:w="14" w:type="dxa"/>
                  <w:right w:w="115" w:type="dxa"/>
                </w:tcMar>
              </w:tcPr>
              <w:p w:rsidR="006A6A27" w:rsidRDefault="006A6A27" w:rsidP="006C4EC7">
                <w:pPr>
                  <w:pStyle w:val="Title"/>
                  <w:ind w:left="360"/>
                  <w:jc w:val="left"/>
                  <w:rPr>
                    <w:sz w:val="22"/>
                    <w:szCs w:val="24"/>
                    <w:lang w:val="bg-BG"/>
                  </w:rPr>
                </w:pPr>
                <w:r>
                  <w:rPr>
                    <w:i/>
                    <w:color w:val="FF0000"/>
                    <w:sz w:val="22"/>
                    <w:szCs w:val="24"/>
                    <w:lang w:val="bg-BG"/>
                  </w:rPr>
                  <w:t>44984</w:t>
                </w:r>
                <w:r>
                  <w:rPr>
                    <w:sz w:val="22"/>
                    <w:szCs w:val="24"/>
                    <w:lang w:val="bg-BG"/>
                  </w:rPr>
                  <w:t xml:space="preserve">, </w:t>
                </w:r>
                <w:r>
                  <w:rPr>
                    <w:i/>
                    <w:color w:val="FF0000"/>
                    <w:sz w:val="22"/>
                    <w:szCs w:val="24"/>
                    <w:lang w:val="bg-BG"/>
                  </w:rPr>
                  <w:t>Велислав Цветомиров Симеонов</w:t>
                </w:r>
                <w:r w:rsidRPr="00F320B8">
                  <w:rPr>
                    <w:sz w:val="22"/>
                    <w:szCs w:val="24"/>
                    <w:lang w:val="bg-BG"/>
                  </w:rPr>
                  <w:t xml:space="preserve">, </w:t>
                </w:r>
                <w:r w:rsidRPr="0086540E">
                  <w:rPr>
                    <w:i/>
                    <w:color w:val="FF0000"/>
                    <w:sz w:val="22"/>
                    <w:szCs w:val="24"/>
                    <w:lang w:val="bg-BG"/>
                  </w:rPr>
                  <w:t>velislav13@outlook.com</w:t>
                </w:r>
              </w:p>
              <w:p w:rsidR="006A6A27" w:rsidRPr="00F320B8" w:rsidRDefault="006A6A27" w:rsidP="006C4EC7">
                <w:pPr>
                  <w:pStyle w:val="Title"/>
                  <w:ind w:left="360"/>
                  <w:jc w:val="right"/>
                  <w:rPr>
                    <w:sz w:val="22"/>
                    <w:szCs w:val="24"/>
                    <w:lang w:val="bg-BG"/>
                  </w:rPr>
                </w:pPr>
                <w:r>
                  <w:rPr>
                    <w:i/>
                    <w:color w:val="FF0000"/>
                    <w:sz w:val="22"/>
                    <w:szCs w:val="24"/>
                    <w:lang w:val="bg-BG"/>
                  </w:rPr>
                  <w:t>Информатика</w:t>
                </w:r>
                <w:r w:rsidRPr="00F320B8">
                  <w:rPr>
                    <w:i/>
                    <w:color w:val="FF0000"/>
                    <w:sz w:val="22"/>
                    <w:szCs w:val="24"/>
                    <w:lang w:val="bg-BG"/>
                  </w:rPr>
                  <w:t xml:space="preserve">, </w:t>
                </w:r>
                <w:r>
                  <w:rPr>
                    <w:i/>
                    <w:color w:val="FF0000"/>
                    <w:sz w:val="22"/>
                    <w:szCs w:val="24"/>
                    <w:lang w:val="bg-BG"/>
                  </w:rPr>
                  <w:t xml:space="preserve">4 курс </w:t>
                </w:r>
                <w:r w:rsidRPr="00F320B8">
                  <w:rPr>
                    <w:i/>
                    <w:color w:val="FF0000"/>
                    <w:sz w:val="22"/>
                    <w:szCs w:val="24"/>
                    <w:lang w:val="bg-BG"/>
                  </w:rPr>
                  <w:t xml:space="preserve">, </w:t>
                </w:r>
                <w:r>
                  <w:rPr>
                    <w:i/>
                    <w:color w:val="FF0000"/>
                    <w:sz w:val="22"/>
                    <w:szCs w:val="24"/>
                    <w:lang w:val="bg-BG"/>
                  </w:rPr>
                  <w:t>поток 1</w:t>
                </w:r>
                <w:r w:rsidRPr="00F320B8">
                  <w:rPr>
                    <w:i/>
                    <w:color w:val="FF0000"/>
                    <w:sz w:val="22"/>
                    <w:szCs w:val="24"/>
                    <w:lang w:val="bg-BG"/>
                  </w:rPr>
                  <w:t xml:space="preserve">, </w:t>
                </w:r>
                <w:r>
                  <w:rPr>
                    <w:i/>
                    <w:color w:val="FF0000"/>
                    <w:sz w:val="22"/>
                    <w:szCs w:val="24"/>
                    <w:lang w:val="bg-BG"/>
                  </w:rPr>
                  <w:t>1 група</w:t>
                </w:r>
              </w:p>
            </w:tc>
          </w:tr>
          <w:tr w:rsidR="00F320B8" w:rsidTr="00F320B8">
            <w:trPr>
              <w:cantSplit/>
              <w:trHeight w:val="20"/>
            </w:trPr>
            <w:tc>
              <w:tcPr>
                <w:tcW w:w="8640" w:type="dxa"/>
                <w:tcMar>
                  <w:top w:w="14" w:type="dxa"/>
                  <w:left w:w="58" w:type="dxa"/>
                  <w:bottom w:w="14" w:type="dxa"/>
                  <w:right w:w="115" w:type="dxa"/>
                </w:tcMar>
              </w:tcPr>
              <w:p w:rsidR="00111521" w:rsidRPr="006A6A27" w:rsidRDefault="006A6A27" w:rsidP="00300700">
                <w:pPr>
                  <w:pStyle w:val="Title"/>
                  <w:ind w:left="360"/>
                  <w:jc w:val="left"/>
                  <w:rPr>
                    <w:sz w:val="22"/>
                    <w:szCs w:val="24"/>
                  </w:rPr>
                </w:pPr>
                <w:r>
                  <w:rPr>
                    <w:i/>
                    <w:color w:val="FF0000"/>
                    <w:sz w:val="22"/>
                    <w:szCs w:val="24"/>
                    <w:lang w:val="bg-BG"/>
                  </w:rPr>
                  <w:t>44944</w:t>
                </w:r>
                <w:r w:rsidR="00111521">
                  <w:rPr>
                    <w:sz w:val="22"/>
                    <w:szCs w:val="24"/>
                    <w:lang w:val="bg-BG"/>
                  </w:rPr>
                  <w:t xml:space="preserve">, </w:t>
                </w:r>
                <w:r>
                  <w:rPr>
                    <w:i/>
                    <w:color w:val="FF0000"/>
                    <w:sz w:val="22"/>
                    <w:szCs w:val="24"/>
                    <w:lang w:val="bg-BG"/>
                  </w:rPr>
                  <w:t>Любомир Валериев Ненков</w:t>
                </w:r>
                <w:r w:rsidR="00F320B8" w:rsidRPr="00F320B8">
                  <w:rPr>
                    <w:sz w:val="22"/>
                    <w:szCs w:val="24"/>
                    <w:lang w:val="bg-BG"/>
                  </w:rPr>
                  <w:t xml:space="preserve">, </w:t>
                </w:r>
                <w:r>
                  <w:rPr>
                    <w:i/>
                    <w:color w:val="FF0000"/>
                    <w:sz w:val="22"/>
                    <w:szCs w:val="24"/>
                  </w:rPr>
                  <w:t>lubomir.val.n@gmail.com</w:t>
                </w:r>
              </w:p>
              <w:p w:rsidR="00F320B8" w:rsidRPr="006A6A27" w:rsidRDefault="006A6A27" w:rsidP="00111521">
                <w:pPr>
                  <w:pStyle w:val="Title"/>
                  <w:ind w:left="360"/>
                  <w:jc w:val="right"/>
                  <w:rPr>
                    <w:sz w:val="22"/>
                    <w:szCs w:val="24"/>
                    <w:lang w:val="bg-BG"/>
                  </w:rPr>
                </w:pPr>
                <w:r>
                  <w:rPr>
                    <w:i/>
                    <w:color w:val="FF0000"/>
                    <w:sz w:val="22"/>
                    <w:szCs w:val="24"/>
                    <w:lang w:val="bg-BG"/>
                  </w:rPr>
                  <w:t>Информатика, 4 курс, поток 1, 2 група</w:t>
                </w:r>
              </w:p>
            </w:tc>
          </w:tr>
        </w:tbl>
        <w:p w:rsidR="00F320B8" w:rsidRDefault="00F320B8" w:rsidP="00F320B8">
          <w:pPr>
            <w:jc w:val="right"/>
            <w:rPr>
              <w:lang w:val="bg-BG"/>
            </w:rPr>
          </w:pPr>
        </w:p>
        <w:p w:rsidR="00D257CC" w:rsidRDefault="00F320B8" w:rsidP="00F320B8">
          <w:pPr>
            <w:jc w:val="right"/>
            <w:rPr>
              <w:lang w:val="bg-BG"/>
            </w:rPr>
          </w:pPr>
          <w:r>
            <w:rPr>
              <w:lang w:val="bg-BG"/>
            </w:rPr>
            <w:t>Ръководител: доц. Димитър Биров</w:t>
          </w:r>
        </w:p>
        <w:p w:rsidR="00F320B8" w:rsidRPr="00D257CC" w:rsidRDefault="0031109E" w:rsidP="00F320B8">
          <w:pPr>
            <w:jc w:val="right"/>
            <w:rPr>
              <w:lang w:val="bg-BG"/>
            </w:rPr>
          </w:pPr>
          <w:r>
            <w:rPr>
              <w:lang w:val="bg-BG"/>
            </w:rPr>
            <w:t>2017</w:t>
          </w:r>
          <w:r w:rsidR="00F320B8">
            <w:rPr>
              <w:lang w:val="bg-BG"/>
            </w:rPr>
            <w:t xml:space="preserve"> г.</w:t>
          </w:r>
        </w:p>
        <w:p w:rsidR="001768B3" w:rsidRDefault="00AF4AE0">
          <w:r w:rsidRPr="0071704A">
            <w:br w:type="page"/>
          </w:r>
        </w:p>
      </w:sdtContent>
    </w:sdt>
    <w:sdt>
      <w:sdtPr>
        <w:rPr>
          <w:rFonts w:asciiTheme="minorHAnsi" w:eastAsiaTheme="minorHAnsi" w:hAnsiTheme="minorHAnsi" w:cstheme="minorBidi"/>
          <w:b w:val="0"/>
          <w:bCs w:val="0"/>
          <w:sz w:val="22"/>
          <w:szCs w:val="22"/>
        </w:rPr>
        <w:id w:val="449826652"/>
        <w:docPartObj>
          <w:docPartGallery w:val="Table of Contents"/>
          <w:docPartUnique/>
        </w:docPartObj>
      </w:sdtPr>
      <w:sdtEndPr/>
      <w:sdtContent>
        <w:p w:rsidR="001768B3" w:rsidRPr="00313A17" w:rsidRDefault="00313A17">
          <w:pPr>
            <w:pStyle w:val="TOCHeading1"/>
            <w:rPr>
              <w:lang w:val="bg-BG"/>
            </w:rPr>
          </w:pPr>
          <w:r>
            <w:rPr>
              <w:lang w:val="bg-BG"/>
            </w:rPr>
            <w:t>Съдържание</w:t>
          </w:r>
        </w:p>
        <w:p w:rsidR="00C33496" w:rsidRDefault="00DC438C">
          <w:pPr>
            <w:pStyle w:val="TOC1"/>
            <w:tabs>
              <w:tab w:val="left" w:pos="446"/>
              <w:tab w:val="right" w:leader="dot" w:pos="8630"/>
            </w:tabs>
            <w:rPr>
              <w:rFonts w:asciiTheme="minorHAnsi" w:eastAsiaTheme="minorEastAsia" w:hAnsiTheme="minorHAnsi"/>
              <w:caps w:val="0"/>
              <w:noProof/>
              <w:spacing w:val="0"/>
            </w:rPr>
          </w:pPr>
          <w:r>
            <w:fldChar w:fldCharType="begin"/>
          </w:r>
          <w:r w:rsidR="0090491D">
            <w:instrText xml:space="preserve"> TOC \o "1-3" \h \z \u </w:instrText>
          </w:r>
          <w:r>
            <w:fldChar w:fldCharType="separate"/>
          </w:r>
          <w:hyperlink w:anchor="_Toc473147617" w:history="1">
            <w:r w:rsidR="00C33496" w:rsidRPr="001815F9">
              <w:rPr>
                <w:rStyle w:val="Hyperlink"/>
                <w:noProof/>
                <w:lang w:val="bg-BG"/>
              </w:rPr>
              <w:t>1</w:t>
            </w:r>
            <w:r w:rsidR="00C33496">
              <w:rPr>
                <w:rFonts w:asciiTheme="minorHAnsi" w:eastAsiaTheme="minorEastAsia" w:hAnsiTheme="minorHAnsi"/>
                <w:caps w:val="0"/>
                <w:noProof/>
                <w:spacing w:val="0"/>
              </w:rPr>
              <w:tab/>
            </w:r>
            <w:r w:rsidR="00C33496" w:rsidRPr="001815F9">
              <w:rPr>
                <w:rStyle w:val="Hyperlink"/>
                <w:noProof/>
                <w:lang w:val="bg-BG"/>
              </w:rPr>
              <w:t>Увод</w:t>
            </w:r>
            <w:r w:rsidR="00C33496">
              <w:rPr>
                <w:noProof/>
                <w:webHidden/>
              </w:rPr>
              <w:tab/>
            </w:r>
            <w:r w:rsidR="00C33496">
              <w:rPr>
                <w:noProof/>
                <w:webHidden/>
              </w:rPr>
              <w:fldChar w:fldCharType="begin"/>
            </w:r>
            <w:r w:rsidR="00C33496">
              <w:rPr>
                <w:noProof/>
                <w:webHidden/>
              </w:rPr>
              <w:instrText xml:space="preserve"> PAGEREF _Toc473147617 \h </w:instrText>
            </w:r>
            <w:r w:rsidR="00C33496">
              <w:rPr>
                <w:noProof/>
                <w:webHidden/>
              </w:rPr>
            </w:r>
            <w:r w:rsidR="00C33496">
              <w:rPr>
                <w:noProof/>
                <w:webHidden/>
              </w:rPr>
              <w:fldChar w:fldCharType="separate"/>
            </w:r>
            <w:r w:rsidR="00C33496">
              <w:rPr>
                <w:noProof/>
                <w:webHidden/>
              </w:rPr>
              <w:t>3</w:t>
            </w:r>
            <w:r w:rsidR="00C33496">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18" w:history="1">
            <w:r w:rsidRPr="001815F9">
              <w:rPr>
                <w:rStyle w:val="Hyperlink"/>
                <w:noProof/>
                <w:lang w:val="bg-BG"/>
              </w:rPr>
              <w:t>1.1</w:t>
            </w:r>
            <w:r>
              <w:rPr>
                <w:rFonts w:asciiTheme="minorHAnsi" w:eastAsiaTheme="minorEastAsia" w:hAnsiTheme="minorHAnsi"/>
                <w:noProof/>
              </w:rPr>
              <w:tab/>
            </w:r>
            <w:r w:rsidRPr="001815F9">
              <w:rPr>
                <w:rStyle w:val="Hyperlink"/>
                <w:noProof/>
                <w:lang w:val="bg-BG"/>
              </w:rPr>
              <w:t>Тема на проекта</w:t>
            </w:r>
            <w:r>
              <w:rPr>
                <w:noProof/>
                <w:webHidden/>
              </w:rPr>
              <w:tab/>
            </w:r>
            <w:r>
              <w:rPr>
                <w:noProof/>
                <w:webHidden/>
              </w:rPr>
              <w:fldChar w:fldCharType="begin"/>
            </w:r>
            <w:r>
              <w:rPr>
                <w:noProof/>
                <w:webHidden/>
              </w:rPr>
              <w:instrText xml:space="preserve"> PAGEREF _Toc473147618 \h </w:instrText>
            </w:r>
            <w:r>
              <w:rPr>
                <w:noProof/>
                <w:webHidden/>
              </w:rPr>
            </w:r>
            <w:r>
              <w:rPr>
                <w:noProof/>
                <w:webHidden/>
              </w:rPr>
              <w:fldChar w:fldCharType="separate"/>
            </w:r>
            <w:r>
              <w:rPr>
                <w:noProof/>
                <w:webHidden/>
              </w:rPr>
              <w:t>3</w:t>
            </w:r>
            <w:r>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19" w:history="1">
            <w:r w:rsidRPr="001815F9">
              <w:rPr>
                <w:rStyle w:val="Hyperlink"/>
                <w:noProof/>
                <w:lang w:val="bg-BG"/>
              </w:rPr>
              <w:t>1.2</w:t>
            </w:r>
            <w:r>
              <w:rPr>
                <w:rFonts w:asciiTheme="minorHAnsi" w:eastAsiaTheme="minorEastAsia" w:hAnsiTheme="minorHAnsi"/>
                <w:noProof/>
              </w:rPr>
              <w:tab/>
            </w:r>
            <w:r w:rsidRPr="001815F9">
              <w:rPr>
                <w:rStyle w:val="Hyperlink"/>
                <w:noProof/>
                <w:lang w:val="bg-BG"/>
              </w:rPr>
              <w:t>Цели на проекта</w:t>
            </w:r>
            <w:r>
              <w:rPr>
                <w:noProof/>
                <w:webHidden/>
              </w:rPr>
              <w:tab/>
            </w:r>
            <w:r>
              <w:rPr>
                <w:noProof/>
                <w:webHidden/>
              </w:rPr>
              <w:fldChar w:fldCharType="begin"/>
            </w:r>
            <w:r>
              <w:rPr>
                <w:noProof/>
                <w:webHidden/>
              </w:rPr>
              <w:instrText xml:space="preserve"> PAGEREF _Toc473147619 \h </w:instrText>
            </w:r>
            <w:r>
              <w:rPr>
                <w:noProof/>
                <w:webHidden/>
              </w:rPr>
            </w:r>
            <w:r>
              <w:rPr>
                <w:noProof/>
                <w:webHidden/>
              </w:rPr>
              <w:fldChar w:fldCharType="separate"/>
            </w:r>
            <w:r>
              <w:rPr>
                <w:noProof/>
                <w:webHidden/>
              </w:rPr>
              <w:t>4</w:t>
            </w:r>
            <w:r>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20" w:history="1">
            <w:r w:rsidRPr="001815F9">
              <w:rPr>
                <w:rStyle w:val="Hyperlink"/>
                <w:noProof/>
                <w:lang w:val="bg-BG"/>
              </w:rPr>
              <w:t>1.3</w:t>
            </w:r>
            <w:r>
              <w:rPr>
                <w:rFonts w:asciiTheme="minorHAnsi" w:eastAsiaTheme="minorEastAsia" w:hAnsiTheme="minorHAnsi"/>
                <w:noProof/>
              </w:rPr>
              <w:tab/>
            </w:r>
            <w:r w:rsidRPr="001815F9">
              <w:rPr>
                <w:rStyle w:val="Hyperlink"/>
                <w:noProof/>
                <w:lang w:val="bg-BG"/>
              </w:rPr>
              <w:t>Резултати</w:t>
            </w:r>
            <w:r>
              <w:rPr>
                <w:noProof/>
                <w:webHidden/>
              </w:rPr>
              <w:tab/>
            </w:r>
            <w:r>
              <w:rPr>
                <w:noProof/>
                <w:webHidden/>
              </w:rPr>
              <w:fldChar w:fldCharType="begin"/>
            </w:r>
            <w:r>
              <w:rPr>
                <w:noProof/>
                <w:webHidden/>
              </w:rPr>
              <w:instrText xml:space="preserve"> PAGEREF _Toc473147620 \h </w:instrText>
            </w:r>
            <w:r>
              <w:rPr>
                <w:noProof/>
                <w:webHidden/>
              </w:rPr>
            </w:r>
            <w:r>
              <w:rPr>
                <w:noProof/>
                <w:webHidden/>
              </w:rPr>
              <w:fldChar w:fldCharType="separate"/>
            </w:r>
            <w:r>
              <w:rPr>
                <w:noProof/>
                <w:webHidden/>
              </w:rPr>
              <w:t>4</w:t>
            </w:r>
            <w:r>
              <w:rPr>
                <w:noProof/>
                <w:webHidden/>
              </w:rPr>
              <w:fldChar w:fldCharType="end"/>
            </w:r>
          </w:hyperlink>
        </w:p>
        <w:p w:rsidR="00C33496" w:rsidRDefault="00C33496">
          <w:pPr>
            <w:pStyle w:val="TOC1"/>
            <w:tabs>
              <w:tab w:val="left" w:pos="446"/>
              <w:tab w:val="right" w:leader="dot" w:pos="8630"/>
            </w:tabs>
            <w:rPr>
              <w:rFonts w:asciiTheme="minorHAnsi" w:eastAsiaTheme="minorEastAsia" w:hAnsiTheme="minorHAnsi"/>
              <w:caps w:val="0"/>
              <w:noProof/>
              <w:spacing w:val="0"/>
            </w:rPr>
          </w:pPr>
          <w:hyperlink w:anchor="_Toc473147621" w:history="1">
            <w:r w:rsidRPr="001815F9">
              <w:rPr>
                <w:rStyle w:val="Hyperlink"/>
                <w:noProof/>
              </w:rPr>
              <w:t>2</w:t>
            </w:r>
            <w:r>
              <w:rPr>
                <w:rFonts w:asciiTheme="minorHAnsi" w:eastAsiaTheme="minorEastAsia" w:hAnsiTheme="minorHAnsi"/>
                <w:caps w:val="0"/>
                <w:noProof/>
                <w:spacing w:val="0"/>
              </w:rPr>
              <w:tab/>
            </w:r>
            <w:r w:rsidRPr="001815F9">
              <w:rPr>
                <w:rStyle w:val="Hyperlink"/>
                <w:noProof/>
                <w:lang w:val="bg-BG"/>
              </w:rPr>
              <w:t>Описание</w:t>
            </w:r>
            <w:r>
              <w:rPr>
                <w:noProof/>
                <w:webHidden/>
              </w:rPr>
              <w:tab/>
            </w:r>
            <w:r>
              <w:rPr>
                <w:noProof/>
                <w:webHidden/>
              </w:rPr>
              <w:fldChar w:fldCharType="begin"/>
            </w:r>
            <w:r>
              <w:rPr>
                <w:noProof/>
                <w:webHidden/>
              </w:rPr>
              <w:instrText xml:space="preserve"> PAGEREF _Toc473147621 \h </w:instrText>
            </w:r>
            <w:r>
              <w:rPr>
                <w:noProof/>
                <w:webHidden/>
              </w:rPr>
            </w:r>
            <w:r>
              <w:rPr>
                <w:noProof/>
                <w:webHidden/>
              </w:rPr>
              <w:fldChar w:fldCharType="separate"/>
            </w:r>
            <w:r>
              <w:rPr>
                <w:noProof/>
                <w:webHidden/>
              </w:rPr>
              <w:t>5</w:t>
            </w:r>
            <w:r>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22" w:history="1">
            <w:r w:rsidRPr="001815F9">
              <w:rPr>
                <w:rStyle w:val="Hyperlink"/>
                <w:noProof/>
                <w:lang w:val="bg-BG"/>
              </w:rPr>
              <w:t>2.1</w:t>
            </w:r>
            <w:r>
              <w:rPr>
                <w:rFonts w:asciiTheme="minorHAnsi" w:eastAsiaTheme="minorEastAsia" w:hAnsiTheme="minorHAnsi"/>
                <w:noProof/>
              </w:rPr>
              <w:tab/>
            </w:r>
            <w:r w:rsidRPr="001815F9">
              <w:rPr>
                <w:rStyle w:val="Hyperlink"/>
                <w:noProof/>
                <w:lang w:val="bg-BG"/>
              </w:rPr>
              <w:t>Раздел „Изисквания към софтуера“</w:t>
            </w:r>
            <w:r>
              <w:rPr>
                <w:noProof/>
                <w:webHidden/>
              </w:rPr>
              <w:tab/>
            </w:r>
            <w:r>
              <w:rPr>
                <w:noProof/>
                <w:webHidden/>
              </w:rPr>
              <w:fldChar w:fldCharType="begin"/>
            </w:r>
            <w:r>
              <w:rPr>
                <w:noProof/>
                <w:webHidden/>
              </w:rPr>
              <w:instrText xml:space="preserve"> PAGEREF _Toc473147622 \h </w:instrText>
            </w:r>
            <w:r>
              <w:rPr>
                <w:noProof/>
                <w:webHidden/>
              </w:rPr>
            </w:r>
            <w:r>
              <w:rPr>
                <w:noProof/>
                <w:webHidden/>
              </w:rPr>
              <w:fldChar w:fldCharType="separate"/>
            </w:r>
            <w:r>
              <w:rPr>
                <w:noProof/>
                <w:webHidden/>
              </w:rPr>
              <w:t>5</w:t>
            </w:r>
            <w:r>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23" w:history="1">
            <w:r w:rsidRPr="001815F9">
              <w:rPr>
                <w:rStyle w:val="Hyperlink"/>
                <w:noProof/>
                <w:lang w:val="bg-BG"/>
              </w:rPr>
              <w:t>2.2</w:t>
            </w:r>
            <w:r>
              <w:rPr>
                <w:rFonts w:asciiTheme="minorHAnsi" w:eastAsiaTheme="minorEastAsia" w:hAnsiTheme="minorHAnsi"/>
                <w:noProof/>
              </w:rPr>
              <w:tab/>
            </w:r>
            <w:r w:rsidRPr="001815F9">
              <w:rPr>
                <w:rStyle w:val="Hyperlink"/>
                <w:noProof/>
                <w:lang w:val="bg-BG"/>
              </w:rPr>
              <w:t>Раздел „Анализ и дизайн“</w:t>
            </w:r>
            <w:r>
              <w:rPr>
                <w:noProof/>
                <w:webHidden/>
              </w:rPr>
              <w:tab/>
            </w:r>
            <w:r>
              <w:rPr>
                <w:noProof/>
                <w:webHidden/>
              </w:rPr>
              <w:fldChar w:fldCharType="begin"/>
            </w:r>
            <w:r>
              <w:rPr>
                <w:noProof/>
                <w:webHidden/>
              </w:rPr>
              <w:instrText xml:space="preserve"> PAGEREF _Toc473147623 \h </w:instrText>
            </w:r>
            <w:r>
              <w:rPr>
                <w:noProof/>
                <w:webHidden/>
              </w:rPr>
            </w:r>
            <w:r>
              <w:rPr>
                <w:noProof/>
                <w:webHidden/>
              </w:rPr>
              <w:fldChar w:fldCharType="separate"/>
            </w:r>
            <w:r>
              <w:rPr>
                <w:noProof/>
                <w:webHidden/>
              </w:rPr>
              <w:t>13</w:t>
            </w:r>
            <w:r>
              <w:rPr>
                <w:noProof/>
                <w:webHidden/>
              </w:rPr>
              <w:fldChar w:fldCharType="end"/>
            </w:r>
          </w:hyperlink>
        </w:p>
        <w:p w:rsidR="00C33496" w:rsidRDefault="00C33496">
          <w:pPr>
            <w:pStyle w:val="TOC2"/>
            <w:tabs>
              <w:tab w:val="left" w:pos="880"/>
              <w:tab w:val="right" w:leader="dot" w:pos="8630"/>
            </w:tabs>
            <w:rPr>
              <w:rFonts w:asciiTheme="minorHAnsi" w:eastAsiaTheme="minorEastAsia" w:hAnsiTheme="minorHAnsi"/>
              <w:noProof/>
            </w:rPr>
          </w:pPr>
          <w:hyperlink w:anchor="_Toc473147624" w:history="1">
            <w:r w:rsidRPr="001815F9">
              <w:rPr>
                <w:rStyle w:val="Hyperlink"/>
                <w:noProof/>
                <w:lang w:val="bg-BG"/>
              </w:rPr>
              <w:t>2.3</w:t>
            </w:r>
            <w:r>
              <w:rPr>
                <w:rFonts w:asciiTheme="minorHAnsi" w:eastAsiaTheme="minorEastAsia" w:hAnsiTheme="minorHAnsi"/>
                <w:noProof/>
              </w:rPr>
              <w:tab/>
            </w:r>
            <w:r w:rsidRPr="001815F9">
              <w:rPr>
                <w:rStyle w:val="Hyperlink"/>
                <w:noProof/>
                <w:lang w:val="bg-BG"/>
              </w:rPr>
              <w:t>Раздел „Реализация“</w:t>
            </w:r>
            <w:r>
              <w:rPr>
                <w:noProof/>
                <w:webHidden/>
              </w:rPr>
              <w:tab/>
            </w:r>
            <w:r>
              <w:rPr>
                <w:noProof/>
                <w:webHidden/>
              </w:rPr>
              <w:fldChar w:fldCharType="begin"/>
            </w:r>
            <w:r>
              <w:rPr>
                <w:noProof/>
                <w:webHidden/>
              </w:rPr>
              <w:instrText xml:space="preserve"> PAGEREF _Toc473147624 \h </w:instrText>
            </w:r>
            <w:r>
              <w:rPr>
                <w:noProof/>
                <w:webHidden/>
              </w:rPr>
            </w:r>
            <w:r>
              <w:rPr>
                <w:noProof/>
                <w:webHidden/>
              </w:rPr>
              <w:fldChar w:fldCharType="separate"/>
            </w:r>
            <w:r>
              <w:rPr>
                <w:noProof/>
                <w:webHidden/>
              </w:rPr>
              <w:t>22</w:t>
            </w:r>
            <w:r>
              <w:rPr>
                <w:noProof/>
                <w:webHidden/>
              </w:rPr>
              <w:fldChar w:fldCharType="end"/>
            </w:r>
          </w:hyperlink>
        </w:p>
        <w:p w:rsidR="00C33496" w:rsidRDefault="00C33496">
          <w:pPr>
            <w:pStyle w:val="TOC1"/>
            <w:tabs>
              <w:tab w:val="right" w:leader="dot" w:pos="8630"/>
            </w:tabs>
            <w:rPr>
              <w:rFonts w:asciiTheme="minorHAnsi" w:eastAsiaTheme="minorEastAsia" w:hAnsiTheme="minorHAnsi"/>
              <w:caps w:val="0"/>
              <w:noProof/>
              <w:spacing w:val="0"/>
            </w:rPr>
          </w:pPr>
          <w:hyperlink w:anchor="_Toc473147625" w:history="1">
            <w:r w:rsidRPr="001815F9">
              <w:rPr>
                <w:rStyle w:val="Hyperlink"/>
                <w:noProof/>
                <w:lang w:val="bg-BG"/>
              </w:rPr>
              <w:t>Библиография</w:t>
            </w:r>
            <w:r>
              <w:rPr>
                <w:noProof/>
                <w:webHidden/>
              </w:rPr>
              <w:tab/>
            </w:r>
            <w:r>
              <w:rPr>
                <w:noProof/>
                <w:webHidden/>
              </w:rPr>
              <w:fldChar w:fldCharType="begin"/>
            </w:r>
            <w:r>
              <w:rPr>
                <w:noProof/>
                <w:webHidden/>
              </w:rPr>
              <w:instrText xml:space="preserve"> PAGEREF _Toc473147625 \h </w:instrText>
            </w:r>
            <w:r>
              <w:rPr>
                <w:noProof/>
                <w:webHidden/>
              </w:rPr>
            </w:r>
            <w:r>
              <w:rPr>
                <w:noProof/>
                <w:webHidden/>
              </w:rPr>
              <w:fldChar w:fldCharType="separate"/>
            </w:r>
            <w:r>
              <w:rPr>
                <w:noProof/>
                <w:webHidden/>
              </w:rPr>
              <w:t>25</w:t>
            </w:r>
            <w:r>
              <w:rPr>
                <w:noProof/>
                <w:webHidden/>
              </w:rPr>
              <w:fldChar w:fldCharType="end"/>
            </w:r>
          </w:hyperlink>
        </w:p>
        <w:p w:rsidR="00C33496" w:rsidRDefault="00C33496">
          <w:pPr>
            <w:pStyle w:val="TOC1"/>
            <w:tabs>
              <w:tab w:val="right" w:leader="dot" w:pos="8630"/>
            </w:tabs>
            <w:rPr>
              <w:rFonts w:asciiTheme="minorHAnsi" w:eastAsiaTheme="minorEastAsia" w:hAnsiTheme="minorHAnsi"/>
              <w:caps w:val="0"/>
              <w:noProof/>
              <w:spacing w:val="0"/>
            </w:rPr>
          </w:pPr>
          <w:hyperlink w:anchor="_Toc473147626" w:history="1">
            <w:r w:rsidRPr="001815F9">
              <w:rPr>
                <w:rStyle w:val="Hyperlink"/>
                <w:noProof/>
                <w:lang w:val="bg-BG"/>
              </w:rPr>
              <w:t>Апендикс</w:t>
            </w:r>
            <w:r>
              <w:rPr>
                <w:noProof/>
                <w:webHidden/>
              </w:rPr>
              <w:tab/>
            </w:r>
            <w:r>
              <w:rPr>
                <w:noProof/>
                <w:webHidden/>
              </w:rPr>
              <w:fldChar w:fldCharType="begin"/>
            </w:r>
            <w:r>
              <w:rPr>
                <w:noProof/>
                <w:webHidden/>
              </w:rPr>
              <w:instrText xml:space="preserve"> PAGEREF _Toc473147626 \h </w:instrText>
            </w:r>
            <w:r>
              <w:rPr>
                <w:noProof/>
                <w:webHidden/>
              </w:rPr>
            </w:r>
            <w:r>
              <w:rPr>
                <w:noProof/>
                <w:webHidden/>
              </w:rPr>
              <w:fldChar w:fldCharType="separate"/>
            </w:r>
            <w:r>
              <w:rPr>
                <w:noProof/>
                <w:webHidden/>
              </w:rPr>
              <w:t>27</w:t>
            </w:r>
            <w:r>
              <w:rPr>
                <w:noProof/>
                <w:webHidden/>
              </w:rPr>
              <w:fldChar w:fldCharType="end"/>
            </w:r>
          </w:hyperlink>
        </w:p>
        <w:p w:rsidR="001768B3" w:rsidRDefault="00DC438C">
          <w:r>
            <w:fldChar w:fldCharType="end"/>
          </w:r>
        </w:p>
      </w:sdtContent>
    </w:sdt>
    <w:p w:rsidR="001768B3" w:rsidRDefault="0090491D">
      <w:pPr>
        <w:pStyle w:val="BodyText"/>
        <w:rPr>
          <w:szCs w:val="36"/>
        </w:rPr>
      </w:pPr>
      <w:r w:rsidRPr="00C121C8">
        <w:br w:type="page"/>
      </w:r>
    </w:p>
    <w:p w:rsidR="001768B3" w:rsidRDefault="004B61FB" w:rsidP="004B61FB">
      <w:pPr>
        <w:pStyle w:val="Heading1"/>
        <w:rPr>
          <w:lang w:val="bg-BG"/>
        </w:rPr>
      </w:pPr>
      <w:bookmarkStart w:id="0" w:name="_Toc473147617"/>
      <w:r>
        <w:rPr>
          <w:lang w:val="bg-BG"/>
        </w:rPr>
        <w:lastRenderedPageBreak/>
        <w:t>Увод</w:t>
      </w:r>
      <w:bookmarkEnd w:id="0"/>
    </w:p>
    <w:p w:rsidR="00A63F1A" w:rsidRPr="00DA67EE" w:rsidRDefault="00B417F4" w:rsidP="000D76F7">
      <w:pPr>
        <w:ind w:firstLine="720"/>
      </w:pPr>
      <w:r w:rsidRPr="00B417F4">
        <w:rPr>
          <w:lang w:val="bg-BG"/>
        </w:rPr>
        <w:t>Даденият документ се стреми да опише софтуерните изисквания в пълнота и по недвусмислен начин. Ще бъдат описани както функционалните изисквания</w:t>
      </w:r>
      <w:r>
        <w:t>,</w:t>
      </w:r>
      <w:r w:rsidRPr="00B417F4">
        <w:rPr>
          <w:lang w:val="bg-BG"/>
        </w:rPr>
        <w:t xml:space="preserve"> свързани с входните/изходните данни и работата на софтуера, така и нефункционалните,описващи на качествено ниво функциите, които софтуера трябва да изпълнява, </w:t>
      </w:r>
      <w:r>
        <w:rPr>
          <w:lang w:val="bg-BG"/>
        </w:rPr>
        <w:t>а освен това</w:t>
      </w:r>
      <w:r w:rsidRPr="00B417F4">
        <w:rPr>
          <w:lang w:val="bg-BG"/>
        </w:rPr>
        <w:t xml:space="preserve"> и ограниченията свързани с рес</w:t>
      </w:r>
      <w:r>
        <w:rPr>
          <w:lang w:val="bg-BG"/>
        </w:rPr>
        <w:t>урсите, които софтуера използва, к</w:t>
      </w:r>
      <w:r w:rsidRPr="00B417F4">
        <w:rPr>
          <w:lang w:val="bg-BG"/>
        </w:rPr>
        <w:t>акто и постигнатите резултати и технологиите използвани при ре</w:t>
      </w:r>
      <w:r>
        <w:rPr>
          <w:lang w:val="bg-BG"/>
        </w:rPr>
        <w:t xml:space="preserve">ализацията. Софтуера се стреми да използва </w:t>
      </w:r>
      <w:r w:rsidR="00580E67">
        <w:rPr>
          <w:lang w:val="bg-BG"/>
        </w:rPr>
        <w:t xml:space="preserve">Монте Карло </w:t>
      </w:r>
      <w:r>
        <w:rPr>
          <w:lang w:val="bg-BG"/>
        </w:rPr>
        <w:t xml:space="preserve">методи, които се </w:t>
      </w:r>
      <w:r w:rsidRPr="00B417F4">
        <w:rPr>
          <w:lang w:val="bg-BG"/>
        </w:rPr>
        <w:t>х</w:t>
      </w:r>
      <w:r>
        <w:rPr>
          <w:lang w:val="bg-BG"/>
        </w:rPr>
        <w:t>арак</w:t>
      </w:r>
      <w:r w:rsidRPr="00B417F4">
        <w:rPr>
          <w:lang w:val="bg-BG"/>
        </w:rPr>
        <w:t xml:space="preserve">теризират </w:t>
      </w:r>
      <w:r w:rsidR="00580E67">
        <w:rPr>
          <w:lang w:val="bg-BG"/>
        </w:rPr>
        <w:t>с неотместеност и състоятелност</w:t>
      </w:r>
      <w:r w:rsidR="00282B45">
        <w:t xml:space="preserve"> [Kaj86</w:t>
      </w:r>
      <w:r w:rsidR="00282B45" w:rsidRPr="001544EA">
        <w:t>]</w:t>
      </w:r>
      <w:r w:rsidR="00580E67">
        <w:rPr>
          <w:lang w:val="bg-BG"/>
        </w:rPr>
        <w:t>.Като неотместеността на методите позволява</w:t>
      </w:r>
      <w:r w:rsidRPr="00B417F4">
        <w:rPr>
          <w:lang w:val="bg-BG"/>
        </w:rPr>
        <w:t xml:space="preserve"> изчисленията</w:t>
      </w:r>
      <w:r w:rsidR="005F21AF">
        <w:rPr>
          <w:lang w:val="bg-BG"/>
        </w:rPr>
        <w:t xml:space="preserve"> да</w:t>
      </w:r>
      <w:r w:rsidRPr="00B417F4">
        <w:rPr>
          <w:lang w:val="bg-BG"/>
        </w:rPr>
        <w:t xml:space="preserve"> могат да се паралелизират, не само на едно устройство, но и на цяла мрежа от свързани устойства</w:t>
      </w:r>
      <w:r w:rsidR="005F21AF">
        <w:rPr>
          <w:lang w:val="bg-BG"/>
        </w:rPr>
        <w:t xml:space="preserve"> – </w:t>
      </w:r>
      <w:r w:rsidR="005F21AF">
        <w:t xml:space="preserve">GRID </w:t>
      </w:r>
      <w:r w:rsidR="005F21AF">
        <w:rPr>
          <w:lang w:val="bg-BG"/>
        </w:rPr>
        <w:t>или облак</w:t>
      </w:r>
      <w:r w:rsidRPr="00B417F4">
        <w:rPr>
          <w:lang w:val="bg-BG"/>
        </w:rPr>
        <w:t xml:space="preserve">. </w:t>
      </w:r>
      <w:r>
        <w:rPr>
          <w:lang w:val="bg-BG"/>
        </w:rPr>
        <w:t>Главните о</w:t>
      </w:r>
      <w:r w:rsidRPr="00B417F4">
        <w:rPr>
          <w:lang w:val="bg-BG"/>
        </w:rPr>
        <w:t>граничения</w:t>
      </w:r>
      <w:r>
        <w:rPr>
          <w:lang w:val="bg-BG"/>
        </w:rPr>
        <w:t xml:space="preserve"> са, че с</w:t>
      </w:r>
      <w:r w:rsidRPr="00B417F4">
        <w:rPr>
          <w:lang w:val="bg-BG"/>
        </w:rPr>
        <w:t>офтуера е предназначен за работа с об</w:t>
      </w:r>
      <w:r>
        <w:rPr>
          <w:lang w:val="bg-BG"/>
        </w:rPr>
        <w:t xml:space="preserve">щи </w:t>
      </w:r>
      <w:r w:rsidR="005F21AF">
        <w:rPr>
          <w:lang w:val="bg-BG"/>
        </w:rPr>
        <w:t xml:space="preserve">графични </w:t>
      </w:r>
      <w:r>
        <w:rPr>
          <w:lang w:val="bg-BG"/>
        </w:rPr>
        <w:t>сцени, поради това, при дадени</w:t>
      </w:r>
      <w:r w:rsidRPr="00B417F4">
        <w:rPr>
          <w:lang w:val="bg-BG"/>
        </w:rPr>
        <w:t xml:space="preserve"> специфични случаи</w:t>
      </w:r>
      <w:r>
        <w:rPr>
          <w:lang w:val="bg-BG"/>
        </w:rPr>
        <w:t>,програмата се представя по-</w:t>
      </w:r>
      <w:r w:rsidRPr="00B417F4">
        <w:rPr>
          <w:lang w:val="bg-BG"/>
        </w:rPr>
        <w:t>лошо</w:t>
      </w:r>
      <w:r w:rsidR="00A31392">
        <w:rPr>
          <w:lang w:val="bg-BG"/>
        </w:rPr>
        <w:t>,по-</w:t>
      </w:r>
      <w:r w:rsidR="00A31392" w:rsidRPr="00B417F4">
        <w:rPr>
          <w:lang w:val="bg-BG"/>
        </w:rPr>
        <w:t>отношение на времето за изпълнени</w:t>
      </w:r>
      <w:r w:rsidR="00A31392">
        <w:rPr>
          <w:lang w:val="bg-BG"/>
        </w:rPr>
        <w:t>е,</w:t>
      </w:r>
      <w:r w:rsidRPr="00B417F4">
        <w:rPr>
          <w:lang w:val="bg-BG"/>
        </w:rPr>
        <w:t xml:space="preserve"> от други програм</w:t>
      </w:r>
      <w:r w:rsidR="00A31392">
        <w:rPr>
          <w:lang w:val="bg-BG"/>
        </w:rPr>
        <w:t xml:space="preserve">и </w:t>
      </w:r>
      <w:r w:rsidRPr="00B417F4">
        <w:rPr>
          <w:lang w:val="bg-BG"/>
        </w:rPr>
        <w:t>имплеме</w:t>
      </w:r>
      <w:r w:rsidR="00DA67EE">
        <w:rPr>
          <w:lang w:val="bg-BG"/>
        </w:rPr>
        <w:t>нтиращи следните техники: MLT</w:t>
      </w:r>
      <w:r w:rsidR="00282B45">
        <w:t xml:space="preserve"> [VG97]</w:t>
      </w:r>
      <w:r w:rsidR="00DA67EE">
        <w:rPr>
          <w:lang w:val="bg-BG"/>
        </w:rPr>
        <w:t xml:space="preserve">, </w:t>
      </w:r>
      <w:r w:rsidRPr="00B417F4">
        <w:rPr>
          <w:lang w:val="bg-BG"/>
        </w:rPr>
        <w:t>Bi</w:t>
      </w:r>
      <w:r w:rsidR="00282B45">
        <w:t>-</w:t>
      </w:r>
      <w:r w:rsidRPr="00B417F4">
        <w:rPr>
          <w:lang w:val="bg-BG"/>
        </w:rPr>
        <w:t>directional Path Tra</w:t>
      </w:r>
      <w:r w:rsidR="00A31392">
        <w:rPr>
          <w:lang w:val="bg-BG"/>
        </w:rPr>
        <w:t>cing</w:t>
      </w:r>
      <w:r w:rsidR="00282B45">
        <w:t xml:space="preserve"> [LW93]</w:t>
      </w:r>
      <w:r w:rsidR="00A31392">
        <w:rPr>
          <w:lang w:val="bg-BG"/>
        </w:rPr>
        <w:t xml:space="preserve"> и Photon Mapping</w:t>
      </w:r>
      <w:r w:rsidR="00282B45" w:rsidRPr="001544EA">
        <w:t>[</w:t>
      </w:r>
      <w:r w:rsidR="00282B45">
        <w:rPr>
          <w:rFonts w:eastAsiaTheme="majorEastAsia" w:cs="Times New Roman"/>
        </w:rPr>
        <w:t>Jen</w:t>
      </w:r>
      <w:r w:rsidR="00282B45">
        <w:t>96</w:t>
      </w:r>
      <w:r w:rsidR="00282B45" w:rsidRPr="001544EA">
        <w:t>]</w:t>
      </w:r>
      <w:r w:rsidR="00A31392">
        <w:rPr>
          <w:lang w:val="bg-BG"/>
        </w:rPr>
        <w:t>. В</w:t>
      </w:r>
      <w:r w:rsidRPr="00B417F4">
        <w:rPr>
          <w:lang w:val="bg-BG"/>
        </w:rPr>
        <w:t>ъпреки това</w:t>
      </w:r>
      <w:r w:rsidR="00A31392">
        <w:rPr>
          <w:lang w:val="bg-BG"/>
        </w:rPr>
        <w:t>, тъй като ме</w:t>
      </w:r>
      <w:r w:rsidRPr="00B417F4">
        <w:rPr>
          <w:lang w:val="bg-BG"/>
        </w:rPr>
        <w:t>тода е състоятелен</w:t>
      </w:r>
      <w:r w:rsidR="00DA67EE">
        <w:rPr>
          <w:lang w:val="bg-BG"/>
        </w:rPr>
        <w:t>,</w:t>
      </w:r>
      <w:r w:rsidRPr="00B417F4">
        <w:rPr>
          <w:lang w:val="bg-BG"/>
        </w:rPr>
        <w:t xml:space="preserve"> след достатъчно голям брой итерации, той </w:t>
      </w:r>
      <w:r>
        <w:rPr>
          <w:lang w:val="bg-BG"/>
        </w:rPr>
        <w:t xml:space="preserve">ще достигне до </w:t>
      </w:r>
      <w:r w:rsidR="00DA67EE">
        <w:rPr>
          <w:lang w:val="bg-BG"/>
        </w:rPr>
        <w:t>точното</w:t>
      </w:r>
      <w:r>
        <w:rPr>
          <w:lang w:val="bg-BG"/>
        </w:rPr>
        <w:t xml:space="preserve"> решение</w:t>
      </w:r>
      <w:r w:rsidR="00DA67EE">
        <w:rPr>
          <w:lang w:val="bg-BG"/>
        </w:rPr>
        <w:t>.</w:t>
      </w:r>
    </w:p>
    <w:p w:rsidR="00E220CF" w:rsidRPr="00E220CF" w:rsidRDefault="00E220CF" w:rsidP="00E220CF">
      <w:pPr>
        <w:pStyle w:val="Heading2"/>
        <w:rPr>
          <w:lang w:val="bg-BG"/>
        </w:rPr>
      </w:pPr>
      <w:bookmarkStart w:id="1" w:name="_Toc473147618"/>
      <w:r>
        <w:rPr>
          <w:lang w:val="bg-BG"/>
        </w:rPr>
        <w:t>Тема на проекта</w:t>
      </w:r>
      <w:bookmarkEnd w:id="1"/>
    </w:p>
    <w:p w:rsidR="00E220CF" w:rsidRPr="00A24C97" w:rsidRDefault="00DA67EE" w:rsidP="000D76F7">
      <w:pPr>
        <w:ind w:firstLine="720"/>
        <w:rPr>
          <w:lang w:val="bg-BG"/>
        </w:rPr>
      </w:pPr>
      <w:r w:rsidRPr="00DA67EE">
        <w:rPr>
          <w:lang w:val="bg-BG"/>
        </w:rPr>
        <w:t xml:space="preserve">Софтуера е предназначен за визуализация на триизмерни сцени, под формата на фотореалистична апроксимация, по зададени геометрични данни. Данните могат да описват точно или приближено триизмерни обекти. </w:t>
      </w:r>
      <w:r w:rsidR="00A24C97">
        <w:rPr>
          <w:lang w:val="bg-BG"/>
        </w:rPr>
        <w:t xml:space="preserve">Множеството от триизмерни обекти обикновено се описва със специализирани </w:t>
      </w:r>
      <w:r w:rsidR="002200F0">
        <w:rPr>
          <w:lang w:val="bg-BG"/>
        </w:rPr>
        <w:t>структури</w:t>
      </w:r>
      <w:r w:rsidR="00A24C97">
        <w:rPr>
          <w:lang w:val="bg-BG"/>
        </w:rPr>
        <w:t xml:space="preserve"> за тази цел</w:t>
      </w:r>
      <w:r w:rsidR="002200F0">
        <w:rPr>
          <w:lang w:val="bg-BG"/>
        </w:rPr>
        <w:t xml:space="preserve"> – мрежи от триъгълници</w:t>
      </w:r>
      <w:r w:rsidR="00A24C97">
        <w:rPr>
          <w:lang w:val="bg-BG"/>
        </w:rPr>
        <w:t xml:space="preserve">. </w:t>
      </w:r>
      <w:r w:rsidRPr="00DA67EE">
        <w:rPr>
          <w:lang w:val="bg-BG"/>
        </w:rPr>
        <w:t>Най-често подобен софтуер се прилага за генериране на фотореалистични изображния за архитектурни планове, ф</w:t>
      </w:r>
      <w:r>
        <w:rPr>
          <w:lang w:val="bg-BG"/>
        </w:rPr>
        <w:t>илмови ефекти и компютърни игри</w:t>
      </w:r>
      <w:r w:rsidR="00E220CF">
        <w:rPr>
          <w:lang w:val="bg-BG"/>
        </w:rPr>
        <w:t>.</w:t>
      </w:r>
      <w:r w:rsidR="006865FE">
        <w:rPr>
          <w:lang w:val="bg-BG"/>
        </w:rPr>
        <w:t xml:space="preserve">Софтуера се основава на клас от методи познати под името </w:t>
      </w:r>
      <w:r w:rsidR="006865FE">
        <w:t xml:space="preserve">Monte Carlo </w:t>
      </w:r>
      <w:r w:rsidR="002200F0">
        <w:rPr>
          <w:lang w:val="bg-BG"/>
        </w:rPr>
        <w:t>методи</w:t>
      </w:r>
      <w:r w:rsidR="00A24C97">
        <w:rPr>
          <w:lang w:val="bg-BG"/>
        </w:rPr>
        <w:t>, а именно</w:t>
      </w:r>
      <w:r w:rsidR="0086772A">
        <w:rPr>
          <w:lang w:val="bg-BG"/>
        </w:rPr>
        <w:t xml:space="preserve"> алгоритъма за </w:t>
      </w:r>
      <w:r w:rsidR="0086772A">
        <w:t>path tracing</w:t>
      </w:r>
      <w:r w:rsidR="00965BC4">
        <w:t>[Kaj86</w:t>
      </w:r>
      <w:r w:rsidR="00965BC4" w:rsidRPr="001544EA">
        <w:t>]</w:t>
      </w:r>
      <w:r w:rsidR="0086772A">
        <w:t>.</w:t>
      </w:r>
      <w:r w:rsidR="00A24C97">
        <w:rPr>
          <w:lang w:val="bg-BG"/>
        </w:rPr>
        <w:t>Алгоритъма се състои в интегриране на цялата светлина пристигаща в дадена точка</w:t>
      </w:r>
      <w:r w:rsidR="002200F0">
        <w:rPr>
          <w:lang w:val="bg-BG"/>
        </w:rPr>
        <w:t xml:space="preserve">на повърхността на </w:t>
      </w:r>
      <w:r w:rsidR="002200F0">
        <w:rPr>
          <w:lang w:val="bg-BG"/>
        </w:rPr>
        <w:lastRenderedPageBreak/>
        <w:t>даден обект</w:t>
      </w:r>
      <w:r w:rsidR="00A24C97">
        <w:rPr>
          <w:lang w:val="bg-BG"/>
        </w:rPr>
        <w:t>.</w:t>
      </w:r>
      <w:r w:rsidR="002200F0">
        <w:rPr>
          <w:lang w:val="bg-BG"/>
        </w:rPr>
        <w:t>Тази светлина бива намалена чрез двулъчевата отражателна функция за дадения обект, за да се намери светлината идваща от тази точка, която достига камерата.  Интегрирането се извършва за всеки пиксел от картината. При комбинирането на техниката с реалистични материали за обектите, и реалистични светлинни източници, могат да се получават статични картини практически неразличими от релана фотография.</w:t>
      </w:r>
      <w:r w:rsidR="00CE3CA2">
        <w:t xml:space="preserve">Path tracing </w:t>
      </w:r>
      <w:r w:rsidR="00CE3CA2">
        <w:rPr>
          <w:lang w:val="bg-BG"/>
        </w:rPr>
        <w:t xml:space="preserve">алгоритъма естествено описва ефекти като меки сенки, оклузия, недиректно осветление, с което се различава от различните от него методи. Имплементациите на алгоритъма се характеризира с относителна простота и яснота. </w:t>
      </w:r>
      <w:r w:rsidR="0086772A">
        <w:rPr>
          <w:lang w:val="bg-BG"/>
        </w:rPr>
        <w:t xml:space="preserve">Софтуера е предназначен да се справя с </w:t>
      </w:r>
      <w:r w:rsidR="00CE3CA2">
        <w:rPr>
          <w:lang w:val="bg-BG"/>
        </w:rPr>
        <w:t xml:space="preserve">възможно </w:t>
      </w:r>
      <w:r w:rsidR="0075531E">
        <w:rPr>
          <w:lang w:val="bg-BG"/>
        </w:rPr>
        <w:t>най-голяма разновидност от триизмерни</w:t>
      </w:r>
      <w:r w:rsidR="00965BC4">
        <w:rPr>
          <w:lang w:val="bg-BG"/>
        </w:rPr>
        <w:t xml:space="preserve"> сцени</w:t>
      </w:r>
      <w:r w:rsidR="00CE3CA2">
        <w:rPr>
          <w:lang w:val="bg-BG"/>
        </w:rPr>
        <w:t>.</w:t>
      </w:r>
    </w:p>
    <w:p w:rsidR="00E220CF" w:rsidRDefault="00E220CF" w:rsidP="00E220CF">
      <w:pPr>
        <w:pStyle w:val="Heading2"/>
        <w:rPr>
          <w:lang w:val="bg-BG"/>
        </w:rPr>
      </w:pPr>
      <w:bookmarkStart w:id="2" w:name="_Toc473147619"/>
      <w:r>
        <w:rPr>
          <w:lang w:val="bg-BG"/>
        </w:rPr>
        <w:t>Цели на проекта</w:t>
      </w:r>
      <w:bookmarkEnd w:id="2"/>
    </w:p>
    <w:p w:rsidR="00E220CF" w:rsidRPr="006865FE" w:rsidRDefault="005A2E74" w:rsidP="000D76F7">
      <w:pPr>
        <w:ind w:firstLine="720"/>
      </w:pPr>
      <w:r>
        <w:rPr>
          <w:lang w:val="bg-BG"/>
        </w:rPr>
        <w:t>Да се разработи софтуер, който по</w:t>
      </w:r>
      <w:r w:rsidR="00DA67EE" w:rsidRPr="00DA67EE">
        <w:rPr>
          <w:lang w:val="bg-BG"/>
        </w:rPr>
        <w:t xml:space="preserve"> геометрични данни </w:t>
      </w:r>
      <w:r w:rsidR="006865FE">
        <w:rPr>
          <w:lang w:val="bg-BG"/>
        </w:rPr>
        <w:t xml:space="preserve">да </w:t>
      </w:r>
      <w:r w:rsidR="00DA67EE" w:rsidRPr="00DA67EE">
        <w:rPr>
          <w:lang w:val="bg-BG"/>
        </w:rPr>
        <w:t>генерира ф</w:t>
      </w:r>
      <w:r>
        <w:rPr>
          <w:lang w:val="bg-BG"/>
        </w:rPr>
        <w:t>отореалистична растерна картина</w:t>
      </w:r>
      <w:r w:rsidR="006865FE">
        <w:rPr>
          <w:lang w:val="bg-BG"/>
        </w:rPr>
        <w:t>, по достатъчно ефективен начин и според изискванията на клиента. Дадения софтуер да е надежден, лесен за упо</w:t>
      </w:r>
      <w:r w:rsidR="0086772A">
        <w:rPr>
          <w:lang w:val="bg-BG"/>
        </w:rPr>
        <w:t>треба, обстойно тестван, и с бързодействие сравнимо с това на съществуващите реализации на подобен тип софтуер.</w:t>
      </w:r>
    </w:p>
    <w:p w:rsidR="00E220CF" w:rsidRDefault="00E220CF" w:rsidP="00E220CF">
      <w:pPr>
        <w:pStyle w:val="Heading2"/>
        <w:rPr>
          <w:lang w:val="bg-BG"/>
        </w:rPr>
      </w:pPr>
      <w:bookmarkStart w:id="3" w:name="_Toc473147620"/>
      <w:r>
        <w:rPr>
          <w:lang w:val="bg-BG"/>
        </w:rPr>
        <w:t>Резултати</w:t>
      </w:r>
      <w:bookmarkEnd w:id="3"/>
    </w:p>
    <w:p w:rsidR="00E220CF" w:rsidRDefault="00A6292B" w:rsidP="00A6292B">
      <w:pPr>
        <w:ind w:firstLine="720"/>
        <w:rPr>
          <w:lang w:val="bg-BG"/>
        </w:rPr>
      </w:pPr>
      <w:r w:rsidRPr="00A6292B">
        <w:rPr>
          <w:lang w:val="bg-BG"/>
        </w:rPr>
        <w:t>Подготвен</w:t>
      </w:r>
      <w:r>
        <w:t xml:space="preserve"> e</w:t>
      </w:r>
      <w:r w:rsidRPr="00A6292B">
        <w:rPr>
          <w:lang w:val="bg-BG"/>
        </w:rPr>
        <w:t xml:space="preserve"> софтуер, който изпълнява изискванията до голяма степен. </w:t>
      </w:r>
      <w:r>
        <w:rPr>
          <w:lang w:val="bg-BG"/>
        </w:rPr>
        <w:t>Софтуера</w:t>
      </w:r>
      <w:r w:rsidRPr="00A6292B">
        <w:rPr>
          <w:lang w:val="bg-BG"/>
        </w:rPr>
        <w:t xml:space="preserve"> използва възможностите за паралелизация на днешните процесори. </w:t>
      </w:r>
      <w:r>
        <w:rPr>
          <w:lang w:val="bg-BG"/>
        </w:rPr>
        <w:t>Освен това, п</w:t>
      </w:r>
      <w:r w:rsidRPr="00A6292B">
        <w:rPr>
          <w:lang w:val="bg-BG"/>
        </w:rPr>
        <w:t>рограмата е н</w:t>
      </w:r>
      <w:r>
        <w:rPr>
          <w:lang w:val="bg-BG"/>
        </w:rPr>
        <w:t>аписана базирайки се на парадигмата за обектно-ориентирано програмиране</w:t>
      </w:r>
      <w:r w:rsidRPr="00A6292B">
        <w:rPr>
          <w:lang w:val="bg-BG"/>
        </w:rPr>
        <w:t xml:space="preserve"> като се стреми към висока степен на модуларност. Програмата се базира на редица научни публикации от сферата свързана с фотореалистична компю</w:t>
      </w:r>
      <w:r w:rsidR="005A2E74">
        <w:rPr>
          <w:lang w:val="bg-BG"/>
        </w:rPr>
        <w:t>търна графика и няколко важни физично базирани метода</w:t>
      </w:r>
      <w:r w:rsidRPr="00A6292B">
        <w:rPr>
          <w:lang w:val="bg-BG"/>
        </w:rPr>
        <w:t xml:space="preserve">. За реализацията </w:t>
      </w:r>
      <w:r w:rsidR="005A2E74">
        <w:rPr>
          <w:lang w:val="bg-BG"/>
        </w:rPr>
        <w:t>е</w:t>
      </w:r>
      <w:r w:rsidRPr="00A6292B">
        <w:rPr>
          <w:lang w:val="bg-BG"/>
        </w:rPr>
        <w:t xml:space="preserve"> използва</w:t>
      </w:r>
      <w:r w:rsidR="005A2E74">
        <w:rPr>
          <w:lang w:val="bg-BG"/>
        </w:rPr>
        <w:t xml:space="preserve">на средата за разработка на </w:t>
      </w:r>
      <w:r w:rsidR="005A2E74">
        <w:t xml:space="preserve">Microsoft - </w:t>
      </w:r>
      <w:r w:rsidRPr="00A6292B">
        <w:rPr>
          <w:lang w:val="bg-BG"/>
        </w:rPr>
        <w:t>Visual Studio 2015</w:t>
      </w:r>
      <w:r w:rsidR="005A2E74">
        <w:rPr>
          <w:lang w:val="bg-BG"/>
        </w:rPr>
        <w:t>, като програмата е написана на езика</w:t>
      </w:r>
      <w:r w:rsidRPr="00A6292B">
        <w:rPr>
          <w:lang w:val="bg-BG"/>
        </w:rPr>
        <w:t xml:space="preserve"> C++</w:t>
      </w:r>
      <w:r w:rsidR="005A2E74">
        <w:t>.</w:t>
      </w:r>
      <w:r w:rsidR="005A2E74">
        <w:rPr>
          <w:lang w:val="bg-BG"/>
        </w:rPr>
        <w:t>Използвасе third-</w:t>
      </w:r>
      <w:r w:rsidRPr="00A6292B">
        <w:rPr>
          <w:lang w:val="bg-BG"/>
        </w:rPr>
        <w:t>part</w:t>
      </w:r>
      <w:r w:rsidR="005A2E74">
        <w:t>y</w:t>
      </w:r>
      <w:r w:rsidRPr="00A6292B">
        <w:rPr>
          <w:lang w:val="bg-BG"/>
        </w:rPr>
        <w:t xml:space="preserve"> software : библиотека, която използва графичния процесор за бързо разтеризиране на картина, и друга коя</w:t>
      </w:r>
      <w:r w:rsidR="005A2E74">
        <w:rPr>
          <w:lang w:val="bg-BG"/>
        </w:rPr>
        <w:t>то</w:t>
      </w:r>
      <w:r w:rsidRPr="00A6292B">
        <w:rPr>
          <w:lang w:val="bg-BG"/>
        </w:rPr>
        <w:t xml:space="preserve"> служи за зареждане на модели</w:t>
      </w:r>
      <w:r w:rsidR="000A67CB">
        <w:rPr>
          <w:lang w:val="bg-BG"/>
        </w:rPr>
        <w:t xml:space="preserve"> във формат </w:t>
      </w:r>
      <w:r w:rsidR="000A67CB">
        <w:t>PLY</w:t>
      </w:r>
      <w:r w:rsidR="005A2E74">
        <w:rPr>
          <w:lang w:val="bg-BG"/>
        </w:rPr>
        <w:t xml:space="preserve"> (С</w:t>
      </w:r>
      <w:r w:rsidRPr="00A6292B">
        <w:rPr>
          <w:lang w:val="bg-BG"/>
        </w:rPr>
        <w:t>танфордски формат).</w:t>
      </w:r>
    </w:p>
    <w:p w:rsidR="001768B3" w:rsidRDefault="00116F23">
      <w:pPr>
        <w:pStyle w:val="Heading1"/>
      </w:pPr>
      <w:bookmarkStart w:id="4" w:name="_Toc473147621"/>
      <w:r>
        <w:rPr>
          <w:lang w:val="bg-BG"/>
        </w:rPr>
        <w:lastRenderedPageBreak/>
        <w:t>Описание</w:t>
      </w:r>
      <w:bookmarkEnd w:id="4"/>
    </w:p>
    <w:p w:rsidR="004613BF" w:rsidRDefault="004613BF" w:rsidP="004613BF">
      <w:pPr>
        <w:pStyle w:val="Heading2"/>
        <w:rPr>
          <w:lang w:val="bg-BG"/>
        </w:rPr>
      </w:pPr>
      <w:bookmarkStart w:id="5" w:name="_Toc473147622"/>
      <w:r>
        <w:rPr>
          <w:lang w:val="bg-BG"/>
        </w:rPr>
        <w:t>Раздел „Изисквания към софтуера“</w:t>
      </w:r>
      <w:bookmarkEnd w:id="5"/>
    </w:p>
    <w:p w:rsidR="00EB0446" w:rsidRPr="0095659F" w:rsidRDefault="0095659F" w:rsidP="0095659F">
      <w:pPr>
        <w:ind w:firstLine="720"/>
        <w:rPr>
          <w:lang w:val="bg-BG"/>
        </w:rPr>
      </w:pPr>
      <w:r>
        <w:rPr>
          <w:lang w:val="bg-BG"/>
        </w:rPr>
        <w:t>Изискванията за софтуера започват с кратък анализ за реализируемостта на подобен тип софтуер(</w:t>
      </w:r>
      <w:r>
        <w:t>feasibility study),</w:t>
      </w:r>
      <w:r>
        <w:rPr>
          <w:lang w:val="bg-BG"/>
        </w:rPr>
        <w:t xml:space="preserve"> ипродължават с анализ свързан с оценката им. Спецификациите са разделени на функционални и нефункционални, като са представени различни сценарии за ползване на софтуера. Структурата и похватите използвани за проектиране на изискванията за софтуера се базират на </w:t>
      </w:r>
      <w:r>
        <w:t>[Som11]</w:t>
      </w:r>
      <w:r>
        <w:rPr>
          <w:lang w:val="bg-BG"/>
        </w:rPr>
        <w:t>.</w:t>
      </w:r>
    </w:p>
    <w:p w:rsidR="007A4049" w:rsidRPr="00DF7F89" w:rsidRDefault="00DF7F89" w:rsidP="007D5917">
      <w:pPr>
        <w:ind w:firstLine="720"/>
        <w:rPr>
          <w:sz w:val="28"/>
          <w:szCs w:val="28"/>
          <w:lang w:val="bg-BG"/>
        </w:rPr>
      </w:pPr>
      <w:r>
        <w:rPr>
          <w:sz w:val="28"/>
          <w:szCs w:val="28"/>
          <w:lang w:val="bg-BG"/>
        </w:rPr>
        <w:t>Изследване на изискванията</w:t>
      </w:r>
    </w:p>
    <w:p w:rsidR="007A4049" w:rsidRPr="007D5917" w:rsidRDefault="00EB3E94" w:rsidP="007D5917">
      <w:pPr>
        <w:ind w:firstLine="720"/>
        <w:rPr>
          <w:lang w:val="bg-BG"/>
        </w:rPr>
      </w:pPr>
      <w:r w:rsidRPr="007D5917">
        <w:rPr>
          <w:lang w:val="bg-BG"/>
        </w:rPr>
        <w:t>Реализируемост на задачата: Задачата за генерира</w:t>
      </w:r>
      <w:r w:rsidR="007A4049" w:rsidRPr="007D5917">
        <w:rPr>
          <w:lang w:val="bg-BG"/>
        </w:rPr>
        <w:t>не на фотореалистична картина по</w:t>
      </w:r>
      <w:r w:rsidRPr="007D5917">
        <w:rPr>
          <w:lang w:val="bg-BG"/>
        </w:rPr>
        <w:t xml:space="preserve"> геометрични данни е формализир</w:t>
      </w:r>
      <w:r w:rsidR="007A4049" w:rsidRPr="007D5917">
        <w:rPr>
          <w:lang w:val="bg-BG"/>
        </w:rPr>
        <w:t>ина от Jim Kajiya в трудът му</w:t>
      </w:r>
      <w:r w:rsidR="00F847F2">
        <w:t>[Kaj86</w:t>
      </w:r>
      <w:r w:rsidR="00F847F2" w:rsidRPr="001544EA">
        <w:t>]</w:t>
      </w:r>
      <w:r w:rsidRPr="007D5917">
        <w:rPr>
          <w:lang w:val="bg-BG"/>
        </w:rPr>
        <w:t xml:space="preserve">. Задачата се свежда до решаването </w:t>
      </w:r>
      <w:r w:rsidR="007A4049" w:rsidRPr="007D5917">
        <w:rPr>
          <w:lang w:val="bg-BG"/>
        </w:rPr>
        <w:t>на безкрайно-</w:t>
      </w:r>
      <w:r w:rsidRPr="007D5917">
        <w:rPr>
          <w:lang w:val="bg-BG"/>
        </w:rPr>
        <w:t xml:space="preserve">мерен интеграл за всеки пиксел </w:t>
      </w:r>
      <w:r w:rsidR="007A4049" w:rsidRPr="007D5917">
        <w:rPr>
          <w:lang w:val="bg-BG"/>
        </w:rPr>
        <w:t>от картината. От 1986 година до</w:t>
      </w:r>
      <w:r w:rsidR="004B61A7" w:rsidRPr="007D5917">
        <w:rPr>
          <w:lang w:val="bg-BG"/>
        </w:rPr>
        <w:t>сега са предложени редица</w:t>
      </w:r>
      <w:r w:rsidRPr="007D5917">
        <w:rPr>
          <w:lang w:val="bg-BG"/>
        </w:rPr>
        <w:t xml:space="preserve"> подходи за решаването на тази задача, като главните се базират на  ме</w:t>
      </w:r>
      <w:r w:rsidR="007A4049" w:rsidRPr="007D5917">
        <w:rPr>
          <w:lang w:val="bg-BG"/>
        </w:rPr>
        <w:t>тода на крайните елементи и на Монте К</w:t>
      </w:r>
      <w:r w:rsidR="00EB0446">
        <w:rPr>
          <w:lang w:val="bg-BG"/>
        </w:rPr>
        <w:t>арло методи (тра</w:t>
      </w:r>
      <w:r w:rsidRPr="007D5917">
        <w:rPr>
          <w:lang w:val="bg-BG"/>
        </w:rPr>
        <w:t>сиране на пътища (path tracin</w:t>
      </w:r>
      <w:r w:rsidR="004B61A7" w:rsidRPr="007D5917">
        <w:rPr>
          <w:lang w:val="bg-BG"/>
        </w:rPr>
        <w:t>g)</w:t>
      </w:r>
      <w:r w:rsidR="00EB0446">
        <w:t>[Kaj86</w:t>
      </w:r>
      <w:r w:rsidR="00EB0446" w:rsidRPr="001544EA">
        <w:t>]</w:t>
      </w:r>
      <w:r w:rsidR="00EB0446">
        <w:rPr>
          <w:lang w:val="bg-BG"/>
        </w:rPr>
        <w:t xml:space="preserve">, </w:t>
      </w:r>
      <w:r w:rsidR="00EB0446">
        <w:t>[LW93]</w:t>
      </w:r>
      <w:r w:rsidR="00EB0446">
        <w:rPr>
          <w:lang w:val="bg-BG"/>
        </w:rPr>
        <w:t>)</w:t>
      </w:r>
      <w:r w:rsidR="004B61A7" w:rsidRPr="007D5917">
        <w:rPr>
          <w:lang w:val="bg-BG"/>
        </w:rPr>
        <w:t>, фо</w:t>
      </w:r>
      <w:r w:rsidRPr="007D5917">
        <w:rPr>
          <w:lang w:val="bg-BG"/>
        </w:rPr>
        <w:t>тонни карти (photon mapping)</w:t>
      </w:r>
      <w:r w:rsidR="00EB0446" w:rsidRPr="001544EA">
        <w:t>[</w:t>
      </w:r>
      <w:r w:rsidR="00EB0446">
        <w:rPr>
          <w:rFonts w:eastAsiaTheme="majorEastAsia" w:cs="Times New Roman"/>
        </w:rPr>
        <w:t>Jen</w:t>
      </w:r>
      <w:r w:rsidR="00EB0446">
        <w:t>96</w:t>
      </w:r>
      <w:r w:rsidR="00EB0446" w:rsidRPr="001544EA">
        <w:t>]</w:t>
      </w:r>
      <w:r w:rsidRPr="007D5917">
        <w:rPr>
          <w:lang w:val="bg-BG"/>
        </w:rPr>
        <w:t>, MLT (Metropolis light transport))</w:t>
      </w:r>
      <w:r w:rsidR="00EB0446">
        <w:t>[VG97]</w:t>
      </w:r>
      <w:r w:rsidRPr="007D5917">
        <w:rPr>
          <w:lang w:val="bg-BG"/>
        </w:rPr>
        <w:t xml:space="preserve">. </w:t>
      </w:r>
      <w:r w:rsidR="007A4049" w:rsidRPr="007D5917">
        <w:rPr>
          <w:lang w:val="bg-BG"/>
        </w:rPr>
        <w:t>Тези</w:t>
      </w:r>
      <w:r w:rsidRPr="007D5917">
        <w:rPr>
          <w:lang w:val="bg-BG"/>
        </w:rPr>
        <w:t xml:space="preserve"> методи са практически приложи</w:t>
      </w:r>
      <w:r w:rsidR="007A4049" w:rsidRPr="007D5917">
        <w:rPr>
          <w:lang w:val="bg-BG"/>
        </w:rPr>
        <w:t>ми, като задачата е изпълнима, и</w:t>
      </w:r>
      <w:r w:rsidRPr="007D5917">
        <w:rPr>
          <w:lang w:val="bg-BG"/>
        </w:rPr>
        <w:t xml:space="preserve"> е </w:t>
      </w:r>
      <w:r w:rsidR="007A4049" w:rsidRPr="007D5917">
        <w:rPr>
          <w:lang w:val="bg-BG"/>
        </w:rPr>
        <w:t>паралелизуема до голяма степен.</w:t>
      </w:r>
    </w:p>
    <w:p w:rsidR="007A4049" w:rsidRPr="006969B3" w:rsidRDefault="007A4049" w:rsidP="007D5917">
      <w:pPr>
        <w:ind w:firstLine="720"/>
        <w:rPr>
          <w:lang w:val="bg-BG"/>
        </w:rPr>
      </w:pPr>
      <w:r w:rsidRPr="007D5917">
        <w:rPr>
          <w:lang w:val="bg-BG"/>
        </w:rPr>
        <w:t>Анализ на изискванията: Програмата трябва да може да генерира фотореалистична растерна картина</w:t>
      </w:r>
      <w:r w:rsidR="004B61A7" w:rsidRPr="007D5917">
        <w:rPr>
          <w:lang w:val="bg-BG"/>
        </w:rPr>
        <w:t>,</w:t>
      </w:r>
      <w:r w:rsidRPr="007D5917">
        <w:rPr>
          <w:lang w:val="bg-BG"/>
        </w:rPr>
        <w:t xml:space="preserve"> по зададени входни данни и опции, за достатъчно кратко време</w:t>
      </w:r>
      <w:r w:rsidR="006969B3">
        <w:t xml:space="preserve"> (</w:t>
      </w:r>
      <w:r w:rsidR="006969B3" w:rsidRPr="0017775E">
        <w:rPr>
          <w:lang w:val="bg-BG"/>
        </w:rPr>
        <w:t>сравнимо с вр</w:t>
      </w:r>
      <w:r w:rsidR="0017775E" w:rsidRPr="0017775E">
        <w:rPr>
          <w:lang w:val="bg-BG"/>
        </w:rPr>
        <w:t>емето</w:t>
      </w:r>
      <w:r w:rsidR="0017775E">
        <w:rPr>
          <w:lang w:val="bg-BG"/>
        </w:rPr>
        <w:t xml:space="preserve"> нужно на други реализации, опит</w:t>
      </w:r>
      <w:r w:rsidR="0017775E" w:rsidRPr="0017775E">
        <w:rPr>
          <w:lang w:val="bg-BG"/>
        </w:rPr>
        <w:t>ващи се да решат същата задача</w:t>
      </w:r>
      <w:r w:rsidR="0017775E">
        <w:t>).</w:t>
      </w:r>
    </w:p>
    <w:p w:rsidR="007A4049" w:rsidRDefault="00206D0A" w:rsidP="00206D0A">
      <w:pPr>
        <w:ind w:firstLine="720"/>
        <w:rPr>
          <w:sz w:val="28"/>
          <w:szCs w:val="28"/>
          <w:lang w:val="bg-BG"/>
        </w:rPr>
      </w:pPr>
      <w:r>
        <w:rPr>
          <w:sz w:val="28"/>
          <w:szCs w:val="28"/>
          <w:lang w:val="bg-BG"/>
        </w:rPr>
        <w:t>Спецификации</w:t>
      </w:r>
      <w:r w:rsidR="007A4049" w:rsidRPr="00DF7F89">
        <w:rPr>
          <w:sz w:val="28"/>
          <w:szCs w:val="28"/>
          <w:lang w:val="bg-BG"/>
        </w:rPr>
        <w:t xml:space="preserve"> на изисквания</w:t>
      </w:r>
      <w:r w:rsidR="00DF7F89" w:rsidRPr="00DF7F89">
        <w:rPr>
          <w:sz w:val="28"/>
          <w:szCs w:val="28"/>
          <w:lang w:val="bg-BG"/>
        </w:rPr>
        <w:t>та на софтуера</w:t>
      </w:r>
    </w:p>
    <w:p w:rsidR="00206D0A" w:rsidRPr="007D5917" w:rsidRDefault="00206D0A" w:rsidP="00206D0A">
      <w:pPr>
        <w:autoSpaceDE w:val="0"/>
        <w:autoSpaceDN w:val="0"/>
        <w:adjustRightInd w:val="0"/>
        <w:ind w:firstLine="720"/>
        <w:rPr>
          <w:rFonts w:eastAsiaTheme="majorEastAsia" w:cs="Calibri"/>
          <w:lang w:val="bg-BG"/>
        </w:rPr>
      </w:pPr>
      <w:r w:rsidRPr="007D5917">
        <w:rPr>
          <w:rFonts w:eastAsiaTheme="majorEastAsia" w:cs="Calibri"/>
          <w:lang w:val="bg-BG"/>
        </w:rPr>
        <w:t>Нефунцкионални:</w:t>
      </w:r>
    </w:p>
    <w:p w:rsidR="00206D0A" w:rsidRPr="007D5917" w:rsidRDefault="00206D0A" w:rsidP="00206D0A">
      <w:pPr>
        <w:pStyle w:val="ListParagraph"/>
        <w:numPr>
          <w:ilvl w:val="0"/>
          <w:numId w:val="17"/>
        </w:numPr>
        <w:autoSpaceDE w:val="0"/>
        <w:autoSpaceDN w:val="0"/>
        <w:adjustRightInd w:val="0"/>
        <w:rPr>
          <w:rFonts w:eastAsiaTheme="majorEastAsia" w:cs="Calibri"/>
        </w:rPr>
      </w:pPr>
      <w:r w:rsidRPr="007D5917">
        <w:rPr>
          <w:rFonts w:eastAsiaTheme="majorEastAsia" w:cs="Calibri"/>
          <w:lang w:val="bg-BG"/>
        </w:rPr>
        <w:t>Алгоритъмът за генериране на растерното изображение трябва да има порядък на сходимост</w:t>
      </w:r>
      <w:r w:rsidRPr="007D5917">
        <w:rPr>
          <w:rFonts w:eastAsiaTheme="majorEastAsia" w:cs="Calibri"/>
        </w:rPr>
        <w:t xml:space="preserve"> O(√n)</w:t>
      </w:r>
      <w:r w:rsidRPr="007D5917">
        <w:rPr>
          <w:rFonts w:eastAsiaTheme="majorEastAsia" w:cs="Calibri"/>
          <w:lang w:val="bg-BG"/>
        </w:rPr>
        <w:t xml:space="preserve">, където </w:t>
      </w:r>
      <w:r w:rsidRPr="007D5917">
        <w:rPr>
          <w:rFonts w:eastAsiaTheme="majorEastAsia" w:cs="Calibri"/>
        </w:rPr>
        <w:t>n</w:t>
      </w:r>
      <w:r w:rsidRPr="007D5917">
        <w:rPr>
          <w:rFonts w:eastAsiaTheme="majorEastAsia" w:cs="Calibri"/>
          <w:lang w:val="bg-BG"/>
        </w:rPr>
        <w:t xml:space="preserve"> е броя итерации на алогитъма, </w:t>
      </w:r>
      <w:r w:rsidRPr="007D5917">
        <w:rPr>
          <w:rFonts w:eastAsiaTheme="majorEastAsia" w:cs="Calibri"/>
          <w:lang w:val="bg-BG"/>
        </w:rPr>
        <w:lastRenderedPageBreak/>
        <w:t xml:space="preserve">т.е. грешката да намалява със скорост корен от </w:t>
      </w:r>
      <w:r w:rsidRPr="007D5917">
        <w:rPr>
          <w:rFonts w:eastAsiaTheme="majorEastAsia" w:cs="Calibri"/>
        </w:rPr>
        <w:t>n</w:t>
      </w:r>
      <w:r w:rsidRPr="007D5917">
        <w:rPr>
          <w:rFonts w:eastAsiaTheme="majorEastAsia" w:cs="Calibri"/>
          <w:lang w:val="bg-BG"/>
        </w:rPr>
        <w:t xml:space="preserve"> - за 4 пъти повече итерации качеството на картината да се подобрява поне два пъти. Производителност : времето му на изпълнение трябва да е </w:t>
      </w:r>
      <w:r w:rsidR="008769E0">
        <w:rPr>
          <w:rFonts w:eastAsiaTheme="majorEastAsia" w:cs="Calibri"/>
        </w:rPr>
        <w:t>O</w:t>
      </w:r>
      <w:r w:rsidRPr="007D5917">
        <w:rPr>
          <w:rFonts w:eastAsiaTheme="majorEastAsia" w:cs="Calibri"/>
        </w:rPr>
        <w:t>(w * h* n * log(k))</w:t>
      </w:r>
      <w:r w:rsidRPr="007D5917">
        <w:rPr>
          <w:rFonts w:eastAsiaTheme="majorEastAsia" w:cs="Calibri"/>
          <w:lang w:val="bg-BG"/>
        </w:rPr>
        <w:t xml:space="preserve">, където </w:t>
      </w:r>
      <w:r w:rsidRPr="007D5917">
        <w:rPr>
          <w:rFonts w:eastAsiaTheme="majorEastAsia" w:cs="Calibri"/>
        </w:rPr>
        <w:t>n</w:t>
      </w:r>
      <w:r w:rsidRPr="007D5917">
        <w:rPr>
          <w:rFonts w:eastAsiaTheme="majorEastAsia" w:cs="Calibri"/>
          <w:lang w:val="bg-BG"/>
        </w:rPr>
        <w:t xml:space="preserve"> е броя итерации на алгоритъма, а </w:t>
      </w:r>
      <w:r w:rsidRPr="007D5917">
        <w:rPr>
          <w:rFonts w:eastAsiaTheme="majorEastAsia" w:cs="Calibri"/>
        </w:rPr>
        <w:t>k</w:t>
      </w:r>
      <w:r w:rsidRPr="007D5917">
        <w:rPr>
          <w:rFonts w:eastAsiaTheme="majorEastAsia" w:cs="Calibri"/>
          <w:lang w:val="bg-BG"/>
        </w:rPr>
        <w:t xml:space="preserve"> е броя на примитивните обекти т.е. сфери, триъгълници</w:t>
      </w:r>
      <w:r w:rsidRPr="007D5917">
        <w:rPr>
          <w:rFonts w:eastAsiaTheme="majorEastAsia" w:cs="Calibri"/>
        </w:rPr>
        <w:t xml:space="preserve">, w </w:t>
      </w:r>
      <w:r w:rsidRPr="007D5917">
        <w:rPr>
          <w:rFonts w:eastAsiaTheme="majorEastAsia" w:cs="Calibri"/>
          <w:lang w:val="bg-BG"/>
        </w:rPr>
        <w:t>и</w:t>
      </w:r>
      <w:r w:rsidRPr="007D5917">
        <w:rPr>
          <w:rFonts w:eastAsiaTheme="majorEastAsia" w:cs="Calibri"/>
        </w:rPr>
        <w:t xml:space="preserve"> h </w:t>
      </w:r>
      <w:r w:rsidRPr="007D5917">
        <w:rPr>
          <w:rFonts w:eastAsiaTheme="majorEastAsia" w:cs="Calibri"/>
          <w:lang w:val="bg-BG"/>
        </w:rPr>
        <w:t xml:space="preserve"> са съответно ширината и височината на изображението. Нужната памет за алгоритъма е </w:t>
      </w:r>
      <w:r w:rsidRPr="007D5917">
        <w:rPr>
          <w:rFonts w:eastAsiaTheme="majorEastAsia" w:cs="Calibri"/>
        </w:rPr>
        <w:t>O(w * h * n).</w:t>
      </w:r>
    </w:p>
    <w:p w:rsidR="00206D0A" w:rsidRPr="007D5917" w:rsidRDefault="00206D0A" w:rsidP="00206D0A">
      <w:pPr>
        <w:pStyle w:val="ListParagraph"/>
        <w:numPr>
          <w:ilvl w:val="0"/>
          <w:numId w:val="17"/>
        </w:numPr>
        <w:autoSpaceDE w:val="0"/>
        <w:autoSpaceDN w:val="0"/>
        <w:adjustRightInd w:val="0"/>
        <w:rPr>
          <w:rFonts w:eastAsiaTheme="majorEastAsia" w:cs="Calibri"/>
        </w:rPr>
      </w:pPr>
      <w:r>
        <w:rPr>
          <w:rFonts w:eastAsiaTheme="majorEastAsia" w:cs="Calibri"/>
          <w:lang w:val="bg-BG"/>
        </w:rPr>
        <w:t>Програмата трябва да има интерфейс с други системи, а именно поддръжка на</w:t>
      </w:r>
      <w:r w:rsidRPr="007D5917">
        <w:rPr>
          <w:rFonts w:eastAsiaTheme="majorEastAsia" w:cs="Calibri"/>
        </w:rPr>
        <w:t xml:space="preserve"> PLY</w:t>
      </w:r>
      <w:r w:rsidRPr="007D5917">
        <w:rPr>
          <w:rFonts w:eastAsiaTheme="majorEastAsia" w:cs="Calibri"/>
          <w:lang w:val="bg-BG"/>
        </w:rPr>
        <w:t>формат за зареждане на геометрично описание на обек</w:t>
      </w:r>
      <w:r>
        <w:rPr>
          <w:rFonts w:eastAsiaTheme="majorEastAsia" w:cs="Calibri"/>
          <w:lang w:val="bg-BG"/>
        </w:rPr>
        <w:t xml:space="preserve">т апроксимиран от триъгълници, </w:t>
      </w:r>
      <w:r w:rsidRPr="007D5917">
        <w:rPr>
          <w:rFonts w:eastAsiaTheme="majorEastAsia" w:cs="Calibri"/>
          <w:lang w:val="bg-BG"/>
        </w:rPr>
        <w:t>PNG формат за зареждане натекстурии за запазване на генерираното изображение, собствен формат за описание на входа</w:t>
      </w:r>
      <w:r w:rsidRPr="007D5917">
        <w:rPr>
          <w:rFonts w:eastAsiaTheme="majorEastAsia" w:cs="Calibri"/>
        </w:rPr>
        <w:t>.</w:t>
      </w:r>
      <w:r>
        <w:rPr>
          <w:rFonts w:eastAsiaTheme="majorEastAsia" w:cs="Calibri"/>
          <w:lang w:val="bg-BG"/>
        </w:rPr>
        <w:t xml:space="preserve"> Без поддръжката на тези формати, потребителя практически няма да може да работи с произволни геометрични данни, а освен това ще е невъзможно тестването на програмата.</w:t>
      </w:r>
    </w:p>
    <w:p w:rsidR="00206D0A" w:rsidRPr="007D5917" w:rsidRDefault="00206D0A" w:rsidP="00206D0A">
      <w:pPr>
        <w:pStyle w:val="ListParagraph"/>
        <w:numPr>
          <w:ilvl w:val="0"/>
          <w:numId w:val="17"/>
        </w:numPr>
        <w:autoSpaceDE w:val="0"/>
        <w:autoSpaceDN w:val="0"/>
        <w:adjustRightInd w:val="0"/>
        <w:rPr>
          <w:rFonts w:eastAsiaTheme="majorEastAsia" w:cs="Calibri"/>
          <w:lang w:val="bg-BG"/>
        </w:rPr>
      </w:pPr>
      <w:r w:rsidRPr="007D5917">
        <w:rPr>
          <w:rFonts w:eastAsiaTheme="majorEastAsia" w:cs="Calibri"/>
          <w:lang w:val="bg-BG"/>
        </w:rPr>
        <w:t>Мултиплатформеност</w:t>
      </w:r>
      <w:r w:rsidRPr="007D5917">
        <w:rPr>
          <w:rFonts w:eastAsiaTheme="majorEastAsia" w:cs="Calibri"/>
        </w:rPr>
        <w:t xml:space="preserve">: </w:t>
      </w:r>
      <w:r w:rsidRPr="007D5917">
        <w:rPr>
          <w:rFonts w:eastAsiaTheme="majorEastAsia" w:cs="Calibri"/>
          <w:lang w:val="bg-BG"/>
        </w:rPr>
        <w:t xml:space="preserve">кодада енаписан така, че да може да може да бъде компилиран както за </w:t>
      </w:r>
      <w:r w:rsidRPr="007D5917">
        <w:rPr>
          <w:rFonts w:eastAsiaTheme="majorEastAsia" w:cs="Calibri"/>
        </w:rPr>
        <w:t>Windows</w:t>
      </w:r>
      <w:r w:rsidRPr="007D5917">
        <w:rPr>
          <w:rFonts w:eastAsiaTheme="majorEastAsia" w:cs="Calibri"/>
          <w:lang w:val="bg-BG"/>
        </w:rPr>
        <w:t xml:space="preserve">, така и за </w:t>
      </w:r>
      <w:r w:rsidRPr="007D5917">
        <w:rPr>
          <w:rFonts w:eastAsiaTheme="majorEastAsia" w:cs="Calibri"/>
        </w:rPr>
        <w:t>Linux, Mac OS</w:t>
      </w:r>
      <w:r w:rsidRPr="007D5917">
        <w:rPr>
          <w:rFonts w:eastAsiaTheme="majorEastAsia" w:cs="Calibri"/>
          <w:lang w:val="bg-BG"/>
        </w:rPr>
        <w:t xml:space="preserve"> и всяка </w:t>
      </w:r>
      <w:r w:rsidRPr="007D5917">
        <w:rPr>
          <w:rFonts w:eastAsiaTheme="majorEastAsia" w:cs="Calibri"/>
        </w:rPr>
        <w:t>OS</w:t>
      </w:r>
      <w:r w:rsidRPr="007D5917">
        <w:rPr>
          <w:rFonts w:eastAsiaTheme="majorEastAsia" w:cs="Calibri"/>
          <w:lang w:val="bg-BG"/>
        </w:rPr>
        <w:t xml:space="preserve">, която поддържа </w:t>
      </w:r>
      <w:r w:rsidRPr="007D5917">
        <w:rPr>
          <w:rFonts w:eastAsiaTheme="majorEastAsia" w:cs="Calibri"/>
        </w:rPr>
        <w:t>OpenGL</w:t>
      </w:r>
      <w:r w:rsidRPr="007D5917">
        <w:rPr>
          <w:rFonts w:eastAsiaTheme="majorEastAsia" w:cs="Calibri"/>
          <w:lang w:val="bg-BG"/>
        </w:rPr>
        <w:t xml:space="preserve"> и компилатор на </w:t>
      </w:r>
      <w:r w:rsidRPr="007D5917">
        <w:rPr>
          <w:rFonts w:eastAsiaTheme="majorEastAsia" w:cs="Calibri"/>
        </w:rPr>
        <w:t>C++.</w:t>
      </w:r>
    </w:p>
    <w:p w:rsidR="00206D0A" w:rsidRPr="007D5917" w:rsidRDefault="00206D0A" w:rsidP="00206D0A">
      <w:pPr>
        <w:pStyle w:val="ListParagraph"/>
        <w:numPr>
          <w:ilvl w:val="0"/>
          <w:numId w:val="17"/>
        </w:numPr>
        <w:autoSpaceDE w:val="0"/>
        <w:autoSpaceDN w:val="0"/>
        <w:adjustRightInd w:val="0"/>
        <w:rPr>
          <w:rFonts w:eastAsiaTheme="majorEastAsia" w:cs="Calibri"/>
          <w:lang w:val="bg-BG"/>
        </w:rPr>
      </w:pPr>
      <w:r w:rsidRPr="007D5917">
        <w:rPr>
          <w:rFonts w:eastAsiaTheme="majorEastAsia" w:cs="Calibri"/>
          <w:lang w:val="bg-BG"/>
        </w:rPr>
        <w:t>Приложението да поддържа вход от потребителя, чрез използване на лесен и удобен формат за ползван</w:t>
      </w:r>
      <w:r>
        <w:rPr>
          <w:rFonts w:eastAsiaTheme="majorEastAsia" w:cs="Calibri"/>
          <w:lang w:val="bg-BG"/>
        </w:rPr>
        <w:t>е, това е важно за намаляване на ресурсите относно ползване на програмата.</w:t>
      </w:r>
    </w:p>
    <w:p w:rsidR="00206D0A" w:rsidRDefault="00206D0A" w:rsidP="00206D0A">
      <w:pPr>
        <w:pStyle w:val="ListParagraph"/>
        <w:numPr>
          <w:ilvl w:val="0"/>
          <w:numId w:val="17"/>
        </w:numPr>
        <w:autoSpaceDE w:val="0"/>
        <w:autoSpaceDN w:val="0"/>
        <w:adjustRightInd w:val="0"/>
        <w:rPr>
          <w:rFonts w:eastAsiaTheme="majorEastAsia" w:cs="Calibri"/>
          <w:lang w:val="bg-BG"/>
        </w:rPr>
      </w:pPr>
      <w:r w:rsidRPr="007D5917">
        <w:rPr>
          <w:rFonts w:eastAsiaTheme="majorEastAsia" w:cs="Calibri"/>
          <w:lang w:val="bg-BG"/>
        </w:rPr>
        <w:t>Критерии за качество: за формалната верификация на математическите основи, на които се базира алгоритъма, да е приложена литература. Освен това, да са подготвени редица от тестови сцени - често използвани за проверка на такъв тип софтуер, чрез които могат да се видят резултатите</w:t>
      </w:r>
      <w:r w:rsidR="00BD3500">
        <w:rPr>
          <w:rFonts w:eastAsiaTheme="majorEastAsia" w:cs="Calibri"/>
          <w:lang w:val="bg-BG"/>
        </w:rPr>
        <w:t xml:space="preserve"> от изпълнението на програмата – да се про</w:t>
      </w:r>
      <w:r w:rsidR="00806A12">
        <w:rPr>
          <w:rFonts w:eastAsiaTheme="majorEastAsia" w:cs="Calibri"/>
          <w:lang w:val="bg-BG"/>
        </w:rPr>
        <w:t>вери недиректното осветление, б</w:t>
      </w:r>
      <w:r w:rsidR="00BD3500">
        <w:rPr>
          <w:rFonts w:eastAsiaTheme="majorEastAsia" w:cs="Calibri"/>
          <w:lang w:val="bg-BG"/>
        </w:rPr>
        <w:t>ъ</w:t>
      </w:r>
      <w:r w:rsidR="00806A12">
        <w:rPr>
          <w:rFonts w:eastAsiaTheme="majorEastAsia" w:cs="Calibri"/>
          <w:lang w:val="bg-BG"/>
        </w:rPr>
        <w:t>р</w:t>
      </w:r>
      <w:r w:rsidR="00BD3500">
        <w:rPr>
          <w:rFonts w:eastAsiaTheme="majorEastAsia" w:cs="Calibri"/>
          <w:lang w:val="bg-BG"/>
        </w:rPr>
        <w:t>зодействието, сходимостта, растеризацията на триъгълни мрежи, работата на ускоряващите структури, растеризацията на триъгълни мрежи с до 30 милиона триъгълника.</w:t>
      </w:r>
    </w:p>
    <w:p w:rsidR="00206D0A" w:rsidRPr="00206D0A" w:rsidRDefault="00206D0A" w:rsidP="00206D0A">
      <w:pPr>
        <w:pStyle w:val="ListParagraph"/>
        <w:numPr>
          <w:ilvl w:val="0"/>
          <w:numId w:val="17"/>
        </w:numPr>
        <w:autoSpaceDE w:val="0"/>
        <w:autoSpaceDN w:val="0"/>
        <w:adjustRightInd w:val="0"/>
        <w:rPr>
          <w:rFonts w:eastAsiaTheme="majorEastAsia" w:cs="Calibri"/>
          <w:lang w:val="bg-BG"/>
        </w:rPr>
      </w:pPr>
      <w:r>
        <w:rPr>
          <w:rFonts w:eastAsiaTheme="majorEastAsia" w:cs="Calibri"/>
          <w:lang w:val="bg-BG"/>
        </w:rPr>
        <w:lastRenderedPageBreak/>
        <w:t xml:space="preserve">Изчисленията да могат да бъдат разпределени, както на многоядрен комптър, така и в </w:t>
      </w:r>
      <w:r>
        <w:rPr>
          <w:rFonts w:eastAsiaTheme="majorEastAsia" w:cs="Calibri"/>
        </w:rPr>
        <w:t xml:space="preserve">GRID </w:t>
      </w:r>
      <w:r>
        <w:rPr>
          <w:rFonts w:eastAsiaTheme="majorEastAsia" w:cs="Calibri"/>
          <w:lang w:val="bg-BG"/>
        </w:rPr>
        <w:t>и облак.</w:t>
      </w:r>
    </w:p>
    <w:p w:rsidR="00206D0A" w:rsidRPr="00DF7F89" w:rsidRDefault="00206D0A" w:rsidP="00206D0A">
      <w:pPr>
        <w:ind w:firstLine="720"/>
        <w:rPr>
          <w:sz w:val="28"/>
          <w:szCs w:val="28"/>
          <w:lang w:val="bg-BG"/>
        </w:rPr>
      </w:pPr>
    </w:p>
    <w:p w:rsidR="007A4049" w:rsidRPr="007D5917" w:rsidRDefault="007A4049" w:rsidP="007D5917">
      <w:pPr>
        <w:autoSpaceDE w:val="0"/>
        <w:autoSpaceDN w:val="0"/>
        <w:adjustRightInd w:val="0"/>
        <w:ind w:firstLine="720"/>
        <w:rPr>
          <w:rFonts w:eastAsiaTheme="majorEastAsia" w:cs="Calibri"/>
          <w:lang w:val="bg-BG"/>
        </w:rPr>
      </w:pPr>
      <w:r w:rsidRPr="007D5917">
        <w:rPr>
          <w:rFonts w:eastAsiaTheme="majorEastAsia" w:cs="Calibri"/>
          <w:lang w:val="bg-BG"/>
        </w:rPr>
        <w:t>Функционални :</w:t>
      </w:r>
    </w:p>
    <w:p w:rsidR="008649A7" w:rsidRPr="007D5917" w:rsidRDefault="00682DF5" w:rsidP="007D5917">
      <w:pPr>
        <w:pStyle w:val="ListParagraph"/>
        <w:numPr>
          <w:ilvl w:val="0"/>
          <w:numId w:val="17"/>
        </w:numPr>
        <w:autoSpaceDE w:val="0"/>
        <w:autoSpaceDN w:val="0"/>
        <w:adjustRightInd w:val="0"/>
        <w:rPr>
          <w:rFonts w:eastAsiaTheme="majorEastAsia" w:cs="Calibri"/>
          <w:lang w:val="bg-BG"/>
        </w:rPr>
      </w:pPr>
      <w:r>
        <w:rPr>
          <w:rFonts w:eastAsiaTheme="majorEastAsia" w:cs="Calibri"/>
          <w:lang w:val="bg-BG"/>
        </w:rPr>
        <w:t>Функционални изисквания на клиента</w:t>
      </w:r>
      <w:r w:rsidR="004013A1">
        <w:rPr>
          <w:rFonts w:eastAsiaTheme="majorEastAsia" w:cs="Calibri"/>
        </w:rPr>
        <w:t xml:space="preserve"> – </w:t>
      </w:r>
      <w:r w:rsidR="004013A1">
        <w:rPr>
          <w:rFonts w:eastAsiaTheme="majorEastAsia" w:cs="Calibri"/>
          <w:lang w:val="bg-BG"/>
        </w:rPr>
        <w:t xml:space="preserve">добра сходимост на метода (по-добра от корен от </w:t>
      </w:r>
      <w:r w:rsidR="004013A1">
        <w:rPr>
          <w:rFonts w:eastAsiaTheme="majorEastAsia" w:cs="Calibri"/>
        </w:rPr>
        <w:t>n</w:t>
      </w:r>
      <w:r w:rsidR="004013A1">
        <w:rPr>
          <w:rFonts w:eastAsiaTheme="majorEastAsia" w:cs="Calibri"/>
          <w:lang w:val="bg-BG"/>
        </w:rPr>
        <w:t xml:space="preserve">, където </w:t>
      </w:r>
      <w:r w:rsidR="004013A1">
        <w:rPr>
          <w:rFonts w:eastAsiaTheme="majorEastAsia" w:cs="Calibri"/>
        </w:rPr>
        <w:t xml:space="preserve">n </w:t>
      </w:r>
      <w:r w:rsidR="004013A1">
        <w:rPr>
          <w:rFonts w:eastAsiaTheme="majorEastAsia" w:cs="Calibri"/>
          <w:lang w:val="bg-BG"/>
        </w:rPr>
        <w:t xml:space="preserve">е броят итерации), паралелизируемост както на многоядрени машини, така и в </w:t>
      </w:r>
      <w:r w:rsidR="004013A1">
        <w:rPr>
          <w:rFonts w:eastAsiaTheme="majorEastAsia" w:cs="Calibri"/>
        </w:rPr>
        <w:t xml:space="preserve">GRID </w:t>
      </w:r>
      <w:r w:rsidR="004013A1">
        <w:rPr>
          <w:rFonts w:eastAsiaTheme="majorEastAsia" w:cs="Calibri"/>
          <w:lang w:val="bg-BG"/>
        </w:rPr>
        <w:t>и облак, бързодействие, непикселизирана картина</w:t>
      </w:r>
      <w:r>
        <w:rPr>
          <w:rFonts w:eastAsiaTheme="majorEastAsia" w:cs="Calibri"/>
          <w:lang w:val="bg-BG"/>
        </w:rPr>
        <w:t>:</w:t>
      </w:r>
    </w:p>
    <w:p w:rsidR="000A67CB" w:rsidRDefault="000A67CB" w:rsidP="007D5917">
      <w:pPr>
        <w:pStyle w:val="ListParagraph"/>
        <w:numPr>
          <w:ilvl w:val="1"/>
          <w:numId w:val="18"/>
        </w:numPr>
        <w:autoSpaceDE w:val="0"/>
        <w:autoSpaceDN w:val="0"/>
        <w:adjustRightInd w:val="0"/>
        <w:rPr>
          <w:rFonts w:eastAsiaTheme="majorEastAsia" w:cs="Calibri"/>
          <w:lang w:val="bg-BG"/>
        </w:rPr>
      </w:pPr>
      <w:r w:rsidRPr="007D5917">
        <w:rPr>
          <w:rFonts w:eastAsiaTheme="majorEastAsia" w:cs="Calibri"/>
          <w:lang w:val="bg-BG"/>
        </w:rPr>
        <w:t>Неотместеност и състоятелност на метода</w:t>
      </w:r>
      <w:r w:rsidR="004013A1">
        <w:rPr>
          <w:rFonts w:eastAsiaTheme="majorEastAsia" w:cs="Calibri"/>
          <w:lang w:val="bg-BG"/>
        </w:rPr>
        <w:t xml:space="preserve"> – гарантират сходимостта на метода и паралелизируемостта. А именно,</w:t>
      </w:r>
      <w:r w:rsidRPr="007D5917">
        <w:rPr>
          <w:rFonts w:eastAsiaTheme="majorEastAsia" w:cs="Calibri"/>
          <w:lang w:val="bg-BG"/>
        </w:rPr>
        <w:t xml:space="preserve"> след достатъчен брой итерации да се получава картина неразличима от реалнa такава, за идентично моделирана сцена. Освен това, резултатите от няколкото различни устройства да могат да бъдат използвани за постигане на по-добро</w:t>
      </w:r>
      <w:r w:rsidR="00A01F75">
        <w:rPr>
          <w:rFonts w:eastAsiaTheme="majorEastAsia" w:cs="Calibri"/>
          <w:lang w:val="bg-BG"/>
        </w:rPr>
        <w:t xml:space="preserve"> качество на полученото решение, така че софтуера да може да се използва в </w:t>
      </w:r>
      <w:r w:rsidR="00A01F75">
        <w:rPr>
          <w:rFonts w:eastAsiaTheme="majorEastAsia" w:cs="Calibri"/>
        </w:rPr>
        <w:t xml:space="preserve">GRID </w:t>
      </w:r>
      <w:r w:rsidR="00A01F75">
        <w:rPr>
          <w:rFonts w:eastAsiaTheme="majorEastAsia" w:cs="Calibri"/>
          <w:lang w:val="bg-BG"/>
        </w:rPr>
        <w:t>и облак.</w:t>
      </w:r>
      <w:r w:rsidR="00CE3CCE">
        <w:rPr>
          <w:rFonts w:eastAsiaTheme="majorEastAsia" w:cs="Calibri"/>
          <w:lang w:val="bg-BG"/>
        </w:rPr>
        <w:t xml:space="preserve"> Алгоритъмът трябва да е имплементиран с метода руска рулетка </w:t>
      </w:r>
      <w:r w:rsidR="00CE3CCE">
        <w:t>[Dut03]</w:t>
      </w:r>
      <w:r w:rsidR="00CE3CCE">
        <w:rPr>
          <w:rFonts w:eastAsiaTheme="majorEastAsia" w:cs="Calibri"/>
          <w:lang w:val="bg-BG"/>
        </w:rPr>
        <w:t>, иначе паралелизирането на метода ще стане невъзможно поради отместената оценка.</w:t>
      </w:r>
    </w:p>
    <w:p w:rsidR="00CE3CCE" w:rsidRPr="007D5917" w:rsidRDefault="00CE3CCE" w:rsidP="007D5917">
      <w:pPr>
        <w:pStyle w:val="ListParagraph"/>
        <w:numPr>
          <w:ilvl w:val="1"/>
          <w:numId w:val="18"/>
        </w:numPr>
        <w:autoSpaceDE w:val="0"/>
        <w:autoSpaceDN w:val="0"/>
        <w:adjustRightInd w:val="0"/>
        <w:rPr>
          <w:rFonts w:eastAsiaTheme="majorEastAsia" w:cs="Calibri"/>
          <w:lang w:val="bg-BG"/>
        </w:rPr>
      </w:pPr>
      <w:r>
        <w:rPr>
          <w:rFonts w:eastAsiaTheme="majorEastAsia" w:cs="Calibri"/>
          <w:lang w:val="bg-BG"/>
        </w:rPr>
        <w:t>За постигане на изискването за бързодействие на клиента, трябва да са имплементирани следните методи.Програмата трябва да използва алгоритъма за трасиране на пътища</w:t>
      </w:r>
      <w:r w:rsidR="00206D0A">
        <w:rPr>
          <w:rFonts w:eastAsiaTheme="majorEastAsia" w:cs="Calibri"/>
          <w:lang w:val="bg-BG"/>
        </w:rPr>
        <w:t xml:space="preserve">, и при това с </w:t>
      </w:r>
      <w:r w:rsidR="00206D0A">
        <w:rPr>
          <w:rFonts w:eastAsiaTheme="majorEastAsia" w:cs="Calibri"/>
        </w:rPr>
        <w:t>importance sampling</w:t>
      </w:r>
      <w:r>
        <w:rPr>
          <w:rFonts w:eastAsiaTheme="majorEastAsia" w:cs="Calibri"/>
          <w:lang w:val="bg-BG"/>
        </w:rPr>
        <w:t xml:space="preserve">. Също така трябва да е приложена разбиване на интеграла на директно и недиректно осветление, още познато като </w:t>
      </w:r>
      <w:r>
        <w:rPr>
          <w:rFonts w:eastAsiaTheme="majorEastAsia" w:cs="Calibri"/>
        </w:rPr>
        <w:t>n</w:t>
      </w:r>
      <w:r w:rsidRPr="007D5917">
        <w:rPr>
          <w:rFonts w:eastAsiaTheme="majorEastAsia" w:cs="Calibri"/>
        </w:rPr>
        <w:t>ext event estimation</w:t>
      </w:r>
      <w:r>
        <w:t>[Dut03]</w:t>
      </w:r>
      <w:r>
        <w:rPr>
          <w:lang w:val="bg-BG"/>
        </w:rPr>
        <w:t xml:space="preserve">, по-този начин освен по-добро бързодействие, ще се получи и по-добра сходимост – изпълнявайки и друго важно изискване на клиента. Друг важен метод, който трябва да бъде приложен за постигане на </w:t>
      </w:r>
      <w:r w:rsidR="00206D0A">
        <w:rPr>
          <w:lang w:val="bg-BG"/>
        </w:rPr>
        <w:t>нужното бързодействие</w:t>
      </w:r>
      <w:r>
        <w:rPr>
          <w:lang w:val="bg-BG"/>
        </w:rPr>
        <w:t xml:space="preserve"> на програмата е семплирането по пространствен ъгъл </w:t>
      </w:r>
      <w:r>
        <w:t>[Dut03]</w:t>
      </w:r>
      <w:r>
        <w:rPr>
          <w:lang w:val="bg-BG"/>
        </w:rPr>
        <w:t>.</w:t>
      </w:r>
      <w:r w:rsidR="00206D0A">
        <w:rPr>
          <w:lang w:val="bg-BG"/>
        </w:rPr>
        <w:t xml:space="preserve"> Освен това трябва да </w:t>
      </w:r>
      <w:r w:rsidR="00206D0A">
        <w:rPr>
          <w:lang w:val="bg-BG"/>
        </w:rPr>
        <w:lastRenderedPageBreak/>
        <w:t xml:space="preserve">бъде приложено и косинусово семплиране по полусферата </w:t>
      </w:r>
      <w:r w:rsidR="00206D0A">
        <w:t>[Dut03]</w:t>
      </w:r>
      <w:r w:rsidR="00206D0A">
        <w:rPr>
          <w:lang w:val="bg-BG"/>
        </w:rPr>
        <w:t>.</w:t>
      </w:r>
      <w:r w:rsidR="00950189">
        <w:rPr>
          <w:lang w:val="bg-BG"/>
        </w:rPr>
        <w:t xml:space="preserve"> Дори едно от тези изисквания да не е изпълнено, може да доведе до несъответствие на бързодействието и сходимостта на софтуера с изискавнията на клиента за тях.</w:t>
      </w:r>
    </w:p>
    <w:p w:rsidR="000A67CB" w:rsidRPr="007D5917" w:rsidRDefault="00A01F75" w:rsidP="007D5917">
      <w:pPr>
        <w:pStyle w:val="ListParagraph"/>
        <w:numPr>
          <w:ilvl w:val="1"/>
          <w:numId w:val="18"/>
        </w:numPr>
        <w:autoSpaceDE w:val="0"/>
        <w:autoSpaceDN w:val="0"/>
        <w:adjustRightInd w:val="0"/>
        <w:rPr>
          <w:rFonts w:eastAsiaTheme="majorEastAsia" w:cs="Calibri"/>
        </w:rPr>
      </w:pPr>
      <w:r>
        <w:rPr>
          <w:rFonts w:eastAsiaTheme="majorEastAsia" w:cs="Calibri"/>
          <w:lang w:val="bg-BG"/>
        </w:rPr>
        <w:t xml:space="preserve">Програмата </w:t>
      </w:r>
      <w:r w:rsidR="00CE3CCE">
        <w:rPr>
          <w:rFonts w:eastAsiaTheme="majorEastAsia" w:cs="Calibri"/>
          <w:lang w:val="bg-BG"/>
        </w:rPr>
        <w:t>трябва</w:t>
      </w:r>
      <w:r>
        <w:rPr>
          <w:rFonts w:eastAsiaTheme="majorEastAsia" w:cs="Calibri"/>
          <w:lang w:val="bg-BG"/>
        </w:rPr>
        <w:t xml:space="preserve"> да изглажда</w:t>
      </w:r>
      <w:r w:rsidR="00682DF5" w:rsidRPr="007D5917">
        <w:rPr>
          <w:rFonts w:eastAsiaTheme="majorEastAsia" w:cs="Calibri"/>
          <w:lang w:val="bg-BG"/>
        </w:rPr>
        <w:t xml:space="preserve"> картината </w:t>
      </w:r>
      <w:r>
        <w:rPr>
          <w:rFonts w:eastAsiaTheme="majorEastAsia" w:cs="Calibri"/>
          <w:lang w:val="bg-BG"/>
        </w:rPr>
        <w:t>и намалява</w:t>
      </w:r>
      <w:r w:rsidR="00682DF5">
        <w:rPr>
          <w:rFonts w:eastAsiaTheme="majorEastAsia" w:cs="Calibri"/>
          <w:lang w:val="bg-BG"/>
        </w:rPr>
        <w:t xml:space="preserve"> пикселизацията (резултат от факта,</w:t>
      </w:r>
      <w:r w:rsidR="00682DF5" w:rsidRPr="007D5917">
        <w:rPr>
          <w:rFonts w:eastAsiaTheme="majorEastAsia" w:cs="Calibri"/>
          <w:lang w:val="bg-BG"/>
        </w:rPr>
        <w:t xml:space="preserve"> че екрана </w:t>
      </w:r>
      <w:r w:rsidR="00682DF5">
        <w:rPr>
          <w:rFonts w:eastAsiaTheme="majorEastAsia" w:cs="Calibri"/>
          <w:lang w:val="bg-BG"/>
        </w:rPr>
        <w:t>е съставен от д</w:t>
      </w:r>
      <w:r w:rsidR="00CE3CCE">
        <w:rPr>
          <w:rFonts w:eastAsiaTheme="majorEastAsia" w:cs="Calibri"/>
          <w:lang w:val="bg-BG"/>
        </w:rPr>
        <w:t>искретни единици). Т</w:t>
      </w:r>
      <w:r>
        <w:rPr>
          <w:rFonts w:eastAsiaTheme="majorEastAsia" w:cs="Calibri"/>
          <w:lang w:val="bg-BG"/>
        </w:rPr>
        <w:t>ова е най-добре да се постигне чрез</w:t>
      </w:r>
      <w:r w:rsidR="00682DF5">
        <w:rPr>
          <w:rFonts w:eastAsiaTheme="majorEastAsia" w:cs="Calibri"/>
          <w:lang w:val="bg-BG"/>
        </w:rPr>
        <w:t xml:space="preserve"> с</w:t>
      </w:r>
      <w:r w:rsidR="000A67CB" w:rsidRPr="007D5917">
        <w:rPr>
          <w:rFonts w:eastAsiaTheme="majorEastAsia" w:cs="Calibri"/>
          <w:lang w:val="bg-BG"/>
        </w:rPr>
        <w:t>тратификация на извадките по к</w:t>
      </w:r>
      <w:r>
        <w:rPr>
          <w:rFonts w:eastAsiaTheme="majorEastAsia" w:cs="Calibri"/>
          <w:lang w:val="bg-BG"/>
        </w:rPr>
        <w:t>оординатната система на екрана</w:t>
      </w:r>
      <w:r w:rsidR="00206D0A">
        <w:rPr>
          <w:rFonts w:eastAsiaTheme="majorEastAsia" w:cs="Calibri"/>
          <w:lang w:val="bg-BG"/>
        </w:rPr>
        <w:t>(разбиване на екрана на подчасти – всяка, от които се смеплира отделно)</w:t>
      </w:r>
      <w:r>
        <w:rPr>
          <w:rFonts w:eastAsiaTheme="majorEastAsia" w:cs="Calibri"/>
          <w:lang w:val="bg-BG"/>
        </w:rPr>
        <w:t xml:space="preserve"> чрез </w:t>
      </w:r>
      <w:r>
        <w:rPr>
          <w:rFonts w:eastAsiaTheme="majorEastAsia" w:cs="Calibri"/>
        </w:rPr>
        <w:t>jittered samples</w:t>
      </w:r>
      <w:r>
        <w:rPr>
          <w:rFonts w:eastAsiaTheme="majorEastAsia" w:cs="Calibri"/>
          <w:lang w:val="bg-BG"/>
        </w:rPr>
        <w:t>, по този начин ще се използва минимално време и ресурси от екипа за разработка, а ще се получат сравнително съвместими резултати с изискването на клиента.</w:t>
      </w:r>
    </w:p>
    <w:p w:rsidR="000A67CB" w:rsidRPr="007D5917" w:rsidRDefault="00950189" w:rsidP="007D5917">
      <w:pPr>
        <w:pStyle w:val="ListParagraph"/>
        <w:numPr>
          <w:ilvl w:val="1"/>
          <w:numId w:val="18"/>
        </w:numPr>
        <w:autoSpaceDE w:val="0"/>
        <w:autoSpaceDN w:val="0"/>
        <w:adjustRightInd w:val="0"/>
        <w:rPr>
          <w:rFonts w:eastAsiaTheme="majorEastAsia" w:cs="Calibri"/>
        </w:rPr>
      </w:pPr>
      <w:r>
        <w:rPr>
          <w:rFonts w:eastAsiaTheme="majorEastAsia" w:cs="Calibri"/>
          <w:lang w:val="bg-BG"/>
        </w:rPr>
        <w:t>Трябва да се използва библиотека за нишки за да позволи паралелизирането на програмата на един компютър.</w:t>
      </w:r>
    </w:p>
    <w:p w:rsidR="000A67CB" w:rsidRPr="007D5917" w:rsidRDefault="00950189" w:rsidP="007D5917">
      <w:pPr>
        <w:pStyle w:val="ListParagraph"/>
        <w:numPr>
          <w:ilvl w:val="1"/>
          <w:numId w:val="18"/>
        </w:numPr>
        <w:autoSpaceDE w:val="0"/>
        <w:autoSpaceDN w:val="0"/>
        <w:adjustRightInd w:val="0"/>
        <w:rPr>
          <w:rFonts w:eastAsiaTheme="majorEastAsia" w:cs="Calibri"/>
        </w:rPr>
      </w:pPr>
      <w:r>
        <w:rPr>
          <w:rFonts w:eastAsiaTheme="majorEastAsia" w:cs="Calibri"/>
          <w:lang w:val="bg-BG"/>
        </w:rPr>
        <w:t>Трябва да се поддържа о</w:t>
      </w:r>
      <w:r w:rsidR="000A67CB" w:rsidRPr="007D5917">
        <w:rPr>
          <w:rFonts w:eastAsiaTheme="majorEastAsia" w:cs="Calibri"/>
          <w:lang w:val="bg-BG"/>
        </w:rPr>
        <w:t>смично дърво</w:t>
      </w:r>
      <w:r>
        <w:rPr>
          <w:rFonts w:eastAsiaTheme="majorEastAsia" w:cs="Calibri"/>
          <w:lang w:val="bg-BG"/>
        </w:rPr>
        <w:t>, като структура за ускоряване на проверките за пресичане на лъч с триъгълна мрежа. Това ще позволи</w:t>
      </w:r>
      <w:r w:rsidR="000A67CB" w:rsidRPr="007D5917">
        <w:rPr>
          <w:rFonts w:eastAsiaTheme="majorEastAsia" w:cs="Calibri"/>
          <w:lang w:val="bg-BG"/>
        </w:rPr>
        <w:t xml:space="preserve"> изпълнението на програмата при използване на модели съставени от триъгълници</w:t>
      </w:r>
      <w:r>
        <w:rPr>
          <w:rFonts w:eastAsiaTheme="majorEastAsia" w:cs="Calibri"/>
          <w:lang w:val="bg-BG"/>
        </w:rPr>
        <w:t xml:space="preserve"> да не пада под изискването на клиента за бързодействие дори за модели с до 30 милиона триъгълника</w:t>
      </w:r>
      <w:r w:rsidR="000A67CB" w:rsidRPr="007D5917">
        <w:rPr>
          <w:rFonts w:eastAsiaTheme="majorEastAsia" w:cs="Calibri"/>
          <w:lang w:val="bg-BG"/>
        </w:rPr>
        <w:t xml:space="preserve"> : </w:t>
      </w:r>
      <w:r w:rsidR="000A67CB" w:rsidRPr="007D5917">
        <w:rPr>
          <w:rFonts w:eastAsiaTheme="majorEastAsia" w:cs="Calibri"/>
        </w:rPr>
        <w:t>O(n) -&gt; O(log(n))</w:t>
      </w:r>
      <w:r w:rsidR="000A67CB" w:rsidRPr="007D5917">
        <w:rPr>
          <w:rFonts w:eastAsiaTheme="majorEastAsia" w:cs="Calibri"/>
          <w:lang w:val="bg-BG"/>
        </w:rPr>
        <w:t xml:space="preserve">, където </w:t>
      </w:r>
      <w:r w:rsidR="000A67CB" w:rsidRPr="007D5917">
        <w:rPr>
          <w:rFonts w:eastAsiaTheme="majorEastAsia" w:cs="Calibri"/>
        </w:rPr>
        <w:t>n</w:t>
      </w:r>
      <w:r w:rsidR="000A67CB" w:rsidRPr="007D5917">
        <w:rPr>
          <w:rFonts w:eastAsiaTheme="majorEastAsia" w:cs="Calibri"/>
          <w:lang w:val="bg-BG"/>
        </w:rPr>
        <w:t xml:space="preserve"> е броят триъгълници. </w:t>
      </w:r>
      <w:r>
        <w:rPr>
          <w:rFonts w:eastAsiaTheme="majorEastAsia" w:cs="Calibri"/>
          <w:lang w:val="bg-BG"/>
        </w:rPr>
        <w:t xml:space="preserve">Избрано е осмично дърво, а не друга ускоряваща структура </w:t>
      </w:r>
      <w:r>
        <w:rPr>
          <w:rFonts w:eastAsiaTheme="majorEastAsia" w:cs="Calibri"/>
        </w:rPr>
        <w:t>(acceleration structure)</w:t>
      </w:r>
      <w:r>
        <w:rPr>
          <w:rFonts w:eastAsiaTheme="majorEastAsia" w:cs="Calibri"/>
          <w:lang w:val="bg-BG"/>
        </w:rPr>
        <w:t xml:space="preserve">, тъй като се реализира сравнително просто (изисквайки малко ресурси и време за реализация), и има тествани и бързодействащи методи за това - </w:t>
      </w:r>
      <w:r>
        <w:t>[Sam89]</w:t>
      </w:r>
      <w:r>
        <w:rPr>
          <w:lang w:val="bg-BG"/>
        </w:rPr>
        <w:t xml:space="preserve">, </w:t>
      </w:r>
      <w:r>
        <w:t>[RUL00]</w:t>
      </w:r>
      <w:r>
        <w:rPr>
          <w:lang w:val="bg-BG"/>
        </w:rPr>
        <w:t>.</w:t>
      </w:r>
    </w:p>
    <w:p w:rsidR="000A67CB" w:rsidRPr="00950189" w:rsidRDefault="00206D0A" w:rsidP="007D5917">
      <w:pPr>
        <w:pStyle w:val="ListParagraph"/>
        <w:numPr>
          <w:ilvl w:val="1"/>
          <w:numId w:val="18"/>
        </w:numPr>
        <w:autoSpaceDE w:val="0"/>
        <w:autoSpaceDN w:val="0"/>
        <w:adjustRightInd w:val="0"/>
        <w:rPr>
          <w:rFonts w:eastAsiaTheme="majorEastAsia" w:cs="Calibri"/>
        </w:rPr>
      </w:pPr>
      <w:r>
        <w:rPr>
          <w:rFonts w:eastAsiaTheme="majorEastAsia" w:cs="Calibri"/>
          <w:lang w:val="bg-BG"/>
        </w:rPr>
        <w:t xml:space="preserve">Трябва да могат да се моделират материални светлинни източници: без това ще е невъзможно за клиента да получи наистина фотореалистична картина, а ще се явява </w:t>
      </w:r>
      <w:r w:rsidR="00950189">
        <w:rPr>
          <w:rFonts w:eastAsiaTheme="majorEastAsia" w:cs="Calibri"/>
          <w:lang w:val="bg-BG"/>
        </w:rPr>
        <w:t xml:space="preserve">и </w:t>
      </w:r>
      <w:r>
        <w:rPr>
          <w:rFonts w:eastAsiaTheme="majorEastAsia" w:cs="Calibri"/>
          <w:lang w:val="bg-BG"/>
        </w:rPr>
        <w:t xml:space="preserve">ограничение спрямо изискването да могат да се </w:t>
      </w:r>
      <w:r w:rsidR="00F9164D">
        <w:rPr>
          <w:rFonts w:eastAsiaTheme="majorEastAsia" w:cs="Calibri"/>
          <w:lang w:val="bg-BG"/>
        </w:rPr>
        <w:t>ползват триъгълни мрежи като светлинни източници.</w:t>
      </w:r>
    </w:p>
    <w:p w:rsidR="00950189" w:rsidRPr="0009780D" w:rsidRDefault="00F9164D" w:rsidP="00950189">
      <w:pPr>
        <w:pStyle w:val="ListParagraph"/>
        <w:numPr>
          <w:ilvl w:val="1"/>
          <w:numId w:val="18"/>
        </w:numPr>
        <w:autoSpaceDE w:val="0"/>
        <w:autoSpaceDN w:val="0"/>
        <w:adjustRightInd w:val="0"/>
        <w:rPr>
          <w:rFonts w:eastAsiaTheme="majorEastAsia" w:cs="Calibri"/>
        </w:rPr>
      </w:pPr>
      <w:r>
        <w:rPr>
          <w:rFonts w:eastAsiaTheme="majorEastAsia" w:cs="Calibri"/>
          <w:lang w:val="bg-BG"/>
        </w:rPr>
        <w:lastRenderedPageBreak/>
        <w:t>Желателно е да има ф</w:t>
      </w:r>
      <w:r w:rsidR="00950189" w:rsidRPr="00CE3CCE">
        <w:rPr>
          <w:rFonts w:eastAsiaTheme="majorEastAsia" w:cs="Calibri"/>
          <w:lang w:val="bg-BG"/>
        </w:rPr>
        <w:t>илтри за намаляване на шума приложени към недиректното осветление (запазващи ръбовете, специален линеен филтър и медианен филтър)</w:t>
      </w:r>
      <w:r>
        <w:rPr>
          <w:rFonts w:eastAsiaTheme="majorEastAsia" w:cs="Calibri"/>
        </w:rPr>
        <w:t xml:space="preserve">. </w:t>
      </w:r>
      <w:r w:rsidRPr="00F9164D">
        <w:rPr>
          <w:rFonts w:eastAsiaTheme="majorEastAsia" w:cs="Calibri"/>
          <w:lang w:val="bg-BG"/>
        </w:rPr>
        <w:t>Така че</w:t>
      </w:r>
      <w:r w:rsidR="00A1122E">
        <w:rPr>
          <w:rFonts w:eastAsiaTheme="majorEastAsia" w:cs="Calibri"/>
          <w:lang w:val="bg-BG"/>
        </w:rPr>
        <w:t>,</w:t>
      </w:r>
      <w:r w:rsidRPr="00F9164D">
        <w:rPr>
          <w:rFonts w:eastAsiaTheme="majorEastAsia" w:cs="Calibri"/>
          <w:lang w:val="bg-BG"/>
        </w:rPr>
        <w:t xml:space="preserve"> дори за сцена или хардуер, за които е невъзможно практически да се получи нужното бързодействие</w:t>
      </w:r>
      <w:r w:rsidR="00A1122E">
        <w:rPr>
          <w:rFonts w:eastAsiaTheme="majorEastAsia" w:cs="Calibri"/>
          <w:lang w:val="bg-BG"/>
        </w:rPr>
        <w:t>,</w:t>
      </w:r>
      <w:r w:rsidRPr="00F9164D">
        <w:rPr>
          <w:rFonts w:eastAsiaTheme="majorEastAsia" w:cs="Calibri"/>
          <w:lang w:val="bg-BG"/>
        </w:rPr>
        <w:t>да има вариант да се получи отместена</w:t>
      </w:r>
      <w:r>
        <w:rPr>
          <w:rFonts w:eastAsiaTheme="majorEastAsia" w:cs="Calibri"/>
          <w:lang w:val="bg-BG"/>
        </w:rPr>
        <w:t>,</w:t>
      </w:r>
      <w:r w:rsidRPr="00F9164D">
        <w:rPr>
          <w:rFonts w:eastAsiaTheme="majorEastAsia" w:cs="Calibri"/>
          <w:lang w:val="bg-BG"/>
        </w:rPr>
        <w:t xml:space="preserve"> но сравнително приемлива картина поне относно сходимост.</w:t>
      </w:r>
    </w:p>
    <w:p w:rsidR="0009780D" w:rsidRPr="00950189" w:rsidRDefault="0009780D" w:rsidP="00950189">
      <w:pPr>
        <w:pStyle w:val="ListParagraph"/>
        <w:numPr>
          <w:ilvl w:val="1"/>
          <w:numId w:val="18"/>
        </w:numPr>
        <w:autoSpaceDE w:val="0"/>
        <w:autoSpaceDN w:val="0"/>
        <w:adjustRightInd w:val="0"/>
        <w:rPr>
          <w:rFonts w:eastAsiaTheme="majorEastAsia" w:cs="Calibri"/>
        </w:rPr>
      </w:pPr>
      <w:r>
        <w:rPr>
          <w:rFonts w:eastAsiaTheme="majorEastAsia" w:cs="Calibri"/>
          <w:lang w:val="bg-BG"/>
        </w:rPr>
        <w:t xml:space="preserve">Трябва да са използват възможно най-бързите алгоритми за пресичане на триъгълник с лъч, и на триъгълник с правоъгълен паралелепипед, тъй като от тези операции най-силно зависи бързодействието когато става въпрос за триъгълни мрежи. Използваните алгоритми не трябва да са по-бавни от тези представени в </w:t>
      </w:r>
      <w:r>
        <w:t>[</w:t>
      </w:r>
      <w:r>
        <w:rPr>
          <w:lang w:val="bg-BG"/>
        </w:rPr>
        <w:t>МТ</w:t>
      </w:r>
      <w:r>
        <w:t>97]</w:t>
      </w:r>
      <w:r>
        <w:rPr>
          <w:lang w:val="bg-BG"/>
        </w:rPr>
        <w:t xml:space="preserve"> и </w:t>
      </w:r>
      <w:r>
        <w:t>[Möl01]</w:t>
      </w:r>
      <w:r>
        <w:rPr>
          <w:lang w:val="bg-BG"/>
        </w:rPr>
        <w:t>.</w:t>
      </w:r>
    </w:p>
    <w:p w:rsidR="000A67CB" w:rsidRDefault="000A67CB" w:rsidP="007D5917">
      <w:pPr>
        <w:pStyle w:val="ListParagraph"/>
        <w:numPr>
          <w:ilvl w:val="0"/>
          <w:numId w:val="17"/>
        </w:numPr>
        <w:autoSpaceDE w:val="0"/>
        <w:autoSpaceDN w:val="0"/>
        <w:adjustRightInd w:val="0"/>
        <w:rPr>
          <w:rFonts w:eastAsiaTheme="majorEastAsia" w:cs="Calibri"/>
          <w:lang w:val="bg-BG"/>
        </w:rPr>
      </w:pPr>
      <w:r w:rsidRPr="007D5917">
        <w:rPr>
          <w:rFonts w:eastAsiaTheme="majorEastAsia" w:cs="Calibri"/>
          <w:lang w:val="bg-BG"/>
        </w:rPr>
        <w:t xml:space="preserve">Ограничения за входа: </w:t>
      </w:r>
      <w:r w:rsidR="00DF7F89">
        <w:rPr>
          <w:rFonts w:eastAsiaTheme="majorEastAsia" w:cs="Calibri"/>
          <w:lang w:val="bg-BG"/>
        </w:rPr>
        <w:t xml:space="preserve">програмата трябва да приема за вход документ с име </w:t>
      </w:r>
      <w:r w:rsidR="00DF7F89">
        <w:rPr>
          <w:rFonts w:eastAsiaTheme="majorEastAsia" w:cs="Calibri"/>
        </w:rPr>
        <w:t xml:space="preserve">testScene.txt, </w:t>
      </w:r>
      <w:r w:rsidR="00DF7F89" w:rsidRPr="00DF7F89">
        <w:rPr>
          <w:rFonts w:eastAsiaTheme="majorEastAsia" w:cs="Calibri"/>
          <w:lang w:val="bg-BG"/>
        </w:rPr>
        <w:t>със</w:t>
      </w:r>
      <w:r w:rsidR="00DF7F89">
        <w:rPr>
          <w:rFonts w:eastAsiaTheme="majorEastAsia" w:cs="Calibri"/>
          <w:lang w:val="bg-BG"/>
        </w:rPr>
        <w:t xml:space="preserve"> следните особености:</w:t>
      </w:r>
    </w:p>
    <w:p w:rsidR="00DF7F89" w:rsidRPr="00576C23" w:rsidRDefault="00884C68" w:rsidP="00DF7F8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К</w:t>
      </w:r>
      <w:r w:rsidR="00DF7F89">
        <w:rPr>
          <w:rFonts w:eastAsiaTheme="majorEastAsia" w:cs="Calibri"/>
          <w:lang w:val="bg-BG"/>
        </w:rPr>
        <w:t>лючови думи за документ във сценови формат</w:t>
      </w:r>
      <w:r>
        <w:rPr>
          <w:rFonts w:eastAsiaTheme="majorEastAsia" w:cs="Calibri"/>
          <w:lang w:val="bg-BG"/>
        </w:rPr>
        <w:t xml:space="preserve"> да</w:t>
      </w:r>
      <w:r w:rsidR="00DF7F89">
        <w:rPr>
          <w:rFonts w:eastAsiaTheme="majorEastAsia" w:cs="Calibri"/>
          <w:lang w:val="bg-BG"/>
        </w:rPr>
        <w:t xml:space="preserve"> са: </w:t>
      </w:r>
      <w:r w:rsidR="00DF7F89">
        <w:rPr>
          <w:rFonts w:eastAsiaTheme="majorEastAsia" w:cs="Calibri"/>
        </w:rPr>
        <w:t xml:space="preserve">Default, Mesh, </w:t>
      </w:r>
      <w:r w:rsidR="00576C23">
        <w:rPr>
          <w:rFonts w:eastAsiaTheme="majorEastAsia" w:cs="Calibri"/>
        </w:rPr>
        <w:t>OctreeMesh, Light, Camera, Lmabertian.</w:t>
      </w:r>
    </w:p>
    <w:p w:rsidR="00576C23" w:rsidRDefault="00F847F2" w:rsidP="00DF7F8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П</w:t>
      </w:r>
      <w:r w:rsidR="00576C23">
        <w:rPr>
          <w:rFonts w:eastAsiaTheme="majorEastAsia" w:cs="Calibri"/>
          <w:lang w:val="bg-BG"/>
        </w:rPr>
        <w:t xml:space="preserve">ътища към </w:t>
      </w:r>
      <w:r w:rsidR="00576C23">
        <w:rPr>
          <w:rFonts w:eastAsiaTheme="majorEastAsia" w:cs="Calibri"/>
        </w:rPr>
        <w:t xml:space="preserve">PLY </w:t>
      </w:r>
      <w:r w:rsidR="00576C23">
        <w:rPr>
          <w:rFonts w:eastAsiaTheme="majorEastAsia" w:cs="Calibri"/>
          <w:lang w:val="bg-BG"/>
        </w:rPr>
        <w:t xml:space="preserve">документ и към </w:t>
      </w:r>
      <w:r w:rsidR="00576C23">
        <w:rPr>
          <w:rFonts w:eastAsiaTheme="majorEastAsia" w:cs="Calibri"/>
        </w:rPr>
        <w:t xml:space="preserve">PNG </w:t>
      </w:r>
      <w:r w:rsidR="00576C23">
        <w:rPr>
          <w:rFonts w:eastAsiaTheme="majorEastAsia" w:cs="Calibri"/>
          <w:lang w:val="bg-BG"/>
        </w:rPr>
        <w:t xml:space="preserve">изображение, </w:t>
      </w:r>
      <w:r w:rsidR="00884C68">
        <w:rPr>
          <w:rFonts w:eastAsiaTheme="majorEastAsia" w:cs="Calibri"/>
          <w:lang w:val="bg-BG"/>
        </w:rPr>
        <w:t xml:space="preserve">да </w:t>
      </w:r>
      <w:r w:rsidR="00576C23">
        <w:rPr>
          <w:rFonts w:eastAsiaTheme="majorEastAsia" w:cs="Calibri"/>
          <w:lang w:val="bg-BG"/>
        </w:rPr>
        <w:t xml:space="preserve">са съответно изрази от вида </w:t>
      </w:r>
      <w:r w:rsidR="00576C23">
        <w:rPr>
          <w:rFonts w:eastAsiaTheme="majorEastAsia" w:cs="Calibri"/>
        </w:rPr>
        <w:t xml:space="preserve">“filename.ply” </w:t>
      </w:r>
      <w:r w:rsidR="00576C23">
        <w:rPr>
          <w:rFonts w:eastAsiaTheme="majorEastAsia" w:cs="Calibri"/>
          <w:lang w:val="bg-BG"/>
        </w:rPr>
        <w:t xml:space="preserve">и </w:t>
      </w:r>
      <w:r w:rsidR="00576C23">
        <w:rPr>
          <w:rFonts w:eastAsiaTheme="majorEastAsia" w:cs="Calibri"/>
        </w:rPr>
        <w:t>“filename.png”</w:t>
      </w:r>
      <w:r w:rsidR="00576C23">
        <w:rPr>
          <w:rFonts w:eastAsiaTheme="majorEastAsia" w:cs="Calibri"/>
          <w:lang w:val="bg-BG"/>
        </w:rPr>
        <w:t xml:space="preserve">, където </w:t>
      </w:r>
      <w:r w:rsidR="00576C23">
        <w:rPr>
          <w:rFonts w:eastAsiaTheme="majorEastAsia" w:cs="Calibri"/>
        </w:rPr>
        <w:t xml:space="preserve">filename </w:t>
      </w:r>
      <w:r w:rsidR="00576C23">
        <w:rPr>
          <w:rFonts w:eastAsiaTheme="majorEastAsia" w:cs="Calibri"/>
          <w:lang w:val="bg-BG"/>
        </w:rPr>
        <w:t xml:space="preserve">е пътя до документа, без точката в края и разширението. </w:t>
      </w:r>
    </w:p>
    <w:p w:rsidR="00576C23" w:rsidRDefault="00576C23" w:rsidP="00DF7F8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Всеки друг израз</w:t>
      </w:r>
      <w:r w:rsidR="00884C68">
        <w:rPr>
          <w:rFonts w:eastAsiaTheme="majorEastAsia" w:cs="Calibri"/>
          <w:lang w:val="bg-BG"/>
        </w:rPr>
        <w:t>,</w:t>
      </w:r>
      <w:r>
        <w:rPr>
          <w:rFonts w:eastAsiaTheme="majorEastAsia" w:cs="Calibri"/>
          <w:lang w:val="bg-BG"/>
        </w:rPr>
        <w:t xml:space="preserve"> който не е шпация, табулация, или нов ред </w:t>
      </w:r>
      <w:r w:rsidR="00D354C9">
        <w:rPr>
          <w:rFonts w:eastAsiaTheme="majorEastAsia" w:cs="Calibri"/>
          <w:lang w:val="bg-BG"/>
        </w:rPr>
        <w:t xml:space="preserve">да </w:t>
      </w:r>
      <w:r>
        <w:rPr>
          <w:rFonts w:eastAsiaTheme="majorEastAsia" w:cs="Calibri"/>
          <w:lang w:val="bg-BG"/>
        </w:rPr>
        <w:t xml:space="preserve">се счита за име на променлива или </w:t>
      </w:r>
      <w:r w:rsidR="00884C68">
        <w:rPr>
          <w:rFonts w:eastAsiaTheme="majorEastAsia" w:cs="Calibri"/>
          <w:lang w:val="bg-BG"/>
        </w:rPr>
        <w:t xml:space="preserve">числена </w:t>
      </w:r>
      <w:r>
        <w:rPr>
          <w:rFonts w:eastAsiaTheme="majorEastAsia" w:cs="Calibri"/>
          <w:lang w:val="bg-BG"/>
        </w:rPr>
        <w:t>стойност</w:t>
      </w:r>
      <w:r w:rsidR="00884C68">
        <w:rPr>
          <w:rFonts w:eastAsiaTheme="majorEastAsia" w:cs="Calibri"/>
          <w:lang w:val="bg-BG"/>
        </w:rPr>
        <w:t>(цяло число или число с плаваща запетая)</w:t>
      </w:r>
    </w:p>
    <w:p w:rsidR="00576C23" w:rsidRDefault="00884C68" w:rsidP="00DF7F8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Всяка конструкция</w:t>
      </w:r>
      <w:r w:rsidR="00D354C9">
        <w:rPr>
          <w:rFonts w:eastAsiaTheme="majorEastAsia" w:cs="Calibri"/>
          <w:lang w:val="bg-BG"/>
        </w:rPr>
        <w:t xml:space="preserve"> да</w:t>
      </w:r>
      <w:r>
        <w:rPr>
          <w:rFonts w:eastAsiaTheme="majorEastAsia" w:cs="Calibri"/>
          <w:lang w:val="bg-BG"/>
        </w:rPr>
        <w:t xml:space="preserve"> трябва да е на нов ред – реда на инициализране на променливите</w:t>
      </w:r>
      <w:r w:rsidR="00D354C9">
        <w:rPr>
          <w:rFonts w:eastAsiaTheme="majorEastAsia" w:cs="Calibri"/>
          <w:lang w:val="bg-BG"/>
        </w:rPr>
        <w:t xml:space="preserve"> да</w:t>
      </w:r>
      <w:r>
        <w:rPr>
          <w:rFonts w:eastAsiaTheme="majorEastAsia" w:cs="Calibri"/>
          <w:lang w:val="bg-BG"/>
        </w:rPr>
        <w:t xml:space="preserve"> няма значение – променлива инициализирана по-късно от даден израз</w:t>
      </w:r>
      <w:r w:rsidR="00D354C9">
        <w:rPr>
          <w:rFonts w:eastAsiaTheme="majorEastAsia" w:cs="Calibri"/>
          <w:lang w:val="bg-BG"/>
        </w:rPr>
        <w:t xml:space="preserve"> да</w:t>
      </w:r>
      <w:r>
        <w:rPr>
          <w:rFonts w:eastAsiaTheme="majorEastAsia" w:cs="Calibri"/>
          <w:lang w:val="bg-BG"/>
        </w:rPr>
        <w:t xml:space="preserve"> може да бъде ползвана в дадения израз.</w:t>
      </w:r>
    </w:p>
    <w:p w:rsidR="00884C68" w:rsidRDefault="00884C68" w:rsidP="00DF7F8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Присвояването на цвят към дадена променлива</w:t>
      </w:r>
      <w:r w:rsidR="00D354C9">
        <w:rPr>
          <w:rFonts w:eastAsiaTheme="majorEastAsia" w:cs="Calibri"/>
          <w:lang w:val="bg-BG"/>
        </w:rPr>
        <w:t xml:space="preserve"> да</w:t>
      </w:r>
      <w:r>
        <w:rPr>
          <w:rFonts w:eastAsiaTheme="majorEastAsia" w:cs="Calibri"/>
          <w:lang w:val="bg-BG"/>
        </w:rPr>
        <w:t xml:space="preserve"> става чрез следнaта конструкция: 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 стойност стойност стойност, където празните места може да</w:t>
      </w:r>
      <w:r w:rsidR="00121866">
        <w:rPr>
          <w:rFonts w:eastAsiaTheme="majorEastAsia" w:cs="Calibri"/>
          <w:lang w:val="bg-BG"/>
        </w:rPr>
        <w:t xml:space="preserve"> са прозиволна</w:t>
      </w:r>
      <w:r>
        <w:rPr>
          <w:rFonts w:eastAsiaTheme="majorEastAsia" w:cs="Calibri"/>
          <w:lang w:val="bg-BG"/>
        </w:rPr>
        <w:t xml:space="preserve"> група от шпации и табулации.</w:t>
      </w:r>
    </w:p>
    <w:p w:rsidR="00884C68" w:rsidRDefault="00884C68" w:rsidP="00884C68">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lastRenderedPageBreak/>
        <w:t>Присвояването на текстура към дадена променлива</w:t>
      </w:r>
      <w:r w:rsidR="00D354C9">
        <w:rPr>
          <w:rFonts w:eastAsiaTheme="majorEastAsia" w:cs="Calibri"/>
          <w:lang w:val="bg-BG"/>
        </w:rPr>
        <w:t xml:space="preserve"> да</w:t>
      </w:r>
      <w:r>
        <w:rPr>
          <w:rFonts w:eastAsiaTheme="majorEastAsia" w:cs="Calibri"/>
          <w:lang w:val="bg-BG"/>
        </w:rPr>
        <w:t xml:space="preserve"> става чрез следнaта конструкция: 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 път</w:t>
      </w:r>
      <w:r>
        <w:rPr>
          <w:rFonts w:eastAsiaTheme="majorEastAsia" w:cs="Calibri"/>
        </w:rPr>
        <w:t>_</w:t>
      </w:r>
      <w:r w:rsidRPr="00884C68">
        <w:rPr>
          <w:rFonts w:eastAsiaTheme="majorEastAsia" w:cs="Calibri"/>
          <w:lang w:val="bg-BG"/>
        </w:rPr>
        <w:t>към_</w:t>
      </w:r>
      <w:r>
        <w:rPr>
          <w:rFonts w:eastAsiaTheme="majorEastAsia" w:cs="Calibri"/>
          <w:lang w:val="bg-BG"/>
        </w:rPr>
        <w:t>изображение стойност стойност стойност, където празните места може да</w:t>
      </w:r>
      <w:r w:rsidR="00121866">
        <w:rPr>
          <w:rFonts w:eastAsiaTheme="majorEastAsia" w:cs="Calibri"/>
          <w:lang w:val="bg-BG"/>
        </w:rPr>
        <w:t xml:space="preserve"> са прозиволна</w:t>
      </w:r>
      <w:r>
        <w:rPr>
          <w:rFonts w:eastAsiaTheme="majorEastAsia" w:cs="Calibri"/>
          <w:lang w:val="bg-BG"/>
        </w:rPr>
        <w:t xml:space="preserve"> група от шпации и табулации.</w:t>
      </w:r>
    </w:p>
    <w:p w:rsidR="00884C68" w:rsidRDefault="00884C68" w:rsidP="00884C68">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 xml:space="preserve">Присвояването на </w:t>
      </w:r>
      <w:r w:rsidR="00D354C9">
        <w:rPr>
          <w:rFonts w:eastAsiaTheme="majorEastAsia" w:cs="Calibri"/>
          <w:lang w:val="bg-BG"/>
        </w:rPr>
        <w:t>материал</w:t>
      </w:r>
      <w:r>
        <w:rPr>
          <w:rFonts w:eastAsiaTheme="majorEastAsia" w:cs="Calibri"/>
          <w:lang w:val="bg-BG"/>
        </w:rPr>
        <w:t xml:space="preserve"> към дадена променлива</w:t>
      </w:r>
      <w:r w:rsidR="00D354C9">
        <w:rPr>
          <w:rFonts w:eastAsiaTheme="majorEastAsia" w:cs="Calibri"/>
          <w:lang w:val="bg-BG"/>
        </w:rPr>
        <w:t xml:space="preserve"> да</w:t>
      </w:r>
      <w:r>
        <w:rPr>
          <w:rFonts w:eastAsiaTheme="majorEastAsia" w:cs="Calibri"/>
          <w:lang w:val="bg-BG"/>
        </w:rPr>
        <w:t xml:space="preserve"> става чрез следнaта конструкция: име</w:t>
      </w:r>
      <w:r>
        <w:rPr>
          <w:rFonts w:eastAsiaTheme="majorEastAsia" w:cs="Calibri"/>
        </w:rPr>
        <w:t>_</w:t>
      </w:r>
      <w:r>
        <w:rPr>
          <w:rFonts w:eastAsiaTheme="majorEastAsia" w:cs="Calibri"/>
          <w:lang w:val="bg-BG"/>
        </w:rPr>
        <w:t>на</w:t>
      </w:r>
      <w:r>
        <w:rPr>
          <w:rFonts w:eastAsiaTheme="majorEastAsia" w:cs="Calibri"/>
        </w:rPr>
        <w:t>_</w:t>
      </w:r>
      <w:r w:rsidR="004229B9">
        <w:rPr>
          <w:rFonts w:eastAsiaTheme="majorEastAsia" w:cs="Calibri"/>
          <w:lang w:val="bg-BG"/>
        </w:rPr>
        <w:t xml:space="preserve">променлива </w:t>
      </w:r>
      <w:r w:rsidR="004229B9">
        <w:rPr>
          <w:rFonts w:eastAsiaTheme="majorEastAsia" w:cs="Calibri"/>
        </w:rPr>
        <w:t>Lambertian</w:t>
      </w:r>
      <w:r w:rsidR="004229B9">
        <w:rPr>
          <w:rFonts w:eastAsiaTheme="majorEastAsia" w:cs="Calibri"/>
          <w:lang w:val="bg-BG"/>
        </w:rPr>
        <w:t>име</w:t>
      </w:r>
      <w:r w:rsidR="004229B9">
        <w:rPr>
          <w:rFonts w:eastAsiaTheme="majorEastAsia" w:cs="Calibri"/>
        </w:rPr>
        <w:t>_</w:t>
      </w:r>
      <w:r w:rsidR="004229B9">
        <w:rPr>
          <w:rFonts w:eastAsiaTheme="majorEastAsia" w:cs="Calibri"/>
          <w:lang w:val="bg-BG"/>
        </w:rPr>
        <w:t>на</w:t>
      </w:r>
      <w:r w:rsidR="004229B9">
        <w:rPr>
          <w:rFonts w:eastAsiaTheme="majorEastAsia" w:cs="Calibri"/>
        </w:rPr>
        <w:t>_</w:t>
      </w:r>
      <w:r w:rsidR="004229B9">
        <w:rPr>
          <w:rFonts w:eastAsiaTheme="majorEastAsia" w:cs="Calibri"/>
          <w:lang w:val="bg-BG"/>
        </w:rPr>
        <w:t>променлива</w:t>
      </w:r>
      <w:r w:rsidR="004229B9">
        <w:rPr>
          <w:rFonts w:eastAsiaTheme="majorEastAsia" w:cs="Calibri"/>
        </w:rPr>
        <w:t>_</w:t>
      </w:r>
      <w:r w:rsidR="004229B9">
        <w:rPr>
          <w:rFonts w:eastAsiaTheme="majorEastAsia" w:cs="Calibri"/>
          <w:lang w:val="bg-BG"/>
        </w:rPr>
        <w:t>съдържаща</w:t>
      </w:r>
      <w:r w:rsidR="004229B9">
        <w:rPr>
          <w:rFonts w:eastAsiaTheme="majorEastAsia" w:cs="Calibri"/>
        </w:rPr>
        <w:t>_</w:t>
      </w:r>
      <w:r w:rsidR="004229B9">
        <w:rPr>
          <w:rFonts w:eastAsiaTheme="majorEastAsia" w:cs="Calibri"/>
          <w:lang w:val="bg-BG"/>
        </w:rPr>
        <w:t>цвят</w:t>
      </w:r>
      <w:r w:rsidR="004229B9">
        <w:rPr>
          <w:rFonts w:eastAsiaTheme="majorEastAsia" w:cs="Calibri"/>
        </w:rPr>
        <w:t>_</w:t>
      </w:r>
      <w:r w:rsidR="004229B9">
        <w:rPr>
          <w:rFonts w:eastAsiaTheme="majorEastAsia" w:cs="Calibri"/>
          <w:lang w:val="bg-BG"/>
        </w:rPr>
        <w:t>или</w:t>
      </w:r>
      <w:r w:rsidR="004229B9">
        <w:rPr>
          <w:rFonts w:eastAsiaTheme="majorEastAsia" w:cs="Calibri"/>
        </w:rPr>
        <w:t>_</w:t>
      </w:r>
      <w:r w:rsidR="004229B9">
        <w:rPr>
          <w:rFonts w:eastAsiaTheme="majorEastAsia" w:cs="Calibri"/>
          <w:lang w:val="bg-BG"/>
        </w:rPr>
        <w:t>текстура</w:t>
      </w:r>
      <w:r>
        <w:rPr>
          <w:rFonts w:eastAsiaTheme="majorEastAsia" w:cs="Calibri"/>
          <w:lang w:val="bg-BG"/>
        </w:rPr>
        <w:t xml:space="preserve"> стойност, където празните места може да</w:t>
      </w:r>
      <w:r w:rsidR="00121866">
        <w:rPr>
          <w:rFonts w:eastAsiaTheme="majorEastAsia" w:cs="Calibri"/>
          <w:lang w:val="bg-BG"/>
        </w:rPr>
        <w:t xml:space="preserve"> са прозиволна</w:t>
      </w:r>
      <w:r>
        <w:rPr>
          <w:rFonts w:eastAsiaTheme="majorEastAsia" w:cs="Calibri"/>
          <w:lang w:val="bg-BG"/>
        </w:rPr>
        <w:t xml:space="preserve"> група от шпации и табулации.</w:t>
      </w:r>
    </w:p>
    <w:p w:rsidR="004229B9" w:rsidRDefault="004229B9" w:rsidP="004229B9">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Присвояването на триъгълна мрежа към дадена променлива да става чрез следнaта конструкция: 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 път</w:t>
      </w:r>
      <w:r>
        <w:rPr>
          <w:rFonts w:eastAsiaTheme="majorEastAsia" w:cs="Calibri"/>
        </w:rPr>
        <w:t>_</w:t>
      </w:r>
      <w:r>
        <w:rPr>
          <w:rFonts w:eastAsiaTheme="majorEastAsia" w:cs="Calibri"/>
          <w:lang w:val="bg-BG"/>
        </w:rPr>
        <w:t>към</w:t>
      </w:r>
      <w:r>
        <w:rPr>
          <w:rFonts w:eastAsiaTheme="majorEastAsia" w:cs="Calibri"/>
        </w:rPr>
        <w:t>_PLY x_</w:t>
      </w:r>
      <w:r>
        <w:rPr>
          <w:rFonts w:eastAsiaTheme="majorEastAsia" w:cs="Calibri"/>
          <w:lang w:val="bg-BG"/>
        </w:rPr>
        <w:t xml:space="preserve">координата </w:t>
      </w:r>
      <w:r>
        <w:rPr>
          <w:rFonts w:eastAsiaTheme="majorEastAsia" w:cs="Calibri"/>
        </w:rPr>
        <w:t>y_</w:t>
      </w:r>
      <w:r>
        <w:rPr>
          <w:rFonts w:eastAsiaTheme="majorEastAsia" w:cs="Calibri"/>
          <w:lang w:val="bg-BG"/>
        </w:rPr>
        <w:t xml:space="preserve">координата </w:t>
      </w:r>
      <w:r>
        <w:rPr>
          <w:rFonts w:eastAsiaTheme="majorEastAsia" w:cs="Calibri"/>
        </w:rPr>
        <w:t>z_</w:t>
      </w:r>
      <w:r>
        <w:rPr>
          <w:rFonts w:eastAsiaTheme="majorEastAsia" w:cs="Calibri"/>
          <w:lang w:val="bg-BG"/>
        </w:rPr>
        <w:t xml:space="preserve">координата </w:t>
      </w:r>
      <w:r>
        <w:rPr>
          <w:rFonts w:eastAsiaTheme="majorEastAsia" w:cs="Calibri"/>
        </w:rPr>
        <w:t>x_</w:t>
      </w:r>
      <w:r>
        <w:rPr>
          <w:rFonts w:eastAsiaTheme="majorEastAsia" w:cs="Calibri"/>
          <w:lang w:val="bg-BG"/>
        </w:rPr>
        <w:t xml:space="preserve">ротация </w:t>
      </w:r>
      <w:r>
        <w:rPr>
          <w:rFonts w:eastAsiaTheme="majorEastAsia" w:cs="Calibri"/>
        </w:rPr>
        <w:t>y_</w:t>
      </w:r>
      <w:r>
        <w:rPr>
          <w:rFonts w:eastAsiaTheme="majorEastAsia" w:cs="Calibri"/>
          <w:lang w:val="bg-BG"/>
        </w:rPr>
        <w:t xml:space="preserve">ротация </w:t>
      </w:r>
      <w:r>
        <w:rPr>
          <w:rFonts w:eastAsiaTheme="majorEastAsia" w:cs="Calibri"/>
        </w:rPr>
        <w:t>z_</w:t>
      </w:r>
      <w:r>
        <w:rPr>
          <w:rFonts w:eastAsiaTheme="majorEastAsia" w:cs="Calibri"/>
          <w:lang w:val="bg-BG"/>
        </w:rPr>
        <w:t xml:space="preserve">ротация </w:t>
      </w:r>
      <w:r>
        <w:rPr>
          <w:rFonts w:eastAsiaTheme="majorEastAsia" w:cs="Calibri"/>
        </w:rPr>
        <w:t>x_</w:t>
      </w:r>
      <w:r>
        <w:rPr>
          <w:rFonts w:eastAsiaTheme="majorEastAsia" w:cs="Calibri"/>
          <w:lang w:val="bg-BG"/>
        </w:rPr>
        <w:t xml:space="preserve">мащабиране </w:t>
      </w:r>
      <w:r>
        <w:rPr>
          <w:rFonts w:eastAsiaTheme="majorEastAsia" w:cs="Calibri"/>
        </w:rPr>
        <w:t>y_</w:t>
      </w:r>
      <w:r>
        <w:rPr>
          <w:rFonts w:eastAsiaTheme="majorEastAsia" w:cs="Calibri"/>
          <w:lang w:val="bg-BG"/>
        </w:rPr>
        <w:t xml:space="preserve">мащабиране </w:t>
      </w:r>
      <w:r>
        <w:rPr>
          <w:rFonts w:eastAsiaTheme="majorEastAsia" w:cs="Calibri"/>
        </w:rPr>
        <w:t>z_</w:t>
      </w:r>
      <w:r>
        <w:rPr>
          <w:rFonts w:eastAsiaTheme="majorEastAsia" w:cs="Calibri"/>
          <w:lang w:val="bg-BG"/>
        </w:rPr>
        <w:t>мащабиране, където празните места може да са прозиво</w:t>
      </w:r>
      <w:r w:rsidR="00121866">
        <w:rPr>
          <w:rFonts w:eastAsiaTheme="majorEastAsia" w:cs="Calibri"/>
          <w:lang w:val="bg-BG"/>
        </w:rPr>
        <w:t>лна</w:t>
      </w:r>
      <w:r>
        <w:rPr>
          <w:rFonts w:eastAsiaTheme="majorEastAsia" w:cs="Calibri"/>
          <w:lang w:val="bg-BG"/>
        </w:rPr>
        <w:t xml:space="preserve"> група от шпации и табулации, а стойностите след пътя са чилсени, като ротацията се задава в радиани.</w:t>
      </w:r>
    </w:p>
    <w:p w:rsidR="00121866" w:rsidRPr="00121866" w:rsidRDefault="00121866" w:rsidP="00121866">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 xml:space="preserve">Създаване на </w:t>
      </w:r>
      <w:r>
        <w:rPr>
          <w:rFonts w:eastAsiaTheme="majorEastAsia" w:cs="Calibri"/>
        </w:rPr>
        <w:t>Mesh</w:t>
      </w:r>
      <w:r>
        <w:rPr>
          <w:rFonts w:eastAsiaTheme="majorEastAsia" w:cs="Calibri"/>
          <w:lang w:val="bg-BG"/>
        </w:rPr>
        <w:t xml:space="preserve"> дастава чрез следнaта конструкция: </w:t>
      </w:r>
      <w:r>
        <w:rPr>
          <w:rFonts w:eastAsiaTheme="majorEastAsia" w:cs="Calibri"/>
        </w:rPr>
        <w:t xml:space="preserve">Mesh </w:t>
      </w:r>
      <w:r>
        <w:rPr>
          <w:rFonts w:eastAsiaTheme="majorEastAsia" w:cs="Calibri"/>
          <w:lang w:val="bg-BG"/>
        </w:rPr>
        <w:t>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w:t>
      </w:r>
      <w:r>
        <w:rPr>
          <w:rFonts w:eastAsiaTheme="majorEastAsia" w:cs="Calibri"/>
        </w:rPr>
        <w:t>_</w:t>
      </w:r>
      <w:r>
        <w:rPr>
          <w:rFonts w:eastAsiaTheme="majorEastAsia" w:cs="Calibri"/>
          <w:lang w:val="bg-BG"/>
        </w:rPr>
        <w:t>съдържаща</w:t>
      </w:r>
      <w:r>
        <w:rPr>
          <w:rFonts w:eastAsiaTheme="majorEastAsia" w:cs="Calibri"/>
        </w:rPr>
        <w:t>_</w:t>
      </w:r>
      <w:r>
        <w:rPr>
          <w:rFonts w:eastAsiaTheme="majorEastAsia" w:cs="Calibri"/>
          <w:lang w:val="bg-BG"/>
        </w:rPr>
        <w:t>триъгълна</w:t>
      </w:r>
      <w:r>
        <w:rPr>
          <w:rFonts w:eastAsiaTheme="majorEastAsia" w:cs="Calibri"/>
        </w:rPr>
        <w:t>_</w:t>
      </w:r>
      <w:r>
        <w:rPr>
          <w:rFonts w:eastAsiaTheme="majorEastAsia" w:cs="Calibri"/>
          <w:lang w:val="bg-BG"/>
        </w:rPr>
        <w:t>мрежа 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w:t>
      </w:r>
      <w:r>
        <w:rPr>
          <w:rFonts w:eastAsiaTheme="majorEastAsia" w:cs="Calibri"/>
        </w:rPr>
        <w:t>_</w:t>
      </w:r>
      <w:r>
        <w:rPr>
          <w:rFonts w:eastAsiaTheme="majorEastAsia" w:cs="Calibri"/>
          <w:lang w:val="bg-BG"/>
        </w:rPr>
        <w:t>съдържаща</w:t>
      </w:r>
      <w:r>
        <w:rPr>
          <w:rFonts w:eastAsiaTheme="majorEastAsia" w:cs="Calibri"/>
        </w:rPr>
        <w:t>_</w:t>
      </w:r>
      <w:r>
        <w:rPr>
          <w:rFonts w:eastAsiaTheme="majorEastAsia" w:cs="Calibri"/>
          <w:lang w:val="bg-BG"/>
        </w:rPr>
        <w:t>материал, където празните места може да са прозиволна група от шпации и табулации.</w:t>
      </w:r>
    </w:p>
    <w:p w:rsidR="00884C68" w:rsidRPr="00121866" w:rsidRDefault="00121866" w:rsidP="00121866">
      <w:pPr>
        <w:pStyle w:val="ListParagraph"/>
        <w:numPr>
          <w:ilvl w:val="0"/>
          <w:numId w:val="27"/>
        </w:numPr>
        <w:autoSpaceDE w:val="0"/>
        <w:autoSpaceDN w:val="0"/>
        <w:adjustRightInd w:val="0"/>
        <w:rPr>
          <w:rFonts w:eastAsiaTheme="majorEastAsia" w:cs="Calibri"/>
          <w:lang w:val="bg-BG"/>
        </w:rPr>
      </w:pPr>
      <w:r>
        <w:rPr>
          <w:rFonts w:eastAsiaTheme="majorEastAsia" w:cs="Calibri"/>
          <w:lang w:val="bg-BG"/>
        </w:rPr>
        <w:t xml:space="preserve">Създаване на </w:t>
      </w:r>
      <w:r>
        <w:rPr>
          <w:rFonts w:eastAsiaTheme="majorEastAsia" w:cs="Calibri"/>
        </w:rPr>
        <w:t>OctreeMesh</w:t>
      </w:r>
      <w:r>
        <w:rPr>
          <w:rFonts w:eastAsiaTheme="majorEastAsia" w:cs="Calibri"/>
          <w:lang w:val="bg-BG"/>
        </w:rPr>
        <w:t xml:space="preserve">да става чрез следнaта конструкция: </w:t>
      </w:r>
      <w:r>
        <w:rPr>
          <w:rFonts w:eastAsiaTheme="majorEastAsia" w:cs="Calibri"/>
        </w:rPr>
        <w:t>OctreeMesh</w:t>
      </w:r>
      <w:r>
        <w:rPr>
          <w:rFonts w:eastAsiaTheme="majorEastAsia" w:cs="Calibri"/>
          <w:lang w:val="bg-BG"/>
        </w:rPr>
        <w:t>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w:t>
      </w:r>
      <w:r>
        <w:rPr>
          <w:rFonts w:eastAsiaTheme="majorEastAsia" w:cs="Calibri"/>
        </w:rPr>
        <w:t>_</w:t>
      </w:r>
      <w:r>
        <w:rPr>
          <w:rFonts w:eastAsiaTheme="majorEastAsia" w:cs="Calibri"/>
          <w:lang w:val="bg-BG"/>
        </w:rPr>
        <w:t>съдържаща</w:t>
      </w:r>
      <w:r>
        <w:rPr>
          <w:rFonts w:eastAsiaTheme="majorEastAsia" w:cs="Calibri"/>
        </w:rPr>
        <w:t>_</w:t>
      </w:r>
      <w:r>
        <w:rPr>
          <w:rFonts w:eastAsiaTheme="majorEastAsia" w:cs="Calibri"/>
          <w:lang w:val="bg-BG"/>
        </w:rPr>
        <w:t>триъгълна</w:t>
      </w:r>
      <w:r>
        <w:rPr>
          <w:rFonts w:eastAsiaTheme="majorEastAsia" w:cs="Calibri"/>
        </w:rPr>
        <w:t>_</w:t>
      </w:r>
      <w:r>
        <w:rPr>
          <w:rFonts w:eastAsiaTheme="majorEastAsia" w:cs="Calibri"/>
          <w:lang w:val="bg-BG"/>
        </w:rPr>
        <w:t>мрежа име</w:t>
      </w:r>
      <w:r>
        <w:rPr>
          <w:rFonts w:eastAsiaTheme="majorEastAsia" w:cs="Calibri"/>
        </w:rPr>
        <w:t>_</w:t>
      </w:r>
      <w:r>
        <w:rPr>
          <w:rFonts w:eastAsiaTheme="majorEastAsia" w:cs="Calibri"/>
          <w:lang w:val="bg-BG"/>
        </w:rPr>
        <w:t>на</w:t>
      </w:r>
      <w:r>
        <w:rPr>
          <w:rFonts w:eastAsiaTheme="majorEastAsia" w:cs="Calibri"/>
        </w:rPr>
        <w:t>_</w:t>
      </w:r>
      <w:r>
        <w:rPr>
          <w:rFonts w:eastAsiaTheme="majorEastAsia" w:cs="Calibri"/>
          <w:lang w:val="bg-BG"/>
        </w:rPr>
        <w:t>променлива</w:t>
      </w:r>
      <w:r>
        <w:rPr>
          <w:rFonts w:eastAsiaTheme="majorEastAsia" w:cs="Calibri"/>
        </w:rPr>
        <w:t>_</w:t>
      </w:r>
      <w:r>
        <w:rPr>
          <w:rFonts w:eastAsiaTheme="majorEastAsia" w:cs="Calibri"/>
          <w:lang w:val="bg-BG"/>
        </w:rPr>
        <w:t>съдържаща</w:t>
      </w:r>
      <w:r>
        <w:rPr>
          <w:rFonts w:eastAsiaTheme="majorEastAsia" w:cs="Calibri"/>
        </w:rPr>
        <w:t>_</w:t>
      </w:r>
      <w:r>
        <w:rPr>
          <w:rFonts w:eastAsiaTheme="majorEastAsia" w:cs="Calibri"/>
          <w:lang w:val="bg-BG"/>
        </w:rPr>
        <w:t>материал, където празните места може да са прозиволна група от шпации и табулации.</w:t>
      </w:r>
    </w:p>
    <w:p w:rsidR="000A67CB" w:rsidRPr="007D5917" w:rsidRDefault="000A67CB" w:rsidP="007D5917">
      <w:pPr>
        <w:pStyle w:val="ListParagraph"/>
        <w:numPr>
          <w:ilvl w:val="0"/>
          <w:numId w:val="17"/>
        </w:numPr>
        <w:autoSpaceDE w:val="0"/>
        <w:autoSpaceDN w:val="0"/>
        <w:adjustRightInd w:val="0"/>
        <w:rPr>
          <w:rFonts w:eastAsiaTheme="majorEastAsia" w:cs="Calibri"/>
          <w:lang w:val="bg-BG"/>
        </w:rPr>
      </w:pPr>
      <w:r w:rsidRPr="007D5917">
        <w:rPr>
          <w:rFonts w:eastAsiaTheme="majorEastAsia" w:cs="Calibri"/>
          <w:lang w:val="bg-BG"/>
        </w:rPr>
        <w:t>Ограничения за изхода</w:t>
      </w:r>
      <w:r w:rsidR="009E0B11">
        <w:rPr>
          <w:rFonts w:eastAsiaTheme="majorEastAsia" w:cs="Calibri"/>
          <w:lang w:val="bg-BG"/>
        </w:rPr>
        <w:t xml:space="preserve">: да се генерира изображение в работния прозорец с размери съответстващи на първоначалните в опциите за широчина и височина на екрана. Освен това, да може това изображение да се запазва в </w:t>
      </w:r>
      <w:r w:rsidR="009E0B11">
        <w:rPr>
          <w:rFonts w:eastAsiaTheme="majorEastAsia" w:cs="Calibri"/>
        </w:rPr>
        <w:t xml:space="preserve">PNG </w:t>
      </w:r>
      <w:r w:rsidR="009E0B11">
        <w:rPr>
          <w:rFonts w:eastAsiaTheme="majorEastAsia" w:cs="Calibri"/>
          <w:lang w:val="bg-BG"/>
        </w:rPr>
        <w:t>формат на диска.</w:t>
      </w:r>
    </w:p>
    <w:p w:rsidR="008649A7" w:rsidRPr="007D5917" w:rsidRDefault="008649A7" w:rsidP="007D5917">
      <w:pPr>
        <w:autoSpaceDE w:val="0"/>
        <w:autoSpaceDN w:val="0"/>
        <w:adjustRightInd w:val="0"/>
        <w:ind w:firstLine="720"/>
        <w:rPr>
          <w:rFonts w:eastAsiaTheme="majorEastAsia" w:cs="Calibri"/>
          <w:lang w:val="bg-BG"/>
        </w:rPr>
      </w:pPr>
    </w:p>
    <w:p w:rsidR="007A4049" w:rsidRDefault="007A4049" w:rsidP="00206D0A">
      <w:pPr>
        <w:autoSpaceDE w:val="0"/>
        <w:autoSpaceDN w:val="0"/>
        <w:adjustRightInd w:val="0"/>
        <w:rPr>
          <w:rFonts w:eastAsiaTheme="majorEastAsia" w:cs="Calibri"/>
          <w:lang w:val="bg-BG"/>
        </w:rPr>
      </w:pPr>
      <w:r w:rsidRPr="007D5917">
        <w:rPr>
          <w:rFonts w:eastAsiaTheme="majorEastAsia" w:cs="Calibri"/>
        </w:rPr>
        <w:lastRenderedPageBreak/>
        <w:tab/>
      </w:r>
    </w:p>
    <w:p w:rsidR="003C7933" w:rsidRDefault="003C7933" w:rsidP="00206D0A">
      <w:pPr>
        <w:autoSpaceDE w:val="0"/>
        <w:autoSpaceDN w:val="0"/>
        <w:adjustRightInd w:val="0"/>
        <w:rPr>
          <w:rFonts w:eastAsiaTheme="majorEastAsia" w:cs="Calibri"/>
          <w:lang w:val="bg-BG"/>
        </w:rPr>
      </w:pPr>
    </w:p>
    <w:p w:rsidR="003C7933" w:rsidRPr="007D5917" w:rsidRDefault="003C7933" w:rsidP="00206D0A">
      <w:pPr>
        <w:autoSpaceDE w:val="0"/>
        <w:autoSpaceDN w:val="0"/>
        <w:adjustRightInd w:val="0"/>
        <w:rPr>
          <w:rFonts w:eastAsiaTheme="majorEastAsia" w:cs="Calibri"/>
          <w:lang w:val="bg-BG"/>
        </w:rPr>
      </w:pPr>
    </w:p>
    <w:p w:rsidR="00CB5CFD" w:rsidRPr="00DF7F89" w:rsidRDefault="00CB5CFD" w:rsidP="007D5917">
      <w:pPr>
        <w:autoSpaceDE w:val="0"/>
        <w:autoSpaceDN w:val="0"/>
        <w:adjustRightInd w:val="0"/>
        <w:rPr>
          <w:rFonts w:eastAsiaTheme="majorEastAsia" w:cs="Calibri"/>
          <w:sz w:val="28"/>
          <w:szCs w:val="28"/>
          <w:lang w:val="bg-BG"/>
        </w:rPr>
      </w:pPr>
      <w:r w:rsidRPr="007D5917">
        <w:rPr>
          <w:rFonts w:eastAsiaTheme="majorEastAsia" w:cs="Calibri"/>
        </w:rPr>
        <w:tab/>
      </w:r>
      <w:r w:rsidRPr="00DF7F89">
        <w:rPr>
          <w:rFonts w:eastAsiaTheme="majorEastAsia" w:cs="Calibri"/>
          <w:sz w:val="28"/>
          <w:szCs w:val="28"/>
          <w:lang w:val="bg-BG"/>
        </w:rPr>
        <w:t xml:space="preserve"> Сценарии за използване на софтуера</w:t>
      </w:r>
    </w:p>
    <w:p w:rsidR="00CB5CFD" w:rsidRPr="007D5917" w:rsidRDefault="00CB5CFD" w:rsidP="007D5917">
      <w:pPr>
        <w:pStyle w:val="ListParagraph"/>
        <w:numPr>
          <w:ilvl w:val="0"/>
          <w:numId w:val="19"/>
        </w:numPr>
        <w:autoSpaceDE w:val="0"/>
        <w:autoSpaceDN w:val="0"/>
        <w:adjustRightInd w:val="0"/>
        <w:rPr>
          <w:rFonts w:eastAsiaTheme="majorEastAsia" w:cs="Calibri"/>
          <w:lang w:val="bg-BG"/>
        </w:rPr>
      </w:pPr>
      <w:r w:rsidRPr="007D5917">
        <w:rPr>
          <w:rFonts w:eastAsiaTheme="majorEastAsia" w:cs="Calibri"/>
          <w:lang w:val="bg-BG"/>
        </w:rPr>
        <w:t xml:space="preserve">Начални предположения: потребителят има група от геометрични обекти, които иска да визуализира по зададени входни данни и различни параметри свързани с: качеството на картината, скоростта на изпълнение, височина на екрана, броят итерации, броят нишки, броят лъчи за директно осветление, броят отражения за даден лъч, околната текстура, опция за преждевременно завършване на програмата. Освен това, </w:t>
      </w:r>
      <w:r w:rsidR="0084052C" w:rsidRPr="007D5917">
        <w:rPr>
          <w:rFonts w:eastAsiaTheme="majorEastAsia" w:cs="Calibri"/>
          <w:lang w:val="bg-BG"/>
        </w:rPr>
        <w:t xml:space="preserve"> потребителят иска да визуализира тези данни от</w:t>
      </w:r>
      <w:r w:rsidRPr="007D5917">
        <w:rPr>
          <w:rFonts w:eastAsiaTheme="majorEastAsia" w:cs="Calibri"/>
          <w:lang w:val="bg-BG"/>
        </w:rPr>
        <w:t xml:space="preserve"> дадена гледна точка с определено поле на зрение.</w:t>
      </w:r>
    </w:p>
    <w:p w:rsidR="00CB5CFD" w:rsidRPr="007D5917" w:rsidRDefault="00CB5CFD" w:rsidP="007D5917">
      <w:pPr>
        <w:pStyle w:val="ListParagraph"/>
        <w:numPr>
          <w:ilvl w:val="0"/>
          <w:numId w:val="19"/>
        </w:numPr>
        <w:autoSpaceDE w:val="0"/>
        <w:autoSpaceDN w:val="0"/>
        <w:adjustRightInd w:val="0"/>
        <w:rPr>
          <w:rFonts w:eastAsiaTheme="majorEastAsia" w:cs="Calibri"/>
          <w:lang w:val="bg-BG"/>
        </w:rPr>
      </w:pPr>
      <w:r w:rsidRPr="007D5917">
        <w:rPr>
          <w:rFonts w:eastAsiaTheme="majorEastAsia" w:cs="Calibri"/>
          <w:lang w:val="bg-BG"/>
        </w:rPr>
        <w:t>Режим на работа: потребителят трябва да опише в текстов файл пътищата до геометричните данни и пътищата до текстурите, както и тяхното позициониране, ориентация, размери, и светлинни източници. Описани</w:t>
      </w:r>
      <w:r w:rsidR="00ED50A1" w:rsidRPr="007D5917">
        <w:rPr>
          <w:rFonts w:eastAsiaTheme="majorEastAsia" w:cs="Calibri"/>
          <w:lang w:val="bg-BG"/>
        </w:rPr>
        <w:t>ето на файла трябва да следва</w:t>
      </w:r>
      <w:r w:rsidRPr="007D5917">
        <w:rPr>
          <w:rFonts w:eastAsiaTheme="majorEastAsia" w:cs="Calibri"/>
          <w:lang w:val="bg-BG"/>
        </w:rPr>
        <w:t xml:space="preserve"> формата на сценовия файл описан в </w:t>
      </w:r>
      <w:r w:rsidR="00CA54B3">
        <w:rPr>
          <w:rFonts w:eastAsiaTheme="majorEastAsia" w:cs="Calibri"/>
          <w:lang w:val="bg-BG"/>
        </w:rPr>
        <w:t>изискванията.</w:t>
      </w:r>
    </w:p>
    <w:p w:rsidR="00CB5CFD" w:rsidRPr="007D5917" w:rsidRDefault="00CB5CFD" w:rsidP="007D5917">
      <w:pPr>
        <w:pStyle w:val="ListParagraph"/>
        <w:numPr>
          <w:ilvl w:val="0"/>
          <w:numId w:val="19"/>
        </w:numPr>
        <w:autoSpaceDE w:val="0"/>
        <w:autoSpaceDN w:val="0"/>
        <w:adjustRightInd w:val="0"/>
        <w:rPr>
          <w:rFonts w:eastAsiaTheme="majorEastAsia" w:cs="Calibri"/>
          <w:lang w:val="bg-BG"/>
        </w:rPr>
      </w:pPr>
      <w:r w:rsidRPr="007D5917">
        <w:rPr>
          <w:rFonts w:eastAsiaTheme="majorEastAsia" w:cs="Calibri"/>
          <w:lang w:val="bg-BG"/>
        </w:rPr>
        <w:t>Ако потребителят</w:t>
      </w:r>
      <w:r w:rsidR="0084052C" w:rsidRPr="007D5917">
        <w:rPr>
          <w:rFonts w:eastAsiaTheme="majorEastAsia" w:cs="Calibri"/>
          <w:lang w:val="bg-BG"/>
        </w:rPr>
        <w:t xml:space="preserve"> иска да </w:t>
      </w:r>
      <w:r w:rsidR="00ED50A1" w:rsidRPr="007D5917">
        <w:rPr>
          <w:rFonts w:eastAsiaTheme="majorEastAsia" w:cs="Calibri"/>
          <w:lang w:val="bg-BG"/>
        </w:rPr>
        <w:t xml:space="preserve">ползва </w:t>
      </w:r>
      <w:r w:rsidR="00CA54B3">
        <w:rPr>
          <w:rFonts w:eastAsiaTheme="majorEastAsia" w:cs="Calibri"/>
          <w:lang w:val="bg-BG"/>
        </w:rPr>
        <w:t>под 30 итерации</w:t>
      </w:r>
      <w:r w:rsidR="0084052C" w:rsidRPr="007D5917">
        <w:rPr>
          <w:rFonts w:eastAsiaTheme="majorEastAsia" w:cs="Calibri"/>
          <w:lang w:val="bg-BG"/>
        </w:rPr>
        <w:t xml:space="preserve"> е вероятно да се получи шумна картина,</w:t>
      </w:r>
      <w:r w:rsidRPr="007D5917">
        <w:rPr>
          <w:rFonts w:eastAsiaTheme="majorEastAsia" w:cs="Calibri"/>
          <w:lang w:val="bg-BG"/>
        </w:rPr>
        <w:t xml:space="preserve"> т.е. картина с голяма вариация. В този случай е възможно </w:t>
      </w:r>
      <w:r w:rsidR="00CA54B3">
        <w:rPr>
          <w:rFonts w:eastAsiaTheme="majorEastAsia" w:cs="Calibri"/>
          <w:lang w:val="bg-BG"/>
        </w:rPr>
        <w:t>прилагането</w:t>
      </w:r>
      <w:r w:rsidRPr="007D5917">
        <w:rPr>
          <w:rFonts w:eastAsiaTheme="majorEastAsia" w:cs="Calibri"/>
          <w:lang w:val="bg-BG"/>
        </w:rPr>
        <w:t xml:space="preserve"> на шумови филтри за намаляване на вариацията</w:t>
      </w:r>
      <w:r w:rsidR="00ED50A1" w:rsidRPr="007D5917">
        <w:rPr>
          <w:rFonts w:eastAsiaTheme="majorEastAsia" w:cs="Calibri"/>
          <w:lang w:val="bg-BG"/>
        </w:rPr>
        <w:t xml:space="preserve"> на</w:t>
      </w:r>
      <w:r w:rsidR="0084052C" w:rsidRPr="007D5917">
        <w:rPr>
          <w:rFonts w:eastAsiaTheme="majorEastAsia" w:cs="Calibri"/>
          <w:lang w:val="bg-BG"/>
        </w:rPr>
        <w:t xml:space="preserve"> изображението</w:t>
      </w:r>
      <w:r w:rsidR="005E406C">
        <w:rPr>
          <w:rFonts w:eastAsiaTheme="majorEastAsia" w:cs="Calibri"/>
          <w:lang w:val="bg-BG"/>
        </w:rPr>
        <w:t>.</w:t>
      </w:r>
    </w:p>
    <w:p w:rsidR="00CB5CFD" w:rsidRPr="007D5917" w:rsidRDefault="00CB5CFD" w:rsidP="007D5917">
      <w:pPr>
        <w:pStyle w:val="ListParagraph"/>
        <w:numPr>
          <w:ilvl w:val="0"/>
          <w:numId w:val="19"/>
        </w:numPr>
        <w:autoSpaceDE w:val="0"/>
        <w:autoSpaceDN w:val="0"/>
        <w:adjustRightInd w:val="0"/>
        <w:rPr>
          <w:rFonts w:eastAsiaTheme="majorEastAsia" w:cs="Calibri"/>
          <w:lang w:val="bg-BG"/>
        </w:rPr>
      </w:pPr>
      <w:r w:rsidRPr="007D5917">
        <w:rPr>
          <w:rFonts w:eastAsiaTheme="majorEastAsia" w:cs="Calibri"/>
          <w:lang w:val="bg-BG"/>
        </w:rPr>
        <w:t xml:space="preserve"> Какви грешки са възможни:</w:t>
      </w:r>
    </w:p>
    <w:p w:rsidR="0084052C" w:rsidRPr="007D5917" w:rsidRDefault="0084052C" w:rsidP="007D5917">
      <w:pPr>
        <w:pStyle w:val="ListParagraph"/>
        <w:numPr>
          <w:ilvl w:val="0"/>
          <w:numId w:val="24"/>
        </w:numPr>
        <w:autoSpaceDE w:val="0"/>
        <w:autoSpaceDN w:val="0"/>
        <w:adjustRightInd w:val="0"/>
        <w:rPr>
          <w:rFonts w:eastAsiaTheme="majorEastAsia" w:cs="Calibri"/>
          <w:lang w:val="bg-BG"/>
        </w:rPr>
      </w:pPr>
      <w:r w:rsidRPr="007D5917">
        <w:rPr>
          <w:rFonts w:eastAsiaTheme="majorEastAsia" w:cs="Calibri"/>
          <w:lang w:val="bg-BG"/>
        </w:rPr>
        <w:t>Възможно е потребителя да е направил синтактична грешка в сценовия файл. Тогава програмата ще изведе съо</w:t>
      </w:r>
      <w:r w:rsidR="00300700" w:rsidRPr="007D5917">
        <w:rPr>
          <w:rFonts w:eastAsiaTheme="majorEastAsia" w:cs="Calibri"/>
          <w:lang w:val="bg-BG"/>
        </w:rPr>
        <w:t>бщение за грешката с указание към</w:t>
      </w:r>
      <w:r w:rsidRPr="007D5917">
        <w:rPr>
          <w:rFonts w:eastAsiaTheme="majorEastAsia" w:cs="Calibri"/>
          <w:lang w:val="bg-BG"/>
        </w:rPr>
        <w:t xml:space="preserve"> реда </w:t>
      </w:r>
      <w:r w:rsidR="00300700" w:rsidRPr="007D5917">
        <w:rPr>
          <w:rFonts w:eastAsiaTheme="majorEastAsia" w:cs="Calibri"/>
          <w:lang w:val="bg-BG"/>
        </w:rPr>
        <w:t>където е</w:t>
      </w:r>
      <w:r w:rsidRPr="007D5917">
        <w:rPr>
          <w:rFonts w:eastAsiaTheme="majorEastAsia" w:cs="Calibri"/>
          <w:lang w:val="bg-BG"/>
        </w:rPr>
        <w:t xml:space="preserve"> грешката и ще завърши ипълнението си. </w:t>
      </w:r>
    </w:p>
    <w:p w:rsidR="0084052C" w:rsidRPr="007D5917" w:rsidRDefault="0084052C" w:rsidP="007D5917">
      <w:pPr>
        <w:pStyle w:val="ListParagraph"/>
        <w:numPr>
          <w:ilvl w:val="0"/>
          <w:numId w:val="24"/>
        </w:numPr>
        <w:autoSpaceDE w:val="0"/>
        <w:autoSpaceDN w:val="0"/>
        <w:adjustRightInd w:val="0"/>
        <w:rPr>
          <w:rFonts w:eastAsiaTheme="majorEastAsia" w:cs="Calibri"/>
          <w:lang w:val="bg-BG"/>
        </w:rPr>
      </w:pPr>
      <w:r w:rsidRPr="007D5917">
        <w:rPr>
          <w:rFonts w:eastAsiaTheme="majorEastAsia" w:cs="Calibri"/>
          <w:lang w:val="bg-BG"/>
        </w:rPr>
        <w:lastRenderedPageBreak/>
        <w:t>Може да има грешка при неразрешени зависимости между различните елементи. Тогава програмата отново ще произведе съобщение за грешка свързано с проблема и ще завърши.</w:t>
      </w:r>
    </w:p>
    <w:p w:rsidR="0084052C" w:rsidRPr="007D5917" w:rsidRDefault="0084052C" w:rsidP="007D5917">
      <w:pPr>
        <w:pStyle w:val="ListParagraph"/>
        <w:numPr>
          <w:ilvl w:val="0"/>
          <w:numId w:val="24"/>
        </w:numPr>
        <w:autoSpaceDE w:val="0"/>
        <w:autoSpaceDN w:val="0"/>
        <w:adjustRightInd w:val="0"/>
        <w:rPr>
          <w:rFonts w:eastAsiaTheme="majorEastAsia" w:cs="Calibri"/>
          <w:lang w:val="bg-BG"/>
        </w:rPr>
      </w:pPr>
      <w:r w:rsidRPr="007D5917">
        <w:rPr>
          <w:rFonts w:eastAsiaTheme="majorEastAsia" w:cs="Calibri"/>
          <w:lang w:val="bg-BG"/>
        </w:rPr>
        <w:t>При опит за зареждане на даден геометричен файл или текстура от диска може да се окаже, че файла не може да бъде намерен или не може да бъде отворен. Тогава отново потребителя ще бъде уведомен за това, като в съобщението ще бъде добавен и пътя, който се използва за достигане на файла.</w:t>
      </w:r>
    </w:p>
    <w:p w:rsidR="0084052C" w:rsidRPr="007D5917" w:rsidRDefault="0084052C" w:rsidP="007D5917">
      <w:pPr>
        <w:pStyle w:val="ListParagraph"/>
        <w:numPr>
          <w:ilvl w:val="0"/>
          <w:numId w:val="24"/>
        </w:numPr>
        <w:autoSpaceDE w:val="0"/>
        <w:autoSpaceDN w:val="0"/>
        <w:adjustRightInd w:val="0"/>
        <w:rPr>
          <w:rFonts w:eastAsiaTheme="majorEastAsia" w:cs="Calibri"/>
          <w:lang w:val="bg-BG"/>
        </w:rPr>
      </w:pPr>
      <w:r w:rsidRPr="007D5917">
        <w:rPr>
          <w:rFonts w:eastAsiaTheme="majorEastAsia" w:cs="Calibri"/>
          <w:lang w:val="bg-BG"/>
        </w:rPr>
        <w:t>Възможно е да се окаже, че файловете не са в правилния формат или са повредени. Тогава отново ще бъде изведено съобщение за грешка и програмата ще завърши</w:t>
      </w:r>
      <w:r w:rsidRPr="007D5917">
        <w:rPr>
          <w:rFonts w:eastAsiaTheme="majorEastAsia" w:cs="Calibri"/>
        </w:rPr>
        <w:t>.</w:t>
      </w:r>
    </w:p>
    <w:p w:rsidR="0084052C" w:rsidRPr="007D5917" w:rsidRDefault="0084052C" w:rsidP="007D5917">
      <w:pPr>
        <w:pStyle w:val="ListParagraph"/>
        <w:numPr>
          <w:ilvl w:val="0"/>
          <w:numId w:val="24"/>
        </w:numPr>
        <w:autoSpaceDE w:val="0"/>
        <w:autoSpaceDN w:val="0"/>
        <w:adjustRightInd w:val="0"/>
        <w:rPr>
          <w:rFonts w:eastAsiaTheme="majorEastAsia" w:cs="Calibri"/>
          <w:lang w:val="bg-BG"/>
        </w:rPr>
      </w:pPr>
      <w:r w:rsidRPr="007D5917">
        <w:rPr>
          <w:rFonts w:eastAsiaTheme="majorEastAsia" w:cs="Calibri"/>
          <w:lang w:val="bg-BG"/>
        </w:rPr>
        <w:t>Друг възможен проблем е потребителя да се опита да растеризира прекалено сложна сцена за дадения хардуер, което ще направи така, че изчисленията ще са прекалено сложни и следователно прекалено бавни и изискващи прекалено много памет, което може да доведе до това програмата да не отговаря или да бъде прекратена преждевременно от операционната система поради недостиг на ресурси.</w:t>
      </w:r>
    </w:p>
    <w:p w:rsidR="00565A33" w:rsidRDefault="0084052C" w:rsidP="00565A33">
      <w:pPr>
        <w:pStyle w:val="ListParagraph"/>
        <w:numPr>
          <w:ilvl w:val="0"/>
          <w:numId w:val="19"/>
        </w:numPr>
        <w:autoSpaceDE w:val="0"/>
        <w:autoSpaceDN w:val="0"/>
        <w:adjustRightInd w:val="0"/>
        <w:rPr>
          <w:rFonts w:eastAsiaTheme="majorEastAsia" w:cs="Calibri"/>
          <w:lang w:val="bg-BG"/>
        </w:rPr>
      </w:pPr>
      <w:r w:rsidRPr="007D5917">
        <w:rPr>
          <w:rFonts w:eastAsiaTheme="majorEastAsia" w:cs="Calibri"/>
          <w:lang w:val="bg-BG"/>
        </w:rPr>
        <w:t>Други опции: Клиента може да прекрати итерациите преждевременно, чрез бутона &lt;Esc&gt;. Като при желание изображението може да се запази в .png формат, чрез натискане на бутона &lt;Space&gt;, като е необходимо итерациите да са приключили или да са били прекратени.</w:t>
      </w:r>
    </w:p>
    <w:p w:rsidR="00565A33" w:rsidRDefault="00565A33" w:rsidP="00565A33">
      <w:pPr>
        <w:autoSpaceDE w:val="0"/>
        <w:autoSpaceDN w:val="0"/>
        <w:adjustRightInd w:val="0"/>
        <w:rPr>
          <w:rFonts w:eastAsiaTheme="majorEastAsia" w:cs="Calibri"/>
          <w:lang w:val="bg-BG"/>
        </w:rPr>
      </w:pPr>
    </w:p>
    <w:p w:rsidR="00565A33" w:rsidRDefault="00565A33" w:rsidP="00565A33">
      <w:pPr>
        <w:autoSpaceDE w:val="0"/>
        <w:autoSpaceDN w:val="0"/>
        <w:adjustRightInd w:val="0"/>
        <w:rPr>
          <w:rFonts w:eastAsiaTheme="majorEastAsia" w:cs="Calibri"/>
          <w:lang w:val="bg-BG"/>
        </w:rPr>
      </w:pPr>
    </w:p>
    <w:p w:rsidR="00565A33" w:rsidRDefault="00565A33" w:rsidP="00565A33">
      <w:pPr>
        <w:autoSpaceDE w:val="0"/>
        <w:autoSpaceDN w:val="0"/>
        <w:adjustRightInd w:val="0"/>
        <w:rPr>
          <w:rFonts w:eastAsiaTheme="majorEastAsia" w:cs="Calibri"/>
          <w:lang w:val="bg-BG"/>
        </w:rPr>
      </w:pPr>
    </w:p>
    <w:p w:rsidR="00565A33" w:rsidRDefault="00565A33" w:rsidP="00565A33">
      <w:pPr>
        <w:autoSpaceDE w:val="0"/>
        <w:autoSpaceDN w:val="0"/>
        <w:adjustRightInd w:val="0"/>
        <w:rPr>
          <w:rFonts w:eastAsiaTheme="majorEastAsia" w:cs="Calibri"/>
          <w:lang w:val="bg-BG"/>
        </w:rPr>
      </w:pPr>
    </w:p>
    <w:p w:rsidR="00565A33" w:rsidRDefault="00565A33" w:rsidP="00565A33">
      <w:pPr>
        <w:autoSpaceDE w:val="0"/>
        <w:autoSpaceDN w:val="0"/>
        <w:adjustRightInd w:val="0"/>
        <w:rPr>
          <w:rFonts w:eastAsiaTheme="majorEastAsia" w:cs="Calibri"/>
          <w:lang w:val="bg-BG"/>
        </w:rPr>
      </w:pPr>
    </w:p>
    <w:p w:rsidR="00565A33" w:rsidRDefault="00565A33" w:rsidP="00565A33">
      <w:pPr>
        <w:autoSpaceDE w:val="0"/>
        <w:autoSpaceDN w:val="0"/>
        <w:adjustRightInd w:val="0"/>
        <w:rPr>
          <w:rFonts w:eastAsiaTheme="majorEastAsia" w:cs="Calibri"/>
          <w:lang w:val="bg-BG"/>
        </w:rPr>
      </w:pPr>
    </w:p>
    <w:p w:rsidR="005E406C" w:rsidRPr="00762F70" w:rsidRDefault="005E406C" w:rsidP="00565A33">
      <w:pPr>
        <w:autoSpaceDE w:val="0"/>
        <w:autoSpaceDN w:val="0"/>
        <w:adjustRightInd w:val="0"/>
        <w:rPr>
          <w:rFonts w:eastAsiaTheme="majorEastAsia" w:cs="Calibri"/>
        </w:rPr>
      </w:pPr>
    </w:p>
    <w:p w:rsidR="00FA6241" w:rsidRDefault="004613BF" w:rsidP="00FA6241">
      <w:pPr>
        <w:pStyle w:val="Heading2"/>
        <w:rPr>
          <w:rFonts w:asciiTheme="minorHAnsi" w:hAnsiTheme="minorHAnsi"/>
          <w:lang w:val="bg-BG"/>
        </w:rPr>
      </w:pPr>
      <w:bookmarkStart w:id="6" w:name="_Toc473147623"/>
      <w:r w:rsidRPr="007D5917">
        <w:rPr>
          <w:rFonts w:asciiTheme="minorHAnsi" w:hAnsiTheme="minorHAnsi"/>
          <w:lang w:val="bg-BG"/>
        </w:rPr>
        <w:t>Раздел „Анализ и дизайн</w:t>
      </w:r>
      <w:r w:rsidR="005E406C">
        <w:rPr>
          <w:rFonts w:asciiTheme="minorHAnsi" w:hAnsiTheme="minorHAnsi"/>
          <w:lang w:val="bg-BG"/>
        </w:rPr>
        <w:t>“</w:t>
      </w:r>
      <w:bookmarkEnd w:id="6"/>
    </w:p>
    <w:p w:rsidR="00EF2495" w:rsidRPr="00EF2495" w:rsidRDefault="00EF2495" w:rsidP="00EF2495">
      <w:pPr>
        <w:rPr>
          <w:lang w:val="bg-BG"/>
        </w:rPr>
      </w:pPr>
    </w:p>
    <w:p w:rsidR="00480AD2" w:rsidRDefault="00EF2495" w:rsidP="00480AD2">
      <w:pPr>
        <w:rPr>
          <w:lang w:val="bg-BG"/>
        </w:rPr>
      </w:pPr>
      <w:r>
        <w:rPr>
          <w:lang w:val="bg-BG"/>
        </w:rPr>
        <w:tab/>
      </w:r>
      <w:r w:rsidR="00FA6241">
        <w:rPr>
          <w:lang w:val="bg-BG"/>
        </w:rPr>
        <w:t xml:space="preserve">Следват диаграми, описващи протичането и структурата на програмата. Използван е езикът за моделиране </w:t>
      </w:r>
      <w:r w:rsidR="00FA6241">
        <w:t>UML</w:t>
      </w:r>
      <w:r w:rsidR="00FA6241">
        <w:rPr>
          <w:lang w:val="bg-BG"/>
        </w:rPr>
        <w:t xml:space="preserve">, чрез редакторите </w:t>
      </w:r>
      <w:hyperlink r:id="rId11" w:history="1">
        <w:r w:rsidR="00FA6241" w:rsidRPr="008C18EF">
          <w:rPr>
            <w:rStyle w:val="Hyperlink"/>
          </w:rPr>
          <w:t>VioletUML</w:t>
        </w:r>
      </w:hyperlink>
      <w:r w:rsidR="00FA6241">
        <w:t xml:space="preserve"> </w:t>
      </w:r>
      <w:r w:rsidR="00FA6241">
        <w:rPr>
          <w:lang w:val="bg-BG"/>
        </w:rPr>
        <w:t xml:space="preserve">и </w:t>
      </w:r>
      <w:hyperlink r:id="rId12" w:history="1">
        <w:r w:rsidR="00FA6241" w:rsidRPr="008C18EF">
          <w:rPr>
            <w:rStyle w:val="Hyperlink"/>
          </w:rPr>
          <w:t>Astah</w:t>
        </w:r>
      </w:hyperlink>
      <w:r w:rsidR="00FA6241">
        <w:t xml:space="preserve">. </w:t>
      </w:r>
      <w:r w:rsidR="00FA6241">
        <w:rPr>
          <w:lang w:val="bg-BG"/>
        </w:rPr>
        <w:t xml:space="preserve">Програмата следва </w:t>
      </w:r>
      <w:r w:rsidR="00FA6241">
        <w:t xml:space="preserve">pipeline </w:t>
      </w:r>
      <w:r w:rsidR="00FA6241">
        <w:rPr>
          <w:lang w:val="bg-BG"/>
        </w:rPr>
        <w:t xml:space="preserve">архитектура и нейните модули действат последователно, както показват </w:t>
      </w:r>
      <w:r w:rsidR="00FA6241">
        <w:t xml:space="preserve">State </w:t>
      </w:r>
      <w:r w:rsidR="00FA6241">
        <w:rPr>
          <w:lang w:val="bg-BG"/>
        </w:rPr>
        <w:t>диаграмите</w:t>
      </w:r>
      <w:r w:rsidR="00FA6241">
        <w:t xml:space="preserve"> </w:t>
      </w:r>
      <w:r w:rsidR="00FA6241">
        <w:rPr>
          <w:lang w:val="bg-BG"/>
        </w:rPr>
        <w:t>от фиг.1, 2, 3.</w:t>
      </w:r>
      <w:r w:rsidR="009C62D1">
        <w:rPr>
          <w:lang w:val="bg-BG"/>
        </w:rPr>
        <w:t xml:space="preserve"> Следва да проследим действието на програмата в сценарий, при който потребителят иска </w:t>
      </w:r>
      <w:r>
        <w:rPr>
          <w:lang w:val="bg-BG"/>
        </w:rPr>
        <w:t>по-малко от 30 итерации(</w:t>
      </w:r>
      <w:r>
        <w:t xml:space="preserve">samples) </w:t>
      </w:r>
      <w:r>
        <w:rPr>
          <w:lang w:val="bg-BG"/>
        </w:rPr>
        <w:t xml:space="preserve">и се приалга филтър за намаляне на шума. На фиг.1 е показан цялостният процес на програмата, разделен на модули. </w:t>
      </w:r>
    </w:p>
    <w:p w:rsidR="00480AD2" w:rsidRDefault="00480AD2" w:rsidP="00480AD2">
      <w:pPr>
        <w:rPr>
          <w:lang w:val="bg-BG"/>
        </w:rPr>
      </w:pPr>
      <w:r>
        <w:rPr>
          <w:lang w:val="bg-BG"/>
        </w:rPr>
        <w:tab/>
        <w:t>Потребителят дефинира настройки за сцената и нейното възпроизвеждане по указания в документацията начин</w:t>
      </w:r>
      <w:r>
        <w:t>.</w:t>
      </w:r>
      <w:r w:rsidRPr="00480AD2">
        <w:rPr>
          <w:lang w:val="bg-BG"/>
        </w:rPr>
        <w:t xml:space="preserve"> </w:t>
      </w:r>
      <w:r>
        <w:rPr>
          <w:lang w:val="bg-BG"/>
        </w:rPr>
        <w:tab/>
      </w:r>
    </w:p>
    <w:p w:rsidR="00480AD2" w:rsidRPr="00565A33" w:rsidRDefault="00480AD2" w:rsidP="00480AD2">
      <w:pPr>
        <w:rPr>
          <w:lang w:val="bg-BG"/>
        </w:rPr>
      </w:pPr>
      <w:r>
        <w:rPr>
          <w:lang w:val="bg-BG"/>
        </w:rPr>
        <w:tab/>
        <w:t xml:space="preserve">Програмата започва изпълнението си от модула </w:t>
      </w:r>
      <w:r>
        <w:t>Scene Parser(</w:t>
      </w:r>
      <w:r>
        <w:rPr>
          <w:lang w:val="bg-BG"/>
        </w:rPr>
        <w:t xml:space="preserve">фиг. </w:t>
      </w:r>
      <w:r>
        <w:t>2</w:t>
      </w:r>
      <w:r>
        <w:rPr>
          <w:lang w:val="bg-BG"/>
        </w:rPr>
        <w:t>) , който отваря зададения в настройките сценови файл за четене. При неуспешно отваряне на файла програмата абортира и извежда съобщението на грешката. Ако файлът е успешно отворен, се преминава към четене на файла ред по ред, анализиране на думите на реда и разпределяне спрямо семантиката им в структура от данни, т.нар. символна таблица. След прочитане на сценовия файл, той се затваря и се прави валидация на зависимостите в направената символна таблица</w:t>
      </w:r>
      <w:r>
        <w:t>.</w:t>
      </w:r>
    </w:p>
    <w:p w:rsidR="00480AD2" w:rsidRDefault="00480AD2" w:rsidP="00480AD2">
      <w:pPr>
        <w:rPr>
          <w:lang w:val="bg-BG"/>
        </w:rPr>
      </w:pPr>
    </w:p>
    <w:p w:rsidR="00FA6241" w:rsidRPr="00EF2495" w:rsidRDefault="00FA6241" w:rsidP="00FA6241">
      <w:pPr>
        <w:rPr>
          <w:lang w:val="bg-BG"/>
        </w:rPr>
      </w:pPr>
    </w:p>
    <w:p w:rsidR="00565A33" w:rsidRDefault="00565A33" w:rsidP="00565A33">
      <w:pPr>
        <w:keepNext/>
      </w:pPr>
      <w:r>
        <w:rPr>
          <w:noProof/>
        </w:rPr>
        <w:lastRenderedPageBreak/>
        <w:drawing>
          <wp:inline distT="0" distB="0" distL="0" distR="0">
            <wp:extent cx="4085118" cy="7306132"/>
            <wp:effectExtent l="19050" t="0" r="0" b="0"/>
            <wp:docPr id="7" name="Picture 6" descr="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13"/>
                    <a:stretch>
                      <a:fillRect/>
                    </a:stretch>
                  </pic:blipFill>
                  <pic:spPr>
                    <a:xfrm>
                      <a:off x="0" y="0"/>
                      <a:ext cx="4087659" cy="7310676"/>
                    </a:xfrm>
                    <a:prstGeom prst="rect">
                      <a:avLst/>
                    </a:prstGeom>
                  </pic:spPr>
                </pic:pic>
              </a:graphicData>
            </a:graphic>
          </wp:inline>
        </w:drawing>
      </w:r>
    </w:p>
    <w:p w:rsidR="00565A33" w:rsidRPr="00565A33" w:rsidRDefault="00565A33" w:rsidP="00565A33">
      <w:pPr>
        <w:pStyle w:val="Caption"/>
        <w:rPr>
          <w:color w:val="auto"/>
          <w:sz w:val="22"/>
          <w:szCs w:val="22"/>
          <w:lang w:val="bg-BG"/>
        </w:rPr>
      </w:pPr>
      <w:r>
        <w:rPr>
          <w:color w:val="auto"/>
          <w:sz w:val="22"/>
          <w:szCs w:val="22"/>
          <w:lang w:val="bg-BG"/>
        </w:rPr>
        <w:t xml:space="preserve">Фиг.1. </w:t>
      </w:r>
      <w:r w:rsidRPr="00565A33">
        <w:rPr>
          <w:b w:val="0"/>
          <w:i/>
          <w:color w:val="auto"/>
          <w:sz w:val="22"/>
          <w:szCs w:val="22"/>
        </w:rPr>
        <w:t xml:space="preserve">Data-Flow </w:t>
      </w:r>
      <w:r w:rsidRPr="00565A33">
        <w:rPr>
          <w:b w:val="0"/>
          <w:i/>
          <w:color w:val="auto"/>
          <w:sz w:val="22"/>
          <w:szCs w:val="22"/>
          <w:lang w:val="bg-BG"/>
        </w:rPr>
        <w:t>на програмата</w:t>
      </w:r>
    </w:p>
    <w:p w:rsidR="00565A33" w:rsidRDefault="00480AD2" w:rsidP="00565A33">
      <w:pPr>
        <w:rPr>
          <w:b/>
          <w:lang w:val="bg-BG"/>
        </w:rPr>
      </w:pPr>
      <w:r>
        <w:rPr>
          <w:noProof/>
        </w:rPr>
        <w:lastRenderedPageBreak/>
        <w:drawing>
          <wp:inline distT="0" distB="0" distL="0" distR="0">
            <wp:extent cx="2862374" cy="5411971"/>
            <wp:effectExtent l="19050" t="0" r="0" b="0"/>
            <wp:docPr id="6" name="Picture 0" descr="parse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Chart.png"/>
                    <pic:cNvPicPr/>
                  </pic:nvPicPr>
                  <pic:blipFill>
                    <a:blip r:embed="rId14"/>
                    <a:stretch>
                      <a:fillRect/>
                    </a:stretch>
                  </pic:blipFill>
                  <pic:spPr>
                    <a:xfrm>
                      <a:off x="0" y="0"/>
                      <a:ext cx="2863420" cy="5413949"/>
                    </a:xfrm>
                    <a:prstGeom prst="rect">
                      <a:avLst/>
                    </a:prstGeom>
                  </pic:spPr>
                </pic:pic>
              </a:graphicData>
            </a:graphic>
          </wp:inline>
        </w:drawing>
      </w:r>
      <w:r>
        <w:rPr>
          <w:noProof/>
        </w:rPr>
        <w:drawing>
          <wp:inline distT="0" distB="0" distL="0" distR="0">
            <wp:extent cx="2362200" cy="5624195"/>
            <wp:effectExtent l="19050" t="0" r="0" b="0"/>
            <wp:docPr id="9" name="Picture 1" descr="loa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adChart.png"/>
                    <pic:cNvPicPr/>
                  </pic:nvPicPr>
                  <pic:blipFill>
                    <a:blip r:embed="rId15"/>
                    <a:stretch>
                      <a:fillRect/>
                    </a:stretch>
                  </pic:blipFill>
                  <pic:spPr>
                    <a:xfrm>
                      <a:off x="0" y="0"/>
                      <a:ext cx="2362200" cy="5624195"/>
                    </a:xfrm>
                    <a:prstGeom prst="rect">
                      <a:avLst/>
                    </a:prstGeom>
                  </pic:spPr>
                </pic:pic>
              </a:graphicData>
            </a:graphic>
          </wp:inline>
        </w:drawing>
      </w:r>
    </w:p>
    <w:p w:rsidR="00565A33" w:rsidRDefault="004A3477" w:rsidP="00565A33">
      <w:pPr>
        <w:jc w:val="left"/>
        <w:rPr>
          <w:i/>
          <w:lang w:val="bg-BG"/>
        </w:rPr>
      </w:pPr>
      <w:r>
        <w:rPr>
          <w:b/>
          <w:noProof/>
        </w:rPr>
        <w:pict>
          <v:shapetype id="_x0000_t202" coordsize="21600,21600" o:spt="202" path="m,l,21600r21600,l21600,xe">
            <v:stroke joinstyle="miter"/>
            <v:path gradientshapeok="t" o:connecttype="rect"/>
          </v:shapetype>
          <v:shape id="_x0000_s1026" type="#_x0000_t202" style="position:absolute;margin-left:199.3pt;margin-top:1.7pt;width:228.75pt;height:28pt;z-index:251660288" stroked="f">
            <v:textbox style="mso-next-textbox:#_x0000_s1026;mso-fit-shape-to-text:t" inset="0,0,0,0">
              <w:txbxContent>
                <w:p w:rsidR="009C62D1" w:rsidRPr="00506EE0" w:rsidRDefault="009C62D1" w:rsidP="00565A33">
                  <w:pPr>
                    <w:pStyle w:val="Caption"/>
                    <w:rPr>
                      <w:b w:val="0"/>
                      <w:i/>
                      <w:color w:val="auto"/>
                      <w:sz w:val="22"/>
                      <w:szCs w:val="22"/>
                    </w:rPr>
                  </w:pPr>
                  <w:r>
                    <w:rPr>
                      <w:color w:val="auto"/>
                      <w:sz w:val="22"/>
                      <w:szCs w:val="22"/>
                      <w:lang w:val="bg-BG"/>
                    </w:rPr>
                    <w:t>Фиг.</w:t>
                  </w:r>
                  <w:r>
                    <w:rPr>
                      <w:color w:val="auto"/>
                      <w:sz w:val="22"/>
                      <w:szCs w:val="22"/>
                    </w:rPr>
                    <w:t>3.</w:t>
                  </w:r>
                  <w:r>
                    <w:rPr>
                      <w:b w:val="0"/>
                      <w:i/>
                      <w:color w:val="auto"/>
                      <w:sz w:val="22"/>
                      <w:szCs w:val="22"/>
                    </w:rPr>
                    <w:t>Scene Loader</w:t>
                  </w:r>
                </w:p>
              </w:txbxContent>
            </v:textbox>
            <w10:wrap type="square"/>
          </v:shape>
        </w:pict>
      </w:r>
      <w:r w:rsidR="00565A33">
        <w:rPr>
          <w:b/>
          <w:lang w:val="bg-BG"/>
        </w:rPr>
        <w:t>Фиг.</w:t>
      </w:r>
      <w:r w:rsidR="00565A33">
        <w:rPr>
          <w:b/>
        </w:rPr>
        <w:t>2</w:t>
      </w:r>
      <w:r w:rsidR="00565A33">
        <w:rPr>
          <w:lang w:val="bg-BG"/>
        </w:rPr>
        <w:t xml:space="preserve">. </w:t>
      </w:r>
      <w:r w:rsidR="00565A33">
        <w:rPr>
          <w:i/>
        </w:rPr>
        <w:t>Scene Parser</w:t>
      </w:r>
    </w:p>
    <w:p w:rsidR="00565A33" w:rsidRPr="00112726" w:rsidRDefault="00480AD2" w:rsidP="00112726">
      <w:r>
        <w:rPr>
          <w:lang w:val="bg-BG"/>
        </w:rPr>
        <w:tab/>
      </w:r>
      <w:r w:rsidR="00565A33">
        <w:rPr>
          <w:lang w:val="bg-BG"/>
        </w:rPr>
        <w:t xml:space="preserve">Модула </w:t>
      </w:r>
      <w:r w:rsidR="00565A33">
        <w:t>Scene Loader (</w:t>
      </w:r>
      <w:r w:rsidR="00565A33">
        <w:rPr>
          <w:lang w:val="bg-BG"/>
        </w:rPr>
        <w:t>фиг.</w:t>
      </w:r>
      <w:r w:rsidR="00565A33">
        <w:t>3</w:t>
      </w:r>
      <w:r w:rsidR="00565A33">
        <w:rPr>
          <w:lang w:val="bg-BG"/>
        </w:rPr>
        <w:t>) използва символната таблица създадена на предишния етап, за да зареди от твърдата памет данните за текстурата и мрежата</w:t>
      </w:r>
      <w:r w:rsidR="00565A33">
        <w:t>(mesh)</w:t>
      </w:r>
      <w:r w:rsidR="00565A33">
        <w:rPr>
          <w:lang w:val="bg-BG"/>
        </w:rPr>
        <w:t xml:space="preserve"> на обектите в сцената. С помощта на тези данни се създават обекти от тип </w:t>
      </w:r>
      <w:r w:rsidR="00EF2495">
        <w:t>T</w:t>
      </w:r>
      <w:r w:rsidR="00565A33">
        <w:t>exture(</w:t>
      </w:r>
      <w:r w:rsidR="00565A33">
        <w:rPr>
          <w:lang w:val="bg-BG"/>
        </w:rPr>
        <w:t>фиг.</w:t>
      </w:r>
      <w:r w:rsidR="00565A33">
        <w:t>4</w:t>
      </w:r>
      <w:r w:rsidR="00565A33">
        <w:rPr>
          <w:lang w:val="bg-BG"/>
        </w:rPr>
        <w:t>)</w:t>
      </w:r>
      <w:r w:rsidR="00565A33">
        <w:t xml:space="preserve">, </w:t>
      </w:r>
      <w:r w:rsidR="00EF2495">
        <w:t>M</w:t>
      </w:r>
      <w:r w:rsidR="00565A33">
        <w:t>aterial(</w:t>
      </w:r>
      <w:r w:rsidR="00565A33">
        <w:rPr>
          <w:lang w:val="bg-BG"/>
        </w:rPr>
        <w:t>фиг.</w:t>
      </w:r>
      <w:r w:rsidR="00B152A2">
        <w:t>6</w:t>
      </w:r>
      <w:r w:rsidR="00565A33">
        <w:rPr>
          <w:lang w:val="bg-BG"/>
        </w:rPr>
        <w:t xml:space="preserve">) и </w:t>
      </w:r>
      <w:r w:rsidR="00EF2495">
        <w:t>O</w:t>
      </w:r>
      <w:r w:rsidR="00565A33">
        <w:t>bject(</w:t>
      </w:r>
      <w:r w:rsidR="00565A33">
        <w:rPr>
          <w:lang w:val="bg-BG"/>
        </w:rPr>
        <w:t>фиг.</w:t>
      </w:r>
      <w:r w:rsidR="00565A33">
        <w:t>6</w:t>
      </w:r>
      <w:r w:rsidR="00565A33">
        <w:rPr>
          <w:lang w:val="bg-BG"/>
        </w:rPr>
        <w:t xml:space="preserve">) . След което обектите от тип </w:t>
      </w:r>
      <w:r w:rsidR="0042127E">
        <w:t>o</w:t>
      </w:r>
      <w:r w:rsidR="00565A33">
        <w:t xml:space="preserve">bject </w:t>
      </w:r>
      <w:r w:rsidR="00565A33">
        <w:rPr>
          <w:lang w:val="bg-BG"/>
        </w:rPr>
        <w:t xml:space="preserve">се зареждат в обект от клас </w:t>
      </w:r>
      <w:r w:rsidR="00B152A2">
        <w:t>S</w:t>
      </w:r>
      <w:r w:rsidR="00565A33">
        <w:t>cene</w:t>
      </w:r>
      <w:r w:rsidR="00565A33">
        <w:rPr>
          <w:lang w:val="bg-BG"/>
        </w:rPr>
        <w:t>(фиг.</w:t>
      </w:r>
      <w:r w:rsidR="00B152A2">
        <w:t>7</w:t>
      </w:r>
      <w:r w:rsidR="00565A33">
        <w:rPr>
          <w:lang w:val="bg-BG"/>
        </w:rPr>
        <w:t xml:space="preserve">), който отговаря за представянето на </w:t>
      </w:r>
      <w:r w:rsidR="00565A33">
        <w:rPr>
          <w:lang w:val="bg-BG"/>
        </w:rPr>
        <w:lastRenderedPageBreak/>
        <w:t>желаната сцена.</w:t>
      </w:r>
      <w:r w:rsidR="00EF2495">
        <w:rPr>
          <w:lang w:val="bg-BG"/>
        </w:rPr>
        <w:t xml:space="preserve"> Създава се обект от тип </w:t>
      </w:r>
      <w:r w:rsidR="00EF2495">
        <w:t xml:space="preserve">Camera, </w:t>
      </w:r>
      <w:r w:rsidR="00EF2495">
        <w:rPr>
          <w:lang w:val="bg-BG"/>
        </w:rPr>
        <w:t>който представя гледната точка за изобразяване на сцената.</w:t>
      </w:r>
    </w:p>
    <w:p w:rsidR="00112726" w:rsidRDefault="00EF2495" w:rsidP="00112726">
      <w:pPr>
        <w:pStyle w:val="Caption"/>
        <w:keepNext/>
      </w:pPr>
      <w:r>
        <w:rPr>
          <w:noProof/>
          <w:color w:val="auto"/>
          <w:sz w:val="22"/>
          <w:szCs w:val="22"/>
        </w:rPr>
        <w:drawing>
          <wp:inline distT="0" distB="0" distL="0" distR="0">
            <wp:extent cx="3667125" cy="3571875"/>
            <wp:effectExtent l="19050" t="0" r="9525" b="0"/>
            <wp:docPr id="5" name="Picture 4" descr="textur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tureClass.png"/>
                    <pic:cNvPicPr/>
                  </pic:nvPicPr>
                  <pic:blipFill>
                    <a:blip r:embed="rId16"/>
                    <a:stretch>
                      <a:fillRect/>
                    </a:stretch>
                  </pic:blipFill>
                  <pic:spPr>
                    <a:xfrm>
                      <a:off x="0" y="0"/>
                      <a:ext cx="3667125" cy="3571875"/>
                    </a:xfrm>
                    <a:prstGeom prst="rect">
                      <a:avLst/>
                    </a:prstGeom>
                  </pic:spPr>
                </pic:pic>
              </a:graphicData>
            </a:graphic>
          </wp:inline>
        </w:drawing>
      </w:r>
    </w:p>
    <w:p w:rsidR="00565A33" w:rsidRDefault="00112726" w:rsidP="00112726">
      <w:pPr>
        <w:pStyle w:val="Caption"/>
        <w:rPr>
          <w:b w:val="0"/>
          <w:i/>
          <w:color w:val="auto"/>
          <w:sz w:val="22"/>
          <w:szCs w:val="22"/>
        </w:rPr>
      </w:pPr>
      <w:r w:rsidRPr="00112726">
        <w:rPr>
          <w:color w:val="auto"/>
          <w:sz w:val="22"/>
          <w:szCs w:val="22"/>
          <w:lang w:val="bg-BG"/>
        </w:rPr>
        <w:t xml:space="preserve">Фиг.4. </w:t>
      </w:r>
      <w:r w:rsidRPr="00112726">
        <w:rPr>
          <w:b w:val="0"/>
          <w:i/>
          <w:color w:val="auto"/>
          <w:sz w:val="22"/>
          <w:szCs w:val="22"/>
          <w:lang w:val="bg-BG"/>
        </w:rPr>
        <w:t xml:space="preserve">Интерфейс </w:t>
      </w:r>
      <w:r w:rsidRPr="00112726">
        <w:rPr>
          <w:b w:val="0"/>
          <w:i/>
          <w:color w:val="auto"/>
          <w:sz w:val="22"/>
          <w:szCs w:val="22"/>
        </w:rPr>
        <w:t>Texture</w:t>
      </w:r>
    </w:p>
    <w:p w:rsidR="00B27EEC" w:rsidRPr="008C18EF" w:rsidRDefault="00B27EEC" w:rsidP="00B27EEC">
      <w:r>
        <w:rPr>
          <w:noProof/>
        </w:rPr>
        <w:drawing>
          <wp:inline distT="0" distB="0" distL="0" distR="0">
            <wp:extent cx="1000125" cy="2143125"/>
            <wp:effectExtent l="19050" t="0" r="9525" b="0"/>
            <wp:docPr id="25" name="Picture 15" descr="camera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eraClass.png"/>
                    <pic:cNvPicPr/>
                  </pic:nvPicPr>
                  <pic:blipFill>
                    <a:blip r:embed="rId17"/>
                    <a:stretch>
                      <a:fillRect/>
                    </a:stretch>
                  </pic:blipFill>
                  <pic:spPr>
                    <a:xfrm>
                      <a:off x="0" y="0"/>
                      <a:ext cx="1000125" cy="2143125"/>
                    </a:xfrm>
                    <a:prstGeom prst="rect">
                      <a:avLst/>
                    </a:prstGeom>
                  </pic:spPr>
                </pic:pic>
              </a:graphicData>
            </a:graphic>
          </wp:inline>
        </w:drawing>
      </w:r>
      <w:r>
        <w:tab/>
      </w:r>
      <w:r>
        <w:rPr>
          <w:noProof/>
        </w:rPr>
        <w:drawing>
          <wp:inline distT="0" distB="0" distL="0" distR="0">
            <wp:extent cx="1571625" cy="1571625"/>
            <wp:effectExtent l="19050" t="0" r="9525" b="0"/>
            <wp:docPr id="26" name="Picture 16" descr="scen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eneClass.png"/>
                    <pic:cNvPicPr/>
                  </pic:nvPicPr>
                  <pic:blipFill>
                    <a:blip r:embed="rId18"/>
                    <a:stretch>
                      <a:fillRect/>
                    </a:stretch>
                  </pic:blipFill>
                  <pic:spPr>
                    <a:xfrm>
                      <a:off x="0" y="0"/>
                      <a:ext cx="1571625" cy="1571625"/>
                    </a:xfrm>
                    <a:prstGeom prst="rect">
                      <a:avLst/>
                    </a:prstGeom>
                  </pic:spPr>
                </pic:pic>
              </a:graphicData>
            </a:graphic>
          </wp:inline>
        </w:drawing>
      </w:r>
      <w:r>
        <w:tab/>
      </w:r>
      <w:r>
        <w:rPr>
          <w:noProof/>
        </w:rPr>
        <w:drawing>
          <wp:inline distT="0" distB="0" distL="0" distR="0">
            <wp:extent cx="1952625" cy="1952625"/>
            <wp:effectExtent l="19050" t="0" r="9525" b="0"/>
            <wp:docPr id="27" name="Picture 17" descr="IntensityArray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nsityArrayClass.png"/>
                    <pic:cNvPicPr/>
                  </pic:nvPicPr>
                  <pic:blipFill>
                    <a:blip r:embed="rId19"/>
                    <a:stretch>
                      <a:fillRect/>
                    </a:stretch>
                  </pic:blipFill>
                  <pic:spPr>
                    <a:xfrm>
                      <a:off x="0" y="0"/>
                      <a:ext cx="1952625" cy="1952625"/>
                    </a:xfrm>
                    <a:prstGeom prst="rect">
                      <a:avLst/>
                    </a:prstGeom>
                  </pic:spPr>
                </pic:pic>
              </a:graphicData>
            </a:graphic>
          </wp:inline>
        </w:drawing>
      </w:r>
    </w:p>
    <w:p w:rsidR="00B27EEC" w:rsidRPr="00BB62BC" w:rsidRDefault="00B27EEC" w:rsidP="00B27EEC">
      <w:pPr>
        <w:pStyle w:val="Caption"/>
        <w:jc w:val="left"/>
        <w:rPr>
          <w:b w:val="0"/>
          <w:i/>
          <w:color w:val="auto"/>
          <w:sz w:val="22"/>
          <w:szCs w:val="22"/>
        </w:rPr>
      </w:pPr>
      <w:r>
        <w:rPr>
          <w:color w:val="auto"/>
          <w:sz w:val="22"/>
          <w:szCs w:val="22"/>
          <w:lang w:val="bg-BG"/>
        </w:rPr>
        <w:t>Фиг.</w:t>
      </w:r>
      <w:r>
        <w:rPr>
          <w:color w:val="auto"/>
          <w:sz w:val="22"/>
          <w:szCs w:val="22"/>
        </w:rPr>
        <w:t>5</w:t>
      </w:r>
      <w:r>
        <w:rPr>
          <w:color w:val="auto"/>
          <w:sz w:val="22"/>
          <w:szCs w:val="22"/>
          <w:lang w:val="bg-BG"/>
        </w:rPr>
        <w:t xml:space="preserve">. </w:t>
      </w:r>
      <w:r>
        <w:rPr>
          <w:b w:val="0"/>
          <w:i/>
          <w:color w:val="auto"/>
          <w:sz w:val="22"/>
          <w:szCs w:val="22"/>
          <w:lang w:val="bg-BG"/>
        </w:rPr>
        <w:t xml:space="preserve">Клас </w:t>
      </w:r>
      <w:r>
        <w:rPr>
          <w:b w:val="0"/>
          <w:i/>
          <w:color w:val="auto"/>
          <w:sz w:val="22"/>
          <w:szCs w:val="22"/>
        </w:rPr>
        <w:t>Camera</w:t>
      </w:r>
      <w:r>
        <w:rPr>
          <w:color w:val="auto"/>
          <w:sz w:val="22"/>
          <w:szCs w:val="22"/>
          <w:lang w:val="bg-BG"/>
        </w:rPr>
        <w:tab/>
        <w:t>Фиг.</w:t>
      </w:r>
      <w:r>
        <w:rPr>
          <w:color w:val="auto"/>
          <w:sz w:val="22"/>
          <w:szCs w:val="22"/>
        </w:rPr>
        <w:t>6</w:t>
      </w:r>
      <w:r>
        <w:rPr>
          <w:color w:val="auto"/>
          <w:sz w:val="22"/>
          <w:szCs w:val="22"/>
          <w:lang w:val="bg-BG"/>
        </w:rPr>
        <w:t xml:space="preserve">. </w:t>
      </w:r>
      <w:r>
        <w:rPr>
          <w:b w:val="0"/>
          <w:i/>
          <w:color w:val="auto"/>
          <w:sz w:val="22"/>
          <w:szCs w:val="22"/>
          <w:lang w:val="bg-BG"/>
        </w:rPr>
        <w:t xml:space="preserve">Клас </w:t>
      </w:r>
      <w:r>
        <w:rPr>
          <w:b w:val="0"/>
          <w:i/>
          <w:color w:val="auto"/>
          <w:sz w:val="22"/>
          <w:szCs w:val="22"/>
        </w:rPr>
        <w:t>Scene</w:t>
      </w:r>
      <w:r>
        <w:rPr>
          <w:b w:val="0"/>
          <w:i/>
          <w:color w:val="auto"/>
          <w:sz w:val="22"/>
          <w:szCs w:val="22"/>
        </w:rPr>
        <w:tab/>
      </w:r>
      <w:r>
        <w:rPr>
          <w:b w:val="0"/>
          <w:i/>
          <w:color w:val="auto"/>
          <w:sz w:val="22"/>
          <w:szCs w:val="22"/>
        </w:rPr>
        <w:tab/>
      </w:r>
      <w:r>
        <w:rPr>
          <w:color w:val="auto"/>
          <w:sz w:val="22"/>
          <w:szCs w:val="22"/>
          <w:lang w:val="bg-BG"/>
        </w:rPr>
        <w:t>Фиг.</w:t>
      </w:r>
      <w:r>
        <w:rPr>
          <w:color w:val="auto"/>
          <w:sz w:val="22"/>
          <w:szCs w:val="22"/>
        </w:rPr>
        <w:t>7</w:t>
      </w:r>
      <w:r>
        <w:rPr>
          <w:color w:val="auto"/>
          <w:sz w:val="22"/>
          <w:szCs w:val="22"/>
          <w:lang w:val="bg-BG"/>
        </w:rPr>
        <w:t xml:space="preserve">. </w:t>
      </w:r>
      <w:r>
        <w:rPr>
          <w:b w:val="0"/>
          <w:i/>
          <w:color w:val="auto"/>
          <w:sz w:val="22"/>
          <w:szCs w:val="22"/>
          <w:lang w:val="bg-BG"/>
        </w:rPr>
        <w:t xml:space="preserve">Клас </w:t>
      </w:r>
      <w:r>
        <w:rPr>
          <w:b w:val="0"/>
          <w:i/>
          <w:color w:val="auto"/>
          <w:sz w:val="22"/>
          <w:szCs w:val="22"/>
        </w:rPr>
        <w:t>IntensityArray</w:t>
      </w:r>
    </w:p>
    <w:p w:rsidR="00B27EEC" w:rsidRPr="00B27EEC" w:rsidRDefault="00B27EEC" w:rsidP="00B27EEC"/>
    <w:p w:rsidR="00112726" w:rsidRDefault="00112726" w:rsidP="00CF3DC3">
      <w:pPr>
        <w:keepNext/>
        <w:jc w:val="center"/>
      </w:pPr>
    </w:p>
    <w:p w:rsidR="00565A33" w:rsidRPr="001B7EF5" w:rsidRDefault="00112726" w:rsidP="00565A33">
      <w:pPr>
        <w:pStyle w:val="Caption"/>
        <w:rPr>
          <w:color w:val="auto"/>
          <w:sz w:val="22"/>
          <w:szCs w:val="22"/>
          <w:lang w:val="bg-BG"/>
        </w:rPr>
      </w:pPr>
      <w:r>
        <w:rPr>
          <w:noProof/>
          <w:color w:val="auto"/>
          <w:sz w:val="22"/>
          <w:szCs w:val="22"/>
        </w:rPr>
        <w:drawing>
          <wp:inline distT="0" distB="0" distL="0" distR="0">
            <wp:extent cx="5486400" cy="6749415"/>
            <wp:effectExtent l="19050" t="0" r="0" b="0"/>
            <wp:docPr id="13" name="Picture 12" descr="object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Class.png"/>
                    <pic:cNvPicPr/>
                  </pic:nvPicPr>
                  <pic:blipFill>
                    <a:blip r:embed="rId20"/>
                    <a:stretch>
                      <a:fillRect/>
                    </a:stretch>
                  </pic:blipFill>
                  <pic:spPr>
                    <a:xfrm>
                      <a:off x="0" y="0"/>
                      <a:ext cx="5486400" cy="6749415"/>
                    </a:xfrm>
                    <a:prstGeom prst="rect">
                      <a:avLst/>
                    </a:prstGeom>
                  </pic:spPr>
                </pic:pic>
              </a:graphicData>
            </a:graphic>
          </wp:inline>
        </w:drawing>
      </w:r>
    </w:p>
    <w:p w:rsidR="00D5756C" w:rsidRPr="00B27EEC" w:rsidRDefault="00565A33" w:rsidP="00565A33">
      <w:pPr>
        <w:jc w:val="left"/>
        <w:rPr>
          <w:i/>
        </w:rPr>
      </w:pPr>
      <w:r w:rsidRPr="001B7EF5">
        <w:rPr>
          <w:b/>
          <w:lang w:val="bg-BG"/>
        </w:rPr>
        <w:t>Фиг.</w:t>
      </w:r>
      <w:r w:rsidR="00B27EEC">
        <w:rPr>
          <w:b/>
        </w:rPr>
        <w:t>5</w:t>
      </w:r>
      <w:r w:rsidRPr="001B7EF5">
        <w:rPr>
          <w:b/>
        </w:rPr>
        <w:t>.</w:t>
      </w:r>
      <w:r w:rsidRPr="006A6A27">
        <w:rPr>
          <w:i/>
          <w:lang w:val="bg-BG"/>
        </w:rPr>
        <w:t>Кла</w:t>
      </w:r>
      <w:r w:rsidR="00112726">
        <w:rPr>
          <w:i/>
          <w:lang w:val="bg-BG"/>
        </w:rPr>
        <w:t>ове</w:t>
      </w:r>
      <w:r w:rsidRPr="006A6A27">
        <w:rPr>
          <w:i/>
          <w:lang w:val="bg-BG"/>
        </w:rPr>
        <w:t xml:space="preserve"> </w:t>
      </w:r>
      <w:r w:rsidR="00112726">
        <w:rPr>
          <w:i/>
        </w:rPr>
        <w:t xml:space="preserve">Object, Material </w:t>
      </w:r>
      <w:r w:rsidR="00112726">
        <w:rPr>
          <w:i/>
          <w:lang w:val="bg-BG"/>
        </w:rPr>
        <w:t xml:space="preserve">и </w:t>
      </w:r>
      <w:r w:rsidR="00112726">
        <w:rPr>
          <w:i/>
        </w:rPr>
        <w:t>Ray</w:t>
      </w:r>
    </w:p>
    <w:p w:rsidR="00B27EEC" w:rsidRPr="00B27EEC" w:rsidRDefault="00B27EEC" w:rsidP="00B27EEC">
      <w:pPr>
        <w:keepNext/>
        <w:ind w:left="-360"/>
      </w:pPr>
      <w:r>
        <w:lastRenderedPageBreak/>
        <w:tab/>
      </w:r>
      <w:r>
        <w:rPr>
          <w:lang w:val="bg-BG"/>
        </w:rPr>
        <w:t>След като сцената и гледната точка са определени следва да бъде възпроизведена сцената върху растерния екран. За по-висока производителност екрана се разделя на правоъгълни участъци, за всеки от които отговаря по една нишка(</w:t>
      </w:r>
      <w:r>
        <w:t>thread)</w:t>
      </w:r>
      <w:r>
        <w:rPr>
          <w:lang w:val="bg-BG"/>
        </w:rPr>
        <w:t>.</w:t>
      </w:r>
    </w:p>
    <w:p w:rsidR="00B27EEC" w:rsidRDefault="004A3477" w:rsidP="00CF3DC3">
      <w:pPr>
        <w:ind w:left="-450" w:hanging="1890"/>
        <w:jc w:val="left"/>
      </w:pPr>
      <w:r>
        <w:rPr>
          <w:noProof/>
        </w:rPr>
        <w:pict>
          <v:shape id="_x0000_s1028" type="#_x0000_t202" style="position:absolute;left:0;text-align:left;margin-left:-97.65pt;margin-top:338.95pt;width:577.75pt;height:.05pt;z-index:251663360" stroked="f">
            <v:textbox style="mso-fit-shape-to-text:t" inset="0,0,0,0">
              <w:txbxContent>
                <w:p w:rsidR="00CF3DC3" w:rsidRPr="00CF3DC3" w:rsidRDefault="00CF3DC3" w:rsidP="00CF3DC3">
                  <w:pPr>
                    <w:rPr>
                      <w:lang w:val="bg-BG"/>
                    </w:rPr>
                  </w:pPr>
                  <w:r w:rsidRPr="00CF3DC3">
                    <w:rPr>
                      <w:b/>
                      <w:lang w:val="bg-BG"/>
                    </w:rPr>
                    <w:t>Фиг.9.</w:t>
                  </w:r>
                  <w:r>
                    <w:rPr>
                      <w:lang w:val="bg-BG"/>
                    </w:rPr>
                    <w:t xml:space="preserve"> </w:t>
                  </w:r>
                  <w:r w:rsidRPr="00CF3DC3">
                    <w:rPr>
                      <w:i/>
                    </w:rPr>
                    <w:t xml:space="preserve">Sequence </w:t>
                  </w:r>
                  <w:r w:rsidRPr="00CF3DC3">
                    <w:rPr>
                      <w:i/>
                      <w:lang w:val="bg-BG"/>
                    </w:rPr>
                    <w:t>диаграма</w:t>
                  </w:r>
                </w:p>
              </w:txbxContent>
            </v:textbox>
            <w10:wrap type="square"/>
          </v:shape>
        </w:pict>
      </w:r>
      <w:r w:rsidR="00D5756C">
        <w:rPr>
          <w:noProof/>
        </w:rPr>
        <w:drawing>
          <wp:anchor distT="0" distB="0" distL="114300" distR="114300" simplePos="0" relativeHeight="251661312" behindDoc="0" locked="0" layoutInCell="1" allowOverlap="1">
            <wp:simplePos x="0" y="0"/>
            <wp:positionH relativeFrom="column">
              <wp:posOffset>-1240328</wp:posOffset>
            </wp:positionH>
            <wp:positionV relativeFrom="paragraph">
              <wp:posOffset>92034</wp:posOffset>
            </wp:positionV>
            <wp:extent cx="7337713" cy="4156363"/>
            <wp:effectExtent l="19050" t="0" r="0" b="0"/>
            <wp:wrapSquare wrapText="bothSides"/>
            <wp:docPr id="20" name="Picture 19" descr="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png"/>
                    <pic:cNvPicPr/>
                  </pic:nvPicPr>
                  <pic:blipFill>
                    <a:blip r:embed="rId21"/>
                    <a:stretch>
                      <a:fillRect/>
                    </a:stretch>
                  </pic:blipFill>
                  <pic:spPr>
                    <a:xfrm>
                      <a:off x="0" y="0"/>
                      <a:ext cx="7337713" cy="4156363"/>
                    </a:xfrm>
                    <a:prstGeom prst="rect">
                      <a:avLst/>
                    </a:prstGeom>
                  </pic:spPr>
                </pic:pic>
              </a:graphicData>
            </a:graphic>
          </wp:anchor>
        </w:drawing>
      </w:r>
      <w:r w:rsidR="00CF3DC3">
        <w:rPr>
          <w:lang w:val="bg-BG"/>
        </w:rPr>
        <w:tab/>
      </w:r>
      <w:r w:rsidR="00CF3DC3">
        <w:rPr>
          <w:lang w:val="bg-BG"/>
        </w:rPr>
        <w:tab/>
      </w:r>
    </w:p>
    <w:p w:rsidR="006D6209" w:rsidRDefault="00B27EEC" w:rsidP="00CF3DC3">
      <w:pPr>
        <w:ind w:left="-450" w:hanging="1890"/>
        <w:jc w:val="left"/>
        <w:rPr>
          <w:lang w:val="bg-BG"/>
        </w:rPr>
      </w:pPr>
      <w:r>
        <w:tab/>
      </w:r>
      <w:r>
        <w:tab/>
      </w:r>
      <w:r w:rsidR="006C4EC7">
        <w:rPr>
          <w:lang w:val="bg-BG"/>
        </w:rPr>
        <w:t>Процеса на възпроизвежданена изображението се разпределя на итерации(</w:t>
      </w:r>
      <w:r w:rsidR="006C4EC7">
        <w:t>samples)</w:t>
      </w:r>
      <w:r w:rsidR="006C4EC7">
        <w:rPr>
          <w:lang w:val="bg-BG"/>
        </w:rPr>
        <w:t xml:space="preserve">, чийто брой е предварително зададен в настройките. </w:t>
      </w:r>
      <w:r w:rsidR="00CD6FF4">
        <w:rPr>
          <w:lang w:val="bg-BG"/>
        </w:rPr>
        <w:t>На всяка итерация се стартират нишките по разпределените участъци и след като те завършат изчисленията си, резултатът се натрупва в двумерен масив от цветове, който се възпроизвежда като</w:t>
      </w:r>
      <w:r w:rsidR="00CF51A0">
        <w:rPr>
          <w:lang w:val="bg-BG"/>
        </w:rPr>
        <w:t xml:space="preserve"> временно</w:t>
      </w:r>
      <w:r w:rsidR="00CD6FF4">
        <w:rPr>
          <w:lang w:val="bg-BG"/>
        </w:rPr>
        <w:t xml:space="preserve"> изображение на екрана.</w:t>
      </w:r>
      <w:r w:rsidR="00375400">
        <w:rPr>
          <w:lang w:val="bg-BG"/>
        </w:rPr>
        <w:t xml:space="preserve"> При приключване на итерациите, изображението може да се филтрира, с цел изчистване на шума.</w:t>
      </w:r>
      <w:r w:rsidR="00D5756C">
        <w:t xml:space="preserve"> </w:t>
      </w:r>
      <w:r w:rsidR="00D5756C">
        <w:rPr>
          <w:lang w:val="bg-BG"/>
        </w:rPr>
        <w:t>Диаграмата от фиг.9 показва как си взаимодействат обектите в процеса на работа на нишките.</w:t>
      </w:r>
      <w:r>
        <w:t xml:space="preserve"> </w:t>
      </w:r>
    </w:p>
    <w:p w:rsidR="00D02AF0" w:rsidRPr="00D5756C" w:rsidRDefault="006D6209" w:rsidP="00CF3DC3">
      <w:pPr>
        <w:ind w:left="-450" w:hanging="1890"/>
        <w:jc w:val="left"/>
        <w:rPr>
          <w:lang w:val="bg-BG"/>
        </w:rPr>
      </w:pPr>
      <w:r>
        <w:rPr>
          <w:lang w:val="bg-BG"/>
        </w:rPr>
        <w:lastRenderedPageBreak/>
        <w:tab/>
      </w:r>
      <w:r>
        <w:rPr>
          <w:lang w:val="bg-BG"/>
        </w:rPr>
        <w:tab/>
      </w:r>
      <w:r w:rsidR="00CF51A0">
        <w:rPr>
          <w:lang w:val="bg-BG"/>
        </w:rPr>
        <w:t>Изчислението, което всяка нишка извършва се състои в това да пусне лъч</w:t>
      </w:r>
      <w:r w:rsidR="00E03FE5">
        <w:rPr>
          <w:lang w:val="bg-BG"/>
        </w:rPr>
        <w:t>(</w:t>
      </w:r>
      <w:r w:rsidR="00E03FE5">
        <w:t xml:space="preserve">Ray - </w:t>
      </w:r>
      <w:r w:rsidR="00E03FE5">
        <w:rPr>
          <w:lang w:val="bg-BG"/>
        </w:rPr>
        <w:t>фиг.6)</w:t>
      </w:r>
      <w:r w:rsidR="00D02AF0">
        <w:rPr>
          <w:lang w:val="bg-BG"/>
        </w:rPr>
        <w:t>, който да определи цвета на</w:t>
      </w:r>
      <w:r w:rsidR="00CF51A0">
        <w:rPr>
          <w:lang w:val="bg-BG"/>
        </w:rPr>
        <w:t xml:space="preserve"> всеки пиксел на правоъгълния участък, за който тя отговаря. Процедурата по пускане</w:t>
      </w:r>
      <w:r w:rsidR="008A7389">
        <w:rPr>
          <w:lang w:val="bg-BG"/>
        </w:rPr>
        <w:t xml:space="preserve"> на лъча е представена във фиг.</w:t>
      </w:r>
      <w:r w:rsidR="008A7389">
        <w:t>10</w:t>
      </w:r>
      <w:r w:rsidR="00CF51A0">
        <w:rPr>
          <w:lang w:val="bg-BG"/>
        </w:rPr>
        <w:t xml:space="preserve">.  </w:t>
      </w:r>
      <w:r w:rsidR="00CF51A0">
        <w:rPr>
          <w:noProof/>
        </w:rPr>
        <w:drawing>
          <wp:inline distT="0" distB="0" distL="0" distR="0">
            <wp:extent cx="4619625" cy="6334125"/>
            <wp:effectExtent l="19050" t="0" r="9525" b="0"/>
            <wp:docPr id="14" name="Picture 13" descr="castRay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tRayChart.png"/>
                    <pic:cNvPicPr/>
                  </pic:nvPicPr>
                  <pic:blipFill>
                    <a:blip r:embed="rId22"/>
                    <a:stretch>
                      <a:fillRect/>
                    </a:stretch>
                  </pic:blipFill>
                  <pic:spPr>
                    <a:xfrm>
                      <a:off x="0" y="0"/>
                      <a:ext cx="4619625" cy="6334125"/>
                    </a:xfrm>
                    <a:prstGeom prst="rect">
                      <a:avLst/>
                    </a:prstGeom>
                  </pic:spPr>
                </pic:pic>
              </a:graphicData>
            </a:graphic>
          </wp:inline>
        </w:drawing>
      </w:r>
    </w:p>
    <w:p w:rsidR="006C4EC7" w:rsidRPr="006D6209" w:rsidRDefault="005E7C5F" w:rsidP="00D02AF0">
      <w:pPr>
        <w:pStyle w:val="Caption"/>
        <w:jc w:val="left"/>
        <w:rPr>
          <w:color w:val="auto"/>
          <w:sz w:val="22"/>
          <w:szCs w:val="22"/>
          <w:lang w:val="bg-BG"/>
        </w:rPr>
      </w:pPr>
      <w:r>
        <w:rPr>
          <w:color w:val="auto"/>
          <w:sz w:val="22"/>
          <w:szCs w:val="22"/>
          <w:lang w:val="bg-BG"/>
        </w:rPr>
        <w:t>Фиг.</w:t>
      </w:r>
      <w:r>
        <w:rPr>
          <w:color w:val="auto"/>
          <w:sz w:val="22"/>
          <w:szCs w:val="22"/>
        </w:rPr>
        <w:t>10</w:t>
      </w:r>
      <w:r w:rsidR="00D02AF0" w:rsidRPr="00375400">
        <w:rPr>
          <w:color w:val="auto"/>
          <w:sz w:val="22"/>
          <w:szCs w:val="22"/>
          <w:lang w:val="bg-BG"/>
        </w:rPr>
        <w:t xml:space="preserve">. </w:t>
      </w:r>
      <w:r w:rsidR="00D02AF0" w:rsidRPr="00375400">
        <w:rPr>
          <w:b w:val="0"/>
          <w:i/>
          <w:color w:val="auto"/>
          <w:sz w:val="22"/>
          <w:szCs w:val="22"/>
        </w:rPr>
        <w:t>Cast Ray</w:t>
      </w:r>
      <w:r w:rsidR="006D6209">
        <w:rPr>
          <w:b w:val="0"/>
          <w:i/>
          <w:color w:val="auto"/>
          <w:sz w:val="22"/>
          <w:szCs w:val="22"/>
          <w:lang w:val="bg-BG"/>
        </w:rPr>
        <w:t xml:space="preserve"> </w:t>
      </w:r>
      <w:r w:rsidR="006D6209">
        <w:rPr>
          <w:b w:val="0"/>
          <w:i/>
          <w:color w:val="auto"/>
          <w:sz w:val="22"/>
          <w:szCs w:val="22"/>
        </w:rPr>
        <w:t xml:space="preserve">Action </w:t>
      </w:r>
      <w:r w:rsidR="006D6209">
        <w:rPr>
          <w:b w:val="0"/>
          <w:i/>
          <w:color w:val="auto"/>
          <w:sz w:val="22"/>
          <w:szCs w:val="22"/>
          <w:lang w:val="bg-BG"/>
        </w:rPr>
        <w:t>диаграма</w:t>
      </w:r>
    </w:p>
    <w:p w:rsidR="0016129C" w:rsidRDefault="00D02AF0" w:rsidP="00565A33">
      <w:pPr>
        <w:jc w:val="left"/>
        <w:rPr>
          <w:lang w:val="bg-BG"/>
        </w:rPr>
      </w:pPr>
      <w:r>
        <w:rPr>
          <w:lang w:val="bg-BG"/>
        </w:rPr>
        <w:lastRenderedPageBreak/>
        <w:tab/>
        <w:t>За определянето на цвета се използват две структури от данни</w:t>
      </w:r>
      <w:r w:rsidR="00E03FE5">
        <w:t xml:space="preserve"> IntensityArray(</w:t>
      </w:r>
      <w:r w:rsidR="00E03FE5">
        <w:rPr>
          <w:lang w:val="bg-BG"/>
        </w:rPr>
        <w:t>фиг.</w:t>
      </w:r>
      <w:r w:rsidR="00A06945">
        <w:t>7</w:t>
      </w:r>
      <w:r w:rsidR="00E03FE5">
        <w:rPr>
          <w:lang w:val="bg-BG"/>
        </w:rPr>
        <w:t>)</w:t>
      </w:r>
      <w:r>
        <w:rPr>
          <w:lang w:val="bg-BG"/>
        </w:rPr>
        <w:t xml:space="preserve"> за директната и за индиректната светлина, като изчисленото в тях се обединява в края на процедурата. Първо се проверява дали лъча пресича някакъв обект от сцената. Ако не</w:t>
      </w:r>
      <w:r w:rsidR="00395D03">
        <w:t>,</w:t>
      </w:r>
      <w:r>
        <w:rPr>
          <w:lang w:val="bg-BG"/>
        </w:rPr>
        <w:t xml:space="preserve"> то се променя директната светлина със стойността на цвета на фона на сцената</w:t>
      </w:r>
      <w:r w:rsidR="00375400">
        <w:rPr>
          <w:lang w:val="bg-BG"/>
        </w:rPr>
        <w:t>, променя се стойността на индиректната светлина</w:t>
      </w:r>
      <w:r>
        <w:rPr>
          <w:lang w:val="bg-BG"/>
        </w:rPr>
        <w:t xml:space="preserve"> и процедурата приключва. Ако </w:t>
      </w:r>
      <w:r w:rsidR="00375400">
        <w:rPr>
          <w:lang w:val="bg-BG"/>
        </w:rPr>
        <w:t xml:space="preserve">такъв обект има,то се увеличава съответната стойност на директната светлина с цвета, който излъчва </w:t>
      </w:r>
      <w:r w:rsidR="00A8025C">
        <w:rPr>
          <w:lang w:val="bg-BG"/>
        </w:rPr>
        <w:t>той. Проверява се дали материалът</w:t>
      </w:r>
      <w:r w:rsidR="00375400">
        <w:rPr>
          <w:lang w:val="bg-BG"/>
        </w:rPr>
        <w:t>, от който е направен обекта поглъща изцяло лъча и ако е така се променя стойността на индиректната светлина и процедурата приключва. Ако не</w:t>
      </w:r>
      <w:r w:rsidR="0096377E">
        <w:rPr>
          <w:lang w:val="bg-BG"/>
        </w:rPr>
        <w:t>,</w:t>
      </w:r>
      <w:r w:rsidR="00375400">
        <w:rPr>
          <w:lang w:val="bg-BG"/>
        </w:rPr>
        <w:t xml:space="preserve"> се увеличава</w:t>
      </w:r>
      <w:r w:rsidR="0096377E">
        <w:rPr>
          <w:lang w:val="bg-BG"/>
        </w:rPr>
        <w:t xml:space="preserve"> индиректната светлина с директната светлина, излъчвана от източниците на светлина в сцената и отразявана от обекта. </w:t>
      </w:r>
    </w:p>
    <w:p w:rsidR="00661B60" w:rsidRDefault="0016129C" w:rsidP="00565A33">
      <w:pPr>
        <w:jc w:val="left"/>
        <w:rPr>
          <w:lang w:val="bg-BG"/>
        </w:rPr>
      </w:pPr>
      <w:r>
        <w:rPr>
          <w:lang w:val="bg-BG"/>
        </w:rPr>
        <w:tab/>
      </w:r>
      <w:r w:rsidR="0096377E">
        <w:rPr>
          <w:lang w:val="bg-BG"/>
        </w:rPr>
        <w:t xml:space="preserve">В настройките е зададен брой </w:t>
      </w:r>
      <w:r w:rsidR="00661B60">
        <w:rPr>
          <w:lang w:val="bg-BG"/>
        </w:rPr>
        <w:t>отражения</w:t>
      </w:r>
      <w:r w:rsidR="0096377E">
        <w:rPr>
          <w:lang w:val="bg-BG"/>
        </w:rPr>
        <w:t xml:space="preserve"> на всеки лъч.</w:t>
      </w:r>
      <w:r w:rsidR="00661B60">
        <w:rPr>
          <w:lang w:val="bg-BG"/>
        </w:rPr>
        <w:t xml:space="preserve"> Следва процедура по изчисление на индиректната светлина, получена при отражението на лъча толков</w:t>
      </w:r>
      <w:r w:rsidR="005E7C5F">
        <w:rPr>
          <w:lang w:val="bg-BG"/>
        </w:rPr>
        <w:t>а пъти, колкото е зададено(фиг.</w:t>
      </w:r>
      <w:r w:rsidR="005E7C5F">
        <w:t>11</w:t>
      </w:r>
      <w:r w:rsidR="00661B60">
        <w:rPr>
          <w:lang w:val="bg-BG"/>
        </w:rPr>
        <w:t>). Резултата от тази процедура се добавя към индиректната светлина и пускането на лъча приключва.</w:t>
      </w:r>
    </w:p>
    <w:p w:rsidR="00661B60" w:rsidRPr="007D4DEC" w:rsidRDefault="005E7C5F" w:rsidP="00565A33">
      <w:pPr>
        <w:jc w:val="left"/>
        <w:rPr>
          <w:lang w:val="bg-BG"/>
        </w:rPr>
      </w:pPr>
      <w:r>
        <w:rPr>
          <w:lang w:val="bg-BG"/>
        </w:rPr>
        <w:tab/>
        <w:t>Процедурата от фиг.</w:t>
      </w:r>
      <w:r>
        <w:t>11</w:t>
      </w:r>
      <w:r w:rsidR="00661B60">
        <w:rPr>
          <w:lang w:val="bg-BG"/>
        </w:rPr>
        <w:t xml:space="preserve"> е цикъл по броя отражения. На всяка итерация от този цикълсе проверява дали материала, от който е направен </w:t>
      </w:r>
      <w:r w:rsidR="0090596E">
        <w:rPr>
          <w:lang w:val="bg-BG"/>
        </w:rPr>
        <w:t>пресичания обект</w:t>
      </w:r>
      <w:r w:rsidR="00661B60">
        <w:rPr>
          <w:lang w:val="bg-BG"/>
        </w:rPr>
        <w:t xml:space="preserve"> поглъща изцяло лъча и ако е така процедурата приключва.</w:t>
      </w:r>
      <w:r w:rsidR="007D4DEC">
        <w:rPr>
          <w:lang w:val="bg-BG"/>
        </w:rPr>
        <w:t xml:space="preserve"> Ако не, се увеличава индиректната светлина с директната светлина, излъчвана от източниците на светлина в сцената и отразявана от пресичания обект. С цел ускоряване на изпълнението се използва т. нар. Руска </w:t>
      </w:r>
      <w:r w:rsidR="0016129C">
        <w:rPr>
          <w:lang w:val="bg-BG"/>
        </w:rPr>
        <w:t>р</w:t>
      </w:r>
      <w:r w:rsidR="007D4DEC">
        <w:rPr>
          <w:lang w:val="bg-BG"/>
        </w:rPr>
        <w:t xml:space="preserve">улетка за да се определи дали процедурата да </w:t>
      </w:r>
      <w:r w:rsidR="0016129C">
        <w:rPr>
          <w:lang w:val="bg-BG"/>
        </w:rPr>
        <w:t>продължи да се изпълнява. Ако тя</w:t>
      </w:r>
      <w:r w:rsidR="007D4DEC">
        <w:rPr>
          <w:lang w:val="bg-BG"/>
        </w:rPr>
        <w:t xml:space="preserve"> продължава интензитета се скалира с цел да се запази точността на оценката за следващата итерация. След което се променя направлението на лъча спрямо координатната система на точката на пресичане с обекта и се проверява дали това направление не е извън </w:t>
      </w:r>
      <w:r w:rsidR="00794B1B">
        <w:rPr>
          <w:lang w:val="bg-BG"/>
        </w:rPr>
        <w:t>полусферата около нормалата на точката на пресичане. Ако е извън</w:t>
      </w:r>
      <w:r w:rsidR="0016129C">
        <w:rPr>
          <w:lang w:val="bg-BG"/>
        </w:rPr>
        <w:t>,</w:t>
      </w:r>
      <w:r w:rsidR="00794B1B">
        <w:rPr>
          <w:lang w:val="bg-BG"/>
        </w:rPr>
        <w:t xml:space="preserve"> процедурата приключва, но ако не е се прави нов лъч по новото направление и се проверява дали този лъч пресича някакъв обект от сцената. При липса на такъв обект процедурата приключва, но ако такъв обект има се преминава към следващата итерация на цикъла и всичко се повтаря.</w:t>
      </w:r>
    </w:p>
    <w:p w:rsidR="00661B60" w:rsidRDefault="00661B60" w:rsidP="00661B60">
      <w:pPr>
        <w:keepNext/>
        <w:jc w:val="center"/>
      </w:pPr>
      <w:r>
        <w:rPr>
          <w:noProof/>
        </w:rPr>
        <w:lastRenderedPageBreak/>
        <w:drawing>
          <wp:inline distT="0" distB="0" distL="0" distR="0">
            <wp:extent cx="3555344" cy="7267575"/>
            <wp:effectExtent l="19050" t="0" r="7006" b="0"/>
            <wp:docPr id="15" name="Picture 14" descr="bou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unce.png"/>
                    <pic:cNvPicPr/>
                  </pic:nvPicPr>
                  <pic:blipFill>
                    <a:blip r:embed="rId23"/>
                    <a:stretch>
                      <a:fillRect/>
                    </a:stretch>
                  </pic:blipFill>
                  <pic:spPr>
                    <a:xfrm>
                      <a:off x="0" y="0"/>
                      <a:ext cx="3556849" cy="7270651"/>
                    </a:xfrm>
                    <a:prstGeom prst="rect">
                      <a:avLst/>
                    </a:prstGeom>
                  </pic:spPr>
                </pic:pic>
              </a:graphicData>
            </a:graphic>
          </wp:inline>
        </w:drawing>
      </w:r>
    </w:p>
    <w:p w:rsidR="00CF3DC3" w:rsidRPr="00443714" w:rsidRDefault="005E7C5F" w:rsidP="00F973CA">
      <w:pPr>
        <w:pStyle w:val="Caption"/>
        <w:jc w:val="center"/>
        <w:rPr>
          <w:b w:val="0"/>
          <w:i/>
          <w:color w:val="auto"/>
          <w:lang w:val="bg-BG"/>
        </w:rPr>
      </w:pPr>
      <w:r>
        <w:rPr>
          <w:color w:val="auto"/>
          <w:lang w:val="bg-BG"/>
        </w:rPr>
        <w:t>Фиг.</w:t>
      </w:r>
      <w:r>
        <w:rPr>
          <w:color w:val="auto"/>
        </w:rPr>
        <w:t>11</w:t>
      </w:r>
      <w:r w:rsidR="00661B60" w:rsidRPr="00661B60">
        <w:rPr>
          <w:color w:val="auto"/>
          <w:lang w:val="bg-BG"/>
        </w:rPr>
        <w:t xml:space="preserve">. </w:t>
      </w:r>
      <w:r w:rsidR="00661B60" w:rsidRPr="00661B60">
        <w:rPr>
          <w:b w:val="0"/>
          <w:i/>
          <w:color w:val="auto"/>
        </w:rPr>
        <w:t>Bounce Procedure</w:t>
      </w:r>
      <w:r w:rsidR="00443714">
        <w:rPr>
          <w:b w:val="0"/>
          <w:i/>
          <w:color w:val="auto"/>
          <w:lang w:val="bg-BG"/>
        </w:rPr>
        <w:t xml:space="preserve"> А</w:t>
      </w:r>
      <w:r w:rsidR="00443714">
        <w:rPr>
          <w:b w:val="0"/>
          <w:i/>
          <w:color w:val="auto"/>
        </w:rPr>
        <w:t xml:space="preserve">ction </w:t>
      </w:r>
      <w:r w:rsidR="00443714">
        <w:rPr>
          <w:b w:val="0"/>
          <w:i/>
          <w:color w:val="auto"/>
          <w:lang w:val="bg-BG"/>
        </w:rPr>
        <w:t>диаграма</w:t>
      </w:r>
    </w:p>
    <w:p w:rsidR="00F973CA" w:rsidRDefault="00F973CA" w:rsidP="00F973CA">
      <w:pPr>
        <w:rPr>
          <w:lang w:val="bg-BG"/>
        </w:rPr>
      </w:pPr>
      <w:r>
        <w:rPr>
          <w:lang w:val="bg-BG"/>
        </w:rPr>
        <w:lastRenderedPageBreak/>
        <w:tab/>
        <w:t xml:space="preserve">Съгласно изискванията, програмата е разработена така, че да може да се използва в система, която да олекоти действието и. Следната </w:t>
      </w:r>
      <w:r>
        <w:t xml:space="preserve">Deployment </w:t>
      </w:r>
      <w:r>
        <w:rPr>
          <w:lang w:val="bg-BG"/>
        </w:rPr>
        <w:t>диаграма показва как би изглеждала една такава система.</w:t>
      </w:r>
    </w:p>
    <w:p w:rsidR="00F973CA" w:rsidRDefault="00F973CA" w:rsidP="00F973CA">
      <w:pPr>
        <w:keepNext/>
      </w:pPr>
      <w:r>
        <w:rPr>
          <w:noProof/>
        </w:rPr>
        <w:drawing>
          <wp:inline distT="0" distB="0" distL="0" distR="0">
            <wp:extent cx="5486400" cy="3104515"/>
            <wp:effectExtent l="19050" t="0" r="0" b="0"/>
            <wp:docPr id="28" name="Picture 27" descr="Deployment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png"/>
                    <pic:cNvPicPr/>
                  </pic:nvPicPr>
                  <pic:blipFill>
                    <a:blip r:embed="rId24"/>
                    <a:stretch>
                      <a:fillRect/>
                    </a:stretch>
                  </pic:blipFill>
                  <pic:spPr>
                    <a:xfrm>
                      <a:off x="0" y="0"/>
                      <a:ext cx="5486400" cy="3104515"/>
                    </a:xfrm>
                    <a:prstGeom prst="rect">
                      <a:avLst/>
                    </a:prstGeom>
                  </pic:spPr>
                </pic:pic>
              </a:graphicData>
            </a:graphic>
          </wp:inline>
        </w:drawing>
      </w:r>
    </w:p>
    <w:p w:rsidR="00F973CA" w:rsidRPr="00F973CA" w:rsidRDefault="00F973CA" w:rsidP="00F973CA">
      <w:pPr>
        <w:pStyle w:val="Caption"/>
        <w:jc w:val="left"/>
        <w:rPr>
          <w:color w:val="auto"/>
          <w:sz w:val="22"/>
          <w:szCs w:val="22"/>
          <w:lang w:val="bg-BG"/>
        </w:rPr>
      </w:pPr>
      <w:r>
        <w:rPr>
          <w:color w:val="auto"/>
          <w:sz w:val="22"/>
          <w:szCs w:val="22"/>
          <w:lang w:val="bg-BG"/>
        </w:rPr>
        <w:t>Фиг.</w:t>
      </w:r>
      <w:r>
        <w:rPr>
          <w:color w:val="auto"/>
          <w:sz w:val="22"/>
          <w:szCs w:val="22"/>
        </w:rPr>
        <w:t>1</w:t>
      </w:r>
      <w:r>
        <w:rPr>
          <w:color w:val="auto"/>
          <w:sz w:val="22"/>
          <w:szCs w:val="22"/>
          <w:lang w:val="bg-BG"/>
        </w:rPr>
        <w:t>2</w:t>
      </w:r>
      <w:r w:rsidRPr="00375400">
        <w:rPr>
          <w:color w:val="auto"/>
          <w:sz w:val="22"/>
          <w:szCs w:val="22"/>
          <w:lang w:val="bg-BG"/>
        </w:rPr>
        <w:t xml:space="preserve">. </w:t>
      </w:r>
      <w:r>
        <w:rPr>
          <w:b w:val="0"/>
          <w:i/>
          <w:color w:val="auto"/>
          <w:sz w:val="22"/>
          <w:szCs w:val="22"/>
        </w:rPr>
        <w:t xml:space="preserve">Deployment </w:t>
      </w:r>
      <w:r>
        <w:rPr>
          <w:b w:val="0"/>
          <w:i/>
          <w:color w:val="auto"/>
          <w:sz w:val="22"/>
          <w:szCs w:val="22"/>
          <w:lang w:val="bg-BG"/>
        </w:rPr>
        <w:t>диаграма</w:t>
      </w:r>
    </w:p>
    <w:p w:rsidR="004613BF" w:rsidRPr="007D5917" w:rsidRDefault="004613BF" w:rsidP="004613BF">
      <w:pPr>
        <w:pStyle w:val="Heading2"/>
        <w:rPr>
          <w:rFonts w:asciiTheme="minorHAnsi" w:hAnsiTheme="minorHAnsi"/>
          <w:lang w:val="bg-BG"/>
        </w:rPr>
      </w:pPr>
      <w:bookmarkStart w:id="7" w:name="_Toc473147624"/>
      <w:r w:rsidRPr="007D5917">
        <w:rPr>
          <w:rFonts w:asciiTheme="minorHAnsi" w:hAnsiTheme="minorHAnsi"/>
          <w:lang w:val="bg-BG"/>
        </w:rPr>
        <w:t>Раздел „Реализация“</w:t>
      </w:r>
      <w:bookmarkEnd w:id="7"/>
    </w:p>
    <w:p w:rsidR="00187EFD" w:rsidRPr="007D5917" w:rsidRDefault="00187EFD" w:rsidP="00187EFD">
      <w:pPr>
        <w:ind w:firstLine="720"/>
        <w:rPr>
          <w:lang w:val="bg-BG"/>
        </w:rPr>
      </w:pPr>
      <w:r w:rsidRPr="007D5917">
        <w:rPr>
          <w:lang w:val="bg-BG"/>
        </w:rPr>
        <w:t xml:space="preserve">Избрани технологии за реализация: </w:t>
      </w:r>
    </w:p>
    <w:p w:rsidR="00187EFD" w:rsidRPr="007D5917" w:rsidRDefault="00187EFD" w:rsidP="00187EFD">
      <w:pPr>
        <w:pStyle w:val="ListParagraph"/>
        <w:numPr>
          <w:ilvl w:val="0"/>
          <w:numId w:val="19"/>
        </w:numPr>
        <w:rPr>
          <w:lang w:val="bg-BG"/>
        </w:rPr>
      </w:pPr>
      <w:r w:rsidRPr="007D5917">
        <w:rPr>
          <w:lang w:val="bg-BG"/>
        </w:rPr>
        <w:t xml:space="preserve">Формата за описание на геометрични обекти апроксимирани чрез триъгълицие </w:t>
      </w:r>
      <w:r w:rsidRPr="007D5917">
        <w:t>PLY</w:t>
      </w:r>
      <w:r w:rsidRPr="007D5917">
        <w:rPr>
          <w:lang w:val="bg-BG"/>
        </w:rPr>
        <w:t xml:space="preserve"> - формат често използван от софтуер за трасиране на пътища. Също така, повечето установени тестови модели за софтуер от този тип са точно в този формат. Не на последно място, всеки друг формат за представяне на такиви триъгълни мрежи може да бъде конвертиран до </w:t>
      </w:r>
      <w:r w:rsidRPr="007D5917">
        <w:t>PLY</w:t>
      </w:r>
      <w:r w:rsidRPr="007D5917">
        <w:rPr>
          <w:lang w:val="bg-BG"/>
        </w:rPr>
        <w:t xml:space="preserve"> формат (при това съществуват реализации с отворен код, които могат да извършват това конвертиране). Например STL, OBJ, 3dM, 3DS, SKP, IGES , STEP и други.</w:t>
      </w:r>
    </w:p>
    <w:p w:rsidR="00187EFD" w:rsidRPr="007D5917" w:rsidRDefault="00187EFD" w:rsidP="00187EFD">
      <w:pPr>
        <w:pStyle w:val="ListParagraph"/>
        <w:numPr>
          <w:ilvl w:val="0"/>
          <w:numId w:val="19"/>
        </w:numPr>
        <w:rPr>
          <w:lang w:val="bg-BG"/>
        </w:rPr>
      </w:pPr>
      <w:r w:rsidRPr="007D5917">
        <w:rPr>
          <w:lang w:val="bg-BG"/>
        </w:rPr>
        <w:lastRenderedPageBreak/>
        <w:t xml:space="preserve">Използван е C++ 11, тъйкато на първо място, програмите генерирани от компилаторите за </w:t>
      </w:r>
      <w:r w:rsidRPr="007D5917">
        <w:t xml:space="preserve">C++ </w:t>
      </w:r>
      <w:r w:rsidRPr="007D5917">
        <w:rPr>
          <w:lang w:val="bg-BG"/>
        </w:rPr>
        <w:t xml:space="preserve">са много бързи (в сравнение с повечето други езици), което е ключово за подобен тип софтуер, като освен това </w:t>
      </w:r>
      <w:r w:rsidR="003831A6" w:rsidRPr="007D5917">
        <w:rPr>
          <w:lang w:val="bg-BG"/>
        </w:rPr>
        <w:t xml:space="preserve">езика </w:t>
      </w:r>
      <w:r w:rsidRPr="007D5917">
        <w:rPr>
          <w:lang w:val="bg-BG"/>
        </w:rPr>
        <w:t>предоставя установени</w:t>
      </w:r>
      <w:r w:rsidR="003831A6" w:rsidRPr="007D5917">
        <w:rPr>
          <w:lang w:val="bg-BG"/>
        </w:rPr>
        <w:t xml:space="preserve"> (част от стандарта) и изпробвани библиотеки</w:t>
      </w:r>
      <w:r w:rsidRPr="007D5917">
        <w:rPr>
          <w:lang w:val="bg-BG"/>
        </w:rPr>
        <w:t xml:space="preserve"> с множество функционалности, включително и работа с нишки.</w:t>
      </w:r>
    </w:p>
    <w:p w:rsidR="004613BF" w:rsidRDefault="00187EFD" w:rsidP="00187EFD">
      <w:pPr>
        <w:pStyle w:val="ListParagraph"/>
        <w:numPr>
          <w:ilvl w:val="0"/>
          <w:numId w:val="19"/>
        </w:numPr>
        <w:rPr>
          <w:lang w:val="bg-BG"/>
        </w:rPr>
      </w:pPr>
      <w:r w:rsidRPr="007D5917">
        <w:rPr>
          <w:lang w:val="bg-BG"/>
        </w:rPr>
        <w:t xml:space="preserve">Използвана е свободната библиотека </w:t>
      </w:r>
      <w:r w:rsidR="003831A6" w:rsidRPr="007D5917">
        <w:rPr>
          <w:lang w:val="bg-BG"/>
        </w:rPr>
        <w:t>Tigr, която предоставя минимално</w:t>
      </w:r>
      <w:r w:rsidRPr="007D5917">
        <w:rPr>
          <w:lang w:val="bg-BG"/>
        </w:rPr>
        <w:t xml:space="preserve"> множесто от операции за работа с растерни изображнения. Имплементацията се характеризира с бързодействие, което е важно в този случай</w:t>
      </w:r>
      <w:r w:rsidR="003831A6" w:rsidRPr="007D5917">
        <w:rPr>
          <w:lang w:val="bg-BG"/>
        </w:rPr>
        <w:t>,</w:t>
      </w:r>
      <w:r w:rsidRPr="007D5917">
        <w:rPr>
          <w:lang w:val="bg-BG"/>
        </w:rPr>
        <w:t xml:space="preserve"> и мултиплатформеност (посредством OpenGL)</w:t>
      </w:r>
      <w:r w:rsidR="004613BF" w:rsidRPr="007D5917">
        <w:rPr>
          <w:lang w:val="bg-BG"/>
        </w:rPr>
        <w:t>.</w:t>
      </w:r>
    </w:p>
    <w:p w:rsidR="00F62A9B" w:rsidRDefault="00F62A9B" w:rsidP="00187EFD">
      <w:pPr>
        <w:pStyle w:val="ListParagraph"/>
        <w:numPr>
          <w:ilvl w:val="0"/>
          <w:numId w:val="19"/>
        </w:numPr>
        <w:rPr>
          <w:lang w:val="bg-BG"/>
        </w:rPr>
      </w:pPr>
      <w:r>
        <w:rPr>
          <w:lang w:val="bg-BG"/>
        </w:rPr>
        <w:t xml:space="preserve">За математическа верификация на матерматическите методи използвани в програмата се предоставя селдната литература: </w:t>
      </w:r>
      <w:r w:rsidR="000657BF" w:rsidRPr="001544EA">
        <w:t>[</w:t>
      </w:r>
      <w:r w:rsidR="000657BF" w:rsidRPr="00655B93">
        <w:rPr>
          <w:rFonts w:eastAsiaTheme="majorEastAsia" w:cs="Times New Roman"/>
        </w:rPr>
        <w:t>Stü</w:t>
      </w:r>
      <w:r w:rsidR="000657BF">
        <w:t>95</w:t>
      </w:r>
      <w:r w:rsidR="000657BF" w:rsidRPr="001544EA">
        <w:t>]</w:t>
      </w:r>
      <w:r w:rsidR="000657BF">
        <w:rPr>
          <w:lang w:val="bg-BG"/>
        </w:rPr>
        <w:t xml:space="preserve">, </w:t>
      </w:r>
      <w:r w:rsidR="000657BF">
        <w:t>[Dut03]</w:t>
      </w:r>
      <w:r w:rsidR="000657BF">
        <w:rPr>
          <w:lang w:val="bg-BG"/>
        </w:rPr>
        <w:t>.</w:t>
      </w:r>
    </w:p>
    <w:p w:rsidR="000657BF" w:rsidRDefault="000657BF" w:rsidP="00187EFD">
      <w:pPr>
        <w:pStyle w:val="ListParagraph"/>
        <w:numPr>
          <w:ilvl w:val="0"/>
          <w:numId w:val="19"/>
        </w:numPr>
        <w:rPr>
          <w:lang w:val="bg-BG"/>
        </w:rPr>
      </w:pPr>
      <w:r>
        <w:rPr>
          <w:lang w:val="bg-BG"/>
        </w:rPr>
        <w:t>За тестване на програмата са избрани няколко класически тестови сцени:</w:t>
      </w:r>
    </w:p>
    <w:p w:rsidR="000657BF" w:rsidRDefault="000657BF" w:rsidP="000657BF">
      <w:pPr>
        <w:pStyle w:val="ListParagraph"/>
        <w:numPr>
          <w:ilvl w:val="0"/>
          <w:numId w:val="28"/>
        </w:numPr>
        <w:rPr>
          <w:lang w:val="bg-BG"/>
        </w:rPr>
      </w:pPr>
      <w:r>
        <w:t xml:space="preserve">Cornell Box </w:t>
      </w:r>
      <w:r w:rsidR="00BD3500">
        <w:rPr>
          <w:lang w:val="bg-BG"/>
        </w:rPr>
        <w:t>сцената, проверяваща коректността на алгоритъма, специално във връзка с недиректното осветление, както и тестване на ефекта за меки сенки.</w:t>
      </w:r>
    </w:p>
    <w:p w:rsidR="00BD3500" w:rsidRDefault="00BD3500" w:rsidP="00BD3500">
      <w:pPr>
        <w:pStyle w:val="ListParagraph"/>
        <w:numPr>
          <w:ilvl w:val="0"/>
          <w:numId w:val="28"/>
        </w:numPr>
        <w:rPr>
          <w:lang w:val="bg-BG"/>
        </w:rPr>
      </w:pPr>
      <w:r>
        <w:rPr>
          <w:lang w:val="bg-BG"/>
        </w:rPr>
        <w:t>Тестова сцена със станфордският заек – проверява работата на програмата със сцени със светлинен източник околната среда, както и бързодействието и сходимостта свързани със осмично дърво.</w:t>
      </w:r>
    </w:p>
    <w:p w:rsidR="00BD3500" w:rsidRPr="00BD3500" w:rsidRDefault="00BD3500" w:rsidP="00BD3500">
      <w:pPr>
        <w:pStyle w:val="ListParagraph"/>
        <w:numPr>
          <w:ilvl w:val="0"/>
          <w:numId w:val="28"/>
        </w:numPr>
        <w:rPr>
          <w:lang w:val="bg-BG"/>
        </w:rPr>
      </w:pPr>
      <w:r>
        <w:rPr>
          <w:lang w:val="bg-BG"/>
        </w:rPr>
        <w:t xml:space="preserve">Тестова сцена с модела </w:t>
      </w:r>
      <w:r w:rsidR="00321C18">
        <w:t>L</w:t>
      </w:r>
      <w:r>
        <w:t xml:space="preserve">ucy – </w:t>
      </w:r>
      <w:r>
        <w:rPr>
          <w:lang w:val="bg-BG"/>
        </w:rPr>
        <w:t>за проверка на зареждане и растеризиране на модел с до 30 милиона триъгълника.</w:t>
      </w:r>
    </w:p>
    <w:p w:rsidR="0045758C" w:rsidRPr="007D5917" w:rsidRDefault="0045758C" w:rsidP="0045758C">
      <w:pPr>
        <w:ind w:firstLine="720"/>
        <w:rPr>
          <w:lang w:val="bg-BG"/>
        </w:rPr>
      </w:pPr>
      <w:r w:rsidRPr="007D5917">
        <w:rPr>
          <w:lang w:val="bg-BG"/>
        </w:rPr>
        <w:t>Основни модули в реализацията:</w:t>
      </w:r>
    </w:p>
    <w:p w:rsidR="0045758C" w:rsidRPr="007D5917" w:rsidRDefault="0045758C" w:rsidP="0045758C">
      <w:pPr>
        <w:pStyle w:val="ListParagraph"/>
        <w:numPr>
          <w:ilvl w:val="0"/>
          <w:numId w:val="26"/>
        </w:numPr>
        <w:rPr>
          <w:lang w:val="bg-BG"/>
        </w:rPr>
      </w:pPr>
      <w:r w:rsidRPr="007D5917">
        <w:rPr>
          <w:lang w:val="bg-BG"/>
        </w:rPr>
        <w:t xml:space="preserve">Математическа библиотека "BasicMath", с акцент на бързодействие на елементарните операции, поддържаща вектори, матрици, генериране на извадки от вероятностни разпределения, функция на плътността за тези вероятности разпределения, имплементация на алгоритми за бързо </w:t>
      </w:r>
      <w:r w:rsidRPr="007D5917">
        <w:rPr>
          <w:lang w:val="bg-BG"/>
        </w:rPr>
        <w:lastRenderedPageBreak/>
        <w:t>пресичане на лъч с триъгълник и на триъгълник с правоъгълен паралелепипед по публикацията на Tomas Akenine-möller</w:t>
      </w:r>
      <w:r w:rsidR="00F62A9B">
        <w:t xml:space="preserve"> [Möl01]</w:t>
      </w:r>
      <w:r w:rsidRPr="007D5917">
        <w:rPr>
          <w:lang w:val="bg-BG"/>
        </w:rPr>
        <w:t xml:space="preserve">. </w:t>
      </w:r>
    </w:p>
    <w:p w:rsidR="0045758C" w:rsidRPr="007D5917" w:rsidRDefault="0045758C" w:rsidP="0045758C">
      <w:pPr>
        <w:pStyle w:val="ListParagraph"/>
        <w:numPr>
          <w:ilvl w:val="0"/>
          <w:numId w:val="26"/>
        </w:numPr>
        <w:rPr>
          <w:lang w:val="bg-BG"/>
        </w:rPr>
      </w:pPr>
      <w:r w:rsidRPr="007D5917">
        <w:rPr>
          <w:lang w:val="bg-BG"/>
        </w:rPr>
        <w:t xml:space="preserve"> Модул "threads_distribution" за разбиване на задачата на подзадачи, които могат да се паралелизират.</w:t>
      </w:r>
    </w:p>
    <w:p w:rsidR="0045758C" w:rsidRPr="007D5917" w:rsidRDefault="0045758C" w:rsidP="0045758C">
      <w:pPr>
        <w:pStyle w:val="ListParagraph"/>
        <w:numPr>
          <w:ilvl w:val="0"/>
          <w:numId w:val="26"/>
        </w:numPr>
        <w:rPr>
          <w:lang w:val="bg-BG"/>
        </w:rPr>
      </w:pPr>
      <w:r w:rsidRPr="007D5917">
        <w:rPr>
          <w:lang w:val="bg-BG"/>
        </w:rPr>
        <w:t xml:space="preserve"> Модул "scene_parse</w:t>
      </w:r>
      <w:r w:rsidRPr="007D5917">
        <w:t>r</w:t>
      </w:r>
      <w:r w:rsidRPr="007D5917">
        <w:rPr>
          <w:lang w:val="bg-BG"/>
        </w:rPr>
        <w:t xml:space="preserve">" служещ за извършване на лексикографски анализ, генериране на символна таблица и валидация на зависимостите на сценовия файл. </w:t>
      </w:r>
    </w:p>
    <w:p w:rsidR="0045758C" w:rsidRPr="007D5917" w:rsidRDefault="0045758C" w:rsidP="0045758C">
      <w:pPr>
        <w:pStyle w:val="ListParagraph"/>
        <w:numPr>
          <w:ilvl w:val="0"/>
          <w:numId w:val="26"/>
        </w:numPr>
        <w:rPr>
          <w:lang w:val="bg-BG"/>
        </w:rPr>
      </w:pPr>
      <w:r w:rsidRPr="007D5917">
        <w:rPr>
          <w:lang w:val="bg-BG"/>
        </w:rPr>
        <w:t xml:space="preserve"> Модул "scene_loader" за зареждане на ресурсите от диска и създаване на обектите представляващи данните, които програмата използва.</w:t>
      </w:r>
    </w:p>
    <w:p w:rsidR="0045758C" w:rsidRPr="007D5917" w:rsidRDefault="0045758C" w:rsidP="0045758C">
      <w:pPr>
        <w:pStyle w:val="ListParagraph"/>
        <w:numPr>
          <w:ilvl w:val="0"/>
          <w:numId w:val="26"/>
        </w:numPr>
        <w:rPr>
          <w:lang w:val="bg-BG"/>
        </w:rPr>
      </w:pPr>
      <w:r w:rsidRPr="007D5917">
        <w:rPr>
          <w:lang w:val="bg-BG"/>
        </w:rPr>
        <w:t>Модул "high_precision_timer" за високо производително измерване на времето за изпълнение.</w:t>
      </w:r>
    </w:p>
    <w:p w:rsidR="005F21AF" w:rsidRDefault="0045758C" w:rsidP="005F21AF">
      <w:pPr>
        <w:pStyle w:val="ListParagraph"/>
        <w:numPr>
          <w:ilvl w:val="0"/>
          <w:numId w:val="26"/>
        </w:numPr>
        <w:rPr>
          <w:lang w:val="bg-BG"/>
        </w:rPr>
      </w:pPr>
      <w:r w:rsidRPr="007D5917">
        <w:rPr>
          <w:lang w:val="bg-BG"/>
        </w:rPr>
        <w:t xml:space="preserve"> Модул "Raytr_Core", който се явява</w:t>
      </w:r>
      <w:r w:rsidR="00A8735E" w:rsidRPr="007D5917">
        <w:rPr>
          <w:lang w:val="bg-BG"/>
        </w:rPr>
        <w:t xml:space="preserve"> главния модул за</w:t>
      </w:r>
      <w:r w:rsidR="00F47F73" w:rsidRPr="007D5917">
        <w:rPr>
          <w:lang w:val="bg-BG"/>
        </w:rPr>
        <w:t xml:space="preserve"> програмата, съдържа главните структури, като лъч, обект,  текстура</w:t>
      </w:r>
      <w:r w:rsidR="008649A7" w:rsidRPr="007D5917">
        <w:rPr>
          <w:lang w:val="bg-BG"/>
        </w:rPr>
        <w:t>, материал</w:t>
      </w:r>
      <w:r w:rsidR="00F47F73" w:rsidRPr="007D5917">
        <w:rPr>
          <w:lang w:val="bg-BG"/>
        </w:rPr>
        <w:t xml:space="preserve">, сцена, филтър, </w:t>
      </w:r>
      <w:r w:rsidR="008649A7" w:rsidRPr="007D5917">
        <w:rPr>
          <w:lang w:val="bg-BG"/>
        </w:rPr>
        <w:t>масив на интензитета.</w:t>
      </w:r>
    </w:p>
    <w:p w:rsidR="006D67D0" w:rsidRPr="006D67D0" w:rsidRDefault="006D67D0" w:rsidP="006D67D0">
      <w:pPr>
        <w:pStyle w:val="ListParagraph"/>
        <w:numPr>
          <w:ilvl w:val="0"/>
          <w:numId w:val="26"/>
        </w:numPr>
        <w:rPr>
          <w:lang w:val="bg-BG"/>
        </w:rPr>
      </w:pPr>
      <w:r>
        <w:rPr>
          <w:lang w:val="bg-BG"/>
        </w:rPr>
        <w:t>Структурата  и функциите на класовете в реализацията са идентични с тези от дизайна. Псевдокод на реализацията направена на базата на activity диаграмите може да бъде намерен в апен</w:t>
      </w:r>
      <w:r w:rsidR="006D11EB">
        <w:rPr>
          <w:lang w:val="bg-BG"/>
        </w:rPr>
        <w:t>диксa</w:t>
      </w:r>
      <w:r>
        <w:rPr>
          <w:lang w:val="bg-BG"/>
        </w:rPr>
        <w:t>.</w:t>
      </w:r>
    </w:p>
    <w:p w:rsidR="00395EA9" w:rsidRDefault="00395EA9" w:rsidP="006D67D0">
      <w:pPr>
        <w:pStyle w:val="Heading1"/>
        <w:numPr>
          <w:ilvl w:val="0"/>
          <w:numId w:val="0"/>
        </w:numPr>
        <w:rPr>
          <w:lang w:val="bg-BG"/>
        </w:rPr>
      </w:pPr>
    </w:p>
    <w:p w:rsidR="00395EA9" w:rsidRDefault="00395EA9" w:rsidP="006D67D0">
      <w:pPr>
        <w:pStyle w:val="Heading1"/>
        <w:numPr>
          <w:ilvl w:val="0"/>
          <w:numId w:val="0"/>
        </w:numPr>
        <w:rPr>
          <w:lang w:val="bg-BG"/>
        </w:rPr>
      </w:pPr>
    </w:p>
    <w:p w:rsidR="00395EA9" w:rsidRDefault="00395EA9" w:rsidP="006D67D0">
      <w:pPr>
        <w:pStyle w:val="Heading1"/>
        <w:numPr>
          <w:ilvl w:val="0"/>
          <w:numId w:val="0"/>
        </w:numPr>
        <w:rPr>
          <w:lang w:val="bg-BG"/>
        </w:rPr>
      </w:pPr>
    </w:p>
    <w:p w:rsidR="00395EA9" w:rsidRDefault="00395EA9" w:rsidP="006D67D0">
      <w:pPr>
        <w:pStyle w:val="Heading1"/>
        <w:numPr>
          <w:ilvl w:val="0"/>
          <w:numId w:val="0"/>
        </w:numPr>
        <w:rPr>
          <w:lang w:val="bg-BG"/>
        </w:rPr>
      </w:pPr>
    </w:p>
    <w:p w:rsidR="00395EA9" w:rsidRDefault="00395EA9" w:rsidP="006D67D0">
      <w:pPr>
        <w:pStyle w:val="Heading1"/>
        <w:numPr>
          <w:ilvl w:val="0"/>
          <w:numId w:val="0"/>
        </w:numPr>
        <w:rPr>
          <w:lang w:val="bg-BG"/>
        </w:rPr>
      </w:pPr>
    </w:p>
    <w:p w:rsidR="00395EA9" w:rsidRDefault="00395EA9" w:rsidP="006D67D0">
      <w:pPr>
        <w:pStyle w:val="Heading1"/>
        <w:numPr>
          <w:ilvl w:val="0"/>
          <w:numId w:val="0"/>
        </w:numPr>
        <w:rPr>
          <w:lang w:val="bg-BG"/>
        </w:rPr>
      </w:pPr>
    </w:p>
    <w:p w:rsidR="000D76F7" w:rsidRDefault="000D76F7" w:rsidP="006D67D0">
      <w:pPr>
        <w:pStyle w:val="Heading1"/>
        <w:numPr>
          <w:ilvl w:val="0"/>
          <w:numId w:val="0"/>
        </w:numPr>
        <w:rPr>
          <w:lang w:val="bg-BG"/>
        </w:rPr>
      </w:pPr>
      <w:bookmarkStart w:id="8" w:name="_Toc473147625"/>
      <w:r>
        <w:rPr>
          <w:lang w:val="bg-BG"/>
        </w:rPr>
        <w:lastRenderedPageBreak/>
        <w:t>Библиография</w:t>
      </w:r>
      <w:bookmarkEnd w:id="8"/>
    </w:p>
    <w:p w:rsidR="00962BF2" w:rsidRDefault="00962BF2" w:rsidP="00DB1A93">
      <w:pPr>
        <w:ind w:left="1080" w:hanging="1080"/>
        <w:rPr>
          <w:lang w:val="bg-BG"/>
        </w:rPr>
      </w:pPr>
    </w:p>
    <w:p w:rsidR="00DB1A93" w:rsidRDefault="00DB1A93" w:rsidP="00DB1A93">
      <w:pPr>
        <w:ind w:left="1080" w:hanging="1080"/>
        <w:rPr>
          <w:lang w:val="bg-BG"/>
        </w:rPr>
      </w:pPr>
      <w:r>
        <w:t>[Kaj86</w:t>
      </w:r>
      <w:r w:rsidRPr="001544EA">
        <w:t>]</w:t>
      </w:r>
      <w:r w:rsidRPr="001544EA">
        <w:tab/>
      </w:r>
      <w:r>
        <w:t>J. Kajiya</w:t>
      </w:r>
      <w:r w:rsidRPr="001544EA">
        <w:t xml:space="preserve">, </w:t>
      </w:r>
      <w:r>
        <w:t>The rendering equation</w:t>
      </w:r>
      <w:r w:rsidRPr="001544EA">
        <w:t xml:space="preserve">, </w:t>
      </w:r>
      <w:r>
        <w:t>California Institute of Technology, Pasadena, 1986.</w:t>
      </w:r>
    </w:p>
    <w:p w:rsidR="00DB1A93" w:rsidRDefault="00DB1A93" w:rsidP="00DB1A93">
      <w:pPr>
        <w:ind w:left="1080" w:hanging="1080"/>
      </w:pPr>
      <w:r>
        <w:t>[Sam89]</w:t>
      </w:r>
      <w:r>
        <w:tab/>
        <w:t xml:space="preserve">H. Samet, Implementing Ray Tracing with Octrees and Neighbor finding, </w:t>
      </w:r>
      <w:r w:rsidRPr="008D6251">
        <w:t>Comput. &amp; Graphics Vol. 13, No. 4, pp. 445---t60., 1989.</w:t>
      </w:r>
    </w:p>
    <w:p w:rsidR="005F21AF" w:rsidRDefault="005F21AF" w:rsidP="00DB1A93">
      <w:pPr>
        <w:ind w:left="1080" w:hanging="1080"/>
      </w:pPr>
      <w:r>
        <w:t>[LW93]</w:t>
      </w:r>
      <w:r>
        <w:tab/>
        <w:t xml:space="preserve">E. </w:t>
      </w:r>
      <w:r w:rsidRPr="005F21AF">
        <w:t>Lafortune , Y</w:t>
      </w:r>
      <w:r>
        <w:t xml:space="preserve">. </w:t>
      </w:r>
      <w:r w:rsidRPr="005F21AF">
        <w:t>Willems</w:t>
      </w:r>
      <w:r>
        <w:t xml:space="preserve">, </w:t>
      </w:r>
      <w:r w:rsidRPr="005F21AF">
        <w:t>Bi-Directional Path Tracing</w:t>
      </w:r>
      <w:r>
        <w:t xml:space="preserve">, </w:t>
      </w:r>
      <w:r w:rsidR="006E6CE7">
        <w:t>Department of computer science,Katholieke Universiteit Leuven, 1</w:t>
      </w:r>
      <w:r>
        <w:t>993</w:t>
      </w:r>
    </w:p>
    <w:p w:rsidR="00DB1A93" w:rsidRPr="00DB1A93" w:rsidRDefault="00DB1A93" w:rsidP="00DB1A93">
      <w:pPr>
        <w:ind w:left="1080" w:hanging="1080"/>
      </w:pPr>
      <w:r>
        <w:t>[JC94]</w:t>
      </w:r>
      <w:r>
        <w:tab/>
        <w:t>H. Jensen and N. Christensen, Optimizing path tracing using noise reduction filters, Dept. of graphical Communication, Technical University of Denmark, 1994.</w:t>
      </w:r>
    </w:p>
    <w:p w:rsidR="00655B93" w:rsidRDefault="00655B93" w:rsidP="00282B45">
      <w:pPr>
        <w:ind w:left="1080" w:hanging="1080"/>
      </w:pPr>
      <w:r w:rsidRPr="001544EA">
        <w:t>[</w:t>
      </w:r>
      <w:r w:rsidRPr="00655B93">
        <w:rPr>
          <w:rFonts w:eastAsiaTheme="majorEastAsia" w:cs="Times New Roman"/>
        </w:rPr>
        <w:t>Stü</w:t>
      </w:r>
      <w:r>
        <w:t>95</w:t>
      </w:r>
      <w:r w:rsidRPr="001544EA">
        <w:t>]</w:t>
      </w:r>
      <w:r w:rsidRPr="001544EA">
        <w:tab/>
      </w:r>
      <w:r w:rsidR="00EB0446">
        <w:rPr>
          <w:rFonts w:eastAsiaTheme="majorEastAsia" w:cs="Times New Roman"/>
        </w:rPr>
        <w:t xml:space="preserve">W. </w:t>
      </w:r>
      <w:r w:rsidRPr="00655B93">
        <w:rPr>
          <w:rFonts w:eastAsiaTheme="majorEastAsia" w:cs="Times New Roman"/>
        </w:rPr>
        <w:t>Stürzlinger</w:t>
      </w:r>
      <w:r>
        <w:t xml:space="preserve">, </w:t>
      </w:r>
      <w:r w:rsidRPr="00655B93">
        <w:rPr>
          <w:rFonts w:eastAsiaTheme="majorEastAsia" w:cs="Times New Roman"/>
          <w:bCs/>
        </w:rPr>
        <w:t>Exact</w:t>
      </w:r>
      <w:r>
        <w:rPr>
          <w:rFonts w:eastAsiaTheme="majorEastAsia" w:cs="Times New Roman"/>
          <w:bCs/>
        </w:rPr>
        <w:t xml:space="preserve"> Projections onto the Hemispher</w:t>
      </w:r>
      <w:r>
        <w:t>e</w:t>
      </w:r>
      <w:r w:rsidRPr="001544EA">
        <w:t xml:space="preserve">, </w:t>
      </w:r>
      <w:r w:rsidRPr="00655B93">
        <w:rPr>
          <w:rFonts w:eastAsiaTheme="majorEastAsia" w:cs="Times New Roman"/>
        </w:rPr>
        <w:t>Johannes Kepler University Linz</w:t>
      </w:r>
      <w:r>
        <w:t>, 1995.</w:t>
      </w:r>
    </w:p>
    <w:p w:rsidR="00282B45" w:rsidRPr="00282B45" w:rsidRDefault="00282B45" w:rsidP="00282B45">
      <w:pPr>
        <w:ind w:left="1080" w:hanging="1080"/>
        <w:rPr>
          <w:rFonts w:eastAsiaTheme="majorEastAsia" w:cs="Times New Roman"/>
        </w:rPr>
      </w:pPr>
      <w:r w:rsidRPr="001544EA">
        <w:t>[</w:t>
      </w:r>
      <w:r>
        <w:rPr>
          <w:rFonts w:eastAsiaTheme="majorEastAsia" w:cs="Times New Roman"/>
        </w:rPr>
        <w:t>Jen</w:t>
      </w:r>
      <w:r>
        <w:t>96</w:t>
      </w:r>
      <w:r w:rsidRPr="001544EA">
        <w:t>]</w:t>
      </w:r>
      <w:r w:rsidRPr="001544EA">
        <w:tab/>
      </w:r>
      <w:r w:rsidRPr="00282B45">
        <w:rPr>
          <w:rFonts w:eastAsiaTheme="majorEastAsia" w:cs="Times New Roman"/>
        </w:rPr>
        <w:t>H. Jensen</w:t>
      </w:r>
      <w:r w:rsidRPr="00282B45">
        <w:t xml:space="preserve">, </w:t>
      </w:r>
      <w:r w:rsidRPr="00282B45">
        <w:rPr>
          <w:rFonts w:eastAsiaTheme="majorEastAsia" w:cs="Times New Roman"/>
          <w:bCs/>
        </w:rPr>
        <w:t>Global Illumination using Photon Maps</w:t>
      </w:r>
      <w:r w:rsidRPr="00282B45">
        <w:t xml:space="preserve">, </w:t>
      </w:r>
      <w:r w:rsidRPr="00282B45">
        <w:rPr>
          <w:rFonts w:eastAsiaTheme="majorEastAsia" w:cs="Times New Roman"/>
        </w:rPr>
        <w:t>Department of Graphical Communication, The Technical University of Denmark</w:t>
      </w:r>
      <w:r w:rsidRPr="00282B45">
        <w:t>, 1996.</w:t>
      </w:r>
    </w:p>
    <w:p w:rsidR="00DB1A93" w:rsidRDefault="00DB1A93" w:rsidP="00DB1A93">
      <w:pPr>
        <w:ind w:left="1080" w:hanging="1080"/>
      </w:pPr>
      <w:r>
        <w:t>[</w:t>
      </w:r>
      <w:r>
        <w:rPr>
          <w:lang w:val="bg-BG"/>
        </w:rPr>
        <w:t>МТ</w:t>
      </w:r>
      <w:r>
        <w:t>97]</w:t>
      </w:r>
      <w:r>
        <w:tab/>
        <w:t xml:space="preserve">T. Möller and B. Trumbore, </w:t>
      </w:r>
      <w:r w:rsidRPr="00F847F2">
        <w:t>Fast, minimum storage ray-triangle intersection</w:t>
      </w:r>
      <w:r>
        <w:t>,</w:t>
      </w:r>
      <w:r w:rsidRPr="00F847F2">
        <w:rPr>
          <w:lang w:val="bg-BG"/>
        </w:rPr>
        <w:t>Journal of Graphics Tools, 2(1):21</w:t>
      </w:r>
      <w:r>
        <w:rPr>
          <w:lang w:val="bg-BG"/>
        </w:rPr>
        <w:t>—</w:t>
      </w:r>
      <w:r w:rsidRPr="00F847F2">
        <w:rPr>
          <w:lang w:val="bg-BG"/>
        </w:rPr>
        <w:t>28</w:t>
      </w:r>
      <w:r>
        <w:rPr>
          <w:lang w:val="bg-BG"/>
        </w:rPr>
        <w:t>,1997</w:t>
      </w:r>
      <w:r>
        <w:t>.</w:t>
      </w:r>
    </w:p>
    <w:p w:rsidR="006E6CE7" w:rsidRPr="006E6CE7" w:rsidRDefault="006E6CE7" w:rsidP="006E6CE7">
      <w:pPr>
        <w:ind w:left="1080" w:hanging="1080"/>
        <w:rPr>
          <w:lang w:val="bg-BG"/>
        </w:rPr>
      </w:pPr>
      <w:r>
        <w:t>[VG97]</w:t>
      </w:r>
      <w:r>
        <w:tab/>
      </w:r>
      <w:r w:rsidRPr="006E6CE7">
        <w:t>E</w:t>
      </w:r>
      <w:r>
        <w:t>.</w:t>
      </w:r>
      <w:r w:rsidRPr="006E6CE7">
        <w:t xml:space="preserve"> Veach</w:t>
      </w:r>
      <w:r>
        <w:t xml:space="preserve"> and</w:t>
      </w:r>
      <w:r w:rsidRPr="006E6CE7">
        <w:t xml:space="preserve"> L</w:t>
      </w:r>
      <w:r>
        <w:t>.</w:t>
      </w:r>
      <w:r w:rsidRPr="006E6CE7">
        <w:t xml:space="preserve"> Guibas</w:t>
      </w:r>
      <w:r>
        <w:t xml:space="preserve">, </w:t>
      </w:r>
      <w:r w:rsidRPr="00F847F2">
        <w:t xml:space="preserve">Fast, </w:t>
      </w:r>
      <w:r w:rsidRPr="006E6CE7">
        <w:t>Metropolis Light Transport</w:t>
      </w:r>
      <w:r>
        <w:t xml:space="preserve">, </w:t>
      </w:r>
      <w:r>
        <w:rPr>
          <w:lang w:val="bg-BG"/>
        </w:rPr>
        <w:t>Computer Science Department</w:t>
      </w:r>
      <w:r>
        <w:t xml:space="preserve">, </w:t>
      </w:r>
      <w:r w:rsidRPr="006E6CE7">
        <w:rPr>
          <w:lang w:val="bg-BG"/>
        </w:rPr>
        <w:t>Stanford University</w:t>
      </w:r>
      <w:r>
        <w:rPr>
          <w:lang w:val="bg-BG"/>
        </w:rPr>
        <w:t>,1997</w:t>
      </w:r>
      <w:r>
        <w:t>.</w:t>
      </w:r>
    </w:p>
    <w:p w:rsidR="00DB1A93" w:rsidRDefault="00DB1A93" w:rsidP="00DB1A93">
      <w:pPr>
        <w:ind w:left="1080" w:hanging="1080"/>
        <w:rPr>
          <w:lang w:val="bg-BG"/>
        </w:rPr>
      </w:pPr>
      <w:r>
        <w:t>[RUL00]</w:t>
      </w:r>
      <w:r>
        <w:tab/>
      </w:r>
      <w:r w:rsidRPr="00DB1A93">
        <w:t>J. Revelles, C.</w:t>
      </w:r>
      <w:r w:rsidRPr="00DB1A93">
        <w:rPr>
          <w:rFonts w:eastAsiaTheme="majorEastAsia" w:cs="Times New Roman"/>
          <w:bCs/>
        </w:rPr>
        <w:t>Urena</w:t>
      </w:r>
      <w:r w:rsidRPr="00DB1A93">
        <w:t xml:space="preserve">, and </w:t>
      </w:r>
      <w:r w:rsidRPr="00DB1A93">
        <w:rPr>
          <w:rFonts w:eastAsiaTheme="majorEastAsia" w:cs="Times New Roman"/>
          <w:bCs/>
        </w:rPr>
        <w:t>M. Lastra</w:t>
      </w:r>
      <w:r w:rsidRPr="00DB1A93">
        <w:t>, An Efficient Parametric Algorithm for Octree Traversal, Dpt. Lenguajes y Sistemas</w:t>
      </w:r>
      <w:r w:rsidRPr="00DB1A93">
        <w:rPr>
          <w:rFonts w:eastAsiaTheme="majorEastAsia" w:cs="Times New Roman"/>
        </w:rPr>
        <w:t>Informaticos</w:t>
      </w:r>
      <w:r w:rsidRPr="00DB1A93">
        <w:t>, E.T.S. IngenieriaInformatica, University of Granada, Spain,</w:t>
      </w:r>
      <w:r>
        <w:t xml:space="preserve"> 2000.</w:t>
      </w:r>
    </w:p>
    <w:p w:rsidR="00DB1A93" w:rsidRPr="00DB1A93" w:rsidRDefault="00DB1A93" w:rsidP="00DB1A93">
      <w:pPr>
        <w:ind w:left="1080" w:hanging="1080"/>
      </w:pPr>
      <w:r>
        <w:t>[Möl01]</w:t>
      </w:r>
      <w:r>
        <w:tab/>
        <w:t xml:space="preserve">T. Möller, </w:t>
      </w:r>
      <w:r w:rsidRPr="00DB1A93">
        <w:t>Fast 3D Triangle-Box Overlap Testing</w:t>
      </w:r>
      <w:r>
        <w:t xml:space="preserve">, </w:t>
      </w:r>
      <w:r w:rsidRPr="00DB1A93">
        <w:t>Department of Computer Engineering, Chalmers University of Technology, 2001.</w:t>
      </w:r>
    </w:p>
    <w:p w:rsidR="003054C8" w:rsidRDefault="00BB094E" w:rsidP="00DB1A93">
      <w:pPr>
        <w:ind w:left="1080" w:hanging="1080"/>
      </w:pPr>
      <w:r>
        <w:lastRenderedPageBreak/>
        <w:t>[Dut03]</w:t>
      </w:r>
      <w:r>
        <w:tab/>
      </w:r>
      <w:r w:rsidRPr="00BB094E">
        <w:t>P</w:t>
      </w:r>
      <w:r>
        <w:t>.</w:t>
      </w:r>
      <w:r w:rsidRPr="00BB094E">
        <w:t>Dutré</w:t>
      </w:r>
      <w:r>
        <w:t xml:space="preserve">, </w:t>
      </w:r>
      <w:r w:rsidRPr="00BB094E">
        <w:t>Global Illumination Compendium</w:t>
      </w:r>
      <w:r>
        <w:t>, Computer Graphics, Department of Computer Science, KatholiekeUniversiteit Leuven, 2003</w:t>
      </w:r>
      <w:r w:rsidRPr="008D6251">
        <w:t>.</w:t>
      </w:r>
    </w:p>
    <w:p w:rsidR="006D67D0" w:rsidRDefault="00EB0446" w:rsidP="006D67D0">
      <w:pPr>
        <w:ind w:left="1080" w:hanging="1080"/>
      </w:pPr>
      <w:r>
        <w:t>[Som11]</w:t>
      </w:r>
      <w:r>
        <w:tab/>
        <w:t>I. Sommerville, “Software Engineering 9</w:t>
      </w:r>
      <w:r w:rsidRPr="00EB0446">
        <w:rPr>
          <w:vertAlign w:val="superscript"/>
        </w:rPr>
        <w:t>th</w:t>
      </w:r>
      <w:r>
        <w:t xml:space="preserve"> Edition”, Pearson, Addison-Wesley, 2011</w:t>
      </w:r>
      <w:r w:rsidRPr="008D6251">
        <w:t>.</w:t>
      </w:r>
    </w:p>
    <w:p w:rsidR="006D67D0" w:rsidRDefault="006D67D0">
      <w:pPr>
        <w:jc w:val="left"/>
      </w:pPr>
      <w:r>
        <w:br w:type="page"/>
      </w:r>
    </w:p>
    <w:p w:rsidR="006D67D0" w:rsidRDefault="006D67D0" w:rsidP="006D67D0">
      <w:pPr>
        <w:pStyle w:val="Heading1"/>
        <w:numPr>
          <w:ilvl w:val="0"/>
          <w:numId w:val="0"/>
        </w:numPr>
      </w:pPr>
      <w:bookmarkStart w:id="9" w:name="_Toc473147626"/>
      <w:r>
        <w:rPr>
          <w:lang w:val="bg-BG"/>
        </w:rPr>
        <w:lastRenderedPageBreak/>
        <w:t>Апендикс</w:t>
      </w:r>
      <w:bookmarkEnd w:id="9"/>
    </w:p>
    <w:p w:rsidR="006D11EB" w:rsidRDefault="00E5527E" w:rsidP="00E5527E">
      <w:pPr>
        <w:pStyle w:val="Code"/>
        <w:jc w:val="left"/>
      </w:pPr>
      <w:r>
        <w:t>v</w:t>
      </w:r>
      <w:r w:rsidR="006D11EB">
        <w:t>oid render(screen_buffer, camera, scene, options)</w:t>
      </w:r>
      <w:r w:rsidR="006D11EB" w:rsidRPr="009E5D8E">
        <w:t xml:space="preserve"> {</w:t>
      </w:r>
    </w:p>
    <w:p w:rsidR="00E5527E" w:rsidRDefault="00E5527E" w:rsidP="00E5527E">
      <w:pPr>
        <w:pStyle w:val="Code"/>
        <w:jc w:val="left"/>
        <w:rPr>
          <w:lang w:val="bg-BG"/>
        </w:rPr>
      </w:pPr>
      <w:r>
        <w:tab/>
        <w:t>//</w:t>
      </w:r>
      <w:r>
        <w:rPr>
          <w:lang w:val="bg-BG"/>
        </w:rPr>
        <w:t>генерираме масиви където ще натрупваме светлинния интенизтет</w:t>
      </w:r>
    </w:p>
    <w:p w:rsidR="00E5527E" w:rsidRPr="00E5527E" w:rsidRDefault="00E5527E" w:rsidP="00E5527E">
      <w:pPr>
        <w:pStyle w:val="Code"/>
        <w:jc w:val="left"/>
        <w:rPr>
          <w:lang w:val="bg-BG"/>
        </w:rPr>
      </w:pPr>
      <w:r>
        <w:tab/>
        <w:t>//</w:t>
      </w:r>
      <w:r>
        <w:rPr>
          <w:lang w:val="bg-BG"/>
        </w:rPr>
        <w:t xml:space="preserve">с големината на екрана </w:t>
      </w:r>
    </w:p>
    <w:p w:rsidR="00E5527E" w:rsidRDefault="00E5527E" w:rsidP="00E5527E">
      <w:pPr>
        <w:pStyle w:val="Code"/>
        <w:ind w:firstLine="720"/>
        <w:jc w:val="left"/>
      </w:pPr>
      <w:r>
        <w:t xml:space="preserve">Intensity_array </w:t>
      </w:r>
    </w:p>
    <w:p w:rsidR="00E5527E" w:rsidRDefault="00E5527E" w:rsidP="00E5527E">
      <w:pPr>
        <w:pStyle w:val="Code"/>
        <w:ind w:firstLine="720"/>
        <w:jc w:val="left"/>
      </w:pPr>
      <w:r>
        <w:t>indirect(options.screenSize),</w:t>
      </w:r>
    </w:p>
    <w:p w:rsidR="00E5527E" w:rsidRDefault="00E5527E" w:rsidP="00E5527E">
      <w:pPr>
        <w:pStyle w:val="Code"/>
        <w:ind w:firstLine="720"/>
        <w:jc w:val="left"/>
      </w:pPr>
      <w:r>
        <w:t xml:space="preserve">direct(options.screenSize),  </w:t>
      </w:r>
    </w:p>
    <w:p w:rsidR="006D11EB" w:rsidRDefault="00E5527E" w:rsidP="00E5527E">
      <w:pPr>
        <w:pStyle w:val="Code"/>
        <w:ind w:firstLine="720"/>
        <w:jc w:val="left"/>
      </w:pPr>
      <w:r>
        <w:t>acc(options.screenSize)</w:t>
      </w:r>
    </w:p>
    <w:p w:rsidR="00E5527E" w:rsidRDefault="00E5527E" w:rsidP="00E5527E">
      <w:pPr>
        <w:pStyle w:val="Code"/>
        <w:ind w:firstLine="720"/>
        <w:jc w:val="left"/>
      </w:pPr>
    </w:p>
    <w:p w:rsidR="00E5527E" w:rsidRPr="00E5527E" w:rsidRDefault="00E5527E" w:rsidP="00E5527E">
      <w:pPr>
        <w:pStyle w:val="Code"/>
        <w:ind w:firstLine="720"/>
        <w:jc w:val="left"/>
        <w:rPr>
          <w:lang w:val="bg-BG"/>
        </w:rPr>
      </w:pPr>
      <w:r>
        <w:rPr>
          <w:lang w:val="bg-BG"/>
        </w:rPr>
        <w:t>//разбиваме екрана на части, така че всяка нишка да има своя част</w:t>
      </w:r>
    </w:p>
    <w:p w:rsidR="00E5527E" w:rsidRDefault="00E5527E" w:rsidP="00E5527E">
      <w:pPr>
        <w:pStyle w:val="Code"/>
        <w:ind w:firstLine="720"/>
        <w:jc w:val="left"/>
      </w:pPr>
      <w:r>
        <w:t>Threads_distribution dist = Threads_distribution::populate(options)</w:t>
      </w:r>
    </w:p>
    <w:p w:rsidR="00427634" w:rsidRDefault="00427634" w:rsidP="00E5527E">
      <w:pPr>
        <w:pStyle w:val="Code"/>
        <w:ind w:firstLine="720"/>
        <w:jc w:val="left"/>
      </w:pPr>
    </w:p>
    <w:p w:rsidR="00427634" w:rsidRPr="00E5527E" w:rsidRDefault="00427634" w:rsidP="00427634">
      <w:pPr>
        <w:pStyle w:val="Code"/>
        <w:ind w:firstLine="720"/>
        <w:jc w:val="left"/>
        <w:rPr>
          <w:lang w:val="bg-BG"/>
        </w:rPr>
      </w:pPr>
      <w:r>
        <w:t>//</w:t>
      </w:r>
      <w:r>
        <w:rPr>
          <w:lang w:val="bg-BG"/>
        </w:rPr>
        <w:t>създаваме вектор който ще съдържа нишките</w:t>
      </w:r>
    </w:p>
    <w:p w:rsidR="00427634" w:rsidRDefault="00427634" w:rsidP="00427634">
      <w:pPr>
        <w:pStyle w:val="Code"/>
        <w:ind w:firstLine="720"/>
        <w:jc w:val="left"/>
      </w:pPr>
      <w:r>
        <w:t>Vector threads</w:t>
      </w:r>
    </w:p>
    <w:p w:rsidR="00E5527E" w:rsidRDefault="00E5527E" w:rsidP="00E5527E">
      <w:pPr>
        <w:pStyle w:val="Code"/>
        <w:ind w:firstLine="720"/>
        <w:jc w:val="left"/>
      </w:pPr>
    </w:p>
    <w:p w:rsidR="00427634" w:rsidRPr="00427634" w:rsidRDefault="00427634" w:rsidP="00E5527E">
      <w:pPr>
        <w:pStyle w:val="Code"/>
        <w:ind w:firstLine="720"/>
        <w:jc w:val="left"/>
        <w:rPr>
          <w:lang w:val="bg-BG"/>
        </w:rPr>
      </w:pPr>
      <w:r>
        <w:t>//</w:t>
      </w:r>
      <w:r>
        <w:rPr>
          <w:lang w:val="bg-BG"/>
        </w:rPr>
        <w:t>брой итерации зададен</w:t>
      </w:r>
      <w:r w:rsidR="00750509">
        <w:rPr>
          <w:lang w:val="bg-BG"/>
        </w:rPr>
        <w:t>и в</w:t>
      </w:r>
      <w:r>
        <w:rPr>
          <w:lang w:val="bg-BG"/>
        </w:rPr>
        <w:t xml:space="preserve"> опциите</w:t>
      </w:r>
    </w:p>
    <w:p w:rsidR="00427634" w:rsidRDefault="00427634" w:rsidP="00E5527E">
      <w:pPr>
        <w:pStyle w:val="Code"/>
        <w:ind w:firstLine="720"/>
        <w:jc w:val="left"/>
      </w:pPr>
      <w:r>
        <w:t>for(s=0;s&lt;options.samples;++s){</w:t>
      </w:r>
    </w:p>
    <w:p w:rsidR="00427634" w:rsidRDefault="00427634" w:rsidP="00E5527E">
      <w:pPr>
        <w:pStyle w:val="Code"/>
        <w:ind w:firstLine="720"/>
        <w:jc w:val="left"/>
      </w:pPr>
    </w:p>
    <w:p w:rsidR="00427634" w:rsidRDefault="00427634" w:rsidP="00427634">
      <w:pPr>
        <w:pStyle w:val="Code"/>
        <w:ind w:left="720" w:firstLine="720"/>
        <w:jc w:val="left"/>
      </w:pPr>
      <w:r>
        <w:t>//</w:t>
      </w:r>
      <w:r>
        <w:rPr>
          <w:lang w:val="bg-BG"/>
        </w:rPr>
        <w:t xml:space="preserve">пускаме всяка нишка да изпълнява </w:t>
      </w:r>
      <w:r>
        <w:t>render_thread</w:t>
      </w:r>
    </w:p>
    <w:p w:rsidR="00427634" w:rsidRPr="00427634" w:rsidRDefault="00427634" w:rsidP="00427634">
      <w:pPr>
        <w:pStyle w:val="Code"/>
        <w:ind w:left="720" w:firstLine="720"/>
        <w:jc w:val="left"/>
      </w:pPr>
      <w:r>
        <w:t>//</w:t>
      </w:r>
      <w:r>
        <w:rPr>
          <w:lang w:val="bg-BG"/>
        </w:rPr>
        <w:t>над своята част</w:t>
      </w:r>
    </w:p>
    <w:p w:rsidR="00427634" w:rsidRDefault="00427634" w:rsidP="00427634">
      <w:pPr>
        <w:pStyle w:val="Code"/>
        <w:ind w:left="720" w:firstLine="720"/>
        <w:jc w:val="left"/>
      </w:pPr>
      <w:r>
        <w:t>for(i=0;i&lt;options.numThreads;++i)</w:t>
      </w:r>
    </w:p>
    <w:p w:rsidR="00427634" w:rsidRDefault="00427634" w:rsidP="00427634">
      <w:pPr>
        <w:pStyle w:val="Code"/>
        <w:ind w:left="720" w:firstLine="720"/>
        <w:jc w:val="left"/>
      </w:pPr>
      <w:r>
        <w:t>{</w:t>
      </w:r>
    </w:p>
    <w:p w:rsidR="00427634" w:rsidRDefault="00427634" w:rsidP="00427634">
      <w:pPr>
        <w:pStyle w:val="Code"/>
        <w:ind w:left="720" w:firstLine="720"/>
        <w:jc w:val="left"/>
      </w:pPr>
      <w:r>
        <w:tab/>
        <w:t>threads.push_back(render_thread, camera, scene, options, direct, indirect, acc</w:t>
      </w:r>
      <w:r>
        <w:rPr>
          <w:lang w:val="bg-BG"/>
        </w:rPr>
        <w:t>,</w:t>
      </w:r>
      <w:r>
        <w:t xml:space="preserve"> dist)</w:t>
      </w:r>
    </w:p>
    <w:p w:rsidR="00427634" w:rsidRDefault="00427634" w:rsidP="00427634">
      <w:pPr>
        <w:pStyle w:val="Code"/>
        <w:ind w:left="720" w:firstLine="720"/>
        <w:jc w:val="left"/>
      </w:pPr>
      <w:r>
        <w:t>}</w:t>
      </w:r>
    </w:p>
    <w:p w:rsidR="00427634" w:rsidRPr="00427634" w:rsidRDefault="00427634" w:rsidP="00427634">
      <w:pPr>
        <w:pStyle w:val="Code"/>
        <w:ind w:left="720" w:firstLine="720"/>
        <w:jc w:val="left"/>
        <w:rPr>
          <w:lang w:val="bg-BG"/>
        </w:rPr>
      </w:pPr>
      <w:r>
        <w:t>//</w:t>
      </w:r>
      <w:r>
        <w:rPr>
          <w:lang w:val="bg-BG"/>
        </w:rPr>
        <w:t>синхронизираме нишките</w:t>
      </w:r>
    </w:p>
    <w:p w:rsidR="00427634" w:rsidRDefault="00427634" w:rsidP="00427634">
      <w:pPr>
        <w:pStyle w:val="Code"/>
        <w:ind w:left="720" w:firstLine="720"/>
        <w:jc w:val="left"/>
      </w:pPr>
      <w:r>
        <w:t>for(auto thread : threads)</w:t>
      </w:r>
    </w:p>
    <w:p w:rsidR="00427634" w:rsidRDefault="00427634" w:rsidP="00427634">
      <w:pPr>
        <w:pStyle w:val="Code"/>
        <w:ind w:left="720" w:firstLine="720"/>
        <w:jc w:val="left"/>
      </w:pPr>
      <w:r>
        <w:t>{</w:t>
      </w:r>
    </w:p>
    <w:p w:rsidR="00427634" w:rsidRPr="00427634" w:rsidRDefault="00427634" w:rsidP="00427634">
      <w:pPr>
        <w:pStyle w:val="Code"/>
        <w:ind w:left="720" w:firstLine="720"/>
        <w:jc w:val="left"/>
        <w:rPr>
          <w:lang w:val="bg-BG"/>
        </w:rPr>
      </w:pPr>
      <w:r>
        <w:tab/>
        <w:t>thread.join()</w:t>
      </w:r>
    </w:p>
    <w:p w:rsidR="00427634" w:rsidRDefault="00427634" w:rsidP="00427634">
      <w:pPr>
        <w:pStyle w:val="Code"/>
        <w:ind w:left="720" w:firstLine="720"/>
        <w:jc w:val="left"/>
      </w:pPr>
      <w:r>
        <w:t>}</w:t>
      </w:r>
    </w:p>
    <w:p w:rsidR="00E5527E" w:rsidRDefault="00E5527E" w:rsidP="00427634">
      <w:pPr>
        <w:pStyle w:val="Code"/>
        <w:ind w:left="720" w:firstLine="720"/>
        <w:jc w:val="left"/>
      </w:pPr>
    </w:p>
    <w:p w:rsidR="00427634" w:rsidRPr="00427634" w:rsidRDefault="00427634" w:rsidP="00427634">
      <w:pPr>
        <w:pStyle w:val="Code"/>
        <w:ind w:left="720" w:firstLine="720"/>
        <w:jc w:val="left"/>
        <w:rPr>
          <w:lang w:val="bg-BG"/>
        </w:rPr>
      </w:pPr>
      <w:r>
        <w:t>//</w:t>
      </w:r>
      <w:r>
        <w:rPr>
          <w:lang w:val="bg-BG"/>
        </w:rPr>
        <w:t xml:space="preserve">обновяваме екрана </w:t>
      </w:r>
    </w:p>
    <w:p w:rsidR="00427634" w:rsidRDefault="00427634" w:rsidP="00427634">
      <w:pPr>
        <w:pStyle w:val="Code"/>
        <w:ind w:left="720" w:firstLine="720"/>
        <w:jc w:val="left"/>
      </w:pPr>
      <w:r>
        <w:t>updateImage(screen_buffer, acc)</w:t>
      </w:r>
    </w:p>
    <w:p w:rsidR="00427634" w:rsidRDefault="00427634" w:rsidP="00427634">
      <w:pPr>
        <w:pStyle w:val="Code"/>
        <w:ind w:firstLine="720"/>
        <w:jc w:val="left"/>
      </w:pPr>
      <w:r>
        <w:lastRenderedPageBreak/>
        <w:t>}</w:t>
      </w:r>
    </w:p>
    <w:p w:rsidR="00427634" w:rsidRDefault="00427634" w:rsidP="00427634">
      <w:pPr>
        <w:pStyle w:val="Code"/>
        <w:ind w:firstLine="720"/>
        <w:jc w:val="left"/>
        <w:rPr>
          <w:lang w:val="bg-BG"/>
        </w:rPr>
      </w:pPr>
      <w:r>
        <w:rPr>
          <w:lang w:val="bg-BG"/>
        </w:rPr>
        <w:t>//При приключване прилагаме филтър към финалната картина</w:t>
      </w:r>
    </w:p>
    <w:p w:rsidR="00427634" w:rsidRPr="00427634" w:rsidRDefault="00427634" w:rsidP="00427634">
      <w:pPr>
        <w:pStyle w:val="Code"/>
        <w:ind w:firstLine="720"/>
        <w:jc w:val="left"/>
        <w:rPr>
          <w:lang w:val="bg-BG"/>
        </w:rPr>
      </w:pPr>
      <w:r>
        <w:rPr>
          <w:lang w:val="bg-BG"/>
        </w:rPr>
        <w:t>//ако е бил определен такъв</w:t>
      </w:r>
    </w:p>
    <w:p w:rsidR="00427634" w:rsidRDefault="00427634" w:rsidP="00427634">
      <w:pPr>
        <w:pStyle w:val="Code"/>
        <w:jc w:val="left"/>
      </w:pPr>
      <w:r>
        <w:tab/>
        <w:t>acc.applyFilter(options.filter)</w:t>
      </w:r>
    </w:p>
    <w:p w:rsidR="00427634" w:rsidRDefault="00427634" w:rsidP="00427634">
      <w:pPr>
        <w:pStyle w:val="Code"/>
        <w:jc w:val="left"/>
      </w:pPr>
    </w:p>
    <w:p w:rsidR="00427634" w:rsidRPr="00427634" w:rsidRDefault="00427634" w:rsidP="00427634">
      <w:pPr>
        <w:pStyle w:val="Code"/>
        <w:ind w:firstLine="720"/>
        <w:jc w:val="left"/>
        <w:rPr>
          <w:lang w:val="bg-BG"/>
        </w:rPr>
      </w:pPr>
      <w:r>
        <w:t>//</w:t>
      </w:r>
      <w:r>
        <w:rPr>
          <w:lang w:val="bg-BG"/>
        </w:rPr>
        <w:t xml:space="preserve">обновяваме екрана </w:t>
      </w:r>
    </w:p>
    <w:p w:rsidR="00427634" w:rsidRPr="00427634" w:rsidRDefault="00427634" w:rsidP="00427634">
      <w:pPr>
        <w:pStyle w:val="Code"/>
        <w:ind w:firstLine="720"/>
        <w:jc w:val="left"/>
      </w:pPr>
      <w:r>
        <w:t>updateImage(screen_buffer, acc)</w:t>
      </w:r>
    </w:p>
    <w:p w:rsidR="006D11EB" w:rsidRPr="009E5D8E" w:rsidRDefault="006D11EB" w:rsidP="00E5527E">
      <w:pPr>
        <w:pStyle w:val="Code"/>
        <w:jc w:val="left"/>
      </w:pPr>
      <w:r w:rsidRPr="009E5D8E">
        <w:t>}</w:t>
      </w:r>
    </w:p>
    <w:p w:rsidR="00750509" w:rsidRPr="00750509" w:rsidRDefault="006D11EB" w:rsidP="00750509">
      <w:pPr>
        <w:jc w:val="center"/>
        <w:rPr>
          <w:lang w:val="bg-BG"/>
        </w:rPr>
      </w:pPr>
      <w:r>
        <w:rPr>
          <w:b/>
          <w:lang w:val="bg-BG"/>
        </w:rPr>
        <w:t>Листинг. 1</w:t>
      </w:r>
      <w:r>
        <w:rPr>
          <w:lang w:val="bg-BG"/>
        </w:rPr>
        <w:t xml:space="preserve">. </w:t>
      </w:r>
      <w:r>
        <w:rPr>
          <w:i/>
          <w:lang w:val="bg-BG"/>
        </w:rPr>
        <w:t>Описание на</w:t>
      </w:r>
      <w:r w:rsidR="00E5527E">
        <w:rPr>
          <w:i/>
          <w:lang w:val="bg-BG"/>
        </w:rPr>
        <w:t>функцията</w:t>
      </w:r>
      <w:r w:rsidR="00E5527E">
        <w:rPr>
          <w:i/>
        </w:rPr>
        <w:t>render</w:t>
      </w:r>
      <w:r>
        <w:rPr>
          <w:i/>
          <w:lang w:val="bg-BG"/>
        </w:rPr>
        <w:t xml:space="preserve"> от алгоритъма за </w:t>
      </w:r>
      <w:r>
        <w:rPr>
          <w:i/>
        </w:rPr>
        <w:t>pathtracing</w:t>
      </w:r>
      <w:r>
        <w:rPr>
          <w:i/>
          <w:lang w:val="bg-BG"/>
        </w:rPr>
        <w:t xml:space="preserve"> - псевдокод</w:t>
      </w:r>
    </w:p>
    <w:p w:rsidR="00F30E83" w:rsidRDefault="00F30E83" w:rsidP="00F30E83">
      <w:pPr>
        <w:pStyle w:val="Code"/>
        <w:jc w:val="left"/>
      </w:pPr>
      <w:r>
        <w:t>void render_thread(camera, scene, options, dir, indir, acc, rect)</w:t>
      </w:r>
      <w:r w:rsidRPr="009E5D8E">
        <w:t xml:space="preserve"> {</w:t>
      </w:r>
    </w:p>
    <w:p w:rsidR="00F30E83" w:rsidRDefault="00F30E83" w:rsidP="00F30E83">
      <w:pPr>
        <w:pStyle w:val="Code"/>
        <w:jc w:val="left"/>
      </w:pPr>
    </w:p>
    <w:p w:rsidR="00F30E83" w:rsidRDefault="00F30E83" w:rsidP="00F30E83">
      <w:pPr>
        <w:pStyle w:val="Code"/>
        <w:jc w:val="left"/>
        <w:rPr>
          <w:lang w:val="bg-BG"/>
        </w:rPr>
      </w:pPr>
      <w:r>
        <w:tab/>
        <w:t>//</w:t>
      </w:r>
      <w:r>
        <w:rPr>
          <w:lang w:val="bg-BG"/>
        </w:rPr>
        <w:t>за всеки пиксел от частта над която работи тази нишка</w:t>
      </w:r>
    </w:p>
    <w:p w:rsidR="00F30E83" w:rsidRDefault="00F30E83" w:rsidP="00F30E83">
      <w:pPr>
        <w:pStyle w:val="Code"/>
        <w:jc w:val="left"/>
        <w:rPr>
          <w:lang w:val="bg-BG"/>
        </w:rPr>
      </w:pPr>
      <w:r>
        <w:rPr>
          <w:lang w:val="bg-BG"/>
        </w:rPr>
        <w:tab/>
        <w:t xml:space="preserve">//извикваме </w:t>
      </w:r>
      <w:r>
        <w:t xml:space="preserve">castRay </w:t>
      </w:r>
      <w:r>
        <w:rPr>
          <w:lang w:val="bg-BG"/>
        </w:rPr>
        <w:t xml:space="preserve">и </w:t>
      </w:r>
      <w:r w:rsidR="00750509">
        <w:rPr>
          <w:lang w:val="bg-BG"/>
        </w:rPr>
        <w:t xml:space="preserve">натрупваме резултата от изчисленията в </w:t>
      </w:r>
    </w:p>
    <w:p w:rsidR="00750509" w:rsidRDefault="00750509" w:rsidP="00F30E83">
      <w:pPr>
        <w:pStyle w:val="Code"/>
        <w:jc w:val="left"/>
        <w:rPr>
          <w:lang w:val="bg-BG"/>
        </w:rPr>
      </w:pPr>
      <w:r>
        <w:rPr>
          <w:lang w:val="bg-BG"/>
        </w:rPr>
        <w:tab/>
        <w:t>//клетките от масивите съответстващи на координатите на пиксела</w:t>
      </w:r>
    </w:p>
    <w:p w:rsidR="00750509" w:rsidRDefault="00750509" w:rsidP="00F30E83">
      <w:pPr>
        <w:pStyle w:val="Code"/>
        <w:jc w:val="left"/>
      </w:pPr>
      <w:r>
        <w:rPr>
          <w:lang w:val="bg-BG"/>
        </w:rPr>
        <w:tab/>
      </w:r>
      <w:r>
        <w:t>for(y=rect.y0;y&lt;rect.y1;++y)</w:t>
      </w:r>
    </w:p>
    <w:p w:rsidR="00750509" w:rsidRDefault="00750509" w:rsidP="00F30E83">
      <w:pPr>
        <w:pStyle w:val="Code"/>
        <w:jc w:val="left"/>
      </w:pPr>
      <w:r>
        <w:tab/>
        <w:t>{</w:t>
      </w:r>
    </w:p>
    <w:p w:rsidR="00750509" w:rsidRDefault="00750509" w:rsidP="00F30E83">
      <w:pPr>
        <w:pStyle w:val="Code"/>
        <w:jc w:val="left"/>
      </w:pPr>
      <w:r>
        <w:tab/>
      </w:r>
      <w:r>
        <w:tab/>
        <w:t>for(x=r4ect.x0;x&lt;rect.x1;++x)</w:t>
      </w:r>
    </w:p>
    <w:p w:rsidR="00750509" w:rsidRDefault="00750509" w:rsidP="00F30E83">
      <w:pPr>
        <w:pStyle w:val="Code"/>
        <w:jc w:val="left"/>
      </w:pPr>
      <w:r>
        <w:tab/>
      </w:r>
      <w:r>
        <w:tab/>
        <w:t>{</w:t>
      </w:r>
    </w:p>
    <w:p w:rsidR="00750509" w:rsidRDefault="00750509" w:rsidP="00F30E83">
      <w:pPr>
        <w:pStyle w:val="Code"/>
        <w:jc w:val="left"/>
      </w:pPr>
      <w:r>
        <w:tab/>
      </w:r>
      <w:r>
        <w:tab/>
      </w:r>
      <w:r>
        <w:tab/>
        <w:t>//</w:t>
      </w:r>
      <w:r>
        <w:rPr>
          <w:lang w:val="bg-BG"/>
        </w:rPr>
        <w:t>правим линейна транснфорамция на</w:t>
      </w:r>
      <w:r>
        <w:t xml:space="preserve"> x и y</w:t>
      </w:r>
    </w:p>
    <w:p w:rsidR="00750509" w:rsidRDefault="00750509" w:rsidP="00F30E83">
      <w:pPr>
        <w:pStyle w:val="Code"/>
        <w:jc w:val="left"/>
      </w:pPr>
      <w:r>
        <w:tab/>
      </w:r>
      <w:r>
        <w:tab/>
      </w:r>
      <w:r>
        <w:tab/>
        <w:t>ndcX = mapX(x)</w:t>
      </w:r>
    </w:p>
    <w:p w:rsidR="00750509" w:rsidRDefault="00750509" w:rsidP="00F30E83">
      <w:pPr>
        <w:pStyle w:val="Code"/>
        <w:jc w:val="left"/>
      </w:pPr>
      <w:r>
        <w:tab/>
      </w:r>
      <w:r>
        <w:tab/>
      </w:r>
      <w:r>
        <w:tab/>
        <w:t>ndcY = maxY(y)</w:t>
      </w:r>
    </w:p>
    <w:p w:rsidR="00750509" w:rsidRDefault="00750509" w:rsidP="00F30E83">
      <w:pPr>
        <w:pStyle w:val="Code"/>
        <w:jc w:val="left"/>
        <w:rPr>
          <w:lang w:val="bg-BG"/>
        </w:rPr>
      </w:pPr>
      <w:r>
        <w:tab/>
      </w:r>
      <w:r>
        <w:tab/>
      </w:r>
      <w:r>
        <w:tab/>
        <w:t>//</w:t>
      </w:r>
      <w:r>
        <w:rPr>
          <w:lang w:val="bg-BG"/>
        </w:rPr>
        <w:t>генерираме лъч от камерата</w:t>
      </w:r>
    </w:p>
    <w:p w:rsidR="00750509" w:rsidRDefault="00750509" w:rsidP="00F30E83">
      <w:pPr>
        <w:pStyle w:val="Code"/>
        <w:jc w:val="left"/>
      </w:pPr>
      <w:r>
        <w:rPr>
          <w:lang w:val="bg-BG"/>
        </w:rPr>
        <w:tab/>
      </w:r>
      <w:r>
        <w:rPr>
          <w:lang w:val="bg-BG"/>
        </w:rPr>
        <w:tab/>
      </w:r>
      <w:r>
        <w:rPr>
          <w:lang w:val="bg-BG"/>
        </w:rPr>
        <w:tab/>
      </w:r>
      <w:r>
        <w:t>ray r = camera.getRay(ndcX,ndcY)</w:t>
      </w:r>
    </w:p>
    <w:p w:rsidR="00750509" w:rsidRDefault="00750509" w:rsidP="00F30E83">
      <w:pPr>
        <w:pStyle w:val="Code"/>
        <w:jc w:val="left"/>
        <w:rPr>
          <w:lang w:val="bg-BG"/>
        </w:rPr>
      </w:pPr>
      <w:r>
        <w:tab/>
      </w:r>
      <w:r>
        <w:tab/>
      </w:r>
      <w:r>
        <w:tab/>
        <w:t>//</w:t>
      </w:r>
      <w:r>
        <w:rPr>
          <w:lang w:val="bg-BG"/>
        </w:rPr>
        <w:t xml:space="preserve">извикваме </w:t>
      </w:r>
      <w:r>
        <w:t xml:space="preserve">castRay </w:t>
      </w:r>
      <w:r>
        <w:rPr>
          <w:lang w:val="bg-BG"/>
        </w:rPr>
        <w:t>и натрупваме интензитет</w:t>
      </w:r>
    </w:p>
    <w:p w:rsidR="00750509" w:rsidRDefault="00750509" w:rsidP="00F30E83">
      <w:pPr>
        <w:pStyle w:val="Code"/>
        <w:jc w:val="left"/>
        <w:rPr>
          <w:lang w:val="bg-BG"/>
        </w:rPr>
      </w:pPr>
      <w:r>
        <w:rPr>
          <w:lang w:val="bg-BG"/>
        </w:rPr>
        <w:tab/>
      </w:r>
      <w:r>
        <w:rPr>
          <w:lang w:val="bg-BG"/>
        </w:rPr>
        <w:tab/>
      </w:r>
      <w:r>
        <w:rPr>
          <w:lang w:val="bg-BG"/>
        </w:rPr>
        <w:tab/>
        <w:t>//в масивите с директното и недиректното осветление</w:t>
      </w:r>
    </w:p>
    <w:p w:rsidR="00750509" w:rsidRDefault="00750509" w:rsidP="00F30E83">
      <w:pPr>
        <w:pStyle w:val="Code"/>
        <w:jc w:val="left"/>
      </w:pPr>
      <w:r>
        <w:rPr>
          <w:lang w:val="bg-BG"/>
        </w:rPr>
        <w:tab/>
      </w:r>
      <w:r>
        <w:rPr>
          <w:lang w:val="bg-BG"/>
        </w:rPr>
        <w:tab/>
      </w:r>
      <w:r>
        <w:rPr>
          <w:lang w:val="bg-BG"/>
        </w:rPr>
        <w:tab/>
      </w:r>
      <w:r>
        <w:t>dir+= castRay(r, scene, options, indir)</w:t>
      </w:r>
    </w:p>
    <w:p w:rsidR="00750509" w:rsidRDefault="00750509" w:rsidP="00F30E83">
      <w:pPr>
        <w:pStyle w:val="Code"/>
        <w:jc w:val="left"/>
        <w:rPr>
          <w:lang w:val="bg-BG"/>
        </w:rPr>
      </w:pPr>
      <w:r>
        <w:tab/>
      </w:r>
      <w:r>
        <w:tab/>
      </w:r>
      <w:r>
        <w:tab/>
      </w:r>
      <w:r>
        <w:rPr>
          <w:lang w:val="bg-BG"/>
        </w:rPr>
        <w:t>//натрупваме общият интензитет</w:t>
      </w:r>
    </w:p>
    <w:p w:rsidR="00750509" w:rsidRPr="00750509" w:rsidRDefault="00750509" w:rsidP="00F30E83">
      <w:pPr>
        <w:pStyle w:val="Code"/>
        <w:jc w:val="left"/>
      </w:pPr>
      <w:r>
        <w:rPr>
          <w:lang w:val="bg-BG"/>
        </w:rPr>
        <w:tab/>
      </w:r>
      <w:r>
        <w:rPr>
          <w:lang w:val="bg-BG"/>
        </w:rPr>
        <w:tab/>
      </w:r>
      <w:r>
        <w:rPr>
          <w:lang w:val="bg-BG"/>
        </w:rPr>
        <w:tab/>
      </w:r>
      <w:r>
        <w:t>acc += dir+indir</w:t>
      </w:r>
    </w:p>
    <w:p w:rsidR="00750509" w:rsidRDefault="00750509" w:rsidP="00F30E83">
      <w:pPr>
        <w:pStyle w:val="Code"/>
        <w:jc w:val="left"/>
      </w:pPr>
      <w:r>
        <w:tab/>
      </w:r>
      <w:r>
        <w:tab/>
        <w:t>}</w:t>
      </w:r>
    </w:p>
    <w:p w:rsidR="00F30E83" w:rsidRDefault="00750509" w:rsidP="00750509">
      <w:pPr>
        <w:pStyle w:val="Code"/>
        <w:jc w:val="left"/>
      </w:pPr>
      <w:r>
        <w:tab/>
        <w:t>}</w:t>
      </w:r>
    </w:p>
    <w:p w:rsidR="00F30E83" w:rsidRPr="009E5D8E" w:rsidRDefault="00F30E83" w:rsidP="00F30E83">
      <w:pPr>
        <w:pStyle w:val="Code"/>
        <w:jc w:val="left"/>
      </w:pPr>
      <w:r w:rsidRPr="009E5D8E">
        <w:t>}</w:t>
      </w:r>
    </w:p>
    <w:p w:rsidR="00F30E83" w:rsidRPr="00E6411B" w:rsidRDefault="00F30E83" w:rsidP="00F30E83">
      <w:pPr>
        <w:jc w:val="center"/>
        <w:rPr>
          <w:lang w:val="bg-BG"/>
        </w:rPr>
      </w:pPr>
      <w:r>
        <w:rPr>
          <w:b/>
          <w:lang w:val="bg-BG"/>
        </w:rPr>
        <w:t>Листинг. 2</w:t>
      </w:r>
      <w:r>
        <w:rPr>
          <w:lang w:val="bg-BG"/>
        </w:rPr>
        <w:t xml:space="preserve">. </w:t>
      </w:r>
      <w:r>
        <w:rPr>
          <w:i/>
          <w:lang w:val="bg-BG"/>
        </w:rPr>
        <w:t xml:space="preserve">Описание нафункцията </w:t>
      </w:r>
      <w:r>
        <w:rPr>
          <w:i/>
        </w:rPr>
        <w:t>render_thread</w:t>
      </w:r>
      <w:r>
        <w:rPr>
          <w:i/>
          <w:lang w:val="bg-BG"/>
        </w:rPr>
        <w:t xml:space="preserve"> от алгоритъма за </w:t>
      </w:r>
      <w:r>
        <w:rPr>
          <w:i/>
        </w:rPr>
        <w:t>pathtracing</w:t>
      </w:r>
      <w:r>
        <w:rPr>
          <w:i/>
          <w:lang w:val="bg-BG"/>
        </w:rPr>
        <w:t xml:space="preserve"> - псевдокод</w:t>
      </w:r>
    </w:p>
    <w:p w:rsidR="00750509" w:rsidRDefault="00197D41" w:rsidP="00750509">
      <w:pPr>
        <w:pStyle w:val="Code"/>
        <w:jc w:val="left"/>
      </w:pPr>
      <w:r>
        <w:lastRenderedPageBreak/>
        <w:t>Vec3castRay</w:t>
      </w:r>
      <w:r w:rsidR="00750509">
        <w:t>(</w:t>
      </w:r>
      <w:r>
        <w:t>r</w:t>
      </w:r>
      <w:r w:rsidR="00750509">
        <w:t xml:space="preserve">, scene, options, </w:t>
      </w:r>
      <w:r>
        <w:t>dir</w:t>
      </w:r>
      <w:r w:rsidR="00750509">
        <w:t>)</w:t>
      </w:r>
      <w:r w:rsidR="00750509" w:rsidRPr="009E5D8E">
        <w:t xml:space="preserve"> {</w:t>
      </w:r>
    </w:p>
    <w:p w:rsidR="00197D41" w:rsidRPr="00197D41" w:rsidRDefault="00197D41" w:rsidP="00750509">
      <w:pPr>
        <w:pStyle w:val="Code"/>
        <w:jc w:val="left"/>
        <w:rPr>
          <w:lang w:val="bg-BG"/>
        </w:rPr>
      </w:pPr>
      <w:r>
        <w:tab/>
        <w:t>//</w:t>
      </w:r>
      <w:r>
        <w:rPr>
          <w:lang w:val="bg-BG"/>
        </w:rPr>
        <w:t>тук ще трупаме крайният цвят</w:t>
      </w:r>
    </w:p>
    <w:p w:rsidR="00197D41" w:rsidRDefault="00197D41" w:rsidP="00750509">
      <w:pPr>
        <w:pStyle w:val="Code"/>
        <w:jc w:val="left"/>
      </w:pPr>
      <w:r>
        <w:tab/>
        <w:t>Vec3 color = 0</w:t>
      </w:r>
    </w:p>
    <w:p w:rsidR="00197D41" w:rsidRPr="00197D41" w:rsidRDefault="00197D41" w:rsidP="00750509">
      <w:pPr>
        <w:pStyle w:val="Code"/>
        <w:jc w:val="left"/>
      </w:pPr>
    </w:p>
    <w:p w:rsidR="00197D41" w:rsidRPr="00197D41" w:rsidRDefault="00197D41" w:rsidP="00750509">
      <w:pPr>
        <w:pStyle w:val="Code"/>
        <w:jc w:val="left"/>
        <w:rPr>
          <w:lang w:val="bg-BG"/>
        </w:rPr>
      </w:pPr>
      <w:r>
        <w:tab/>
      </w:r>
      <w:r>
        <w:rPr>
          <w:lang w:val="bg-BG"/>
        </w:rPr>
        <w:t>//ако лъча не пресича нищо – връщаме фоновия цвят</w:t>
      </w:r>
    </w:p>
    <w:p w:rsidR="00197D41" w:rsidRDefault="00197D41" w:rsidP="00750509">
      <w:pPr>
        <w:pStyle w:val="Code"/>
        <w:jc w:val="left"/>
      </w:pPr>
      <w:r>
        <w:tab/>
        <w:t>if(!scene.intersect(r, info)</w:t>
      </w:r>
    </w:p>
    <w:p w:rsidR="000C5668" w:rsidRDefault="00197D41" w:rsidP="00750509">
      <w:pPr>
        <w:pStyle w:val="Code"/>
        <w:jc w:val="left"/>
      </w:pPr>
      <w:r>
        <w:tab/>
      </w:r>
      <w:r w:rsidR="000C5668">
        <w:t>{</w:t>
      </w:r>
    </w:p>
    <w:p w:rsidR="000C5668" w:rsidRDefault="000C5668" w:rsidP="00750509">
      <w:pPr>
        <w:pStyle w:val="Code"/>
        <w:jc w:val="left"/>
      </w:pPr>
      <w:r>
        <w:tab/>
      </w:r>
      <w:r>
        <w:tab/>
        <w:t xml:space="preserve">Dir += </w:t>
      </w:r>
      <w:r w:rsidR="00DC5AC3">
        <w:t>options</w:t>
      </w:r>
      <w:r>
        <w:t>.backgroundColor</w:t>
      </w:r>
    </w:p>
    <w:p w:rsidR="000C5668" w:rsidRDefault="000C5668" w:rsidP="00750509">
      <w:pPr>
        <w:pStyle w:val="Code"/>
        <w:jc w:val="left"/>
      </w:pPr>
      <w:r>
        <w:tab/>
      </w:r>
      <w:r>
        <w:tab/>
        <w:t>Return color</w:t>
      </w:r>
    </w:p>
    <w:p w:rsidR="000C5668" w:rsidRDefault="000C5668" w:rsidP="00750509">
      <w:pPr>
        <w:pStyle w:val="Code"/>
        <w:jc w:val="left"/>
      </w:pPr>
      <w:r>
        <w:tab/>
        <w:t>}</w:t>
      </w:r>
    </w:p>
    <w:p w:rsidR="00197D41" w:rsidRDefault="00197D41" w:rsidP="00750509">
      <w:pPr>
        <w:pStyle w:val="Code"/>
        <w:jc w:val="left"/>
        <w:rPr>
          <w:lang w:val="bg-BG"/>
        </w:rPr>
      </w:pPr>
      <w:r>
        <w:tab/>
        <w:t>//</w:t>
      </w:r>
      <w:r>
        <w:rPr>
          <w:lang w:val="bg-BG"/>
        </w:rPr>
        <w:t>добавямедиректната светлина</w:t>
      </w:r>
    </w:p>
    <w:p w:rsidR="00197D41" w:rsidRDefault="00197D41" w:rsidP="00750509">
      <w:pPr>
        <w:pStyle w:val="Code"/>
        <w:jc w:val="left"/>
      </w:pPr>
      <w:r>
        <w:rPr>
          <w:lang w:val="bg-BG"/>
        </w:rPr>
        <w:tab/>
      </w:r>
      <w:r w:rsidR="00DC5AC3">
        <w:t>dir</w:t>
      </w:r>
      <w:r>
        <w:t xml:space="preserve"> += </w:t>
      </w:r>
      <w:r w:rsidR="000C5668">
        <w:t>info.emittedColor</w:t>
      </w:r>
    </w:p>
    <w:p w:rsidR="000C5668" w:rsidRDefault="000C5668" w:rsidP="00750509">
      <w:pPr>
        <w:pStyle w:val="Code"/>
        <w:jc w:val="left"/>
        <w:rPr>
          <w:lang w:val="bg-BG"/>
        </w:rPr>
      </w:pPr>
      <w:r>
        <w:tab/>
        <w:t>//</w:t>
      </w:r>
      <w:r>
        <w:rPr>
          <w:lang w:val="bg-BG"/>
        </w:rPr>
        <w:t>ако материала напълно поглъща лъча – връщаме цвета досега</w:t>
      </w:r>
    </w:p>
    <w:p w:rsidR="000C5668" w:rsidRDefault="000C5668" w:rsidP="00750509">
      <w:pPr>
        <w:pStyle w:val="Code"/>
        <w:jc w:val="left"/>
      </w:pPr>
      <w:r>
        <w:rPr>
          <w:lang w:val="bg-BG"/>
        </w:rPr>
        <w:tab/>
      </w:r>
      <w:r>
        <w:t>If(!info-&gt;material-&gt;scatter(r,info))</w:t>
      </w:r>
    </w:p>
    <w:p w:rsidR="00DC5AC3" w:rsidRDefault="000C5668" w:rsidP="00DC5AC3">
      <w:pPr>
        <w:pStyle w:val="Code"/>
        <w:jc w:val="left"/>
      </w:pPr>
      <w:r>
        <w:tab/>
      </w:r>
      <w:r w:rsidR="00DC5AC3">
        <w:t>{</w:t>
      </w:r>
    </w:p>
    <w:p w:rsidR="00DC5AC3" w:rsidRDefault="00DC5AC3" w:rsidP="00DC5AC3">
      <w:pPr>
        <w:pStyle w:val="Code"/>
        <w:jc w:val="left"/>
      </w:pPr>
      <w:r>
        <w:tab/>
      </w:r>
      <w:r>
        <w:tab/>
        <w:t>Return color</w:t>
      </w:r>
    </w:p>
    <w:p w:rsidR="00DC5AC3" w:rsidRDefault="00DC5AC3" w:rsidP="00DC5AC3">
      <w:pPr>
        <w:pStyle w:val="Code"/>
        <w:jc w:val="left"/>
      </w:pPr>
      <w:r>
        <w:tab/>
        <w:t>}</w:t>
      </w:r>
    </w:p>
    <w:p w:rsidR="000C5668" w:rsidRDefault="000C5668" w:rsidP="00750509">
      <w:pPr>
        <w:pStyle w:val="Code"/>
        <w:jc w:val="left"/>
      </w:pPr>
    </w:p>
    <w:p w:rsidR="000C5668" w:rsidRDefault="000C5668" w:rsidP="00750509">
      <w:pPr>
        <w:pStyle w:val="Code"/>
        <w:jc w:val="left"/>
        <w:rPr>
          <w:lang w:val="bg-BG"/>
        </w:rPr>
      </w:pPr>
      <w:r>
        <w:tab/>
        <w:t>//</w:t>
      </w:r>
      <w:r>
        <w:rPr>
          <w:lang w:val="bg-BG"/>
        </w:rPr>
        <w:t>пресмятаме осветлението от светлинните източници за дадената точка</w:t>
      </w:r>
    </w:p>
    <w:p w:rsidR="00DC5AC3" w:rsidRPr="00DC5AC3" w:rsidRDefault="00DC5AC3" w:rsidP="00750509">
      <w:pPr>
        <w:pStyle w:val="Code"/>
        <w:jc w:val="left"/>
        <w:rPr>
          <w:lang w:val="bg-BG"/>
        </w:rPr>
      </w:pPr>
      <w:r>
        <w:tab/>
        <w:t>//</w:t>
      </w:r>
      <w:r>
        <w:rPr>
          <w:lang w:val="bg-BG"/>
        </w:rPr>
        <w:t>и го натрупваме в масива с директната светлина</w:t>
      </w:r>
    </w:p>
    <w:p w:rsidR="000C5668" w:rsidRDefault="000C5668" w:rsidP="00750509">
      <w:pPr>
        <w:pStyle w:val="Code"/>
        <w:jc w:val="left"/>
      </w:pPr>
      <w:r>
        <w:rPr>
          <w:lang w:val="bg-BG"/>
        </w:rPr>
        <w:tab/>
      </w:r>
      <w:r w:rsidR="00DC5AC3">
        <w:t>di</w:t>
      </w:r>
      <w:r>
        <w:rPr>
          <w:lang w:val="bg-BG"/>
        </w:rPr>
        <w:t xml:space="preserve">r </w:t>
      </w:r>
      <w:r>
        <w:t>+= calculateEmittersContribution(scene, info)</w:t>
      </w:r>
    </w:p>
    <w:p w:rsidR="000C5668" w:rsidRDefault="000C5668" w:rsidP="00750509">
      <w:pPr>
        <w:pStyle w:val="Code"/>
        <w:jc w:val="left"/>
      </w:pPr>
      <w:r>
        <w:tab/>
      </w:r>
    </w:p>
    <w:p w:rsidR="00DC5AC3" w:rsidRDefault="00DC5AC3" w:rsidP="00750509">
      <w:pPr>
        <w:pStyle w:val="Code"/>
        <w:jc w:val="left"/>
        <w:rPr>
          <w:lang w:val="bg-BG"/>
        </w:rPr>
      </w:pPr>
      <w:r>
        <w:tab/>
        <w:t>//</w:t>
      </w:r>
      <w:r>
        <w:rPr>
          <w:lang w:val="bg-BG"/>
        </w:rPr>
        <w:t>интензитет</w:t>
      </w:r>
    </w:p>
    <w:p w:rsidR="00DC5AC3" w:rsidRPr="00DC5AC3" w:rsidRDefault="00DC5AC3" w:rsidP="00750509">
      <w:pPr>
        <w:pStyle w:val="Code"/>
        <w:jc w:val="left"/>
      </w:pPr>
      <w:r>
        <w:rPr>
          <w:lang w:val="bg-BG"/>
        </w:rPr>
        <w:tab/>
      </w:r>
      <w:r>
        <w:t>Vec3 intensity = 1</w:t>
      </w:r>
    </w:p>
    <w:p w:rsidR="000C5668" w:rsidRDefault="000C5668" w:rsidP="00750509">
      <w:pPr>
        <w:pStyle w:val="Code"/>
        <w:jc w:val="left"/>
        <w:rPr>
          <w:lang w:val="bg-BG"/>
        </w:rPr>
      </w:pPr>
      <w:r>
        <w:tab/>
        <w:t>//</w:t>
      </w:r>
      <w:r>
        <w:rPr>
          <w:lang w:val="bg-BG"/>
        </w:rPr>
        <w:t>цикъл по допустимият брой отражения на лъча</w:t>
      </w:r>
    </w:p>
    <w:p w:rsidR="000C5668" w:rsidRDefault="000C5668" w:rsidP="00750509">
      <w:pPr>
        <w:pStyle w:val="Code"/>
        <w:jc w:val="left"/>
      </w:pPr>
      <w:r>
        <w:rPr>
          <w:lang w:val="bg-BG"/>
        </w:rPr>
        <w:tab/>
      </w:r>
      <w:r>
        <w:t>for(bounce=0;bounce&lt;options.bounces;++bounce){</w:t>
      </w:r>
    </w:p>
    <w:p w:rsidR="00DC5AC3" w:rsidRDefault="00DC5AC3" w:rsidP="00750509">
      <w:pPr>
        <w:pStyle w:val="Code"/>
        <w:jc w:val="left"/>
      </w:pPr>
    </w:p>
    <w:p w:rsidR="00DC5AC3" w:rsidRDefault="000C5668" w:rsidP="00DC5AC3">
      <w:pPr>
        <w:pStyle w:val="Code"/>
        <w:jc w:val="left"/>
        <w:rPr>
          <w:lang w:val="bg-BG"/>
        </w:rPr>
      </w:pPr>
      <w:r>
        <w:tab/>
      </w:r>
      <w:r>
        <w:tab/>
      </w:r>
      <w:r w:rsidR="00DC5AC3">
        <w:t>//</w:t>
      </w:r>
      <w:r w:rsidR="00DC5AC3">
        <w:rPr>
          <w:lang w:val="bg-BG"/>
        </w:rPr>
        <w:t>ако материала напълно поглъща лъча – връщаме цвета досега</w:t>
      </w:r>
    </w:p>
    <w:p w:rsidR="00DC5AC3" w:rsidRDefault="00DC5AC3" w:rsidP="00DC5AC3">
      <w:pPr>
        <w:pStyle w:val="Code"/>
        <w:jc w:val="left"/>
      </w:pPr>
      <w:r>
        <w:rPr>
          <w:lang w:val="bg-BG"/>
        </w:rPr>
        <w:tab/>
      </w:r>
      <w:r>
        <w:rPr>
          <w:lang w:val="bg-BG"/>
        </w:rPr>
        <w:tab/>
      </w:r>
      <w:r>
        <w:t>If(!info-&gt;material-&gt;scatter(r,info))</w:t>
      </w:r>
    </w:p>
    <w:p w:rsidR="00DC5AC3" w:rsidRDefault="00DC5AC3" w:rsidP="00DC5AC3">
      <w:pPr>
        <w:pStyle w:val="Code"/>
        <w:jc w:val="left"/>
      </w:pPr>
      <w:r>
        <w:tab/>
      </w:r>
      <w:r>
        <w:tab/>
        <w:t>{</w:t>
      </w:r>
    </w:p>
    <w:p w:rsidR="00DC5AC3" w:rsidRDefault="00DC5AC3" w:rsidP="00DC5AC3">
      <w:pPr>
        <w:pStyle w:val="Code"/>
        <w:jc w:val="left"/>
      </w:pPr>
      <w:r>
        <w:tab/>
      </w:r>
      <w:r>
        <w:tab/>
      </w:r>
      <w:r>
        <w:tab/>
        <w:t>Return color</w:t>
      </w:r>
    </w:p>
    <w:p w:rsidR="00DC5AC3" w:rsidRDefault="00DC5AC3" w:rsidP="00DC5AC3">
      <w:pPr>
        <w:pStyle w:val="Code"/>
        <w:jc w:val="left"/>
      </w:pPr>
      <w:r>
        <w:tab/>
      </w:r>
      <w:r>
        <w:tab/>
        <w:t>}</w:t>
      </w:r>
    </w:p>
    <w:p w:rsidR="00DC5AC3" w:rsidRDefault="00DC5AC3" w:rsidP="00DC5AC3">
      <w:pPr>
        <w:pStyle w:val="Code"/>
        <w:jc w:val="left"/>
      </w:pPr>
    </w:p>
    <w:p w:rsidR="00DC5AC3" w:rsidRDefault="00DC5AC3" w:rsidP="00DC5AC3">
      <w:pPr>
        <w:pStyle w:val="Code"/>
        <w:ind w:left="1440"/>
        <w:jc w:val="left"/>
        <w:rPr>
          <w:lang w:val="bg-BG"/>
        </w:rPr>
      </w:pPr>
      <w:r>
        <w:t>//</w:t>
      </w:r>
      <w:r>
        <w:rPr>
          <w:lang w:val="bg-BG"/>
        </w:rPr>
        <w:t xml:space="preserve">пресмятаме осветлението от светлинните източници за </w:t>
      </w:r>
    </w:p>
    <w:p w:rsidR="00DC5AC3" w:rsidRDefault="00DC5AC3" w:rsidP="00DC5AC3">
      <w:pPr>
        <w:pStyle w:val="Code"/>
        <w:ind w:left="1440"/>
        <w:jc w:val="left"/>
        <w:rPr>
          <w:lang w:val="bg-BG"/>
        </w:rPr>
      </w:pPr>
      <w:r>
        <w:lastRenderedPageBreak/>
        <w:t>//</w:t>
      </w:r>
      <w:r>
        <w:rPr>
          <w:lang w:val="bg-BG"/>
        </w:rPr>
        <w:t>даденат</w:t>
      </w:r>
      <w:r>
        <w:t xml:space="preserve">a </w:t>
      </w:r>
      <w:r>
        <w:rPr>
          <w:lang w:val="bg-BG"/>
        </w:rPr>
        <w:t>точка</w:t>
      </w:r>
    </w:p>
    <w:p w:rsidR="000C5668" w:rsidRDefault="00DC5AC3" w:rsidP="00750509">
      <w:pPr>
        <w:pStyle w:val="Code"/>
        <w:jc w:val="left"/>
      </w:pPr>
      <w:r>
        <w:tab/>
      </w:r>
      <w:r>
        <w:tab/>
        <w:t>//</w:t>
      </w:r>
      <w:r>
        <w:rPr>
          <w:lang w:val="bg-BG"/>
        </w:rPr>
        <w:t xml:space="preserve">и го натрупваме в </w:t>
      </w:r>
      <w:r>
        <w:t>color</w:t>
      </w:r>
    </w:p>
    <w:p w:rsidR="00DC5AC3" w:rsidRDefault="00DC5AC3" w:rsidP="00750509">
      <w:pPr>
        <w:pStyle w:val="Code"/>
        <w:jc w:val="left"/>
      </w:pPr>
      <w:r>
        <w:tab/>
      </w:r>
      <w:r>
        <w:tab/>
        <w:t>color+= calculateEmittersContribution(scene, info)</w:t>
      </w:r>
    </w:p>
    <w:p w:rsidR="00DC5AC3" w:rsidRDefault="00DC5AC3" w:rsidP="00750509">
      <w:pPr>
        <w:pStyle w:val="Code"/>
        <w:jc w:val="left"/>
      </w:pPr>
    </w:p>
    <w:p w:rsidR="00DC5AC3" w:rsidRDefault="00DC5AC3" w:rsidP="00750509">
      <w:pPr>
        <w:pStyle w:val="Code"/>
        <w:jc w:val="left"/>
        <w:rPr>
          <w:lang w:val="bg-BG"/>
        </w:rPr>
      </w:pPr>
      <w:r>
        <w:tab/>
      </w:r>
      <w:r>
        <w:tab/>
        <w:t>//</w:t>
      </w:r>
      <w:r>
        <w:rPr>
          <w:lang w:val="bg-BG"/>
        </w:rPr>
        <w:t>проверяваме дали да прекратим преждевременно лъча</w:t>
      </w:r>
    </w:p>
    <w:p w:rsidR="00DC5AC3" w:rsidRDefault="00DC5AC3" w:rsidP="00750509">
      <w:pPr>
        <w:pStyle w:val="Code"/>
        <w:jc w:val="left"/>
      </w:pPr>
      <w:r>
        <w:rPr>
          <w:lang w:val="bg-BG"/>
        </w:rPr>
        <w:tab/>
      </w:r>
      <w:r>
        <w:rPr>
          <w:lang w:val="bg-BG"/>
        </w:rPr>
        <w:tab/>
      </w:r>
      <w:r>
        <w:t>If(!russianRoulette(</w:t>
      </w:r>
      <w:r>
        <w:rPr>
          <w:lang w:val="bg-BG"/>
        </w:rPr>
        <w:t>intensity</w:t>
      </w:r>
      <w:r>
        <w:t>))</w:t>
      </w:r>
    </w:p>
    <w:p w:rsidR="00DC5AC3" w:rsidRDefault="00DC5AC3" w:rsidP="00750509">
      <w:pPr>
        <w:pStyle w:val="Code"/>
        <w:jc w:val="left"/>
      </w:pPr>
      <w:r>
        <w:tab/>
      </w:r>
      <w:r>
        <w:tab/>
      </w:r>
      <w:r>
        <w:tab/>
        <w:t>Return color</w:t>
      </w:r>
    </w:p>
    <w:p w:rsidR="006D67BB" w:rsidRDefault="006D67BB" w:rsidP="00750509">
      <w:pPr>
        <w:pStyle w:val="Code"/>
        <w:jc w:val="left"/>
      </w:pPr>
    </w:p>
    <w:p w:rsidR="00DC5AC3" w:rsidRPr="00DC5AC3" w:rsidRDefault="00DC5AC3" w:rsidP="00750509">
      <w:pPr>
        <w:pStyle w:val="Code"/>
        <w:jc w:val="left"/>
        <w:rPr>
          <w:lang w:val="bg-BG"/>
        </w:rPr>
      </w:pPr>
      <w:r>
        <w:tab/>
      </w:r>
      <w:r>
        <w:tab/>
      </w:r>
      <w:r>
        <w:rPr>
          <w:lang w:val="bg-BG"/>
        </w:rPr>
        <w:t>//мащабираме за да запазим неотместена оценка</w:t>
      </w:r>
    </w:p>
    <w:p w:rsidR="000C5668" w:rsidRDefault="000C5668" w:rsidP="00750509">
      <w:pPr>
        <w:pStyle w:val="Code"/>
        <w:jc w:val="left"/>
      </w:pPr>
      <w:r>
        <w:tab/>
      </w:r>
      <w:r w:rsidR="00DC5AC3">
        <w:tab/>
        <w:t>Scale(intensity)</w:t>
      </w:r>
    </w:p>
    <w:p w:rsidR="00DC5AC3" w:rsidRDefault="00DC5AC3" w:rsidP="00750509">
      <w:pPr>
        <w:pStyle w:val="Code"/>
        <w:jc w:val="left"/>
      </w:pPr>
      <w:r>
        <w:tab/>
      </w:r>
      <w:r>
        <w:tab/>
      </w:r>
    </w:p>
    <w:p w:rsidR="00DC5AC3" w:rsidRDefault="00DC5AC3" w:rsidP="00750509">
      <w:pPr>
        <w:pStyle w:val="Code"/>
        <w:jc w:val="left"/>
        <w:rPr>
          <w:lang w:val="bg-BG"/>
        </w:rPr>
      </w:pPr>
      <w:r>
        <w:tab/>
      </w:r>
      <w:r>
        <w:tab/>
        <w:t>//</w:t>
      </w:r>
      <w:r>
        <w:rPr>
          <w:lang w:val="bg-BG"/>
        </w:rPr>
        <w:t>пресмятаме посоката на отразеният лъч</w:t>
      </w:r>
    </w:p>
    <w:p w:rsidR="00DC5AC3" w:rsidRDefault="00DC5AC3" w:rsidP="00750509">
      <w:pPr>
        <w:pStyle w:val="Code"/>
        <w:jc w:val="left"/>
      </w:pPr>
      <w:r>
        <w:rPr>
          <w:lang w:val="bg-BG"/>
        </w:rPr>
        <w:tab/>
      </w:r>
      <w:r>
        <w:rPr>
          <w:lang w:val="bg-BG"/>
        </w:rPr>
        <w:tab/>
      </w:r>
      <w:r>
        <w:t>direction = calculateReflected(r,info)</w:t>
      </w:r>
    </w:p>
    <w:p w:rsidR="00DC5AC3" w:rsidRDefault="00DC5AC3" w:rsidP="00750509">
      <w:pPr>
        <w:pStyle w:val="Code"/>
        <w:jc w:val="left"/>
      </w:pPr>
    </w:p>
    <w:p w:rsidR="00DC5AC3" w:rsidRDefault="00DC5AC3" w:rsidP="00750509">
      <w:pPr>
        <w:pStyle w:val="Code"/>
        <w:jc w:val="left"/>
        <w:rPr>
          <w:lang w:val="bg-BG"/>
        </w:rPr>
      </w:pPr>
      <w:r>
        <w:tab/>
      </w:r>
      <w:r>
        <w:tab/>
      </w:r>
      <w:r>
        <w:rPr>
          <w:lang w:val="bg-BG"/>
        </w:rPr>
        <w:t>//намаляваме интензитета с албедото</w:t>
      </w:r>
    </w:p>
    <w:p w:rsidR="00DC5AC3" w:rsidRDefault="00DC5AC3" w:rsidP="00750509">
      <w:pPr>
        <w:pStyle w:val="Code"/>
        <w:jc w:val="left"/>
      </w:pPr>
      <w:r>
        <w:rPr>
          <w:lang w:val="bg-BG"/>
        </w:rPr>
        <w:tab/>
      </w:r>
      <w:r>
        <w:rPr>
          <w:lang w:val="bg-BG"/>
        </w:rPr>
        <w:tab/>
      </w:r>
      <w:r w:rsidR="006D67BB">
        <w:t>i</w:t>
      </w:r>
      <w:r>
        <w:t>ntensity*=info-&gt;material-&gt;brdf(r.driection,direction.info)</w:t>
      </w:r>
      <w:r w:rsidR="006D67BB">
        <w:t>*C</w:t>
      </w:r>
    </w:p>
    <w:p w:rsidR="006D67BB" w:rsidRPr="006D67BB" w:rsidRDefault="006D67BB" w:rsidP="00750509">
      <w:pPr>
        <w:pStyle w:val="Code"/>
        <w:jc w:val="left"/>
      </w:pPr>
    </w:p>
    <w:p w:rsidR="00DC5AC3" w:rsidRDefault="00DC5AC3" w:rsidP="00750509">
      <w:pPr>
        <w:pStyle w:val="Code"/>
        <w:jc w:val="left"/>
        <w:rPr>
          <w:lang w:val="bg-BG"/>
        </w:rPr>
      </w:pPr>
      <w:r>
        <w:tab/>
      </w:r>
      <w:r>
        <w:tab/>
      </w:r>
      <w:r>
        <w:rPr>
          <w:lang w:val="bg-BG"/>
        </w:rPr>
        <w:t>//</w:t>
      </w:r>
      <w:r w:rsidR="006D67BB">
        <w:rPr>
          <w:lang w:val="bg-BG"/>
        </w:rPr>
        <w:t>променяме лъча на отразеният</w:t>
      </w:r>
    </w:p>
    <w:p w:rsidR="00DC5AC3" w:rsidRDefault="00DC5AC3" w:rsidP="00750509">
      <w:pPr>
        <w:pStyle w:val="Code"/>
        <w:jc w:val="left"/>
      </w:pPr>
      <w:r>
        <w:rPr>
          <w:lang w:val="bg-BG"/>
        </w:rPr>
        <w:tab/>
      </w:r>
      <w:r>
        <w:rPr>
          <w:lang w:val="bg-BG"/>
        </w:rPr>
        <w:tab/>
      </w:r>
      <w:r w:rsidR="006D67BB">
        <w:t>r = ray(info, direction)</w:t>
      </w:r>
    </w:p>
    <w:p w:rsidR="006D67BB" w:rsidRDefault="006D67BB" w:rsidP="00750509">
      <w:pPr>
        <w:pStyle w:val="Code"/>
        <w:jc w:val="left"/>
      </w:pPr>
    </w:p>
    <w:p w:rsidR="006D67BB" w:rsidRPr="00197D41" w:rsidRDefault="006D67BB" w:rsidP="006D67BB">
      <w:pPr>
        <w:pStyle w:val="Code"/>
        <w:jc w:val="left"/>
        <w:rPr>
          <w:lang w:val="bg-BG"/>
        </w:rPr>
      </w:pPr>
      <w:r>
        <w:tab/>
      </w:r>
      <w:r>
        <w:tab/>
      </w:r>
      <w:r>
        <w:rPr>
          <w:lang w:val="bg-BG"/>
        </w:rPr>
        <w:t>//ако лъча не пресича нищо – връщаме фоновия цвят</w:t>
      </w:r>
    </w:p>
    <w:p w:rsidR="006D67BB" w:rsidRDefault="006D67BB" w:rsidP="006D67BB">
      <w:pPr>
        <w:pStyle w:val="Code"/>
        <w:jc w:val="left"/>
      </w:pPr>
      <w:r>
        <w:tab/>
      </w:r>
      <w:r>
        <w:tab/>
        <w:t>if(!scene.intersect(r, info)</w:t>
      </w:r>
    </w:p>
    <w:p w:rsidR="006D67BB" w:rsidRDefault="006D67BB" w:rsidP="006D67BB">
      <w:pPr>
        <w:pStyle w:val="Code"/>
        <w:jc w:val="left"/>
      </w:pPr>
      <w:r>
        <w:tab/>
      </w:r>
      <w:r>
        <w:tab/>
        <w:t>{</w:t>
      </w:r>
    </w:p>
    <w:p w:rsidR="006D67BB" w:rsidRDefault="006D67BB" w:rsidP="006D67BB">
      <w:pPr>
        <w:pStyle w:val="Code"/>
        <w:jc w:val="left"/>
      </w:pPr>
      <w:r>
        <w:tab/>
      </w:r>
      <w:r>
        <w:tab/>
      </w:r>
      <w:r>
        <w:tab/>
        <w:t>dir += options.backgroundColor</w:t>
      </w:r>
    </w:p>
    <w:p w:rsidR="006D67BB" w:rsidRDefault="006D67BB" w:rsidP="006D67BB">
      <w:pPr>
        <w:pStyle w:val="Code"/>
        <w:jc w:val="left"/>
      </w:pPr>
      <w:r>
        <w:tab/>
      </w:r>
      <w:r>
        <w:tab/>
      </w:r>
      <w:r>
        <w:tab/>
        <w:t>Return c</w:t>
      </w:r>
      <w:bookmarkStart w:id="10" w:name="_GoBack"/>
      <w:bookmarkEnd w:id="10"/>
      <w:r>
        <w:t>olor</w:t>
      </w:r>
    </w:p>
    <w:p w:rsidR="006D67BB" w:rsidRDefault="006D67BB" w:rsidP="006D67BB">
      <w:pPr>
        <w:pStyle w:val="Code"/>
        <w:jc w:val="left"/>
      </w:pPr>
      <w:r>
        <w:tab/>
      </w:r>
      <w:r>
        <w:tab/>
        <w:t>}</w:t>
      </w:r>
    </w:p>
    <w:p w:rsidR="006D67BB" w:rsidRPr="006D67BB" w:rsidRDefault="006D67BB" w:rsidP="00750509">
      <w:pPr>
        <w:pStyle w:val="Code"/>
        <w:jc w:val="left"/>
      </w:pPr>
    </w:p>
    <w:p w:rsidR="000C5668" w:rsidRDefault="000C5668" w:rsidP="00750509">
      <w:pPr>
        <w:pStyle w:val="Code"/>
        <w:jc w:val="left"/>
      </w:pPr>
      <w:r>
        <w:tab/>
        <w:t>}</w:t>
      </w:r>
    </w:p>
    <w:p w:rsidR="006D67BB" w:rsidRPr="006D67BB" w:rsidRDefault="006D67BB" w:rsidP="00750509">
      <w:pPr>
        <w:pStyle w:val="Code"/>
        <w:jc w:val="left"/>
        <w:rPr>
          <w:lang w:val="bg-BG"/>
        </w:rPr>
      </w:pPr>
      <w:r>
        <w:tab/>
        <w:t>//</w:t>
      </w:r>
      <w:r>
        <w:rPr>
          <w:lang w:val="bg-BG"/>
        </w:rPr>
        <w:t>връщаме цвета при приключване</w:t>
      </w:r>
    </w:p>
    <w:p w:rsidR="006D67BB" w:rsidRPr="000C5668" w:rsidRDefault="006D67BB" w:rsidP="00750509">
      <w:pPr>
        <w:pStyle w:val="Code"/>
        <w:jc w:val="left"/>
      </w:pPr>
      <w:r>
        <w:tab/>
        <w:t>Return color</w:t>
      </w:r>
    </w:p>
    <w:p w:rsidR="00750509" w:rsidRPr="009E5D8E" w:rsidRDefault="00750509" w:rsidP="00750509">
      <w:pPr>
        <w:pStyle w:val="Code"/>
        <w:jc w:val="left"/>
      </w:pPr>
      <w:r w:rsidRPr="009E5D8E">
        <w:t>}</w:t>
      </w:r>
    </w:p>
    <w:p w:rsidR="00750509" w:rsidRPr="00E6411B" w:rsidRDefault="006D67BB" w:rsidP="00750509">
      <w:pPr>
        <w:jc w:val="center"/>
        <w:rPr>
          <w:lang w:val="bg-BG"/>
        </w:rPr>
      </w:pPr>
      <w:r>
        <w:rPr>
          <w:b/>
          <w:lang w:val="bg-BG"/>
        </w:rPr>
        <w:t>Листинг. 3</w:t>
      </w:r>
      <w:r w:rsidR="00750509">
        <w:rPr>
          <w:lang w:val="bg-BG"/>
        </w:rPr>
        <w:t xml:space="preserve">. </w:t>
      </w:r>
      <w:r w:rsidR="00750509">
        <w:rPr>
          <w:i/>
          <w:lang w:val="bg-BG"/>
        </w:rPr>
        <w:t xml:space="preserve">Описание нафункцията </w:t>
      </w:r>
      <w:r w:rsidR="00197D41">
        <w:rPr>
          <w:i/>
        </w:rPr>
        <w:t>castRay</w:t>
      </w:r>
      <w:r w:rsidR="00750509">
        <w:rPr>
          <w:i/>
          <w:lang w:val="bg-BG"/>
        </w:rPr>
        <w:t xml:space="preserve"> от алгоритъма за </w:t>
      </w:r>
      <w:r w:rsidR="00750509">
        <w:rPr>
          <w:i/>
        </w:rPr>
        <w:t>pathtracing</w:t>
      </w:r>
      <w:r w:rsidR="00750509">
        <w:rPr>
          <w:i/>
          <w:lang w:val="bg-BG"/>
        </w:rPr>
        <w:t xml:space="preserve"> - псевдокод</w:t>
      </w:r>
    </w:p>
    <w:p w:rsidR="006D67D0" w:rsidRPr="00DB1A93" w:rsidRDefault="006D67D0" w:rsidP="006D67D0">
      <w:pPr>
        <w:ind w:left="1080" w:hanging="1080"/>
      </w:pPr>
    </w:p>
    <w:sectPr w:rsidR="006D67D0" w:rsidRPr="00DB1A93" w:rsidSect="00794B1B">
      <w:headerReference w:type="default" r:id="rId25"/>
      <w:footerReference w:type="default" r:id="rId26"/>
      <w:headerReference w:type="first" r:id="rId27"/>
      <w:footerReference w:type="first" r:id="rId28"/>
      <w:pgSz w:w="12240" w:h="15840" w:code="1"/>
      <w:pgMar w:top="1800" w:right="1224" w:bottom="1440" w:left="2376" w:header="720" w:footer="576"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477" w:rsidRDefault="004A3477">
      <w:r>
        <w:separator/>
      </w:r>
    </w:p>
  </w:endnote>
  <w:endnote w:type="continuationSeparator" w:id="0">
    <w:p w:rsidR="004A3477" w:rsidRDefault="004A34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D1" w:rsidRDefault="009C62D1">
    <w:pPr>
      <w:pStyle w:val="Footer"/>
      <w:tabs>
        <w:tab w:val="clear" w:pos="4680"/>
        <w:tab w:val="left" w:pos="1260"/>
        <w:tab w:val="right" w:pos="8460"/>
      </w:tabs>
    </w:pPr>
  </w:p>
  <w:tbl>
    <w:tblPr>
      <w:tblStyle w:val="TableGrid"/>
      <w:tblW w:w="8640" w:type="dxa"/>
      <w:tblBorders>
        <w:top w:val="single" w:sz="4" w:space="0" w:color="6E6E6E" w:themeColor="background2" w:themeShade="80"/>
        <w:left w:val="none" w:sz="0" w:space="0" w:color="auto"/>
        <w:bottom w:val="single" w:sz="4" w:space="0" w:color="6E6E6E" w:themeColor="background2" w:themeShade="80"/>
        <w:right w:val="none" w:sz="0" w:space="0" w:color="auto"/>
        <w:insideH w:val="none" w:sz="0" w:space="0" w:color="auto"/>
        <w:insideV w:val="none" w:sz="0" w:space="0" w:color="auto"/>
      </w:tblBorders>
      <w:tblLook w:val="04A0" w:firstRow="1" w:lastRow="0" w:firstColumn="1" w:lastColumn="0" w:noHBand="0" w:noVBand="1"/>
    </w:tblPr>
    <w:tblGrid>
      <w:gridCol w:w="1548"/>
      <w:gridCol w:w="4581"/>
      <w:gridCol w:w="2511"/>
    </w:tblGrid>
    <w:tr w:rsidR="009C62D1" w:rsidTr="003054C8">
      <w:tc>
        <w:tcPr>
          <w:tcW w:w="1548" w:type="dxa"/>
          <w:tcMar>
            <w:top w:w="29" w:type="dxa"/>
            <w:left w:w="58" w:type="dxa"/>
            <w:bottom w:w="29" w:type="dxa"/>
            <w:right w:w="115" w:type="dxa"/>
          </w:tcMar>
        </w:tcPr>
        <w:p w:rsidR="009C62D1" w:rsidRDefault="009C62D1">
          <w:pPr>
            <w:pStyle w:val="FooterPageNumber"/>
            <w:spacing w:before="60" w:after="60"/>
          </w:pPr>
          <w:r>
            <w:rPr>
              <w:lang w:val="bg-BG"/>
            </w:rPr>
            <w:t>стр</w:t>
          </w:r>
          <w:sdt>
            <w:sdtPr>
              <w:id w:val="10730830"/>
              <w:docPartObj>
                <w:docPartGallery w:val="Page Numbers"/>
                <w:docPartUnique/>
              </w:docPartObj>
            </w:sdtPr>
            <w:sdtEndPr/>
            <w:sdtContent>
              <w:r w:rsidR="007A3CE2">
                <w:fldChar w:fldCharType="begin"/>
              </w:r>
              <w:r w:rsidR="007A3CE2">
                <w:instrText xml:space="preserve"> PAGE   \* MERGEFORMAT </w:instrText>
              </w:r>
              <w:r w:rsidR="007A3CE2">
                <w:fldChar w:fldCharType="separate"/>
              </w:r>
              <w:r w:rsidR="00C33496">
                <w:t>30</w:t>
              </w:r>
              <w:r w:rsidR="007A3CE2">
                <w:fldChar w:fldCharType="end"/>
              </w:r>
            </w:sdtContent>
          </w:sdt>
        </w:p>
      </w:tc>
      <w:tc>
        <w:tcPr>
          <w:tcW w:w="4581" w:type="dxa"/>
          <w:tcMar>
            <w:top w:w="29" w:type="dxa"/>
            <w:left w:w="115" w:type="dxa"/>
            <w:bottom w:w="29" w:type="dxa"/>
            <w:right w:w="115" w:type="dxa"/>
          </w:tcMar>
        </w:tcPr>
        <w:p w:rsidR="009C62D1" w:rsidRDefault="004A3477" w:rsidP="004B61FB">
          <w:pPr>
            <w:pStyle w:val="Footer"/>
            <w:spacing w:before="60" w:after="60"/>
            <w:jc w:val="center"/>
          </w:pPr>
          <w:sdt>
            <w:sdtPr>
              <w:alias w:val="Title"/>
              <w:id w:val="105042248"/>
              <w:dataBinding w:prefixMappings="xmlns:ns0='http://purl.org/dc/elements/1.1/' xmlns:ns1='http://schemas.openxmlformats.org/package/2006/metadata/core-properties' " w:xpath="/ns1:coreProperties[1]/ns0:title[1]" w:storeItemID="{6C3C8BC8-F283-45AE-878A-BAB7291924A1}"/>
              <w:text/>
            </w:sdtPr>
            <w:sdtEndPr/>
            <w:sdtContent>
              <w:r w:rsidR="009C62D1">
                <w:t>Разработка на Pathtracer</w:t>
              </w:r>
            </w:sdtContent>
          </w:sdt>
        </w:p>
      </w:tc>
      <w:sdt>
        <w:sdtPr>
          <w:id w:val="10730967"/>
          <w:date w:fullDate="2017-01-23T00:00:00Z">
            <w:dateFormat w:val="M/d/yyyy"/>
            <w:lid w:val="en-US"/>
            <w:storeMappedDataAs w:val="dateTime"/>
            <w:calendar w:val="gregorian"/>
          </w:date>
        </w:sdtPr>
        <w:sdtEndPr/>
        <w:sdtContent>
          <w:tc>
            <w:tcPr>
              <w:tcW w:w="2511" w:type="dxa"/>
              <w:tcMar>
                <w:top w:w="29" w:type="dxa"/>
                <w:left w:w="115" w:type="dxa"/>
                <w:bottom w:w="29" w:type="dxa"/>
                <w:right w:w="259" w:type="dxa"/>
              </w:tcMar>
            </w:tcPr>
            <w:p w:rsidR="009C62D1" w:rsidRDefault="009C62D1">
              <w:pPr>
                <w:pStyle w:val="Footer"/>
                <w:spacing w:before="60" w:after="60"/>
                <w:jc w:val="right"/>
              </w:pPr>
              <w:r>
                <w:t>1/23/2017</w:t>
              </w:r>
            </w:p>
          </w:tc>
        </w:sdtContent>
      </w:sdt>
    </w:tr>
  </w:tbl>
  <w:p w:rsidR="009C62D1" w:rsidRPr="004B61FB" w:rsidRDefault="009C62D1" w:rsidP="003054C8">
    <w:pPr>
      <w:rPr>
        <w:lang w:val="bg-BG"/>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D1" w:rsidRDefault="009C62D1" w:rsidP="003054C8">
    <w:pPr>
      <w:rPr>
        <w:color w:val="1F497D"/>
      </w:rPr>
    </w:pPr>
    <w:r>
      <w:rPr>
        <w:color w:val="1F497D"/>
      </w:rPr>
      <w:t>Portions of this document © 2007 Blackblot.  Used with permission.  All rights reserved.</w:t>
    </w:r>
  </w:p>
  <w:p w:rsidR="009C62D1" w:rsidRDefault="009C62D1">
    <w:pPr>
      <w:pStyle w:val="Footer"/>
    </w:pPr>
    <w:r>
      <w:rPr>
        <w:noProof/>
      </w:rPr>
      <w:drawing>
        <wp:anchor distT="0" distB="0" distL="114300" distR="114300" simplePos="0" relativeHeight="251669504" behindDoc="1" locked="0" layoutInCell="1" allowOverlap="1">
          <wp:simplePos x="0" y="0"/>
          <wp:positionH relativeFrom="column">
            <wp:posOffset>-1551290</wp:posOffset>
          </wp:positionH>
          <wp:positionV relativeFrom="paragraph">
            <wp:posOffset>-1329719</wp:posOffset>
          </wp:positionV>
          <wp:extent cx="7868093" cy="1765005"/>
          <wp:effectExtent l="0" t="0" r="0" b="0"/>
          <wp:wrapNone/>
          <wp:docPr id="3" name="Picture 2" descr="WordCvrPgArtBtm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CvrPgArtBtm_Final.png"/>
                  <pic:cNvPicPr/>
                </pic:nvPicPr>
                <pic:blipFill>
                  <a:blip r:embed="rId1">
                    <a:duotone>
                      <a:schemeClr val="accent1">
                        <a:shade val="45000"/>
                        <a:satMod val="135000"/>
                      </a:schemeClr>
                      <a:prstClr val="white"/>
                    </a:duotone>
                  </a:blip>
                  <a:stretch>
                    <a:fillRect/>
                  </a:stretch>
                </pic:blipFill>
                <pic:spPr>
                  <a:xfrm>
                    <a:off x="0" y="0"/>
                    <a:ext cx="7868093" cy="1765005"/>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477" w:rsidRDefault="004A3477">
      <w:r>
        <w:separator/>
      </w:r>
    </w:p>
  </w:footnote>
  <w:footnote w:type="continuationSeparator" w:id="0">
    <w:p w:rsidR="004A3477" w:rsidRDefault="004A34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D1" w:rsidRDefault="009C62D1">
    <w:pPr>
      <w:pStyle w:val="Header"/>
    </w:pPr>
    <w:r>
      <w:rPr>
        <w:noProof/>
      </w:rPr>
      <w:drawing>
        <wp:anchor distT="0" distB="0" distL="114300" distR="114300" simplePos="0" relativeHeight="251670528" behindDoc="1" locked="0" layoutInCell="1" allowOverlap="1">
          <wp:simplePos x="0" y="0"/>
          <wp:positionH relativeFrom="column">
            <wp:posOffset>-1550670</wp:posOffset>
          </wp:positionH>
          <wp:positionV relativeFrom="paragraph">
            <wp:posOffset>-457200</wp:posOffset>
          </wp:positionV>
          <wp:extent cx="7867650" cy="2168525"/>
          <wp:effectExtent l="0" t="0" r="0" b="0"/>
          <wp:wrapNone/>
          <wp:docPr id="4" name="Picture 3" descr="Word_IntPg_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IntPg_Top_Final.png"/>
                  <pic:cNvPicPr/>
                </pic:nvPicPr>
                <pic:blipFill>
                  <a:blip r:embed="rId1">
                    <a:duotone>
                      <a:schemeClr val="accent1">
                        <a:shade val="45000"/>
                        <a:satMod val="135000"/>
                      </a:schemeClr>
                      <a:prstClr val="white"/>
                    </a:duotone>
                  </a:blip>
                  <a:stretch>
                    <a:fillRect/>
                  </a:stretch>
                </pic:blipFill>
                <pic:spPr>
                  <a:xfrm>
                    <a:off x="0" y="0"/>
                    <a:ext cx="7867650" cy="216852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2D1" w:rsidRDefault="009C62D1">
    <w:pPr>
      <w:pStyle w:val="Header"/>
    </w:pPr>
    <w:r>
      <w:rPr>
        <w:noProof/>
      </w:rPr>
      <w:drawing>
        <wp:anchor distT="0" distB="0" distL="114300" distR="114300" simplePos="0" relativeHeight="251668480" behindDoc="1" locked="0" layoutInCell="1" allowOverlap="1">
          <wp:simplePos x="0" y="0"/>
          <wp:positionH relativeFrom="column">
            <wp:posOffset>-1551290</wp:posOffset>
          </wp:positionH>
          <wp:positionV relativeFrom="paragraph">
            <wp:posOffset>-457201</wp:posOffset>
          </wp:positionV>
          <wp:extent cx="7868093" cy="2360428"/>
          <wp:effectExtent l="0" t="0" r="0" b="0"/>
          <wp:wrapNone/>
          <wp:docPr id="1" name="Picture 0" descr="Word_CvrPgArtTop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CvrPgArtTop_Final.png"/>
                  <pic:cNvPicPr/>
                </pic:nvPicPr>
                <pic:blipFill>
                  <a:blip r:embed="rId1">
                    <a:duotone>
                      <a:schemeClr val="accent1">
                        <a:shade val="45000"/>
                        <a:satMod val="135000"/>
                      </a:schemeClr>
                      <a:prstClr val="white"/>
                    </a:duotone>
                  </a:blip>
                  <a:stretch>
                    <a:fillRect/>
                  </a:stretch>
                </pic:blipFill>
                <pic:spPr>
                  <a:xfrm>
                    <a:off x="0" y="0"/>
                    <a:ext cx="7868093" cy="2360428"/>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62DE4E7A"/>
    <w:lvl w:ilvl="0">
      <w:start w:val="1"/>
      <w:numFmt w:val="decimal"/>
      <w:lvlText w:val="%1."/>
      <w:lvlJc w:val="left"/>
      <w:pPr>
        <w:tabs>
          <w:tab w:val="num" w:pos="720"/>
        </w:tabs>
        <w:ind w:left="720" w:hanging="360"/>
      </w:pPr>
    </w:lvl>
  </w:abstractNum>
  <w:abstractNum w:abstractNumId="1" w15:restartNumberingAfterBreak="0">
    <w:nsid w:val="FFFFFF82"/>
    <w:multiLevelType w:val="singleLevel"/>
    <w:tmpl w:val="CF3E1EC4"/>
    <w:lvl w:ilvl="0">
      <w:start w:val="1"/>
      <w:numFmt w:val="bullet"/>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DE748FBE"/>
    <w:lvl w:ilvl="0">
      <w:start w:val="1"/>
      <w:numFmt w:val="bullet"/>
      <w:pStyle w:val="ListBullet2"/>
      <w:lvlText w:val=""/>
      <w:lvlJc w:val="left"/>
      <w:pPr>
        <w:ind w:left="720" w:hanging="360"/>
      </w:pPr>
      <w:rPr>
        <w:rFonts w:ascii="Wingdings" w:hAnsi="Wingdings" w:hint="default"/>
      </w:rPr>
    </w:lvl>
  </w:abstractNum>
  <w:abstractNum w:abstractNumId="3" w15:restartNumberingAfterBreak="0">
    <w:nsid w:val="FFFFFF88"/>
    <w:multiLevelType w:val="singleLevel"/>
    <w:tmpl w:val="5B880300"/>
    <w:lvl w:ilvl="0">
      <w:start w:val="1"/>
      <w:numFmt w:val="upperLetter"/>
      <w:pStyle w:val="ListNumber"/>
      <w:lvlText w:val="%1."/>
      <w:lvlJc w:val="left"/>
      <w:pPr>
        <w:ind w:left="360" w:hanging="360"/>
      </w:pPr>
    </w:lvl>
  </w:abstractNum>
  <w:abstractNum w:abstractNumId="4" w15:restartNumberingAfterBreak="0">
    <w:nsid w:val="FFFFFF89"/>
    <w:multiLevelType w:val="singleLevel"/>
    <w:tmpl w:val="9D205FD6"/>
    <w:lvl w:ilvl="0">
      <w:start w:val="1"/>
      <w:numFmt w:val="bullet"/>
      <w:pStyle w:val="ListBullet"/>
      <w:lvlText w:val=""/>
      <w:lvlJc w:val="left"/>
      <w:pPr>
        <w:ind w:left="360" w:hanging="360"/>
      </w:pPr>
      <w:rPr>
        <w:rFonts w:ascii="Wingdings" w:hAnsi="Wingdings" w:hint="default"/>
      </w:rPr>
    </w:lvl>
  </w:abstractNum>
  <w:abstractNum w:abstractNumId="5" w15:restartNumberingAfterBreak="0">
    <w:nsid w:val="040865B3"/>
    <w:multiLevelType w:val="hybridMultilevel"/>
    <w:tmpl w:val="82E067E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09EE2674"/>
    <w:multiLevelType w:val="hybridMultilevel"/>
    <w:tmpl w:val="EDCE9F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3E3E47"/>
    <w:multiLevelType w:val="hybridMultilevel"/>
    <w:tmpl w:val="DBFC0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3C92E09"/>
    <w:multiLevelType w:val="hybridMultilevel"/>
    <w:tmpl w:val="BA96B4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5533FE5"/>
    <w:multiLevelType w:val="hybridMultilevel"/>
    <w:tmpl w:val="DA046C9C"/>
    <w:lvl w:ilvl="0" w:tplc="16F29E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9A9153E"/>
    <w:multiLevelType w:val="hybridMultilevel"/>
    <w:tmpl w:val="631EF28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A7417E3"/>
    <w:multiLevelType w:val="hybridMultilevel"/>
    <w:tmpl w:val="38A0C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29C6E19"/>
    <w:multiLevelType w:val="hybridMultilevel"/>
    <w:tmpl w:val="EA20868E"/>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26E9012F"/>
    <w:multiLevelType w:val="hybridMultilevel"/>
    <w:tmpl w:val="2BA016B2"/>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2A083431"/>
    <w:multiLevelType w:val="hybridMultilevel"/>
    <w:tmpl w:val="013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B06B75"/>
    <w:multiLevelType w:val="hybridMultilevel"/>
    <w:tmpl w:val="85847C4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F133EA"/>
    <w:multiLevelType w:val="hybridMultilevel"/>
    <w:tmpl w:val="EF6229B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7" w15:restartNumberingAfterBreak="0">
    <w:nsid w:val="459A7421"/>
    <w:multiLevelType w:val="hybridMultilevel"/>
    <w:tmpl w:val="BBEE22A6"/>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48D42B79"/>
    <w:multiLevelType w:val="hybridMultilevel"/>
    <w:tmpl w:val="E6BE949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4FD2731F"/>
    <w:multiLevelType w:val="hybridMultilevel"/>
    <w:tmpl w:val="671AEB34"/>
    <w:lvl w:ilvl="0" w:tplc="565EE68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8B526E"/>
    <w:multiLevelType w:val="hybridMultilevel"/>
    <w:tmpl w:val="F806A990"/>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1" w15:restartNumberingAfterBreak="0">
    <w:nsid w:val="66353B0D"/>
    <w:multiLevelType w:val="hybridMultilevel"/>
    <w:tmpl w:val="1284BE9A"/>
    <w:lvl w:ilvl="0" w:tplc="BADE5E1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C228E3"/>
    <w:multiLevelType w:val="hybridMultilevel"/>
    <w:tmpl w:val="958C8CA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 w15:restartNumberingAfterBreak="0">
    <w:nsid w:val="68E44242"/>
    <w:multiLevelType w:val="hybridMultilevel"/>
    <w:tmpl w:val="2E70C8B2"/>
    <w:lvl w:ilvl="0" w:tplc="A6A0CEE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DA1BE0"/>
    <w:multiLevelType w:val="hybridMultilevel"/>
    <w:tmpl w:val="0A6C3746"/>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727410EA"/>
    <w:multiLevelType w:val="multilevel"/>
    <w:tmpl w:val="FC2CECD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3CB0180"/>
    <w:multiLevelType w:val="hybridMultilevel"/>
    <w:tmpl w:val="641E6EBC"/>
    <w:lvl w:ilvl="0" w:tplc="04090005">
      <w:start w:val="1"/>
      <w:numFmt w:val="bullet"/>
      <w:lvlText w:val=""/>
      <w:lvlJc w:val="left"/>
      <w:pPr>
        <w:ind w:left="1350" w:hanging="360"/>
      </w:pPr>
      <w:rPr>
        <w:rFonts w:ascii="Wingdings" w:hAnsi="Wingdings" w:hint="default"/>
      </w:rPr>
    </w:lvl>
    <w:lvl w:ilvl="1" w:tplc="7BB2BAA2">
      <w:numFmt w:val="bullet"/>
      <w:lvlText w:val="-"/>
      <w:lvlJc w:val="left"/>
      <w:pPr>
        <w:ind w:left="2070" w:hanging="360"/>
      </w:pPr>
      <w:rPr>
        <w:rFonts w:ascii="Calibri" w:eastAsiaTheme="majorEastAsia" w:hAnsi="Calibri" w:cs="Calibri"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7" w15:restartNumberingAfterBreak="0">
    <w:nsid w:val="7C0E7DD2"/>
    <w:multiLevelType w:val="hybridMultilevel"/>
    <w:tmpl w:val="AEBA8190"/>
    <w:lvl w:ilvl="0" w:tplc="F18053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9"/>
  </w:num>
  <w:num w:numId="3">
    <w:abstractNumId w:val="27"/>
  </w:num>
  <w:num w:numId="4">
    <w:abstractNumId w:val="9"/>
  </w:num>
  <w:num w:numId="5">
    <w:abstractNumId w:val="21"/>
  </w:num>
  <w:num w:numId="6">
    <w:abstractNumId w:val="2"/>
  </w:num>
  <w:num w:numId="7">
    <w:abstractNumId w:val="1"/>
  </w:num>
  <w:num w:numId="8">
    <w:abstractNumId w:val="3"/>
  </w:num>
  <w:num w:numId="9">
    <w:abstractNumId w:val="0"/>
  </w:num>
  <w:num w:numId="10">
    <w:abstractNumId w:val="25"/>
  </w:num>
  <w:num w:numId="11">
    <w:abstractNumId w:val="14"/>
  </w:num>
  <w:num w:numId="12">
    <w:abstractNumId w:val="11"/>
  </w:num>
  <w:num w:numId="13">
    <w:abstractNumId w:val="8"/>
  </w:num>
  <w:num w:numId="14">
    <w:abstractNumId w:val="23"/>
  </w:num>
  <w:num w:numId="15">
    <w:abstractNumId w:val="7"/>
  </w:num>
  <w:num w:numId="16">
    <w:abstractNumId w:val="5"/>
  </w:num>
  <w:num w:numId="17">
    <w:abstractNumId w:val="26"/>
  </w:num>
  <w:num w:numId="18">
    <w:abstractNumId w:val="12"/>
  </w:num>
  <w:num w:numId="19">
    <w:abstractNumId w:val="16"/>
  </w:num>
  <w:num w:numId="20">
    <w:abstractNumId w:val="17"/>
  </w:num>
  <w:num w:numId="21">
    <w:abstractNumId w:val="15"/>
  </w:num>
  <w:num w:numId="22">
    <w:abstractNumId w:val="6"/>
  </w:num>
  <w:num w:numId="23">
    <w:abstractNumId w:val="22"/>
  </w:num>
  <w:num w:numId="24">
    <w:abstractNumId w:val="20"/>
  </w:num>
  <w:num w:numId="25">
    <w:abstractNumId w:val="18"/>
  </w:num>
  <w:num w:numId="26">
    <w:abstractNumId w:val="24"/>
  </w:num>
  <w:num w:numId="27">
    <w:abstractNumId w:val="13"/>
  </w:num>
  <w:num w:numId="28">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bordersDoNotSurroundHeader/>
  <w:bordersDoNotSurroundFooter/>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displayVerticalDrawingGridEvery w:val="2"/>
  <w:characterSpacingControl w:val="doNotCompress"/>
  <w:hdrShapeDefaults>
    <o:shapedefaults v:ext="edit" spidmax="2049">
      <o:colormru v:ext="edit" colors="silver"/>
    </o:shapedefaults>
  </w:hdrShapeDefaults>
  <w:footnotePr>
    <w:footnote w:id="-1"/>
    <w:footnote w:id="0"/>
  </w:footnotePr>
  <w:endnotePr>
    <w:endnote w:id="-1"/>
    <w:endnote w:id="0"/>
  </w:endnotePr>
  <w:compat>
    <w:useFELayout/>
    <w:compatSetting w:name="compatibilityMode" w:uri="http://schemas.microsoft.com/office/word" w:val="12"/>
  </w:compat>
  <w:rsids>
    <w:rsidRoot w:val="00784253"/>
    <w:rsid w:val="000015A5"/>
    <w:rsid w:val="00004E1D"/>
    <w:rsid w:val="00012F45"/>
    <w:rsid w:val="00014605"/>
    <w:rsid w:val="0001471E"/>
    <w:rsid w:val="00015C18"/>
    <w:rsid w:val="000233B0"/>
    <w:rsid w:val="00025BDC"/>
    <w:rsid w:val="000262A1"/>
    <w:rsid w:val="000363DC"/>
    <w:rsid w:val="00040146"/>
    <w:rsid w:val="000416D5"/>
    <w:rsid w:val="00053850"/>
    <w:rsid w:val="00054D80"/>
    <w:rsid w:val="00055035"/>
    <w:rsid w:val="00062584"/>
    <w:rsid w:val="000657BF"/>
    <w:rsid w:val="0006624F"/>
    <w:rsid w:val="00071BDB"/>
    <w:rsid w:val="0008338C"/>
    <w:rsid w:val="000919B6"/>
    <w:rsid w:val="0009780D"/>
    <w:rsid w:val="000A4A1A"/>
    <w:rsid w:val="000A67CB"/>
    <w:rsid w:val="000A77EC"/>
    <w:rsid w:val="000B17EC"/>
    <w:rsid w:val="000B4E3B"/>
    <w:rsid w:val="000B5773"/>
    <w:rsid w:val="000B5BEC"/>
    <w:rsid w:val="000C3F4C"/>
    <w:rsid w:val="000C5668"/>
    <w:rsid w:val="000D0A7A"/>
    <w:rsid w:val="000D2B7E"/>
    <w:rsid w:val="000D76F7"/>
    <w:rsid w:val="000E3D7B"/>
    <w:rsid w:val="000F3654"/>
    <w:rsid w:val="001055C7"/>
    <w:rsid w:val="00111521"/>
    <w:rsid w:val="00112726"/>
    <w:rsid w:val="001138C8"/>
    <w:rsid w:val="00116F23"/>
    <w:rsid w:val="00121866"/>
    <w:rsid w:val="00127D6B"/>
    <w:rsid w:val="00130CBA"/>
    <w:rsid w:val="00137645"/>
    <w:rsid w:val="001418BD"/>
    <w:rsid w:val="00143DCC"/>
    <w:rsid w:val="00147E45"/>
    <w:rsid w:val="00156765"/>
    <w:rsid w:val="0016129C"/>
    <w:rsid w:val="00163297"/>
    <w:rsid w:val="00164394"/>
    <w:rsid w:val="001768B3"/>
    <w:rsid w:val="0017775E"/>
    <w:rsid w:val="0018013D"/>
    <w:rsid w:val="00181E4D"/>
    <w:rsid w:val="00187EFD"/>
    <w:rsid w:val="001956F6"/>
    <w:rsid w:val="001973BE"/>
    <w:rsid w:val="00197D41"/>
    <w:rsid w:val="001A4403"/>
    <w:rsid w:val="001A4A47"/>
    <w:rsid w:val="001B4C07"/>
    <w:rsid w:val="001B6A88"/>
    <w:rsid w:val="001B7EF5"/>
    <w:rsid w:val="001D0DEF"/>
    <w:rsid w:val="001E3CB3"/>
    <w:rsid w:val="001E6663"/>
    <w:rsid w:val="00206D0A"/>
    <w:rsid w:val="00206D58"/>
    <w:rsid w:val="00207F3F"/>
    <w:rsid w:val="00214AA6"/>
    <w:rsid w:val="00215120"/>
    <w:rsid w:val="0021614D"/>
    <w:rsid w:val="002200F0"/>
    <w:rsid w:val="00223A2B"/>
    <w:rsid w:val="00224C31"/>
    <w:rsid w:val="00231951"/>
    <w:rsid w:val="00232D7E"/>
    <w:rsid w:val="00241464"/>
    <w:rsid w:val="00243772"/>
    <w:rsid w:val="00247B01"/>
    <w:rsid w:val="00261B42"/>
    <w:rsid w:val="00267E6F"/>
    <w:rsid w:val="00271496"/>
    <w:rsid w:val="00276A32"/>
    <w:rsid w:val="00280096"/>
    <w:rsid w:val="00282B45"/>
    <w:rsid w:val="00282F39"/>
    <w:rsid w:val="00283D7F"/>
    <w:rsid w:val="00285BC8"/>
    <w:rsid w:val="00297AFE"/>
    <w:rsid w:val="002B06B5"/>
    <w:rsid w:val="002B2DF9"/>
    <w:rsid w:val="002B78A9"/>
    <w:rsid w:val="002C04FD"/>
    <w:rsid w:val="002C5F15"/>
    <w:rsid w:val="002C7E8F"/>
    <w:rsid w:val="002D6E99"/>
    <w:rsid w:val="002D728F"/>
    <w:rsid w:val="002E5717"/>
    <w:rsid w:val="002F0500"/>
    <w:rsid w:val="002F15C1"/>
    <w:rsid w:val="002F239F"/>
    <w:rsid w:val="002F5909"/>
    <w:rsid w:val="00300700"/>
    <w:rsid w:val="003054C8"/>
    <w:rsid w:val="003079C5"/>
    <w:rsid w:val="0031109E"/>
    <w:rsid w:val="00313966"/>
    <w:rsid w:val="00313A17"/>
    <w:rsid w:val="0032001B"/>
    <w:rsid w:val="00321C18"/>
    <w:rsid w:val="00322CBF"/>
    <w:rsid w:val="003236DE"/>
    <w:rsid w:val="0032383F"/>
    <w:rsid w:val="00330916"/>
    <w:rsid w:val="00332C39"/>
    <w:rsid w:val="00341116"/>
    <w:rsid w:val="003439AB"/>
    <w:rsid w:val="00347C1F"/>
    <w:rsid w:val="00361969"/>
    <w:rsid w:val="00365D7C"/>
    <w:rsid w:val="0037138B"/>
    <w:rsid w:val="00371836"/>
    <w:rsid w:val="00375400"/>
    <w:rsid w:val="003754E7"/>
    <w:rsid w:val="003756FE"/>
    <w:rsid w:val="003764C7"/>
    <w:rsid w:val="00380F7B"/>
    <w:rsid w:val="003831A6"/>
    <w:rsid w:val="00384506"/>
    <w:rsid w:val="00385E81"/>
    <w:rsid w:val="00387C0E"/>
    <w:rsid w:val="00391B8A"/>
    <w:rsid w:val="00395D03"/>
    <w:rsid w:val="00395EA9"/>
    <w:rsid w:val="00397B4F"/>
    <w:rsid w:val="003A1D4A"/>
    <w:rsid w:val="003A5742"/>
    <w:rsid w:val="003A7522"/>
    <w:rsid w:val="003C1CB4"/>
    <w:rsid w:val="003C257E"/>
    <w:rsid w:val="003C7933"/>
    <w:rsid w:val="003D048A"/>
    <w:rsid w:val="003D1AFB"/>
    <w:rsid w:val="003D3DE8"/>
    <w:rsid w:val="003E476B"/>
    <w:rsid w:val="003E5361"/>
    <w:rsid w:val="003E7F92"/>
    <w:rsid w:val="003F0553"/>
    <w:rsid w:val="003F1554"/>
    <w:rsid w:val="003F22B2"/>
    <w:rsid w:val="003F2FF1"/>
    <w:rsid w:val="003F4381"/>
    <w:rsid w:val="004013A1"/>
    <w:rsid w:val="00401CB4"/>
    <w:rsid w:val="004022C9"/>
    <w:rsid w:val="00402F93"/>
    <w:rsid w:val="00412973"/>
    <w:rsid w:val="00414AC1"/>
    <w:rsid w:val="00415AE0"/>
    <w:rsid w:val="0041683D"/>
    <w:rsid w:val="0042127E"/>
    <w:rsid w:val="00421FB4"/>
    <w:rsid w:val="004229B9"/>
    <w:rsid w:val="00427634"/>
    <w:rsid w:val="00427E98"/>
    <w:rsid w:val="0043294F"/>
    <w:rsid w:val="004424B5"/>
    <w:rsid w:val="00443714"/>
    <w:rsid w:val="00445835"/>
    <w:rsid w:val="0044711C"/>
    <w:rsid w:val="00450746"/>
    <w:rsid w:val="004516AE"/>
    <w:rsid w:val="0045591D"/>
    <w:rsid w:val="0045758C"/>
    <w:rsid w:val="00457FC2"/>
    <w:rsid w:val="0046060B"/>
    <w:rsid w:val="004613BF"/>
    <w:rsid w:val="00462A46"/>
    <w:rsid w:val="004731E7"/>
    <w:rsid w:val="00474704"/>
    <w:rsid w:val="004769A1"/>
    <w:rsid w:val="00480A60"/>
    <w:rsid w:val="00480AD2"/>
    <w:rsid w:val="004839CE"/>
    <w:rsid w:val="00487C40"/>
    <w:rsid w:val="00487C4F"/>
    <w:rsid w:val="00491F67"/>
    <w:rsid w:val="004A2120"/>
    <w:rsid w:val="004A3477"/>
    <w:rsid w:val="004A61FD"/>
    <w:rsid w:val="004B42E5"/>
    <w:rsid w:val="004B61A7"/>
    <w:rsid w:val="004B61FB"/>
    <w:rsid w:val="004D4405"/>
    <w:rsid w:val="004D509B"/>
    <w:rsid w:val="004E75EE"/>
    <w:rsid w:val="004F192A"/>
    <w:rsid w:val="004F65F5"/>
    <w:rsid w:val="005003F7"/>
    <w:rsid w:val="00504107"/>
    <w:rsid w:val="005229A8"/>
    <w:rsid w:val="00523AEC"/>
    <w:rsid w:val="00525564"/>
    <w:rsid w:val="00526CC4"/>
    <w:rsid w:val="005307CA"/>
    <w:rsid w:val="00530E51"/>
    <w:rsid w:val="00530FFB"/>
    <w:rsid w:val="005356B9"/>
    <w:rsid w:val="0054153B"/>
    <w:rsid w:val="00550CB0"/>
    <w:rsid w:val="00556EFF"/>
    <w:rsid w:val="00564051"/>
    <w:rsid w:val="00565A33"/>
    <w:rsid w:val="00565C32"/>
    <w:rsid w:val="0057104F"/>
    <w:rsid w:val="005751CD"/>
    <w:rsid w:val="00576C23"/>
    <w:rsid w:val="00580E67"/>
    <w:rsid w:val="00582F33"/>
    <w:rsid w:val="00583DF3"/>
    <w:rsid w:val="00591002"/>
    <w:rsid w:val="00591FAF"/>
    <w:rsid w:val="005932E5"/>
    <w:rsid w:val="005942C6"/>
    <w:rsid w:val="00595B38"/>
    <w:rsid w:val="005A108A"/>
    <w:rsid w:val="005A2CBD"/>
    <w:rsid w:val="005A2E74"/>
    <w:rsid w:val="005B30F6"/>
    <w:rsid w:val="005B57B0"/>
    <w:rsid w:val="005B5997"/>
    <w:rsid w:val="005B6CD0"/>
    <w:rsid w:val="005D2E74"/>
    <w:rsid w:val="005D4EFC"/>
    <w:rsid w:val="005D58D1"/>
    <w:rsid w:val="005E406C"/>
    <w:rsid w:val="005E4A83"/>
    <w:rsid w:val="005E7C5F"/>
    <w:rsid w:val="005F21AF"/>
    <w:rsid w:val="005F3CEA"/>
    <w:rsid w:val="005F69EF"/>
    <w:rsid w:val="00600ADA"/>
    <w:rsid w:val="00604E22"/>
    <w:rsid w:val="006051CA"/>
    <w:rsid w:val="00605CDD"/>
    <w:rsid w:val="0061243D"/>
    <w:rsid w:val="00614A95"/>
    <w:rsid w:val="00614F68"/>
    <w:rsid w:val="00615B43"/>
    <w:rsid w:val="00621BAC"/>
    <w:rsid w:val="00622750"/>
    <w:rsid w:val="00623586"/>
    <w:rsid w:val="006327A8"/>
    <w:rsid w:val="00637F3F"/>
    <w:rsid w:val="00655B93"/>
    <w:rsid w:val="00661B60"/>
    <w:rsid w:val="00663AD4"/>
    <w:rsid w:val="00663FBD"/>
    <w:rsid w:val="00677D4D"/>
    <w:rsid w:val="006825B1"/>
    <w:rsid w:val="00682DF5"/>
    <w:rsid w:val="006865FE"/>
    <w:rsid w:val="00690AF0"/>
    <w:rsid w:val="0069385F"/>
    <w:rsid w:val="006969B3"/>
    <w:rsid w:val="006A399E"/>
    <w:rsid w:val="006A6A27"/>
    <w:rsid w:val="006A7095"/>
    <w:rsid w:val="006A7347"/>
    <w:rsid w:val="006A737A"/>
    <w:rsid w:val="006B617A"/>
    <w:rsid w:val="006B6B79"/>
    <w:rsid w:val="006B6F9C"/>
    <w:rsid w:val="006C3A2C"/>
    <w:rsid w:val="006C4EC7"/>
    <w:rsid w:val="006D11EB"/>
    <w:rsid w:val="006D36F4"/>
    <w:rsid w:val="006D6209"/>
    <w:rsid w:val="006D67BB"/>
    <w:rsid w:val="006D67D0"/>
    <w:rsid w:val="006E27D7"/>
    <w:rsid w:val="006E6CE7"/>
    <w:rsid w:val="006E7A7F"/>
    <w:rsid w:val="006F4799"/>
    <w:rsid w:val="0070606F"/>
    <w:rsid w:val="00711F95"/>
    <w:rsid w:val="0071704A"/>
    <w:rsid w:val="00722E73"/>
    <w:rsid w:val="0072361C"/>
    <w:rsid w:val="00723C24"/>
    <w:rsid w:val="007324BC"/>
    <w:rsid w:val="00734E82"/>
    <w:rsid w:val="007369E0"/>
    <w:rsid w:val="00746ED1"/>
    <w:rsid w:val="00750509"/>
    <w:rsid w:val="007510B8"/>
    <w:rsid w:val="00752804"/>
    <w:rsid w:val="00752B24"/>
    <w:rsid w:val="0075531E"/>
    <w:rsid w:val="00761625"/>
    <w:rsid w:val="00762F70"/>
    <w:rsid w:val="00763533"/>
    <w:rsid w:val="0076565B"/>
    <w:rsid w:val="007806E2"/>
    <w:rsid w:val="0078310E"/>
    <w:rsid w:val="007835E5"/>
    <w:rsid w:val="00784253"/>
    <w:rsid w:val="00790AAE"/>
    <w:rsid w:val="00794B1B"/>
    <w:rsid w:val="007A21DD"/>
    <w:rsid w:val="007A3CE2"/>
    <w:rsid w:val="007A4049"/>
    <w:rsid w:val="007B3D23"/>
    <w:rsid w:val="007C2262"/>
    <w:rsid w:val="007C2AD0"/>
    <w:rsid w:val="007C324E"/>
    <w:rsid w:val="007D38AE"/>
    <w:rsid w:val="007D48A4"/>
    <w:rsid w:val="007D4DEC"/>
    <w:rsid w:val="007D5917"/>
    <w:rsid w:val="007D5A03"/>
    <w:rsid w:val="007E1A82"/>
    <w:rsid w:val="007E23E5"/>
    <w:rsid w:val="007F1DC8"/>
    <w:rsid w:val="00806A12"/>
    <w:rsid w:val="00825E1C"/>
    <w:rsid w:val="00826496"/>
    <w:rsid w:val="00837F69"/>
    <w:rsid w:val="0084052C"/>
    <w:rsid w:val="00851BCB"/>
    <w:rsid w:val="008526A9"/>
    <w:rsid w:val="0085340C"/>
    <w:rsid w:val="00854B12"/>
    <w:rsid w:val="008550E1"/>
    <w:rsid w:val="0086065F"/>
    <w:rsid w:val="00862743"/>
    <w:rsid w:val="00862B60"/>
    <w:rsid w:val="008649A7"/>
    <w:rsid w:val="0086772A"/>
    <w:rsid w:val="008764E4"/>
    <w:rsid w:val="008769E0"/>
    <w:rsid w:val="00876BE1"/>
    <w:rsid w:val="00881047"/>
    <w:rsid w:val="00884C68"/>
    <w:rsid w:val="00885E45"/>
    <w:rsid w:val="00886460"/>
    <w:rsid w:val="008A4B2A"/>
    <w:rsid w:val="008A7389"/>
    <w:rsid w:val="008B1875"/>
    <w:rsid w:val="008B54DA"/>
    <w:rsid w:val="008C0B68"/>
    <w:rsid w:val="008C18EF"/>
    <w:rsid w:val="008C2F3B"/>
    <w:rsid w:val="008C6E7E"/>
    <w:rsid w:val="008C73CB"/>
    <w:rsid w:val="008C7969"/>
    <w:rsid w:val="008D1D6B"/>
    <w:rsid w:val="008D2AC0"/>
    <w:rsid w:val="008D3F19"/>
    <w:rsid w:val="008D6251"/>
    <w:rsid w:val="008D6F55"/>
    <w:rsid w:val="008E33B7"/>
    <w:rsid w:val="008E5679"/>
    <w:rsid w:val="008F0970"/>
    <w:rsid w:val="008F28A8"/>
    <w:rsid w:val="008F343B"/>
    <w:rsid w:val="0090491D"/>
    <w:rsid w:val="0090596E"/>
    <w:rsid w:val="009257BC"/>
    <w:rsid w:val="00926B33"/>
    <w:rsid w:val="009342D9"/>
    <w:rsid w:val="00936748"/>
    <w:rsid w:val="00944299"/>
    <w:rsid w:val="009455EB"/>
    <w:rsid w:val="00950189"/>
    <w:rsid w:val="00951C61"/>
    <w:rsid w:val="00951E6F"/>
    <w:rsid w:val="00955709"/>
    <w:rsid w:val="0095659F"/>
    <w:rsid w:val="00960A08"/>
    <w:rsid w:val="00962BF2"/>
    <w:rsid w:val="0096377E"/>
    <w:rsid w:val="0096501C"/>
    <w:rsid w:val="00965BC4"/>
    <w:rsid w:val="00966546"/>
    <w:rsid w:val="0098061C"/>
    <w:rsid w:val="009806EA"/>
    <w:rsid w:val="009807B8"/>
    <w:rsid w:val="00984A8C"/>
    <w:rsid w:val="00991A03"/>
    <w:rsid w:val="00994C5E"/>
    <w:rsid w:val="009A6320"/>
    <w:rsid w:val="009B0CEC"/>
    <w:rsid w:val="009B38C6"/>
    <w:rsid w:val="009C62D1"/>
    <w:rsid w:val="009D1E73"/>
    <w:rsid w:val="009D2CC5"/>
    <w:rsid w:val="009E0B11"/>
    <w:rsid w:val="009E31ED"/>
    <w:rsid w:val="00A01F75"/>
    <w:rsid w:val="00A02288"/>
    <w:rsid w:val="00A04A0C"/>
    <w:rsid w:val="00A06945"/>
    <w:rsid w:val="00A06EE5"/>
    <w:rsid w:val="00A1122E"/>
    <w:rsid w:val="00A201D5"/>
    <w:rsid w:val="00A24C97"/>
    <w:rsid w:val="00A25F51"/>
    <w:rsid w:val="00A31392"/>
    <w:rsid w:val="00A4296B"/>
    <w:rsid w:val="00A468A5"/>
    <w:rsid w:val="00A5138F"/>
    <w:rsid w:val="00A53587"/>
    <w:rsid w:val="00A555AC"/>
    <w:rsid w:val="00A6292B"/>
    <w:rsid w:val="00A63F1A"/>
    <w:rsid w:val="00A706E4"/>
    <w:rsid w:val="00A723CD"/>
    <w:rsid w:val="00A73512"/>
    <w:rsid w:val="00A77861"/>
    <w:rsid w:val="00A8025C"/>
    <w:rsid w:val="00A83A13"/>
    <w:rsid w:val="00A86C93"/>
    <w:rsid w:val="00A8735E"/>
    <w:rsid w:val="00A910C7"/>
    <w:rsid w:val="00A94CA3"/>
    <w:rsid w:val="00AA06B3"/>
    <w:rsid w:val="00AA2258"/>
    <w:rsid w:val="00AA6331"/>
    <w:rsid w:val="00AA6A3C"/>
    <w:rsid w:val="00AA701F"/>
    <w:rsid w:val="00AB383B"/>
    <w:rsid w:val="00AB5303"/>
    <w:rsid w:val="00AB727B"/>
    <w:rsid w:val="00AC3CE2"/>
    <w:rsid w:val="00AC5C2D"/>
    <w:rsid w:val="00AC6D89"/>
    <w:rsid w:val="00AC7DEA"/>
    <w:rsid w:val="00AD59E3"/>
    <w:rsid w:val="00AD5A2E"/>
    <w:rsid w:val="00AD79E8"/>
    <w:rsid w:val="00AE0724"/>
    <w:rsid w:val="00AE6689"/>
    <w:rsid w:val="00AF0718"/>
    <w:rsid w:val="00AF4AE0"/>
    <w:rsid w:val="00B04A99"/>
    <w:rsid w:val="00B101ED"/>
    <w:rsid w:val="00B1211C"/>
    <w:rsid w:val="00B152A2"/>
    <w:rsid w:val="00B1650F"/>
    <w:rsid w:val="00B21996"/>
    <w:rsid w:val="00B2415F"/>
    <w:rsid w:val="00B2561D"/>
    <w:rsid w:val="00B25D02"/>
    <w:rsid w:val="00B27EEC"/>
    <w:rsid w:val="00B30740"/>
    <w:rsid w:val="00B320B4"/>
    <w:rsid w:val="00B367A9"/>
    <w:rsid w:val="00B37D71"/>
    <w:rsid w:val="00B417F4"/>
    <w:rsid w:val="00B50501"/>
    <w:rsid w:val="00B62D3A"/>
    <w:rsid w:val="00B631E6"/>
    <w:rsid w:val="00B67965"/>
    <w:rsid w:val="00B7099B"/>
    <w:rsid w:val="00B71079"/>
    <w:rsid w:val="00B731F5"/>
    <w:rsid w:val="00B73207"/>
    <w:rsid w:val="00B73811"/>
    <w:rsid w:val="00B82FF4"/>
    <w:rsid w:val="00BA07E9"/>
    <w:rsid w:val="00BA09C5"/>
    <w:rsid w:val="00BA1866"/>
    <w:rsid w:val="00BA26EA"/>
    <w:rsid w:val="00BA2BB7"/>
    <w:rsid w:val="00BA63F9"/>
    <w:rsid w:val="00BB0249"/>
    <w:rsid w:val="00BB094E"/>
    <w:rsid w:val="00BB1B54"/>
    <w:rsid w:val="00BB62BC"/>
    <w:rsid w:val="00BC10D7"/>
    <w:rsid w:val="00BC76CA"/>
    <w:rsid w:val="00BD0D38"/>
    <w:rsid w:val="00BD3500"/>
    <w:rsid w:val="00BD373A"/>
    <w:rsid w:val="00BD67DB"/>
    <w:rsid w:val="00BE00A5"/>
    <w:rsid w:val="00BE19E8"/>
    <w:rsid w:val="00BE48D0"/>
    <w:rsid w:val="00BF4B94"/>
    <w:rsid w:val="00BF6783"/>
    <w:rsid w:val="00C002D0"/>
    <w:rsid w:val="00C06BC5"/>
    <w:rsid w:val="00C103A4"/>
    <w:rsid w:val="00C10927"/>
    <w:rsid w:val="00C121C8"/>
    <w:rsid w:val="00C14196"/>
    <w:rsid w:val="00C2001F"/>
    <w:rsid w:val="00C33496"/>
    <w:rsid w:val="00C35F4F"/>
    <w:rsid w:val="00C472B2"/>
    <w:rsid w:val="00C60DE3"/>
    <w:rsid w:val="00C630CC"/>
    <w:rsid w:val="00C64083"/>
    <w:rsid w:val="00C856BE"/>
    <w:rsid w:val="00CA0F39"/>
    <w:rsid w:val="00CA54B3"/>
    <w:rsid w:val="00CA7EA9"/>
    <w:rsid w:val="00CB5CFD"/>
    <w:rsid w:val="00CB7285"/>
    <w:rsid w:val="00CC531F"/>
    <w:rsid w:val="00CC64E0"/>
    <w:rsid w:val="00CD3480"/>
    <w:rsid w:val="00CD6FF4"/>
    <w:rsid w:val="00CE0273"/>
    <w:rsid w:val="00CE3CA2"/>
    <w:rsid w:val="00CE3CCE"/>
    <w:rsid w:val="00CE4735"/>
    <w:rsid w:val="00CE714F"/>
    <w:rsid w:val="00CF3DC3"/>
    <w:rsid w:val="00CF51A0"/>
    <w:rsid w:val="00CF5371"/>
    <w:rsid w:val="00CF6C67"/>
    <w:rsid w:val="00D02AF0"/>
    <w:rsid w:val="00D073C4"/>
    <w:rsid w:val="00D257CC"/>
    <w:rsid w:val="00D344A0"/>
    <w:rsid w:val="00D354C9"/>
    <w:rsid w:val="00D3695B"/>
    <w:rsid w:val="00D40A77"/>
    <w:rsid w:val="00D45AA2"/>
    <w:rsid w:val="00D47494"/>
    <w:rsid w:val="00D517CF"/>
    <w:rsid w:val="00D52AB9"/>
    <w:rsid w:val="00D53871"/>
    <w:rsid w:val="00D55290"/>
    <w:rsid w:val="00D5756C"/>
    <w:rsid w:val="00D62249"/>
    <w:rsid w:val="00D62C24"/>
    <w:rsid w:val="00D67C35"/>
    <w:rsid w:val="00D72A97"/>
    <w:rsid w:val="00D7711E"/>
    <w:rsid w:val="00D80ECA"/>
    <w:rsid w:val="00D82A6D"/>
    <w:rsid w:val="00D865F9"/>
    <w:rsid w:val="00D86645"/>
    <w:rsid w:val="00D94C78"/>
    <w:rsid w:val="00D95871"/>
    <w:rsid w:val="00DA1080"/>
    <w:rsid w:val="00DA1F5D"/>
    <w:rsid w:val="00DA22FC"/>
    <w:rsid w:val="00DA67EE"/>
    <w:rsid w:val="00DB1A93"/>
    <w:rsid w:val="00DB2E41"/>
    <w:rsid w:val="00DB32D4"/>
    <w:rsid w:val="00DC1040"/>
    <w:rsid w:val="00DC392A"/>
    <w:rsid w:val="00DC438C"/>
    <w:rsid w:val="00DC5AC3"/>
    <w:rsid w:val="00DD000A"/>
    <w:rsid w:val="00DD19DD"/>
    <w:rsid w:val="00DD6C2F"/>
    <w:rsid w:val="00DE4A2A"/>
    <w:rsid w:val="00DE72F4"/>
    <w:rsid w:val="00DF1D6B"/>
    <w:rsid w:val="00DF7F89"/>
    <w:rsid w:val="00E03FE5"/>
    <w:rsid w:val="00E06F69"/>
    <w:rsid w:val="00E132C5"/>
    <w:rsid w:val="00E14963"/>
    <w:rsid w:val="00E1560C"/>
    <w:rsid w:val="00E2063F"/>
    <w:rsid w:val="00E220CF"/>
    <w:rsid w:val="00E250EC"/>
    <w:rsid w:val="00E33F36"/>
    <w:rsid w:val="00E35653"/>
    <w:rsid w:val="00E402A9"/>
    <w:rsid w:val="00E45BDA"/>
    <w:rsid w:val="00E5527E"/>
    <w:rsid w:val="00E66EB5"/>
    <w:rsid w:val="00E7007D"/>
    <w:rsid w:val="00E77DC6"/>
    <w:rsid w:val="00E84862"/>
    <w:rsid w:val="00E87AEB"/>
    <w:rsid w:val="00E960A7"/>
    <w:rsid w:val="00E9688F"/>
    <w:rsid w:val="00EA44B7"/>
    <w:rsid w:val="00EA690C"/>
    <w:rsid w:val="00EA6DAB"/>
    <w:rsid w:val="00EA74EF"/>
    <w:rsid w:val="00EB0446"/>
    <w:rsid w:val="00EB1B29"/>
    <w:rsid w:val="00EB2A83"/>
    <w:rsid w:val="00EB360D"/>
    <w:rsid w:val="00EB3E94"/>
    <w:rsid w:val="00EC59FD"/>
    <w:rsid w:val="00ED0667"/>
    <w:rsid w:val="00ED50A1"/>
    <w:rsid w:val="00EE2689"/>
    <w:rsid w:val="00EF2495"/>
    <w:rsid w:val="00F04F4B"/>
    <w:rsid w:val="00F11991"/>
    <w:rsid w:val="00F16083"/>
    <w:rsid w:val="00F16B1F"/>
    <w:rsid w:val="00F17531"/>
    <w:rsid w:val="00F22E3B"/>
    <w:rsid w:val="00F30E83"/>
    <w:rsid w:val="00F310F9"/>
    <w:rsid w:val="00F313A5"/>
    <w:rsid w:val="00F320B8"/>
    <w:rsid w:val="00F40F95"/>
    <w:rsid w:val="00F41FD3"/>
    <w:rsid w:val="00F47F73"/>
    <w:rsid w:val="00F55C57"/>
    <w:rsid w:val="00F62A9B"/>
    <w:rsid w:val="00F735AF"/>
    <w:rsid w:val="00F76F2C"/>
    <w:rsid w:val="00F833CD"/>
    <w:rsid w:val="00F847F2"/>
    <w:rsid w:val="00F9164D"/>
    <w:rsid w:val="00F92C52"/>
    <w:rsid w:val="00F9674B"/>
    <w:rsid w:val="00F971DC"/>
    <w:rsid w:val="00F973CA"/>
    <w:rsid w:val="00FA2637"/>
    <w:rsid w:val="00FA55DD"/>
    <w:rsid w:val="00FA56D0"/>
    <w:rsid w:val="00FA6241"/>
    <w:rsid w:val="00FB11AB"/>
    <w:rsid w:val="00FB1FAB"/>
    <w:rsid w:val="00FB48EB"/>
    <w:rsid w:val="00FC29C0"/>
    <w:rsid w:val="00FD2ECC"/>
    <w:rsid w:val="00FD600F"/>
    <w:rsid w:val="00FE1569"/>
    <w:rsid w:val="00FE4F8B"/>
    <w:rsid w:val="00FF28D6"/>
    <w:rsid w:val="00FF3466"/>
    <w:rsid w:val="00FF4D6B"/>
  </w:rsids>
  <m:mathPr>
    <m:mathFont m:val="Cambria Math"/>
    <m:brkBin m:val="before"/>
    <m:brkBinSub m:val="--"/>
    <m:smallFrac/>
    <m:dispDef/>
    <m:lMargin m:val="0"/>
    <m:rMargin m:val="0"/>
    <m:defJc m:val="centerGroup"/>
    <m:wrapIndent m:val="1440"/>
    <m:intLim m:val="subSup"/>
    <m:naryLim m:val="undOvr"/>
  </m:mathPr>
  <w:attachedSchema w:val="urn:DocumentPartTemplate"/>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silver"/>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uiPriority="39" w:qFormat="1"/>
    <w:lsdException w:name="toc 5" w:uiPriority="39"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Note Heading"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2F3B"/>
    <w:pPr>
      <w:jc w:val="both"/>
    </w:pPr>
    <w:rPr>
      <w:rFonts w:asciiTheme="minorHAnsi" w:eastAsiaTheme="minorHAnsi" w:hAnsiTheme="minorHAnsi" w:cstheme="minorBidi"/>
    </w:rPr>
  </w:style>
  <w:style w:type="paragraph" w:styleId="Heading1">
    <w:name w:val="heading 1"/>
    <w:basedOn w:val="Normal"/>
    <w:next w:val="Normal"/>
    <w:link w:val="Heading1Char"/>
    <w:uiPriority w:val="9"/>
    <w:qFormat/>
    <w:rsid w:val="004B61FB"/>
    <w:pPr>
      <w:numPr>
        <w:numId w:val="10"/>
      </w:numPr>
      <w:spacing w:before="480" w:after="60" w:line="240" w:lineRule="auto"/>
      <w:contextualSpacing/>
      <w:outlineLvl w:val="0"/>
    </w:pPr>
    <w:rPr>
      <w:rFonts w:asciiTheme="majorHAnsi" w:hAnsiTheme="majorHAnsi"/>
      <w:spacing w:val="5"/>
      <w:sz w:val="36"/>
      <w:szCs w:val="36"/>
    </w:rPr>
  </w:style>
  <w:style w:type="paragraph" w:styleId="Heading2">
    <w:name w:val="heading 2"/>
    <w:basedOn w:val="Normal"/>
    <w:next w:val="Normal"/>
    <w:link w:val="Heading2Char"/>
    <w:uiPriority w:val="9"/>
    <w:qFormat/>
    <w:rsid w:val="004B61FB"/>
    <w:pPr>
      <w:numPr>
        <w:ilvl w:val="1"/>
        <w:numId w:val="10"/>
      </w:numPr>
      <w:spacing w:before="200" w:after="0" w:line="271" w:lineRule="auto"/>
      <w:outlineLvl w:val="1"/>
    </w:pPr>
    <w:rPr>
      <w:rFonts w:asciiTheme="majorHAnsi" w:hAnsiTheme="majorHAnsi"/>
      <w:sz w:val="31"/>
      <w:szCs w:val="28"/>
    </w:rPr>
  </w:style>
  <w:style w:type="paragraph" w:styleId="Heading3">
    <w:name w:val="heading 3"/>
    <w:basedOn w:val="Normal"/>
    <w:next w:val="Normal"/>
    <w:link w:val="Heading3Char"/>
    <w:uiPriority w:val="9"/>
    <w:unhideWhenUsed/>
    <w:qFormat/>
    <w:rsid w:val="00746ED1"/>
    <w:pPr>
      <w:numPr>
        <w:ilvl w:val="2"/>
        <w:numId w:val="10"/>
      </w:numPr>
      <w:spacing w:before="200" w:after="0" w:line="271" w:lineRule="auto"/>
      <w:outlineLvl w:val="2"/>
    </w:pPr>
    <w:rPr>
      <w:rFonts w:asciiTheme="majorHAnsi" w:hAnsiTheme="majorHAnsi"/>
      <w:b/>
      <w:iCs/>
      <w:caps/>
      <w:color w:val="6E6E6E" w:themeColor="background2" w:themeShade="80"/>
      <w:spacing w:val="8"/>
      <w:sz w:val="25"/>
      <w:szCs w:val="26"/>
    </w:rPr>
  </w:style>
  <w:style w:type="paragraph" w:styleId="Heading4">
    <w:name w:val="heading 4"/>
    <w:basedOn w:val="Normal"/>
    <w:next w:val="Normal"/>
    <w:link w:val="Heading4Char"/>
    <w:uiPriority w:val="9"/>
    <w:unhideWhenUsed/>
    <w:qFormat/>
    <w:rsid w:val="00380F7B"/>
    <w:pPr>
      <w:numPr>
        <w:ilvl w:val="3"/>
        <w:numId w:val="10"/>
      </w:numPr>
      <w:spacing w:before="120" w:after="60" w:line="271" w:lineRule="auto"/>
      <w:outlineLvl w:val="3"/>
    </w:pPr>
    <w:rPr>
      <w:rFonts w:asciiTheme="majorHAnsi" w:hAnsiTheme="majorHAnsi"/>
      <w:b/>
      <w:bCs/>
      <w:spacing w:val="5"/>
      <w:sz w:val="23"/>
      <w:szCs w:val="24"/>
    </w:rPr>
  </w:style>
  <w:style w:type="paragraph" w:styleId="Heading5">
    <w:name w:val="heading 5"/>
    <w:basedOn w:val="Normal"/>
    <w:next w:val="Normal"/>
    <w:link w:val="Heading5Char"/>
    <w:uiPriority w:val="9"/>
    <w:unhideWhenUsed/>
    <w:qFormat/>
    <w:rsid w:val="00604E22"/>
    <w:pPr>
      <w:spacing w:after="0" w:line="271" w:lineRule="auto"/>
      <w:ind w:left="720"/>
      <w:outlineLvl w:val="4"/>
    </w:pPr>
    <w:rPr>
      <w:i/>
      <w:iCs/>
      <w:sz w:val="24"/>
      <w:szCs w:val="24"/>
    </w:rPr>
  </w:style>
  <w:style w:type="paragraph" w:styleId="Heading6">
    <w:name w:val="heading 6"/>
    <w:basedOn w:val="Normal"/>
    <w:next w:val="Normal"/>
    <w:link w:val="Heading6Char"/>
    <w:uiPriority w:val="9"/>
    <w:unhideWhenUsed/>
    <w:qFormat/>
    <w:rsid w:val="00EB2A83"/>
    <w:pPr>
      <w:shd w:val="clear" w:color="auto" w:fill="FFFFFF" w:themeFill="background1"/>
      <w:spacing w:after="0" w:line="240" w:lineRule="auto"/>
      <w:ind w:left="720"/>
      <w:outlineLvl w:val="5"/>
    </w:pPr>
    <w:rPr>
      <w:rFonts w:asciiTheme="majorHAnsi" w:hAnsiTheme="majorHAnsi"/>
      <w:b/>
      <w:bCs/>
      <w:color w:val="404040" w:themeColor="text1" w:themeTint="BF"/>
      <w:spacing w:val="5"/>
      <w:shd w:val="clear" w:color="auto" w:fill="FFFFFF" w:themeFill="background1"/>
    </w:rPr>
  </w:style>
  <w:style w:type="paragraph" w:styleId="Heading7">
    <w:name w:val="heading 7"/>
    <w:basedOn w:val="Normal"/>
    <w:next w:val="Normal"/>
    <w:link w:val="Heading7Char"/>
    <w:uiPriority w:val="9"/>
    <w:unhideWhenUsed/>
    <w:qFormat/>
    <w:rsid w:val="008B54DA"/>
    <w:pPr>
      <w:spacing w:before="180" w:after="20" w:line="240" w:lineRule="auto"/>
      <w:outlineLvl w:val="6"/>
    </w:pPr>
    <w:rPr>
      <w:rFonts w:asciiTheme="majorHAnsi" w:hAnsiTheme="majorHAnsi"/>
      <w:bCs/>
      <w:iCs/>
      <w:caps/>
      <w:color w:val="648DC6" w:themeColor="accent1"/>
      <w:spacing w:val="6"/>
      <w:szCs w:val="20"/>
    </w:rPr>
  </w:style>
  <w:style w:type="paragraph" w:styleId="Heading8">
    <w:name w:val="heading 8"/>
    <w:basedOn w:val="Normal"/>
    <w:next w:val="Normal"/>
    <w:link w:val="Heading8Char"/>
    <w:uiPriority w:val="9"/>
    <w:unhideWhenUsed/>
    <w:qFormat/>
    <w:rsid w:val="008B54DA"/>
    <w:pPr>
      <w:spacing w:before="120" w:after="120" w:line="240" w:lineRule="auto"/>
      <w:outlineLvl w:val="7"/>
    </w:pPr>
    <w:rPr>
      <w:rFonts w:asciiTheme="majorHAnsi" w:hAnsiTheme="majorHAnsi"/>
      <w:b/>
      <w:bCs/>
      <w:color w:val="404040" w:themeColor="text1" w:themeTint="BF"/>
      <w:sz w:val="20"/>
      <w:szCs w:val="20"/>
    </w:rPr>
  </w:style>
  <w:style w:type="paragraph" w:styleId="Heading9">
    <w:name w:val="heading 9"/>
    <w:basedOn w:val="Normal"/>
    <w:next w:val="Normal"/>
    <w:link w:val="Heading9Char"/>
    <w:uiPriority w:val="9"/>
    <w:unhideWhenUsed/>
    <w:qFormat/>
    <w:rsid w:val="00207F3F"/>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61FB"/>
    <w:rPr>
      <w:rFonts w:eastAsiaTheme="minorHAnsi" w:cstheme="minorBidi"/>
      <w:spacing w:val="5"/>
      <w:sz w:val="36"/>
      <w:szCs w:val="36"/>
    </w:rPr>
  </w:style>
  <w:style w:type="character" w:customStyle="1" w:styleId="Heading5Char">
    <w:name w:val="Heading 5 Char"/>
    <w:basedOn w:val="DefaultParagraphFont"/>
    <w:link w:val="Heading5"/>
    <w:uiPriority w:val="9"/>
    <w:rsid w:val="00604E22"/>
    <w:rPr>
      <w:rFonts w:asciiTheme="minorHAnsi" w:eastAsiaTheme="minorHAnsi" w:hAnsiTheme="minorHAnsi" w:cstheme="minorBidi"/>
      <w:i/>
      <w:iCs/>
      <w:sz w:val="24"/>
      <w:szCs w:val="24"/>
    </w:rPr>
  </w:style>
  <w:style w:type="character" w:customStyle="1" w:styleId="Heading6Char">
    <w:name w:val="Heading 6 Char"/>
    <w:basedOn w:val="DefaultParagraphFont"/>
    <w:link w:val="Heading6"/>
    <w:uiPriority w:val="9"/>
    <w:rsid w:val="00EB2A83"/>
    <w:rPr>
      <w:rFonts w:eastAsiaTheme="minorHAnsi" w:cstheme="minorBidi"/>
      <w:b/>
      <w:bCs/>
      <w:color w:val="404040" w:themeColor="text1" w:themeTint="BF"/>
      <w:spacing w:val="5"/>
      <w:shd w:val="clear" w:color="auto" w:fill="FFFFFF" w:themeFill="background1"/>
    </w:rPr>
  </w:style>
  <w:style w:type="character" w:customStyle="1" w:styleId="Heading8Char">
    <w:name w:val="Heading 8 Char"/>
    <w:basedOn w:val="DefaultParagraphFont"/>
    <w:link w:val="Heading8"/>
    <w:uiPriority w:val="9"/>
    <w:rsid w:val="008B54DA"/>
    <w:rPr>
      <w:rFonts w:eastAsiaTheme="minorHAnsi" w:cstheme="minorBidi"/>
      <w:b/>
      <w:bCs/>
      <w:color w:val="404040" w:themeColor="text1" w:themeTint="BF"/>
      <w:sz w:val="20"/>
      <w:szCs w:val="20"/>
    </w:rPr>
  </w:style>
  <w:style w:type="character" w:customStyle="1" w:styleId="Heading9Char">
    <w:name w:val="Heading 9 Char"/>
    <w:basedOn w:val="DefaultParagraphFont"/>
    <w:link w:val="Heading9"/>
    <w:uiPriority w:val="9"/>
    <w:rsid w:val="00207F3F"/>
    <w:rPr>
      <w:b/>
      <w:bCs/>
      <w:i/>
      <w:iCs/>
      <w:color w:val="7F7F7F" w:themeColor="text1" w:themeTint="80"/>
      <w:sz w:val="18"/>
      <w:szCs w:val="18"/>
      <w:lang w:eastAsia="ja-JP"/>
    </w:rPr>
  </w:style>
  <w:style w:type="paragraph" w:styleId="BalloonText">
    <w:name w:val="Balloon Text"/>
    <w:basedOn w:val="Normal"/>
    <w:link w:val="BalloonTextChar"/>
    <w:uiPriority w:val="99"/>
    <w:semiHidden/>
    <w:unhideWhenUsed/>
    <w:rsid w:val="0060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E22"/>
    <w:rPr>
      <w:rFonts w:ascii="Tahoma" w:hAnsi="Tahoma" w:cs="Tahoma"/>
      <w:sz w:val="16"/>
      <w:szCs w:val="16"/>
      <w:lang w:eastAsia="ja-JP"/>
    </w:rPr>
  </w:style>
  <w:style w:type="paragraph" w:styleId="Title">
    <w:name w:val="Title"/>
    <w:basedOn w:val="Normal"/>
    <w:next w:val="Normal"/>
    <w:link w:val="TitleChar"/>
    <w:uiPriority w:val="10"/>
    <w:qFormat/>
    <w:rsid w:val="002B06B5"/>
    <w:pPr>
      <w:spacing w:after="0" w:line="240" w:lineRule="auto"/>
      <w:contextualSpacing/>
    </w:pPr>
    <w:rPr>
      <w:rFonts w:asciiTheme="majorHAnsi" w:eastAsiaTheme="majorEastAsia" w:hAnsiTheme="majorHAnsi" w:cstheme="majorBidi"/>
      <w:b/>
      <w:color w:val="648DC6" w:themeColor="accent1"/>
      <w:spacing w:val="5"/>
      <w:kern w:val="28"/>
      <w:sz w:val="48"/>
      <w:szCs w:val="48"/>
    </w:rPr>
  </w:style>
  <w:style w:type="character" w:customStyle="1" w:styleId="TitleChar">
    <w:name w:val="Title Char"/>
    <w:basedOn w:val="DefaultParagraphFont"/>
    <w:link w:val="Title"/>
    <w:uiPriority w:val="10"/>
    <w:rsid w:val="002B06B5"/>
    <w:rPr>
      <w:rFonts w:cstheme="majorBidi"/>
      <w:b/>
      <w:color w:val="648DC6" w:themeColor="accent1"/>
      <w:spacing w:val="5"/>
      <w:kern w:val="28"/>
      <w:sz w:val="48"/>
      <w:szCs w:val="48"/>
    </w:rPr>
  </w:style>
  <w:style w:type="paragraph" w:styleId="Header">
    <w:name w:val="header"/>
    <w:basedOn w:val="Normal"/>
    <w:link w:val="HeaderChar"/>
    <w:uiPriority w:val="99"/>
    <w:unhideWhenUsed/>
    <w:rsid w:val="00951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C61"/>
    <w:rPr>
      <w:rFonts w:asciiTheme="minorHAnsi" w:eastAsiaTheme="minorHAnsi" w:hAnsiTheme="minorHAnsi" w:cstheme="minorBidi"/>
    </w:rPr>
  </w:style>
  <w:style w:type="paragraph" w:styleId="Footer">
    <w:name w:val="footer"/>
    <w:basedOn w:val="Normal"/>
    <w:link w:val="FooterChar"/>
    <w:uiPriority w:val="99"/>
    <w:rsid w:val="00BA26EA"/>
    <w:pPr>
      <w:tabs>
        <w:tab w:val="center" w:pos="4680"/>
        <w:tab w:val="right" w:pos="9360"/>
      </w:tabs>
      <w:spacing w:after="0" w:line="240" w:lineRule="auto"/>
    </w:pPr>
    <w:rPr>
      <w:rFonts w:asciiTheme="majorHAnsi" w:hAnsiTheme="majorHAnsi"/>
      <w:sz w:val="17"/>
    </w:rPr>
  </w:style>
  <w:style w:type="character" w:customStyle="1" w:styleId="FooterChar">
    <w:name w:val="Footer Char"/>
    <w:basedOn w:val="DefaultParagraphFont"/>
    <w:link w:val="Footer"/>
    <w:uiPriority w:val="99"/>
    <w:rsid w:val="00BA26EA"/>
    <w:rPr>
      <w:rFonts w:eastAsiaTheme="minorHAnsi" w:cstheme="minorBidi"/>
      <w:sz w:val="17"/>
    </w:rPr>
  </w:style>
  <w:style w:type="paragraph" w:styleId="ListBullet">
    <w:name w:val="List Bullet"/>
    <w:basedOn w:val="Normal"/>
    <w:uiPriority w:val="99"/>
    <w:rsid w:val="00D3695B"/>
    <w:pPr>
      <w:numPr>
        <w:numId w:val="1"/>
      </w:numPr>
      <w:contextualSpacing/>
    </w:pPr>
  </w:style>
  <w:style w:type="paragraph" w:styleId="ListNumber">
    <w:name w:val="List Number"/>
    <w:basedOn w:val="Normal"/>
    <w:uiPriority w:val="99"/>
    <w:rsid w:val="00D3695B"/>
    <w:pPr>
      <w:numPr>
        <w:numId w:val="8"/>
      </w:numPr>
      <w:contextualSpacing/>
    </w:pPr>
  </w:style>
  <w:style w:type="paragraph" w:styleId="TOC4">
    <w:name w:val="toc 4"/>
    <w:basedOn w:val="Normal"/>
    <w:next w:val="Normal"/>
    <w:autoRedefine/>
    <w:uiPriority w:val="39"/>
    <w:qFormat/>
    <w:rsid w:val="0044711C"/>
    <w:pPr>
      <w:spacing w:after="100"/>
      <w:ind w:left="660"/>
    </w:pPr>
  </w:style>
  <w:style w:type="paragraph" w:styleId="TOC5">
    <w:name w:val="toc 5"/>
    <w:basedOn w:val="Normal"/>
    <w:next w:val="Normal"/>
    <w:autoRedefine/>
    <w:uiPriority w:val="39"/>
    <w:qFormat/>
    <w:rsid w:val="0044711C"/>
    <w:pPr>
      <w:spacing w:after="100"/>
      <w:ind w:left="880"/>
    </w:pPr>
  </w:style>
  <w:style w:type="paragraph" w:styleId="BodyText">
    <w:name w:val="Body Text"/>
    <w:basedOn w:val="Normal"/>
    <w:link w:val="BodyTextChar"/>
    <w:uiPriority w:val="99"/>
    <w:rsid w:val="001138C8"/>
    <w:pPr>
      <w:spacing w:after="120"/>
    </w:pPr>
  </w:style>
  <w:style w:type="character" w:customStyle="1" w:styleId="BodyTextChar">
    <w:name w:val="Body Text Char"/>
    <w:basedOn w:val="DefaultParagraphFont"/>
    <w:link w:val="BodyText"/>
    <w:uiPriority w:val="99"/>
    <w:rsid w:val="001138C8"/>
    <w:rPr>
      <w:rFonts w:asciiTheme="minorHAnsi" w:eastAsiaTheme="minorHAnsi" w:hAnsiTheme="minorHAnsi" w:cstheme="minorBidi"/>
      <w:sz w:val="21"/>
    </w:rPr>
  </w:style>
  <w:style w:type="character" w:customStyle="1" w:styleId="Heading2Char">
    <w:name w:val="Heading 2 Char"/>
    <w:basedOn w:val="DefaultParagraphFont"/>
    <w:link w:val="Heading2"/>
    <w:uiPriority w:val="9"/>
    <w:rsid w:val="004B61FB"/>
    <w:rPr>
      <w:rFonts w:eastAsiaTheme="minorHAnsi" w:cstheme="minorBidi"/>
      <w:sz w:val="31"/>
      <w:szCs w:val="28"/>
    </w:rPr>
  </w:style>
  <w:style w:type="character" w:customStyle="1" w:styleId="Heading3Char">
    <w:name w:val="Heading 3 Char"/>
    <w:basedOn w:val="DefaultParagraphFont"/>
    <w:link w:val="Heading3"/>
    <w:uiPriority w:val="9"/>
    <w:rsid w:val="00746ED1"/>
    <w:rPr>
      <w:rFonts w:eastAsiaTheme="minorHAnsi" w:cstheme="minorBidi"/>
      <w:b/>
      <w:iCs/>
      <w:caps/>
      <w:color w:val="6E6E6E" w:themeColor="background2" w:themeShade="80"/>
      <w:spacing w:val="8"/>
      <w:sz w:val="25"/>
      <w:szCs w:val="26"/>
    </w:rPr>
  </w:style>
  <w:style w:type="character" w:customStyle="1" w:styleId="Heading7Char">
    <w:name w:val="Heading 7 Char"/>
    <w:basedOn w:val="DefaultParagraphFont"/>
    <w:link w:val="Heading7"/>
    <w:uiPriority w:val="9"/>
    <w:rsid w:val="008B54DA"/>
    <w:rPr>
      <w:rFonts w:eastAsiaTheme="minorHAnsi" w:cstheme="minorBidi"/>
      <w:bCs/>
      <w:iCs/>
      <w:caps/>
      <w:color w:val="648DC6" w:themeColor="accent1"/>
      <w:spacing w:val="6"/>
      <w:sz w:val="21"/>
      <w:szCs w:val="20"/>
    </w:rPr>
  </w:style>
  <w:style w:type="character" w:customStyle="1" w:styleId="Heading4Char">
    <w:name w:val="Heading 4 Char"/>
    <w:basedOn w:val="DefaultParagraphFont"/>
    <w:link w:val="Heading4"/>
    <w:uiPriority w:val="9"/>
    <w:rsid w:val="00380F7B"/>
    <w:rPr>
      <w:rFonts w:eastAsiaTheme="minorHAnsi" w:cstheme="minorBidi"/>
      <w:b/>
      <w:bCs/>
      <w:spacing w:val="5"/>
      <w:sz w:val="23"/>
      <w:szCs w:val="24"/>
    </w:rPr>
  </w:style>
  <w:style w:type="paragraph" w:styleId="BodyText3">
    <w:name w:val="Body Text 3"/>
    <w:basedOn w:val="Heading8"/>
    <w:link w:val="BodyText3Char"/>
    <w:rsid w:val="008B54DA"/>
    <w:pPr>
      <w:spacing w:before="60"/>
    </w:pPr>
    <w:rPr>
      <w:b w:val="0"/>
    </w:rPr>
  </w:style>
  <w:style w:type="character" w:customStyle="1" w:styleId="BodyText3Char">
    <w:name w:val="Body Text 3 Char"/>
    <w:basedOn w:val="DefaultParagraphFont"/>
    <w:link w:val="BodyText3"/>
    <w:rsid w:val="008B54DA"/>
    <w:rPr>
      <w:rFonts w:eastAsiaTheme="minorHAnsi" w:cstheme="minorBidi"/>
      <w:bCs/>
      <w:color w:val="404040" w:themeColor="text1" w:themeTint="BF"/>
      <w:sz w:val="20"/>
      <w:szCs w:val="20"/>
    </w:rPr>
  </w:style>
  <w:style w:type="table" w:styleId="TableGrid">
    <w:name w:val="Table Grid"/>
    <w:basedOn w:val="TableNormal"/>
    <w:rsid w:val="00D369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2">
    <w:name w:val="Body Text 2"/>
    <w:basedOn w:val="Normal"/>
    <w:link w:val="BodyText2Char"/>
    <w:uiPriority w:val="99"/>
    <w:rsid w:val="00D3695B"/>
    <w:pPr>
      <w:spacing w:after="120" w:line="480" w:lineRule="auto"/>
    </w:pPr>
  </w:style>
  <w:style w:type="character" w:customStyle="1" w:styleId="BodyText2Char">
    <w:name w:val="Body Text 2 Char"/>
    <w:basedOn w:val="DefaultParagraphFont"/>
    <w:link w:val="BodyText2"/>
    <w:uiPriority w:val="99"/>
    <w:rsid w:val="00D3695B"/>
    <w:rPr>
      <w:rFonts w:asciiTheme="minorHAnsi" w:eastAsiaTheme="minorHAnsi" w:hAnsiTheme="minorHAnsi" w:cstheme="minorBidi"/>
    </w:rPr>
  </w:style>
  <w:style w:type="paragraph" w:styleId="ListBullet2">
    <w:name w:val="List Bullet 2"/>
    <w:basedOn w:val="Normal"/>
    <w:uiPriority w:val="99"/>
    <w:rsid w:val="0078310E"/>
    <w:pPr>
      <w:numPr>
        <w:numId w:val="6"/>
      </w:numPr>
      <w:contextualSpacing/>
    </w:pPr>
  </w:style>
  <w:style w:type="paragraph" w:customStyle="1" w:styleId="TOCHeading1">
    <w:name w:val="TOC Heading 1"/>
    <w:basedOn w:val="Heading1"/>
    <w:next w:val="Normal"/>
    <w:rsid w:val="00D67C35"/>
    <w:pPr>
      <w:keepNext/>
      <w:keepLines/>
      <w:numPr>
        <w:numId w:val="0"/>
      </w:numPr>
      <w:spacing w:after="0" w:line="276" w:lineRule="auto"/>
      <w:ind w:left="720" w:hanging="720"/>
      <w:contextualSpacing w:val="0"/>
      <w:outlineLvl w:val="9"/>
    </w:pPr>
    <w:rPr>
      <w:rFonts w:eastAsiaTheme="majorEastAsia" w:cstheme="majorBidi"/>
      <w:b/>
      <w:bCs/>
      <w:spacing w:val="0"/>
      <w:sz w:val="28"/>
      <w:szCs w:val="28"/>
    </w:rPr>
  </w:style>
  <w:style w:type="paragraph" w:styleId="TOC1">
    <w:name w:val="toc 1"/>
    <w:basedOn w:val="Normal"/>
    <w:next w:val="Normal"/>
    <w:autoRedefine/>
    <w:uiPriority w:val="39"/>
    <w:unhideWhenUsed/>
    <w:qFormat/>
    <w:rsid w:val="0090491D"/>
    <w:pPr>
      <w:spacing w:after="60" w:line="240" w:lineRule="auto"/>
    </w:pPr>
    <w:rPr>
      <w:rFonts w:asciiTheme="majorHAnsi" w:hAnsiTheme="majorHAnsi"/>
      <w:caps/>
      <w:spacing w:val="6"/>
    </w:rPr>
  </w:style>
  <w:style w:type="paragraph" w:styleId="TOC2">
    <w:name w:val="toc 2"/>
    <w:basedOn w:val="Normal"/>
    <w:next w:val="Normal"/>
    <w:autoRedefine/>
    <w:uiPriority w:val="39"/>
    <w:unhideWhenUsed/>
    <w:qFormat/>
    <w:rsid w:val="0090491D"/>
    <w:pPr>
      <w:spacing w:after="60" w:line="240" w:lineRule="auto"/>
      <w:ind w:left="216"/>
    </w:pPr>
    <w:rPr>
      <w:rFonts w:asciiTheme="majorHAnsi" w:hAnsiTheme="majorHAnsi"/>
    </w:rPr>
  </w:style>
  <w:style w:type="paragraph" w:styleId="TOC3">
    <w:name w:val="toc 3"/>
    <w:basedOn w:val="Normal"/>
    <w:next w:val="Normal"/>
    <w:autoRedefine/>
    <w:uiPriority w:val="39"/>
    <w:unhideWhenUsed/>
    <w:qFormat/>
    <w:rsid w:val="0090491D"/>
    <w:pPr>
      <w:spacing w:after="60" w:line="240" w:lineRule="auto"/>
      <w:ind w:left="446"/>
    </w:pPr>
    <w:rPr>
      <w:rFonts w:asciiTheme="majorHAnsi" w:hAnsiTheme="majorHAnsi"/>
    </w:rPr>
  </w:style>
  <w:style w:type="character" w:styleId="Hyperlink">
    <w:name w:val="Hyperlink"/>
    <w:basedOn w:val="DefaultParagraphFont"/>
    <w:uiPriority w:val="99"/>
    <w:unhideWhenUsed/>
    <w:rsid w:val="0090491D"/>
    <w:rPr>
      <w:color w:val="FFAD0A" w:themeColor="hyperlink"/>
      <w:u w:val="single"/>
    </w:rPr>
  </w:style>
  <w:style w:type="character" w:styleId="PlaceholderText">
    <w:name w:val="Placeholder Text"/>
    <w:basedOn w:val="DefaultParagraphFont"/>
    <w:uiPriority w:val="99"/>
    <w:rsid w:val="00181E4D"/>
    <w:rPr>
      <w:color w:val="808080"/>
    </w:rPr>
  </w:style>
  <w:style w:type="character" w:customStyle="1" w:styleId="ContentControl">
    <w:name w:val="Content Control"/>
    <w:basedOn w:val="DefaultParagraphFont"/>
    <w:uiPriority w:val="99"/>
    <w:rsid w:val="008C6E7E"/>
    <w:rPr>
      <w:rFonts w:asciiTheme="majorHAnsi" w:hAnsiTheme="majorHAnsi"/>
      <w:color w:val="auto"/>
      <w:sz w:val="21"/>
    </w:rPr>
  </w:style>
  <w:style w:type="paragraph" w:styleId="ListParagraph">
    <w:name w:val="List Paragraph"/>
    <w:basedOn w:val="Normal"/>
    <w:uiPriority w:val="34"/>
    <w:qFormat/>
    <w:rsid w:val="0078310E"/>
    <w:pPr>
      <w:ind w:left="720"/>
      <w:contextualSpacing/>
    </w:pPr>
  </w:style>
  <w:style w:type="paragraph" w:customStyle="1" w:styleId="Companyname">
    <w:name w:val="Company name"/>
    <w:basedOn w:val="Normal"/>
    <w:next w:val="Normal"/>
    <w:qFormat/>
    <w:rsid w:val="00D517CF"/>
    <w:pPr>
      <w:framePr w:hSpace="187" w:wrap="around" w:hAnchor="margin" w:xAlign="center" w:y="2881"/>
      <w:spacing w:after="0" w:line="240" w:lineRule="auto"/>
      <w:jc w:val="center"/>
    </w:pPr>
    <w:rPr>
      <w:rFonts w:asciiTheme="majorHAnsi" w:eastAsia="Times New Roman" w:hAnsiTheme="majorHAnsi" w:cs="Times New Roman"/>
      <w:b/>
      <w:szCs w:val="24"/>
    </w:rPr>
  </w:style>
  <w:style w:type="paragraph" w:customStyle="1" w:styleId="TitleSubheaderbold">
    <w:name w:val="Title Subheader bold"/>
    <w:basedOn w:val="Normal"/>
    <w:next w:val="Normal"/>
    <w:qFormat/>
    <w:rsid w:val="00D517CF"/>
    <w:pPr>
      <w:spacing w:before="20" w:after="0" w:line="240" w:lineRule="auto"/>
      <w:ind w:left="720"/>
    </w:pPr>
    <w:rPr>
      <w:rFonts w:asciiTheme="majorHAnsi" w:eastAsia="Times New Roman" w:hAnsiTheme="majorHAnsi" w:cs="Times New Roman"/>
      <w:b/>
      <w:szCs w:val="24"/>
    </w:rPr>
  </w:style>
  <w:style w:type="paragraph" w:customStyle="1" w:styleId="TitleSubheader">
    <w:name w:val="Title Subheader"/>
    <w:basedOn w:val="TitleSubheaderbold"/>
    <w:next w:val="Normal"/>
    <w:qFormat/>
    <w:rsid w:val="00D517CF"/>
    <w:pPr>
      <w:ind w:left="0"/>
    </w:pPr>
    <w:rPr>
      <w:b w:val="0"/>
    </w:rPr>
  </w:style>
  <w:style w:type="paragraph" w:customStyle="1" w:styleId="FooterPageNumber">
    <w:name w:val="Footer Page Number"/>
    <w:basedOn w:val="Footer"/>
    <w:qFormat/>
    <w:rsid w:val="00BA26EA"/>
    <w:pPr>
      <w:ind w:right="-144"/>
    </w:pPr>
    <w:rPr>
      <w:rFonts w:eastAsia="Times New Roman" w:cs="Times New Roman"/>
      <w:noProof/>
      <w:color w:val="648DC6" w:themeColor="accent1"/>
      <w:szCs w:val="17"/>
    </w:rPr>
  </w:style>
  <w:style w:type="character" w:styleId="Emphasis">
    <w:name w:val="Emphasis"/>
    <w:basedOn w:val="DefaultParagraphFont"/>
    <w:uiPriority w:val="20"/>
    <w:qFormat/>
    <w:rsid w:val="003054C8"/>
    <w:rPr>
      <w:i/>
      <w:iCs/>
    </w:rPr>
  </w:style>
  <w:style w:type="paragraph" w:customStyle="1" w:styleId="Code">
    <w:name w:val="Code"/>
    <w:basedOn w:val="Normal"/>
    <w:link w:val="CodeChar"/>
    <w:qFormat/>
    <w:rsid w:val="008D6F55"/>
    <w:pPr>
      <w:spacing w:after="0" w:line="240" w:lineRule="auto"/>
    </w:pPr>
    <w:rPr>
      <w:rFonts w:ascii="Consolas" w:hAnsi="Consolas" w:cs="Consolas"/>
      <w:b/>
      <w:i/>
      <w:sz w:val="21"/>
      <w:szCs w:val="21"/>
    </w:rPr>
  </w:style>
  <w:style w:type="character" w:customStyle="1" w:styleId="CodeChar">
    <w:name w:val="Code Char"/>
    <w:basedOn w:val="DefaultParagraphFont"/>
    <w:link w:val="Code"/>
    <w:rsid w:val="008D6F55"/>
    <w:rPr>
      <w:rFonts w:ascii="Consolas" w:eastAsiaTheme="minorHAnsi" w:hAnsi="Consolas" w:cs="Consolas"/>
      <w:b/>
      <w:i/>
      <w:sz w:val="21"/>
      <w:szCs w:val="21"/>
    </w:rPr>
  </w:style>
  <w:style w:type="paragraph" w:styleId="Caption">
    <w:name w:val="caption"/>
    <w:basedOn w:val="Normal"/>
    <w:next w:val="Normal"/>
    <w:uiPriority w:val="35"/>
    <w:unhideWhenUsed/>
    <w:qFormat/>
    <w:rsid w:val="00565A33"/>
    <w:pPr>
      <w:spacing w:line="240" w:lineRule="auto"/>
    </w:pPr>
    <w:rPr>
      <w:b/>
      <w:bCs/>
      <w:color w:val="648DC6" w:themeColor="accent1"/>
      <w:sz w:val="18"/>
      <w:szCs w:val="18"/>
    </w:rPr>
  </w:style>
  <w:style w:type="character" w:styleId="FollowedHyperlink">
    <w:name w:val="FollowedHyperlink"/>
    <w:basedOn w:val="DefaultParagraphFont"/>
    <w:uiPriority w:val="99"/>
    <w:semiHidden/>
    <w:unhideWhenUsed/>
    <w:rsid w:val="008C18EF"/>
    <w:rPr>
      <w:color w:val="617F9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418881">
      <w:bodyDiv w:val="1"/>
      <w:marLeft w:val="0"/>
      <w:marRight w:val="0"/>
      <w:marTop w:val="0"/>
      <w:marBottom w:val="0"/>
      <w:divBdr>
        <w:top w:val="none" w:sz="0" w:space="0" w:color="auto"/>
        <w:left w:val="none" w:sz="0" w:space="0" w:color="auto"/>
        <w:bottom w:val="none" w:sz="0" w:space="0" w:color="auto"/>
        <w:right w:val="none" w:sz="0" w:space="0" w:color="auto"/>
      </w:divBdr>
    </w:div>
    <w:div w:id="220941855">
      <w:bodyDiv w:val="1"/>
      <w:marLeft w:val="0"/>
      <w:marRight w:val="0"/>
      <w:marTop w:val="0"/>
      <w:marBottom w:val="0"/>
      <w:divBdr>
        <w:top w:val="none" w:sz="0" w:space="0" w:color="auto"/>
        <w:left w:val="none" w:sz="0" w:space="0" w:color="auto"/>
        <w:bottom w:val="none" w:sz="0" w:space="0" w:color="auto"/>
        <w:right w:val="none" w:sz="0" w:space="0" w:color="auto"/>
      </w:divBdr>
    </w:div>
    <w:div w:id="599140078">
      <w:bodyDiv w:val="1"/>
      <w:marLeft w:val="0"/>
      <w:marRight w:val="0"/>
      <w:marTop w:val="0"/>
      <w:marBottom w:val="0"/>
      <w:divBdr>
        <w:top w:val="none" w:sz="0" w:space="0" w:color="auto"/>
        <w:left w:val="none" w:sz="0" w:space="0" w:color="auto"/>
        <w:bottom w:val="none" w:sz="0" w:space="0" w:color="auto"/>
        <w:right w:val="none" w:sz="0" w:space="0" w:color="auto"/>
      </w:divBdr>
    </w:div>
    <w:div w:id="1067075947">
      <w:bodyDiv w:val="1"/>
      <w:marLeft w:val="0"/>
      <w:marRight w:val="0"/>
      <w:marTop w:val="0"/>
      <w:marBottom w:val="0"/>
      <w:divBdr>
        <w:top w:val="none" w:sz="0" w:space="0" w:color="auto"/>
        <w:left w:val="none" w:sz="0" w:space="0" w:color="auto"/>
        <w:bottom w:val="none" w:sz="0" w:space="0" w:color="auto"/>
        <w:right w:val="none" w:sz="0" w:space="0" w:color="auto"/>
      </w:divBdr>
    </w:div>
    <w:div w:id="203746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http://astah.net/"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lexdp.free.fr/violetumleditor/page.php" TargetMode="External"/><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19994;&#35770;&#25991;\1.&#35775;&#35848;\&#31995;&#32479;&#30456;&#20851;\Product%20Requirements%20Document%20Template.dotx" TargetMode="External"/></Relationships>
</file>

<file path=word/theme/theme1.xml><?xml version="1.0" encoding="utf-8"?>
<a:theme xmlns:a="http://schemas.openxmlformats.org/drawingml/2006/main" name="Work Essentials">
  <a:themeElements>
    <a:clrScheme name="Work Essentials">
      <a:dk1>
        <a:sysClr val="windowText" lastClr="000000"/>
      </a:dk1>
      <a:lt1>
        <a:sysClr val="window" lastClr="FFFFFF"/>
      </a:lt1>
      <a:dk2>
        <a:srgbClr val="335889"/>
      </a:dk2>
      <a:lt2>
        <a:srgbClr val="DDDDDD"/>
      </a:lt2>
      <a:accent1>
        <a:srgbClr val="648DC6"/>
      </a:accent1>
      <a:accent2>
        <a:srgbClr val="AED4B4"/>
      </a:accent2>
      <a:accent3>
        <a:srgbClr val="E0E9F4"/>
      </a:accent3>
      <a:accent4>
        <a:srgbClr val="549A65"/>
      </a:accent4>
      <a:accent5>
        <a:srgbClr val="617F95"/>
      </a:accent5>
      <a:accent6>
        <a:srgbClr val="BAC7BC"/>
      </a:accent6>
      <a:hlink>
        <a:srgbClr val="FFAD0A"/>
      </a:hlink>
      <a:folHlink>
        <a:srgbClr val="617F95"/>
      </a:folHlink>
    </a:clrScheme>
    <a:fontScheme name="Work Essentials">
      <a:majorFont>
        <a:latin typeface="Calibri"/>
        <a:ea typeface=""/>
        <a:cs typeface=""/>
      </a:majorFont>
      <a:minorFont>
        <a:latin typeface="Cambria"/>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7EE4F701BAD649A763E7A0DE880176" ma:contentTypeVersion="0" ma:contentTypeDescription="Create a new document." ma:contentTypeScope="" ma:versionID="87a24148261dbce20c297b6d320f44ce">
  <xsd:schema xmlns:xsd="http://www.w3.org/2001/XMLSchema" xmlns:p="http://schemas.microsoft.com/office/2006/metadata/properties" targetNamespace="http://schemas.microsoft.com/office/2006/metadata/properties" ma:root="true" ma:fieldsID="e8169617fb8cad36348bbb528076849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file>

<file path=customXml/itemProps1.xml><?xml version="1.0" encoding="utf-8"?>
<ds:datastoreItem xmlns:ds="http://schemas.openxmlformats.org/officeDocument/2006/customXml" ds:itemID="{A0D98242-DE2B-4678-90B2-B7FF4D367546}">
  <ds:schemaRefs>
    <ds:schemaRef ds:uri="http://schemas.microsoft.com/sharepoint/v3/contenttype/forms"/>
  </ds:schemaRefs>
</ds:datastoreItem>
</file>

<file path=customXml/itemProps2.xml><?xml version="1.0" encoding="utf-8"?>
<ds:datastoreItem xmlns:ds="http://schemas.openxmlformats.org/officeDocument/2006/customXml" ds:itemID="{12A4814F-B824-41FB-B168-AB5394E0FBF4}">
  <ds:schemaRefs>
    <ds:schemaRef ds:uri="http://schemas.microsoft.com/office/2006/metadata/properties"/>
  </ds:schemaRefs>
</ds:datastoreItem>
</file>

<file path=customXml/itemProps3.xml><?xml version="1.0" encoding="utf-8"?>
<ds:datastoreItem xmlns:ds="http://schemas.openxmlformats.org/officeDocument/2006/customXml" ds:itemID="{F65D5479-5BBC-452E-A320-5BA29F7CFF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E42068F4-E4B8-477F-B6F9-9599D0B7D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Requirements Document Template.dotx</Template>
  <TotalTime>0</TotalTime>
  <Pages>1</Pages>
  <Words>4593</Words>
  <Characters>26183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Разработка на Pathtracer</vt:lpstr>
    </vt:vector>
  </TitlesOfParts>
  <LinksUpToDate>false</LinksUpToDate>
  <CharactersWithSpaces>30715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Разработка на Pathtracer</dc:title>
  <dc:creator/>
  <cp:lastModifiedBy/>
  <cp:revision>1</cp:revision>
  <dcterms:created xsi:type="dcterms:W3CDTF">2017-01-23T00:16:00Z</dcterms:created>
  <dcterms:modified xsi:type="dcterms:W3CDTF">2017-01-25T20:45:00Z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0x010100C67EE4F701BAD649A763E7A0DE880176</vt:lpwstr>
  </property>
</Properties>
</file>