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Gong </w:t>
      </w:r>
    </w:p>
    <w:p w:rsidR="00000000" w:rsidDel="00000000" w:rsidP="00000000" w:rsidRDefault="00000000" w:rsidRPr="00000000" w14:paraId="00000002">
      <w:pPr>
        <w:rPr/>
      </w:pPr>
      <w:r w:rsidDel="00000000" w:rsidR="00000000" w:rsidRPr="00000000">
        <w:rPr>
          <w:rtl w:val="0"/>
        </w:rPr>
        <w:t xml:space="preserve">CS-UY 3923</w:t>
      </w:r>
    </w:p>
    <w:p w:rsidR="00000000" w:rsidDel="00000000" w:rsidP="00000000" w:rsidRDefault="00000000" w:rsidRPr="00000000" w14:paraId="00000003">
      <w:pPr>
        <w:rPr/>
      </w:pPr>
      <w:r w:rsidDel="00000000" w:rsidR="00000000" w:rsidRPr="00000000">
        <w:rPr>
          <w:rtl w:val="0"/>
        </w:rPr>
        <w:t xml:space="preserve">HW2 P3 </w:t>
      </w:r>
    </w:p>
    <w:p w:rsidR="00000000" w:rsidDel="00000000" w:rsidP="00000000" w:rsidRDefault="00000000" w:rsidRPr="00000000" w14:paraId="00000004">
      <w:pPr>
        <w:rPr/>
      </w:pPr>
      <w:r w:rsidDel="00000000" w:rsidR="00000000" w:rsidRPr="00000000">
        <w:rPr>
          <w:rtl w:val="0"/>
        </w:rPr>
        <w:t xml:space="preserve">11/1/23</w:t>
      </w:r>
    </w:p>
    <w:p w:rsidR="00000000" w:rsidDel="00000000" w:rsidP="00000000" w:rsidRDefault="00000000" w:rsidRPr="00000000" w14:paraId="00000005">
      <w:pPr>
        <w:rPr/>
      </w:pPr>
      <w:r w:rsidDel="00000000" w:rsidR="00000000" w:rsidRPr="00000000">
        <w:rPr>
          <w:rtl w:val="0"/>
        </w:rPr>
        <w:t xml:space="preserve">Vulnerability In my original reference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Error ordering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Problem: To make sure the reference library has the same behavior, different errors have different priority. One of the orderings/priorities I got wrong was file close error.  Instead of saying the file was closed, my code would say that there was a seek end of file error first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Fix: move around if statements so that certain errors would go out first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Forgetting to check if file is closed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Problem: I forgot to check if the file is close for writeat calls. My code would only break this call if my queue was empty as it would put the write at arguments into the queue instead of sending an error. I didn’t catch the first time around because when I did test write during file closing I had the queue full. During the second phase I wrote a test case to break this error in my code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Fix: changed the order of checks and added an boolean variable that represented if the file was closed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Forgetting to lock during “undo” for race conditions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Problem: I forgot to put a lock on the undo call. So if an undo was called during the middle of the write at, it would empty the queue and the write at would try to write nothing into the file which would error out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Fix: added locking code to undo and moved my locks in write at</w:t>
      </w:r>
    </w:p>
    <w:p w:rsidR="00000000" w:rsidDel="00000000" w:rsidP="00000000" w:rsidRDefault="00000000" w:rsidRPr="00000000" w14:paraId="0000000F">
      <w:pPr>
        <w:ind w:left="0" w:firstLine="0"/>
        <w:rPr/>
      </w:pPr>
      <w:r w:rsidDel="00000000" w:rsidR="00000000" w:rsidRPr="00000000">
        <w:rPr>
          <w:rtl w:val="0"/>
        </w:rPr>
        <w:t xml:space="preserve">I might have missed some errors because some of the test cases are still under investigation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have one slight problem: some of the test cases that are highlighted as green had slight issues where they forgot to clear the file they are testing, so it would sometimes error and sometimes not error. Like rsh9689_attackcase3’s remove file removes the wrong file so sometimes it works and sometimes it doesn't.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