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82B13" w14:textId="77777777" w:rsidR="007C2D94" w:rsidRDefault="00DE5BD9" w:rsidP="00DE5BD9">
      <w:pPr>
        <w:jc w:val="center"/>
        <w:rPr>
          <w:sz w:val="40"/>
          <w:szCs w:val="40"/>
        </w:rPr>
      </w:pPr>
      <w:r w:rsidRPr="00DE5BD9">
        <w:rPr>
          <w:rFonts w:hint="eastAsia"/>
          <w:sz w:val="40"/>
          <w:szCs w:val="40"/>
        </w:rPr>
        <w:t>&lt;자바 채팅 프로그램 개발 시스템 아키텍</w:t>
      </w:r>
      <w:r>
        <w:rPr>
          <w:rFonts w:hint="eastAsia"/>
          <w:sz w:val="40"/>
          <w:szCs w:val="40"/>
        </w:rPr>
        <w:t>처</w:t>
      </w:r>
      <w:r w:rsidRPr="00DE5BD9">
        <w:rPr>
          <w:rFonts w:hint="eastAsia"/>
          <w:sz w:val="40"/>
          <w:szCs w:val="40"/>
        </w:rPr>
        <w:t>&gt;</w:t>
      </w:r>
    </w:p>
    <w:p w14:paraId="5DD95A48" w14:textId="77777777" w:rsidR="00DE5BD9" w:rsidRDefault="00DE5BD9" w:rsidP="00DE5BD9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이주호,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양수연</w:t>
      </w:r>
    </w:p>
    <w:p w14:paraId="766968F3" w14:textId="36526CE0" w:rsidR="00DE5BD9" w:rsidRDefault="00DE5BD9" w:rsidP="00DE5BD9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프로그램 정의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787"/>
        <w:gridCol w:w="6469"/>
      </w:tblGrid>
      <w:tr w:rsidR="00E50BA2" w14:paraId="46FAC018" w14:textId="77777777" w:rsidTr="00E50BA2">
        <w:tc>
          <w:tcPr>
            <w:tcW w:w="1787" w:type="dxa"/>
          </w:tcPr>
          <w:p w14:paraId="24A09263" w14:textId="4DE9C06E" w:rsidR="00E50BA2" w:rsidRPr="00E50BA2" w:rsidRDefault="00E50BA2" w:rsidP="00E50BA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 이름</w:t>
            </w:r>
          </w:p>
        </w:tc>
        <w:tc>
          <w:tcPr>
            <w:tcW w:w="6469" w:type="dxa"/>
          </w:tcPr>
          <w:p w14:paraId="3F1C97DD" w14:textId="676CACEB" w:rsidR="00E50BA2" w:rsidRDefault="00E50BA2" w:rsidP="00E50BA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다목적 오픈 채팅  </w:t>
            </w:r>
          </w:p>
        </w:tc>
      </w:tr>
      <w:tr w:rsidR="00E50BA2" w14:paraId="6BACC7B8" w14:textId="77777777" w:rsidTr="00E50BA2">
        <w:tc>
          <w:tcPr>
            <w:tcW w:w="1787" w:type="dxa"/>
          </w:tcPr>
          <w:p w14:paraId="1CA82526" w14:textId="14967EB9" w:rsidR="00E50BA2" w:rsidRDefault="00E50BA2" w:rsidP="00E50BA2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6469" w:type="dxa"/>
          </w:tcPr>
          <w:p w14:paraId="024D197D" w14:textId="0AEB3A10" w:rsidR="00E50BA2" w:rsidRDefault="00E50BA2" w:rsidP="00E50BA2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클라이언트 다수 간 채팅 </w:t>
            </w:r>
          </w:p>
          <w:p w14:paraId="430C3F88" w14:textId="2F81CAEB" w:rsidR="00E50BA2" w:rsidRDefault="00E50BA2" w:rsidP="00E50BA2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 xml:space="preserve">B </w:t>
            </w:r>
            <w:r>
              <w:rPr>
                <w:rFonts w:hint="eastAsia"/>
                <w:szCs w:val="20"/>
              </w:rPr>
              <w:t xml:space="preserve">연결을 통한 로그인 </w:t>
            </w:r>
          </w:p>
          <w:p w14:paraId="7A061FEC" w14:textId="694F77CB" w:rsidR="00E50BA2" w:rsidRDefault="00E50BA2" w:rsidP="00E50BA2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채팅 기록 </w:t>
            </w:r>
            <w:r>
              <w:rPr>
                <w:szCs w:val="20"/>
              </w:rPr>
              <w:t xml:space="preserve">DB </w:t>
            </w:r>
            <w:r>
              <w:rPr>
                <w:rFonts w:hint="eastAsia"/>
                <w:szCs w:val="20"/>
              </w:rPr>
              <w:t xml:space="preserve">저장 </w:t>
            </w:r>
          </w:p>
          <w:p w14:paraId="79A5E0C4" w14:textId="1B950D9E" w:rsidR="00E50BA2" w:rsidRDefault="00E50BA2" w:rsidP="00E50BA2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 권한 (방장,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회원)</w:t>
            </w:r>
          </w:p>
        </w:tc>
      </w:tr>
    </w:tbl>
    <w:p w14:paraId="13279DB4" w14:textId="77777777" w:rsidR="00E50BA2" w:rsidRPr="003148FE" w:rsidRDefault="00E50BA2" w:rsidP="003148FE">
      <w:pPr>
        <w:jc w:val="left"/>
        <w:rPr>
          <w:szCs w:val="20"/>
        </w:rPr>
      </w:pPr>
    </w:p>
    <w:p w14:paraId="44EC2897" w14:textId="6836CF4F" w:rsidR="00DE5BD9" w:rsidRDefault="00DE5BD9" w:rsidP="00DE5BD9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프로그램 화면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746"/>
        <w:gridCol w:w="2683"/>
        <w:gridCol w:w="2827"/>
      </w:tblGrid>
      <w:tr w:rsidR="003148FE" w14:paraId="3F3C5A66" w14:textId="77777777" w:rsidTr="00040C66">
        <w:trPr>
          <w:trHeight w:val="4186"/>
        </w:trPr>
        <w:tc>
          <w:tcPr>
            <w:tcW w:w="2718" w:type="dxa"/>
          </w:tcPr>
          <w:p w14:paraId="4D8C4A8F" w14:textId="53EA27D0" w:rsidR="008F693F" w:rsidRDefault="008F693F" w:rsidP="008F693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90638DE" wp14:editId="799E0197">
                  <wp:extent cx="1679966" cy="248412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320" cy="2502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5" w:type="dxa"/>
          </w:tcPr>
          <w:p w14:paraId="1A152B37" w14:textId="2239234A" w:rsidR="008F693F" w:rsidRDefault="008F693F" w:rsidP="008F693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50B9046" wp14:editId="058E54E7">
                  <wp:extent cx="1630508" cy="2453640"/>
                  <wp:effectExtent l="0" t="0" r="8255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548" cy="2477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8" w:type="dxa"/>
          </w:tcPr>
          <w:p w14:paraId="24B59644" w14:textId="77777777" w:rsidR="003148FE" w:rsidRDefault="003148FE" w:rsidP="008F693F">
            <w:pPr>
              <w:pStyle w:val="a3"/>
              <w:ind w:leftChars="0" w:left="0"/>
              <w:jc w:val="left"/>
              <w:rPr>
                <w:noProof/>
              </w:rPr>
            </w:pPr>
          </w:p>
          <w:p w14:paraId="39279999" w14:textId="65B67BBB" w:rsidR="008F693F" w:rsidRDefault="003148FE" w:rsidP="008F693F">
            <w:pPr>
              <w:pStyle w:val="a3"/>
              <w:ind w:leftChars="0" w:left="0"/>
              <w:jc w:val="left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95C8F34" wp14:editId="16EA4981">
                  <wp:extent cx="1724343" cy="192786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416" cy="1953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8FE" w14:paraId="3A547FFB" w14:textId="77777777" w:rsidTr="00040C66">
        <w:trPr>
          <w:trHeight w:val="359"/>
        </w:trPr>
        <w:tc>
          <w:tcPr>
            <w:tcW w:w="2718" w:type="dxa"/>
          </w:tcPr>
          <w:p w14:paraId="0964D067" w14:textId="36C0A600" w:rsidR="008F693F" w:rsidRDefault="008F693F" w:rsidP="00040C66">
            <w:pPr>
              <w:pStyle w:val="a3"/>
              <w:numPr>
                <w:ilvl w:val="0"/>
                <w:numId w:val="7"/>
              </w:numPr>
              <w:spacing w:line="360" w:lineRule="auto"/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시작 화면</w:t>
            </w:r>
          </w:p>
        </w:tc>
        <w:tc>
          <w:tcPr>
            <w:tcW w:w="2655" w:type="dxa"/>
          </w:tcPr>
          <w:p w14:paraId="7B9BAE9F" w14:textId="4ED3A21B" w:rsidR="008F693F" w:rsidRDefault="008F693F" w:rsidP="00040C66">
            <w:pPr>
              <w:pStyle w:val="a3"/>
              <w:numPr>
                <w:ilvl w:val="0"/>
                <w:numId w:val="7"/>
              </w:numPr>
              <w:spacing w:line="360" w:lineRule="auto"/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화면</w:t>
            </w:r>
          </w:p>
        </w:tc>
        <w:tc>
          <w:tcPr>
            <w:tcW w:w="2798" w:type="dxa"/>
          </w:tcPr>
          <w:p w14:paraId="1E86F43D" w14:textId="2728866F" w:rsidR="008F693F" w:rsidRDefault="008F693F" w:rsidP="00040C66">
            <w:pPr>
              <w:pStyle w:val="a3"/>
              <w:spacing w:line="360" w:lineRule="auto"/>
              <w:ind w:leftChars="0" w:left="0" w:firstLineChars="100" w:firstLine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3148FE">
              <w:rPr>
                <w:szCs w:val="20"/>
              </w:rPr>
              <w:t>-</w:t>
            </w:r>
            <w:r>
              <w:rPr>
                <w:szCs w:val="20"/>
              </w:rPr>
              <w:t xml:space="preserve">1) </w:t>
            </w:r>
            <w:r>
              <w:rPr>
                <w:rFonts w:hint="eastAsia"/>
                <w:szCs w:val="20"/>
              </w:rPr>
              <w:t>회원 가입 화면</w:t>
            </w:r>
            <w:r w:rsidR="003148FE">
              <w:rPr>
                <w:rFonts w:hint="eastAsia"/>
                <w:szCs w:val="20"/>
              </w:rPr>
              <w:t xml:space="preserve"> (웹)</w:t>
            </w:r>
          </w:p>
        </w:tc>
      </w:tr>
    </w:tbl>
    <w:p w14:paraId="19BC01A9" w14:textId="5F577C4A" w:rsidR="008F693F" w:rsidRDefault="008F693F" w:rsidP="003148FE">
      <w:pPr>
        <w:jc w:val="left"/>
        <w:rPr>
          <w:szCs w:val="20"/>
        </w:rPr>
      </w:pPr>
    </w:p>
    <w:p w14:paraId="3A4814D9" w14:textId="7A54AD3C" w:rsidR="003148FE" w:rsidRDefault="003148FE" w:rsidP="003148FE">
      <w:pPr>
        <w:jc w:val="left"/>
        <w:rPr>
          <w:szCs w:val="20"/>
        </w:rPr>
      </w:pPr>
    </w:p>
    <w:p w14:paraId="1D86BFEC" w14:textId="77777777" w:rsidR="003148FE" w:rsidRPr="003148FE" w:rsidRDefault="003148FE" w:rsidP="003148FE">
      <w:pPr>
        <w:jc w:val="left"/>
        <w:rPr>
          <w:szCs w:val="20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4089"/>
        <w:gridCol w:w="4098"/>
      </w:tblGrid>
      <w:tr w:rsidR="00040C66" w14:paraId="5C2739A3" w14:textId="77777777" w:rsidTr="00040C66">
        <w:trPr>
          <w:trHeight w:val="3959"/>
        </w:trPr>
        <w:tc>
          <w:tcPr>
            <w:tcW w:w="4089" w:type="dxa"/>
          </w:tcPr>
          <w:p w14:paraId="5DF3E8D2" w14:textId="59A1EF66" w:rsidR="00040C66" w:rsidRDefault="00040C66" w:rsidP="00040C6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69F346" wp14:editId="5FA68863">
                  <wp:extent cx="1654139" cy="2453640"/>
                  <wp:effectExtent l="0" t="0" r="3810" b="381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575" cy="2461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8" w:type="dxa"/>
          </w:tcPr>
          <w:p w14:paraId="7137B314" w14:textId="6348BB46" w:rsidR="00040C66" w:rsidRDefault="00040C66" w:rsidP="00040C66">
            <w:pPr>
              <w:pStyle w:val="a7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BA374A1" wp14:editId="78E4FA70">
                  <wp:simplePos x="0" y="0"/>
                  <wp:positionH relativeFrom="column">
                    <wp:posOffset>237490</wp:posOffset>
                  </wp:positionH>
                  <wp:positionV relativeFrom="line">
                    <wp:posOffset>117475</wp:posOffset>
                  </wp:positionV>
                  <wp:extent cx="1855470" cy="2148205"/>
                  <wp:effectExtent l="0" t="0" r="0" b="4445"/>
                  <wp:wrapTopAndBottom/>
                  <wp:docPr id="9" name="그림 9" descr="EMB0000285c647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85721328" descr="EMB0000285c647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5470" cy="2148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40C66" w14:paraId="09F62271" w14:textId="77777777" w:rsidTr="00040C66">
        <w:trPr>
          <w:trHeight w:val="332"/>
        </w:trPr>
        <w:tc>
          <w:tcPr>
            <w:tcW w:w="4089" w:type="dxa"/>
          </w:tcPr>
          <w:p w14:paraId="67DB05DE" w14:textId="5536A028" w:rsidR="00040C66" w:rsidRPr="007B11F5" w:rsidRDefault="00040C66" w:rsidP="00040C66">
            <w:pPr>
              <w:pStyle w:val="a3"/>
              <w:numPr>
                <w:ilvl w:val="0"/>
                <w:numId w:val="7"/>
              </w:numPr>
              <w:spacing w:line="360" w:lineRule="auto"/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채팅 방 선택 화면</w:t>
            </w:r>
          </w:p>
        </w:tc>
        <w:tc>
          <w:tcPr>
            <w:tcW w:w="4098" w:type="dxa"/>
          </w:tcPr>
          <w:p w14:paraId="587D05D1" w14:textId="1B2AAD77" w:rsidR="00040C66" w:rsidRDefault="00040C66" w:rsidP="00040C66">
            <w:pPr>
              <w:pStyle w:val="a3"/>
              <w:numPr>
                <w:ilvl w:val="0"/>
                <w:numId w:val="7"/>
              </w:numPr>
              <w:spacing w:line="360" w:lineRule="auto"/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채팅 방 </w:t>
            </w:r>
          </w:p>
        </w:tc>
      </w:tr>
    </w:tbl>
    <w:p w14:paraId="411501D4" w14:textId="77777777" w:rsidR="003148FE" w:rsidRPr="001758DE" w:rsidRDefault="003148FE" w:rsidP="001758DE">
      <w:pPr>
        <w:jc w:val="left"/>
        <w:rPr>
          <w:szCs w:val="20"/>
        </w:rPr>
      </w:pPr>
    </w:p>
    <w:p w14:paraId="32DDFB81" w14:textId="57FBE9F7" w:rsidR="00DE5BD9" w:rsidRDefault="00DE5BD9" w:rsidP="00DE5BD9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프로그램 기능 구조 (소프트웨어 구조)</w:t>
      </w:r>
    </w:p>
    <w:p w14:paraId="764B9C6B" w14:textId="13208E96" w:rsidR="001758DE" w:rsidRDefault="001758DE" w:rsidP="001758DE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회원 가입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1758DE" w14:paraId="1A375671" w14:textId="77777777" w:rsidTr="001758DE">
        <w:tc>
          <w:tcPr>
            <w:tcW w:w="9016" w:type="dxa"/>
          </w:tcPr>
          <w:p w14:paraId="46327ECD" w14:textId="48AA3B58" w:rsidR="001758DE" w:rsidRDefault="00553E69" w:rsidP="001758DE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5B36E05" wp14:editId="102AA76E">
                  <wp:extent cx="3627120" cy="1341319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515" cy="1347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E69" w14:paraId="2645B201" w14:textId="77777777" w:rsidTr="001758DE">
        <w:tc>
          <w:tcPr>
            <w:tcW w:w="9016" w:type="dxa"/>
          </w:tcPr>
          <w:p w14:paraId="6EFDF27A" w14:textId="77777777" w:rsidR="00553E69" w:rsidRDefault="00553E69" w:rsidP="00553E69">
            <w:pPr>
              <w:pStyle w:val="a3"/>
              <w:numPr>
                <w:ilvl w:val="0"/>
                <w:numId w:val="11"/>
              </w:numPr>
              <w:ind w:leftChars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채팅 프로그램에서 회원가입 버튼 클릭</w:t>
            </w:r>
          </w:p>
          <w:p w14:paraId="15670D52" w14:textId="77777777" w:rsidR="00553E69" w:rsidRDefault="00553E69" w:rsidP="00553E69">
            <w:pPr>
              <w:pStyle w:val="a3"/>
              <w:numPr>
                <w:ilvl w:val="0"/>
                <w:numId w:val="11"/>
              </w:numPr>
              <w:ind w:leftChars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웹 페이지 자동 연결</w:t>
            </w:r>
          </w:p>
          <w:p w14:paraId="6F6173E1" w14:textId="77777777" w:rsidR="00553E69" w:rsidRDefault="00553E69" w:rsidP="00553E69">
            <w:pPr>
              <w:pStyle w:val="a3"/>
              <w:numPr>
                <w:ilvl w:val="0"/>
                <w:numId w:val="11"/>
              </w:numPr>
              <w:ind w:leftChars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아이디,비밀번호,이름 입력 </w:t>
            </w:r>
          </w:p>
          <w:p w14:paraId="5D1914F4" w14:textId="22AE735F" w:rsidR="00553E69" w:rsidRDefault="00553E69" w:rsidP="00553E69">
            <w:pPr>
              <w:pStyle w:val="a3"/>
              <w:numPr>
                <w:ilvl w:val="0"/>
                <w:numId w:val="11"/>
              </w:numPr>
              <w:ind w:leftChars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웹 데이터 베이스에 저장</w:t>
            </w:r>
          </w:p>
        </w:tc>
      </w:tr>
    </w:tbl>
    <w:p w14:paraId="5E957013" w14:textId="5CBCCACC" w:rsidR="00040C66" w:rsidRDefault="00040C66" w:rsidP="00040C66">
      <w:pPr>
        <w:pStyle w:val="a3"/>
        <w:ind w:leftChars="0" w:left="760"/>
        <w:jc w:val="left"/>
        <w:rPr>
          <w:szCs w:val="20"/>
        </w:rPr>
      </w:pPr>
    </w:p>
    <w:p w14:paraId="51BCDDAF" w14:textId="559159CA" w:rsidR="00553E69" w:rsidRDefault="00553E69" w:rsidP="00040C66">
      <w:pPr>
        <w:pStyle w:val="a3"/>
        <w:ind w:leftChars="0" w:left="760"/>
        <w:jc w:val="left"/>
        <w:rPr>
          <w:szCs w:val="20"/>
        </w:rPr>
      </w:pPr>
    </w:p>
    <w:p w14:paraId="442E84B5" w14:textId="47A5E3ED" w:rsidR="00553E69" w:rsidRDefault="00553E69" w:rsidP="00040C66">
      <w:pPr>
        <w:pStyle w:val="a3"/>
        <w:ind w:leftChars="0" w:left="760"/>
        <w:jc w:val="left"/>
        <w:rPr>
          <w:szCs w:val="20"/>
        </w:rPr>
      </w:pPr>
    </w:p>
    <w:p w14:paraId="4225E293" w14:textId="4271F552" w:rsidR="00553E69" w:rsidRDefault="00553E69" w:rsidP="00040C66">
      <w:pPr>
        <w:pStyle w:val="a3"/>
        <w:ind w:leftChars="0" w:left="760"/>
        <w:jc w:val="left"/>
        <w:rPr>
          <w:szCs w:val="20"/>
        </w:rPr>
      </w:pPr>
    </w:p>
    <w:p w14:paraId="28DD356A" w14:textId="4956E931" w:rsidR="00553E69" w:rsidRDefault="00553E69" w:rsidP="00040C66">
      <w:pPr>
        <w:pStyle w:val="a3"/>
        <w:ind w:leftChars="0" w:left="760"/>
        <w:jc w:val="left"/>
        <w:rPr>
          <w:szCs w:val="20"/>
        </w:rPr>
      </w:pPr>
    </w:p>
    <w:p w14:paraId="263CD3CB" w14:textId="0695E82B" w:rsidR="00553E69" w:rsidRDefault="00553E69" w:rsidP="00040C66">
      <w:pPr>
        <w:pStyle w:val="a3"/>
        <w:ind w:leftChars="0" w:left="760"/>
        <w:jc w:val="left"/>
        <w:rPr>
          <w:szCs w:val="20"/>
        </w:rPr>
      </w:pPr>
    </w:p>
    <w:p w14:paraId="3FF86FCB" w14:textId="77777777" w:rsidR="00553E69" w:rsidRDefault="00553E69" w:rsidP="00040C66">
      <w:pPr>
        <w:pStyle w:val="a3"/>
        <w:ind w:leftChars="0" w:left="760"/>
        <w:jc w:val="left"/>
        <w:rPr>
          <w:szCs w:val="20"/>
        </w:rPr>
      </w:pPr>
    </w:p>
    <w:p w14:paraId="4893BFB7" w14:textId="79E80D4D" w:rsidR="00553E69" w:rsidRDefault="00553E69" w:rsidP="00553E69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로그인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53E69" w14:paraId="115661BD" w14:textId="77777777" w:rsidTr="00BD6B01">
        <w:tc>
          <w:tcPr>
            <w:tcW w:w="9016" w:type="dxa"/>
          </w:tcPr>
          <w:p w14:paraId="53EB9F98" w14:textId="5EB028B0" w:rsidR="00553E69" w:rsidRDefault="00553E69" w:rsidP="00BD6B0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715C9DF" wp14:editId="4F8A70B1">
                  <wp:extent cx="3413760" cy="1314147"/>
                  <wp:effectExtent l="0" t="0" r="0" b="63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4953" cy="1333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E69" w14:paraId="68A180CA" w14:textId="77777777" w:rsidTr="00BD6B01">
        <w:tc>
          <w:tcPr>
            <w:tcW w:w="9016" w:type="dxa"/>
          </w:tcPr>
          <w:p w14:paraId="1E6D4F73" w14:textId="77777777" w:rsidR="00553E69" w:rsidRDefault="00553E69" w:rsidP="00553E69">
            <w:pPr>
              <w:pStyle w:val="a3"/>
              <w:numPr>
                <w:ilvl w:val="0"/>
                <w:numId w:val="13"/>
              </w:numPr>
              <w:ind w:leftChars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로그인 창에 아이디,비밀번호를 입력한다.</w:t>
            </w:r>
            <w:r>
              <w:rPr>
                <w:noProof/>
              </w:rPr>
              <w:t xml:space="preserve"> </w:t>
            </w:r>
          </w:p>
          <w:p w14:paraId="6A82FCBF" w14:textId="77777777" w:rsidR="00553E69" w:rsidRDefault="00553E69" w:rsidP="00553E69">
            <w:pPr>
              <w:pStyle w:val="a3"/>
              <w:numPr>
                <w:ilvl w:val="0"/>
                <w:numId w:val="13"/>
              </w:numPr>
              <w:ind w:leftChars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서버를 통해 데이터 베이스에 유효한 값인지 확인한다.</w:t>
            </w:r>
          </w:p>
          <w:p w14:paraId="2E03F382" w14:textId="2F912016" w:rsidR="00553E69" w:rsidRDefault="00553E69" w:rsidP="00553E69">
            <w:pPr>
              <w:pStyle w:val="a3"/>
              <w:numPr>
                <w:ilvl w:val="0"/>
                <w:numId w:val="13"/>
              </w:numPr>
              <w:ind w:leftChars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유효한 값일 경우 로그인 </w:t>
            </w:r>
            <w:r>
              <w:rPr>
                <w:noProof/>
              </w:rPr>
              <w:t xml:space="preserve">, </w:t>
            </w:r>
            <w:r>
              <w:rPr>
                <w:rFonts w:hint="eastAsia"/>
                <w:noProof/>
              </w:rPr>
              <w:t>유효하지 않은 값일 경우 로그인에 실패한다.</w:t>
            </w:r>
          </w:p>
        </w:tc>
      </w:tr>
    </w:tbl>
    <w:p w14:paraId="56534785" w14:textId="7714EBC2" w:rsidR="00553E69" w:rsidRDefault="00553E69" w:rsidP="00553E69">
      <w:pPr>
        <w:pStyle w:val="a3"/>
        <w:ind w:leftChars="0" w:left="1120"/>
        <w:jc w:val="left"/>
        <w:rPr>
          <w:szCs w:val="20"/>
        </w:rPr>
      </w:pPr>
    </w:p>
    <w:p w14:paraId="78A55AD3" w14:textId="46AD4DAF" w:rsidR="009E6380" w:rsidRDefault="009E6380" w:rsidP="009E6380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다수의 </w:t>
      </w:r>
      <w:proofErr w:type="spellStart"/>
      <w:r>
        <w:rPr>
          <w:rFonts w:hint="eastAsia"/>
          <w:szCs w:val="20"/>
        </w:rPr>
        <w:t>채팅방</w:t>
      </w:r>
      <w:proofErr w:type="spellEnd"/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9E6380" w14:paraId="2E7B15DF" w14:textId="77777777" w:rsidTr="00BD6B01">
        <w:tc>
          <w:tcPr>
            <w:tcW w:w="9016" w:type="dxa"/>
          </w:tcPr>
          <w:p w14:paraId="6692F2D7" w14:textId="769034B8" w:rsidR="009E6380" w:rsidRDefault="009E6380" w:rsidP="00BD6B0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436A9C" wp14:editId="46D30A25">
                  <wp:extent cx="4000500" cy="1413556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3401" cy="1425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380" w14:paraId="2ABD72F1" w14:textId="77777777" w:rsidTr="00BD6B01">
        <w:tc>
          <w:tcPr>
            <w:tcW w:w="9016" w:type="dxa"/>
          </w:tcPr>
          <w:p w14:paraId="66EB4F25" w14:textId="77777777" w:rsidR="009E6380" w:rsidRDefault="0072204B" w:rsidP="009E6380">
            <w:pPr>
              <w:pStyle w:val="a3"/>
              <w:numPr>
                <w:ilvl w:val="0"/>
                <w:numId w:val="14"/>
              </w:numPr>
              <w:ind w:leftChars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하나의 서버 소켓이 생성될 시 하나의 채팅방이 생성된다.</w:t>
            </w:r>
          </w:p>
          <w:p w14:paraId="49039D7C" w14:textId="1FDC69EA" w:rsidR="00380C45" w:rsidRDefault="0072204B" w:rsidP="00380C45">
            <w:pPr>
              <w:pStyle w:val="a3"/>
              <w:numPr>
                <w:ilvl w:val="0"/>
                <w:numId w:val="14"/>
              </w:numPr>
              <w:ind w:leftChars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하나의 서버 소켓(채팅방)에는 여러 클라이언트가 접근 가능하다.</w:t>
            </w:r>
          </w:p>
        </w:tc>
      </w:tr>
    </w:tbl>
    <w:p w14:paraId="037625C0" w14:textId="72F01016" w:rsidR="009E6380" w:rsidRDefault="009E6380" w:rsidP="0072204B">
      <w:pPr>
        <w:jc w:val="left"/>
        <w:rPr>
          <w:szCs w:val="20"/>
        </w:rPr>
      </w:pPr>
    </w:p>
    <w:p w14:paraId="7EA60902" w14:textId="42B49D05" w:rsidR="00467F71" w:rsidRDefault="00467F71" w:rsidP="0072204B">
      <w:pPr>
        <w:jc w:val="left"/>
        <w:rPr>
          <w:szCs w:val="20"/>
        </w:rPr>
      </w:pPr>
    </w:p>
    <w:p w14:paraId="25F89612" w14:textId="4CA1EE6E" w:rsidR="00467F71" w:rsidRDefault="00467F71" w:rsidP="0072204B">
      <w:pPr>
        <w:jc w:val="left"/>
        <w:rPr>
          <w:szCs w:val="20"/>
        </w:rPr>
      </w:pPr>
    </w:p>
    <w:p w14:paraId="7B44CD25" w14:textId="197F06D2" w:rsidR="00467F71" w:rsidRDefault="00467F71" w:rsidP="0072204B">
      <w:pPr>
        <w:jc w:val="left"/>
        <w:rPr>
          <w:szCs w:val="20"/>
        </w:rPr>
      </w:pPr>
    </w:p>
    <w:p w14:paraId="39355BDD" w14:textId="4F120241" w:rsidR="00467F71" w:rsidRDefault="00467F71" w:rsidP="0072204B">
      <w:pPr>
        <w:jc w:val="left"/>
        <w:rPr>
          <w:szCs w:val="20"/>
        </w:rPr>
      </w:pPr>
    </w:p>
    <w:p w14:paraId="00ED50B5" w14:textId="2B3DE21B" w:rsidR="00467F71" w:rsidRDefault="00467F71" w:rsidP="0072204B">
      <w:pPr>
        <w:jc w:val="left"/>
        <w:rPr>
          <w:szCs w:val="20"/>
        </w:rPr>
      </w:pPr>
    </w:p>
    <w:p w14:paraId="0018020D" w14:textId="34135C57" w:rsidR="00467F71" w:rsidRDefault="00467F71" w:rsidP="0072204B">
      <w:pPr>
        <w:jc w:val="left"/>
        <w:rPr>
          <w:szCs w:val="20"/>
        </w:rPr>
      </w:pPr>
    </w:p>
    <w:p w14:paraId="65CA4CDC" w14:textId="1CF37C30" w:rsidR="00467F71" w:rsidRDefault="00467F71" w:rsidP="0072204B">
      <w:pPr>
        <w:jc w:val="left"/>
        <w:rPr>
          <w:szCs w:val="20"/>
        </w:rPr>
      </w:pPr>
    </w:p>
    <w:p w14:paraId="43EFFA94" w14:textId="686CE1FF" w:rsidR="00467F71" w:rsidRDefault="00467F71" w:rsidP="0072204B">
      <w:pPr>
        <w:jc w:val="left"/>
        <w:rPr>
          <w:szCs w:val="20"/>
        </w:rPr>
      </w:pPr>
    </w:p>
    <w:p w14:paraId="3426D27F" w14:textId="50662A54" w:rsidR="00467F71" w:rsidRDefault="00467F71" w:rsidP="0072204B">
      <w:pPr>
        <w:jc w:val="left"/>
        <w:rPr>
          <w:szCs w:val="20"/>
        </w:rPr>
      </w:pPr>
    </w:p>
    <w:p w14:paraId="7A72AA56" w14:textId="77777777" w:rsidR="00467F71" w:rsidRDefault="00467F71" w:rsidP="0072204B">
      <w:pPr>
        <w:jc w:val="left"/>
        <w:rPr>
          <w:szCs w:val="20"/>
        </w:rPr>
      </w:pPr>
    </w:p>
    <w:p w14:paraId="0E36A439" w14:textId="68975D31" w:rsidR="0072204B" w:rsidRDefault="0072204B" w:rsidP="0072204B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채팅창</w:t>
      </w:r>
      <w:proofErr w:type="spellEnd"/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72204B" w14:paraId="75F088B0" w14:textId="77777777" w:rsidTr="00BD6B01">
        <w:tc>
          <w:tcPr>
            <w:tcW w:w="9016" w:type="dxa"/>
          </w:tcPr>
          <w:p w14:paraId="33FFC335" w14:textId="062BD8D4" w:rsidR="0072204B" w:rsidRDefault="0072204B" w:rsidP="00BD6B0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B29EA7F" wp14:editId="7023FC45">
                  <wp:extent cx="2461260" cy="2258147"/>
                  <wp:effectExtent l="0" t="0" r="0" b="889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744" cy="2268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04B" w14:paraId="7E3FD133" w14:textId="77777777" w:rsidTr="00BD6B01">
        <w:tc>
          <w:tcPr>
            <w:tcW w:w="9016" w:type="dxa"/>
          </w:tcPr>
          <w:p w14:paraId="02C1692F" w14:textId="77777777" w:rsidR="0072204B" w:rsidRDefault="0072204B" w:rsidP="0072204B">
            <w:pPr>
              <w:pStyle w:val="a3"/>
              <w:numPr>
                <w:ilvl w:val="0"/>
                <w:numId w:val="15"/>
              </w:numPr>
              <w:ind w:leftChars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클라이언트간 통신을 서버가 제어한다.</w:t>
            </w:r>
          </w:p>
          <w:p w14:paraId="1863EDE1" w14:textId="77777777" w:rsidR="0072204B" w:rsidRDefault="0072204B" w:rsidP="0072204B">
            <w:pPr>
              <w:pStyle w:val="a3"/>
              <w:numPr>
                <w:ilvl w:val="0"/>
                <w:numId w:val="15"/>
              </w:numPr>
              <w:ind w:leftChars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서버에서 </w:t>
            </w:r>
            <w:r>
              <w:rPr>
                <w:noProof/>
              </w:rPr>
              <w:t>DB</w:t>
            </w:r>
            <w:r>
              <w:rPr>
                <w:rFonts w:hint="eastAsia"/>
                <w:noProof/>
              </w:rPr>
              <w:t>에 저장되어 있는 내용을 불러준다.</w:t>
            </w:r>
          </w:p>
          <w:p w14:paraId="2966D1BA" w14:textId="77777777" w:rsidR="0072204B" w:rsidRDefault="0072204B" w:rsidP="0072204B">
            <w:pPr>
              <w:pStyle w:val="a3"/>
              <w:ind w:leftChars="0" w:left="112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따라서 채팅방 퇴장 후 재 입장 시에도 기존 기록을 볼 수 있다.</w:t>
            </w:r>
            <w:r>
              <w:rPr>
                <w:noProof/>
              </w:rPr>
              <w:t xml:space="preserve"> )</w:t>
            </w:r>
          </w:p>
          <w:p w14:paraId="781950DB" w14:textId="6194825C" w:rsidR="00380C45" w:rsidRDefault="00380C45" w:rsidP="00380C45">
            <w:pPr>
              <w:pStyle w:val="a3"/>
              <w:numPr>
                <w:ilvl w:val="0"/>
                <w:numId w:val="15"/>
              </w:numPr>
              <w:ind w:leftChars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채팅 메시지를 보낸 시간이 출력된다.</w:t>
            </w:r>
          </w:p>
        </w:tc>
      </w:tr>
    </w:tbl>
    <w:p w14:paraId="69068318" w14:textId="77777777" w:rsidR="00467F71" w:rsidRDefault="00467F71" w:rsidP="00467F71">
      <w:pPr>
        <w:pStyle w:val="a3"/>
        <w:ind w:leftChars="0" w:left="1120"/>
        <w:jc w:val="left"/>
        <w:rPr>
          <w:szCs w:val="20"/>
        </w:rPr>
      </w:pPr>
    </w:p>
    <w:p w14:paraId="11DF0642" w14:textId="1BFD8C92" w:rsidR="0072204B" w:rsidRDefault="00434130" w:rsidP="00434130">
      <w:pPr>
        <w:pStyle w:val="a3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권한 부여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01C3F" w14:paraId="30E4879D" w14:textId="77777777" w:rsidTr="00BD6B01">
        <w:tc>
          <w:tcPr>
            <w:tcW w:w="9016" w:type="dxa"/>
          </w:tcPr>
          <w:p w14:paraId="7E82F701" w14:textId="77777777" w:rsidR="00801C3F" w:rsidRDefault="00801C3F" w:rsidP="00BD6B0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A38628C" wp14:editId="7AD63AFA">
                  <wp:extent cx="2775116" cy="1432560"/>
                  <wp:effectExtent l="0" t="0" r="635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b="7394"/>
                          <a:stretch/>
                        </pic:blipFill>
                        <pic:spPr bwMode="auto">
                          <a:xfrm>
                            <a:off x="0" y="0"/>
                            <a:ext cx="2778521" cy="1434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4AE29E" w14:textId="77777777" w:rsidR="00801C3F" w:rsidRDefault="00801C3F" w:rsidP="00BD6B0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BB7722E" wp14:editId="07A42B53">
                  <wp:extent cx="3505200" cy="1503192"/>
                  <wp:effectExtent l="0" t="0" r="0" b="1905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9673" cy="151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C3F" w14:paraId="5B55EB80" w14:textId="77777777" w:rsidTr="00BD6B01">
        <w:tc>
          <w:tcPr>
            <w:tcW w:w="9016" w:type="dxa"/>
          </w:tcPr>
          <w:p w14:paraId="4A335F10" w14:textId="77777777" w:rsidR="00801C3F" w:rsidRDefault="00801C3F" w:rsidP="00801C3F">
            <w:pPr>
              <w:pStyle w:val="a3"/>
              <w:numPr>
                <w:ilvl w:val="0"/>
                <w:numId w:val="22"/>
              </w:numPr>
              <w:ind w:leftChars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채팅방에 가장 처음 들어온 사람은 방장 권한이 자동으로 부여됨</w:t>
            </w:r>
          </w:p>
          <w:p w14:paraId="2FD2C3AA" w14:textId="77777777" w:rsidR="00801C3F" w:rsidRDefault="00801C3F" w:rsidP="00801C3F">
            <w:pPr>
              <w:pStyle w:val="a3"/>
              <w:numPr>
                <w:ilvl w:val="0"/>
                <w:numId w:val="22"/>
              </w:numPr>
              <w:ind w:leftChars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D</w:t>
            </w:r>
            <w:r>
              <w:rPr>
                <w:noProof/>
              </w:rPr>
              <w:t>B</w:t>
            </w:r>
            <w:r>
              <w:rPr>
                <w:rFonts w:hint="eastAsia"/>
                <w:noProof/>
              </w:rPr>
              <w:t xml:space="preserve"> 권한 컬럼에 방장이 자동 입력된다.</w:t>
            </w:r>
          </w:p>
          <w:p w14:paraId="43A920A2" w14:textId="77777777" w:rsidR="00801C3F" w:rsidRDefault="00801C3F" w:rsidP="00801C3F">
            <w:pPr>
              <w:pStyle w:val="a3"/>
              <w:numPr>
                <w:ilvl w:val="0"/>
                <w:numId w:val="22"/>
              </w:numPr>
              <w:ind w:leftChars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채팅 권한에 따라 기능을 다르게 부여한다.</w:t>
            </w:r>
          </w:p>
          <w:tbl>
            <w:tblPr>
              <w:tblOverlap w:val="never"/>
              <w:tblW w:w="0" w:type="auto"/>
              <w:tblInd w:w="102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7"/>
              <w:gridCol w:w="885"/>
              <w:gridCol w:w="885"/>
              <w:gridCol w:w="885"/>
              <w:gridCol w:w="885"/>
              <w:gridCol w:w="885"/>
              <w:gridCol w:w="885"/>
            </w:tblGrid>
            <w:tr w:rsidR="00801C3F" w:rsidRPr="000107A1" w14:paraId="51B7783F" w14:textId="77777777" w:rsidTr="00BD6B01">
              <w:trPr>
                <w:trHeight w:val="520"/>
              </w:trPr>
              <w:tc>
                <w:tcPr>
                  <w:tcW w:w="8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A55B274" w14:textId="77777777" w:rsidR="00801C3F" w:rsidRPr="000107A1" w:rsidRDefault="00801C3F" w:rsidP="00BD6B01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4ABF08B" w14:textId="77777777" w:rsidR="00801C3F" w:rsidRPr="000107A1" w:rsidRDefault="00801C3F" w:rsidP="00BD6B01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107A1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>채팅 입력</w:t>
                  </w:r>
                </w:p>
              </w:tc>
              <w:tc>
                <w:tcPr>
                  <w:tcW w:w="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337ED9E" w14:textId="77777777" w:rsidR="00801C3F" w:rsidRPr="000107A1" w:rsidRDefault="00801C3F" w:rsidP="00BD6B01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107A1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>채팅 입장</w:t>
                  </w:r>
                </w:p>
              </w:tc>
              <w:tc>
                <w:tcPr>
                  <w:tcW w:w="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3A3C087" w14:textId="77777777" w:rsidR="00801C3F" w:rsidRPr="000107A1" w:rsidRDefault="00801C3F" w:rsidP="00BD6B01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107A1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>채팅 퇴장</w:t>
                  </w:r>
                </w:p>
              </w:tc>
              <w:tc>
                <w:tcPr>
                  <w:tcW w:w="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C1DFE17" w14:textId="77777777" w:rsidR="00801C3F" w:rsidRPr="000107A1" w:rsidRDefault="00801C3F" w:rsidP="00BD6B01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107A1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>대화</w:t>
                  </w:r>
                </w:p>
                <w:p w14:paraId="55A9ACB8" w14:textId="77777777" w:rsidR="00801C3F" w:rsidRPr="000107A1" w:rsidRDefault="00801C3F" w:rsidP="00BD6B01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107A1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>삭제</w:t>
                  </w:r>
                </w:p>
              </w:tc>
              <w:tc>
                <w:tcPr>
                  <w:tcW w:w="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953EC21" w14:textId="77777777" w:rsidR="00801C3F" w:rsidRPr="000107A1" w:rsidRDefault="00801C3F" w:rsidP="00BD6B01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0107A1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>채팅창</w:t>
                  </w:r>
                  <w:proofErr w:type="spellEnd"/>
                  <w:r w:rsidRPr="000107A1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 xml:space="preserve"> 얼리기</w:t>
                  </w:r>
                </w:p>
              </w:tc>
              <w:tc>
                <w:tcPr>
                  <w:tcW w:w="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3968D4C" w14:textId="77777777" w:rsidR="00801C3F" w:rsidRPr="000107A1" w:rsidRDefault="00801C3F" w:rsidP="00BD6B01">
                  <w:pPr>
                    <w:wordWrap/>
                    <w:spacing w:after="0" w:line="240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107A1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 xml:space="preserve">회원 </w:t>
                  </w:r>
                  <w:proofErr w:type="spellStart"/>
                  <w:r w:rsidRPr="000107A1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>강퇴</w:t>
                  </w:r>
                  <w:proofErr w:type="spellEnd"/>
                </w:p>
              </w:tc>
            </w:tr>
            <w:tr w:rsidR="00801C3F" w:rsidRPr="000107A1" w14:paraId="020DD5E7" w14:textId="77777777" w:rsidTr="00BD6B01">
              <w:trPr>
                <w:trHeight w:val="818"/>
              </w:trPr>
              <w:tc>
                <w:tcPr>
                  <w:tcW w:w="8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68CE859" w14:textId="77777777" w:rsidR="00801C3F" w:rsidRPr="000107A1" w:rsidRDefault="00801C3F" w:rsidP="00BD6B01">
                  <w:pPr>
                    <w:wordWrap/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107A1">
                    <w:rPr>
                      <w:rFonts w:ascii="함초롬바탕" w:eastAsia="굴림" w:hAnsi="굴림" w:cs="굴림"/>
                      <w:noProof/>
                      <w:color w:val="000000"/>
                      <w:kern w:val="0"/>
                      <w:szCs w:val="20"/>
                    </w:rPr>
                    <w:lastRenderedPageBreak/>
                    <w:drawing>
                      <wp:anchor distT="0" distB="0" distL="114300" distR="114300" simplePos="0" relativeHeight="251662336" behindDoc="0" locked="0" layoutInCell="1" allowOverlap="1" wp14:anchorId="401ED61C" wp14:editId="7A08CA88">
                        <wp:simplePos x="0" y="0"/>
                        <wp:positionH relativeFrom="column">
                          <wp:posOffset>-16510</wp:posOffset>
                        </wp:positionH>
                        <wp:positionV relativeFrom="line">
                          <wp:posOffset>-172085</wp:posOffset>
                        </wp:positionV>
                        <wp:extent cx="412115" cy="412115"/>
                        <wp:effectExtent l="0" t="0" r="6985" b="6985"/>
                        <wp:wrapTopAndBottom/>
                        <wp:docPr id="32" name="그림 32" descr="EMB0000465875a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x397322792" descr="EMB0000465875a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2115" cy="41211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0107A1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>회원</w:t>
                  </w:r>
                </w:p>
              </w:tc>
              <w:tc>
                <w:tcPr>
                  <w:tcW w:w="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6BA618A" w14:textId="77777777" w:rsidR="00801C3F" w:rsidRPr="000107A1" w:rsidRDefault="00801C3F" w:rsidP="00BD6B01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107A1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O</w:t>
                  </w:r>
                </w:p>
              </w:tc>
              <w:tc>
                <w:tcPr>
                  <w:tcW w:w="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73CE8B7" w14:textId="77777777" w:rsidR="00801C3F" w:rsidRPr="000107A1" w:rsidRDefault="00801C3F" w:rsidP="00BD6B01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107A1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O</w:t>
                  </w:r>
                </w:p>
              </w:tc>
              <w:tc>
                <w:tcPr>
                  <w:tcW w:w="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6B87871" w14:textId="77777777" w:rsidR="00801C3F" w:rsidRPr="000107A1" w:rsidRDefault="00801C3F" w:rsidP="00BD6B01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107A1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O</w:t>
                  </w:r>
                </w:p>
              </w:tc>
              <w:tc>
                <w:tcPr>
                  <w:tcW w:w="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DF15739" w14:textId="77777777" w:rsidR="00801C3F" w:rsidRPr="000107A1" w:rsidRDefault="00801C3F" w:rsidP="00BD6B01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107A1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X</w:t>
                  </w:r>
                </w:p>
              </w:tc>
              <w:tc>
                <w:tcPr>
                  <w:tcW w:w="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EAC0D2E" w14:textId="77777777" w:rsidR="00801C3F" w:rsidRPr="000107A1" w:rsidRDefault="00801C3F" w:rsidP="00BD6B01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107A1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X</w:t>
                  </w:r>
                </w:p>
              </w:tc>
              <w:tc>
                <w:tcPr>
                  <w:tcW w:w="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98297FE" w14:textId="77777777" w:rsidR="00801C3F" w:rsidRPr="000107A1" w:rsidRDefault="00801C3F" w:rsidP="00BD6B01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107A1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X</w:t>
                  </w:r>
                </w:p>
              </w:tc>
            </w:tr>
            <w:tr w:rsidR="00801C3F" w:rsidRPr="000107A1" w14:paraId="050482A8" w14:textId="77777777" w:rsidTr="00BD6B01">
              <w:trPr>
                <w:trHeight w:val="818"/>
              </w:trPr>
              <w:tc>
                <w:tcPr>
                  <w:tcW w:w="8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7D39E3C" w14:textId="77777777" w:rsidR="00801C3F" w:rsidRPr="000107A1" w:rsidRDefault="00801C3F" w:rsidP="00BD6B01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107A1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>방장</w:t>
                  </w:r>
                  <w:r w:rsidRPr="000107A1">
                    <w:rPr>
                      <w:rFonts w:ascii="함초롬바탕" w:eastAsia="굴림" w:hAnsi="굴림" w:cs="굴림"/>
                      <w:noProof/>
                      <w:color w:val="000000"/>
                      <w:kern w:val="0"/>
                      <w:szCs w:val="20"/>
                    </w:rPr>
                    <w:drawing>
                      <wp:anchor distT="0" distB="0" distL="114300" distR="114300" simplePos="0" relativeHeight="251663360" behindDoc="0" locked="0" layoutInCell="1" allowOverlap="1" wp14:anchorId="3E4EC5DB" wp14:editId="6F094589">
                        <wp:simplePos x="0" y="0"/>
                        <wp:positionH relativeFrom="column">
                          <wp:posOffset>0</wp:posOffset>
                        </wp:positionH>
                        <wp:positionV relativeFrom="line">
                          <wp:posOffset>0</wp:posOffset>
                        </wp:positionV>
                        <wp:extent cx="412115" cy="412115"/>
                        <wp:effectExtent l="0" t="0" r="6985" b="6985"/>
                        <wp:wrapTopAndBottom/>
                        <wp:docPr id="30" name="그림 30" descr="EMB0000465875a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_x397327760" descr="EMB0000465875a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2115" cy="41211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0107A1"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  <w:t xml:space="preserve"> </w:t>
                  </w:r>
                </w:p>
              </w:tc>
              <w:tc>
                <w:tcPr>
                  <w:tcW w:w="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C6A6128" w14:textId="77777777" w:rsidR="00801C3F" w:rsidRPr="000107A1" w:rsidRDefault="00801C3F" w:rsidP="00BD6B01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107A1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O</w:t>
                  </w:r>
                </w:p>
              </w:tc>
              <w:tc>
                <w:tcPr>
                  <w:tcW w:w="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81E0197" w14:textId="77777777" w:rsidR="00801C3F" w:rsidRPr="000107A1" w:rsidRDefault="00801C3F" w:rsidP="00BD6B01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107A1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O</w:t>
                  </w:r>
                </w:p>
              </w:tc>
              <w:tc>
                <w:tcPr>
                  <w:tcW w:w="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22FD154" w14:textId="77777777" w:rsidR="00801C3F" w:rsidRPr="000107A1" w:rsidRDefault="00801C3F" w:rsidP="00BD6B01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107A1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O</w:t>
                  </w:r>
                </w:p>
              </w:tc>
              <w:tc>
                <w:tcPr>
                  <w:tcW w:w="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F7E4454" w14:textId="77777777" w:rsidR="00801C3F" w:rsidRPr="000107A1" w:rsidRDefault="00801C3F" w:rsidP="00BD6B01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107A1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O</w:t>
                  </w:r>
                </w:p>
              </w:tc>
              <w:tc>
                <w:tcPr>
                  <w:tcW w:w="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A1028ED" w14:textId="77777777" w:rsidR="00801C3F" w:rsidRPr="000107A1" w:rsidRDefault="00801C3F" w:rsidP="00BD6B01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107A1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O</w:t>
                  </w:r>
                </w:p>
              </w:tc>
              <w:tc>
                <w:tcPr>
                  <w:tcW w:w="8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8FEE0D8" w14:textId="77777777" w:rsidR="00801C3F" w:rsidRPr="000107A1" w:rsidRDefault="00801C3F" w:rsidP="00BD6B01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107A1">
                    <w:rPr>
                      <w:rFonts w:ascii="함초롬바탕" w:eastAsia="함초롬바탕" w:hAnsi="굴림" w:cs="굴림"/>
                      <w:color w:val="000000"/>
                      <w:kern w:val="0"/>
                      <w:szCs w:val="20"/>
                    </w:rPr>
                    <w:t>O</w:t>
                  </w:r>
                </w:p>
              </w:tc>
            </w:tr>
          </w:tbl>
          <w:p w14:paraId="191525C0" w14:textId="77777777" w:rsidR="00801C3F" w:rsidRDefault="00801C3F" w:rsidP="00BD6B01">
            <w:pPr>
              <w:pStyle w:val="a3"/>
              <w:ind w:leftChars="0" w:left="1840"/>
              <w:jc w:val="left"/>
              <w:rPr>
                <w:noProof/>
              </w:rPr>
            </w:pPr>
          </w:p>
        </w:tc>
      </w:tr>
    </w:tbl>
    <w:p w14:paraId="6558CFD4" w14:textId="77777777" w:rsidR="00434130" w:rsidRPr="0072204B" w:rsidRDefault="00434130" w:rsidP="00434130">
      <w:pPr>
        <w:pStyle w:val="a3"/>
        <w:ind w:leftChars="0" w:left="1120"/>
        <w:jc w:val="left"/>
        <w:rPr>
          <w:szCs w:val="20"/>
        </w:rPr>
      </w:pPr>
    </w:p>
    <w:p w14:paraId="090644C1" w14:textId="0070B370" w:rsidR="00DE5BD9" w:rsidRDefault="00DE5BD9" w:rsidP="00DE5BD9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프로그램 하드웨어 구조</w:t>
      </w:r>
    </w:p>
    <w:p w14:paraId="7EA078AB" w14:textId="23E2FDF8" w:rsidR="00B57FEA" w:rsidRDefault="00AD686C" w:rsidP="00AD686C">
      <w:pPr>
        <w:pStyle w:val="a3"/>
        <w:numPr>
          <w:ilvl w:val="0"/>
          <w:numId w:val="1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회원가입 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AD686C" w14:paraId="2B4303B9" w14:textId="77777777" w:rsidTr="00BD6B01">
        <w:tc>
          <w:tcPr>
            <w:tcW w:w="9016" w:type="dxa"/>
          </w:tcPr>
          <w:p w14:paraId="69E903C8" w14:textId="5725C29C" w:rsidR="00AD686C" w:rsidRDefault="00674EE8" w:rsidP="00BD6B0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EA7B6D5" wp14:editId="0C82E40F">
                  <wp:extent cx="2209800" cy="1803622"/>
                  <wp:effectExtent l="0" t="0" r="0" b="635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306" cy="181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686C" w14:paraId="452D7B88" w14:textId="77777777" w:rsidTr="00BD6B01">
        <w:tc>
          <w:tcPr>
            <w:tcW w:w="9016" w:type="dxa"/>
          </w:tcPr>
          <w:p w14:paraId="31CC59C5" w14:textId="77777777" w:rsidR="00AD686C" w:rsidRDefault="00AD686C" w:rsidP="00AD686C">
            <w:pPr>
              <w:pStyle w:val="a3"/>
              <w:numPr>
                <w:ilvl w:val="0"/>
                <w:numId w:val="17"/>
              </w:numPr>
              <w:ind w:leftChars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채팅 회원이 회원가입 시 웹 </w:t>
            </w:r>
            <w:r>
              <w:rPr>
                <w:noProof/>
              </w:rPr>
              <w:t>DB</w:t>
            </w:r>
            <w:r>
              <w:rPr>
                <w:rFonts w:hint="eastAsia"/>
                <w:noProof/>
              </w:rPr>
              <w:t>에 정보가 저장이 된다.</w:t>
            </w:r>
          </w:p>
          <w:p w14:paraId="5EE9AA0C" w14:textId="01400A90" w:rsidR="00674EE8" w:rsidRDefault="00674EE8" w:rsidP="00674EE8">
            <w:pPr>
              <w:pStyle w:val="a3"/>
              <w:numPr>
                <w:ilvl w:val="0"/>
                <w:numId w:val="21"/>
              </w:numPr>
              <w:ind w:leftChars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웹 </w:t>
            </w:r>
            <w:r>
              <w:rPr>
                <w:noProof/>
              </w:rPr>
              <w:t>DB</w:t>
            </w:r>
            <w:r>
              <w:rPr>
                <w:rFonts w:hint="eastAsia"/>
                <w:noProof/>
              </w:rPr>
              <w:t xml:space="preserve">는 </w:t>
            </w:r>
            <w:r>
              <w:rPr>
                <w:noProof/>
              </w:rPr>
              <w:t>PHP</w:t>
            </w:r>
            <w:r>
              <w:rPr>
                <w:rFonts w:hint="eastAsia"/>
                <w:noProof/>
              </w:rPr>
              <w:t>로 구현한다.</w:t>
            </w:r>
          </w:p>
        </w:tc>
      </w:tr>
    </w:tbl>
    <w:p w14:paraId="5635EAE9" w14:textId="2D2C6BA6" w:rsidR="00AD686C" w:rsidRDefault="00AD686C" w:rsidP="00AD686C">
      <w:pPr>
        <w:pStyle w:val="a3"/>
        <w:ind w:leftChars="0" w:left="1120"/>
        <w:jc w:val="left"/>
        <w:rPr>
          <w:szCs w:val="20"/>
        </w:rPr>
      </w:pPr>
    </w:p>
    <w:p w14:paraId="1C2A81FE" w14:textId="4F22F93B" w:rsidR="00AD686C" w:rsidRDefault="00AD686C" w:rsidP="00AD686C">
      <w:pPr>
        <w:pStyle w:val="a3"/>
        <w:numPr>
          <w:ilvl w:val="0"/>
          <w:numId w:val="1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채팅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 이용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801C3F" w14:paraId="596C8D21" w14:textId="77777777" w:rsidTr="00BD6B01">
        <w:tc>
          <w:tcPr>
            <w:tcW w:w="9016" w:type="dxa"/>
          </w:tcPr>
          <w:p w14:paraId="151B7537" w14:textId="6CE6E0CE" w:rsidR="00801C3F" w:rsidRDefault="00801C3F" w:rsidP="00BD6B01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4B2EDA" wp14:editId="065486D9">
                  <wp:extent cx="3238500" cy="2026376"/>
                  <wp:effectExtent l="0" t="0" r="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853" cy="2030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C3F" w14:paraId="37456812" w14:textId="77777777" w:rsidTr="00BD6B01">
        <w:tc>
          <w:tcPr>
            <w:tcW w:w="9016" w:type="dxa"/>
          </w:tcPr>
          <w:p w14:paraId="283CC6FA" w14:textId="77777777" w:rsidR="00801C3F" w:rsidRDefault="00801C3F" w:rsidP="00801C3F">
            <w:pPr>
              <w:pStyle w:val="a3"/>
              <w:numPr>
                <w:ilvl w:val="0"/>
                <w:numId w:val="24"/>
              </w:numPr>
              <w:ind w:leftChars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채팅 회원간 통신은 서버를 통해 한다.</w:t>
            </w:r>
          </w:p>
          <w:p w14:paraId="24B10CD1" w14:textId="59C23215" w:rsidR="00801C3F" w:rsidRDefault="00801C3F" w:rsidP="00801C3F">
            <w:pPr>
              <w:pStyle w:val="a3"/>
              <w:numPr>
                <w:ilvl w:val="0"/>
                <w:numId w:val="24"/>
              </w:numPr>
              <w:ind w:leftChars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채팅 내용은 웹 </w:t>
            </w:r>
            <w:r>
              <w:rPr>
                <w:noProof/>
              </w:rPr>
              <w:t>DB</w:t>
            </w:r>
            <w:r>
              <w:rPr>
                <w:rFonts w:hint="eastAsia"/>
                <w:noProof/>
              </w:rPr>
              <w:t>에 저장된다.</w:t>
            </w:r>
            <w:r>
              <w:rPr>
                <w:noProof/>
              </w:rPr>
              <w:t xml:space="preserve"> </w:t>
            </w:r>
          </w:p>
        </w:tc>
      </w:tr>
    </w:tbl>
    <w:p w14:paraId="16075CC2" w14:textId="6C5D367C" w:rsidR="00AD686C" w:rsidRDefault="00AD686C" w:rsidP="00AD686C">
      <w:pPr>
        <w:pStyle w:val="a3"/>
        <w:ind w:leftChars="0" w:left="1120"/>
        <w:jc w:val="left"/>
        <w:rPr>
          <w:szCs w:val="20"/>
        </w:rPr>
      </w:pPr>
    </w:p>
    <w:p w14:paraId="4F002A1B" w14:textId="77777777" w:rsidR="00BC28A8" w:rsidRPr="00801C3F" w:rsidRDefault="00BC28A8" w:rsidP="00AD686C">
      <w:pPr>
        <w:pStyle w:val="a3"/>
        <w:ind w:leftChars="0" w:left="1120"/>
        <w:jc w:val="left"/>
        <w:rPr>
          <w:rFonts w:hint="eastAsia"/>
          <w:szCs w:val="20"/>
        </w:rPr>
      </w:pPr>
      <w:bookmarkStart w:id="0" w:name="_GoBack"/>
      <w:bookmarkEnd w:id="0"/>
    </w:p>
    <w:p w14:paraId="50885F21" w14:textId="3A9DF135" w:rsidR="00DE5BD9" w:rsidRDefault="00DE5BD9" w:rsidP="00DE5BD9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클래스 다이어그램 </w:t>
      </w:r>
    </w:p>
    <w:p w14:paraId="583B5E9C" w14:textId="7501D9F6" w:rsidR="008D7C18" w:rsidRDefault="008D7C18" w:rsidP="008D7C18">
      <w:pPr>
        <w:pStyle w:val="a3"/>
        <w:ind w:leftChars="0" w:left="760"/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6313AB00" wp14:editId="24A57E08">
            <wp:extent cx="5731510" cy="53721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8933" w:type="dxa"/>
        <w:tblInd w:w="823" w:type="dxa"/>
        <w:tblLook w:val="04A0" w:firstRow="1" w:lastRow="0" w:firstColumn="1" w:lastColumn="0" w:noHBand="0" w:noVBand="1"/>
      </w:tblPr>
      <w:tblGrid>
        <w:gridCol w:w="474"/>
        <w:gridCol w:w="1000"/>
        <w:gridCol w:w="1458"/>
        <w:gridCol w:w="6001"/>
      </w:tblGrid>
      <w:tr w:rsidR="008D7C18" w14:paraId="0E183668" w14:textId="77777777" w:rsidTr="008D7C18">
        <w:trPr>
          <w:trHeight w:val="279"/>
        </w:trPr>
        <w:tc>
          <w:tcPr>
            <w:tcW w:w="484" w:type="dxa"/>
            <w:shd w:val="clear" w:color="auto" w:fill="E7E6E6" w:themeFill="background2"/>
          </w:tcPr>
          <w:p w14:paraId="4EF459C1" w14:textId="77777777" w:rsidR="008D7C18" w:rsidRDefault="008D7C18" w:rsidP="008D7C18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2090" w:type="dxa"/>
            <w:gridSpan w:val="2"/>
            <w:shd w:val="clear" w:color="auto" w:fill="E7E6E6" w:themeFill="background2"/>
          </w:tcPr>
          <w:p w14:paraId="7D9B9817" w14:textId="01C9E4E5" w:rsidR="008D7C18" w:rsidRDefault="008D7C18" w:rsidP="008D7C18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관계</w:t>
            </w:r>
          </w:p>
        </w:tc>
        <w:tc>
          <w:tcPr>
            <w:tcW w:w="6359" w:type="dxa"/>
            <w:shd w:val="clear" w:color="auto" w:fill="E7E6E6" w:themeFill="background2"/>
          </w:tcPr>
          <w:p w14:paraId="76254014" w14:textId="5588D68C" w:rsidR="008D7C18" w:rsidRDefault="008D7C18" w:rsidP="008D7C1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8D7C18" w14:paraId="17A99D30" w14:textId="03FD1836" w:rsidTr="008D7C18">
        <w:trPr>
          <w:trHeight w:val="279"/>
        </w:trPr>
        <w:tc>
          <w:tcPr>
            <w:tcW w:w="484" w:type="dxa"/>
          </w:tcPr>
          <w:p w14:paraId="09184390" w14:textId="63CBAC0C" w:rsidR="008D7C18" w:rsidRDefault="008D7C18" w:rsidP="008D7C1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956" w:type="dxa"/>
          </w:tcPr>
          <w:p w14:paraId="02E49EB8" w14:textId="64C42332" w:rsidR="008D7C18" w:rsidRDefault="008D7C18" w:rsidP="008D7C18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t</w:t>
            </w:r>
            <w:r w:rsidR="00503580">
              <w:rPr>
                <w:szCs w:val="20"/>
              </w:rPr>
              <w:t>h</w:t>
            </w:r>
            <w:r>
              <w:rPr>
                <w:szCs w:val="20"/>
              </w:rPr>
              <w:t>readex</w:t>
            </w:r>
            <w:proofErr w:type="spellEnd"/>
            <w:r>
              <w:rPr>
                <w:szCs w:val="20"/>
              </w:rPr>
              <w:t xml:space="preserve"> </w:t>
            </w:r>
          </w:p>
        </w:tc>
        <w:tc>
          <w:tcPr>
            <w:tcW w:w="1134" w:type="dxa"/>
          </w:tcPr>
          <w:p w14:paraId="46A3AAB2" w14:textId="4C9405C5" w:rsidR="008D7C18" w:rsidRDefault="008D7C18" w:rsidP="008D7C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alendar</w:t>
            </w:r>
          </w:p>
        </w:tc>
        <w:tc>
          <w:tcPr>
            <w:tcW w:w="6359" w:type="dxa"/>
          </w:tcPr>
          <w:p w14:paraId="1F967349" w14:textId="75BF63C6" w:rsidR="008D7C18" w:rsidRDefault="008D7C18" w:rsidP="008D7C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서버가 모든 클라이언트에게 시간 정보를 전송한다.</w:t>
            </w:r>
          </w:p>
        </w:tc>
      </w:tr>
      <w:tr w:rsidR="008D7C18" w14:paraId="23EED88B" w14:textId="69D17CAD" w:rsidTr="008D7C18">
        <w:trPr>
          <w:trHeight w:val="269"/>
        </w:trPr>
        <w:tc>
          <w:tcPr>
            <w:tcW w:w="484" w:type="dxa"/>
          </w:tcPr>
          <w:p w14:paraId="60FFF196" w14:textId="17942B44" w:rsidR="008D7C18" w:rsidRDefault="008D7C18" w:rsidP="008D7C1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956" w:type="dxa"/>
          </w:tcPr>
          <w:p w14:paraId="55E3EC58" w14:textId="21182FA4" w:rsidR="008D7C18" w:rsidRDefault="008D7C18" w:rsidP="008D7C18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event</w:t>
            </w:r>
          </w:p>
        </w:tc>
        <w:tc>
          <w:tcPr>
            <w:tcW w:w="1134" w:type="dxa"/>
          </w:tcPr>
          <w:p w14:paraId="76067E2E" w14:textId="3438B04A" w:rsidR="008D7C18" w:rsidRDefault="008D7C18" w:rsidP="008D7C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alendar</w:t>
            </w:r>
          </w:p>
        </w:tc>
        <w:tc>
          <w:tcPr>
            <w:tcW w:w="6359" w:type="dxa"/>
          </w:tcPr>
          <w:p w14:paraId="24A8EBCA" w14:textId="02CF8FC4" w:rsidR="008D7C18" w:rsidRDefault="008D7C18" w:rsidP="008D7C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각 클라이언트가 자신의 화면에 시간을 출력한다. </w:t>
            </w:r>
          </w:p>
        </w:tc>
      </w:tr>
      <w:tr w:rsidR="008D7C18" w14:paraId="0A842357" w14:textId="7F6A7048" w:rsidTr="008D7C18">
        <w:trPr>
          <w:trHeight w:val="279"/>
        </w:trPr>
        <w:tc>
          <w:tcPr>
            <w:tcW w:w="484" w:type="dxa"/>
          </w:tcPr>
          <w:p w14:paraId="1CF6078B" w14:textId="2A4CA08D" w:rsidR="008D7C18" w:rsidRDefault="008D7C18" w:rsidP="008D7C1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956" w:type="dxa"/>
          </w:tcPr>
          <w:p w14:paraId="258C1812" w14:textId="5387191E" w:rsidR="008D7C18" w:rsidRDefault="008D7C18" w:rsidP="008D7C18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 w:rsidR="00503580">
              <w:rPr>
                <w:szCs w:val="20"/>
              </w:rPr>
              <w:t>h</w:t>
            </w:r>
            <w:r>
              <w:rPr>
                <w:szCs w:val="20"/>
              </w:rPr>
              <w:t>read</w:t>
            </w:r>
          </w:p>
        </w:tc>
        <w:tc>
          <w:tcPr>
            <w:tcW w:w="1134" w:type="dxa"/>
          </w:tcPr>
          <w:p w14:paraId="5D4C8595" w14:textId="00DB7995" w:rsidR="008D7C18" w:rsidRDefault="008D7C18" w:rsidP="008D7C18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</w:t>
            </w:r>
            <w:r w:rsidR="00503580">
              <w:rPr>
                <w:szCs w:val="20"/>
              </w:rPr>
              <w:t>h</w:t>
            </w:r>
            <w:r>
              <w:rPr>
                <w:szCs w:val="20"/>
              </w:rPr>
              <w:t>readex</w:t>
            </w:r>
            <w:proofErr w:type="spellEnd"/>
          </w:p>
        </w:tc>
        <w:tc>
          <w:tcPr>
            <w:tcW w:w="6359" w:type="dxa"/>
          </w:tcPr>
          <w:p w14:paraId="31627A6F" w14:textId="57D832F4" w:rsidR="008D7C18" w:rsidRDefault="00503580" w:rsidP="008D7C18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여러 클라이언트가 동시에 통신하기 위하여 사용한다.</w:t>
            </w:r>
          </w:p>
        </w:tc>
      </w:tr>
      <w:tr w:rsidR="008D7C18" w14:paraId="19AB3014" w14:textId="29FFCCF7" w:rsidTr="008D7C18">
        <w:trPr>
          <w:trHeight w:val="279"/>
        </w:trPr>
        <w:tc>
          <w:tcPr>
            <w:tcW w:w="484" w:type="dxa"/>
          </w:tcPr>
          <w:p w14:paraId="0A4C67F2" w14:textId="58B81AB0" w:rsidR="008D7C18" w:rsidRDefault="008D7C18" w:rsidP="008D7C1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956" w:type="dxa"/>
          </w:tcPr>
          <w:p w14:paraId="303C7041" w14:textId="65F849E5" w:rsidR="008D7C18" w:rsidRDefault="00503580" w:rsidP="008D7C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vent</w:t>
            </w:r>
          </w:p>
        </w:tc>
        <w:tc>
          <w:tcPr>
            <w:tcW w:w="1134" w:type="dxa"/>
          </w:tcPr>
          <w:p w14:paraId="2E3110A0" w14:textId="7912395C" w:rsidR="008D7C18" w:rsidRDefault="00503580" w:rsidP="008D7C18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J</w:t>
            </w:r>
            <w:r>
              <w:rPr>
                <w:szCs w:val="20"/>
              </w:rPr>
              <w:t>Frame</w:t>
            </w:r>
            <w:proofErr w:type="spellEnd"/>
          </w:p>
        </w:tc>
        <w:tc>
          <w:tcPr>
            <w:tcW w:w="6359" w:type="dxa"/>
          </w:tcPr>
          <w:p w14:paraId="5566F4FF" w14:textId="7F58C30D" w:rsidR="008D7C18" w:rsidRDefault="00503580" w:rsidP="008D7C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클라이언트 </w:t>
            </w:r>
            <w:r>
              <w:rPr>
                <w:szCs w:val="20"/>
              </w:rPr>
              <w:t>GUI</w:t>
            </w:r>
            <w:r>
              <w:rPr>
                <w:rFonts w:hint="eastAsia"/>
                <w:szCs w:val="20"/>
              </w:rPr>
              <w:t>를 구성하기 위하여 사용한다.</w:t>
            </w:r>
          </w:p>
        </w:tc>
      </w:tr>
      <w:tr w:rsidR="008D7C18" w14:paraId="75F2819A" w14:textId="69D1CF99" w:rsidTr="008D7C18">
        <w:trPr>
          <w:trHeight w:val="269"/>
        </w:trPr>
        <w:tc>
          <w:tcPr>
            <w:tcW w:w="484" w:type="dxa"/>
          </w:tcPr>
          <w:p w14:paraId="57602729" w14:textId="29E4A722" w:rsidR="008D7C18" w:rsidRDefault="008D7C18" w:rsidP="008D7C1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956" w:type="dxa"/>
          </w:tcPr>
          <w:p w14:paraId="1ECB3D11" w14:textId="6A4ED944" w:rsidR="008D7C18" w:rsidRDefault="00503580" w:rsidP="008D7C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lient</w:t>
            </w:r>
          </w:p>
        </w:tc>
        <w:tc>
          <w:tcPr>
            <w:tcW w:w="1134" w:type="dxa"/>
          </w:tcPr>
          <w:p w14:paraId="5771837E" w14:textId="04F3093E" w:rsidR="008D7C18" w:rsidRDefault="00503580" w:rsidP="008D7C1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vent</w:t>
            </w:r>
          </w:p>
        </w:tc>
        <w:tc>
          <w:tcPr>
            <w:tcW w:w="6359" w:type="dxa"/>
          </w:tcPr>
          <w:p w14:paraId="31160F2D" w14:textId="62BF9A1E" w:rsidR="008D7C18" w:rsidRDefault="00503580" w:rsidP="008D7C18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클라이언트의 </w:t>
            </w:r>
            <w:r>
              <w:rPr>
                <w:szCs w:val="20"/>
              </w:rPr>
              <w:t>GUI</w:t>
            </w:r>
            <w:r>
              <w:rPr>
                <w:rFonts w:hint="eastAsia"/>
                <w:szCs w:val="20"/>
              </w:rPr>
              <w:t>를 표현하기 위하여 호출한다.</w:t>
            </w:r>
          </w:p>
        </w:tc>
      </w:tr>
      <w:tr w:rsidR="00503580" w14:paraId="352A6FB4" w14:textId="77777777" w:rsidTr="008D7C18">
        <w:trPr>
          <w:trHeight w:val="269"/>
        </w:trPr>
        <w:tc>
          <w:tcPr>
            <w:tcW w:w="484" w:type="dxa"/>
          </w:tcPr>
          <w:p w14:paraId="2F7BEA4D" w14:textId="380C2CF9" w:rsidR="00503580" w:rsidRDefault="00503580" w:rsidP="008D7C18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956" w:type="dxa"/>
          </w:tcPr>
          <w:p w14:paraId="3FD856AD" w14:textId="354E0B2F" w:rsidR="00503580" w:rsidRDefault="00503580" w:rsidP="008D7C18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lient</w:t>
            </w:r>
          </w:p>
        </w:tc>
        <w:tc>
          <w:tcPr>
            <w:tcW w:w="1134" w:type="dxa"/>
          </w:tcPr>
          <w:p w14:paraId="6982085B" w14:textId="7BF7F58E" w:rsidR="00503580" w:rsidRDefault="00503580" w:rsidP="008D7C18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erver</w:t>
            </w:r>
          </w:p>
        </w:tc>
        <w:tc>
          <w:tcPr>
            <w:tcW w:w="6359" w:type="dxa"/>
          </w:tcPr>
          <w:p w14:paraId="3C877F46" w14:textId="67C1DEF3" w:rsidR="00503580" w:rsidRDefault="00503580" w:rsidP="008D7C18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서버는 클라이언트를 관리한다.</w:t>
            </w:r>
          </w:p>
        </w:tc>
      </w:tr>
      <w:tr w:rsidR="00503580" w14:paraId="2CE16FBD" w14:textId="77777777" w:rsidTr="008D7C18">
        <w:trPr>
          <w:trHeight w:val="269"/>
        </w:trPr>
        <w:tc>
          <w:tcPr>
            <w:tcW w:w="484" w:type="dxa"/>
          </w:tcPr>
          <w:p w14:paraId="554BAE61" w14:textId="5F8879A7" w:rsidR="00503580" w:rsidRDefault="00503580" w:rsidP="008D7C18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956" w:type="dxa"/>
          </w:tcPr>
          <w:p w14:paraId="536DAD4F" w14:textId="44B166DE" w:rsidR="00503580" w:rsidRDefault="00503580" w:rsidP="008D7C18">
            <w:pPr>
              <w:jc w:val="left"/>
              <w:rPr>
                <w:rFonts w:hint="eastAsia"/>
                <w:szCs w:val="20"/>
              </w:rPr>
            </w:pPr>
            <w:r>
              <w:rPr>
                <w:szCs w:val="20"/>
              </w:rPr>
              <w:t>client</w:t>
            </w:r>
          </w:p>
        </w:tc>
        <w:tc>
          <w:tcPr>
            <w:tcW w:w="1134" w:type="dxa"/>
          </w:tcPr>
          <w:p w14:paraId="319E8305" w14:textId="1EACB64F" w:rsidR="00503580" w:rsidRDefault="00503580" w:rsidP="008D7C18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bconnection</w:t>
            </w:r>
            <w:proofErr w:type="spellEnd"/>
          </w:p>
        </w:tc>
        <w:tc>
          <w:tcPr>
            <w:tcW w:w="6359" w:type="dxa"/>
          </w:tcPr>
          <w:p w14:paraId="2915300F" w14:textId="7BAC2157" w:rsidR="00503580" w:rsidRDefault="006A64B4" w:rsidP="008D7C18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데이터베이스와의 연동 기능을 사용한다.</w:t>
            </w:r>
          </w:p>
        </w:tc>
      </w:tr>
    </w:tbl>
    <w:p w14:paraId="7DEB1BDE" w14:textId="1E3EB756" w:rsidR="00FE3277" w:rsidRPr="008D7C18" w:rsidRDefault="00FE3277" w:rsidP="008D7C18">
      <w:pPr>
        <w:jc w:val="left"/>
        <w:rPr>
          <w:szCs w:val="20"/>
        </w:rPr>
      </w:pPr>
    </w:p>
    <w:sectPr w:rsidR="00FE3277" w:rsidRPr="008D7C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E2AB7" w14:textId="77777777" w:rsidR="00953B84" w:rsidRDefault="00953B84" w:rsidP="00FE3277">
      <w:pPr>
        <w:spacing w:after="0" w:line="240" w:lineRule="auto"/>
      </w:pPr>
      <w:r>
        <w:separator/>
      </w:r>
    </w:p>
  </w:endnote>
  <w:endnote w:type="continuationSeparator" w:id="0">
    <w:p w14:paraId="3846F467" w14:textId="77777777" w:rsidR="00953B84" w:rsidRDefault="00953B84" w:rsidP="00FE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DC964" w14:textId="77777777" w:rsidR="00953B84" w:rsidRDefault="00953B84" w:rsidP="00FE3277">
      <w:pPr>
        <w:spacing w:after="0" w:line="240" w:lineRule="auto"/>
      </w:pPr>
      <w:r>
        <w:separator/>
      </w:r>
    </w:p>
  </w:footnote>
  <w:footnote w:type="continuationSeparator" w:id="0">
    <w:p w14:paraId="0D6911B5" w14:textId="77777777" w:rsidR="00953B84" w:rsidRDefault="00953B84" w:rsidP="00FE3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4F0D"/>
    <w:multiLevelType w:val="hybridMultilevel"/>
    <w:tmpl w:val="6AC0C168"/>
    <w:lvl w:ilvl="0" w:tplc="7DE88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BB3B51"/>
    <w:multiLevelType w:val="hybridMultilevel"/>
    <w:tmpl w:val="756AD4C6"/>
    <w:lvl w:ilvl="0" w:tplc="7A12AA8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AAC1D3E"/>
    <w:multiLevelType w:val="hybridMultilevel"/>
    <w:tmpl w:val="FA90FB40"/>
    <w:lvl w:ilvl="0" w:tplc="F99454AE">
      <w:start w:val="1"/>
      <w:numFmt w:val="decimal"/>
      <w:lvlText w:val="%1.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" w15:restartNumberingAfterBreak="0">
    <w:nsid w:val="0D5478F5"/>
    <w:multiLevelType w:val="hybridMultilevel"/>
    <w:tmpl w:val="D48227AE"/>
    <w:lvl w:ilvl="0" w:tplc="267A70FC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560491A"/>
    <w:multiLevelType w:val="hybridMultilevel"/>
    <w:tmpl w:val="2340D896"/>
    <w:lvl w:ilvl="0" w:tplc="ABC651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B84169"/>
    <w:multiLevelType w:val="hybridMultilevel"/>
    <w:tmpl w:val="5CCC62C0"/>
    <w:lvl w:ilvl="0" w:tplc="44443E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327950"/>
    <w:multiLevelType w:val="hybridMultilevel"/>
    <w:tmpl w:val="756AD4C6"/>
    <w:lvl w:ilvl="0" w:tplc="7A12AA8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B7B3EAB"/>
    <w:multiLevelType w:val="hybridMultilevel"/>
    <w:tmpl w:val="0660E9FA"/>
    <w:lvl w:ilvl="0" w:tplc="5B5C4A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D2C34C9"/>
    <w:multiLevelType w:val="hybridMultilevel"/>
    <w:tmpl w:val="4B267F7E"/>
    <w:lvl w:ilvl="0" w:tplc="ABC651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2B75304"/>
    <w:multiLevelType w:val="hybridMultilevel"/>
    <w:tmpl w:val="D98A14CA"/>
    <w:lvl w:ilvl="0" w:tplc="0B8EAFC6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37266F77"/>
    <w:multiLevelType w:val="hybridMultilevel"/>
    <w:tmpl w:val="FC90A868"/>
    <w:lvl w:ilvl="0" w:tplc="1C36A8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9390C4B"/>
    <w:multiLevelType w:val="hybridMultilevel"/>
    <w:tmpl w:val="812E2E34"/>
    <w:lvl w:ilvl="0" w:tplc="8B92E1A8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4269754D"/>
    <w:multiLevelType w:val="hybridMultilevel"/>
    <w:tmpl w:val="756AD4C6"/>
    <w:lvl w:ilvl="0" w:tplc="7A12AA8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57A2248"/>
    <w:multiLevelType w:val="hybridMultilevel"/>
    <w:tmpl w:val="4B267F7E"/>
    <w:lvl w:ilvl="0" w:tplc="ABC651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BD200BB"/>
    <w:multiLevelType w:val="hybridMultilevel"/>
    <w:tmpl w:val="5E58F1E8"/>
    <w:lvl w:ilvl="0" w:tplc="538EF6F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CDD7212"/>
    <w:multiLevelType w:val="hybridMultilevel"/>
    <w:tmpl w:val="FD9CFB60"/>
    <w:lvl w:ilvl="0" w:tplc="135AD8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0F353B0"/>
    <w:multiLevelType w:val="hybridMultilevel"/>
    <w:tmpl w:val="2CECE1AC"/>
    <w:lvl w:ilvl="0" w:tplc="F7C6FE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33C6E38"/>
    <w:multiLevelType w:val="hybridMultilevel"/>
    <w:tmpl w:val="756AD4C6"/>
    <w:lvl w:ilvl="0" w:tplc="7A12AA8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58741732"/>
    <w:multiLevelType w:val="hybridMultilevel"/>
    <w:tmpl w:val="756AD4C6"/>
    <w:lvl w:ilvl="0" w:tplc="7A12AA8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FCE292E"/>
    <w:multiLevelType w:val="hybridMultilevel"/>
    <w:tmpl w:val="82EE5772"/>
    <w:lvl w:ilvl="0" w:tplc="522CE91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60C247FC"/>
    <w:multiLevelType w:val="hybridMultilevel"/>
    <w:tmpl w:val="FD9CFB60"/>
    <w:lvl w:ilvl="0" w:tplc="135AD8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DE23E82"/>
    <w:multiLevelType w:val="hybridMultilevel"/>
    <w:tmpl w:val="0A9411A6"/>
    <w:lvl w:ilvl="0" w:tplc="9E24620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1330439"/>
    <w:multiLevelType w:val="hybridMultilevel"/>
    <w:tmpl w:val="756AD4C6"/>
    <w:lvl w:ilvl="0" w:tplc="7A12AA8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75CF56E5"/>
    <w:multiLevelType w:val="hybridMultilevel"/>
    <w:tmpl w:val="93ACAA3C"/>
    <w:lvl w:ilvl="0" w:tplc="DD84CE72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0"/>
  </w:num>
  <w:num w:numId="5">
    <w:abstractNumId w:val="16"/>
  </w:num>
  <w:num w:numId="6">
    <w:abstractNumId w:val="5"/>
  </w:num>
  <w:num w:numId="7">
    <w:abstractNumId w:val="13"/>
  </w:num>
  <w:num w:numId="8">
    <w:abstractNumId w:val="8"/>
  </w:num>
  <w:num w:numId="9">
    <w:abstractNumId w:val="19"/>
  </w:num>
  <w:num w:numId="10">
    <w:abstractNumId w:val="4"/>
  </w:num>
  <w:num w:numId="11">
    <w:abstractNumId w:val="15"/>
  </w:num>
  <w:num w:numId="12">
    <w:abstractNumId w:val="20"/>
  </w:num>
  <w:num w:numId="13">
    <w:abstractNumId w:val="17"/>
  </w:num>
  <w:num w:numId="14">
    <w:abstractNumId w:val="1"/>
  </w:num>
  <w:num w:numId="15">
    <w:abstractNumId w:val="22"/>
  </w:num>
  <w:num w:numId="16">
    <w:abstractNumId w:val="14"/>
  </w:num>
  <w:num w:numId="17">
    <w:abstractNumId w:val="12"/>
  </w:num>
  <w:num w:numId="18">
    <w:abstractNumId w:val="6"/>
  </w:num>
  <w:num w:numId="19">
    <w:abstractNumId w:val="23"/>
  </w:num>
  <w:num w:numId="20">
    <w:abstractNumId w:val="11"/>
  </w:num>
  <w:num w:numId="21">
    <w:abstractNumId w:val="9"/>
  </w:num>
  <w:num w:numId="22">
    <w:abstractNumId w:val="2"/>
  </w:num>
  <w:num w:numId="23">
    <w:abstractNumId w:val="18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D9"/>
    <w:rsid w:val="000107A1"/>
    <w:rsid w:val="00040C66"/>
    <w:rsid w:val="001758DE"/>
    <w:rsid w:val="00181581"/>
    <w:rsid w:val="003148FE"/>
    <w:rsid w:val="00380C45"/>
    <w:rsid w:val="00434130"/>
    <w:rsid w:val="00456B7C"/>
    <w:rsid w:val="00467F71"/>
    <w:rsid w:val="00503580"/>
    <w:rsid w:val="00553E69"/>
    <w:rsid w:val="00610DCC"/>
    <w:rsid w:val="00674EE8"/>
    <w:rsid w:val="006A64B4"/>
    <w:rsid w:val="0072204B"/>
    <w:rsid w:val="007B11F5"/>
    <w:rsid w:val="007C2D94"/>
    <w:rsid w:val="00801C3F"/>
    <w:rsid w:val="00802A43"/>
    <w:rsid w:val="008D7C18"/>
    <w:rsid w:val="008F693F"/>
    <w:rsid w:val="00953B84"/>
    <w:rsid w:val="009E6380"/>
    <w:rsid w:val="00AD686C"/>
    <w:rsid w:val="00B57FEA"/>
    <w:rsid w:val="00BA098D"/>
    <w:rsid w:val="00BC28A8"/>
    <w:rsid w:val="00DE5BD9"/>
    <w:rsid w:val="00E50BA2"/>
    <w:rsid w:val="00F83FCC"/>
    <w:rsid w:val="00FE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89837"/>
  <w15:chartTrackingRefBased/>
  <w15:docId w15:val="{D6F96907-7237-4373-BA26-83EF276D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C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BD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E32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3277"/>
  </w:style>
  <w:style w:type="paragraph" w:styleId="a5">
    <w:name w:val="footer"/>
    <w:basedOn w:val="a"/>
    <w:link w:val="Char0"/>
    <w:uiPriority w:val="99"/>
    <w:unhideWhenUsed/>
    <w:rsid w:val="00FE32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3277"/>
  </w:style>
  <w:style w:type="table" w:styleId="a6">
    <w:name w:val="Table Grid"/>
    <w:basedOn w:val="a1"/>
    <w:uiPriority w:val="39"/>
    <w:rsid w:val="00E50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rsid w:val="00040C6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2826</TotalTime>
  <Pages>6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Suyeon</dc:creator>
  <cp:keywords/>
  <dc:description/>
  <cp:lastModifiedBy>Yang Suyeon</cp:lastModifiedBy>
  <cp:revision>21</cp:revision>
  <cp:lastPrinted>2019-11-24T15:47:00Z</cp:lastPrinted>
  <dcterms:created xsi:type="dcterms:W3CDTF">2019-11-21T04:22:00Z</dcterms:created>
  <dcterms:modified xsi:type="dcterms:W3CDTF">2019-11-24T15:49:00Z</dcterms:modified>
</cp:coreProperties>
</file>