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301" w:rsidRPr="00EB3301" w:rsidRDefault="00EB3301">
      <w:pPr>
        <w:rPr>
          <w:sz w:val="22"/>
          <w:u w:val="single"/>
        </w:rPr>
      </w:pPr>
      <w:r w:rsidRPr="00EB3301">
        <w:rPr>
          <w:rFonts w:hint="eastAsia"/>
          <w:sz w:val="22"/>
          <w:u w:val="single"/>
        </w:rPr>
        <w:t xml:space="preserve">팀 프로젝트 </w:t>
      </w:r>
    </w:p>
    <w:p w:rsidR="00EB3301" w:rsidRPr="00EB3301" w:rsidRDefault="00EB3301" w:rsidP="00EB3301">
      <w:pPr>
        <w:spacing w:line="240" w:lineRule="auto"/>
        <w:jc w:val="center"/>
        <w:rPr>
          <w:b/>
          <w:sz w:val="96"/>
          <w:szCs w:val="96"/>
        </w:rPr>
      </w:pPr>
      <w:r w:rsidRPr="00EB3301">
        <w:rPr>
          <w:rFonts w:hint="eastAsia"/>
          <w:b/>
          <w:sz w:val="96"/>
          <w:szCs w:val="96"/>
        </w:rPr>
        <w:t>컴퓨터 네트워크</w:t>
      </w:r>
    </w:p>
    <w:p w:rsidR="00EB3301" w:rsidRDefault="00EB3301" w:rsidP="00EB330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&lt;</w:t>
      </w:r>
      <w:r w:rsidRPr="00EB3301">
        <w:rPr>
          <w:rFonts w:hint="eastAsia"/>
          <w:sz w:val="40"/>
          <w:szCs w:val="40"/>
        </w:rPr>
        <w:t>라우팅 프로토콜 설계 및 구현</w:t>
      </w:r>
      <w:r>
        <w:rPr>
          <w:rFonts w:hint="eastAsia"/>
          <w:sz w:val="40"/>
          <w:szCs w:val="40"/>
        </w:rPr>
        <w:t>&gt;</w:t>
      </w:r>
    </w:p>
    <w:p w:rsidR="00EB3301" w:rsidRPr="00EB3301" w:rsidRDefault="00EB3301" w:rsidP="00EB330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A10702F" wp14:editId="7F8DF418">
            <wp:extent cx="5731510" cy="4191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01" w:rsidRDefault="00EB3301" w:rsidP="00EB3301">
      <w:pPr>
        <w:jc w:val="center"/>
        <w:rPr>
          <w:sz w:val="22"/>
        </w:rPr>
      </w:pPr>
    </w:p>
    <w:p w:rsidR="00EB3301" w:rsidRDefault="00EB3301" w:rsidP="00EB3301">
      <w:pPr>
        <w:jc w:val="center"/>
        <w:rPr>
          <w:sz w:val="22"/>
        </w:rPr>
      </w:pPr>
    </w:p>
    <w:p w:rsidR="00EB3301" w:rsidRDefault="00EB3301" w:rsidP="00EB3301">
      <w:pPr>
        <w:jc w:val="center"/>
        <w:rPr>
          <w:sz w:val="22"/>
        </w:rPr>
      </w:pPr>
    </w:p>
    <w:p w:rsidR="00EB3301" w:rsidRDefault="00EB3301" w:rsidP="00EB3301">
      <w:pPr>
        <w:spacing w:after="0"/>
        <w:jc w:val="center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  <w:r>
        <w:rPr>
          <w:sz w:val="22"/>
        </w:rPr>
        <w:tab/>
      </w:r>
      <w:r>
        <w:rPr>
          <w:sz w:val="22"/>
        </w:rPr>
        <w:tab/>
        <w:t xml:space="preserve">  </w:t>
      </w:r>
      <w:r w:rsidR="00983E92"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제출일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2018-12-</w:t>
      </w:r>
      <w:r w:rsidR="004652A7">
        <w:rPr>
          <w:sz w:val="22"/>
        </w:rPr>
        <w:t>12</w:t>
      </w:r>
      <w:r>
        <w:rPr>
          <w:sz w:val="22"/>
        </w:rPr>
        <w:tab/>
      </w:r>
    </w:p>
    <w:p w:rsidR="00EB3301" w:rsidRDefault="00EB3301" w:rsidP="00EB3301">
      <w:pPr>
        <w:spacing w:after="0"/>
        <w:jc w:val="center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</w:t>
      </w:r>
      <w:r w:rsidR="00A61399"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팀원 </w:t>
      </w:r>
      <w:r w:rsidR="00983E92">
        <w:rPr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2</w:t>
      </w:r>
      <w:r>
        <w:rPr>
          <w:sz w:val="22"/>
        </w:rPr>
        <w:t xml:space="preserve">016152025 </w:t>
      </w:r>
      <w:r>
        <w:rPr>
          <w:rFonts w:hint="eastAsia"/>
          <w:sz w:val="22"/>
        </w:rPr>
        <w:t>양수연</w:t>
      </w:r>
    </w:p>
    <w:p w:rsidR="00EB3301" w:rsidRDefault="00EB3301" w:rsidP="00EB3301">
      <w:pPr>
        <w:spacing w:after="0"/>
        <w:ind w:left="4800" w:firstLine="800"/>
        <w:jc w:val="center"/>
        <w:rPr>
          <w:sz w:val="22"/>
        </w:rPr>
      </w:pPr>
      <w:r>
        <w:rPr>
          <w:sz w:val="22"/>
        </w:rPr>
        <w:t xml:space="preserve"> </w:t>
      </w:r>
      <w:r w:rsidR="00983E92">
        <w:rPr>
          <w:sz w:val="22"/>
        </w:rPr>
        <w:t xml:space="preserve">  </w:t>
      </w:r>
      <w:r>
        <w:rPr>
          <w:rFonts w:hint="eastAsia"/>
          <w:sz w:val="22"/>
        </w:rPr>
        <w:t>2</w:t>
      </w:r>
      <w:r>
        <w:rPr>
          <w:sz w:val="22"/>
        </w:rPr>
        <w:t>016152043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안덕규</w:t>
      </w:r>
      <w:proofErr w:type="spellEnd"/>
    </w:p>
    <w:p w:rsidR="00EB3301" w:rsidRDefault="00EB3301" w:rsidP="00EB3301">
      <w:pPr>
        <w:spacing w:after="0"/>
        <w:ind w:left="4800" w:firstLine="800"/>
        <w:jc w:val="center"/>
        <w:rPr>
          <w:sz w:val="22"/>
        </w:rPr>
      </w:pPr>
      <w:r>
        <w:rPr>
          <w:sz w:val="22"/>
        </w:rPr>
        <w:t xml:space="preserve"> </w:t>
      </w:r>
      <w:r w:rsidR="00983E92">
        <w:rPr>
          <w:sz w:val="22"/>
        </w:rPr>
        <w:t xml:space="preserve">  </w:t>
      </w:r>
      <w:r>
        <w:rPr>
          <w:rFonts w:hint="eastAsia"/>
          <w:sz w:val="22"/>
        </w:rPr>
        <w:t>2</w:t>
      </w:r>
      <w:r>
        <w:rPr>
          <w:sz w:val="22"/>
        </w:rPr>
        <w:t xml:space="preserve">016150030 </w:t>
      </w:r>
      <w:r>
        <w:rPr>
          <w:rFonts w:hint="eastAsia"/>
          <w:sz w:val="22"/>
        </w:rPr>
        <w:t>이지은</w:t>
      </w:r>
    </w:p>
    <w:p w:rsidR="00420997" w:rsidRDefault="00820A6D" w:rsidP="00420997">
      <w:pPr>
        <w:spacing w:after="0"/>
        <w:jc w:val="left"/>
        <w:rPr>
          <w:sz w:val="22"/>
        </w:rPr>
      </w:pPr>
      <w:r>
        <w:rPr>
          <w:rFonts w:hint="eastAsia"/>
          <w:sz w:val="22"/>
        </w:rPr>
        <w:lastRenderedPageBreak/>
        <w:t>&lt;목차&gt;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851102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2A70" w:rsidRDefault="00002A70">
          <w:pPr>
            <w:pStyle w:val="TOC"/>
          </w:pPr>
        </w:p>
        <w:p w:rsidR="00002A70" w:rsidRDefault="00002A70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2337657" w:history="1">
            <w:r w:rsidRPr="005D169D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5D169D">
              <w:rPr>
                <w:rStyle w:val="a4"/>
                <w:noProof/>
              </w:rPr>
              <w:t>라우팅 프로토콜 동작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3BE" w:rsidRPr="000303BE" w:rsidRDefault="0058267B" w:rsidP="000303BE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532337658" w:history="1">
            <w:r w:rsidR="00002A70" w:rsidRPr="005D169D">
              <w:rPr>
                <w:rStyle w:val="a4"/>
                <w:noProof/>
              </w:rPr>
              <w:t>2.</w:t>
            </w:r>
            <w:r w:rsidR="00002A70">
              <w:rPr>
                <w:noProof/>
              </w:rPr>
              <w:tab/>
            </w:r>
            <w:r w:rsidR="00002A70" w:rsidRPr="005D169D">
              <w:rPr>
                <w:rStyle w:val="a4"/>
                <w:noProof/>
              </w:rPr>
              <w:t>라우팅 프로토콜 실행 화면 및 설명</w:t>
            </w:r>
            <w:r w:rsidR="00002A70">
              <w:rPr>
                <w:noProof/>
                <w:webHidden/>
              </w:rPr>
              <w:tab/>
            </w:r>
            <w:r w:rsidR="00002A70">
              <w:rPr>
                <w:noProof/>
                <w:webHidden/>
              </w:rPr>
              <w:fldChar w:fldCharType="begin"/>
            </w:r>
            <w:r w:rsidR="00002A70">
              <w:rPr>
                <w:noProof/>
                <w:webHidden/>
              </w:rPr>
              <w:instrText xml:space="preserve"> PAGEREF _Toc532337658 \h </w:instrText>
            </w:r>
            <w:r w:rsidR="00002A70">
              <w:rPr>
                <w:noProof/>
                <w:webHidden/>
              </w:rPr>
            </w:r>
            <w:r w:rsidR="00002A70">
              <w:rPr>
                <w:noProof/>
                <w:webHidden/>
              </w:rPr>
              <w:fldChar w:fldCharType="separate"/>
            </w:r>
            <w:r w:rsidR="00002A70">
              <w:rPr>
                <w:noProof/>
                <w:webHidden/>
              </w:rPr>
              <w:t>4</w:t>
            </w:r>
            <w:r w:rsidR="00002A70">
              <w:rPr>
                <w:noProof/>
                <w:webHidden/>
              </w:rPr>
              <w:fldChar w:fldCharType="end"/>
            </w:r>
          </w:hyperlink>
        </w:p>
        <w:p w:rsidR="00002A70" w:rsidRDefault="00002A70">
          <w:r>
            <w:rPr>
              <w:b/>
              <w:bCs/>
              <w:lang w:val="ko-KR"/>
            </w:rPr>
            <w:fldChar w:fldCharType="end"/>
          </w:r>
        </w:p>
      </w:sdtContent>
    </w:sdt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Default="00420997" w:rsidP="00420997">
      <w:pPr>
        <w:spacing w:after="0"/>
        <w:jc w:val="left"/>
        <w:rPr>
          <w:sz w:val="22"/>
        </w:rPr>
      </w:pPr>
    </w:p>
    <w:p w:rsidR="00420997" w:rsidRPr="00622DC7" w:rsidRDefault="00420997" w:rsidP="00002A70">
      <w:pPr>
        <w:pStyle w:val="1"/>
        <w:numPr>
          <w:ilvl w:val="0"/>
          <w:numId w:val="11"/>
        </w:numPr>
        <w:rPr>
          <w:b/>
        </w:rPr>
      </w:pPr>
      <w:bookmarkStart w:id="0" w:name="_Toc532337657"/>
      <w:r w:rsidRPr="00622DC7">
        <w:rPr>
          <w:rFonts w:hint="eastAsia"/>
          <w:b/>
        </w:rPr>
        <w:lastRenderedPageBreak/>
        <w:t>라우팅 프로토콜 동작 설명</w:t>
      </w:r>
      <w:bookmarkEnd w:id="0"/>
    </w:p>
    <w:p w:rsidR="00420997" w:rsidRPr="000303BE" w:rsidRDefault="006A4635" w:rsidP="00420997">
      <w:pPr>
        <w:spacing w:after="0"/>
        <w:jc w:val="left"/>
        <w:rPr>
          <w:sz w:val="24"/>
          <w:szCs w:val="24"/>
        </w:rPr>
      </w:pPr>
      <w:r w:rsidRPr="000303BE">
        <w:rPr>
          <w:sz w:val="24"/>
          <w:szCs w:val="24"/>
        </w:rPr>
        <w:fldChar w:fldCharType="begin"/>
      </w:r>
      <w:r w:rsidRPr="000303BE">
        <w:rPr>
          <w:sz w:val="24"/>
          <w:szCs w:val="24"/>
        </w:rPr>
        <w:instrText xml:space="preserve"> </w:instrText>
      </w:r>
      <w:r w:rsidRPr="000303BE">
        <w:rPr>
          <w:rFonts w:hint="eastAsia"/>
          <w:sz w:val="24"/>
          <w:szCs w:val="24"/>
        </w:rPr>
        <w:instrText>eq \o\ac(○,</w:instrText>
      </w:r>
      <w:r w:rsidRPr="000303BE">
        <w:rPr>
          <w:rFonts w:ascii="맑은 고딕" w:hint="eastAsia"/>
          <w:position w:val="3"/>
          <w:sz w:val="24"/>
          <w:szCs w:val="24"/>
        </w:rPr>
        <w:instrText>1</w:instrText>
      </w:r>
      <w:r w:rsidRPr="000303BE">
        <w:rPr>
          <w:rFonts w:hint="eastAsia"/>
          <w:sz w:val="24"/>
          <w:szCs w:val="24"/>
        </w:rPr>
        <w:instrText>)</w:instrText>
      </w:r>
      <w:r w:rsidRPr="000303BE">
        <w:rPr>
          <w:sz w:val="24"/>
          <w:szCs w:val="24"/>
        </w:rPr>
        <w:fldChar w:fldCharType="end"/>
      </w:r>
      <w:r w:rsidR="008F625F">
        <w:rPr>
          <w:sz w:val="24"/>
          <w:szCs w:val="24"/>
        </w:rPr>
        <w:t xml:space="preserve"> </w:t>
      </w:r>
      <w:r w:rsidR="008F625F">
        <w:rPr>
          <w:rFonts w:hint="eastAsia"/>
          <w:sz w:val="24"/>
          <w:szCs w:val="24"/>
        </w:rPr>
        <w:t xml:space="preserve">각 라우터 당 배열구조의 저장소를 가지고 있음 </w:t>
      </w:r>
      <w:r w:rsidR="008F625F">
        <w:rPr>
          <w:sz w:val="24"/>
          <w:szCs w:val="24"/>
        </w:rPr>
        <w:t>(</w:t>
      </w:r>
      <w:r w:rsidRPr="000303BE">
        <w:rPr>
          <w:rFonts w:hint="eastAsia"/>
          <w:sz w:val="24"/>
          <w:szCs w:val="24"/>
        </w:rPr>
        <w:t xml:space="preserve">라우터끼리 </w:t>
      </w:r>
      <w:r w:rsidRPr="000303BE">
        <w:rPr>
          <w:sz w:val="24"/>
          <w:szCs w:val="24"/>
        </w:rPr>
        <w:t>5</w:t>
      </w:r>
      <w:r w:rsidRPr="000303BE">
        <w:rPr>
          <w:rFonts w:hint="eastAsia"/>
          <w:sz w:val="24"/>
          <w:szCs w:val="24"/>
        </w:rPr>
        <w:t>개의 정보를 서로 주고받는다.</w:t>
      </w:r>
      <w:r w:rsidR="008F625F">
        <w:rPr>
          <w:sz w:val="24"/>
          <w:szCs w:val="24"/>
        </w:rPr>
        <w:t>)</w:t>
      </w:r>
    </w:p>
    <w:p w:rsidR="00420997" w:rsidRDefault="006A4635" w:rsidP="00002A70">
      <w:pPr>
        <w:spacing w:after="0"/>
        <w:jc w:val="center"/>
        <w:rPr>
          <w:sz w:val="22"/>
        </w:rPr>
      </w:pPr>
      <w:r>
        <w:rPr>
          <w:noProof/>
        </w:rPr>
        <w:drawing>
          <wp:inline distT="0" distB="0" distL="0" distR="0" wp14:anchorId="5E3F9B52" wp14:editId="7BE6CA83">
            <wp:extent cx="4800600" cy="2798134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4341" cy="280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78" w:rsidRDefault="00ED1678" w:rsidP="00002A70">
      <w:pPr>
        <w:spacing w:after="0"/>
        <w:jc w:val="center"/>
        <w:rPr>
          <w:sz w:val="22"/>
        </w:rPr>
      </w:pPr>
    </w:p>
    <w:p w:rsidR="006A4635" w:rsidRPr="000303BE" w:rsidRDefault="006A4635" w:rsidP="00420997">
      <w:pPr>
        <w:spacing w:after="0"/>
        <w:jc w:val="left"/>
        <w:rPr>
          <w:sz w:val="24"/>
          <w:szCs w:val="24"/>
        </w:rPr>
      </w:pPr>
      <w:r w:rsidRPr="000303BE">
        <w:rPr>
          <w:sz w:val="24"/>
          <w:szCs w:val="24"/>
        </w:rPr>
        <w:fldChar w:fldCharType="begin"/>
      </w:r>
      <w:r w:rsidRPr="000303BE">
        <w:rPr>
          <w:sz w:val="24"/>
          <w:szCs w:val="24"/>
        </w:rPr>
        <w:instrText xml:space="preserve"> </w:instrText>
      </w:r>
      <w:r w:rsidRPr="000303BE">
        <w:rPr>
          <w:rFonts w:hint="eastAsia"/>
          <w:sz w:val="24"/>
          <w:szCs w:val="24"/>
        </w:rPr>
        <w:instrText>eq \o\ac(○,</w:instrText>
      </w:r>
      <w:r w:rsidRPr="000303BE">
        <w:rPr>
          <w:rFonts w:ascii="맑은 고딕" w:hint="eastAsia"/>
          <w:position w:val="3"/>
          <w:sz w:val="24"/>
          <w:szCs w:val="24"/>
        </w:rPr>
        <w:instrText>2</w:instrText>
      </w:r>
      <w:r w:rsidRPr="000303BE">
        <w:rPr>
          <w:rFonts w:hint="eastAsia"/>
          <w:sz w:val="24"/>
          <w:szCs w:val="24"/>
        </w:rPr>
        <w:instrText>)</w:instrText>
      </w:r>
      <w:r w:rsidRPr="000303BE">
        <w:rPr>
          <w:sz w:val="24"/>
          <w:szCs w:val="24"/>
        </w:rPr>
        <w:fldChar w:fldCharType="end"/>
      </w:r>
      <w:r w:rsidR="00F32DAF" w:rsidRPr="000303BE">
        <w:rPr>
          <w:sz w:val="24"/>
          <w:szCs w:val="24"/>
        </w:rPr>
        <w:t xml:space="preserve"> </w:t>
      </w:r>
      <w:r w:rsidR="00F32DAF" w:rsidRPr="000303BE">
        <w:rPr>
          <w:rFonts w:hint="eastAsia"/>
          <w:sz w:val="24"/>
          <w:szCs w:val="24"/>
        </w:rPr>
        <w:t>s</w:t>
      </w:r>
      <w:r w:rsidR="00F32DAF" w:rsidRPr="000303BE">
        <w:rPr>
          <w:sz w:val="24"/>
          <w:szCs w:val="24"/>
        </w:rPr>
        <w:t xml:space="preserve">end </w:t>
      </w:r>
    </w:p>
    <w:p w:rsidR="00002A70" w:rsidRDefault="009955B0" w:rsidP="00B27FE3">
      <w:pPr>
        <w:spacing w:after="0"/>
        <w:jc w:val="center"/>
        <w:rPr>
          <w:sz w:val="22"/>
        </w:rPr>
      </w:pPr>
      <w:r>
        <w:rPr>
          <w:noProof/>
        </w:rPr>
        <w:drawing>
          <wp:inline distT="0" distB="0" distL="0" distR="0" wp14:anchorId="65A1F1B9" wp14:editId="173FE2CE">
            <wp:extent cx="6011372" cy="2150534"/>
            <wp:effectExtent l="0" t="0" r="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214" cy="215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09" w:rsidRDefault="00B27FE3" w:rsidP="00724A42">
      <w:pPr>
        <w:spacing w:after="0"/>
        <w:ind w:left="220" w:hangingChars="100" w:hanging="220"/>
        <w:jc w:val="left"/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를 누른 라우터를 기준으로 양 옆 라우터에 라우팅 테이블 배열을 보낸다.</w:t>
      </w:r>
      <w:r>
        <w:rPr>
          <w:sz w:val="22"/>
        </w:rPr>
        <w:t xml:space="preserve"> </w:t>
      </w:r>
      <w:r w:rsidR="0068326F">
        <w:rPr>
          <w:sz w:val="22"/>
        </w:rPr>
        <w:br/>
      </w:r>
      <w:r w:rsidR="00724A42">
        <w:rPr>
          <w:rFonts w:hint="eastAsia"/>
          <w:sz w:val="22"/>
        </w:rPr>
        <w:t>&gt;</w:t>
      </w:r>
      <w:r w:rsidR="00267DFC">
        <w:rPr>
          <w:sz w:val="22"/>
        </w:rPr>
        <w:t xml:space="preserve">&gt; </w:t>
      </w:r>
      <w:r w:rsidR="0068326F">
        <w:rPr>
          <w:rFonts w:hint="eastAsia"/>
          <w:sz w:val="22"/>
        </w:rPr>
        <w:t>배열 구조 정리</w:t>
      </w:r>
    </w:p>
    <w:p w:rsidR="002042B8" w:rsidRPr="002042B8" w:rsidRDefault="002042B8" w:rsidP="002042B8">
      <w:pPr>
        <w:pStyle w:val="a3"/>
        <w:numPr>
          <w:ilvl w:val="0"/>
          <w:numId w:val="16"/>
        </w:numPr>
        <w:spacing w:after="0"/>
        <w:ind w:leftChars="0"/>
        <w:jc w:val="left"/>
        <w:rPr>
          <w:sz w:val="22"/>
        </w:rPr>
      </w:pPr>
      <w:r w:rsidRPr="002042B8">
        <w:rPr>
          <w:rFonts w:hint="eastAsia"/>
          <w:sz w:val="22"/>
        </w:rPr>
        <w:t>1번:</w:t>
      </w:r>
      <w:r w:rsidRPr="002042B8">
        <w:rPr>
          <w:sz w:val="22"/>
        </w:rPr>
        <w:t xml:space="preserve"> </w:t>
      </w:r>
      <w:r w:rsidRPr="002042B8">
        <w:rPr>
          <w:rFonts w:hint="eastAsia"/>
          <w:sz w:val="22"/>
        </w:rPr>
        <w:t>맨 처음 보낸 라우터의 포트번호</w:t>
      </w:r>
    </w:p>
    <w:p w:rsidR="002042B8" w:rsidRPr="002042B8" w:rsidRDefault="002042B8" w:rsidP="002042B8">
      <w:pPr>
        <w:pStyle w:val="a3"/>
        <w:numPr>
          <w:ilvl w:val="0"/>
          <w:numId w:val="16"/>
        </w:numPr>
        <w:spacing w:after="0"/>
        <w:ind w:leftChars="0"/>
        <w:jc w:val="left"/>
        <w:rPr>
          <w:sz w:val="22"/>
        </w:rPr>
      </w:pPr>
      <w:r w:rsidRPr="002042B8">
        <w:rPr>
          <w:rFonts w:hint="eastAsia"/>
          <w:sz w:val="22"/>
        </w:rPr>
        <w:t>2번,</w:t>
      </w:r>
      <w:r w:rsidRPr="002042B8">
        <w:rPr>
          <w:sz w:val="22"/>
        </w:rPr>
        <w:t>3</w:t>
      </w:r>
      <w:r w:rsidRPr="002042B8">
        <w:rPr>
          <w:rFonts w:hint="eastAsia"/>
          <w:sz w:val="22"/>
        </w:rPr>
        <w:t>번:</w:t>
      </w:r>
      <w:r w:rsidRPr="002042B8">
        <w:rPr>
          <w:sz w:val="22"/>
        </w:rPr>
        <w:t xml:space="preserve"> </w:t>
      </w:r>
      <w:r w:rsidRPr="002042B8">
        <w:rPr>
          <w:rFonts w:hint="eastAsia"/>
          <w:sz w:val="22"/>
        </w:rPr>
        <w:t>받은 메시지를 전달하려는 라우터 자신의 좌우포트번호</w:t>
      </w:r>
    </w:p>
    <w:p w:rsidR="00D569BD" w:rsidRPr="008F625F" w:rsidRDefault="002042B8" w:rsidP="008F625F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hint="eastAsia"/>
          <w:sz w:val="22"/>
        </w:rPr>
      </w:pPr>
      <w:r w:rsidRPr="002042B8">
        <w:rPr>
          <w:rFonts w:hint="eastAsia"/>
          <w:sz w:val="22"/>
        </w:rPr>
        <w:t>4번:</w:t>
      </w:r>
      <w:r w:rsidRPr="002042B8">
        <w:rPr>
          <w:sz w:val="22"/>
        </w:rPr>
        <w:t xml:space="preserve"> distance</w:t>
      </w:r>
      <w:r w:rsidRPr="002042B8">
        <w:rPr>
          <w:rFonts w:hint="eastAsia"/>
          <w:sz w:val="22"/>
        </w:rPr>
        <w:t xml:space="preserve">로 메시지를 받을 경우 길이를 </w:t>
      </w:r>
      <w:r w:rsidRPr="002042B8">
        <w:rPr>
          <w:sz w:val="22"/>
        </w:rPr>
        <w:t>1</w:t>
      </w:r>
      <w:r w:rsidRPr="002042B8">
        <w:rPr>
          <w:rFonts w:hint="eastAsia"/>
          <w:sz w:val="22"/>
        </w:rPr>
        <w:t>추가하여 전송(어떤 라우터를 거쳤다는 의미</w:t>
      </w:r>
      <w:r w:rsidRPr="002042B8">
        <w:rPr>
          <w:sz w:val="22"/>
        </w:rPr>
        <w:t>)</w:t>
      </w:r>
    </w:p>
    <w:p w:rsidR="00F32DAF" w:rsidRPr="000303BE" w:rsidRDefault="00F32DAF" w:rsidP="00420997">
      <w:pPr>
        <w:spacing w:after="0"/>
        <w:jc w:val="left"/>
        <w:rPr>
          <w:sz w:val="24"/>
          <w:szCs w:val="24"/>
        </w:rPr>
      </w:pPr>
      <w:r w:rsidRPr="000303BE">
        <w:rPr>
          <w:sz w:val="24"/>
          <w:szCs w:val="24"/>
        </w:rPr>
        <w:lastRenderedPageBreak/>
        <w:fldChar w:fldCharType="begin"/>
      </w:r>
      <w:r w:rsidRPr="000303BE">
        <w:rPr>
          <w:sz w:val="24"/>
          <w:szCs w:val="24"/>
        </w:rPr>
        <w:instrText xml:space="preserve"> </w:instrText>
      </w:r>
      <w:r w:rsidRPr="000303BE">
        <w:rPr>
          <w:rFonts w:hint="eastAsia"/>
          <w:sz w:val="24"/>
          <w:szCs w:val="24"/>
        </w:rPr>
        <w:instrText>eq \o\ac(○,</w:instrText>
      </w:r>
      <w:r w:rsidRPr="000303BE">
        <w:rPr>
          <w:rFonts w:ascii="맑은 고딕" w:hint="eastAsia"/>
          <w:position w:val="3"/>
          <w:sz w:val="24"/>
          <w:szCs w:val="24"/>
        </w:rPr>
        <w:instrText>3</w:instrText>
      </w:r>
      <w:r w:rsidRPr="000303BE">
        <w:rPr>
          <w:rFonts w:hint="eastAsia"/>
          <w:sz w:val="24"/>
          <w:szCs w:val="24"/>
        </w:rPr>
        <w:instrText>)</w:instrText>
      </w:r>
      <w:r w:rsidRPr="000303BE">
        <w:rPr>
          <w:sz w:val="24"/>
          <w:szCs w:val="24"/>
        </w:rPr>
        <w:fldChar w:fldCharType="end"/>
      </w:r>
      <w:r w:rsidR="00002A70" w:rsidRPr="000303BE">
        <w:rPr>
          <w:sz w:val="24"/>
          <w:szCs w:val="24"/>
        </w:rPr>
        <w:t xml:space="preserve"> </w:t>
      </w:r>
      <w:r w:rsidR="00002A70" w:rsidRPr="000303BE">
        <w:rPr>
          <w:rFonts w:hint="eastAsia"/>
          <w:sz w:val="24"/>
          <w:szCs w:val="24"/>
        </w:rPr>
        <w:t>r</w:t>
      </w:r>
      <w:r w:rsidR="00002A70" w:rsidRPr="000303BE">
        <w:rPr>
          <w:sz w:val="24"/>
          <w:szCs w:val="24"/>
        </w:rPr>
        <w:t xml:space="preserve">eceive </w:t>
      </w:r>
      <w:r w:rsidR="00002A70" w:rsidRPr="000303BE">
        <w:rPr>
          <w:rFonts w:hint="eastAsia"/>
          <w:sz w:val="24"/>
          <w:szCs w:val="24"/>
        </w:rPr>
        <w:t>와 재</w:t>
      </w:r>
      <w:r w:rsidR="00002A70" w:rsidRPr="000303BE">
        <w:rPr>
          <w:sz w:val="24"/>
          <w:szCs w:val="24"/>
        </w:rPr>
        <w:t xml:space="preserve"> </w:t>
      </w:r>
      <w:r w:rsidR="00002A70" w:rsidRPr="000303BE">
        <w:rPr>
          <w:rFonts w:hint="eastAsia"/>
          <w:sz w:val="24"/>
          <w:szCs w:val="24"/>
        </w:rPr>
        <w:t>전송</w:t>
      </w:r>
    </w:p>
    <w:p w:rsidR="00002A70" w:rsidRDefault="008310BD" w:rsidP="00002A70">
      <w:pPr>
        <w:spacing w:after="0"/>
        <w:jc w:val="center"/>
        <w:rPr>
          <w:sz w:val="22"/>
        </w:rPr>
      </w:pPr>
      <w:r>
        <w:rPr>
          <w:noProof/>
        </w:rPr>
        <w:drawing>
          <wp:inline distT="0" distB="0" distL="0" distR="0" wp14:anchorId="1D6B28DE" wp14:editId="0526B15D">
            <wp:extent cx="5731510" cy="306324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BD" w:rsidRDefault="00B37EBD" w:rsidP="0035559C">
      <w:pPr>
        <w:pStyle w:val="a3"/>
        <w:numPr>
          <w:ilvl w:val="0"/>
          <w:numId w:val="17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테이블을 받고,</w:t>
      </w:r>
      <w:r>
        <w:rPr>
          <w:sz w:val="22"/>
        </w:rPr>
        <w:t xml:space="preserve"> 1</w:t>
      </w:r>
      <w:r>
        <w:rPr>
          <w:rFonts w:hint="eastAsia"/>
          <w:sz w:val="22"/>
        </w:rPr>
        <w:t>번 칸을 통해 몇</w:t>
      </w:r>
      <w:r w:rsidR="0035559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번 라우터에서 보냈는지 확인할 수 있다.</w:t>
      </w:r>
    </w:p>
    <w:p w:rsidR="0035559C" w:rsidRDefault="0035559C" w:rsidP="0035559C">
      <w:pPr>
        <w:pStyle w:val="a3"/>
        <w:numPr>
          <w:ilvl w:val="2"/>
          <w:numId w:val="17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본인 좌우의 포트라면 다른 라우터에서 테이블을 보낸 것이므로 출력한다.</w:t>
      </w:r>
    </w:p>
    <w:p w:rsidR="0035559C" w:rsidRDefault="0035559C" w:rsidP="0035559C">
      <w:pPr>
        <w:pStyle w:val="a3"/>
        <w:numPr>
          <w:ilvl w:val="2"/>
          <w:numId w:val="17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본인 좌우의 포트가 아니라면 </w:t>
      </w:r>
      <w:r>
        <w:rPr>
          <w:sz w:val="22"/>
        </w:rPr>
        <w:t>5</w:t>
      </w:r>
      <w:r>
        <w:rPr>
          <w:rFonts w:hint="eastAsia"/>
          <w:sz w:val="22"/>
        </w:rPr>
        <w:t>번째 칸에 맞춰(</w:t>
      </w:r>
      <w:r>
        <w:rPr>
          <w:sz w:val="22"/>
        </w:rPr>
        <w:t>0left,1right)</w:t>
      </w:r>
      <w:r>
        <w:rPr>
          <w:rFonts w:hint="eastAsia"/>
          <w:sz w:val="22"/>
        </w:rPr>
        <w:t>에 방향을 맞춰서 옆 라우터로 테이블을 전달한다.</w:t>
      </w:r>
    </w:p>
    <w:p w:rsidR="0035559C" w:rsidRDefault="0035559C" w:rsidP="0035559C">
      <w:pPr>
        <w:pStyle w:val="a3"/>
        <w:numPr>
          <w:ilvl w:val="0"/>
          <w:numId w:val="17"/>
        </w:numPr>
        <w:spacing w:after="0"/>
        <w:ind w:leftChars="0"/>
        <w:jc w:val="left"/>
        <w:rPr>
          <w:sz w:val="22"/>
        </w:rPr>
      </w:pPr>
      <w:r>
        <w:rPr>
          <w:sz w:val="22"/>
        </w:rPr>
        <w:t>Distance</w:t>
      </w:r>
      <w:r>
        <w:rPr>
          <w:rFonts w:hint="eastAsia"/>
          <w:sz w:val="22"/>
        </w:rPr>
        <w:t>를 계산하여 배열안에 입력한다.</w:t>
      </w:r>
    </w:p>
    <w:p w:rsidR="0035559C" w:rsidRPr="0035559C" w:rsidRDefault="0035559C" w:rsidP="0035559C">
      <w:pPr>
        <w:pStyle w:val="a3"/>
        <w:numPr>
          <w:ilvl w:val="0"/>
          <w:numId w:val="17"/>
        </w:numPr>
        <w:spacing w:after="0"/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end</w:t>
      </w:r>
      <w:r>
        <w:rPr>
          <w:rFonts w:hint="eastAsia"/>
          <w:sz w:val="22"/>
        </w:rPr>
        <w:t>한 포트번호를 확인하고 새로운 정보가 입력된 라우팅 테이블을 재 전송한다.</w:t>
      </w:r>
    </w:p>
    <w:p w:rsidR="002810EB" w:rsidRDefault="002810EB" w:rsidP="00420997">
      <w:pPr>
        <w:spacing w:after="0"/>
        <w:jc w:val="left"/>
        <w:rPr>
          <w:sz w:val="22"/>
        </w:rPr>
      </w:pPr>
    </w:p>
    <w:p w:rsidR="002810EB" w:rsidRPr="00664486" w:rsidRDefault="002810EB" w:rsidP="00420997">
      <w:pPr>
        <w:spacing w:after="0"/>
        <w:jc w:val="left"/>
        <w:rPr>
          <w:sz w:val="22"/>
        </w:rPr>
      </w:pPr>
    </w:p>
    <w:p w:rsidR="002810EB" w:rsidRDefault="002810EB" w:rsidP="00420997">
      <w:pPr>
        <w:spacing w:after="0"/>
        <w:jc w:val="left"/>
        <w:rPr>
          <w:sz w:val="22"/>
        </w:rPr>
      </w:pPr>
    </w:p>
    <w:p w:rsidR="002810EB" w:rsidRDefault="002810EB" w:rsidP="00420997">
      <w:pPr>
        <w:spacing w:after="0"/>
        <w:jc w:val="left"/>
        <w:rPr>
          <w:sz w:val="22"/>
        </w:rPr>
      </w:pPr>
    </w:p>
    <w:p w:rsidR="002810EB" w:rsidRDefault="002810EB" w:rsidP="00420997">
      <w:pPr>
        <w:spacing w:after="0"/>
        <w:jc w:val="left"/>
        <w:rPr>
          <w:sz w:val="22"/>
        </w:rPr>
      </w:pPr>
    </w:p>
    <w:p w:rsidR="002810EB" w:rsidRDefault="002810EB" w:rsidP="00420997">
      <w:pPr>
        <w:spacing w:after="0"/>
        <w:jc w:val="left"/>
        <w:rPr>
          <w:sz w:val="22"/>
        </w:rPr>
      </w:pPr>
    </w:p>
    <w:p w:rsidR="002810EB" w:rsidRDefault="002810EB" w:rsidP="00420997">
      <w:pPr>
        <w:spacing w:after="0"/>
        <w:jc w:val="left"/>
        <w:rPr>
          <w:sz w:val="22"/>
        </w:rPr>
      </w:pPr>
    </w:p>
    <w:p w:rsidR="002810EB" w:rsidRDefault="002810EB" w:rsidP="00420997">
      <w:pPr>
        <w:spacing w:after="0"/>
        <w:jc w:val="left"/>
        <w:rPr>
          <w:sz w:val="22"/>
        </w:rPr>
      </w:pPr>
    </w:p>
    <w:p w:rsidR="002810EB" w:rsidRDefault="002810EB" w:rsidP="00420997">
      <w:pPr>
        <w:spacing w:after="0"/>
        <w:jc w:val="left"/>
        <w:rPr>
          <w:sz w:val="22"/>
        </w:rPr>
      </w:pPr>
    </w:p>
    <w:p w:rsidR="002810EB" w:rsidRDefault="002810EB" w:rsidP="00420997">
      <w:pPr>
        <w:spacing w:after="0"/>
        <w:jc w:val="left"/>
        <w:rPr>
          <w:sz w:val="22"/>
        </w:rPr>
      </w:pPr>
    </w:p>
    <w:p w:rsidR="00420997" w:rsidRPr="00622DC7" w:rsidRDefault="00420997" w:rsidP="00002A70">
      <w:pPr>
        <w:pStyle w:val="1"/>
        <w:numPr>
          <w:ilvl w:val="0"/>
          <w:numId w:val="11"/>
        </w:numPr>
        <w:rPr>
          <w:rStyle w:val="1Char"/>
          <w:b/>
        </w:rPr>
      </w:pPr>
      <w:r w:rsidRPr="00622DC7">
        <w:rPr>
          <w:rStyle w:val="1Char"/>
          <w:rFonts w:hint="eastAsia"/>
          <w:b/>
        </w:rPr>
        <w:lastRenderedPageBreak/>
        <w:t xml:space="preserve"> </w:t>
      </w:r>
      <w:bookmarkStart w:id="1" w:name="_Toc532337658"/>
      <w:r w:rsidRPr="00622DC7">
        <w:rPr>
          <w:rStyle w:val="1Char"/>
          <w:rFonts w:hint="eastAsia"/>
          <w:b/>
        </w:rPr>
        <w:t>라우팅 프로토콜 실행 화면 및 설명</w:t>
      </w:r>
      <w:bookmarkEnd w:id="1"/>
    </w:p>
    <w:p w:rsidR="000303BE" w:rsidRDefault="000303BE" w:rsidP="00AE6213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출력화면</w:t>
      </w:r>
      <w:r w:rsidR="00AE6213">
        <w:br/>
      </w:r>
      <w:r w:rsidR="00AE6213">
        <w:rPr>
          <w:noProof/>
        </w:rPr>
        <w:drawing>
          <wp:inline distT="0" distB="0" distL="0" distR="0" wp14:anchorId="61FEEC75" wp14:editId="0BC22E9B">
            <wp:extent cx="3002280" cy="2022686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8621" b="50454"/>
                    <a:stretch/>
                  </pic:blipFill>
                  <pic:spPr bwMode="auto">
                    <a:xfrm>
                      <a:off x="0" y="0"/>
                      <a:ext cx="3018830" cy="203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997" w:rsidRDefault="00AE6213" w:rsidP="000303BE">
      <w:pPr>
        <w:pStyle w:val="a3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5개의 라우터 생성</w:t>
      </w:r>
      <w:r>
        <w:br/>
      </w:r>
      <w:r>
        <w:rPr>
          <w:noProof/>
        </w:rPr>
        <w:drawing>
          <wp:inline distT="0" distB="0" distL="0" distR="0" wp14:anchorId="26E48F52" wp14:editId="295B0B9E">
            <wp:extent cx="2766060" cy="184396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8284" b="50445"/>
                    <a:stretch/>
                  </pic:blipFill>
                  <pic:spPr bwMode="auto">
                    <a:xfrm>
                      <a:off x="0" y="0"/>
                      <a:ext cx="2780007" cy="185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1DCC">
        <w:br/>
      </w:r>
      <w:r w:rsidR="005D1DCC">
        <w:rPr>
          <w:noProof/>
        </w:rPr>
        <w:drawing>
          <wp:inline distT="0" distB="0" distL="0" distR="0" wp14:anchorId="0ACA3B79" wp14:editId="0B58396C">
            <wp:extent cx="2842657" cy="18891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5" t="51131" r="68121"/>
                    <a:stretch/>
                  </pic:blipFill>
                  <pic:spPr bwMode="auto">
                    <a:xfrm>
                      <a:off x="0" y="0"/>
                      <a:ext cx="2859433" cy="190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55B0">
        <w:rPr>
          <w:noProof/>
        </w:rPr>
        <w:lastRenderedPageBreak/>
        <w:drawing>
          <wp:inline distT="0" distB="0" distL="0" distR="0" wp14:anchorId="127295CB" wp14:editId="50E93F2C">
            <wp:extent cx="2750820" cy="1820868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552" r="35267" b="48522"/>
                    <a:stretch/>
                  </pic:blipFill>
                  <pic:spPr bwMode="auto">
                    <a:xfrm>
                      <a:off x="0" y="0"/>
                      <a:ext cx="2769771" cy="183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2A7F">
        <w:br/>
      </w:r>
      <w:r w:rsidR="00152A7F">
        <w:rPr>
          <w:noProof/>
        </w:rPr>
        <w:drawing>
          <wp:inline distT="0" distB="0" distL="0" distR="0" wp14:anchorId="545607F5" wp14:editId="037C273C">
            <wp:extent cx="2862580" cy="1767668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572" t="52005" r="35267"/>
                    <a:stretch/>
                  </pic:blipFill>
                  <pic:spPr bwMode="auto">
                    <a:xfrm>
                      <a:off x="0" y="0"/>
                      <a:ext cx="2877821" cy="1777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2A7F">
        <w:br/>
      </w:r>
      <w:r w:rsidR="00152A7F">
        <w:rPr>
          <w:noProof/>
        </w:rPr>
        <w:drawing>
          <wp:inline distT="0" distB="0" distL="0" distR="0" wp14:anchorId="545607F5" wp14:editId="037C273C">
            <wp:extent cx="2874010" cy="182880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568" t="34166" b="12990"/>
                    <a:stretch/>
                  </pic:blipFill>
                  <pic:spPr bwMode="auto">
                    <a:xfrm>
                      <a:off x="0" y="0"/>
                      <a:ext cx="2890146" cy="1839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997" w:rsidRPr="00267DFC" w:rsidRDefault="000303BE" w:rsidP="00420997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r w:rsidRPr="00267DFC">
        <w:rPr>
          <w:rFonts w:hint="eastAsia"/>
          <w:sz w:val="22"/>
        </w:rPr>
        <w:t xml:space="preserve">실행(라우터 생성 및 </w:t>
      </w:r>
      <w:r w:rsidR="000578BD">
        <w:rPr>
          <w:rFonts w:hint="eastAsia"/>
          <w:sz w:val="22"/>
        </w:rPr>
        <w:t xml:space="preserve">라우팅 테이블 </w:t>
      </w:r>
      <w:r w:rsidRPr="00267DFC">
        <w:rPr>
          <w:rFonts w:hint="eastAsia"/>
          <w:sz w:val="22"/>
        </w:rPr>
        <w:t>통신</w:t>
      </w:r>
      <w:r w:rsidRPr="00267DFC">
        <w:rPr>
          <w:sz w:val="22"/>
        </w:rPr>
        <w:t>)</w:t>
      </w:r>
    </w:p>
    <w:p w:rsidR="004A4A01" w:rsidRDefault="00622DC7" w:rsidP="004A4A01">
      <w:pPr>
        <w:pStyle w:val="a3"/>
        <w:numPr>
          <w:ilvl w:val="0"/>
          <w:numId w:val="1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좌우포트 입력</w:t>
      </w:r>
    </w:p>
    <w:p w:rsidR="004A4A01" w:rsidRDefault="00622DC7" w:rsidP="004A4A01">
      <w:pPr>
        <w:pStyle w:val="a3"/>
        <w:numPr>
          <w:ilvl w:val="0"/>
          <w:numId w:val="1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좌우 인접포트 입력</w:t>
      </w:r>
    </w:p>
    <w:p w:rsidR="004A4A01" w:rsidRDefault="00622DC7" w:rsidP="004A4A01">
      <w:pPr>
        <w:pStyle w:val="a3"/>
        <w:numPr>
          <w:ilvl w:val="0"/>
          <w:numId w:val="13"/>
        </w:numPr>
        <w:spacing w:after="0"/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ecv</w:t>
      </w:r>
      <w:proofErr w:type="spellEnd"/>
      <w:r>
        <w:rPr>
          <w:rFonts w:hint="eastAsia"/>
          <w:sz w:val="22"/>
        </w:rPr>
        <w:t>쓰레드를 생성하여 좌우포트를 할당</w:t>
      </w:r>
    </w:p>
    <w:p w:rsidR="004A4A01" w:rsidRDefault="00622DC7" w:rsidP="004A4A01">
      <w:pPr>
        <w:pStyle w:val="a3"/>
        <w:numPr>
          <w:ilvl w:val="0"/>
          <w:numId w:val="13"/>
        </w:numPr>
        <w:spacing w:after="0"/>
        <w:ind w:leftChars="0"/>
        <w:jc w:val="left"/>
        <w:rPr>
          <w:sz w:val="22"/>
        </w:rPr>
      </w:pPr>
      <w:r>
        <w:rPr>
          <w:sz w:val="22"/>
        </w:rPr>
        <w:t xml:space="preserve">Input </w:t>
      </w:r>
      <w:r>
        <w:rPr>
          <w:rFonts w:hint="eastAsia"/>
          <w:sz w:val="22"/>
        </w:rPr>
        <w:t>s를 누르면 라우터가 활성상태가 됨</w:t>
      </w:r>
      <w:r w:rsidR="00FD45F3">
        <w:rPr>
          <w:rFonts w:hint="eastAsia"/>
          <w:sz w:val="22"/>
        </w:rPr>
        <w:t>(s를 하지 않아</w:t>
      </w:r>
      <w:r w:rsidR="00FD45F3">
        <w:rPr>
          <w:sz w:val="22"/>
        </w:rPr>
        <w:t xml:space="preserve"> </w:t>
      </w:r>
      <w:r w:rsidR="00FD45F3">
        <w:rPr>
          <w:rFonts w:hint="eastAsia"/>
          <w:sz w:val="22"/>
        </w:rPr>
        <w:t xml:space="preserve">라우터가 활성상태가 되지 않으면 </w:t>
      </w:r>
      <w:r w:rsidR="00E30DBA">
        <w:rPr>
          <w:rFonts w:hint="eastAsia"/>
          <w:sz w:val="22"/>
        </w:rPr>
        <w:t>활성</w:t>
      </w:r>
      <w:r w:rsidR="00C1179E">
        <w:rPr>
          <w:rFonts w:hint="eastAsia"/>
          <w:sz w:val="22"/>
        </w:rPr>
        <w:t xml:space="preserve"> </w:t>
      </w:r>
      <w:r w:rsidR="00E30DBA">
        <w:rPr>
          <w:rFonts w:hint="eastAsia"/>
          <w:sz w:val="22"/>
        </w:rPr>
        <w:t>되지 않은 라우터를 거쳐 통신하지 못한다.</w:t>
      </w:r>
      <w:r w:rsidR="00FD45F3">
        <w:rPr>
          <w:sz w:val="22"/>
        </w:rPr>
        <w:t>)</w:t>
      </w:r>
    </w:p>
    <w:p w:rsidR="00622DC7" w:rsidRDefault="00622DC7" w:rsidP="004A4A01">
      <w:pPr>
        <w:pStyle w:val="a3"/>
        <w:numPr>
          <w:ilvl w:val="0"/>
          <w:numId w:val="13"/>
        </w:numPr>
        <w:spacing w:after="0"/>
        <w:ind w:leftChars="0"/>
        <w:jc w:val="left"/>
        <w:rPr>
          <w:sz w:val="22"/>
        </w:rPr>
      </w:pPr>
      <w:r>
        <w:rPr>
          <w:sz w:val="22"/>
        </w:rPr>
        <w:t>Input p</w:t>
      </w:r>
      <w:r>
        <w:rPr>
          <w:rFonts w:hint="eastAsia"/>
          <w:sz w:val="22"/>
        </w:rPr>
        <w:t>를 누르면 S</w:t>
      </w:r>
      <w:r>
        <w:rPr>
          <w:sz w:val="22"/>
        </w:rPr>
        <w:t>end</w:t>
      </w:r>
      <w:r>
        <w:rPr>
          <w:rFonts w:hint="eastAsia"/>
          <w:sz w:val="22"/>
        </w:rPr>
        <w:t>쓰레드에 좌우 인접포트를 할당하여 테이블을 전송</w:t>
      </w:r>
    </w:p>
    <w:p w:rsidR="00EF0AF8" w:rsidRPr="00C1179E" w:rsidRDefault="002B42A4" w:rsidP="003810E0">
      <w:pPr>
        <w:pStyle w:val="a3"/>
        <w:numPr>
          <w:ilvl w:val="0"/>
          <w:numId w:val="13"/>
        </w:numPr>
        <w:spacing w:after="0"/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이후 좌우 </w:t>
      </w:r>
      <w:proofErr w:type="spellStart"/>
      <w:r>
        <w:rPr>
          <w:sz w:val="22"/>
        </w:rPr>
        <w:t>Recv</w:t>
      </w:r>
      <w:proofErr w:type="spellEnd"/>
      <w:r>
        <w:rPr>
          <w:rFonts w:hint="eastAsia"/>
          <w:sz w:val="22"/>
        </w:rPr>
        <w:t>쓰레드들이 무한루프를 돌면서 내가 보냈던 라우터 테이블의 답장을 받은 경우에는 테이블을 출력해주고 아닌 경우는 좌우 인접</w:t>
      </w:r>
      <w:r w:rsidR="00B37EB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포트에 전달</w:t>
      </w:r>
      <w:bookmarkStart w:id="2" w:name="_GoBack"/>
      <w:bookmarkEnd w:id="2"/>
    </w:p>
    <w:p w:rsidR="00664486" w:rsidRDefault="00EF0AF8" w:rsidP="00267DFC">
      <w:pPr>
        <w:pStyle w:val="a3"/>
        <w:numPr>
          <w:ilvl w:val="0"/>
          <w:numId w:val="14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lastRenderedPageBreak/>
        <w:t>결과</w:t>
      </w:r>
    </w:p>
    <w:p w:rsidR="005D1DCC" w:rsidRDefault="009955B0" w:rsidP="005D1DCC">
      <w:pPr>
        <w:spacing w:after="0" w:line="240" w:lineRule="auto"/>
        <w:ind w:left="400"/>
        <w:jc w:val="center"/>
        <w:rPr>
          <w:sz w:val="22"/>
        </w:rPr>
      </w:pPr>
      <w:r w:rsidRPr="00664486">
        <w:rPr>
          <w:sz w:val="22"/>
        </w:rPr>
        <w:br/>
      </w:r>
      <w:r>
        <w:rPr>
          <w:noProof/>
        </w:rPr>
        <w:drawing>
          <wp:inline distT="0" distB="0" distL="0" distR="0" wp14:anchorId="04A8AF1B" wp14:editId="565259DA">
            <wp:extent cx="5166360" cy="815078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3844" cy="82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486">
        <w:rPr>
          <w:sz w:val="22"/>
        </w:rPr>
        <w:br/>
      </w:r>
      <w:r>
        <w:rPr>
          <w:noProof/>
        </w:rPr>
        <w:drawing>
          <wp:inline distT="0" distB="0" distL="0" distR="0" wp14:anchorId="4943D01A" wp14:editId="499355CE">
            <wp:extent cx="2377440" cy="3101009"/>
            <wp:effectExtent l="0" t="0" r="381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741" t="33769" r="37828"/>
                    <a:stretch/>
                  </pic:blipFill>
                  <pic:spPr bwMode="auto">
                    <a:xfrm>
                      <a:off x="0" y="0"/>
                      <a:ext cx="2380850" cy="310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7DFC" w:rsidRPr="00664486">
        <w:rPr>
          <w:rFonts w:hint="eastAsia"/>
          <w:sz w:val="22"/>
        </w:rPr>
        <w:t xml:space="preserve"> </w:t>
      </w:r>
      <w:r w:rsidR="00267DFC" w:rsidRPr="00664486">
        <w:rPr>
          <w:sz w:val="22"/>
        </w:rPr>
        <w:t xml:space="preserve">  </w:t>
      </w:r>
      <w:r>
        <w:rPr>
          <w:noProof/>
        </w:rPr>
        <w:drawing>
          <wp:inline distT="0" distB="0" distL="0" distR="0" wp14:anchorId="79D7FAAB" wp14:editId="6DB86A87">
            <wp:extent cx="2415540" cy="3081546"/>
            <wp:effectExtent l="0" t="0" r="381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2297" t="22296"/>
                    <a:stretch/>
                  </pic:blipFill>
                  <pic:spPr bwMode="auto">
                    <a:xfrm>
                      <a:off x="0" y="0"/>
                      <a:ext cx="2422728" cy="309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DCC" w:rsidRDefault="005D1DCC" w:rsidP="005D1DCC">
      <w:pPr>
        <w:spacing w:after="0"/>
        <w:ind w:left="400"/>
        <w:rPr>
          <w:sz w:val="22"/>
        </w:rPr>
      </w:pPr>
    </w:p>
    <w:p w:rsidR="00741CCC" w:rsidRPr="005D1DCC" w:rsidRDefault="005D1DCC" w:rsidP="005D1DCC">
      <w:pPr>
        <w:pStyle w:val="a3"/>
        <w:numPr>
          <w:ilvl w:val="0"/>
          <w:numId w:val="18"/>
        </w:numPr>
        <w:spacing w:after="0"/>
        <w:ind w:leftChars="0"/>
        <w:rPr>
          <w:sz w:val="22"/>
        </w:rPr>
      </w:pPr>
      <w:r w:rsidRPr="005D1DCC">
        <w:rPr>
          <w:rFonts w:hint="eastAsia"/>
          <w:sz w:val="22"/>
        </w:rPr>
        <w:t>출력된 테이블 예시</w:t>
      </w:r>
      <w:r w:rsidR="00741CCC" w:rsidRPr="005D1DCC">
        <w:rPr>
          <w:sz w:val="22"/>
        </w:rPr>
        <w:br/>
      </w:r>
      <w:r w:rsidR="009955B0" w:rsidRPr="005D1DCC">
        <w:rPr>
          <w:sz w:val="22"/>
        </w:rPr>
        <w:t xml:space="preserve"> </w:t>
      </w:r>
      <w:r w:rsidR="00741CCC" w:rsidRPr="005D1DCC">
        <w:rPr>
          <w:rFonts w:hint="eastAsia"/>
          <w:sz w:val="22"/>
        </w:rPr>
        <w:t>라우터의 포트번호(</w:t>
      </w:r>
      <w:r w:rsidR="00741CCC" w:rsidRPr="005D1DCC">
        <w:rPr>
          <w:sz w:val="22"/>
        </w:rPr>
        <w:t>5002,5003)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2124"/>
        <w:gridCol w:w="2034"/>
      </w:tblGrid>
      <w:tr w:rsidR="00741CCC" w:rsidTr="0070485D">
        <w:trPr>
          <w:trHeight w:val="334"/>
          <w:jc w:val="center"/>
        </w:trPr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ort(</w:t>
            </w:r>
            <w:r>
              <w:rPr>
                <w:rFonts w:hint="eastAsia"/>
                <w:sz w:val="22"/>
              </w:rPr>
              <w:t>포트번호</w:t>
            </w:r>
            <w:r>
              <w:rPr>
                <w:sz w:val="22"/>
              </w:rPr>
              <w:t>)</w:t>
            </w:r>
          </w:p>
        </w:tc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irection(right/left)</w:t>
            </w:r>
          </w:p>
        </w:tc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istance(</w:t>
            </w:r>
            <w:r>
              <w:rPr>
                <w:rFonts w:hint="eastAsia"/>
                <w:sz w:val="22"/>
              </w:rPr>
              <w:t>거리</w:t>
            </w:r>
            <w:r>
              <w:rPr>
                <w:sz w:val="22"/>
              </w:rPr>
              <w:t>)</w:t>
            </w:r>
          </w:p>
        </w:tc>
      </w:tr>
      <w:tr w:rsidR="00741CCC" w:rsidTr="0070485D">
        <w:trPr>
          <w:trHeight w:val="324"/>
          <w:jc w:val="center"/>
        </w:trPr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002</w:t>
            </w:r>
          </w:p>
        </w:tc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  <w:tc>
          <w:tcPr>
            <w:tcW w:w="2034" w:type="dxa"/>
            <w:vAlign w:val="center"/>
          </w:tcPr>
          <w:p w:rsidR="00741CCC" w:rsidRDefault="009A1961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741CCC" w:rsidTr="0070485D">
        <w:trPr>
          <w:trHeight w:val="334"/>
          <w:jc w:val="center"/>
        </w:trPr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003</w:t>
            </w:r>
          </w:p>
        </w:tc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  <w:tc>
          <w:tcPr>
            <w:tcW w:w="2034" w:type="dxa"/>
            <w:vAlign w:val="center"/>
          </w:tcPr>
          <w:p w:rsidR="00741CCC" w:rsidRDefault="009A1961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741CCC" w:rsidTr="0070485D">
        <w:trPr>
          <w:trHeight w:val="324"/>
          <w:jc w:val="center"/>
        </w:trPr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000</w:t>
            </w:r>
          </w:p>
        </w:tc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sz w:val="22"/>
              </w:rPr>
              <w:t>Left</w:t>
            </w:r>
          </w:p>
        </w:tc>
        <w:tc>
          <w:tcPr>
            <w:tcW w:w="2034" w:type="dxa"/>
            <w:vAlign w:val="center"/>
          </w:tcPr>
          <w:p w:rsidR="00741CCC" w:rsidRDefault="009A1961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741CCC" w:rsidTr="0070485D">
        <w:trPr>
          <w:trHeight w:val="334"/>
          <w:jc w:val="center"/>
        </w:trPr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001</w:t>
            </w:r>
          </w:p>
        </w:tc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sz w:val="22"/>
              </w:rPr>
              <w:t>Left</w:t>
            </w:r>
          </w:p>
        </w:tc>
        <w:tc>
          <w:tcPr>
            <w:tcW w:w="2034" w:type="dxa"/>
            <w:vAlign w:val="center"/>
          </w:tcPr>
          <w:p w:rsidR="00741CCC" w:rsidRDefault="009A1961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741CCC" w:rsidTr="0070485D">
        <w:trPr>
          <w:trHeight w:val="324"/>
          <w:jc w:val="center"/>
        </w:trPr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004</w:t>
            </w:r>
          </w:p>
        </w:tc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ight</w:t>
            </w:r>
          </w:p>
        </w:tc>
        <w:tc>
          <w:tcPr>
            <w:tcW w:w="2034" w:type="dxa"/>
            <w:vAlign w:val="center"/>
          </w:tcPr>
          <w:p w:rsidR="00741CCC" w:rsidRDefault="009A1961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9A1961" w:rsidTr="0070485D">
        <w:trPr>
          <w:trHeight w:val="334"/>
          <w:jc w:val="center"/>
        </w:trPr>
        <w:tc>
          <w:tcPr>
            <w:tcW w:w="2034" w:type="dxa"/>
            <w:vAlign w:val="center"/>
          </w:tcPr>
          <w:p w:rsidR="009A1961" w:rsidRDefault="009A1961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005</w:t>
            </w:r>
          </w:p>
        </w:tc>
        <w:tc>
          <w:tcPr>
            <w:tcW w:w="2034" w:type="dxa"/>
            <w:vAlign w:val="center"/>
          </w:tcPr>
          <w:p w:rsidR="009A1961" w:rsidRDefault="009A1961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ight</w:t>
            </w:r>
          </w:p>
        </w:tc>
        <w:tc>
          <w:tcPr>
            <w:tcW w:w="2034" w:type="dxa"/>
            <w:vAlign w:val="center"/>
          </w:tcPr>
          <w:p w:rsidR="009A1961" w:rsidRDefault="009A1961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741CCC" w:rsidTr="0070485D">
        <w:trPr>
          <w:trHeight w:val="324"/>
          <w:jc w:val="center"/>
        </w:trPr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006</w:t>
            </w:r>
          </w:p>
        </w:tc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Right</w:t>
            </w:r>
          </w:p>
        </w:tc>
        <w:tc>
          <w:tcPr>
            <w:tcW w:w="2034" w:type="dxa"/>
            <w:vAlign w:val="center"/>
          </w:tcPr>
          <w:p w:rsidR="00741CCC" w:rsidRDefault="009A1961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741CCC" w:rsidTr="0070485D">
        <w:trPr>
          <w:trHeight w:val="334"/>
          <w:jc w:val="center"/>
        </w:trPr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007</w:t>
            </w:r>
          </w:p>
        </w:tc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ight</w:t>
            </w:r>
          </w:p>
        </w:tc>
        <w:tc>
          <w:tcPr>
            <w:tcW w:w="2034" w:type="dxa"/>
            <w:vAlign w:val="center"/>
          </w:tcPr>
          <w:p w:rsidR="00741CCC" w:rsidRDefault="009A1961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741CCC" w:rsidTr="0070485D">
        <w:trPr>
          <w:trHeight w:val="324"/>
          <w:jc w:val="center"/>
        </w:trPr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008</w:t>
            </w:r>
          </w:p>
        </w:tc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Right</w:t>
            </w:r>
          </w:p>
        </w:tc>
        <w:tc>
          <w:tcPr>
            <w:tcW w:w="2034" w:type="dxa"/>
            <w:vAlign w:val="center"/>
          </w:tcPr>
          <w:p w:rsidR="00741CCC" w:rsidRDefault="009A1961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741CCC" w:rsidTr="0070485D">
        <w:trPr>
          <w:trHeight w:val="334"/>
          <w:jc w:val="center"/>
        </w:trPr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009</w:t>
            </w:r>
          </w:p>
        </w:tc>
        <w:tc>
          <w:tcPr>
            <w:tcW w:w="2034" w:type="dxa"/>
            <w:vAlign w:val="center"/>
          </w:tcPr>
          <w:p w:rsidR="00741CCC" w:rsidRDefault="00741CCC" w:rsidP="0070485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Right</w:t>
            </w:r>
          </w:p>
        </w:tc>
        <w:tc>
          <w:tcPr>
            <w:tcW w:w="2034" w:type="dxa"/>
            <w:vAlign w:val="center"/>
          </w:tcPr>
          <w:p w:rsidR="00741CCC" w:rsidRDefault="009A1961" w:rsidP="0070485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</w:tbl>
    <w:p w:rsidR="00420997" w:rsidRPr="00EB3301" w:rsidRDefault="00420997" w:rsidP="003810E0">
      <w:pPr>
        <w:spacing w:after="0"/>
        <w:jc w:val="left"/>
        <w:rPr>
          <w:sz w:val="22"/>
        </w:rPr>
      </w:pPr>
    </w:p>
    <w:sectPr w:rsidR="00420997" w:rsidRPr="00EB3301" w:rsidSect="00820A6D">
      <w:footerReference w:type="default" r:id="rId15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67B" w:rsidRDefault="0058267B" w:rsidP="00820A6D">
      <w:pPr>
        <w:spacing w:after="0" w:line="240" w:lineRule="auto"/>
      </w:pPr>
      <w:r>
        <w:separator/>
      </w:r>
    </w:p>
  </w:endnote>
  <w:endnote w:type="continuationSeparator" w:id="0">
    <w:p w:rsidR="0058267B" w:rsidRDefault="0058267B" w:rsidP="00820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255269"/>
      <w:docPartObj>
        <w:docPartGallery w:val="Page Numbers (Bottom of Page)"/>
        <w:docPartUnique/>
      </w:docPartObj>
    </w:sdtPr>
    <w:sdtEndPr/>
    <w:sdtContent>
      <w:p w:rsidR="00820A6D" w:rsidRDefault="00820A6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820A6D" w:rsidRDefault="00820A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67B" w:rsidRDefault="0058267B" w:rsidP="00820A6D">
      <w:pPr>
        <w:spacing w:after="0" w:line="240" w:lineRule="auto"/>
      </w:pPr>
      <w:r>
        <w:separator/>
      </w:r>
    </w:p>
  </w:footnote>
  <w:footnote w:type="continuationSeparator" w:id="0">
    <w:p w:rsidR="0058267B" w:rsidRDefault="0058267B" w:rsidP="00820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3B2"/>
    <w:multiLevelType w:val="multilevel"/>
    <w:tmpl w:val="031C825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" w15:restartNumberingAfterBreak="0">
    <w:nsid w:val="009E6EF8"/>
    <w:multiLevelType w:val="hybridMultilevel"/>
    <w:tmpl w:val="248C5916"/>
    <w:lvl w:ilvl="0" w:tplc="870A2C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B86842"/>
    <w:multiLevelType w:val="hybridMultilevel"/>
    <w:tmpl w:val="052CE4BE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E410FF0"/>
    <w:multiLevelType w:val="hybridMultilevel"/>
    <w:tmpl w:val="0BDE8E76"/>
    <w:lvl w:ilvl="0" w:tplc="687E04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E72DD1"/>
    <w:multiLevelType w:val="hybridMultilevel"/>
    <w:tmpl w:val="E24E6AD4"/>
    <w:lvl w:ilvl="0" w:tplc="8B722C82">
      <w:start w:val="2"/>
      <w:numFmt w:val="bullet"/>
      <w:lvlText w:val="-"/>
      <w:lvlJc w:val="left"/>
      <w:pPr>
        <w:ind w:left="26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16" w:hanging="400"/>
      </w:pPr>
      <w:rPr>
        <w:rFonts w:ascii="Wingdings" w:hAnsi="Wingdings" w:hint="default"/>
      </w:rPr>
    </w:lvl>
  </w:abstractNum>
  <w:abstractNum w:abstractNumId="5" w15:restartNumberingAfterBreak="0">
    <w:nsid w:val="1F3C001D"/>
    <w:multiLevelType w:val="hybridMultilevel"/>
    <w:tmpl w:val="78A01F88"/>
    <w:lvl w:ilvl="0" w:tplc="D53874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4A7EF4"/>
    <w:multiLevelType w:val="hybridMultilevel"/>
    <w:tmpl w:val="EDE635D6"/>
    <w:lvl w:ilvl="0" w:tplc="0A34DB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2113CC"/>
    <w:multiLevelType w:val="hybridMultilevel"/>
    <w:tmpl w:val="A6BE39B4"/>
    <w:lvl w:ilvl="0" w:tplc="8404324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7A4B2F"/>
    <w:multiLevelType w:val="hybridMultilevel"/>
    <w:tmpl w:val="2B42D0F2"/>
    <w:lvl w:ilvl="0" w:tplc="84043244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8A66FC"/>
    <w:multiLevelType w:val="hybridMultilevel"/>
    <w:tmpl w:val="AB5C7050"/>
    <w:lvl w:ilvl="0" w:tplc="68923AB6">
      <w:start w:val="2"/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0" w15:restartNumberingAfterBreak="0">
    <w:nsid w:val="3C6D6F1C"/>
    <w:multiLevelType w:val="hybridMultilevel"/>
    <w:tmpl w:val="B6AC62F6"/>
    <w:lvl w:ilvl="0" w:tplc="B9CC4E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0F646BC"/>
    <w:multiLevelType w:val="hybridMultilevel"/>
    <w:tmpl w:val="0B4A92EE"/>
    <w:lvl w:ilvl="0" w:tplc="0A36360E">
      <w:start w:val="2"/>
      <w:numFmt w:val="bullet"/>
      <w:lvlText w:val="-"/>
      <w:lvlJc w:val="left"/>
      <w:pPr>
        <w:ind w:left="23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6" w:hanging="400"/>
      </w:pPr>
      <w:rPr>
        <w:rFonts w:ascii="Wingdings" w:hAnsi="Wingdings" w:hint="default"/>
      </w:rPr>
    </w:lvl>
  </w:abstractNum>
  <w:abstractNum w:abstractNumId="12" w15:restartNumberingAfterBreak="0">
    <w:nsid w:val="56BE0EE9"/>
    <w:multiLevelType w:val="hybridMultilevel"/>
    <w:tmpl w:val="C37283B0"/>
    <w:lvl w:ilvl="0" w:tplc="C3DA1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C2D7BFB"/>
    <w:multiLevelType w:val="hybridMultilevel"/>
    <w:tmpl w:val="7C3A58F8"/>
    <w:lvl w:ilvl="0" w:tplc="B32C298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6CCC146C"/>
    <w:multiLevelType w:val="hybridMultilevel"/>
    <w:tmpl w:val="7194D4C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77A54731"/>
    <w:multiLevelType w:val="hybridMultilevel"/>
    <w:tmpl w:val="7C006768"/>
    <w:lvl w:ilvl="0" w:tplc="2A427630">
      <w:start w:val="2"/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6" w15:restartNumberingAfterBreak="0">
    <w:nsid w:val="79296E2A"/>
    <w:multiLevelType w:val="hybridMultilevel"/>
    <w:tmpl w:val="CAEE9E6E"/>
    <w:lvl w:ilvl="0" w:tplc="BEF0AFB2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 w15:restartNumberingAfterBreak="0">
    <w:nsid w:val="79C66A52"/>
    <w:multiLevelType w:val="hybridMultilevel"/>
    <w:tmpl w:val="5A7806B0"/>
    <w:lvl w:ilvl="0" w:tplc="4D94993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5"/>
  </w:num>
  <w:num w:numId="5">
    <w:abstractNumId w:val="13"/>
  </w:num>
  <w:num w:numId="6">
    <w:abstractNumId w:val="9"/>
  </w:num>
  <w:num w:numId="7">
    <w:abstractNumId w:val="15"/>
  </w:num>
  <w:num w:numId="8">
    <w:abstractNumId w:val="11"/>
  </w:num>
  <w:num w:numId="9">
    <w:abstractNumId w:val="4"/>
  </w:num>
  <w:num w:numId="10">
    <w:abstractNumId w:val="16"/>
  </w:num>
  <w:num w:numId="11">
    <w:abstractNumId w:val="3"/>
  </w:num>
  <w:num w:numId="12">
    <w:abstractNumId w:val="1"/>
  </w:num>
  <w:num w:numId="13">
    <w:abstractNumId w:val="2"/>
  </w:num>
  <w:num w:numId="14">
    <w:abstractNumId w:val="12"/>
  </w:num>
  <w:num w:numId="15">
    <w:abstractNumId w:val="0"/>
  </w:num>
  <w:num w:numId="16">
    <w:abstractNumId w:val="7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01"/>
    <w:rsid w:val="00002A70"/>
    <w:rsid w:val="000303BE"/>
    <w:rsid w:val="000318D5"/>
    <w:rsid w:val="000350D6"/>
    <w:rsid w:val="00036140"/>
    <w:rsid w:val="000578BD"/>
    <w:rsid w:val="00110FCF"/>
    <w:rsid w:val="00152A7F"/>
    <w:rsid w:val="002042B8"/>
    <w:rsid w:val="002605C2"/>
    <w:rsid w:val="00267DFC"/>
    <w:rsid w:val="002729DE"/>
    <w:rsid w:val="002810EB"/>
    <w:rsid w:val="002B42A4"/>
    <w:rsid w:val="00322669"/>
    <w:rsid w:val="00340D7B"/>
    <w:rsid w:val="0035559C"/>
    <w:rsid w:val="0038100A"/>
    <w:rsid w:val="003810E0"/>
    <w:rsid w:val="003B2F9B"/>
    <w:rsid w:val="003E2112"/>
    <w:rsid w:val="003E5383"/>
    <w:rsid w:val="00420997"/>
    <w:rsid w:val="004652A7"/>
    <w:rsid w:val="004A3860"/>
    <w:rsid w:val="004A4A01"/>
    <w:rsid w:val="0058267B"/>
    <w:rsid w:val="005D1DCC"/>
    <w:rsid w:val="00622DC7"/>
    <w:rsid w:val="00664486"/>
    <w:rsid w:val="0068326F"/>
    <w:rsid w:val="006A4635"/>
    <w:rsid w:val="006D4C01"/>
    <w:rsid w:val="006E1354"/>
    <w:rsid w:val="0070485D"/>
    <w:rsid w:val="00724A42"/>
    <w:rsid w:val="00741CCC"/>
    <w:rsid w:val="00820A6D"/>
    <w:rsid w:val="008310BD"/>
    <w:rsid w:val="0083780F"/>
    <w:rsid w:val="00896AAC"/>
    <w:rsid w:val="008F625F"/>
    <w:rsid w:val="00983E92"/>
    <w:rsid w:val="009914FB"/>
    <w:rsid w:val="009955B0"/>
    <w:rsid w:val="009A1961"/>
    <w:rsid w:val="00A61399"/>
    <w:rsid w:val="00AD0D58"/>
    <w:rsid w:val="00AE6213"/>
    <w:rsid w:val="00B27FE3"/>
    <w:rsid w:val="00B34978"/>
    <w:rsid w:val="00B37EBD"/>
    <w:rsid w:val="00B51880"/>
    <w:rsid w:val="00B531E0"/>
    <w:rsid w:val="00C1179E"/>
    <w:rsid w:val="00C1570A"/>
    <w:rsid w:val="00C80909"/>
    <w:rsid w:val="00D43478"/>
    <w:rsid w:val="00D569BD"/>
    <w:rsid w:val="00E30DBA"/>
    <w:rsid w:val="00EB3301"/>
    <w:rsid w:val="00ED1678"/>
    <w:rsid w:val="00EF0AF8"/>
    <w:rsid w:val="00F32DAF"/>
    <w:rsid w:val="00FD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58B04"/>
  <w15:chartTrackingRefBased/>
  <w15:docId w15:val="{6B8AFE3B-6BC9-4B11-A2D6-4B62E067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02A7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99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02A7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02A7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02A70"/>
  </w:style>
  <w:style w:type="character" w:styleId="a4">
    <w:name w:val="Hyperlink"/>
    <w:basedOn w:val="a0"/>
    <w:uiPriority w:val="99"/>
    <w:unhideWhenUsed/>
    <w:rsid w:val="00002A7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20A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20A6D"/>
  </w:style>
  <w:style w:type="paragraph" w:styleId="a6">
    <w:name w:val="footer"/>
    <w:basedOn w:val="a"/>
    <w:link w:val="Char0"/>
    <w:uiPriority w:val="99"/>
    <w:unhideWhenUsed/>
    <w:rsid w:val="00820A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20A6D"/>
  </w:style>
  <w:style w:type="table" w:styleId="a7">
    <w:name w:val="Table Grid"/>
    <w:basedOn w:val="a1"/>
    <w:uiPriority w:val="39"/>
    <w:rsid w:val="00EF0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0383F-C570-4067-9CA1-3F5042A8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Suyeon</dc:creator>
  <cp:keywords/>
  <dc:description/>
  <cp:lastModifiedBy>jk04115@naver.com</cp:lastModifiedBy>
  <cp:revision>51</cp:revision>
  <dcterms:created xsi:type="dcterms:W3CDTF">2018-12-01T06:04:00Z</dcterms:created>
  <dcterms:modified xsi:type="dcterms:W3CDTF">2018-12-12T05:25:00Z</dcterms:modified>
</cp:coreProperties>
</file>