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982" w:rsidRPr="00DD4CCA" w:rsidRDefault="002F6DFF" w:rsidP="00DD4CCA">
      <w:pPr>
        <w:pStyle w:val="Name"/>
      </w:pPr>
      <w:r>
        <w:t>Veronica C. Johnson</w:t>
      </w:r>
    </w:p>
    <w:tbl>
      <w:tblPr>
        <w:tblW w:w="10188" w:type="dxa"/>
        <w:tblBorders>
          <w:insideH w:val="single" w:sz="4" w:space="0" w:color="auto"/>
        </w:tblBorders>
        <w:tblLook w:val="01E0" w:firstRow="1" w:lastRow="1" w:firstColumn="1" w:lastColumn="1" w:noHBand="0" w:noVBand="0"/>
      </w:tblPr>
      <w:tblGrid>
        <w:gridCol w:w="3078"/>
        <w:gridCol w:w="4050"/>
        <w:gridCol w:w="3060"/>
      </w:tblGrid>
      <w:tr w:rsidR="00BA5982" w:rsidRPr="00BC781F" w:rsidTr="00C9752A">
        <w:trPr>
          <w:trHeight w:val="243"/>
        </w:trPr>
        <w:tc>
          <w:tcPr>
            <w:tcW w:w="3078" w:type="dxa"/>
          </w:tcPr>
          <w:p w:rsidR="001F0CE1" w:rsidRPr="00DD4CCA" w:rsidRDefault="009476F9" w:rsidP="001F0CE1">
            <w:pPr>
              <w:widowControl w:val="0"/>
              <w:autoSpaceDE w:val="0"/>
              <w:autoSpaceDN w:val="0"/>
              <w:adjustRightInd w:val="0"/>
              <w:rPr>
                <w:rStyle w:val="Address"/>
              </w:rPr>
            </w:pPr>
            <w:r>
              <w:rPr>
                <w:rStyle w:val="Address"/>
              </w:rPr>
              <w:t>3303 Jonathan Circle</w:t>
            </w:r>
          </w:p>
          <w:p w:rsidR="00BA5982" w:rsidRPr="00BC781F" w:rsidRDefault="008C1DC5" w:rsidP="00243025">
            <w:pPr>
              <w:widowControl w:val="0"/>
              <w:autoSpaceDE w:val="0"/>
              <w:autoSpaceDN w:val="0"/>
              <w:adjustRightInd w:val="0"/>
              <w:rPr>
                <w:rFonts w:cs="Verdana"/>
                <w:sz w:val="17"/>
                <w:szCs w:val="17"/>
              </w:rPr>
            </w:pPr>
            <w:r>
              <w:rPr>
                <w:rStyle w:val="Address"/>
              </w:rPr>
              <w:t>Augusta</w:t>
            </w:r>
            <w:r w:rsidR="001F0CE1" w:rsidRPr="00DD4CCA">
              <w:rPr>
                <w:rStyle w:val="Address"/>
              </w:rPr>
              <w:t xml:space="preserve">, </w:t>
            </w:r>
            <w:r>
              <w:rPr>
                <w:rStyle w:val="Address"/>
              </w:rPr>
              <w:t>G</w:t>
            </w:r>
            <w:r w:rsidR="00DD4CCA">
              <w:rPr>
                <w:rStyle w:val="Address"/>
              </w:rPr>
              <w:t>A</w:t>
            </w:r>
            <w:r w:rsidR="001F0CE1" w:rsidRPr="00DD4CCA">
              <w:rPr>
                <w:rStyle w:val="Address"/>
              </w:rPr>
              <w:t xml:space="preserve"> </w:t>
            </w:r>
            <w:r w:rsidR="00DD4CCA">
              <w:rPr>
                <w:rStyle w:val="Address"/>
              </w:rPr>
              <w:t xml:space="preserve"> </w:t>
            </w:r>
            <w:r>
              <w:rPr>
                <w:rStyle w:val="Address"/>
              </w:rPr>
              <w:t>30906</w:t>
            </w:r>
          </w:p>
        </w:tc>
        <w:tc>
          <w:tcPr>
            <w:tcW w:w="4050" w:type="dxa"/>
          </w:tcPr>
          <w:p w:rsidR="00BA5982" w:rsidRPr="00BC781F" w:rsidRDefault="00B55E2A" w:rsidP="00DD4CCA">
            <w:pPr>
              <w:pStyle w:val="E-mailaddress"/>
            </w:pPr>
            <w:hyperlink r:id="rId7" w:history="1">
              <w:r w:rsidR="008C1DC5" w:rsidRPr="00E500AD">
                <w:rPr>
                  <w:rStyle w:val="Hyperlink"/>
                  <w:rFonts w:cs="Verdana"/>
                  <w:sz w:val="17"/>
                  <w:szCs w:val="17"/>
                </w:rPr>
                <w:t>veronica.ronijohn@gmail.com</w:t>
              </w:r>
            </w:hyperlink>
          </w:p>
        </w:tc>
        <w:tc>
          <w:tcPr>
            <w:tcW w:w="3060" w:type="dxa"/>
          </w:tcPr>
          <w:p w:rsidR="00BA5982" w:rsidRPr="00BC781F" w:rsidRDefault="0079118F" w:rsidP="0079118F">
            <w:pPr>
              <w:pStyle w:val="Phonenumbers"/>
            </w:pPr>
            <w:r w:rsidRPr="00BC781F">
              <w:t xml:space="preserve">Cell: </w:t>
            </w:r>
            <w:r>
              <w:t>706</w:t>
            </w:r>
            <w:r w:rsidRPr="00BC781F">
              <w:t>-</w:t>
            </w:r>
            <w:r>
              <w:t>284</w:t>
            </w:r>
            <w:r w:rsidRPr="00BC781F">
              <w:t>-</w:t>
            </w:r>
            <w:r>
              <w:t>8476</w:t>
            </w:r>
          </w:p>
        </w:tc>
      </w:tr>
    </w:tbl>
    <w:p w:rsidR="001F0CE1" w:rsidRDefault="001F0CE1" w:rsidP="00DD4CCA">
      <w:pPr>
        <w:pStyle w:val="Heading1"/>
      </w:pPr>
      <w:r w:rsidRPr="002650A9">
        <w:t>Professional Experience</w:t>
      </w:r>
    </w:p>
    <w:tbl>
      <w:tblPr>
        <w:tblW w:w="0" w:type="auto"/>
        <w:tblLayout w:type="fixed"/>
        <w:tblLook w:val="0000" w:firstRow="0" w:lastRow="0" w:firstColumn="0" w:lastColumn="0" w:noHBand="0" w:noVBand="0"/>
      </w:tblPr>
      <w:tblGrid>
        <w:gridCol w:w="7668"/>
        <w:gridCol w:w="2484"/>
      </w:tblGrid>
      <w:tr w:rsidR="000616D6" w:rsidRPr="00BC781F" w:rsidTr="00A66E8B">
        <w:tc>
          <w:tcPr>
            <w:tcW w:w="7668" w:type="dxa"/>
          </w:tcPr>
          <w:p w:rsidR="000616D6" w:rsidRPr="008C2E1D" w:rsidRDefault="000616D6" w:rsidP="00A66E8B">
            <w:pPr>
              <w:widowControl w:val="0"/>
              <w:autoSpaceDE w:val="0"/>
              <w:autoSpaceDN w:val="0"/>
              <w:adjustRightInd w:val="0"/>
              <w:rPr>
                <w:rStyle w:val="Employer"/>
              </w:rPr>
            </w:pPr>
            <w:r>
              <w:rPr>
                <w:rStyle w:val="Employer"/>
              </w:rPr>
              <w:t>LAW OFFICE OF THE PUBLIC DEFENDER -</w:t>
            </w:r>
            <w:r w:rsidRPr="008C2E1D">
              <w:rPr>
                <w:rStyle w:val="Employer"/>
              </w:rPr>
              <w:t xml:space="preserve"> </w:t>
            </w:r>
            <w:r>
              <w:rPr>
                <w:rStyle w:val="Employer"/>
              </w:rPr>
              <w:t>Augusta, GA</w:t>
            </w:r>
          </w:p>
        </w:tc>
        <w:tc>
          <w:tcPr>
            <w:tcW w:w="2484" w:type="dxa"/>
          </w:tcPr>
          <w:p w:rsidR="000616D6" w:rsidRPr="00BC781F" w:rsidRDefault="000616D6" w:rsidP="00375D21">
            <w:pPr>
              <w:pStyle w:val="Dates"/>
            </w:pPr>
            <w:r>
              <w:t>0</w:t>
            </w:r>
            <w:r w:rsidR="00375D21">
              <w:t>1</w:t>
            </w:r>
            <w:r w:rsidRPr="00BC781F">
              <w:t>/</w:t>
            </w:r>
            <w:r>
              <w:t>201</w:t>
            </w:r>
            <w:r w:rsidR="00375D21">
              <w:t>6</w:t>
            </w:r>
            <w:r>
              <w:t xml:space="preserve"> to </w:t>
            </w:r>
            <w:r w:rsidR="00375D21">
              <w:t>Present</w:t>
            </w:r>
          </w:p>
        </w:tc>
      </w:tr>
    </w:tbl>
    <w:p w:rsidR="000616D6" w:rsidRPr="000835FC" w:rsidRDefault="000616D6" w:rsidP="000616D6">
      <w:pPr>
        <w:pStyle w:val="Job"/>
      </w:pPr>
      <w:r w:rsidRPr="00375D21">
        <w:rPr>
          <w:rStyle w:val="Jobtitle"/>
        </w:rPr>
        <w:t>Clerk</w:t>
      </w:r>
    </w:p>
    <w:p w:rsidR="000616D6" w:rsidRDefault="00375D21" w:rsidP="000616D6">
      <w:pPr>
        <w:pStyle w:val="Jobdescription"/>
      </w:pPr>
      <w:r>
        <w:t xml:space="preserve">Responsible for </w:t>
      </w:r>
      <w:r w:rsidR="00AE53BE">
        <w:t>filling in for various</w:t>
      </w:r>
      <w:r>
        <w:t xml:space="preserve"> administrative staff </w:t>
      </w:r>
      <w:r w:rsidR="00AE53BE">
        <w:t xml:space="preserve">when they are out of the office as well as providing additional administrative support when the office </w:t>
      </w:r>
      <w:r w:rsidR="0034252C">
        <w:t>experiences</w:t>
      </w:r>
      <w:bookmarkStart w:id="0" w:name="_GoBack"/>
      <w:bookmarkEnd w:id="0"/>
      <w:r w:rsidR="00AE53BE">
        <w:t xml:space="preserve"> an increased workload in an effort to regulate office productivity to a steady level.</w:t>
      </w:r>
    </w:p>
    <w:p w:rsidR="000616D6" w:rsidRPr="00534197" w:rsidRDefault="000616D6" w:rsidP="000616D6">
      <w:pPr>
        <w:pStyle w:val="Thinline"/>
      </w:pPr>
    </w:p>
    <w:tbl>
      <w:tblPr>
        <w:tblW w:w="0" w:type="auto"/>
        <w:tblLayout w:type="fixed"/>
        <w:tblLook w:val="0000" w:firstRow="0" w:lastRow="0" w:firstColumn="0" w:lastColumn="0" w:noHBand="0" w:noVBand="0"/>
      </w:tblPr>
      <w:tblGrid>
        <w:gridCol w:w="7668"/>
        <w:gridCol w:w="2484"/>
      </w:tblGrid>
      <w:tr w:rsidR="0079118F" w:rsidRPr="00BC781F" w:rsidTr="00677953">
        <w:tc>
          <w:tcPr>
            <w:tcW w:w="7668" w:type="dxa"/>
          </w:tcPr>
          <w:p w:rsidR="0079118F" w:rsidRPr="008C2E1D" w:rsidRDefault="00B55A42" w:rsidP="00677953">
            <w:pPr>
              <w:widowControl w:val="0"/>
              <w:autoSpaceDE w:val="0"/>
              <w:autoSpaceDN w:val="0"/>
              <w:adjustRightInd w:val="0"/>
              <w:rPr>
                <w:rStyle w:val="Employer"/>
              </w:rPr>
            </w:pPr>
            <w:r>
              <w:rPr>
                <w:rStyle w:val="Employer"/>
              </w:rPr>
              <w:t>CERNER CORPORATION</w:t>
            </w:r>
            <w:r w:rsidR="000616D6">
              <w:rPr>
                <w:rStyle w:val="Employer"/>
              </w:rPr>
              <w:t xml:space="preserve"> -</w:t>
            </w:r>
            <w:r w:rsidR="0079118F" w:rsidRPr="008C2E1D">
              <w:rPr>
                <w:rStyle w:val="Employer"/>
              </w:rPr>
              <w:t xml:space="preserve"> </w:t>
            </w:r>
            <w:r w:rsidR="0079118F">
              <w:rPr>
                <w:rStyle w:val="Employer"/>
              </w:rPr>
              <w:t>Augusta, GA</w:t>
            </w:r>
          </w:p>
        </w:tc>
        <w:tc>
          <w:tcPr>
            <w:tcW w:w="2484" w:type="dxa"/>
          </w:tcPr>
          <w:p w:rsidR="0079118F" w:rsidRPr="00BC781F" w:rsidRDefault="00B55A42" w:rsidP="00677953">
            <w:pPr>
              <w:pStyle w:val="Dates"/>
            </w:pPr>
            <w:r>
              <w:t>09</w:t>
            </w:r>
            <w:r w:rsidR="0079118F" w:rsidRPr="00BC781F">
              <w:t>/</w:t>
            </w:r>
            <w:r>
              <w:t>2014</w:t>
            </w:r>
            <w:r w:rsidR="0079118F">
              <w:t xml:space="preserve"> to </w:t>
            </w:r>
            <w:r w:rsidR="00DA5CB6">
              <w:t>06/2015</w:t>
            </w:r>
          </w:p>
        </w:tc>
      </w:tr>
    </w:tbl>
    <w:p w:rsidR="0079118F" w:rsidRPr="000835FC" w:rsidRDefault="00D85204" w:rsidP="0079118F">
      <w:pPr>
        <w:pStyle w:val="Job"/>
      </w:pPr>
      <w:r>
        <w:rPr>
          <w:rStyle w:val="Jobtitle"/>
        </w:rPr>
        <w:t>Information</w:t>
      </w:r>
      <w:r w:rsidR="0079118F" w:rsidRPr="002F6DFF">
        <w:rPr>
          <w:rStyle w:val="Jobtitle"/>
        </w:rPr>
        <w:t xml:space="preserve"> S</w:t>
      </w:r>
      <w:r>
        <w:rPr>
          <w:rStyle w:val="Jobtitle"/>
        </w:rPr>
        <w:t>ystem</w:t>
      </w:r>
      <w:r w:rsidR="0079118F" w:rsidRPr="002F6DFF">
        <w:rPr>
          <w:rStyle w:val="Jobtitle"/>
        </w:rPr>
        <w:t xml:space="preserve"> Specialist</w:t>
      </w:r>
    </w:p>
    <w:p w:rsidR="0079118F" w:rsidRDefault="00DA5CB6" w:rsidP="0079118F">
      <w:pPr>
        <w:pStyle w:val="Jobdescription"/>
      </w:pPr>
      <w:r>
        <w:t>Was r</w:t>
      </w:r>
      <w:r w:rsidR="00D85204">
        <w:t>esponsible for configuring and troubleshooting SAML authentication for hosted apps and maintenance of GRU</w:t>
      </w:r>
      <w:r w:rsidR="00CB7020">
        <w:t>’</w:t>
      </w:r>
      <w:r w:rsidR="00D85204">
        <w:t>s three identity providers using Novell and NetIQ</w:t>
      </w:r>
      <w:r w:rsidR="00CB7020">
        <w:t>’</w:t>
      </w:r>
      <w:r w:rsidR="00D85204">
        <w:t xml:space="preserve">s access manager. </w:t>
      </w:r>
      <w:r>
        <w:t>Was r</w:t>
      </w:r>
      <w:r w:rsidR="00D85204">
        <w:t xml:space="preserve">esponsible for creating storage policies and managing </w:t>
      </w:r>
      <w:r w:rsidR="00FB3D6B">
        <w:t xml:space="preserve">user and group storage with Novell Storage Manager. </w:t>
      </w:r>
      <w:r>
        <w:t>Was o</w:t>
      </w:r>
      <w:r w:rsidR="0079118F">
        <w:t xml:space="preserve">ne of twelve file server administrators of over two-hundred sixty file servers in a mixed NOS environment of NetWare, Windows, AIX, Solaris, and Linux, many of which are attached to a </w:t>
      </w:r>
      <w:r w:rsidR="00D85204">
        <w:t xml:space="preserve">Dell </w:t>
      </w:r>
      <w:proofErr w:type="spellStart"/>
      <w:r w:rsidR="00D85204">
        <w:t>Compellent</w:t>
      </w:r>
      <w:proofErr w:type="spellEnd"/>
      <w:r w:rsidR="0079118F">
        <w:t xml:space="preserve"> </w:t>
      </w:r>
      <w:proofErr w:type="gramStart"/>
      <w:r w:rsidR="0079118F">
        <w:t>SAN.</w:t>
      </w:r>
      <w:proofErr w:type="gramEnd"/>
      <w:r w:rsidR="0079118F">
        <w:t xml:space="preserve"> </w:t>
      </w:r>
      <w:r>
        <w:t>Was re</w:t>
      </w:r>
      <w:r w:rsidR="0079118F">
        <w:t xml:space="preserve">sponsible for managing and maintaining </w:t>
      </w:r>
      <w:proofErr w:type="spellStart"/>
      <w:r w:rsidR="0079118F">
        <w:t>eDirectory</w:t>
      </w:r>
      <w:proofErr w:type="spellEnd"/>
      <w:r w:rsidR="0079118F">
        <w:t xml:space="preserve">, Active Directory, </w:t>
      </w:r>
      <w:proofErr w:type="spellStart"/>
      <w:r w:rsidR="0079118F">
        <w:t>iPrint</w:t>
      </w:r>
      <w:proofErr w:type="spellEnd"/>
      <w:r w:rsidR="0079118F">
        <w:t>, Novell Identity Manager, Novell Cluster Services, Novell Storage Manager, Tivoli Storage Manager, and GroupWise Instant Messenger in addition to file services. Responsible for day to day support of the servers which include</w:t>
      </w:r>
      <w:r>
        <w:t xml:space="preserve">d </w:t>
      </w:r>
      <w:r w:rsidR="0079118F">
        <w:t>NDS maintenance, partitioning and replication, printing services, hardware and software upgrades, server backups and user support. Assist</w:t>
      </w:r>
      <w:r>
        <w:t>ed</w:t>
      </w:r>
      <w:r w:rsidR="0079118F">
        <w:t xml:space="preserve"> with special projects as </w:t>
      </w:r>
      <w:r>
        <w:t>was</w:t>
      </w:r>
      <w:r w:rsidR="0079118F">
        <w:t xml:space="preserve"> necessary. Provide</w:t>
      </w:r>
      <w:r>
        <w:t>d</w:t>
      </w:r>
      <w:r w:rsidR="0079118F">
        <w:t xml:space="preserve"> upper tier support for </w:t>
      </w:r>
      <w:r w:rsidR="00D85204">
        <w:t>service</w:t>
      </w:r>
      <w:r w:rsidR="0079118F">
        <w:t xml:space="preserve"> desk and workstation support personnel as</w:t>
      </w:r>
      <w:r>
        <w:t xml:space="preserve"> was</w:t>
      </w:r>
      <w:r w:rsidR="0079118F">
        <w:t xml:space="preserve"> needed. Assist</w:t>
      </w:r>
      <w:r>
        <w:t>ed</w:t>
      </w:r>
      <w:r w:rsidR="0079118F">
        <w:t xml:space="preserve"> </w:t>
      </w:r>
      <w:r w:rsidR="00D85204">
        <w:t>service</w:t>
      </w:r>
      <w:r w:rsidR="0079118F">
        <w:t xml:space="preserve"> desk personne</w:t>
      </w:r>
      <w:r w:rsidR="00D85204">
        <w:t>l with network problems that ar</w:t>
      </w:r>
      <w:r>
        <w:t>o</w:t>
      </w:r>
      <w:r w:rsidR="0079118F">
        <w:t xml:space="preserve">se. </w:t>
      </w:r>
    </w:p>
    <w:p w:rsidR="0079118F" w:rsidRPr="00534197" w:rsidRDefault="0079118F" w:rsidP="0079118F">
      <w:pPr>
        <w:pStyle w:val="Thinline"/>
      </w:pPr>
    </w:p>
    <w:tbl>
      <w:tblPr>
        <w:tblW w:w="0" w:type="auto"/>
        <w:tblLayout w:type="fixed"/>
        <w:tblLook w:val="0000" w:firstRow="0" w:lastRow="0" w:firstColumn="0" w:lastColumn="0" w:noHBand="0" w:noVBand="0"/>
      </w:tblPr>
      <w:tblGrid>
        <w:gridCol w:w="7668"/>
        <w:gridCol w:w="2484"/>
      </w:tblGrid>
      <w:tr w:rsidR="009476F9" w:rsidRPr="00BC781F" w:rsidTr="005B349A">
        <w:tc>
          <w:tcPr>
            <w:tcW w:w="7668" w:type="dxa"/>
          </w:tcPr>
          <w:p w:rsidR="009476F9" w:rsidRPr="008C2E1D" w:rsidRDefault="0079118F" w:rsidP="0079118F">
            <w:pPr>
              <w:widowControl w:val="0"/>
              <w:autoSpaceDE w:val="0"/>
              <w:autoSpaceDN w:val="0"/>
              <w:adjustRightInd w:val="0"/>
              <w:rPr>
                <w:rStyle w:val="Employer"/>
              </w:rPr>
            </w:pPr>
            <w:r>
              <w:rPr>
                <w:rStyle w:val="Employer"/>
              </w:rPr>
              <w:t>GEORGIA REGENTS UNIVERSITY</w:t>
            </w:r>
            <w:r w:rsidR="000616D6">
              <w:rPr>
                <w:rStyle w:val="Employer"/>
              </w:rPr>
              <w:t xml:space="preserve"> -</w:t>
            </w:r>
            <w:r w:rsidR="009476F9" w:rsidRPr="008C2E1D">
              <w:rPr>
                <w:rStyle w:val="Employer"/>
              </w:rPr>
              <w:t xml:space="preserve"> </w:t>
            </w:r>
            <w:r w:rsidR="009476F9">
              <w:rPr>
                <w:rStyle w:val="Employer"/>
              </w:rPr>
              <w:t>Augusta, GA</w:t>
            </w:r>
            <w:r>
              <w:rPr>
                <w:rStyle w:val="Employer"/>
              </w:rPr>
              <w:br/>
              <w:t>GEORGIA HEALTH SCIENCES UNIVERSITY</w:t>
            </w:r>
            <w:r>
              <w:rPr>
                <w:rStyle w:val="Employer"/>
              </w:rPr>
              <w:br/>
            </w:r>
            <w:r w:rsidRPr="002F6DFF">
              <w:rPr>
                <w:rStyle w:val="Employer"/>
              </w:rPr>
              <w:t>MEDICAL COLLEGE OF GEORGIA</w:t>
            </w:r>
          </w:p>
        </w:tc>
        <w:tc>
          <w:tcPr>
            <w:tcW w:w="2484" w:type="dxa"/>
          </w:tcPr>
          <w:p w:rsidR="009476F9" w:rsidRPr="00BC781F" w:rsidRDefault="009476F9" w:rsidP="0079118F">
            <w:pPr>
              <w:pStyle w:val="Dates"/>
            </w:pPr>
            <w:r>
              <w:t>08</w:t>
            </w:r>
            <w:r w:rsidRPr="00BC781F">
              <w:t>/</w:t>
            </w:r>
            <w:r w:rsidR="0079118F">
              <w:t>20</w:t>
            </w:r>
            <w:r>
              <w:t xml:space="preserve">09 to </w:t>
            </w:r>
            <w:r w:rsidR="0079118F">
              <w:t>09/2014</w:t>
            </w:r>
          </w:p>
        </w:tc>
      </w:tr>
    </w:tbl>
    <w:p w:rsidR="009476F9" w:rsidRPr="000835FC" w:rsidRDefault="009476F9" w:rsidP="009476F9">
      <w:pPr>
        <w:pStyle w:val="Job"/>
      </w:pPr>
      <w:r w:rsidRPr="002F6DFF">
        <w:rPr>
          <w:rStyle w:val="Jobtitle"/>
        </w:rPr>
        <w:t>System Support Specialist I</w:t>
      </w:r>
    </w:p>
    <w:p w:rsidR="009476F9" w:rsidRDefault="009476F9" w:rsidP="009476F9">
      <w:pPr>
        <w:pStyle w:val="Jobdescription"/>
      </w:pPr>
      <w:r>
        <w:t xml:space="preserve">One of twelve file server administrators of over two-hundred sixty </w:t>
      </w:r>
      <w:r w:rsidR="00462100">
        <w:t>file servers in a mixed NOS environment of</w:t>
      </w:r>
      <w:r>
        <w:t xml:space="preserve"> </w:t>
      </w:r>
      <w:r w:rsidR="00462100">
        <w:t>NetWare, Windows, AIX</w:t>
      </w:r>
      <w:r w:rsidR="00FE4FD7">
        <w:t>, Solaris, and Linux</w:t>
      </w:r>
      <w:r w:rsidR="00635B5D">
        <w:t xml:space="preserve">, many of which are attached to a </w:t>
      </w:r>
      <w:r w:rsidR="00D85204">
        <w:t xml:space="preserve">Dell </w:t>
      </w:r>
      <w:proofErr w:type="spellStart"/>
      <w:r w:rsidR="00D85204">
        <w:t>Compellent</w:t>
      </w:r>
      <w:proofErr w:type="spellEnd"/>
      <w:r w:rsidR="00635B5D">
        <w:t xml:space="preserve"> SAN.</w:t>
      </w:r>
      <w:r w:rsidR="00FE4FD7">
        <w:t xml:space="preserve"> </w:t>
      </w:r>
      <w:r w:rsidR="00DA5CB6">
        <w:t>Was r</w:t>
      </w:r>
      <w:r w:rsidR="009D11C1">
        <w:t xml:space="preserve">esponsible for managing and maintaining </w:t>
      </w:r>
      <w:proofErr w:type="spellStart"/>
      <w:r w:rsidR="009D11C1">
        <w:t>eDirectory</w:t>
      </w:r>
      <w:proofErr w:type="spellEnd"/>
      <w:r w:rsidR="009D11C1">
        <w:t xml:space="preserve">, </w:t>
      </w:r>
      <w:r w:rsidR="00FE4FD7">
        <w:t>Active Directory</w:t>
      </w:r>
      <w:r w:rsidR="009D11C1">
        <w:t xml:space="preserve">, </w:t>
      </w:r>
      <w:r>
        <w:t xml:space="preserve">GroupWise, </w:t>
      </w:r>
      <w:proofErr w:type="spellStart"/>
      <w:r>
        <w:t>iPrint</w:t>
      </w:r>
      <w:proofErr w:type="spellEnd"/>
      <w:r>
        <w:t xml:space="preserve">, </w:t>
      </w:r>
      <w:proofErr w:type="spellStart"/>
      <w:r>
        <w:t>iFolder</w:t>
      </w:r>
      <w:proofErr w:type="spellEnd"/>
      <w:r>
        <w:t xml:space="preserve">, </w:t>
      </w:r>
      <w:r w:rsidR="00462100">
        <w:t xml:space="preserve">Novell </w:t>
      </w:r>
      <w:r w:rsidR="00FE4FD7">
        <w:t xml:space="preserve">Identity Manager, </w:t>
      </w:r>
      <w:r w:rsidR="00462100">
        <w:t xml:space="preserve">Novell Cluster Services, </w:t>
      </w:r>
      <w:r w:rsidR="00FE4FD7">
        <w:t xml:space="preserve">Novell </w:t>
      </w:r>
      <w:r w:rsidR="009D11C1">
        <w:t>Storage</w:t>
      </w:r>
      <w:r w:rsidR="00FE4FD7">
        <w:t xml:space="preserve"> Manager, Tivoli Storage Manager, </w:t>
      </w:r>
      <w:r>
        <w:t>and GroupWise Instant Messenger in</w:t>
      </w:r>
      <w:r w:rsidR="00462100">
        <w:t xml:space="preserve"> addition to file services. </w:t>
      </w:r>
      <w:r w:rsidR="00DA5CB6">
        <w:t>Was re</w:t>
      </w:r>
      <w:r>
        <w:t>sponsible for day to day support of the servers which include</w:t>
      </w:r>
      <w:r w:rsidR="00DA5CB6">
        <w:t xml:space="preserve">d </w:t>
      </w:r>
      <w:r>
        <w:t xml:space="preserve">NDS maintenance, partitioning and replication, service packs, printing services, hardware and software upgrades, server backups and user support. </w:t>
      </w:r>
      <w:r w:rsidR="009D11C1">
        <w:t>Assist</w:t>
      </w:r>
      <w:r w:rsidR="00DA5CB6">
        <w:t>ed</w:t>
      </w:r>
      <w:r w:rsidR="009D11C1">
        <w:t xml:space="preserve"> with</w:t>
      </w:r>
      <w:r>
        <w:t xml:space="preserve"> special projects as </w:t>
      </w:r>
      <w:r w:rsidR="00DA5CB6">
        <w:t>wa</w:t>
      </w:r>
      <w:r>
        <w:t>s necessary. Provide</w:t>
      </w:r>
      <w:r w:rsidR="00DA5CB6">
        <w:t>d</w:t>
      </w:r>
      <w:r>
        <w:t xml:space="preserve"> </w:t>
      </w:r>
      <w:r w:rsidR="009D11C1">
        <w:t xml:space="preserve">upper tier support for help desk and workstation support personnel as </w:t>
      </w:r>
      <w:r w:rsidR="00DA5CB6">
        <w:t xml:space="preserve">was </w:t>
      </w:r>
      <w:r w:rsidR="009D11C1">
        <w:t>needed</w:t>
      </w:r>
      <w:r>
        <w:t xml:space="preserve">. Assisted help desk personnel with network problems that arose. </w:t>
      </w:r>
      <w:r w:rsidR="00FE4FD7">
        <w:t xml:space="preserve">Have received </w:t>
      </w:r>
      <w:r w:rsidR="009D11C1">
        <w:t xml:space="preserve">formal </w:t>
      </w:r>
      <w:r w:rsidR="00FE4FD7">
        <w:t>training in GroupWise 8 administration</w:t>
      </w:r>
      <w:r>
        <w:t>.</w:t>
      </w:r>
      <w:r w:rsidRPr="002650A9">
        <w:t xml:space="preserve"> </w:t>
      </w:r>
    </w:p>
    <w:p w:rsidR="00462100" w:rsidRPr="00534197" w:rsidRDefault="00462100" w:rsidP="00462100">
      <w:pPr>
        <w:pStyle w:val="Thinline"/>
      </w:pPr>
    </w:p>
    <w:tbl>
      <w:tblPr>
        <w:tblW w:w="0" w:type="auto"/>
        <w:tblLayout w:type="fixed"/>
        <w:tblLook w:val="0000" w:firstRow="0" w:lastRow="0" w:firstColumn="0" w:lastColumn="0" w:noHBand="0" w:noVBand="0"/>
      </w:tblPr>
      <w:tblGrid>
        <w:gridCol w:w="7668"/>
        <w:gridCol w:w="2484"/>
      </w:tblGrid>
      <w:tr w:rsidR="00444FC4" w:rsidRPr="00462100" w:rsidTr="00FC5C09">
        <w:tc>
          <w:tcPr>
            <w:tcW w:w="7668" w:type="dxa"/>
          </w:tcPr>
          <w:p w:rsidR="00444FC4" w:rsidRPr="008C2E1D" w:rsidRDefault="002F6DFF" w:rsidP="00793DB5">
            <w:pPr>
              <w:widowControl w:val="0"/>
              <w:autoSpaceDE w:val="0"/>
              <w:autoSpaceDN w:val="0"/>
              <w:adjustRightInd w:val="0"/>
              <w:rPr>
                <w:rStyle w:val="Employer"/>
              </w:rPr>
            </w:pPr>
            <w:r>
              <w:rPr>
                <w:rStyle w:val="Employer"/>
              </w:rPr>
              <w:t>QINETIC NORTH AMERICA</w:t>
            </w:r>
            <w:r w:rsidR="00375D21">
              <w:rPr>
                <w:rStyle w:val="Employer"/>
              </w:rPr>
              <w:t>, US CUSTOMS AND BORDER PROTECTION</w:t>
            </w:r>
            <w:r w:rsidRPr="008C2E1D">
              <w:rPr>
                <w:rStyle w:val="Employer"/>
              </w:rPr>
              <w:t xml:space="preserve"> </w:t>
            </w:r>
            <w:r w:rsidR="000616D6">
              <w:rPr>
                <w:rStyle w:val="Employer"/>
              </w:rPr>
              <w:t>-</w:t>
            </w:r>
            <w:r w:rsidR="00444FC4" w:rsidRPr="008C2E1D">
              <w:rPr>
                <w:rStyle w:val="Employer"/>
              </w:rPr>
              <w:t xml:space="preserve"> </w:t>
            </w:r>
            <w:r w:rsidR="00793DB5" w:rsidRPr="008C2E1D">
              <w:rPr>
                <w:rStyle w:val="Employer"/>
              </w:rPr>
              <w:t>S</w:t>
            </w:r>
            <w:r w:rsidR="008C2E1D" w:rsidRPr="008C2E1D">
              <w:rPr>
                <w:rStyle w:val="Employer"/>
              </w:rPr>
              <w:t>pringfield</w:t>
            </w:r>
            <w:r w:rsidR="00793DB5" w:rsidRPr="008C2E1D">
              <w:rPr>
                <w:rStyle w:val="Employer"/>
              </w:rPr>
              <w:t xml:space="preserve">, </w:t>
            </w:r>
            <w:r w:rsidR="008C1DC5">
              <w:rPr>
                <w:rStyle w:val="Employer"/>
              </w:rPr>
              <w:t>V</w:t>
            </w:r>
            <w:r w:rsidR="00793DB5" w:rsidRPr="008C2E1D">
              <w:rPr>
                <w:rStyle w:val="Employer"/>
              </w:rPr>
              <w:t>A</w:t>
            </w:r>
          </w:p>
        </w:tc>
        <w:tc>
          <w:tcPr>
            <w:tcW w:w="2484" w:type="dxa"/>
          </w:tcPr>
          <w:p w:rsidR="00444FC4" w:rsidRPr="00462100" w:rsidRDefault="008C1DC5" w:rsidP="00F30416">
            <w:pPr>
              <w:widowControl w:val="0"/>
              <w:autoSpaceDE w:val="0"/>
              <w:autoSpaceDN w:val="0"/>
              <w:adjustRightInd w:val="0"/>
              <w:jc w:val="right"/>
              <w:rPr>
                <w:rStyle w:val="Employer"/>
              </w:rPr>
            </w:pPr>
            <w:r w:rsidRPr="00462100">
              <w:rPr>
                <w:rStyle w:val="Employer"/>
              </w:rPr>
              <w:t>06</w:t>
            </w:r>
            <w:r w:rsidR="00444FC4" w:rsidRPr="00462100">
              <w:rPr>
                <w:rStyle w:val="Employer"/>
              </w:rPr>
              <w:t>/</w:t>
            </w:r>
            <w:r w:rsidR="0079118F">
              <w:rPr>
                <w:rStyle w:val="Employer"/>
              </w:rPr>
              <w:t>20</w:t>
            </w:r>
            <w:r w:rsidR="00444FC4" w:rsidRPr="00462100">
              <w:rPr>
                <w:rStyle w:val="Employer"/>
              </w:rPr>
              <w:t>0</w:t>
            </w:r>
            <w:r w:rsidRPr="00462100">
              <w:rPr>
                <w:rStyle w:val="Employer"/>
              </w:rPr>
              <w:t>7</w:t>
            </w:r>
            <w:r w:rsidR="00444FC4" w:rsidRPr="00462100">
              <w:rPr>
                <w:rStyle w:val="Employer"/>
              </w:rPr>
              <w:t xml:space="preserve"> to </w:t>
            </w:r>
            <w:r w:rsidR="009476F9" w:rsidRPr="00462100">
              <w:rPr>
                <w:rStyle w:val="Employer"/>
              </w:rPr>
              <w:t>07/</w:t>
            </w:r>
            <w:r w:rsidR="0079118F">
              <w:rPr>
                <w:rStyle w:val="Employer"/>
              </w:rPr>
              <w:t>20</w:t>
            </w:r>
            <w:r w:rsidR="009476F9" w:rsidRPr="00462100">
              <w:rPr>
                <w:rStyle w:val="Employer"/>
              </w:rPr>
              <w:t>09</w:t>
            </w:r>
          </w:p>
        </w:tc>
      </w:tr>
    </w:tbl>
    <w:p w:rsidR="00444FC4" w:rsidRPr="000835FC" w:rsidRDefault="008C1DC5" w:rsidP="000835FC">
      <w:pPr>
        <w:pStyle w:val="Job"/>
      </w:pPr>
      <w:r>
        <w:rPr>
          <w:rStyle w:val="Jobtitle"/>
        </w:rPr>
        <w:t>Network Engineer 2</w:t>
      </w:r>
    </w:p>
    <w:p w:rsidR="00444FC4" w:rsidRPr="0017042B" w:rsidRDefault="008C1DC5" w:rsidP="0017042B">
      <w:pPr>
        <w:pStyle w:val="Jobdescription"/>
      </w:pPr>
      <w:r>
        <w:t>Primarily provide</w:t>
      </w:r>
      <w:r w:rsidR="009476F9">
        <w:t>d</w:t>
      </w:r>
      <w:r>
        <w:t xml:space="preserve"> technical support to Customs and Border Protection staff located in both Savannah and Brunswick</w:t>
      </w:r>
      <w:r w:rsidR="009476F9">
        <w:t xml:space="preserve"> which included</w:t>
      </w:r>
      <w:r>
        <w:t xml:space="preserve"> all facets of hardware and software problems, installations, networking, virus protection and other automated support. </w:t>
      </w:r>
      <w:r w:rsidR="009476F9">
        <w:t>Was r</w:t>
      </w:r>
      <w:r>
        <w:t>esponsible for day to day support of four NetWare file servers ru</w:t>
      </w:r>
      <w:r w:rsidR="009476F9">
        <w:t>nning NetWare 6.5 which included</w:t>
      </w:r>
      <w:r>
        <w:t xml:space="preserve"> service packs, printing services, hardware and software upgrades, server backups and user support and account maintenance. Provide</w:t>
      </w:r>
      <w:r w:rsidR="009476F9">
        <w:t>s</w:t>
      </w:r>
      <w:r>
        <w:t xml:space="preserve"> periodic LAN administration for other areas in the Southeast. Provide</w:t>
      </w:r>
      <w:r w:rsidR="009476F9">
        <w:t>d</w:t>
      </w:r>
      <w:r>
        <w:t xml:space="preserve"> support for users in other areas of the Southeast at the discretion of the Field Technology Supervisor.</w:t>
      </w:r>
    </w:p>
    <w:p w:rsidR="008C5042" w:rsidRPr="00534197" w:rsidRDefault="008C5042" w:rsidP="0017042B">
      <w:pPr>
        <w:pStyle w:val="Thinline"/>
      </w:pPr>
    </w:p>
    <w:tbl>
      <w:tblPr>
        <w:tblW w:w="0" w:type="auto"/>
        <w:tblLayout w:type="fixed"/>
        <w:tblLook w:val="0000" w:firstRow="0" w:lastRow="0" w:firstColumn="0" w:lastColumn="0" w:noHBand="0" w:noVBand="0"/>
      </w:tblPr>
      <w:tblGrid>
        <w:gridCol w:w="7668"/>
        <w:gridCol w:w="2484"/>
      </w:tblGrid>
      <w:tr w:rsidR="002F6DFF" w:rsidRPr="00BC781F" w:rsidTr="00F73AAD">
        <w:tc>
          <w:tcPr>
            <w:tcW w:w="7668" w:type="dxa"/>
          </w:tcPr>
          <w:p w:rsidR="002F6DFF" w:rsidRPr="008C2E1D" w:rsidRDefault="002F6DFF" w:rsidP="00F73AAD">
            <w:pPr>
              <w:widowControl w:val="0"/>
              <w:autoSpaceDE w:val="0"/>
              <w:autoSpaceDN w:val="0"/>
              <w:adjustRightInd w:val="0"/>
              <w:rPr>
                <w:rStyle w:val="Employer"/>
              </w:rPr>
            </w:pPr>
            <w:r w:rsidRPr="002F6DFF">
              <w:rPr>
                <w:rStyle w:val="Employer"/>
              </w:rPr>
              <w:t>MEDICAL COLLEGE OF GEORGIA</w:t>
            </w:r>
            <w:r w:rsidR="000616D6">
              <w:rPr>
                <w:rStyle w:val="Employer"/>
              </w:rPr>
              <w:t xml:space="preserve"> -</w:t>
            </w:r>
            <w:r w:rsidRPr="008C2E1D">
              <w:rPr>
                <w:rStyle w:val="Employer"/>
              </w:rPr>
              <w:t xml:space="preserve"> </w:t>
            </w:r>
            <w:r>
              <w:rPr>
                <w:rStyle w:val="Employer"/>
              </w:rPr>
              <w:t>Augusta, GA</w:t>
            </w:r>
          </w:p>
        </w:tc>
        <w:tc>
          <w:tcPr>
            <w:tcW w:w="2484" w:type="dxa"/>
          </w:tcPr>
          <w:p w:rsidR="002F6DFF" w:rsidRPr="00BC781F" w:rsidRDefault="009476F9" w:rsidP="00F73AAD">
            <w:pPr>
              <w:pStyle w:val="Dates"/>
            </w:pPr>
            <w:r>
              <w:t>0</w:t>
            </w:r>
            <w:r w:rsidR="00320288">
              <w:t>2</w:t>
            </w:r>
            <w:r w:rsidR="002F6DFF" w:rsidRPr="00BC781F">
              <w:t>/</w:t>
            </w:r>
            <w:r w:rsidR="00F30416">
              <w:t>19</w:t>
            </w:r>
            <w:r w:rsidR="002F6DFF" w:rsidRPr="00BC781F">
              <w:t>9</w:t>
            </w:r>
            <w:r w:rsidR="00320288">
              <w:t>9</w:t>
            </w:r>
            <w:r w:rsidR="002F6DFF">
              <w:t xml:space="preserve"> to </w:t>
            </w:r>
            <w:r w:rsidR="00F30416">
              <w:t>0</w:t>
            </w:r>
            <w:r w:rsidR="002F6DFF">
              <w:t>6</w:t>
            </w:r>
            <w:r w:rsidR="002F6DFF" w:rsidRPr="00BC781F">
              <w:t>/</w:t>
            </w:r>
            <w:r w:rsidR="00F30416">
              <w:t>20</w:t>
            </w:r>
            <w:r w:rsidR="002F6DFF" w:rsidRPr="00BC781F">
              <w:t>0</w:t>
            </w:r>
            <w:r w:rsidR="002F6DFF">
              <w:t>7</w:t>
            </w:r>
          </w:p>
        </w:tc>
      </w:tr>
    </w:tbl>
    <w:p w:rsidR="002F6DFF" w:rsidRPr="000835FC" w:rsidRDefault="002F6DFF" w:rsidP="002F6DFF">
      <w:pPr>
        <w:pStyle w:val="Job"/>
      </w:pPr>
      <w:r w:rsidRPr="002F6DFF">
        <w:rPr>
          <w:rStyle w:val="Jobtitle"/>
        </w:rPr>
        <w:t>System Support Specialist II</w:t>
      </w:r>
    </w:p>
    <w:p w:rsidR="00320288" w:rsidRDefault="00320288" w:rsidP="002F6DFF">
      <w:pPr>
        <w:pStyle w:val="Jobdescription"/>
      </w:pPr>
      <w:r>
        <w:t xml:space="preserve">One of three file server administrators of sixty five Novell file servers running versions 5.1, 6.0, or 6.5 to include a 12 node cluster of servers running GroupWise, </w:t>
      </w:r>
      <w:proofErr w:type="spellStart"/>
      <w:r>
        <w:t>iPrint</w:t>
      </w:r>
      <w:proofErr w:type="spellEnd"/>
      <w:r>
        <w:t xml:space="preserve">, </w:t>
      </w:r>
      <w:proofErr w:type="spellStart"/>
      <w:r>
        <w:t>iFolder</w:t>
      </w:r>
      <w:proofErr w:type="spellEnd"/>
      <w:r>
        <w:t>, and GroupWise Instant Messenger</w:t>
      </w:r>
      <w:r w:rsidR="00D14B5E">
        <w:t xml:space="preserve"> in addition to file services. Was r</w:t>
      </w:r>
      <w:r>
        <w:t>esponsible for day to day support of the servers which include</w:t>
      </w:r>
      <w:r w:rsidR="00D14B5E">
        <w:t>d</w:t>
      </w:r>
      <w:r>
        <w:t xml:space="preserve"> NDS maintenance, partitioning and replication, service packs, printing services, hardware and software upgrades, server backups and user support. Serve</w:t>
      </w:r>
      <w:r w:rsidR="00D14B5E">
        <w:t>d</w:t>
      </w:r>
      <w:r>
        <w:t xml:space="preserve"> as Storage Area Network manager of a </w:t>
      </w:r>
      <w:proofErr w:type="spellStart"/>
      <w:r>
        <w:t>Xiotech</w:t>
      </w:r>
      <w:proofErr w:type="spellEnd"/>
      <w:r>
        <w:t xml:space="preserve"> SAN in a mixed NOS environment to include </w:t>
      </w:r>
      <w:proofErr w:type="spellStart"/>
      <w:r>
        <w:t>NewWare</w:t>
      </w:r>
      <w:proofErr w:type="spellEnd"/>
      <w:r>
        <w:t xml:space="preserve">, Windows, AIX and Solaris. Have </w:t>
      </w:r>
      <w:r w:rsidR="00D14B5E">
        <w:t xml:space="preserve">had </w:t>
      </w:r>
      <w:r>
        <w:t xml:space="preserve">extensive training on </w:t>
      </w:r>
      <w:proofErr w:type="spellStart"/>
      <w:r>
        <w:t>Xiotech</w:t>
      </w:r>
      <w:proofErr w:type="spellEnd"/>
      <w:r>
        <w:t xml:space="preserve"> classic Magnitude and Magnitude 3D </w:t>
      </w:r>
      <w:r w:rsidR="00D14B5E">
        <w:t>hardware and Brocade switches. Was a</w:t>
      </w:r>
      <w:r>
        <w:t xml:space="preserve">lso involved in special projects as </w:t>
      </w:r>
      <w:r w:rsidR="00D14B5E">
        <w:t xml:space="preserve">was </w:t>
      </w:r>
      <w:r>
        <w:t>necessary. Provide</w:t>
      </w:r>
      <w:r w:rsidR="00D14B5E">
        <w:t>d</w:t>
      </w:r>
      <w:r>
        <w:t xml:space="preserve"> support for other file server administrators on campus when requested. Assist</w:t>
      </w:r>
      <w:r w:rsidR="00D14B5E">
        <w:t>ed</w:t>
      </w:r>
      <w:r>
        <w:t xml:space="preserve"> help desk personne</w:t>
      </w:r>
      <w:r w:rsidR="00D14B5E">
        <w:t>l with network problems that aro</w:t>
      </w:r>
      <w:r>
        <w:t xml:space="preserve">se. Obtained Certified Novell Engineer status for NetWare 5 and </w:t>
      </w:r>
      <w:proofErr w:type="spellStart"/>
      <w:r>
        <w:t>Cerified</w:t>
      </w:r>
      <w:proofErr w:type="spellEnd"/>
      <w:r>
        <w:t xml:space="preserve"> </w:t>
      </w:r>
      <w:proofErr w:type="spellStart"/>
      <w:r>
        <w:t>Xiotech</w:t>
      </w:r>
      <w:proofErr w:type="spellEnd"/>
      <w:r>
        <w:t xml:space="preserve"> Engineer status.</w:t>
      </w:r>
      <w:r w:rsidRPr="002650A9">
        <w:t xml:space="preserve"> </w:t>
      </w:r>
    </w:p>
    <w:p w:rsidR="002F6DFF" w:rsidRPr="00534197" w:rsidRDefault="002F6DFF" w:rsidP="002F6DFF">
      <w:pPr>
        <w:pStyle w:val="Thinline"/>
      </w:pPr>
    </w:p>
    <w:tbl>
      <w:tblPr>
        <w:tblW w:w="0" w:type="auto"/>
        <w:tblLayout w:type="fixed"/>
        <w:tblLook w:val="0000" w:firstRow="0" w:lastRow="0" w:firstColumn="0" w:lastColumn="0" w:noHBand="0" w:noVBand="0"/>
      </w:tblPr>
      <w:tblGrid>
        <w:gridCol w:w="7668"/>
        <w:gridCol w:w="2484"/>
      </w:tblGrid>
      <w:tr w:rsidR="002F6DFF" w:rsidRPr="00BC781F" w:rsidTr="00F73AAD">
        <w:tc>
          <w:tcPr>
            <w:tcW w:w="7668" w:type="dxa"/>
          </w:tcPr>
          <w:p w:rsidR="002F6DFF" w:rsidRPr="008C2E1D" w:rsidRDefault="002F6DFF" w:rsidP="00F73AAD">
            <w:pPr>
              <w:widowControl w:val="0"/>
              <w:autoSpaceDE w:val="0"/>
              <w:autoSpaceDN w:val="0"/>
              <w:adjustRightInd w:val="0"/>
              <w:rPr>
                <w:rStyle w:val="Employer"/>
              </w:rPr>
            </w:pPr>
            <w:r w:rsidRPr="002F6DFF">
              <w:rPr>
                <w:rStyle w:val="Employer"/>
              </w:rPr>
              <w:t>MEDICAL COLLEGE OF GEORGIA</w:t>
            </w:r>
            <w:r w:rsidR="000616D6">
              <w:rPr>
                <w:rStyle w:val="Employer"/>
              </w:rPr>
              <w:t xml:space="preserve"> -</w:t>
            </w:r>
            <w:r w:rsidRPr="008C2E1D">
              <w:rPr>
                <w:rStyle w:val="Employer"/>
              </w:rPr>
              <w:t xml:space="preserve"> </w:t>
            </w:r>
            <w:r>
              <w:rPr>
                <w:rStyle w:val="Employer"/>
              </w:rPr>
              <w:t xml:space="preserve">Augusta, GA </w:t>
            </w:r>
          </w:p>
        </w:tc>
        <w:tc>
          <w:tcPr>
            <w:tcW w:w="2484" w:type="dxa"/>
          </w:tcPr>
          <w:p w:rsidR="002F6DFF" w:rsidRPr="00BC781F" w:rsidRDefault="009476F9" w:rsidP="00F73AAD">
            <w:pPr>
              <w:pStyle w:val="Dates"/>
            </w:pPr>
            <w:r>
              <w:t>0</w:t>
            </w:r>
            <w:r w:rsidR="00320288">
              <w:t>1</w:t>
            </w:r>
            <w:r w:rsidR="002F6DFF" w:rsidRPr="00BC781F">
              <w:t>/</w:t>
            </w:r>
            <w:r w:rsidR="0079118F">
              <w:t>19</w:t>
            </w:r>
            <w:r w:rsidR="002F6DFF" w:rsidRPr="00BC781F">
              <w:t>9</w:t>
            </w:r>
            <w:r w:rsidR="00320288">
              <w:t>7</w:t>
            </w:r>
            <w:r w:rsidR="002F6DFF" w:rsidRPr="00BC781F">
              <w:t xml:space="preserve"> to </w:t>
            </w:r>
            <w:r>
              <w:t>0</w:t>
            </w:r>
            <w:r w:rsidR="00320288">
              <w:t>1</w:t>
            </w:r>
            <w:r w:rsidR="002F6DFF" w:rsidRPr="00BC781F">
              <w:t>/</w:t>
            </w:r>
            <w:r w:rsidR="0079118F">
              <w:t>19</w:t>
            </w:r>
            <w:r w:rsidR="00320288">
              <w:t>99</w:t>
            </w:r>
          </w:p>
        </w:tc>
      </w:tr>
    </w:tbl>
    <w:p w:rsidR="002F6DFF" w:rsidRPr="000835FC" w:rsidRDefault="00320288" w:rsidP="002F6DFF">
      <w:pPr>
        <w:pStyle w:val="Job"/>
      </w:pPr>
      <w:r w:rsidRPr="00320288">
        <w:rPr>
          <w:rStyle w:val="Jobtitle"/>
        </w:rPr>
        <w:t>System Analyst</w:t>
      </w:r>
    </w:p>
    <w:p w:rsidR="00320288" w:rsidRDefault="00320288" w:rsidP="002F6DFF">
      <w:pPr>
        <w:pStyle w:val="Jobdescription"/>
      </w:pPr>
      <w:r>
        <w:t xml:space="preserve">Provided library staff and patrons with technical support. Was responsible for all aspects of installation and maintenance for all staff and public computing workstations within the library. Served as file server administrator of three Novell 4.x file servers and one Windows NT server. Provided </w:t>
      </w:r>
      <w:r>
        <w:lastRenderedPageBreak/>
        <w:t xml:space="preserve">support for other file server administrators on campus when requested. Obtained Certified Novell Engineer status for </w:t>
      </w:r>
      <w:proofErr w:type="spellStart"/>
      <w:r>
        <w:t>IntraNetWare</w:t>
      </w:r>
      <w:proofErr w:type="spellEnd"/>
      <w:r>
        <w:t>.</w:t>
      </w:r>
      <w:r w:rsidRPr="002650A9">
        <w:t xml:space="preserve"> </w:t>
      </w:r>
    </w:p>
    <w:p w:rsidR="002F6DFF" w:rsidRPr="00534197" w:rsidRDefault="002F6DFF" w:rsidP="002F6DFF">
      <w:pPr>
        <w:pStyle w:val="Thinline"/>
      </w:pPr>
    </w:p>
    <w:tbl>
      <w:tblPr>
        <w:tblW w:w="0" w:type="auto"/>
        <w:tblLayout w:type="fixed"/>
        <w:tblLook w:val="0000" w:firstRow="0" w:lastRow="0" w:firstColumn="0" w:lastColumn="0" w:noHBand="0" w:noVBand="0"/>
      </w:tblPr>
      <w:tblGrid>
        <w:gridCol w:w="7668"/>
        <w:gridCol w:w="2484"/>
      </w:tblGrid>
      <w:tr w:rsidR="002F6DFF" w:rsidRPr="00BC781F" w:rsidTr="00F73AAD">
        <w:tc>
          <w:tcPr>
            <w:tcW w:w="7668" w:type="dxa"/>
          </w:tcPr>
          <w:p w:rsidR="002F6DFF" w:rsidRPr="008C2E1D" w:rsidRDefault="002F6DFF" w:rsidP="00F73AAD">
            <w:pPr>
              <w:widowControl w:val="0"/>
              <w:autoSpaceDE w:val="0"/>
              <w:autoSpaceDN w:val="0"/>
              <w:adjustRightInd w:val="0"/>
              <w:rPr>
                <w:rStyle w:val="Employer"/>
              </w:rPr>
            </w:pPr>
            <w:r w:rsidRPr="002F6DFF">
              <w:rPr>
                <w:rStyle w:val="Employer"/>
              </w:rPr>
              <w:t>MEDICAL COLLEGE OF GEORGIA</w:t>
            </w:r>
            <w:r w:rsidR="000616D6">
              <w:rPr>
                <w:rStyle w:val="Employer"/>
              </w:rPr>
              <w:t xml:space="preserve"> -</w:t>
            </w:r>
            <w:r w:rsidRPr="008C2E1D">
              <w:rPr>
                <w:rStyle w:val="Employer"/>
              </w:rPr>
              <w:t xml:space="preserve"> </w:t>
            </w:r>
            <w:r>
              <w:rPr>
                <w:rStyle w:val="Employer"/>
              </w:rPr>
              <w:t>Augusta, GA</w:t>
            </w:r>
          </w:p>
        </w:tc>
        <w:tc>
          <w:tcPr>
            <w:tcW w:w="2484" w:type="dxa"/>
          </w:tcPr>
          <w:p w:rsidR="002F6DFF" w:rsidRPr="00BC781F" w:rsidRDefault="009476F9" w:rsidP="00F73AAD">
            <w:pPr>
              <w:pStyle w:val="Dates"/>
            </w:pPr>
            <w:r>
              <w:t>0</w:t>
            </w:r>
            <w:r w:rsidR="00320288">
              <w:t>6</w:t>
            </w:r>
            <w:r w:rsidR="002F6DFF" w:rsidRPr="00BC781F">
              <w:t>/</w:t>
            </w:r>
            <w:r w:rsidR="0079118F">
              <w:t>19</w:t>
            </w:r>
            <w:r w:rsidR="002F6DFF" w:rsidRPr="00BC781F">
              <w:t>9</w:t>
            </w:r>
            <w:r w:rsidR="00320288">
              <w:t>6</w:t>
            </w:r>
            <w:r w:rsidR="002F6DFF" w:rsidRPr="00BC781F">
              <w:t xml:space="preserve"> to </w:t>
            </w:r>
            <w:r w:rsidR="00320288">
              <w:t>12</w:t>
            </w:r>
            <w:r w:rsidR="002F6DFF" w:rsidRPr="00BC781F">
              <w:t>/</w:t>
            </w:r>
            <w:r w:rsidR="0079118F">
              <w:t>19</w:t>
            </w:r>
            <w:r w:rsidR="00320288">
              <w:t>97</w:t>
            </w:r>
          </w:p>
        </w:tc>
      </w:tr>
    </w:tbl>
    <w:p w:rsidR="002F6DFF" w:rsidRPr="00320288" w:rsidRDefault="00320288" w:rsidP="002F6DFF">
      <w:pPr>
        <w:pStyle w:val="Job"/>
        <w:rPr>
          <w:rStyle w:val="Jobtitle"/>
        </w:rPr>
      </w:pPr>
      <w:r w:rsidRPr="00320288">
        <w:rPr>
          <w:rStyle w:val="Jobtitle"/>
        </w:rPr>
        <w:t>Network Analyst</w:t>
      </w:r>
      <w:r>
        <w:rPr>
          <w:rStyle w:val="Jobtitle"/>
        </w:rPr>
        <w:t xml:space="preserve"> I</w:t>
      </w:r>
    </w:p>
    <w:p w:rsidR="00320288" w:rsidRDefault="00320288" w:rsidP="002F6DFF">
      <w:pPr>
        <w:pStyle w:val="Jobdescription"/>
      </w:pPr>
      <w:r>
        <w:t>One of three file server administrators of over thirty Novell file servers running either version 3.x or 4x. Was responsible for day to day support of the servers which included service packs, printing services, hardware and software upgrades, server backups and user support. Also involved in special projects as was necessary. Provided assistance to other file server administrators on campus when requested. Assisted help desk personnel with network problems that arose. Obtained Certified Novell Administrator status for versions 3.x and 4.x.</w:t>
      </w:r>
      <w:r w:rsidRPr="002650A9">
        <w:t xml:space="preserve"> </w:t>
      </w:r>
    </w:p>
    <w:p w:rsidR="00D14B5E" w:rsidRPr="00534197" w:rsidRDefault="00D14B5E" w:rsidP="00D14B5E">
      <w:pPr>
        <w:pStyle w:val="Thinline"/>
      </w:pPr>
    </w:p>
    <w:tbl>
      <w:tblPr>
        <w:tblW w:w="0" w:type="auto"/>
        <w:tblLayout w:type="fixed"/>
        <w:tblLook w:val="0000" w:firstRow="0" w:lastRow="0" w:firstColumn="0" w:lastColumn="0" w:noHBand="0" w:noVBand="0"/>
      </w:tblPr>
      <w:tblGrid>
        <w:gridCol w:w="7668"/>
        <w:gridCol w:w="2484"/>
      </w:tblGrid>
      <w:tr w:rsidR="00D14B5E" w:rsidRPr="00BC781F" w:rsidTr="00F73AAD">
        <w:tc>
          <w:tcPr>
            <w:tcW w:w="7668" w:type="dxa"/>
          </w:tcPr>
          <w:p w:rsidR="00D14B5E" w:rsidRPr="008C2E1D" w:rsidRDefault="00D14B5E" w:rsidP="00F73AAD">
            <w:pPr>
              <w:widowControl w:val="0"/>
              <w:autoSpaceDE w:val="0"/>
              <w:autoSpaceDN w:val="0"/>
              <w:adjustRightInd w:val="0"/>
              <w:rPr>
                <w:rStyle w:val="Employer"/>
              </w:rPr>
            </w:pPr>
            <w:r w:rsidRPr="002F6DFF">
              <w:rPr>
                <w:rStyle w:val="Employer"/>
              </w:rPr>
              <w:t>MEDICAL COLLEGE OF GEORGIA</w:t>
            </w:r>
            <w:r w:rsidR="00CB7020">
              <w:rPr>
                <w:rStyle w:val="Employer"/>
              </w:rPr>
              <w:t xml:space="preserve"> -</w:t>
            </w:r>
            <w:r w:rsidRPr="008C2E1D">
              <w:rPr>
                <w:rStyle w:val="Employer"/>
              </w:rPr>
              <w:t xml:space="preserve"> </w:t>
            </w:r>
            <w:r>
              <w:rPr>
                <w:rStyle w:val="Employer"/>
              </w:rPr>
              <w:t>Augusta, GA</w:t>
            </w:r>
          </w:p>
        </w:tc>
        <w:tc>
          <w:tcPr>
            <w:tcW w:w="2484" w:type="dxa"/>
          </w:tcPr>
          <w:p w:rsidR="00D14B5E" w:rsidRPr="00BC781F" w:rsidRDefault="009476F9" w:rsidP="00F73AAD">
            <w:pPr>
              <w:pStyle w:val="Dates"/>
            </w:pPr>
            <w:r>
              <w:t>0</w:t>
            </w:r>
            <w:r w:rsidR="00D14B5E">
              <w:t>8</w:t>
            </w:r>
            <w:r w:rsidR="00D14B5E" w:rsidRPr="00BC781F">
              <w:t>/</w:t>
            </w:r>
            <w:r w:rsidR="0079118F">
              <w:t>19</w:t>
            </w:r>
            <w:r w:rsidR="00D14B5E" w:rsidRPr="00BC781F">
              <w:t>9</w:t>
            </w:r>
            <w:r w:rsidR="00D14B5E">
              <w:t>5</w:t>
            </w:r>
            <w:r w:rsidR="00D14B5E" w:rsidRPr="00BC781F">
              <w:t xml:space="preserve"> to </w:t>
            </w:r>
            <w:r>
              <w:t>0</w:t>
            </w:r>
            <w:r w:rsidR="00D14B5E">
              <w:t>5</w:t>
            </w:r>
            <w:r w:rsidR="00D14B5E" w:rsidRPr="00BC781F">
              <w:t>/</w:t>
            </w:r>
            <w:r w:rsidR="0079118F">
              <w:t>19</w:t>
            </w:r>
            <w:r w:rsidR="00D14B5E">
              <w:t>96</w:t>
            </w:r>
          </w:p>
        </w:tc>
      </w:tr>
    </w:tbl>
    <w:p w:rsidR="00D14B5E" w:rsidRPr="000835FC" w:rsidRDefault="00D14B5E" w:rsidP="00D14B5E">
      <w:pPr>
        <w:pStyle w:val="Job"/>
      </w:pPr>
      <w:r w:rsidRPr="00320288">
        <w:rPr>
          <w:rStyle w:val="Jobtitle"/>
        </w:rPr>
        <w:t>User Support Specialist</w:t>
      </w:r>
    </w:p>
    <w:p w:rsidR="00D14B5E" w:rsidRDefault="00D14B5E" w:rsidP="00D14B5E">
      <w:pPr>
        <w:pStyle w:val="Jobdescription"/>
      </w:pPr>
      <w:r>
        <w:t>Provided technical support to staff and faculty from the help desk, which included all facets of hardware and software problems, installs, networking, virus protection and other automated support requested by the user.</w:t>
      </w:r>
      <w:r w:rsidRPr="002650A9">
        <w:t xml:space="preserve"> </w:t>
      </w:r>
    </w:p>
    <w:p w:rsidR="00D14B5E" w:rsidRPr="00534197" w:rsidRDefault="00D14B5E" w:rsidP="00D14B5E">
      <w:pPr>
        <w:pStyle w:val="Thinline"/>
      </w:pPr>
    </w:p>
    <w:tbl>
      <w:tblPr>
        <w:tblW w:w="0" w:type="auto"/>
        <w:tblLayout w:type="fixed"/>
        <w:tblLook w:val="0000" w:firstRow="0" w:lastRow="0" w:firstColumn="0" w:lastColumn="0" w:noHBand="0" w:noVBand="0"/>
      </w:tblPr>
      <w:tblGrid>
        <w:gridCol w:w="7668"/>
        <w:gridCol w:w="2484"/>
      </w:tblGrid>
      <w:tr w:rsidR="00A04736" w:rsidRPr="00BC781F" w:rsidTr="00DA6C38">
        <w:tc>
          <w:tcPr>
            <w:tcW w:w="7668" w:type="dxa"/>
          </w:tcPr>
          <w:p w:rsidR="00A04736" w:rsidRPr="008C2E1D" w:rsidRDefault="00A04736" w:rsidP="00DA6C38">
            <w:pPr>
              <w:widowControl w:val="0"/>
              <w:autoSpaceDE w:val="0"/>
              <w:autoSpaceDN w:val="0"/>
              <w:adjustRightInd w:val="0"/>
              <w:rPr>
                <w:rStyle w:val="Employer"/>
              </w:rPr>
            </w:pPr>
            <w:r w:rsidRPr="00D14B5E">
              <w:rPr>
                <w:rStyle w:val="Employer"/>
              </w:rPr>
              <w:t>AUGUSTA STATE UNIVERSITY</w:t>
            </w:r>
            <w:r>
              <w:t xml:space="preserve"> </w:t>
            </w:r>
            <w:r w:rsidR="00CB7020">
              <w:rPr>
                <w:rStyle w:val="Employer"/>
              </w:rPr>
              <w:t>-</w:t>
            </w:r>
            <w:r w:rsidRPr="008C2E1D">
              <w:rPr>
                <w:rStyle w:val="Employer"/>
              </w:rPr>
              <w:t xml:space="preserve"> </w:t>
            </w:r>
            <w:r>
              <w:rPr>
                <w:rStyle w:val="Employer"/>
              </w:rPr>
              <w:t>Augusta, GA</w:t>
            </w:r>
          </w:p>
        </w:tc>
        <w:tc>
          <w:tcPr>
            <w:tcW w:w="2484" w:type="dxa"/>
          </w:tcPr>
          <w:p w:rsidR="00A04736" w:rsidRPr="00BC781F" w:rsidRDefault="009476F9" w:rsidP="00DA6C38">
            <w:pPr>
              <w:pStyle w:val="Dates"/>
            </w:pPr>
            <w:r>
              <w:t>0</w:t>
            </w:r>
            <w:r w:rsidR="00A04736">
              <w:t>6/</w:t>
            </w:r>
            <w:r w:rsidR="0079118F">
              <w:t>19</w:t>
            </w:r>
            <w:r w:rsidR="00A04736" w:rsidRPr="00BC781F">
              <w:t>9</w:t>
            </w:r>
            <w:r w:rsidR="00A04736">
              <w:t>3</w:t>
            </w:r>
            <w:r w:rsidR="00A04736" w:rsidRPr="00BC781F">
              <w:t xml:space="preserve"> to </w:t>
            </w:r>
            <w:r>
              <w:t>0</w:t>
            </w:r>
            <w:r w:rsidR="00A04736">
              <w:t>7</w:t>
            </w:r>
            <w:r w:rsidR="00A04736" w:rsidRPr="00BC781F">
              <w:t>/</w:t>
            </w:r>
            <w:r w:rsidR="0079118F">
              <w:t>19</w:t>
            </w:r>
            <w:r w:rsidR="00A04736">
              <w:t>95</w:t>
            </w:r>
          </w:p>
        </w:tc>
      </w:tr>
    </w:tbl>
    <w:p w:rsidR="00A04736" w:rsidRPr="00D14B5E" w:rsidRDefault="00A04736" w:rsidP="00A04736">
      <w:pPr>
        <w:pStyle w:val="Job"/>
        <w:rPr>
          <w:rStyle w:val="Jobtitle"/>
        </w:rPr>
      </w:pPr>
      <w:r w:rsidRPr="00D14B5E">
        <w:rPr>
          <w:rStyle w:val="Jobtitle"/>
        </w:rPr>
        <w:t>Technical Support Assistant</w:t>
      </w:r>
    </w:p>
    <w:p w:rsidR="00A04736" w:rsidRDefault="00A04736" w:rsidP="00A04736">
      <w:pPr>
        <w:pStyle w:val="Jobdescription"/>
      </w:pPr>
      <w:r>
        <w:t>Was involved in all aspect of the repair and preventative maintenance of computers and peripherals on campus. Installed and configured hardware in computers, including disk drives, RAM and network cards. Addressed hardware/software related questions from students. Troubleshot hardware/software problems and forwarded information to the appropriate parties for resolution.</w:t>
      </w:r>
    </w:p>
    <w:p w:rsidR="00A04736" w:rsidRPr="00534197" w:rsidRDefault="00A04736" w:rsidP="00A04736">
      <w:pPr>
        <w:pStyle w:val="Thinline"/>
      </w:pPr>
    </w:p>
    <w:tbl>
      <w:tblPr>
        <w:tblW w:w="0" w:type="auto"/>
        <w:tblLayout w:type="fixed"/>
        <w:tblLook w:val="0000" w:firstRow="0" w:lastRow="0" w:firstColumn="0" w:lastColumn="0" w:noHBand="0" w:noVBand="0"/>
      </w:tblPr>
      <w:tblGrid>
        <w:gridCol w:w="7668"/>
        <w:gridCol w:w="2484"/>
      </w:tblGrid>
      <w:tr w:rsidR="00A04736" w:rsidRPr="00BC781F" w:rsidTr="00DA6C38">
        <w:tc>
          <w:tcPr>
            <w:tcW w:w="7668" w:type="dxa"/>
          </w:tcPr>
          <w:p w:rsidR="00A04736" w:rsidRPr="008C2E1D" w:rsidRDefault="00A04736" w:rsidP="00DA6C38">
            <w:pPr>
              <w:widowControl w:val="0"/>
              <w:autoSpaceDE w:val="0"/>
              <w:autoSpaceDN w:val="0"/>
              <w:adjustRightInd w:val="0"/>
              <w:rPr>
                <w:rStyle w:val="Employer"/>
              </w:rPr>
            </w:pPr>
            <w:r w:rsidRPr="00D14B5E">
              <w:rPr>
                <w:rStyle w:val="Employer"/>
              </w:rPr>
              <w:t>AUGUSTA STATE UNIVERSITY</w:t>
            </w:r>
            <w:r>
              <w:t xml:space="preserve"> </w:t>
            </w:r>
            <w:r w:rsidR="00CB7020">
              <w:rPr>
                <w:rStyle w:val="Employer"/>
              </w:rPr>
              <w:t>-</w:t>
            </w:r>
            <w:r w:rsidRPr="008C2E1D">
              <w:rPr>
                <w:rStyle w:val="Employer"/>
              </w:rPr>
              <w:t xml:space="preserve"> </w:t>
            </w:r>
            <w:r>
              <w:rPr>
                <w:rStyle w:val="Employer"/>
              </w:rPr>
              <w:t>Augusta, GA</w:t>
            </w:r>
          </w:p>
        </w:tc>
        <w:tc>
          <w:tcPr>
            <w:tcW w:w="2484" w:type="dxa"/>
          </w:tcPr>
          <w:p w:rsidR="00A04736" w:rsidRPr="00BC781F" w:rsidRDefault="009476F9" w:rsidP="00DA6C38">
            <w:pPr>
              <w:pStyle w:val="Dates"/>
            </w:pPr>
            <w:r>
              <w:t>0</w:t>
            </w:r>
            <w:r w:rsidR="00A04736">
              <w:t>9</w:t>
            </w:r>
            <w:r w:rsidR="00A04736" w:rsidRPr="00BC781F">
              <w:t>/</w:t>
            </w:r>
            <w:r w:rsidR="0079118F">
              <w:t>19</w:t>
            </w:r>
            <w:r w:rsidR="00A04736" w:rsidRPr="00BC781F">
              <w:t>9</w:t>
            </w:r>
            <w:r w:rsidR="00A04736">
              <w:t>2</w:t>
            </w:r>
            <w:r w:rsidR="00A04736" w:rsidRPr="00BC781F">
              <w:t xml:space="preserve"> to </w:t>
            </w:r>
            <w:r>
              <w:t>0</w:t>
            </w:r>
            <w:r w:rsidR="00A04736">
              <w:t>7</w:t>
            </w:r>
            <w:r w:rsidR="00A04736" w:rsidRPr="00BC781F">
              <w:t>/</w:t>
            </w:r>
            <w:r w:rsidR="0079118F">
              <w:t>19</w:t>
            </w:r>
            <w:r w:rsidR="00A04736">
              <w:t>95</w:t>
            </w:r>
          </w:p>
        </w:tc>
      </w:tr>
    </w:tbl>
    <w:p w:rsidR="00A04736" w:rsidRPr="00D14B5E" w:rsidRDefault="00A04736" w:rsidP="00A04736">
      <w:pPr>
        <w:pStyle w:val="Job"/>
        <w:rPr>
          <w:rStyle w:val="Jobtitle"/>
        </w:rPr>
      </w:pPr>
      <w:r w:rsidRPr="00D14B5E">
        <w:rPr>
          <w:rStyle w:val="Jobtitle"/>
        </w:rPr>
        <w:t>MIS Instructor</w:t>
      </w:r>
      <w:r w:rsidR="000616D6">
        <w:rPr>
          <w:rStyle w:val="Jobtitle"/>
        </w:rPr>
        <w:t>’</w:t>
      </w:r>
      <w:r w:rsidRPr="00D14B5E">
        <w:rPr>
          <w:rStyle w:val="Jobtitle"/>
        </w:rPr>
        <w:t>s Assistant</w:t>
      </w:r>
    </w:p>
    <w:p w:rsidR="00A04736" w:rsidRDefault="00A04736" w:rsidP="00A04736">
      <w:pPr>
        <w:pStyle w:val="Jobdescription"/>
      </w:pPr>
      <w:r>
        <w:t>Recipient of the 1992-1993 and 199</w:t>
      </w:r>
      <w:r w:rsidR="000616D6">
        <w:t>3-1994 Flaherty Assistantship. Was r</w:t>
      </w:r>
      <w:r>
        <w:t>esponsible for hardware/software troubleshooting and maintenance for all School of Business computer equipment, which included regular tape backups of each CPU. Provided students and instructors with training for popular software packages, such as Lotus 123, Quattro Pro and WordPerfect. Developed training brochures to aid this purpose. Installed, configured, and updated software and inventoried School of Business computer equipment.</w:t>
      </w:r>
    </w:p>
    <w:p w:rsidR="00A04736" w:rsidRPr="00534197" w:rsidRDefault="00A04736" w:rsidP="00A04736">
      <w:pPr>
        <w:pStyle w:val="Thinline"/>
      </w:pPr>
    </w:p>
    <w:tbl>
      <w:tblPr>
        <w:tblW w:w="0" w:type="auto"/>
        <w:tblLayout w:type="fixed"/>
        <w:tblLook w:val="0000" w:firstRow="0" w:lastRow="0" w:firstColumn="0" w:lastColumn="0" w:noHBand="0" w:noVBand="0"/>
      </w:tblPr>
      <w:tblGrid>
        <w:gridCol w:w="7668"/>
        <w:gridCol w:w="2484"/>
      </w:tblGrid>
      <w:tr w:rsidR="00771E76" w:rsidRPr="00BC781F" w:rsidTr="00DA6C38">
        <w:tc>
          <w:tcPr>
            <w:tcW w:w="7668" w:type="dxa"/>
          </w:tcPr>
          <w:p w:rsidR="00771E76" w:rsidRPr="008C2E1D" w:rsidRDefault="00771E76" w:rsidP="00DA6C38">
            <w:pPr>
              <w:widowControl w:val="0"/>
              <w:autoSpaceDE w:val="0"/>
              <w:autoSpaceDN w:val="0"/>
              <w:adjustRightInd w:val="0"/>
              <w:rPr>
                <w:rStyle w:val="Employer"/>
              </w:rPr>
            </w:pPr>
            <w:r w:rsidRPr="00A04736">
              <w:rPr>
                <w:rStyle w:val="Employer"/>
              </w:rPr>
              <w:t>ABB GOVERNMENT SERVICES, INC., SAVANNAH RIVER SITE</w:t>
            </w:r>
            <w:r>
              <w:t xml:space="preserve"> </w:t>
            </w:r>
            <w:r w:rsidR="00CB7020">
              <w:rPr>
                <w:rStyle w:val="Employer"/>
              </w:rPr>
              <w:t>-</w:t>
            </w:r>
            <w:r w:rsidRPr="008C2E1D">
              <w:rPr>
                <w:rStyle w:val="Employer"/>
              </w:rPr>
              <w:t xml:space="preserve"> </w:t>
            </w:r>
            <w:r>
              <w:rPr>
                <w:rStyle w:val="Employer"/>
              </w:rPr>
              <w:t>Aiken, SC</w:t>
            </w:r>
          </w:p>
        </w:tc>
        <w:tc>
          <w:tcPr>
            <w:tcW w:w="2484" w:type="dxa"/>
          </w:tcPr>
          <w:p w:rsidR="00771E76" w:rsidRPr="00BC781F" w:rsidRDefault="009476F9" w:rsidP="00DA6C38">
            <w:pPr>
              <w:pStyle w:val="Dates"/>
            </w:pPr>
            <w:r>
              <w:t>0</w:t>
            </w:r>
            <w:r w:rsidR="00771E76">
              <w:t>2/</w:t>
            </w:r>
            <w:r w:rsidR="0079118F">
              <w:t>19</w:t>
            </w:r>
            <w:r w:rsidR="00771E76">
              <w:t>89</w:t>
            </w:r>
            <w:r w:rsidR="00771E76" w:rsidRPr="00BC781F">
              <w:t xml:space="preserve"> to </w:t>
            </w:r>
            <w:r>
              <w:t>0</w:t>
            </w:r>
            <w:r w:rsidR="00771E76">
              <w:t>2</w:t>
            </w:r>
            <w:r w:rsidR="00771E76" w:rsidRPr="00BC781F">
              <w:t>/</w:t>
            </w:r>
            <w:r w:rsidR="0079118F">
              <w:t>19</w:t>
            </w:r>
            <w:r w:rsidR="00771E76">
              <w:t>92</w:t>
            </w:r>
          </w:p>
        </w:tc>
      </w:tr>
    </w:tbl>
    <w:p w:rsidR="00771E76" w:rsidRPr="00D14B5E" w:rsidRDefault="00771E76" w:rsidP="00771E76">
      <w:pPr>
        <w:pStyle w:val="Job"/>
        <w:rPr>
          <w:rStyle w:val="Jobtitle"/>
        </w:rPr>
      </w:pPr>
      <w:r w:rsidRPr="00A04736">
        <w:rPr>
          <w:rStyle w:val="Jobtitle"/>
        </w:rPr>
        <w:t>Desktop Publisher</w:t>
      </w:r>
    </w:p>
    <w:p w:rsidR="00771E76" w:rsidRPr="00A04736" w:rsidRDefault="00771E76" w:rsidP="00771E76">
      <w:pPr>
        <w:pStyle w:val="Jobdescription"/>
      </w:pPr>
      <w:r w:rsidRPr="00A04736">
        <w:t xml:space="preserve">Assisted in the publication of the Safety Analysis Reports for the Uranium Solidification, Consolidated Incineration, H-Canyon, </w:t>
      </w:r>
      <w:proofErr w:type="spellStart"/>
      <w:r w:rsidRPr="00A04736">
        <w:t>Saltstone</w:t>
      </w:r>
      <w:proofErr w:type="spellEnd"/>
      <w:r w:rsidRPr="00A04736">
        <w:t xml:space="preserve">, and M-Area Facilities at Savannah River Site. Proofread, edited, and formatted documents using Microsoft Word 5.0 and Microsoft Word for Windows, and created figures with </w:t>
      </w:r>
      <w:proofErr w:type="spellStart"/>
      <w:r w:rsidRPr="00A04736">
        <w:t>GemDraw</w:t>
      </w:r>
      <w:proofErr w:type="spellEnd"/>
      <w:r w:rsidRPr="00A04736">
        <w:t xml:space="preserve"> Plus and CorelDraw. </w:t>
      </w:r>
    </w:p>
    <w:p w:rsidR="00771E76" w:rsidRPr="00A04736" w:rsidRDefault="00771E76" w:rsidP="00771E76">
      <w:pPr>
        <w:pStyle w:val="Job"/>
        <w:rPr>
          <w:rStyle w:val="Jobtitle"/>
        </w:rPr>
      </w:pPr>
      <w:r w:rsidRPr="00A04736">
        <w:rPr>
          <w:rStyle w:val="Jobtitle"/>
        </w:rPr>
        <w:t>Network Specialist</w:t>
      </w:r>
    </w:p>
    <w:p w:rsidR="00771E76" w:rsidRPr="00A04736" w:rsidRDefault="00771E76" w:rsidP="00771E76">
      <w:pPr>
        <w:pStyle w:val="Jobdescription"/>
      </w:pPr>
      <w:r w:rsidRPr="00A04736">
        <w:t>Performed local area network system backups, maintained user profiles, managed print queues, and was responsible for troubleshooting print hardware/software problems.</w:t>
      </w:r>
    </w:p>
    <w:p w:rsidR="00771E76" w:rsidRPr="00A04736" w:rsidRDefault="00771E76" w:rsidP="00771E76">
      <w:pPr>
        <w:pStyle w:val="Job"/>
        <w:rPr>
          <w:rStyle w:val="Jobtitle"/>
        </w:rPr>
      </w:pPr>
      <w:r w:rsidRPr="00A04736">
        <w:rPr>
          <w:rStyle w:val="Jobtitle"/>
        </w:rPr>
        <w:t>Word Processing Specialist</w:t>
      </w:r>
    </w:p>
    <w:p w:rsidR="00771E76" w:rsidRDefault="00771E76" w:rsidP="00771E76">
      <w:pPr>
        <w:pStyle w:val="Jobdescription"/>
      </w:pPr>
      <w:r w:rsidRPr="00A04736">
        <w:t xml:space="preserve">Produced documents/reports for submittal to the DOE, contract proposals, procedures, manuals, Reactor Technical Baseline Program documents, forms, and transparencies for slide presentations. Designed style sheets, created and imported graphics, databases, ad spreadsheets, using an assortment of software packages which included: MS Word 4.0 (MAC), Ventura Publishing 2.0, dBase III+, </w:t>
      </w:r>
      <w:proofErr w:type="spellStart"/>
      <w:r w:rsidRPr="00A04736">
        <w:t>Foxbase</w:t>
      </w:r>
      <w:proofErr w:type="spellEnd"/>
      <w:r w:rsidRPr="00A04736">
        <w:t>, FoxPro, Excel, and Freelance Plus.</w:t>
      </w:r>
    </w:p>
    <w:p w:rsidR="00745CDD" w:rsidRPr="00534197" w:rsidRDefault="00745CDD" w:rsidP="00745CDD">
      <w:pPr>
        <w:pStyle w:val="Thinline"/>
      </w:pPr>
    </w:p>
    <w:tbl>
      <w:tblPr>
        <w:tblW w:w="0" w:type="auto"/>
        <w:tblLayout w:type="fixed"/>
        <w:tblLook w:val="0000" w:firstRow="0" w:lastRow="0" w:firstColumn="0" w:lastColumn="0" w:noHBand="0" w:noVBand="0"/>
      </w:tblPr>
      <w:tblGrid>
        <w:gridCol w:w="7668"/>
        <w:gridCol w:w="2484"/>
      </w:tblGrid>
      <w:tr w:rsidR="00771E76" w:rsidRPr="00BC781F" w:rsidTr="00DA6C38">
        <w:tc>
          <w:tcPr>
            <w:tcW w:w="7668" w:type="dxa"/>
          </w:tcPr>
          <w:p w:rsidR="00771E76" w:rsidRPr="008C2E1D" w:rsidRDefault="00745CDD" w:rsidP="00DA6C38">
            <w:pPr>
              <w:widowControl w:val="0"/>
              <w:autoSpaceDE w:val="0"/>
              <w:autoSpaceDN w:val="0"/>
              <w:adjustRightInd w:val="0"/>
              <w:rPr>
                <w:rStyle w:val="Employer"/>
              </w:rPr>
            </w:pPr>
            <w:r w:rsidRPr="009C7388">
              <w:rPr>
                <w:rStyle w:val="Employer"/>
              </w:rPr>
              <w:t>JEROME PERSONNEL, VOGTLE ELECT</w:t>
            </w:r>
            <w:r w:rsidR="00CB7020">
              <w:rPr>
                <w:rStyle w:val="Employer"/>
              </w:rPr>
              <w:t>RIC GENERATING PLANT -</w:t>
            </w:r>
            <w:r w:rsidRPr="009C7388">
              <w:rPr>
                <w:rStyle w:val="Employer"/>
              </w:rPr>
              <w:t xml:space="preserve"> Waynesboro, GA</w:t>
            </w:r>
          </w:p>
        </w:tc>
        <w:tc>
          <w:tcPr>
            <w:tcW w:w="2484" w:type="dxa"/>
          </w:tcPr>
          <w:p w:rsidR="00771E76" w:rsidRPr="00BC781F" w:rsidRDefault="009476F9" w:rsidP="00771E76">
            <w:pPr>
              <w:pStyle w:val="Dates"/>
            </w:pPr>
            <w:r>
              <w:t>0</w:t>
            </w:r>
            <w:r w:rsidR="00771E76">
              <w:t>7/</w:t>
            </w:r>
            <w:r w:rsidR="0079118F">
              <w:t>19</w:t>
            </w:r>
            <w:r w:rsidR="00771E76">
              <w:t>87</w:t>
            </w:r>
            <w:r w:rsidR="00771E76" w:rsidRPr="00BC781F">
              <w:t xml:space="preserve"> to </w:t>
            </w:r>
            <w:r>
              <w:t>0</w:t>
            </w:r>
            <w:r w:rsidR="00771E76">
              <w:t>2</w:t>
            </w:r>
            <w:r w:rsidR="00771E76" w:rsidRPr="00BC781F">
              <w:t>/</w:t>
            </w:r>
            <w:r w:rsidR="0079118F">
              <w:t>19</w:t>
            </w:r>
            <w:r w:rsidR="00771E76">
              <w:t>89</w:t>
            </w:r>
          </w:p>
        </w:tc>
      </w:tr>
    </w:tbl>
    <w:p w:rsidR="00771E76" w:rsidRDefault="00771E76" w:rsidP="00771E76">
      <w:pPr>
        <w:pStyle w:val="Job"/>
        <w:rPr>
          <w:rStyle w:val="Jobtitle"/>
        </w:rPr>
      </w:pPr>
      <w:r w:rsidRPr="00561BB1">
        <w:rPr>
          <w:rStyle w:val="Jobtitle"/>
        </w:rPr>
        <w:t>Work Planning Clerk</w:t>
      </w:r>
    </w:p>
    <w:p w:rsidR="00771E76" w:rsidRDefault="00771E76" w:rsidP="00771E76">
      <w:pPr>
        <w:pStyle w:val="Jobdescription"/>
      </w:pPr>
      <w:r w:rsidRPr="00561BB1">
        <w:t xml:space="preserve">Assisted work planners in the building of Construction Acceptance Test (CAT) packages and Maintenance Work Orders (MWOs). Generated and tracked items in the Construction Acceptance Test Tracking and Nuclear Operating Records Management Systems. </w:t>
      </w:r>
      <w:proofErr w:type="spellStart"/>
      <w:r w:rsidRPr="00561BB1">
        <w:t>Statused</w:t>
      </w:r>
      <w:proofErr w:type="spellEnd"/>
      <w:r w:rsidRPr="00561BB1">
        <w:t xml:space="preserve"> both MWOs and CAT packages and transmitted completed packages to document control for permanent storage. Contacted Bechtel Electric Company in Los Angeles by computer and retrieved information concerning Unit I and II cables for the work planners</w:t>
      </w:r>
      <w:r w:rsidRPr="00A04736">
        <w:t>.</w:t>
      </w:r>
    </w:p>
    <w:p w:rsidR="00A04736" w:rsidRPr="00534197" w:rsidRDefault="00A04736" w:rsidP="00A04736">
      <w:pPr>
        <w:pStyle w:val="Thinline"/>
      </w:pPr>
    </w:p>
    <w:tbl>
      <w:tblPr>
        <w:tblW w:w="0" w:type="auto"/>
        <w:tblLayout w:type="fixed"/>
        <w:tblLook w:val="0000" w:firstRow="0" w:lastRow="0" w:firstColumn="0" w:lastColumn="0" w:noHBand="0" w:noVBand="0"/>
      </w:tblPr>
      <w:tblGrid>
        <w:gridCol w:w="7668"/>
        <w:gridCol w:w="2484"/>
      </w:tblGrid>
      <w:tr w:rsidR="00A04736" w:rsidRPr="00964B93" w:rsidTr="00DA6C38">
        <w:tc>
          <w:tcPr>
            <w:tcW w:w="7668" w:type="dxa"/>
          </w:tcPr>
          <w:p w:rsidR="00A04736" w:rsidRPr="00964B93" w:rsidRDefault="004E5750" w:rsidP="004E5750">
            <w:pPr>
              <w:widowControl w:val="0"/>
              <w:autoSpaceDE w:val="0"/>
              <w:autoSpaceDN w:val="0"/>
              <w:adjustRightInd w:val="0"/>
              <w:rPr>
                <w:sz w:val="17"/>
              </w:rPr>
            </w:pPr>
            <w:r w:rsidRPr="00561BB1">
              <w:rPr>
                <w:rStyle w:val="Employer"/>
              </w:rPr>
              <w:t>WALSH CONSTRUCTION COMPANY, VO</w:t>
            </w:r>
            <w:r w:rsidR="000616D6">
              <w:rPr>
                <w:rStyle w:val="Employer"/>
              </w:rPr>
              <w:t>GTLE ELECTRIC GENERATING PLANT -</w:t>
            </w:r>
            <w:r w:rsidRPr="00561BB1">
              <w:rPr>
                <w:rStyle w:val="Employer"/>
              </w:rPr>
              <w:t xml:space="preserve"> Waynesboro, GA</w:t>
            </w:r>
          </w:p>
        </w:tc>
        <w:tc>
          <w:tcPr>
            <w:tcW w:w="2484" w:type="dxa"/>
          </w:tcPr>
          <w:p w:rsidR="00A04736" w:rsidRPr="00BC781F" w:rsidRDefault="009476F9" w:rsidP="00561BB1">
            <w:pPr>
              <w:pStyle w:val="Dates"/>
            </w:pPr>
            <w:r>
              <w:t>0</w:t>
            </w:r>
            <w:r w:rsidR="00A04736">
              <w:t>9</w:t>
            </w:r>
            <w:r w:rsidR="00545D3F">
              <w:t>/</w:t>
            </w:r>
            <w:r w:rsidR="0079118F">
              <w:t>19</w:t>
            </w:r>
            <w:r w:rsidR="00545D3F">
              <w:t>86</w:t>
            </w:r>
            <w:r w:rsidR="00A04736" w:rsidRPr="00BC781F">
              <w:t xml:space="preserve"> to </w:t>
            </w:r>
            <w:r>
              <w:t>0</w:t>
            </w:r>
            <w:r w:rsidR="00545D3F">
              <w:t>2</w:t>
            </w:r>
            <w:r w:rsidR="00A04736" w:rsidRPr="00BC781F">
              <w:t>/</w:t>
            </w:r>
            <w:r w:rsidR="0079118F">
              <w:t>19</w:t>
            </w:r>
            <w:r w:rsidR="00545D3F">
              <w:t>87</w:t>
            </w:r>
          </w:p>
        </w:tc>
      </w:tr>
    </w:tbl>
    <w:p w:rsidR="00745CDD" w:rsidRPr="00561BB1" w:rsidRDefault="00745CDD" w:rsidP="00745CDD">
      <w:pPr>
        <w:pStyle w:val="Job"/>
        <w:rPr>
          <w:rStyle w:val="Jobtitle"/>
        </w:rPr>
      </w:pPr>
      <w:r w:rsidRPr="00561BB1">
        <w:rPr>
          <w:rStyle w:val="Jobtitle"/>
        </w:rPr>
        <w:t>Data Entry Operator</w:t>
      </w:r>
    </w:p>
    <w:p w:rsidR="004A3918" w:rsidRDefault="004E5750" w:rsidP="004E5750">
      <w:pPr>
        <w:pStyle w:val="Jobdescription"/>
      </w:pPr>
      <w:r w:rsidRPr="00016AFE">
        <w:t>Compiled engineering and quality control data such that it could be input into the Penetration Sealing Tracking System. Reviewed and input data.</w:t>
      </w:r>
      <w:r w:rsidRPr="00964B93">
        <w:t xml:space="preserve"> </w:t>
      </w:r>
    </w:p>
    <w:p w:rsidR="004A3918" w:rsidRDefault="004A3918">
      <w:pPr>
        <w:rPr>
          <w:rFonts w:ascii="Calibri" w:hAnsi="Calibri"/>
          <w:sz w:val="17"/>
          <w:szCs w:val="20"/>
        </w:rPr>
      </w:pPr>
      <w:r>
        <w:br w:type="page"/>
      </w:r>
    </w:p>
    <w:p w:rsidR="004E5750" w:rsidRPr="004E5750" w:rsidRDefault="004E5750" w:rsidP="004E5750">
      <w:pPr>
        <w:pStyle w:val="Jobdescription"/>
      </w:pPr>
    </w:p>
    <w:p w:rsidR="00DB3EBA" w:rsidRPr="002650A9" w:rsidRDefault="00DB3EBA" w:rsidP="00DD4CCA">
      <w:pPr>
        <w:pStyle w:val="Heading1"/>
      </w:pPr>
      <w:r w:rsidRPr="002650A9">
        <w:t>Education and Training</w:t>
      </w:r>
    </w:p>
    <w:tbl>
      <w:tblPr>
        <w:tblW w:w="0" w:type="auto"/>
        <w:tblLayout w:type="fixed"/>
        <w:tblLook w:val="0000" w:firstRow="0" w:lastRow="0" w:firstColumn="0" w:lastColumn="0" w:noHBand="0" w:noVBand="0"/>
      </w:tblPr>
      <w:tblGrid>
        <w:gridCol w:w="8208"/>
        <w:gridCol w:w="1944"/>
      </w:tblGrid>
      <w:tr w:rsidR="00FF0CA7" w:rsidRPr="00BC781F" w:rsidTr="00FC5C09">
        <w:tc>
          <w:tcPr>
            <w:tcW w:w="8208" w:type="dxa"/>
            <w:shd w:val="clear" w:color="auto" w:fill="FFFFFF"/>
          </w:tcPr>
          <w:p w:rsidR="00FF0CA7" w:rsidRPr="008C2E1D" w:rsidRDefault="00397914" w:rsidP="00492D08">
            <w:pPr>
              <w:widowControl w:val="0"/>
              <w:autoSpaceDE w:val="0"/>
              <w:autoSpaceDN w:val="0"/>
              <w:adjustRightInd w:val="0"/>
              <w:rPr>
                <w:rStyle w:val="Employer"/>
              </w:rPr>
            </w:pPr>
            <w:r w:rsidRPr="00D14B5E">
              <w:rPr>
                <w:rStyle w:val="Employer"/>
              </w:rPr>
              <w:t>AUGUSTA STATE UNIVERSITY</w:t>
            </w:r>
            <w:r w:rsidR="000616D6">
              <w:rPr>
                <w:rStyle w:val="Employer"/>
              </w:rPr>
              <w:t xml:space="preserve"> -</w:t>
            </w:r>
            <w:r w:rsidR="00FF0CA7" w:rsidRPr="008C2E1D">
              <w:rPr>
                <w:rStyle w:val="Employer"/>
              </w:rPr>
              <w:t xml:space="preserve"> </w:t>
            </w:r>
            <w:r>
              <w:rPr>
                <w:rStyle w:val="Employer"/>
              </w:rPr>
              <w:t>Augusta, GA</w:t>
            </w:r>
            <w:r w:rsidR="000616D6">
              <w:rPr>
                <w:rStyle w:val="Employer"/>
              </w:rPr>
              <w:br/>
              <w:t>AUGUSTA COLLEGE</w:t>
            </w:r>
          </w:p>
        </w:tc>
        <w:tc>
          <w:tcPr>
            <w:tcW w:w="1944" w:type="dxa"/>
            <w:shd w:val="clear" w:color="auto" w:fill="FFFFFF"/>
          </w:tcPr>
          <w:p w:rsidR="00FF0CA7" w:rsidRPr="00BC781F" w:rsidRDefault="009476F9" w:rsidP="008C2E1D">
            <w:pPr>
              <w:pStyle w:val="Dates"/>
            </w:pPr>
            <w:r>
              <w:t>0</w:t>
            </w:r>
            <w:r w:rsidR="0030106A" w:rsidRPr="00BC781F">
              <w:t>9/</w:t>
            </w:r>
            <w:r w:rsidR="0079118F">
              <w:t>19</w:t>
            </w:r>
            <w:r w:rsidR="00FF0CA7" w:rsidRPr="00BC781F">
              <w:t>9</w:t>
            </w:r>
            <w:r w:rsidR="00103471">
              <w:t>8</w:t>
            </w:r>
            <w:r w:rsidR="0030106A" w:rsidRPr="00BC781F">
              <w:t xml:space="preserve"> to </w:t>
            </w:r>
            <w:r>
              <w:t>0</w:t>
            </w:r>
            <w:r w:rsidR="004637FC" w:rsidRPr="00BC781F">
              <w:t>5</w:t>
            </w:r>
            <w:r w:rsidR="0030106A" w:rsidRPr="00BC781F">
              <w:t>/</w:t>
            </w:r>
            <w:r w:rsidR="0079118F">
              <w:t>20</w:t>
            </w:r>
            <w:r w:rsidR="00103471">
              <w:t>02</w:t>
            </w:r>
          </w:p>
        </w:tc>
      </w:tr>
    </w:tbl>
    <w:p w:rsidR="00FF0CA7" w:rsidRPr="002650A9" w:rsidRDefault="0083471F" w:rsidP="000835FC">
      <w:pPr>
        <w:pStyle w:val="Education"/>
        <w:rPr>
          <w:szCs w:val="17"/>
        </w:rPr>
      </w:pPr>
      <w:r>
        <w:rPr>
          <w:szCs w:val="17"/>
        </w:rPr>
        <w:t>C</w:t>
      </w:r>
      <w:r w:rsidR="00B029C8">
        <w:rPr>
          <w:szCs w:val="17"/>
        </w:rPr>
        <w:t>oncentration</w:t>
      </w:r>
      <w:r w:rsidR="00FF0CA7" w:rsidRPr="002650A9">
        <w:rPr>
          <w:szCs w:val="17"/>
        </w:rPr>
        <w:t xml:space="preserve"> in </w:t>
      </w:r>
      <w:r>
        <w:rPr>
          <w:szCs w:val="17"/>
        </w:rPr>
        <w:t>Computer Science and B</w:t>
      </w:r>
      <w:r w:rsidR="00FF0CA7" w:rsidRPr="002650A9">
        <w:rPr>
          <w:szCs w:val="17"/>
        </w:rPr>
        <w:t xml:space="preserve">usiness </w:t>
      </w:r>
      <w:r>
        <w:rPr>
          <w:szCs w:val="17"/>
        </w:rPr>
        <w:t>A</w:t>
      </w:r>
      <w:r w:rsidR="004E5750">
        <w:rPr>
          <w:szCs w:val="17"/>
        </w:rPr>
        <w:t>dministration</w:t>
      </w:r>
    </w:p>
    <w:p w:rsidR="00444FC4" w:rsidRDefault="00206961" w:rsidP="0017042B">
      <w:pPr>
        <w:pStyle w:val="Educationdescription"/>
      </w:pPr>
      <w:r w:rsidRPr="0017042B">
        <w:rPr>
          <w:rStyle w:val="Jobtitle"/>
        </w:rPr>
        <w:t>Training</w:t>
      </w:r>
      <w:r w:rsidRPr="0017042B">
        <w:t>: Completed numerous</w:t>
      </w:r>
      <w:r w:rsidR="00444FC4" w:rsidRPr="0017042B">
        <w:t xml:space="preserve"> courses </w:t>
      </w:r>
      <w:r w:rsidRPr="0017042B">
        <w:t xml:space="preserve">and seminars </w:t>
      </w:r>
      <w:r w:rsidR="00444FC4" w:rsidRPr="0017042B">
        <w:t xml:space="preserve">in </w:t>
      </w:r>
      <w:r w:rsidR="0083471F">
        <w:t>networking and SAN administration</w:t>
      </w:r>
      <w:r w:rsidR="0012649E" w:rsidRPr="0017042B">
        <w:t>.</w:t>
      </w:r>
    </w:p>
    <w:sectPr w:rsidR="00444FC4">
      <w:headerReference w:type="default" r:id="rId8"/>
      <w:footerReference w:type="default" r:id="rId9"/>
      <w:pgSz w:w="12240" w:h="15840"/>
      <w:pgMar w:top="864" w:right="1152" w:bottom="864" w:left="1152" w:header="72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5E2A" w:rsidRDefault="00B55E2A">
      <w:r>
        <w:separator/>
      </w:r>
    </w:p>
  </w:endnote>
  <w:endnote w:type="continuationSeparator" w:id="0">
    <w:p w:rsidR="00B55E2A" w:rsidRDefault="00B55E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58E" w:rsidRDefault="00A7058E" w:rsidP="00A7058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5E2A" w:rsidRDefault="00B55E2A">
      <w:r>
        <w:separator/>
      </w:r>
    </w:p>
  </w:footnote>
  <w:footnote w:type="continuationSeparator" w:id="0">
    <w:p w:rsidR="00B55E2A" w:rsidRDefault="00B55E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4736" w:rsidRDefault="00A04736" w:rsidP="004E5750">
    <w:pPr>
      <w:pStyle w:val="Header"/>
      <w:tabs>
        <w:tab w:val="clear" w:pos="4680"/>
        <w:tab w:val="clear" w:pos="9360"/>
        <w:tab w:val="right" w:pos="9936"/>
      </w:tabs>
    </w:pPr>
    <w:r>
      <w:t>Veronica C. Johnson</w:t>
    </w:r>
    <w:r w:rsidR="004E5750">
      <w:tab/>
    </w:r>
    <w:r>
      <w:fldChar w:fldCharType="begin"/>
    </w:r>
    <w:r>
      <w:instrText xml:space="preserve"> PAGE   \* MERGEFORMAT </w:instrText>
    </w:r>
    <w:r>
      <w:fldChar w:fldCharType="separate"/>
    </w:r>
    <w:r w:rsidR="0034252C">
      <w:rPr>
        <w:noProof/>
      </w:rPr>
      <w:t>3</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singleLevel"/>
    <w:tmpl w:val="A95CDB68"/>
    <w:lvl w:ilvl="0">
      <w:start w:val="1"/>
      <w:numFmt w:val="decimal"/>
      <w:lvlText w:val="%1."/>
      <w:lvlJc w:val="left"/>
      <w:pPr>
        <w:tabs>
          <w:tab w:val="num" w:pos="1800"/>
        </w:tabs>
        <w:ind w:left="1800" w:hanging="360"/>
      </w:pPr>
    </w:lvl>
  </w:abstractNum>
  <w:abstractNum w:abstractNumId="1" w15:restartNumberingAfterBreak="0">
    <w:nsid w:val="00000002"/>
    <w:multiLevelType w:val="singleLevel"/>
    <w:tmpl w:val="54B62F56"/>
    <w:lvl w:ilvl="0">
      <w:start w:val="1"/>
      <w:numFmt w:val="decimal"/>
      <w:lvlText w:val="%1."/>
      <w:lvlJc w:val="left"/>
      <w:pPr>
        <w:tabs>
          <w:tab w:val="num" w:pos="1440"/>
        </w:tabs>
        <w:ind w:left="1440" w:hanging="360"/>
      </w:pPr>
    </w:lvl>
  </w:abstractNum>
  <w:abstractNum w:abstractNumId="2" w15:restartNumberingAfterBreak="0">
    <w:nsid w:val="00000003"/>
    <w:multiLevelType w:val="singleLevel"/>
    <w:tmpl w:val="2C50569E"/>
    <w:lvl w:ilvl="0">
      <w:start w:val="1"/>
      <w:numFmt w:val="decimal"/>
      <w:lvlText w:val="%1."/>
      <w:lvlJc w:val="left"/>
      <w:pPr>
        <w:tabs>
          <w:tab w:val="num" w:pos="1080"/>
        </w:tabs>
        <w:ind w:left="1080" w:hanging="360"/>
      </w:pPr>
    </w:lvl>
  </w:abstractNum>
  <w:abstractNum w:abstractNumId="3" w15:restartNumberingAfterBreak="0">
    <w:nsid w:val="00000004"/>
    <w:multiLevelType w:val="singleLevel"/>
    <w:tmpl w:val="22B269A0"/>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22209E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00000006"/>
    <w:multiLevelType w:val="singleLevel"/>
    <w:tmpl w:val="768E87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00000007"/>
    <w:multiLevelType w:val="singleLevel"/>
    <w:tmpl w:val="393AD79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00000008"/>
    <w:multiLevelType w:val="singleLevel"/>
    <w:tmpl w:val="705CE53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00000009"/>
    <w:multiLevelType w:val="singleLevel"/>
    <w:tmpl w:val="B4D62B10"/>
    <w:lvl w:ilvl="0">
      <w:start w:val="1"/>
      <w:numFmt w:val="decimal"/>
      <w:pStyle w:val="ListNumberLast"/>
      <w:lvlText w:val="%1."/>
      <w:lvlJc w:val="left"/>
      <w:pPr>
        <w:tabs>
          <w:tab w:val="num" w:pos="360"/>
        </w:tabs>
        <w:ind w:left="360" w:hanging="360"/>
      </w:pPr>
    </w:lvl>
  </w:abstractNum>
  <w:abstractNum w:abstractNumId="9" w15:restartNumberingAfterBreak="0">
    <w:nsid w:val="0000000A"/>
    <w:multiLevelType w:val="singleLevel"/>
    <w:tmpl w:val="D23CBE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B"/>
    <w:multiLevelType w:val="hybridMultilevel"/>
    <w:tmpl w:val="9A866DAA"/>
    <w:lvl w:ilvl="0" w:tplc="720CBE5C">
      <w:start w:val="1"/>
      <w:numFmt w:val="bullet"/>
      <w:lvlText w:val=""/>
      <w:lvlJc w:val="left"/>
      <w:pPr>
        <w:tabs>
          <w:tab w:val="num" w:pos="360"/>
        </w:tabs>
        <w:ind w:left="288" w:hanging="288"/>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000000C"/>
    <w:multiLevelType w:val="hybridMultilevel"/>
    <w:tmpl w:val="614ABD04"/>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000000D"/>
    <w:multiLevelType w:val="hybridMultilevel"/>
    <w:tmpl w:val="A9E65760"/>
    <w:lvl w:ilvl="0" w:tplc="720CBE5C">
      <w:start w:val="1"/>
      <w:numFmt w:val="bullet"/>
      <w:lvlText w:val=""/>
      <w:lvlJc w:val="left"/>
      <w:pPr>
        <w:tabs>
          <w:tab w:val="num" w:pos="360"/>
        </w:tabs>
        <w:ind w:left="288" w:hanging="288"/>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000000E"/>
    <w:multiLevelType w:val="hybridMultilevel"/>
    <w:tmpl w:val="1EE0DBB4"/>
    <w:lvl w:ilvl="0" w:tplc="45FA08C6">
      <w:start w:val="1"/>
      <w:numFmt w:val="bullet"/>
      <w:lvlText w:val=""/>
      <w:lvlJc w:val="left"/>
      <w:pPr>
        <w:tabs>
          <w:tab w:val="num" w:pos="360"/>
        </w:tabs>
        <w:ind w:left="360" w:hanging="360"/>
      </w:pPr>
      <w:rPr>
        <w:rFonts w:ascii="Wingdings" w:hAnsi="Wingdings" w:hint="default"/>
        <w:color w:val="auto"/>
        <w:sz w:val="14"/>
      </w:rPr>
    </w:lvl>
    <w:lvl w:ilvl="1" w:tplc="EE2A4E32">
      <w:start w:val="1"/>
      <w:numFmt w:val="bullet"/>
      <w:lvlText w:val=""/>
      <w:lvlJc w:val="left"/>
      <w:pPr>
        <w:tabs>
          <w:tab w:val="num" w:pos="792"/>
        </w:tabs>
        <w:ind w:left="792" w:hanging="432"/>
      </w:pPr>
      <w:rPr>
        <w:rFonts w:ascii="Wingdings" w:hAnsi="Wingdings" w:hint="default"/>
        <w:sz w:val="12"/>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14" w15:restartNumberingAfterBreak="0">
    <w:nsid w:val="0000000F"/>
    <w:multiLevelType w:val="singleLevel"/>
    <w:tmpl w:val="226A97F0"/>
    <w:lvl w:ilvl="0">
      <w:start w:val="110"/>
      <w:numFmt w:val="bullet"/>
      <w:lvlText w:val=""/>
      <w:lvlJc w:val="left"/>
      <w:pPr>
        <w:tabs>
          <w:tab w:val="num" w:pos="360"/>
        </w:tabs>
        <w:ind w:left="360" w:hanging="360"/>
      </w:pPr>
      <w:rPr>
        <w:rFonts w:ascii="Wingdings" w:hAnsi="Wingdings" w:hint="default"/>
        <w:sz w:val="20"/>
      </w:rPr>
    </w:lvl>
  </w:abstractNum>
  <w:abstractNum w:abstractNumId="15" w15:restartNumberingAfterBreak="0">
    <w:nsid w:val="00000010"/>
    <w:multiLevelType w:val="multilevel"/>
    <w:tmpl w:val="F7D8D36A"/>
    <w:lvl w:ilvl="0">
      <w:start w:val="1"/>
      <w:numFmt w:val="bullet"/>
      <w:lvlText w:val=""/>
      <w:lvlJc w:val="left"/>
      <w:pPr>
        <w:tabs>
          <w:tab w:val="num" w:pos="360"/>
        </w:tabs>
        <w:ind w:left="360" w:hanging="360"/>
      </w:pPr>
      <w:rPr>
        <w:rFonts w:ascii="Wingdings" w:hAnsi="Wingdings"/>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0000011"/>
    <w:multiLevelType w:val="hybridMultilevel"/>
    <w:tmpl w:val="19C86E26"/>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00000012"/>
    <w:multiLevelType w:val="hybridMultilevel"/>
    <w:tmpl w:val="6B426394"/>
    <w:lvl w:ilvl="0" w:tplc="0D525BAC">
      <w:start w:val="1"/>
      <w:numFmt w:val="bullet"/>
      <w:lvlText w:val=""/>
      <w:lvlJc w:val="left"/>
      <w:pPr>
        <w:tabs>
          <w:tab w:val="num" w:pos="360"/>
        </w:tabs>
        <w:ind w:left="360" w:hanging="360"/>
      </w:pPr>
      <w:rPr>
        <w:rFonts w:ascii="Wingdings" w:hAnsi="Wingdings" w:hint="default"/>
        <w:sz w:val="14"/>
      </w:rPr>
    </w:lvl>
    <w:lvl w:ilvl="1" w:tplc="BFF48578">
      <w:start w:val="1"/>
      <w:numFmt w:val="bullet"/>
      <w:lvlText w:val=""/>
      <w:lvlJc w:val="left"/>
      <w:pPr>
        <w:tabs>
          <w:tab w:val="num" w:pos="792"/>
        </w:tabs>
        <w:ind w:left="792" w:hanging="432"/>
      </w:pPr>
      <w:rPr>
        <w:rFonts w:ascii="Wingdings" w:hAnsi="Wingdings" w:hint="default"/>
        <w:sz w:val="1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00000013"/>
    <w:multiLevelType w:val="multilevel"/>
    <w:tmpl w:val="F7D8D36A"/>
    <w:lvl w:ilvl="0">
      <w:start w:val="1"/>
      <w:numFmt w:val="bullet"/>
      <w:lvlText w:val=""/>
      <w:lvlJc w:val="left"/>
      <w:pPr>
        <w:tabs>
          <w:tab w:val="num" w:pos="360"/>
        </w:tabs>
        <w:ind w:left="360" w:hanging="360"/>
      </w:pPr>
      <w:rPr>
        <w:rFonts w:ascii="Wingdings" w:hAnsi="Wingdings"/>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00000014"/>
    <w:multiLevelType w:val="hybridMultilevel"/>
    <w:tmpl w:val="4F049F48"/>
    <w:lvl w:ilvl="0" w:tplc="2C202C0C">
      <w:numFmt w:val="bullet"/>
      <w:lvlText w:val=""/>
      <w:lvlJc w:val="left"/>
      <w:pPr>
        <w:tabs>
          <w:tab w:val="num" w:pos="720"/>
        </w:tabs>
        <w:ind w:left="720" w:hanging="360"/>
      </w:pPr>
      <w:rPr>
        <w:rFonts w:ascii="Wingdings 2" w:eastAsia="Times New Roman" w:hAnsi="Wingdings 2" w:hint="default"/>
        <w:sz w:val="14"/>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00000015"/>
    <w:multiLevelType w:val="hybridMultilevel"/>
    <w:tmpl w:val="785E1D3E"/>
    <w:lvl w:ilvl="0" w:tplc="0AACAE3C">
      <w:start w:val="1"/>
      <w:numFmt w:val="bullet"/>
      <w:lvlText w:val=""/>
      <w:lvlJc w:val="left"/>
      <w:pPr>
        <w:tabs>
          <w:tab w:val="num" w:pos="360"/>
        </w:tabs>
        <w:ind w:left="360" w:hanging="360"/>
      </w:pPr>
      <w:rPr>
        <w:rFonts w:ascii="Wingdings" w:hAnsi="Wingdings" w:hint="default"/>
        <w:sz w:val="20"/>
      </w:rPr>
    </w:lvl>
    <w:lvl w:ilvl="1" w:tplc="04090003">
      <w:start w:val="1"/>
      <w:numFmt w:val="bullet"/>
      <w:lvlRestart w:val="0"/>
      <w:lvlText w:val="o"/>
      <w:lvlJc w:val="left"/>
      <w:pPr>
        <w:tabs>
          <w:tab w:val="num" w:pos="1440"/>
        </w:tabs>
        <w:ind w:left="1440" w:hanging="360"/>
      </w:pPr>
      <w:rPr>
        <w:rFonts w:ascii="Courier New" w:hAnsi="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21" w15:restartNumberingAfterBreak="0">
    <w:nsid w:val="00000016"/>
    <w:multiLevelType w:val="hybridMultilevel"/>
    <w:tmpl w:val="CBA2C3A0"/>
    <w:lvl w:ilvl="0" w:tplc="87A0AB98">
      <w:start w:val="1"/>
      <w:numFmt w:val="bullet"/>
      <w:pStyle w:val="Bulletedlist"/>
      <w:lvlText w:val=""/>
      <w:lvlJc w:val="left"/>
      <w:pPr>
        <w:tabs>
          <w:tab w:val="num" w:pos="360"/>
        </w:tabs>
        <w:ind w:left="360" w:hanging="360"/>
      </w:pPr>
      <w:rPr>
        <w:rFonts w:ascii="Wingdings" w:hAnsi="Wingdings" w:hint="default"/>
        <w:sz w:val="14"/>
      </w:rPr>
    </w:lvl>
    <w:lvl w:ilvl="1" w:tplc="04090003">
      <w:start w:val="1"/>
      <w:numFmt w:val="bullet"/>
      <w:lvlRestart w:val="0"/>
      <w:lvlText w:val="o"/>
      <w:lvlJc w:val="left"/>
      <w:pPr>
        <w:tabs>
          <w:tab w:val="num" w:pos="1440"/>
        </w:tabs>
        <w:ind w:left="1440" w:hanging="360"/>
      </w:pPr>
      <w:rPr>
        <w:rFonts w:ascii="Courier New" w:hAnsi="Courier New" w:hint="default"/>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22" w15:restartNumberingAfterBreak="0">
    <w:nsid w:val="00000017"/>
    <w:multiLevelType w:val="hybridMultilevel"/>
    <w:tmpl w:val="AD24DBDA"/>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00000018"/>
    <w:multiLevelType w:val="hybridMultilevel"/>
    <w:tmpl w:val="225A5D42"/>
    <w:lvl w:ilvl="0" w:tplc="A66C1C02">
      <w:start w:val="1"/>
      <w:numFmt w:val="bullet"/>
      <w:lvlText w:val=""/>
      <w:lvlJc w:val="left"/>
      <w:pPr>
        <w:tabs>
          <w:tab w:val="num" w:pos="360"/>
        </w:tabs>
        <w:ind w:left="360" w:hanging="360"/>
      </w:pPr>
      <w:rPr>
        <w:rFonts w:ascii="Wingdings" w:hAnsi="Wingdings" w:hint="default"/>
        <w:sz w:val="14"/>
      </w:rPr>
    </w:lvl>
    <w:lvl w:ilvl="1" w:tplc="64FCB5D6">
      <w:start w:val="1"/>
      <w:numFmt w:val="bullet"/>
      <w:lvlText w:val=""/>
      <w:lvlJc w:val="left"/>
      <w:pPr>
        <w:tabs>
          <w:tab w:val="num" w:pos="1440"/>
        </w:tabs>
        <w:ind w:left="1368" w:hanging="288"/>
      </w:pPr>
      <w:rPr>
        <w:rFonts w:ascii="Wingdings" w:hAnsi="Wingdings" w:hint="default"/>
        <w:sz w:val="12"/>
      </w:rPr>
    </w:lvl>
    <w:lvl w:ilvl="2" w:tplc="04090005">
      <w:start w:val="1"/>
      <w:numFmt w:val="bullet"/>
      <w:lvlRestart w:val="0"/>
      <w:lvlText w:val=""/>
      <w:lvlJc w:val="left"/>
      <w:pPr>
        <w:tabs>
          <w:tab w:val="num" w:pos="2160"/>
        </w:tabs>
        <w:ind w:left="2160" w:hanging="360"/>
      </w:pPr>
      <w:rPr>
        <w:rFonts w:ascii="Wingdings" w:hAnsi="Wingdings" w:hint="default"/>
      </w:rPr>
    </w:lvl>
    <w:lvl w:ilvl="3" w:tplc="04090001">
      <w:start w:val="1"/>
      <w:numFmt w:val="bullet"/>
      <w:lvlRestart w:val="0"/>
      <w:lvlText w:val=""/>
      <w:lvlJc w:val="left"/>
      <w:pPr>
        <w:tabs>
          <w:tab w:val="num" w:pos="2880"/>
        </w:tabs>
        <w:ind w:left="2880" w:hanging="360"/>
      </w:pPr>
      <w:rPr>
        <w:rFonts w:ascii="Symbol" w:hAnsi="Symbol" w:hint="default"/>
      </w:rPr>
    </w:lvl>
    <w:lvl w:ilvl="4" w:tplc="04090003">
      <w:start w:val="1"/>
      <w:numFmt w:val="bullet"/>
      <w:lvlRestart w:val="0"/>
      <w:lvlText w:val="o"/>
      <w:lvlJc w:val="left"/>
      <w:pPr>
        <w:tabs>
          <w:tab w:val="num" w:pos="3600"/>
        </w:tabs>
        <w:ind w:left="3600" w:hanging="360"/>
      </w:pPr>
      <w:rPr>
        <w:rFonts w:ascii="Courier New" w:hAnsi="Courier New" w:hint="default"/>
      </w:rPr>
    </w:lvl>
    <w:lvl w:ilvl="5" w:tplc="04090005">
      <w:start w:val="1"/>
      <w:numFmt w:val="bullet"/>
      <w:lvlRestart w:val="0"/>
      <w:lvlText w:val=""/>
      <w:lvlJc w:val="left"/>
      <w:pPr>
        <w:tabs>
          <w:tab w:val="num" w:pos="4320"/>
        </w:tabs>
        <w:ind w:left="4320" w:hanging="360"/>
      </w:pPr>
      <w:rPr>
        <w:rFonts w:ascii="Wingdings" w:hAnsi="Wingdings" w:hint="default"/>
      </w:rPr>
    </w:lvl>
    <w:lvl w:ilvl="6" w:tplc="04090001">
      <w:start w:val="1"/>
      <w:numFmt w:val="bullet"/>
      <w:lvlRestart w:val="0"/>
      <w:lvlText w:val=""/>
      <w:lvlJc w:val="left"/>
      <w:pPr>
        <w:tabs>
          <w:tab w:val="num" w:pos="5040"/>
        </w:tabs>
        <w:ind w:left="5040" w:hanging="360"/>
      </w:pPr>
      <w:rPr>
        <w:rFonts w:ascii="Symbol" w:hAnsi="Symbol" w:hint="default"/>
      </w:rPr>
    </w:lvl>
    <w:lvl w:ilvl="7" w:tplc="04090003">
      <w:start w:val="1"/>
      <w:numFmt w:val="bullet"/>
      <w:lvlRestart w:val="0"/>
      <w:lvlText w:val="o"/>
      <w:lvlJc w:val="left"/>
      <w:pPr>
        <w:tabs>
          <w:tab w:val="num" w:pos="5760"/>
        </w:tabs>
        <w:ind w:left="5760" w:hanging="360"/>
      </w:pPr>
      <w:rPr>
        <w:rFonts w:ascii="Courier New" w:hAnsi="Courier New" w:hint="default"/>
      </w:rPr>
    </w:lvl>
    <w:lvl w:ilvl="8" w:tplc="04090005">
      <w:start w:val="1"/>
      <w:numFmt w:val="bullet"/>
      <w:lvlRestart w:val="0"/>
      <w:lvlText w:val=""/>
      <w:lvlJc w:val="left"/>
      <w:pPr>
        <w:tabs>
          <w:tab w:val="num" w:pos="6480"/>
        </w:tabs>
        <w:ind w:left="6480" w:hanging="360"/>
      </w:pPr>
      <w:rPr>
        <w:rFonts w:ascii="Wingdings" w:hAnsi="Wingdings" w:hint="default"/>
      </w:rPr>
    </w:lvl>
  </w:abstractNum>
  <w:abstractNum w:abstractNumId="24" w15:restartNumberingAfterBreak="0">
    <w:nsid w:val="00000019"/>
    <w:multiLevelType w:val="hybridMultilevel"/>
    <w:tmpl w:val="A9E65760"/>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0000001A"/>
    <w:multiLevelType w:val="hybridMultilevel"/>
    <w:tmpl w:val="CF94FB8E"/>
    <w:lvl w:ilvl="0" w:tplc="720CBE5C">
      <w:start w:val="1"/>
      <w:numFmt w:val="bullet"/>
      <w:lvlText w:val=""/>
      <w:lvlJc w:val="left"/>
      <w:pPr>
        <w:tabs>
          <w:tab w:val="num" w:pos="360"/>
        </w:tabs>
        <w:ind w:left="288" w:hanging="288"/>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0000001B"/>
    <w:multiLevelType w:val="hybridMultilevel"/>
    <w:tmpl w:val="3EC22CDC"/>
    <w:lvl w:ilvl="0" w:tplc="8DAA21AA">
      <w:start w:val="1"/>
      <w:numFmt w:val="bullet"/>
      <w:lvlText w:val=""/>
      <w:lvlJc w:val="left"/>
      <w:pPr>
        <w:tabs>
          <w:tab w:val="num" w:pos="360"/>
        </w:tabs>
        <w:ind w:left="360" w:hanging="360"/>
      </w:pPr>
      <w:rPr>
        <w:rFonts w:ascii="Wingdings 2" w:hAnsi="Wingdings 2" w:hint="default"/>
        <w:color w:val="000000"/>
        <w:sz w:val="16"/>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7"/>
  </w:num>
  <w:num w:numId="3">
    <w:abstractNumId w:val="10"/>
  </w:num>
  <w:num w:numId="4">
    <w:abstractNumId w:val="19"/>
  </w:num>
  <w:num w:numId="5">
    <w:abstractNumId w:val="12"/>
  </w:num>
  <w:num w:numId="6">
    <w:abstractNumId w:val="24"/>
  </w:num>
  <w:num w:numId="7">
    <w:abstractNumId w:val="22"/>
  </w:num>
  <w:num w:numId="8">
    <w:abstractNumId w:val="26"/>
  </w:num>
  <w:num w:numId="9">
    <w:abstractNumId w:val="16"/>
  </w:num>
  <w:num w:numId="10">
    <w:abstractNumId w:val="11"/>
  </w:num>
  <w:num w:numId="11">
    <w:abstractNumId w:val="21"/>
  </w:num>
  <w:num w:numId="12">
    <w:abstractNumId w:val="20"/>
  </w:num>
  <w:num w:numId="13">
    <w:abstractNumId w:val="13"/>
  </w:num>
  <w:num w:numId="14">
    <w:abstractNumId w:val="14"/>
  </w:num>
  <w:num w:numId="15">
    <w:abstractNumId w:val="23"/>
  </w:num>
  <w:num w:numId="16">
    <w:abstractNumId w:val="7"/>
  </w:num>
  <w:num w:numId="17">
    <w:abstractNumId w:val="9"/>
  </w:num>
  <w:num w:numId="18">
    <w:abstractNumId w:val="5"/>
  </w:num>
  <w:num w:numId="19">
    <w:abstractNumId w:val="6"/>
  </w:num>
  <w:num w:numId="20">
    <w:abstractNumId w:val="8"/>
  </w:num>
  <w:num w:numId="21">
    <w:abstractNumId w:val="4"/>
  </w:num>
  <w:num w:numId="22">
    <w:abstractNumId w:val="2"/>
  </w:num>
  <w:num w:numId="23">
    <w:abstractNumId w:val="3"/>
  </w:num>
  <w:num w:numId="24">
    <w:abstractNumId w:val="0"/>
  </w:num>
  <w:num w:numId="25">
    <w:abstractNumId w:val="1"/>
  </w:num>
  <w:num w:numId="26">
    <w:abstractNumId w:val="18"/>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2852"/>
    <w:rsid w:val="0001600E"/>
    <w:rsid w:val="00016AFE"/>
    <w:rsid w:val="00036462"/>
    <w:rsid w:val="00041CBB"/>
    <w:rsid w:val="00051FD9"/>
    <w:rsid w:val="00060DB3"/>
    <w:rsid w:val="000616D6"/>
    <w:rsid w:val="00062DA3"/>
    <w:rsid w:val="00066C03"/>
    <w:rsid w:val="00077F5D"/>
    <w:rsid w:val="000825A2"/>
    <w:rsid w:val="000835FC"/>
    <w:rsid w:val="000929AD"/>
    <w:rsid w:val="00092D39"/>
    <w:rsid w:val="000932C7"/>
    <w:rsid w:val="000A7480"/>
    <w:rsid w:val="000D2359"/>
    <w:rsid w:val="000D275D"/>
    <w:rsid w:val="000F6A76"/>
    <w:rsid w:val="00103471"/>
    <w:rsid w:val="00120CD9"/>
    <w:rsid w:val="0012649E"/>
    <w:rsid w:val="0017042B"/>
    <w:rsid w:val="00172A27"/>
    <w:rsid w:val="0018448F"/>
    <w:rsid w:val="001C2788"/>
    <w:rsid w:val="001E3061"/>
    <w:rsid w:val="001E3C01"/>
    <w:rsid w:val="001F0CE1"/>
    <w:rsid w:val="002024FC"/>
    <w:rsid w:val="00206961"/>
    <w:rsid w:val="00211B08"/>
    <w:rsid w:val="00214C55"/>
    <w:rsid w:val="002347D8"/>
    <w:rsid w:val="00243025"/>
    <w:rsid w:val="002650A9"/>
    <w:rsid w:val="00273CDE"/>
    <w:rsid w:val="00277172"/>
    <w:rsid w:val="00283C5C"/>
    <w:rsid w:val="002866EA"/>
    <w:rsid w:val="002927C2"/>
    <w:rsid w:val="002A3A79"/>
    <w:rsid w:val="002D610B"/>
    <w:rsid w:val="002F6DFF"/>
    <w:rsid w:val="0030106A"/>
    <w:rsid w:val="00320288"/>
    <w:rsid w:val="00324E89"/>
    <w:rsid w:val="00336906"/>
    <w:rsid w:val="0034252C"/>
    <w:rsid w:val="003463DD"/>
    <w:rsid w:val="003509AA"/>
    <w:rsid w:val="00371F4F"/>
    <w:rsid w:val="00375D21"/>
    <w:rsid w:val="00385E04"/>
    <w:rsid w:val="00397914"/>
    <w:rsid w:val="003A79BA"/>
    <w:rsid w:val="003A7D12"/>
    <w:rsid w:val="003B3C00"/>
    <w:rsid w:val="003C5AC6"/>
    <w:rsid w:val="003D69EF"/>
    <w:rsid w:val="004017B7"/>
    <w:rsid w:val="004275F3"/>
    <w:rsid w:val="00430B49"/>
    <w:rsid w:val="00434A52"/>
    <w:rsid w:val="004350BB"/>
    <w:rsid w:val="00444FC4"/>
    <w:rsid w:val="00447D6B"/>
    <w:rsid w:val="00454484"/>
    <w:rsid w:val="00460A91"/>
    <w:rsid w:val="00462100"/>
    <w:rsid w:val="004637FC"/>
    <w:rsid w:val="00474EE5"/>
    <w:rsid w:val="00492D08"/>
    <w:rsid w:val="00495C6D"/>
    <w:rsid w:val="004A3918"/>
    <w:rsid w:val="004C7BEA"/>
    <w:rsid w:val="004D6482"/>
    <w:rsid w:val="004E5750"/>
    <w:rsid w:val="00502DF9"/>
    <w:rsid w:val="005248EB"/>
    <w:rsid w:val="00524A08"/>
    <w:rsid w:val="00530243"/>
    <w:rsid w:val="00534197"/>
    <w:rsid w:val="00535B88"/>
    <w:rsid w:val="00545D3F"/>
    <w:rsid w:val="005533C4"/>
    <w:rsid w:val="00561BB1"/>
    <w:rsid w:val="0057148E"/>
    <w:rsid w:val="00596AFD"/>
    <w:rsid w:val="005A2261"/>
    <w:rsid w:val="005B349A"/>
    <w:rsid w:val="005D0184"/>
    <w:rsid w:val="005D1180"/>
    <w:rsid w:val="00614C3B"/>
    <w:rsid w:val="006272C2"/>
    <w:rsid w:val="00635B5D"/>
    <w:rsid w:val="00665151"/>
    <w:rsid w:val="0066594C"/>
    <w:rsid w:val="00677953"/>
    <w:rsid w:val="006826D5"/>
    <w:rsid w:val="006A5F6E"/>
    <w:rsid w:val="006D4145"/>
    <w:rsid w:val="00724018"/>
    <w:rsid w:val="00743CD5"/>
    <w:rsid w:val="00745CDD"/>
    <w:rsid w:val="00757F10"/>
    <w:rsid w:val="0076003D"/>
    <w:rsid w:val="00771E76"/>
    <w:rsid w:val="00782E04"/>
    <w:rsid w:val="0079118F"/>
    <w:rsid w:val="00793DB5"/>
    <w:rsid w:val="007A0B7D"/>
    <w:rsid w:val="00810D18"/>
    <w:rsid w:val="0081310B"/>
    <w:rsid w:val="008132C1"/>
    <w:rsid w:val="00816269"/>
    <w:rsid w:val="00823945"/>
    <w:rsid w:val="00823EF5"/>
    <w:rsid w:val="00830130"/>
    <w:rsid w:val="0083471F"/>
    <w:rsid w:val="008434C4"/>
    <w:rsid w:val="00844F41"/>
    <w:rsid w:val="00860A8D"/>
    <w:rsid w:val="008A157F"/>
    <w:rsid w:val="008A7812"/>
    <w:rsid w:val="008C1DC5"/>
    <w:rsid w:val="008C2539"/>
    <w:rsid w:val="008C2E1D"/>
    <w:rsid w:val="008C5042"/>
    <w:rsid w:val="008C744B"/>
    <w:rsid w:val="008E394D"/>
    <w:rsid w:val="008F1074"/>
    <w:rsid w:val="008F560F"/>
    <w:rsid w:val="00917105"/>
    <w:rsid w:val="0092717E"/>
    <w:rsid w:val="009476F9"/>
    <w:rsid w:val="00953FEC"/>
    <w:rsid w:val="00956F31"/>
    <w:rsid w:val="00964B93"/>
    <w:rsid w:val="0097606F"/>
    <w:rsid w:val="009A4301"/>
    <w:rsid w:val="009A7E78"/>
    <w:rsid w:val="009B0C65"/>
    <w:rsid w:val="009C6949"/>
    <w:rsid w:val="009C7388"/>
    <w:rsid w:val="009D11C1"/>
    <w:rsid w:val="009D56F7"/>
    <w:rsid w:val="00A017DA"/>
    <w:rsid w:val="00A04736"/>
    <w:rsid w:val="00A058A7"/>
    <w:rsid w:val="00A160A3"/>
    <w:rsid w:val="00A22F30"/>
    <w:rsid w:val="00A43961"/>
    <w:rsid w:val="00A46936"/>
    <w:rsid w:val="00A52B00"/>
    <w:rsid w:val="00A53B05"/>
    <w:rsid w:val="00A64065"/>
    <w:rsid w:val="00A7058E"/>
    <w:rsid w:val="00AD5D91"/>
    <w:rsid w:val="00AD74C6"/>
    <w:rsid w:val="00AE53BE"/>
    <w:rsid w:val="00B029C8"/>
    <w:rsid w:val="00B070B1"/>
    <w:rsid w:val="00B34446"/>
    <w:rsid w:val="00B364FF"/>
    <w:rsid w:val="00B55A42"/>
    <w:rsid w:val="00B55E2A"/>
    <w:rsid w:val="00B64014"/>
    <w:rsid w:val="00B6588E"/>
    <w:rsid w:val="00BA5982"/>
    <w:rsid w:val="00BB542D"/>
    <w:rsid w:val="00BB726C"/>
    <w:rsid w:val="00BC39BD"/>
    <w:rsid w:val="00BC781F"/>
    <w:rsid w:val="00BE0FCF"/>
    <w:rsid w:val="00BE33B5"/>
    <w:rsid w:val="00C12BBD"/>
    <w:rsid w:val="00C468F6"/>
    <w:rsid w:val="00C513ED"/>
    <w:rsid w:val="00C667C5"/>
    <w:rsid w:val="00C67BBB"/>
    <w:rsid w:val="00C73BA1"/>
    <w:rsid w:val="00C76340"/>
    <w:rsid w:val="00C76541"/>
    <w:rsid w:val="00C824AF"/>
    <w:rsid w:val="00C9752A"/>
    <w:rsid w:val="00CA46BC"/>
    <w:rsid w:val="00CB7020"/>
    <w:rsid w:val="00CD44F6"/>
    <w:rsid w:val="00CF08DD"/>
    <w:rsid w:val="00CF6C0A"/>
    <w:rsid w:val="00D14B5E"/>
    <w:rsid w:val="00D55F55"/>
    <w:rsid w:val="00D651BD"/>
    <w:rsid w:val="00D67160"/>
    <w:rsid w:val="00D85204"/>
    <w:rsid w:val="00D91B2E"/>
    <w:rsid w:val="00DA5CB6"/>
    <w:rsid w:val="00DA6C38"/>
    <w:rsid w:val="00DB2385"/>
    <w:rsid w:val="00DB3EBA"/>
    <w:rsid w:val="00DC4475"/>
    <w:rsid w:val="00DC773E"/>
    <w:rsid w:val="00DD4CCA"/>
    <w:rsid w:val="00DF36FF"/>
    <w:rsid w:val="00E057BE"/>
    <w:rsid w:val="00E07274"/>
    <w:rsid w:val="00E07677"/>
    <w:rsid w:val="00E22519"/>
    <w:rsid w:val="00E32CF9"/>
    <w:rsid w:val="00E363DA"/>
    <w:rsid w:val="00E41657"/>
    <w:rsid w:val="00E96AB4"/>
    <w:rsid w:val="00EB694E"/>
    <w:rsid w:val="00EC1EB7"/>
    <w:rsid w:val="00EC336E"/>
    <w:rsid w:val="00ED1AE9"/>
    <w:rsid w:val="00EF45EA"/>
    <w:rsid w:val="00F17F53"/>
    <w:rsid w:val="00F23264"/>
    <w:rsid w:val="00F30416"/>
    <w:rsid w:val="00F623C2"/>
    <w:rsid w:val="00F627EC"/>
    <w:rsid w:val="00F62C31"/>
    <w:rsid w:val="00F636E6"/>
    <w:rsid w:val="00F669BD"/>
    <w:rsid w:val="00F73AAD"/>
    <w:rsid w:val="00F77EC7"/>
    <w:rsid w:val="00F83696"/>
    <w:rsid w:val="00FB201D"/>
    <w:rsid w:val="00FB25B5"/>
    <w:rsid w:val="00FB3D6B"/>
    <w:rsid w:val="00FC5C09"/>
    <w:rsid w:val="00FE0A18"/>
    <w:rsid w:val="00FE4FD7"/>
    <w:rsid w:val="00FF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96"/>
  <w15:chartTrackingRefBased/>
  <w15:docId w15:val="{51FD61E1-F7C7-4714-BA03-BE9BBB8C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Verdana" w:hAnsi="Verdana"/>
      <w:sz w:val="24"/>
      <w:szCs w:val="24"/>
    </w:rPr>
  </w:style>
  <w:style w:type="paragraph" w:styleId="Heading1">
    <w:name w:val="heading 1"/>
    <w:basedOn w:val="PlainText"/>
    <w:next w:val="Normal"/>
    <w:link w:val="Heading1Char"/>
    <w:qFormat/>
    <w:pPr>
      <w:pBdr>
        <w:top w:val="single" w:sz="18" w:space="3" w:color="auto"/>
      </w:pBdr>
      <w:spacing w:before="200" w:after="140"/>
      <w:jc w:val="center"/>
      <w:outlineLvl w:val="0"/>
    </w:pPr>
    <w:rPr>
      <w:rFonts w:ascii="Verdana" w:hAnsi="Verdana" w:cs="Times New Roman"/>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
    <w:name w:val="List Number"/>
    <w:basedOn w:val="Normal"/>
    <w:pPr>
      <w:numPr>
        <w:numId w:val="20"/>
      </w:numPr>
      <w:contextualSpacing/>
    </w:pPr>
    <w:rPr>
      <w:rFonts w:ascii="Calibri" w:hAnsi="Calibri"/>
    </w:rPr>
  </w:style>
  <w:style w:type="character" w:customStyle="1" w:styleId="PlainTextChar">
    <w:name w:val="Plain Text Char"/>
    <w:link w:val="PlainText"/>
    <w:rPr>
      <w:rFonts w:ascii="Courier New" w:eastAsia="Times New Roman" w:hAnsi="Courier New" w:cs="Courier New"/>
      <w:sz w:val="20"/>
      <w:szCs w:val="20"/>
    </w:rPr>
  </w:style>
  <w:style w:type="paragraph" w:styleId="PlainText">
    <w:name w:val="Plain Text"/>
    <w:basedOn w:val="Normal"/>
    <w:link w:val="PlainTextChar"/>
    <w:rPr>
      <w:rFonts w:ascii="Courier New" w:hAnsi="Courier New" w:cs="Courier New"/>
      <w:sz w:val="20"/>
      <w:szCs w:val="20"/>
    </w:rPr>
  </w:style>
  <w:style w:type="paragraph" w:customStyle="1" w:styleId="Bulletedlist">
    <w:name w:val="Bulleted list"/>
    <w:basedOn w:val="PlainText"/>
    <w:pPr>
      <w:numPr>
        <w:numId w:val="11"/>
      </w:numPr>
      <w:spacing w:before="120"/>
      <w:jc w:val="both"/>
    </w:pPr>
    <w:rPr>
      <w:rFonts w:ascii="Verdana" w:hAnsi="Verdana" w:cs="Verdana"/>
      <w:bCs/>
      <w:sz w:val="17"/>
      <w:szCs w:val="17"/>
    </w:rPr>
  </w:style>
  <w:style w:type="character" w:customStyle="1" w:styleId="HeaderChar">
    <w:name w:val="Header Char"/>
    <w:link w:val="Header"/>
    <w:rPr>
      <w:rFonts w:ascii="Times New Roman" w:eastAsia="Times New Roman" w:hAnsi="Times New Roman" w:cs="Times New Roman"/>
      <w:sz w:val="24"/>
      <w:szCs w:val="24"/>
    </w:rPr>
  </w:style>
  <w:style w:type="paragraph" w:styleId="Header">
    <w:name w:val="header"/>
    <w:basedOn w:val="Normal"/>
    <w:link w:val="HeaderChar"/>
    <w:pPr>
      <w:tabs>
        <w:tab w:val="center" w:pos="4680"/>
        <w:tab w:val="right" w:pos="9360"/>
      </w:tabs>
    </w:pPr>
    <w:rPr>
      <w:rFonts w:ascii="Calibri" w:hAnsi="Calibri"/>
    </w:rPr>
  </w:style>
  <w:style w:type="character" w:customStyle="1" w:styleId="FooterChar">
    <w:name w:val="Footer Char"/>
    <w:link w:val="Footer"/>
    <w:rPr>
      <w:rFonts w:ascii="Times New Roman" w:eastAsia="Times New Roman" w:hAnsi="Times New Roman" w:cs="Times New Roman"/>
      <w:sz w:val="24"/>
      <w:szCs w:val="24"/>
    </w:rPr>
  </w:style>
  <w:style w:type="paragraph" w:styleId="Footer">
    <w:name w:val="footer"/>
    <w:basedOn w:val="Normal"/>
    <w:link w:val="FooterChar"/>
    <w:pPr>
      <w:tabs>
        <w:tab w:val="center" w:pos="4680"/>
        <w:tab w:val="right" w:pos="9360"/>
      </w:tabs>
    </w:pPr>
    <w:rPr>
      <w:rFonts w:ascii="Calibri" w:hAnsi="Calibri"/>
    </w:rPr>
  </w:style>
  <w:style w:type="paragraph" w:customStyle="1" w:styleId="Name">
    <w:name w:val="Name"/>
    <w:basedOn w:val="PlainText"/>
    <w:pPr>
      <w:spacing w:after="60"/>
      <w:jc w:val="center"/>
    </w:pPr>
    <w:rPr>
      <w:rFonts w:ascii="Verdana" w:hAnsi="Verdana" w:cs="Times New Roman"/>
      <w:b/>
      <w:sz w:val="34"/>
      <w:szCs w:val="34"/>
    </w:rPr>
  </w:style>
  <w:style w:type="character" w:customStyle="1" w:styleId="Address">
    <w:name w:val="Address"/>
    <w:rPr>
      <w:rFonts w:ascii="Verdana" w:eastAsia="Times New Roman" w:hAnsi="Verdana" w:cs="Times New Roman"/>
      <w:sz w:val="17"/>
    </w:rPr>
  </w:style>
  <w:style w:type="paragraph" w:customStyle="1" w:styleId="E-mailaddress">
    <w:name w:val="E-mail address"/>
    <w:basedOn w:val="Normal"/>
    <w:pPr>
      <w:spacing w:before="80"/>
      <w:jc w:val="center"/>
    </w:pPr>
    <w:rPr>
      <w:rFonts w:ascii="Calibri" w:hAnsi="Calibri"/>
      <w:szCs w:val="20"/>
    </w:rPr>
  </w:style>
  <w:style w:type="character" w:styleId="Hyperlink">
    <w:name w:val="Hyperlink"/>
    <w:rPr>
      <w:rFonts w:ascii="Verdana" w:eastAsia="Times New Roman" w:hAnsi="Verdana" w:cs="Times New Roman"/>
      <w:color w:val="333399"/>
      <w:u w:val="single"/>
    </w:rPr>
  </w:style>
  <w:style w:type="paragraph" w:customStyle="1" w:styleId="Phonenumbers">
    <w:name w:val="Phone numbers"/>
    <w:basedOn w:val="Normal"/>
    <w:pPr>
      <w:jc w:val="right"/>
    </w:pPr>
    <w:rPr>
      <w:sz w:val="17"/>
    </w:rPr>
  </w:style>
  <w:style w:type="character" w:customStyle="1" w:styleId="Heading1Char">
    <w:name w:val="Heading 1 Char"/>
    <w:link w:val="Heading1"/>
    <w:rPr>
      <w:rFonts w:ascii="Verdana" w:eastAsia="Times New Roman" w:hAnsi="Verdana" w:cs="Courier New"/>
      <w:b/>
      <w:bCs/>
      <w:sz w:val="21"/>
      <w:lang w:val="en-US" w:eastAsia="en-US" w:bidi="ar-SA"/>
    </w:rPr>
  </w:style>
  <w:style w:type="character" w:customStyle="1" w:styleId="Employer">
    <w:name w:val="Employer"/>
    <w:rPr>
      <w:rFonts w:ascii="Calibri" w:eastAsia="Times New Roman" w:hAnsi="Calibri" w:cs="Times New Roman"/>
      <w:sz w:val="20"/>
    </w:rPr>
  </w:style>
  <w:style w:type="paragraph" w:customStyle="1" w:styleId="Dates">
    <w:name w:val="Dates"/>
    <w:basedOn w:val="Normal"/>
    <w:pPr>
      <w:jc w:val="right"/>
    </w:pPr>
    <w:rPr>
      <w:rFonts w:ascii="Calibri" w:hAnsi="Calibri"/>
      <w:sz w:val="20"/>
      <w:szCs w:val="20"/>
    </w:rPr>
  </w:style>
  <w:style w:type="paragraph" w:customStyle="1" w:styleId="Job">
    <w:name w:val="Job"/>
    <w:basedOn w:val="Normal"/>
    <w:pPr>
      <w:widowControl w:val="0"/>
      <w:autoSpaceDE w:val="0"/>
      <w:autoSpaceDN w:val="0"/>
      <w:adjustRightInd w:val="0"/>
      <w:spacing w:before="40"/>
    </w:pPr>
    <w:rPr>
      <w:rFonts w:ascii="Calibri" w:hAnsi="Calibri"/>
      <w:sz w:val="17"/>
    </w:rPr>
  </w:style>
  <w:style w:type="character" w:customStyle="1" w:styleId="Jobtitle">
    <w:name w:val="Job title"/>
    <w:rPr>
      <w:rFonts w:ascii="Calibri" w:eastAsia="Times New Roman" w:hAnsi="Calibri" w:cs="Times New Roman"/>
      <w:b/>
      <w:bCs/>
      <w:sz w:val="17"/>
    </w:rPr>
  </w:style>
  <w:style w:type="character" w:customStyle="1" w:styleId="BodyTextChar">
    <w:name w:val="Body Text Char"/>
    <w:link w:val="BodyText"/>
    <w:rPr>
      <w:rFonts w:ascii="Verdana" w:eastAsia="Times New Roman" w:hAnsi="Verdana" w:cs="Verdana"/>
      <w:sz w:val="17"/>
      <w:lang w:val="en-US" w:eastAsia="en-US" w:bidi="ar-SA"/>
    </w:rPr>
  </w:style>
  <w:style w:type="paragraph" w:styleId="BodyText">
    <w:name w:val="Body Text"/>
    <w:basedOn w:val="Normal"/>
    <w:link w:val="BodyTextChar"/>
    <w:pPr>
      <w:widowControl w:val="0"/>
      <w:autoSpaceDE w:val="0"/>
      <w:autoSpaceDN w:val="0"/>
      <w:adjustRightInd w:val="0"/>
      <w:jc w:val="both"/>
    </w:pPr>
    <w:rPr>
      <w:rFonts w:ascii="Calibri" w:hAnsi="Calibri" w:cs="Verdana"/>
      <w:sz w:val="17"/>
      <w:szCs w:val="20"/>
    </w:rPr>
  </w:style>
  <w:style w:type="paragraph" w:customStyle="1" w:styleId="Jobdescription">
    <w:name w:val="Job description"/>
    <w:basedOn w:val="BodyText"/>
    <w:pPr>
      <w:spacing w:before="60"/>
    </w:pPr>
    <w:rPr>
      <w:rFonts w:cs="Times New Roman"/>
    </w:rPr>
  </w:style>
  <w:style w:type="paragraph" w:customStyle="1" w:styleId="Thinline">
    <w:name w:val="Thin line"/>
    <w:basedOn w:val="PlainText"/>
    <w:pPr>
      <w:pBdr>
        <w:bottom w:val="single" w:sz="4" w:space="1" w:color="auto"/>
      </w:pBdr>
      <w:spacing w:after="160"/>
      <w:jc w:val="both"/>
    </w:pPr>
    <w:rPr>
      <w:rFonts w:ascii="Verdana" w:hAnsi="Verdana" w:cs="Times New Roman"/>
      <w:sz w:val="16"/>
    </w:rPr>
  </w:style>
  <w:style w:type="paragraph" w:customStyle="1" w:styleId="Education">
    <w:name w:val="Education"/>
    <w:basedOn w:val="Job"/>
    <w:pPr>
      <w:spacing w:after="160"/>
    </w:pPr>
    <w:rPr>
      <w:b/>
    </w:rPr>
  </w:style>
  <w:style w:type="paragraph" w:customStyle="1" w:styleId="Educationdescription">
    <w:name w:val="Education description"/>
    <w:basedOn w:val="Jobdescription"/>
    <w:pPr>
      <w:spacing w:before="0"/>
    </w:pPr>
  </w:style>
  <w:style w:type="character" w:customStyle="1" w:styleId="BodyText2Char">
    <w:name w:val="Body Text 2 Char"/>
    <w:link w:val="BodyText2"/>
    <w:rPr>
      <w:rFonts w:ascii="Times New Roman" w:eastAsia="Times New Roman" w:hAnsi="Times New Roman" w:cs="Times New Roman"/>
      <w:sz w:val="24"/>
      <w:szCs w:val="24"/>
    </w:rPr>
  </w:style>
  <w:style w:type="paragraph" w:styleId="BodyText2">
    <w:name w:val="Body Text 2"/>
    <w:basedOn w:val="Normal"/>
    <w:link w:val="BodyText2Char"/>
    <w:pPr>
      <w:widowControl w:val="0"/>
      <w:tabs>
        <w:tab w:val="left" w:pos="360"/>
      </w:tabs>
      <w:autoSpaceDE w:val="0"/>
      <w:autoSpaceDN w:val="0"/>
      <w:adjustRightInd w:val="0"/>
      <w:ind w:left="360" w:hanging="360"/>
    </w:pPr>
    <w:rPr>
      <w:rFonts w:cs="Verdana"/>
      <w:sz w:val="16"/>
      <w:szCs w:val="16"/>
    </w:rPr>
  </w:style>
  <w:style w:type="character" w:customStyle="1" w:styleId="BodyTextIndent2Char">
    <w:name w:val="Body Text Indent 2 Char"/>
    <w:link w:val="BodyTextIndent2"/>
    <w:rPr>
      <w:rFonts w:ascii="Times New Roman" w:eastAsia="Times New Roman" w:hAnsi="Times New Roman" w:cs="Times New Roman"/>
      <w:sz w:val="24"/>
      <w:szCs w:val="24"/>
    </w:rPr>
  </w:style>
  <w:style w:type="paragraph" w:styleId="BodyTextIndent2">
    <w:name w:val="Body Text Indent 2"/>
    <w:basedOn w:val="Normal"/>
    <w:link w:val="BodyTextIndent2Char"/>
    <w:pPr>
      <w:widowControl w:val="0"/>
      <w:tabs>
        <w:tab w:val="left" w:pos="360"/>
      </w:tabs>
      <w:autoSpaceDE w:val="0"/>
      <w:autoSpaceDN w:val="0"/>
      <w:adjustRightInd w:val="0"/>
      <w:spacing w:after="40"/>
      <w:ind w:left="360" w:hanging="360"/>
      <w:jc w:val="both"/>
    </w:pPr>
    <w:rPr>
      <w:rFonts w:cs="Verdana"/>
      <w:sz w:val="20"/>
      <w:szCs w:val="20"/>
    </w:rPr>
  </w:style>
  <w:style w:type="character" w:customStyle="1" w:styleId="cbstyle">
    <w:name w:val="cb_style"/>
    <w:rPr>
      <w:rFonts w:ascii="Calibri" w:eastAsia="Times New Roman" w:hAnsi="Calibri" w:cs="Times New Roman"/>
    </w:rPr>
  </w:style>
  <w:style w:type="character" w:customStyle="1" w:styleId="small">
    <w:name w:val="small"/>
    <w:rPr>
      <w:rFonts w:ascii="Calibri" w:eastAsia="Times New Roman" w:hAnsi="Calibri" w:cs="Times New Roman"/>
    </w:rPr>
  </w:style>
  <w:style w:type="character" w:customStyle="1" w:styleId="Smallspace">
    <w:name w:val="Small space"/>
    <w:rPr>
      <w:rFonts w:ascii="Calibri" w:eastAsia="Times New Roman" w:hAnsi="Calibri" w:cs="Times New Roman"/>
      <w:sz w:val="12"/>
    </w:rPr>
  </w:style>
  <w:style w:type="character" w:customStyle="1" w:styleId="StyleBodyText85ptUnderline">
    <w:name w:val="Style Body Text + 8.5 pt Underline"/>
    <w:rPr>
      <w:rFonts w:ascii="Calibri" w:eastAsia="Times New Roman" w:hAnsi="Calibri" w:cs="Times New Roman"/>
      <w:szCs w:val="17"/>
      <w:u w:val="single"/>
    </w:rPr>
  </w:style>
  <w:style w:type="paragraph" w:customStyle="1" w:styleId="Horizontalline">
    <w:name w:val="Horizontal line"/>
    <w:basedOn w:val="Normal"/>
    <w:pPr>
      <w:pBdr>
        <w:top w:val="single" w:sz="18" w:space="1" w:color="auto"/>
      </w:pBdr>
      <w:spacing w:before="120" w:after="80"/>
      <w:jc w:val="both"/>
    </w:pPr>
    <w:rPr>
      <w:rFonts w:ascii="Calibri" w:hAnsi="Calibri"/>
      <w:sz w:val="2"/>
    </w:rPr>
  </w:style>
  <w:style w:type="paragraph" w:customStyle="1" w:styleId="AreasofExpertise">
    <w:name w:val="Areas of Expertise"/>
    <w:basedOn w:val="PlainText"/>
    <w:pPr>
      <w:tabs>
        <w:tab w:val="num" w:pos="360"/>
      </w:tabs>
      <w:ind w:left="360" w:hanging="360"/>
      <w:jc w:val="both"/>
    </w:pPr>
    <w:rPr>
      <w:rFonts w:ascii="Verdana" w:hAnsi="Verdana" w:cs="Times New Roman"/>
      <w:i/>
      <w:spacing w:val="-4"/>
      <w:sz w:val="17"/>
    </w:rPr>
  </w:style>
  <w:style w:type="character" w:customStyle="1" w:styleId="Jobdates">
    <w:name w:val="Job dates"/>
    <w:basedOn w:val="Jobtitle"/>
    <w:rPr>
      <w:rFonts w:ascii="Calibri" w:eastAsia="Times New Roman" w:hAnsi="Calibri" w:cs="Times New Roman"/>
      <w:b/>
      <w:bCs/>
      <w:sz w:val="17"/>
    </w:rPr>
  </w:style>
  <w:style w:type="character" w:styleId="Emphasis">
    <w:name w:val="Emphasis"/>
    <w:basedOn w:val="StyleBodyText85ptUnderline"/>
    <w:qFormat/>
    <w:rPr>
      <w:rFonts w:ascii="Calibri" w:eastAsia="Times New Roman" w:hAnsi="Calibri" w:cs="Times New Roman"/>
      <w:szCs w:val="17"/>
      <w:u w:val="single"/>
    </w:rPr>
  </w:style>
  <w:style w:type="paragraph" w:customStyle="1" w:styleId="SubmitResume">
    <w:name w:val="Submit Resume"/>
    <w:basedOn w:val="Normal"/>
    <w:pPr>
      <w:spacing w:before="100"/>
    </w:pPr>
    <w:rPr>
      <w:rFonts w:ascii="Calibri" w:hAnsi="Calibri" w:cs="MS Shell Dlg"/>
      <w:i/>
      <w:color w:val="333399"/>
      <w:sz w:val="16"/>
      <w:szCs w:val="15"/>
    </w:rPr>
  </w:style>
  <w:style w:type="paragraph" w:customStyle="1" w:styleId="SectionSubtitle">
    <w:name w:val="Section Subtitle"/>
    <w:basedOn w:val="Normal"/>
    <w:pPr>
      <w:keepNext/>
      <w:pBdr>
        <w:left w:val="single" w:sz="6" w:space="5" w:color="auto"/>
      </w:pBdr>
      <w:spacing w:before="160"/>
    </w:pPr>
    <w:rPr>
      <w:rFonts w:ascii="Arial" w:hAnsi="Arial"/>
      <w:b/>
      <w:sz w:val="20"/>
      <w:szCs w:val="20"/>
    </w:rPr>
  </w:style>
  <w:style w:type="paragraph" w:customStyle="1" w:styleId="ListNumberLast">
    <w:name w:val="List Number Last"/>
    <w:basedOn w:val="ListNumber"/>
    <w:next w:val="Normal"/>
    <w:pPr>
      <w:keepLines/>
      <w:numPr>
        <w:ilvl w:val="11"/>
      </w:numPr>
      <w:pBdr>
        <w:left w:val="single" w:sz="6" w:space="5" w:color="auto"/>
      </w:pBdr>
      <w:tabs>
        <w:tab w:val="clear" w:pos="360"/>
      </w:tabs>
      <w:spacing w:after="240"/>
      <w:contextualSpacing w:val="0"/>
    </w:pPr>
    <w:rPr>
      <w:rFonts w:ascii="Times New Roman" w:hAnsi="Times New Roman"/>
      <w:sz w:val="20"/>
      <w:szCs w:val="20"/>
    </w:rPr>
  </w:style>
  <w:style w:type="paragraph" w:customStyle="1" w:styleId="CompanyName">
    <w:name w:val="Company Name"/>
    <w:basedOn w:val="BodyText"/>
    <w:pPr>
      <w:keepNext/>
      <w:widowControl/>
      <w:pBdr>
        <w:left w:val="single" w:sz="6" w:space="5" w:color="auto"/>
      </w:pBdr>
      <w:autoSpaceDE/>
      <w:autoSpaceDN/>
      <w:adjustRightInd/>
      <w:spacing w:before="160"/>
      <w:jc w:val="left"/>
    </w:pPr>
    <w:rPr>
      <w:rFonts w:ascii="Arial" w:hAnsi="Arial" w:cs="Times New Roman"/>
      <w:b/>
      <w:sz w:val="20"/>
    </w:rPr>
  </w:style>
  <w:style w:type="paragraph" w:customStyle="1" w:styleId="CityState">
    <w:name w:val="City/State"/>
    <w:basedOn w:val="BodyText"/>
    <w:pPr>
      <w:keepNext/>
      <w:widowControl/>
      <w:pBdr>
        <w:left w:val="single" w:sz="6" w:space="5" w:color="auto"/>
      </w:pBdr>
      <w:autoSpaceDE/>
      <w:autoSpaceDN/>
      <w:adjustRightInd/>
      <w:jc w:val="left"/>
    </w:pPr>
    <w:rPr>
      <w:rFonts w:ascii="Times New Roman" w:hAnsi="Times New Roman" w:cs="Times New Roman"/>
      <w:b/>
      <w:i/>
      <w:sz w:val="20"/>
    </w:rPr>
  </w:style>
  <w:style w:type="character" w:customStyle="1" w:styleId="BalloonTextChar">
    <w:name w:val="Balloon Text Char"/>
    <w:link w:val="BalloonText"/>
    <w:rPr>
      <w:rFonts w:ascii="Tahoma" w:eastAsia="Times New Roman" w:hAnsi="Tahoma" w:cs="Tahoma"/>
      <w:sz w:val="16"/>
      <w:szCs w:val="16"/>
    </w:rPr>
  </w:style>
  <w:style w:type="paragraph" w:styleId="BalloonText">
    <w:name w:val="Balloon Text"/>
    <w:basedOn w:val="Normal"/>
    <w:link w:val="BalloonTextCha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eronica.ronijoh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AIK8W4\LOCALS~1\Temp\TCD70.tmp\Customer%20Service%20Manager%20resume%20s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Customer Service Manager resume sample</Template>
  <TotalTime>77</TotalTime>
  <Pages>3</Pages>
  <Words>1404</Words>
  <Characters>8006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Veronica C</vt:lpstr>
    </vt:vector>
  </TitlesOfParts>
  <Company/>
  <LinksUpToDate>false</LinksUpToDate>
  <CharactersWithSpaces>9392</CharactersWithSpaces>
  <SharedDoc>false</SharedDoc>
  <HLinks>
    <vt:vector size="6" baseType="variant">
      <vt:variant>
        <vt:i4>2490451</vt:i4>
      </vt:variant>
      <vt:variant>
        <vt:i4>0</vt:i4>
      </vt:variant>
      <vt:variant>
        <vt:i4>0</vt:i4>
      </vt:variant>
      <vt:variant>
        <vt:i4>5</vt:i4>
      </vt:variant>
      <vt:variant>
        <vt:lpwstr>mailto:veronica.ronijohn@gmail.com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Veronica C</dc:title>
  <dc:subject/>
  <dc:creator>Veronica Johnson</dc:creator>
  <cp:keywords/>
  <cp:lastModifiedBy>Veronica Johnson</cp:lastModifiedBy>
  <cp:revision>3</cp:revision>
  <cp:lastPrinted>2016-08-25T20:58:00Z</cp:lastPrinted>
  <dcterms:created xsi:type="dcterms:W3CDTF">2016-08-29T20:12:00Z</dcterms:created>
  <dcterms:modified xsi:type="dcterms:W3CDTF">2016-09-15T14:20:00Z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TC103622191033</vt:lpwstr>
  </property>
</Properties>
</file>