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AD94" w14:textId="77777777" w:rsidR="00C842A4" w:rsidRPr="007708F9" w:rsidRDefault="00C842A4" w:rsidP="00C842A4">
      <w:r w:rsidRPr="007708F9">
        <w:rPr>
          <w:highlight w:val="green"/>
        </w:rPr>
        <w:t>1. в окне добавления почему у нас дата списания? должна быть дата ввода в эксплуатацию</w:t>
      </w:r>
    </w:p>
    <w:p w14:paraId="534ADE22" w14:textId="77777777" w:rsidR="00C842A4" w:rsidRDefault="00C842A4" w:rsidP="00C842A4">
      <w:r w:rsidRPr="007708F9">
        <w:rPr>
          <w:highlight w:val="green"/>
        </w:rPr>
        <w:t>2. В дате ввода в эксплуатацию не должно быть часов (только дата без времени)</w:t>
      </w:r>
    </w:p>
    <w:p w14:paraId="7A38903F" w14:textId="77777777" w:rsidR="00C842A4" w:rsidRDefault="00C842A4" w:rsidP="00C842A4">
      <w:r w:rsidRPr="004E5B77">
        <w:rPr>
          <w:highlight w:val="green"/>
        </w:rPr>
        <w:t>3. потом комлпектность если объект имеет много составляющих (то надо иметь возможность их добавить)</w:t>
      </w:r>
    </w:p>
    <w:p w14:paraId="6702AF2E" w14:textId="77777777" w:rsidR="00C842A4" w:rsidRDefault="00C842A4" w:rsidP="00C842A4">
      <w:r>
        <w:t xml:space="preserve">4. Типы/подтипы rf,кабинет и сотрудники:возможность добавлять новые (как в той программе) </w:t>
      </w:r>
    </w:p>
    <w:p w14:paraId="6D075FEF" w14:textId="77777777" w:rsidR="00C842A4" w:rsidRDefault="00C842A4" w:rsidP="00C842A4">
      <w:r>
        <w:t>причем подтип должен относится к одному типу</w:t>
      </w:r>
    </w:p>
    <w:p w14:paraId="4EF84710" w14:textId="77777777" w:rsidR="00C842A4" w:rsidRDefault="00C842A4" w:rsidP="00C842A4">
      <w:r>
        <w:t>(у вас сейчас в программе неважно выбиру я мебель или техническое оборудование, он все равно дает выбрать подтип "ноутбук"</w:t>
      </w:r>
    </w:p>
    <w:p w14:paraId="25CB18BD" w14:textId="77777777" w:rsidR="00C842A4" w:rsidRDefault="00C842A4" w:rsidP="00C842A4">
      <w:r w:rsidRPr="004E5B77">
        <w:rPr>
          <w:highlight w:val="green"/>
        </w:rPr>
        <w:t>5. путь к файлу - он сейчас даже не меняет test на то что я выбрал)</w:t>
      </w:r>
    </w:p>
    <w:p w14:paraId="7B80E206" w14:textId="77777777" w:rsidR="00C842A4" w:rsidRDefault="00C842A4" w:rsidP="00C842A4">
      <w:r w:rsidRPr="004E5B77">
        <w:rPr>
          <w:highlight w:val="green"/>
        </w:rPr>
        <w:t>6. номер расположения это кабинет ? если да, то поменять на "Кабинет"</w:t>
      </w:r>
    </w:p>
    <w:p w14:paraId="1A6BF871" w14:textId="77777777" w:rsidR="00C842A4" w:rsidRPr="004E5B77" w:rsidRDefault="00C842A4" w:rsidP="00C842A4">
      <w:pPr>
        <w:rPr>
          <w:highlight w:val="green"/>
        </w:rPr>
      </w:pPr>
      <w:r w:rsidRPr="004E5B77">
        <w:rPr>
          <w:highlight w:val="green"/>
        </w:rPr>
        <w:t>7. Когда убдете делать комплектность - серийный номер и название (без "деталя") и чтобы</w:t>
      </w:r>
    </w:p>
    <w:p w14:paraId="5AE23B47" w14:textId="080B55FE" w:rsidR="00C842A4" w:rsidRDefault="00C842A4" w:rsidP="00C842A4">
      <w:r w:rsidRPr="004E5B77">
        <w:rPr>
          <w:highlight w:val="green"/>
        </w:rPr>
        <w:t xml:space="preserve"> была возможность не писать в форму  "серийный номер" то есть мб null</w:t>
      </w:r>
    </w:p>
    <w:p w14:paraId="340901EA" w14:textId="77777777" w:rsidR="00C842A4" w:rsidRDefault="00C842A4" w:rsidP="00C842A4">
      <w:r>
        <w:t>ну 2 примера</w:t>
      </w:r>
    </w:p>
    <w:p w14:paraId="589B2FCB" w14:textId="77777777" w:rsidR="00C842A4" w:rsidRDefault="00C842A4" w:rsidP="00C842A4">
      <w:r>
        <w:t>1) добавляем стул (тип Мебель подтип стул дата ввода в эксплуатацию, срок эксплуатации(не годности)</w:t>
      </w:r>
    </w:p>
    <w:p w14:paraId="54856B04" w14:textId="77777777" w:rsidR="00C842A4" w:rsidRDefault="00C842A4" w:rsidP="00C842A4">
      <w:r>
        <w:lastRenderedPageBreak/>
        <w:t>у него в наименовании комплектность будет 1 сам стул и без серийных номеров - то есть это поле может быть нулл)</w:t>
      </w:r>
    </w:p>
    <w:p w14:paraId="1D67645A" w14:textId="77777777" w:rsidR="00C842A4" w:rsidRDefault="00C842A4" w:rsidP="00C842A4">
      <w:r>
        <w:t>флешка kingston 2gb - (тип Техническое оборудование(устройство), подтип флешкарта, дата ввода, срок эксплуатации, кабинет, комплектность (тут будет одна флешка (ее название и серийный номер)</w:t>
      </w:r>
    </w:p>
    <w:p w14:paraId="228199C1" w14:textId="77777777" w:rsidR="00C842A4" w:rsidRDefault="00C842A4" w:rsidP="00C842A4">
      <w:r>
        <w:t xml:space="preserve">но например 3 ситуация комплект ПК (у него в комплектности будет n-составляющих - </w:t>
      </w:r>
    </w:p>
    <w:p w14:paraId="60F43869" w14:textId="77777777" w:rsidR="00C842A4" w:rsidRDefault="00C842A4" w:rsidP="00C842A4">
      <w:r>
        <w:t>Наименование                 серийный номер</w:t>
      </w:r>
    </w:p>
    <w:p w14:paraId="1424EFEF" w14:textId="77777777" w:rsidR="00C842A4" w:rsidRDefault="00C842A4" w:rsidP="00C842A4">
      <w:r>
        <w:t xml:space="preserve">системный блок aquarius </w:t>
      </w:r>
      <w:r>
        <w:tab/>
        <w:t>234ипы45123-234</w:t>
      </w:r>
    </w:p>
    <w:p w14:paraId="68156ADB" w14:textId="77777777" w:rsidR="00C842A4" w:rsidRDefault="00C842A4" w:rsidP="00C842A4">
      <w:r>
        <w:t>Монитор Asus</w:t>
      </w:r>
      <w:r>
        <w:tab/>
      </w:r>
      <w:r>
        <w:tab/>
      </w:r>
      <w:r>
        <w:tab/>
        <w:t>345345345345</w:t>
      </w:r>
    </w:p>
    <w:p w14:paraId="18B134E5" w14:textId="77777777" w:rsidR="00C842A4" w:rsidRDefault="00C842A4" w:rsidP="00C842A4">
      <w:r>
        <w:t>Мышь genius</w:t>
      </w:r>
      <w:r>
        <w:tab/>
      </w:r>
      <w:r>
        <w:tab/>
      </w:r>
      <w:r>
        <w:tab/>
        <w:t>345345345ert</w:t>
      </w:r>
    </w:p>
    <w:p w14:paraId="6146E6CB" w14:textId="77777777" w:rsidR="00C842A4" w:rsidRDefault="00C842A4" w:rsidP="00C842A4">
      <w:r>
        <w:t>и тд</w:t>
      </w:r>
    </w:p>
    <w:p w14:paraId="39FC22DF" w14:textId="35EE95FD" w:rsidR="00C842A4" w:rsidRDefault="00C842A4" w:rsidP="00C842A4">
      <w:r>
        <w:t>*причем комлпектность мы можем менять тоже) добавлять сколько надо, убирать</w:t>
      </w:r>
    </w:p>
    <w:p w14:paraId="18D289E0" w14:textId="77777777" w:rsidR="00C842A4" w:rsidRDefault="00C842A4" w:rsidP="00C842A4">
      <w:r w:rsidRPr="00563E7F">
        <w:rPr>
          <w:highlight w:val="green"/>
        </w:rPr>
        <w:t>8. Добавление отвественных за эксплуатацию(можно сделать как в той программе)</w:t>
      </w:r>
    </w:p>
    <w:p w14:paraId="7C1C66A6" w14:textId="1CFCE4E7" w:rsidR="00C842A4" w:rsidRDefault="00C842A4" w:rsidP="00C842A4">
      <w:r w:rsidRPr="004E5B77">
        <w:rPr>
          <w:highlight w:val="green"/>
        </w:rPr>
        <w:t>9. Номер это инвентарный номер? Тогда заменить на Инвент.номер</w:t>
      </w:r>
    </w:p>
    <w:p w14:paraId="689AED15" w14:textId="77777777" w:rsidR="00C842A4" w:rsidRPr="004E5B77" w:rsidRDefault="00C842A4" w:rsidP="00C842A4">
      <w:pPr>
        <w:rPr>
          <w:highlight w:val="green"/>
        </w:rPr>
      </w:pPr>
      <w:r w:rsidRPr="004E5B77">
        <w:rPr>
          <w:highlight w:val="green"/>
        </w:rPr>
        <w:t xml:space="preserve">10. номер акта, дата акта </w:t>
      </w:r>
    </w:p>
    <w:p w14:paraId="1A86255C" w14:textId="77777777" w:rsidR="00C842A4" w:rsidRPr="004E5B77" w:rsidRDefault="00C842A4" w:rsidP="00C842A4">
      <w:pPr>
        <w:rPr>
          <w:highlight w:val="green"/>
        </w:rPr>
      </w:pPr>
      <w:r w:rsidRPr="004E5B77">
        <w:rPr>
          <w:highlight w:val="green"/>
        </w:rPr>
        <w:t xml:space="preserve">(это как я понимаю акт на ремонт, передачу, списание) </w:t>
      </w:r>
    </w:p>
    <w:p w14:paraId="5A058049" w14:textId="2CE62B2A" w:rsidR="00C842A4" w:rsidRDefault="00C842A4" w:rsidP="00C842A4">
      <w:r w:rsidRPr="004E5B77">
        <w:rPr>
          <w:highlight w:val="green"/>
        </w:rPr>
        <w:t>тоже может быть null значение (если это рабочее состояние, мы на него никаких актов не делаем)</w:t>
      </w:r>
    </w:p>
    <w:p w14:paraId="3AB74422" w14:textId="1512BB68" w:rsidR="00C842A4" w:rsidRDefault="00C842A4" w:rsidP="00C842A4">
      <w:r w:rsidRPr="004E5B77">
        <w:rPr>
          <w:highlight w:val="green"/>
        </w:rPr>
        <w:t>11. В строке состояние не "Подразделение" а "Передано"</w:t>
      </w:r>
    </w:p>
    <w:p w14:paraId="23BDB002" w14:textId="77777777" w:rsidR="00C842A4" w:rsidRPr="00563E7F" w:rsidRDefault="00C842A4" w:rsidP="00C842A4">
      <w:pPr>
        <w:rPr>
          <w:highlight w:val="green"/>
        </w:rPr>
      </w:pPr>
      <w:r w:rsidRPr="00563E7F">
        <w:rPr>
          <w:highlight w:val="green"/>
        </w:rPr>
        <w:lastRenderedPageBreak/>
        <w:t>12. Поиск: возможность искать не только по наименованию (но и по инвентарному номеру/ типу/подтипу/состоянию/отвественному/</w:t>
      </w:r>
    </w:p>
    <w:p w14:paraId="4B056606" w14:textId="0AAC53C2" w:rsidR="00C842A4" w:rsidRDefault="00C842A4" w:rsidP="00C842A4">
      <w:r w:rsidRPr="00563E7F">
        <w:rPr>
          <w:highlight w:val="green"/>
        </w:rPr>
        <w:t>кабинету/по серийному номеру составляющей(ну той детали)/возможности списания (как в той проге)</w:t>
      </w:r>
    </w:p>
    <w:p w14:paraId="2927CD1F" w14:textId="77777777" w:rsidR="00C842A4" w:rsidRDefault="00C842A4" w:rsidP="00C842A4">
      <w:r>
        <w:t>13. Ведомость которая печатается - она не читаема. надо шрифт меньше делать мб убрать при составлении ее пункт Документация?</w:t>
      </w:r>
    </w:p>
    <w:p w14:paraId="2C9D091D" w14:textId="1015FE30" w:rsidR="00C842A4" w:rsidRDefault="00C842A4" w:rsidP="00C842A4">
      <w:r>
        <w:t xml:space="preserve"> (вывод в таблице) и отображение составляющих обьекта как в той программе</w:t>
      </w:r>
    </w:p>
    <w:p w14:paraId="1F736758" w14:textId="77777777" w:rsidR="00C842A4" w:rsidRPr="00563E7F" w:rsidRDefault="00C842A4" w:rsidP="00C842A4">
      <w:pPr>
        <w:rPr>
          <w:highlight w:val="green"/>
        </w:rPr>
      </w:pPr>
      <w:r w:rsidRPr="00563E7F">
        <w:rPr>
          <w:highlight w:val="green"/>
        </w:rPr>
        <w:t xml:space="preserve">14. В "Ведомости" есть столбец "Состояние списания" - поменять на "Состояние" </w:t>
      </w:r>
    </w:p>
    <w:p w14:paraId="29504B39" w14:textId="77777777" w:rsidR="00C842A4" w:rsidRPr="00563E7F" w:rsidRDefault="00C842A4" w:rsidP="00C842A4">
      <w:pPr>
        <w:rPr>
          <w:highlight w:val="green"/>
        </w:rPr>
      </w:pPr>
      <w:r w:rsidRPr="00563E7F">
        <w:rPr>
          <w:highlight w:val="green"/>
        </w:rPr>
        <w:t xml:space="preserve">а в стобце Комплектность - наименование и стобце комплектность - серийный номер поменять на соотвествующие стобцы </w:t>
      </w:r>
    </w:p>
    <w:p w14:paraId="0862A2A7" w14:textId="77777777" w:rsidR="00C842A4" w:rsidRDefault="00C842A4" w:rsidP="00C842A4">
      <w:r w:rsidRPr="00563E7F">
        <w:rPr>
          <w:highlight w:val="green"/>
        </w:rPr>
        <w:t>Наименование и Серийный номер</w:t>
      </w:r>
    </w:p>
    <w:p w14:paraId="542C5B1B" w14:textId="36C54092" w:rsidR="00C842A4" w:rsidRPr="007708F9" w:rsidRDefault="00C842A4" w:rsidP="00C842A4">
      <w:pPr>
        <w:rPr>
          <w:lang w:val="en-US"/>
        </w:rPr>
      </w:pPr>
      <w:r>
        <w:t>15.зачем нам окошко указать кабинет? если мы в редакции можем его менять? тем более при выборе там только один кабинет, который вы в базу добавили</w:t>
      </w:r>
    </w:p>
    <w:p w14:paraId="44B00AE7" w14:textId="77777777" w:rsidR="00C842A4" w:rsidRDefault="00C842A4" w:rsidP="00C842A4">
      <w:r>
        <w:t xml:space="preserve">16. при редактировании Отвественный" стоит добавить дату? (когда мы ему дали это имущество) или она както обозначается системой? </w:t>
      </w:r>
    </w:p>
    <w:p w14:paraId="309F0F91" w14:textId="77777777" w:rsidR="00C842A4" w:rsidRDefault="00C842A4" w:rsidP="00C842A4">
      <w:r>
        <w:t>просто у нас же есть сущность объект инвентаризации в у сотрудника (там Сотрудник/ имущество и дата)</w:t>
      </w:r>
    </w:p>
    <w:p w14:paraId="61250ABC" w14:textId="77777777" w:rsidR="00C842A4" w:rsidRDefault="00C842A4" w:rsidP="00C842A4">
      <w:r w:rsidRPr="00563E7F">
        <w:rPr>
          <w:highlight w:val="green"/>
        </w:rPr>
        <w:lastRenderedPageBreak/>
        <w:t>17. "Списать" тут должно быть так сделано( по логике) что списать обьект можно только если его дата ввода в эсплуатацию + срок службы будет равен или меньше текущего дня</w:t>
      </w:r>
    </w:p>
    <w:p w14:paraId="6519BF10" w14:textId="77777777" w:rsidR="00C842A4" w:rsidRDefault="00C842A4" w:rsidP="00C842A4">
      <w:r w:rsidRPr="00563E7F">
        <w:rPr>
          <w:highlight w:val="green"/>
        </w:rPr>
        <w:t>18. Когда у нас закончится в окне место( которое отображает имущество) пролистывать вниз возможность реализована?</w:t>
      </w:r>
    </w:p>
    <w:p w14:paraId="27C3B0D1" w14:textId="77777777" w:rsidR="00C842A4" w:rsidRDefault="00C842A4" w:rsidP="00C842A4">
      <w:r>
        <w:t>19. Накладная (у вас вообще никак сущность не отображена</w:t>
      </w:r>
    </w:p>
    <w:p w14:paraId="1962F9E6" w14:textId="77777777" w:rsidR="00C842A4" w:rsidRDefault="00C842A4" w:rsidP="00C842A4">
      <w:r w:rsidRPr="00563E7F">
        <w:rPr>
          <w:highlight w:val="green"/>
        </w:rPr>
        <w:t>20. потом сотрудники (фио и должность же должна быть)</w:t>
      </w:r>
    </w:p>
    <w:p w14:paraId="0519BA56" w14:textId="77777777" w:rsidR="00C842A4" w:rsidRDefault="00C842A4" w:rsidP="00C842A4">
      <w:r w:rsidRPr="00563E7F">
        <w:rPr>
          <w:highlight w:val="green"/>
        </w:rPr>
        <w:t>21.Цена должна быть строго больше 0</w:t>
      </w:r>
    </w:p>
    <w:p w14:paraId="470E172F" w14:textId="77777777" w:rsidR="00C842A4" w:rsidRDefault="00C842A4" w:rsidP="00C842A4"/>
    <w:p w14:paraId="029C4AC8" w14:textId="77777777" w:rsidR="00C842A4" w:rsidRDefault="00C842A4" w:rsidP="00C842A4"/>
    <w:p w14:paraId="40ED92ED" w14:textId="77777777" w:rsidR="00C842A4" w:rsidRDefault="00C842A4" w:rsidP="00C842A4"/>
    <w:p w14:paraId="565AD39D" w14:textId="6A4A9341" w:rsidR="00F77AA0" w:rsidRDefault="00F77AA0"/>
    <w:sectPr w:rsidR="00F77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659"/>
    <w:rsid w:val="004E5B77"/>
    <w:rsid w:val="00563E7F"/>
    <w:rsid w:val="0073637E"/>
    <w:rsid w:val="00742659"/>
    <w:rsid w:val="007708F9"/>
    <w:rsid w:val="00C842A4"/>
    <w:rsid w:val="00F7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8183"/>
  <w15:docId w15:val="{035DE2E8-F5AF-4F8F-AB39-2634A159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A4"/>
    <w:pPr>
      <w:spacing w:line="360" w:lineRule="auto"/>
      <w:jc w:val="both"/>
    </w:pPr>
    <w:rPr>
      <w:rFonts w:ascii="Century Gothic" w:hAnsi="Century Gothi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2</cp:revision>
  <dcterms:created xsi:type="dcterms:W3CDTF">2022-01-19T23:53:00Z</dcterms:created>
  <dcterms:modified xsi:type="dcterms:W3CDTF">2022-01-20T18:11:00Z</dcterms:modified>
</cp:coreProperties>
</file>