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AB1E19" w:themeColor="accent1" w:themeShade="BF"/>
          <w:kern w:val="0"/>
          <w:sz w:val="24"/>
          <w14:ligatures w14:val="none"/>
        </w:rPr>
        <w:id w:val="-1759356956"/>
        <w:docPartObj>
          <w:docPartGallery w:val="Cover Pages"/>
          <w:docPartUnique/>
        </w:docPartObj>
      </w:sdtPr>
      <w:sdtContent>
        <w:p w14:paraId="336DC0D6" w14:textId="32AA5528" w:rsidR="00B3792F" w:rsidRDefault="00B3792F">
          <w:pPr>
            <w:spacing w:after="160"/>
            <w:rPr>
              <w:rFonts w:asciiTheme="majorHAnsi" w:eastAsiaTheme="majorEastAsia" w:hAnsiTheme="majorHAnsi" w:cstheme="majorBidi"/>
              <w:color w:val="AB1E19" w:themeColor="accent1" w:themeShade="BF"/>
              <w:kern w:val="0"/>
              <w:sz w:val="24"/>
              <w14:ligatures w14:val="none"/>
            </w:rPr>
          </w:pPr>
          <w:r w:rsidRPr="00B3792F">
            <w:rPr>
              <w:noProof/>
              <w:color w:val="AB1E19" w:themeColor="accent1" w:themeShade="BF"/>
              <w:kern w:val="0"/>
              <w:sz w:val="24"/>
              <w14:ligatures w14:val="none"/>
            </w:rPr>
            <mc:AlternateContent>
              <mc:Choice Requires="wps">
                <w:drawing>
                  <wp:anchor distT="0" distB="0" distL="114300" distR="114300" simplePos="0" relativeHeight="251659264" behindDoc="0" locked="0" layoutInCell="1" allowOverlap="1" wp14:anchorId="59C3BF96" wp14:editId="1540F910">
                    <wp:simplePos x="0" y="0"/>
                    <wp:positionH relativeFrom="page">
                      <wp:posOffset>232012</wp:posOffset>
                    </wp:positionH>
                    <wp:positionV relativeFrom="margin">
                      <wp:align>top</wp:align>
                    </wp:positionV>
                    <wp:extent cx="1712890" cy="8639033"/>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863903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87" w:type="pct"/>
                                  <w:jc w:val="center"/>
                                  <w:tblBorders>
                                    <w:insideV w:val="single" w:sz="12" w:space="0" w:color="FE801A" w:themeColor="accent2"/>
                                  </w:tblBorders>
                                  <w:tblCellMar>
                                    <w:top w:w="1296" w:type="dxa"/>
                                    <w:left w:w="360" w:type="dxa"/>
                                    <w:bottom w:w="1296" w:type="dxa"/>
                                    <w:right w:w="360" w:type="dxa"/>
                                  </w:tblCellMar>
                                  <w:tblLook w:val="04A0" w:firstRow="1" w:lastRow="0" w:firstColumn="1" w:lastColumn="0" w:noHBand="0" w:noVBand="1"/>
                                </w:tblPr>
                                <w:tblGrid>
                                  <w:gridCol w:w="7620"/>
                                  <w:gridCol w:w="1749"/>
                                </w:tblGrid>
                                <w:tr w:rsidR="00B3792F" w14:paraId="64387626" w14:textId="77777777" w:rsidTr="00376988">
                                  <w:trPr>
                                    <w:jc w:val="center"/>
                                  </w:trPr>
                                  <w:tc>
                                    <w:tcPr>
                                      <w:tcW w:w="3316" w:type="pct"/>
                                      <w:vAlign w:val="center"/>
                                    </w:tcPr>
                                    <w:p w14:paraId="369CD9A1" w14:textId="77777777" w:rsidR="00B3792F" w:rsidRDefault="00B3792F">
                                      <w:pPr>
                                        <w:jc w:val="right"/>
                                      </w:pPr>
                                      <w:r>
                                        <w:rPr>
                                          <w:noProof/>
                                        </w:rPr>
                                        <w:drawing>
                                          <wp:inline distT="0" distB="0" distL="0" distR="0" wp14:anchorId="76D76555" wp14:editId="45E6E718">
                                            <wp:extent cx="4377225" cy="1558468"/>
                                            <wp:effectExtent l="0" t="0" r="4445" b="3810"/>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7">
                                                      <a:extLst>
                                                        <a:ext uri="{96DAC541-7B7A-43D3-8B79-37D633B846F1}">
                                                          <asvg:svgBlip xmlns:asvg="http://schemas.microsoft.com/office/drawing/2016/SVG/main" r:embed="rId8"/>
                                                        </a:ext>
                                                      </a:extLst>
                                                    </a:blip>
                                                    <a:stretch>
                                                      <a:fillRect/>
                                                    </a:stretch>
                                                  </pic:blipFill>
                                                  <pic:spPr>
                                                    <a:xfrm>
                                                      <a:off x="0" y="0"/>
                                                      <a:ext cx="4440809" cy="1581107"/>
                                                    </a:xfrm>
                                                    <a:prstGeom prst="rect">
                                                      <a:avLst/>
                                                    </a:prstGeom>
                                                  </pic:spPr>
                                                </pic:pic>
                                              </a:graphicData>
                                            </a:graphic>
                                          </wp:inline>
                                        </w:drawing>
                                      </w:r>
                                    </w:p>
                                    <w:p w14:paraId="432160D1" w14:textId="77777777" w:rsidR="00307C72" w:rsidRDefault="00307C72">
                                      <w:pPr>
                                        <w:jc w:val="right"/>
                                      </w:pPr>
                                    </w:p>
                                    <w:sdt>
                                      <w:sdtPr>
                                        <w:rPr>
                                          <w:caps/>
                                          <w:color w:val="191919" w:themeColor="text1" w:themeTint="E6"/>
                                          <w:sz w:val="48"/>
                                          <w:szCs w:val="48"/>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3A55C6F0" w14:textId="034E624D" w:rsidR="00B3792F" w:rsidRPr="00B3792F" w:rsidRDefault="00B3792F">
                                          <w:pPr>
                                            <w:pStyle w:val="NoSpacing"/>
                                            <w:spacing w:line="312" w:lineRule="auto"/>
                                            <w:jc w:val="right"/>
                                            <w:rPr>
                                              <w:caps/>
                                              <w:color w:val="191919" w:themeColor="text1" w:themeTint="E6"/>
                                              <w:sz w:val="48"/>
                                              <w:szCs w:val="48"/>
                                            </w:rPr>
                                          </w:pPr>
                                          <w:r w:rsidRPr="00B3792F">
                                            <w:rPr>
                                              <w:caps/>
                                              <w:color w:val="191919" w:themeColor="text1" w:themeTint="E6"/>
                                              <w:sz w:val="48"/>
                                              <w:szCs w:val="48"/>
                                            </w:rPr>
                                            <w:t>VCL2FMX Converter v4.1.</w:t>
                                          </w:r>
                                          <w:r w:rsidR="0015592D">
                                            <w:rPr>
                                              <w:caps/>
                                              <w:color w:val="191919" w:themeColor="text1" w:themeTint="E6"/>
                                              <w:sz w:val="48"/>
                                              <w:szCs w:val="48"/>
                                            </w:rPr>
                                            <w:t>8</w:t>
                                          </w:r>
                                          <w:r w:rsidRPr="00B3792F">
                                            <w:rPr>
                                              <w:caps/>
                                              <w:color w:val="191919" w:themeColor="text1" w:themeTint="E6"/>
                                              <w:sz w:val="48"/>
                                              <w:szCs w:val="48"/>
                                            </w:rPr>
                                            <w:t xml:space="preserve"> Runtime Flow and Architecture</w:t>
                                          </w:r>
                                        </w:p>
                                      </w:sdtContent>
                                    </w:sdt>
                                    <w:sdt>
                                      <w:sdtPr>
                                        <w:rPr>
                                          <w:color w:val="000000" w:themeColor="text1"/>
                                          <w:sz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7BDA9AD" w14:textId="563C3F8D" w:rsidR="00B3792F" w:rsidRDefault="00B3792F">
                                          <w:pPr>
                                            <w:jc w:val="right"/>
                                            <w:rPr>
                                              <w:sz w:val="24"/>
                                            </w:rPr>
                                          </w:pPr>
                                          <w:r>
                                            <w:rPr>
                                              <w:color w:val="000000" w:themeColor="text1"/>
                                              <w:sz w:val="24"/>
                                            </w:rPr>
                                            <w:t>Professional runtime flow, architecture, mapping-pack and verification reference</w:t>
                                          </w:r>
                                        </w:p>
                                      </w:sdtContent>
                                    </w:sdt>
                                  </w:tc>
                                  <w:tc>
                                    <w:tcPr>
                                      <w:tcW w:w="1684" w:type="pct"/>
                                      <w:vAlign w:val="center"/>
                                    </w:tcPr>
                                    <w:p w14:paraId="499F43F3" w14:textId="77777777" w:rsidR="00376988" w:rsidRDefault="00376988">
                                      <w:pPr>
                                        <w:pStyle w:val="NoSpacing"/>
                                        <w:rPr>
                                          <w:caps/>
                                          <w:color w:val="FE801A" w:themeColor="accent2"/>
                                          <w:sz w:val="26"/>
                                          <w:szCs w:val="26"/>
                                        </w:rPr>
                                      </w:pPr>
                                    </w:p>
                                    <w:p w14:paraId="03559CBD" w14:textId="77777777" w:rsidR="00307C72" w:rsidRDefault="00307C72">
                                      <w:pPr>
                                        <w:pStyle w:val="NoSpacing"/>
                                        <w:rPr>
                                          <w:caps/>
                                          <w:color w:val="FE801A" w:themeColor="accent2"/>
                                          <w:sz w:val="26"/>
                                          <w:szCs w:val="26"/>
                                        </w:rPr>
                                      </w:pP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64ACD187" w14:textId="022D96BC" w:rsidR="00B3792F" w:rsidRDefault="00376988" w:rsidP="00376988">
                                          <w:pPr>
                                            <w:rPr>
                                              <w:color w:val="000000" w:themeColor="text1"/>
                                            </w:rPr>
                                          </w:pPr>
                                          <w:r w:rsidRPr="00376988">
                                            <w:rPr>
                                              <w:color w:val="000000" w:themeColor="text1"/>
                                            </w:rPr>
                                            <w:t xml:space="preserve">VCL2FMX Converter is a free, open-source tool designed to assist Delphi developers in migrating VCL projects to FireMonkey. </w:t>
                                          </w:r>
                                          <w:r>
                                            <w:rPr>
                                              <w:color w:val="000000" w:themeColor="text1"/>
                                            </w:rPr>
                                            <w:t xml:space="preserve">  </w:t>
                                          </w:r>
                                          <w:r w:rsidRPr="00376988">
                                            <w:rPr>
                                              <w:color w:val="000000" w:themeColor="text1"/>
                                            </w:rPr>
                                            <w:t>It is intended to reduce migration workload while keeping developers in control of complex platform, database, drawing, and messaging behavior.</w:t>
                                          </w:r>
                                          <w:r w:rsidR="00C75FFF">
                                            <w:rPr>
                                              <w:color w:val="000000" w:themeColor="text1"/>
                                            </w:rPr>
                                            <w:t xml:space="preserve"> Always free, never a fee.</w:t>
                                          </w:r>
                                        </w:p>
                                      </w:sdtContent>
                                    </w:sdt>
                                    <w:sdt>
                                      <w:sdtPr>
                                        <w:rPr>
                                          <w:color w:val="FE801A"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569503F" w14:textId="0C47905C" w:rsidR="00B3792F" w:rsidRPr="00376988" w:rsidRDefault="00DB411D">
                                          <w:pPr>
                                            <w:pStyle w:val="NoSpacing"/>
                                            <w:rPr>
                                              <w:color w:val="FE801A" w:themeColor="accent2"/>
                                              <w:sz w:val="26"/>
                                              <w:szCs w:val="26"/>
                                            </w:rPr>
                                          </w:pPr>
                                          <w:r>
                                            <w:rPr>
                                              <w:color w:val="FE801A" w:themeColor="accent2"/>
                                              <w:sz w:val="26"/>
                                              <w:szCs w:val="26"/>
                                            </w:rPr>
                                            <w:t>Thomas H. Martin</w:t>
                                          </w:r>
                                        </w:p>
                                      </w:sdtContent>
                                    </w:sdt>
                                  </w:tc>
                                </w:tr>
                              </w:tbl>
                              <w:p w14:paraId="7DD5CFA8" w14:textId="77777777" w:rsidR="00376988" w:rsidRDefault="00376988" w:rsidP="00376988">
                                <w:pPr>
                                  <w:jc w:val="center"/>
                                  <w:rPr>
                                    <w:color w:val="202020"/>
                                    <w:sz w:val="24"/>
                                  </w:rPr>
                                </w:pPr>
                              </w:p>
                              <w:p w14:paraId="1B6A86D6" w14:textId="77777777" w:rsidR="00376988" w:rsidRDefault="00376988" w:rsidP="00376988">
                                <w:pPr>
                                  <w:jc w:val="center"/>
                                  <w:rPr>
                                    <w:color w:val="202020"/>
                                    <w:sz w:val="24"/>
                                  </w:rPr>
                                </w:pPr>
                              </w:p>
                              <w:p w14:paraId="446485CF" w14:textId="77777777" w:rsidR="00376988" w:rsidRDefault="00376988" w:rsidP="00376988">
                                <w:pPr>
                                  <w:jc w:val="center"/>
                                  <w:rPr>
                                    <w:color w:val="202020"/>
                                    <w:sz w:val="24"/>
                                  </w:rPr>
                                </w:pPr>
                              </w:p>
                              <w:p w14:paraId="6D8879D9" w14:textId="77777777" w:rsidR="00376988" w:rsidRDefault="00376988" w:rsidP="00376988">
                                <w:pPr>
                                  <w:jc w:val="center"/>
                                  <w:rPr>
                                    <w:color w:val="202020"/>
                                    <w:sz w:val="24"/>
                                  </w:rPr>
                                </w:pPr>
                              </w:p>
                              <w:p w14:paraId="2EA32954" w14:textId="77777777" w:rsidR="000D2400" w:rsidRDefault="000D2400" w:rsidP="00376988">
                                <w:pPr>
                                  <w:jc w:val="center"/>
                                  <w:rPr>
                                    <w:color w:val="202020"/>
                                    <w:sz w:val="24"/>
                                  </w:rPr>
                                </w:pPr>
                              </w:p>
                              <w:p w14:paraId="38B8AB27" w14:textId="77777777" w:rsidR="000D2400" w:rsidRDefault="000D2400" w:rsidP="00376988">
                                <w:pPr>
                                  <w:jc w:val="center"/>
                                  <w:rPr>
                                    <w:color w:val="202020"/>
                                    <w:sz w:val="24"/>
                                  </w:rPr>
                                </w:pPr>
                              </w:p>
                              <w:p w14:paraId="2B2DAF27" w14:textId="77777777" w:rsidR="000D2400" w:rsidRDefault="000D2400" w:rsidP="00376988">
                                <w:pPr>
                                  <w:jc w:val="center"/>
                                  <w:rPr>
                                    <w:color w:val="202020"/>
                                    <w:sz w:val="24"/>
                                  </w:rPr>
                                </w:pPr>
                              </w:p>
                              <w:p w14:paraId="4176039C" w14:textId="77777777" w:rsidR="00376988" w:rsidRDefault="00376988" w:rsidP="00376988">
                                <w:pPr>
                                  <w:jc w:val="center"/>
                                  <w:rPr>
                                    <w:color w:val="202020"/>
                                    <w:sz w:val="24"/>
                                  </w:rPr>
                                </w:pPr>
                              </w:p>
                              <w:p w14:paraId="0E8C4DBB" w14:textId="77777777" w:rsidR="00376988" w:rsidRPr="00B3184C" w:rsidRDefault="00376988" w:rsidP="00376988">
                                <w:pPr>
                                  <w:jc w:val="center"/>
                                  <w:rPr>
                                    <w:sz w:val="24"/>
                                  </w:rPr>
                                </w:pPr>
                                <w:r w:rsidRPr="00B3184C">
                                  <w:rPr>
                                    <w:color w:val="202020"/>
                                    <w:sz w:val="24"/>
                                  </w:rPr>
                                  <w:t>Operational pipeline, mapping-pack flow, conversion stages, reporting, and verification</w:t>
                                </w:r>
                              </w:p>
                              <w:p w14:paraId="378EAF6A" w14:textId="51A84913" w:rsidR="00376988" w:rsidRDefault="00376988" w:rsidP="00376988">
                                <w:pPr>
                                  <w:jc w:val="center"/>
                                  <w:rPr>
                                    <w:color w:val="202020"/>
                                    <w:sz w:val="24"/>
                                  </w:rPr>
                                </w:pPr>
                                <w:r w:rsidRPr="00B3184C">
                                  <w:rPr>
                                    <w:color w:val="202020"/>
                                    <w:sz w:val="24"/>
                                  </w:rPr>
                                  <w:t>Version v4.1.</w:t>
                                </w:r>
                                <w:r w:rsidR="0015592D">
                                  <w:rPr>
                                    <w:color w:val="202020"/>
                                    <w:sz w:val="24"/>
                                  </w:rPr>
                                  <w:t>8</w:t>
                                </w:r>
                                <w:r w:rsidRPr="00B3184C">
                                  <w:rPr>
                                    <w:color w:val="202020"/>
                                    <w:sz w:val="24"/>
                                  </w:rPr>
                                  <w:t>| Updated 2026-06-12</w:t>
                                </w:r>
                              </w:p>
                              <w:p w14:paraId="651973FB" w14:textId="77777777" w:rsidR="00B3792F" w:rsidRDefault="00B3792F"/>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59C3BF96" id="_x0000_t202" coordsize="21600,21600" o:spt="202" path="m,l,21600r21600,l21600,xe">
                    <v:stroke joinstyle="miter"/>
                    <v:path gradientshapeok="t" o:connecttype="rect"/>
                  </v:shapetype>
                  <v:shape id="Text Box 139" o:spid="_x0000_s1026" type="#_x0000_t202" style="position:absolute;margin-left:18.25pt;margin-top:0;width:134.85pt;height:680.25pt;z-index:251659264;visibility:visible;mso-wrap-style:square;mso-width-percent:941;mso-height-percent:0;mso-wrap-distance-left:9pt;mso-wrap-distance-top:0;mso-wrap-distance-right:9pt;mso-wrap-distance-bottom:0;mso-position-horizontal:absolute;mso-position-horizontal-relative:page;mso-position-vertical:top;mso-position-vertical-relative:margin;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800bQIAAFgFAAAOAAAAZHJzL2Uyb0RvYy54bWysVE1v2zAMvQ/YfxB0X5w0WNcGdYqsRYYB&#10;RVssHXpWZKkRJosapcTOfv0o2U66rpcOu8iUST6Kjx8Xl21t2U5hMOBKPhmNOVNOQmXcU8m/Pyw/&#10;nHEWonCVsOBUyfcq8Mv5+3cXjZ+pE9iArRQyAnFh1viSb2L0s6IIcqNqEUbglSOlBqxFpCs+FRWK&#10;htBrW5yMx6dFA1h5BKlCoL/XnZLPM77WSsY7rYOKzJac3hbziflcp7OYX4jZEwq/MbJ/hviHV9TC&#10;OAp6gLoWUbAtmr+gaiMRAug4klAXoLWRKudA2UzGL7JZbYRXORciJ/gDTeH/wcrb3crfI4vtZ2ip&#10;gImQxodZoJ8pn1Zjnb70UkZ6onB/oE21kcnk9GlycnZOKkm6s9Pp+Xg6TTjF0d1jiF8U1CwJJUeq&#10;S6ZL7G5C7EwHkxQtgDXV0libL6kX1JVFthNURRvzIwn8DyvrWFPy0+nHcQZ2kNw7ZOsSjMrd0Ic7&#10;ppiluLcq2Vj3TWlmqpzpK7GFlMod4mfrZKUp1Fsce/vjq97i3OVBHjkyuHhwro0DzNnn8TlSVv0Y&#10;KNOdPdXmWd5JjO267Uu/hmpPHYHQDUvwcmmoajcixHuBNB1UaZr4eEeHtkCsQy9xtgH89dr/ZE9N&#10;S1rOGpq2koefW4GKM/vVUTun0RwEHIT1ILhtfQVU+gntEi+zSA4Y7SBqhPqRFsEiRSGVcJJilVxG&#10;HC5XsZt6WiVSLRbZjEbQi3jjVl4m8ERo6sKH9lGg71s1UpffwjCJYvaiYzvb5OlgsY2gTW7nRGnH&#10;Y081jW8eiH7VpP3w/J6tjgtx/hsAAP//AwBQSwMEFAAGAAgAAAAhAOCNxt3fAAAACAEAAA8AAABk&#10;cnMvZG93bnJldi54bWxMj01LAzEURfeC/yE8wZ1N7NBRppMpUhAXSqF1oLhLJ5mPmryESdqO/97n&#10;yi4f93DfueVqcpadzRgHjxIeZwKYwcbrATsJ9efrwzOwmBRqZT0aCT8mwqq6vSlVof0Ft+a8Sx2j&#10;EoyFktCnFArOY9Mbp+LMB4OUtX50KtE5dlyP6kLlzvK5EDl3akD60Ktg1r1pvncnJ2HzsW+fvur1&#10;e6yPrQ3N9q0Nm72U93fTyxJYMlP6h+FPn9ShIqeDP6GOzErI8gWREmgQpZnI58AOhGW5WACvSn49&#10;oPoFAAD//wMAUEsBAi0AFAAGAAgAAAAhALaDOJL+AAAA4QEAABMAAAAAAAAAAAAAAAAAAAAAAFtD&#10;b250ZW50X1R5cGVzXS54bWxQSwECLQAUAAYACAAAACEAOP0h/9YAAACUAQAACwAAAAAAAAAAAAAA&#10;AAAvAQAAX3JlbHMvLnJlbHNQSwECLQAUAAYACAAAACEArRPNNG0CAABYBQAADgAAAAAAAAAAAAAA&#10;AAAuAgAAZHJzL2Uyb0RvYy54bWxQSwECLQAUAAYACAAAACEA4I3G3d8AAAAIAQAADwAAAAAAAAAA&#10;AAAAAADHBAAAZHJzL2Rvd25yZXYueG1sUEsFBgAAAAAEAAQA8wAAANMFAAAAAA==&#10;" fillcolor="white [3201]" stroked="f" strokeweight=".5pt">
                    <v:textbox inset="0,0,0,0">
                      <w:txbxContent>
                        <w:tbl>
                          <w:tblPr>
                            <w:tblW w:w="4987" w:type="pct"/>
                            <w:jc w:val="center"/>
                            <w:tblBorders>
                              <w:insideV w:val="single" w:sz="12" w:space="0" w:color="FE801A" w:themeColor="accent2"/>
                            </w:tblBorders>
                            <w:tblCellMar>
                              <w:top w:w="1296" w:type="dxa"/>
                              <w:left w:w="360" w:type="dxa"/>
                              <w:bottom w:w="1296" w:type="dxa"/>
                              <w:right w:w="360" w:type="dxa"/>
                            </w:tblCellMar>
                            <w:tblLook w:val="04A0" w:firstRow="1" w:lastRow="0" w:firstColumn="1" w:lastColumn="0" w:noHBand="0" w:noVBand="1"/>
                          </w:tblPr>
                          <w:tblGrid>
                            <w:gridCol w:w="7620"/>
                            <w:gridCol w:w="1749"/>
                          </w:tblGrid>
                          <w:tr w:rsidR="00B3792F" w14:paraId="64387626" w14:textId="77777777" w:rsidTr="00376988">
                            <w:trPr>
                              <w:jc w:val="center"/>
                            </w:trPr>
                            <w:tc>
                              <w:tcPr>
                                <w:tcW w:w="3316" w:type="pct"/>
                                <w:vAlign w:val="center"/>
                              </w:tcPr>
                              <w:p w14:paraId="369CD9A1" w14:textId="77777777" w:rsidR="00B3792F" w:rsidRDefault="00B3792F">
                                <w:pPr>
                                  <w:jc w:val="right"/>
                                </w:pPr>
                                <w:r>
                                  <w:rPr>
                                    <w:noProof/>
                                  </w:rPr>
                                  <w:drawing>
                                    <wp:inline distT="0" distB="0" distL="0" distR="0" wp14:anchorId="76D76555" wp14:editId="45E6E718">
                                      <wp:extent cx="4377225" cy="1558468"/>
                                      <wp:effectExtent l="0" t="0" r="4445" b="3810"/>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7">
                                                <a:extLst>
                                                  <a:ext uri="{96DAC541-7B7A-43D3-8B79-37D633B846F1}">
                                                    <asvg:svgBlip xmlns:asvg="http://schemas.microsoft.com/office/drawing/2016/SVG/main" r:embed="rId8"/>
                                                  </a:ext>
                                                </a:extLst>
                                              </a:blip>
                                              <a:stretch>
                                                <a:fillRect/>
                                              </a:stretch>
                                            </pic:blipFill>
                                            <pic:spPr>
                                              <a:xfrm>
                                                <a:off x="0" y="0"/>
                                                <a:ext cx="4440809" cy="1581107"/>
                                              </a:xfrm>
                                              <a:prstGeom prst="rect">
                                                <a:avLst/>
                                              </a:prstGeom>
                                            </pic:spPr>
                                          </pic:pic>
                                        </a:graphicData>
                                      </a:graphic>
                                    </wp:inline>
                                  </w:drawing>
                                </w:r>
                              </w:p>
                              <w:p w14:paraId="432160D1" w14:textId="77777777" w:rsidR="00307C72" w:rsidRDefault="00307C72">
                                <w:pPr>
                                  <w:jc w:val="right"/>
                                </w:pPr>
                              </w:p>
                              <w:sdt>
                                <w:sdtPr>
                                  <w:rPr>
                                    <w:caps/>
                                    <w:color w:val="191919" w:themeColor="text1" w:themeTint="E6"/>
                                    <w:sz w:val="48"/>
                                    <w:szCs w:val="48"/>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3A55C6F0" w14:textId="034E624D" w:rsidR="00B3792F" w:rsidRPr="00B3792F" w:rsidRDefault="00B3792F">
                                    <w:pPr>
                                      <w:pStyle w:val="NoSpacing"/>
                                      <w:spacing w:line="312" w:lineRule="auto"/>
                                      <w:jc w:val="right"/>
                                      <w:rPr>
                                        <w:caps/>
                                        <w:color w:val="191919" w:themeColor="text1" w:themeTint="E6"/>
                                        <w:sz w:val="48"/>
                                        <w:szCs w:val="48"/>
                                      </w:rPr>
                                    </w:pPr>
                                    <w:r w:rsidRPr="00B3792F">
                                      <w:rPr>
                                        <w:caps/>
                                        <w:color w:val="191919" w:themeColor="text1" w:themeTint="E6"/>
                                        <w:sz w:val="48"/>
                                        <w:szCs w:val="48"/>
                                      </w:rPr>
                                      <w:t>VCL2FMX Converter v4.1.</w:t>
                                    </w:r>
                                    <w:r w:rsidR="0015592D">
                                      <w:rPr>
                                        <w:caps/>
                                        <w:color w:val="191919" w:themeColor="text1" w:themeTint="E6"/>
                                        <w:sz w:val="48"/>
                                        <w:szCs w:val="48"/>
                                      </w:rPr>
                                      <w:t>8</w:t>
                                    </w:r>
                                    <w:r w:rsidRPr="00B3792F">
                                      <w:rPr>
                                        <w:caps/>
                                        <w:color w:val="191919" w:themeColor="text1" w:themeTint="E6"/>
                                        <w:sz w:val="48"/>
                                        <w:szCs w:val="48"/>
                                      </w:rPr>
                                      <w:t xml:space="preserve"> Runtime Flow and Architecture</w:t>
                                    </w:r>
                                  </w:p>
                                </w:sdtContent>
                              </w:sdt>
                              <w:sdt>
                                <w:sdtPr>
                                  <w:rPr>
                                    <w:color w:val="000000" w:themeColor="text1"/>
                                    <w:sz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7BDA9AD" w14:textId="563C3F8D" w:rsidR="00B3792F" w:rsidRDefault="00B3792F">
                                    <w:pPr>
                                      <w:jc w:val="right"/>
                                      <w:rPr>
                                        <w:sz w:val="24"/>
                                      </w:rPr>
                                    </w:pPr>
                                    <w:r>
                                      <w:rPr>
                                        <w:color w:val="000000" w:themeColor="text1"/>
                                        <w:sz w:val="24"/>
                                      </w:rPr>
                                      <w:t>Professional runtime flow, architecture, mapping-pack and verification reference</w:t>
                                    </w:r>
                                  </w:p>
                                </w:sdtContent>
                              </w:sdt>
                            </w:tc>
                            <w:tc>
                              <w:tcPr>
                                <w:tcW w:w="1684" w:type="pct"/>
                                <w:vAlign w:val="center"/>
                              </w:tcPr>
                              <w:p w14:paraId="499F43F3" w14:textId="77777777" w:rsidR="00376988" w:rsidRDefault="00376988">
                                <w:pPr>
                                  <w:pStyle w:val="NoSpacing"/>
                                  <w:rPr>
                                    <w:caps/>
                                    <w:color w:val="FE801A" w:themeColor="accent2"/>
                                    <w:sz w:val="26"/>
                                    <w:szCs w:val="26"/>
                                  </w:rPr>
                                </w:pPr>
                              </w:p>
                              <w:p w14:paraId="03559CBD" w14:textId="77777777" w:rsidR="00307C72" w:rsidRDefault="00307C72">
                                <w:pPr>
                                  <w:pStyle w:val="NoSpacing"/>
                                  <w:rPr>
                                    <w:caps/>
                                    <w:color w:val="FE801A" w:themeColor="accent2"/>
                                    <w:sz w:val="26"/>
                                    <w:szCs w:val="26"/>
                                  </w:rPr>
                                </w:pP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64ACD187" w14:textId="022D96BC" w:rsidR="00B3792F" w:rsidRDefault="00376988" w:rsidP="00376988">
                                    <w:pPr>
                                      <w:rPr>
                                        <w:color w:val="000000" w:themeColor="text1"/>
                                      </w:rPr>
                                    </w:pPr>
                                    <w:r w:rsidRPr="00376988">
                                      <w:rPr>
                                        <w:color w:val="000000" w:themeColor="text1"/>
                                      </w:rPr>
                                      <w:t xml:space="preserve">VCL2FMX Converter is a free, open-source tool designed to assist Delphi developers in migrating VCL projects to FireMonkey. </w:t>
                                    </w:r>
                                    <w:r>
                                      <w:rPr>
                                        <w:color w:val="000000" w:themeColor="text1"/>
                                      </w:rPr>
                                      <w:t xml:space="preserve">  </w:t>
                                    </w:r>
                                    <w:r w:rsidRPr="00376988">
                                      <w:rPr>
                                        <w:color w:val="000000" w:themeColor="text1"/>
                                      </w:rPr>
                                      <w:t>It is intended to reduce migration workload while keeping developers in control of complex platform, database, drawing, and messaging behavior.</w:t>
                                    </w:r>
                                    <w:r w:rsidR="00C75FFF">
                                      <w:rPr>
                                        <w:color w:val="000000" w:themeColor="text1"/>
                                      </w:rPr>
                                      <w:t xml:space="preserve"> Always free, never a fee.</w:t>
                                    </w:r>
                                  </w:p>
                                </w:sdtContent>
                              </w:sdt>
                              <w:sdt>
                                <w:sdtPr>
                                  <w:rPr>
                                    <w:color w:val="FE801A"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569503F" w14:textId="0C47905C" w:rsidR="00B3792F" w:rsidRPr="00376988" w:rsidRDefault="00DB411D">
                                    <w:pPr>
                                      <w:pStyle w:val="NoSpacing"/>
                                      <w:rPr>
                                        <w:color w:val="FE801A" w:themeColor="accent2"/>
                                        <w:sz w:val="26"/>
                                        <w:szCs w:val="26"/>
                                      </w:rPr>
                                    </w:pPr>
                                    <w:r>
                                      <w:rPr>
                                        <w:color w:val="FE801A" w:themeColor="accent2"/>
                                        <w:sz w:val="26"/>
                                        <w:szCs w:val="26"/>
                                      </w:rPr>
                                      <w:t>Thomas H. Martin</w:t>
                                    </w:r>
                                  </w:p>
                                </w:sdtContent>
                              </w:sdt>
                            </w:tc>
                          </w:tr>
                        </w:tbl>
                        <w:p w14:paraId="7DD5CFA8" w14:textId="77777777" w:rsidR="00376988" w:rsidRDefault="00376988" w:rsidP="00376988">
                          <w:pPr>
                            <w:jc w:val="center"/>
                            <w:rPr>
                              <w:color w:val="202020"/>
                              <w:sz w:val="24"/>
                            </w:rPr>
                          </w:pPr>
                        </w:p>
                        <w:p w14:paraId="1B6A86D6" w14:textId="77777777" w:rsidR="00376988" w:rsidRDefault="00376988" w:rsidP="00376988">
                          <w:pPr>
                            <w:jc w:val="center"/>
                            <w:rPr>
                              <w:color w:val="202020"/>
                              <w:sz w:val="24"/>
                            </w:rPr>
                          </w:pPr>
                        </w:p>
                        <w:p w14:paraId="446485CF" w14:textId="77777777" w:rsidR="00376988" w:rsidRDefault="00376988" w:rsidP="00376988">
                          <w:pPr>
                            <w:jc w:val="center"/>
                            <w:rPr>
                              <w:color w:val="202020"/>
                              <w:sz w:val="24"/>
                            </w:rPr>
                          </w:pPr>
                        </w:p>
                        <w:p w14:paraId="6D8879D9" w14:textId="77777777" w:rsidR="00376988" w:rsidRDefault="00376988" w:rsidP="00376988">
                          <w:pPr>
                            <w:jc w:val="center"/>
                            <w:rPr>
                              <w:color w:val="202020"/>
                              <w:sz w:val="24"/>
                            </w:rPr>
                          </w:pPr>
                        </w:p>
                        <w:p w14:paraId="2EA32954" w14:textId="77777777" w:rsidR="000D2400" w:rsidRDefault="000D2400" w:rsidP="00376988">
                          <w:pPr>
                            <w:jc w:val="center"/>
                            <w:rPr>
                              <w:color w:val="202020"/>
                              <w:sz w:val="24"/>
                            </w:rPr>
                          </w:pPr>
                        </w:p>
                        <w:p w14:paraId="38B8AB27" w14:textId="77777777" w:rsidR="000D2400" w:rsidRDefault="000D2400" w:rsidP="00376988">
                          <w:pPr>
                            <w:jc w:val="center"/>
                            <w:rPr>
                              <w:color w:val="202020"/>
                              <w:sz w:val="24"/>
                            </w:rPr>
                          </w:pPr>
                        </w:p>
                        <w:p w14:paraId="2B2DAF27" w14:textId="77777777" w:rsidR="000D2400" w:rsidRDefault="000D2400" w:rsidP="00376988">
                          <w:pPr>
                            <w:jc w:val="center"/>
                            <w:rPr>
                              <w:color w:val="202020"/>
                              <w:sz w:val="24"/>
                            </w:rPr>
                          </w:pPr>
                        </w:p>
                        <w:p w14:paraId="4176039C" w14:textId="77777777" w:rsidR="00376988" w:rsidRDefault="00376988" w:rsidP="00376988">
                          <w:pPr>
                            <w:jc w:val="center"/>
                            <w:rPr>
                              <w:color w:val="202020"/>
                              <w:sz w:val="24"/>
                            </w:rPr>
                          </w:pPr>
                        </w:p>
                        <w:p w14:paraId="0E8C4DBB" w14:textId="77777777" w:rsidR="00376988" w:rsidRPr="00B3184C" w:rsidRDefault="00376988" w:rsidP="00376988">
                          <w:pPr>
                            <w:jc w:val="center"/>
                            <w:rPr>
                              <w:sz w:val="24"/>
                            </w:rPr>
                          </w:pPr>
                          <w:r w:rsidRPr="00B3184C">
                            <w:rPr>
                              <w:color w:val="202020"/>
                              <w:sz w:val="24"/>
                            </w:rPr>
                            <w:t>Operational pipeline, mapping-pack flow, conversion stages, reporting, and verification</w:t>
                          </w:r>
                        </w:p>
                        <w:p w14:paraId="378EAF6A" w14:textId="51A84913" w:rsidR="00376988" w:rsidRDefault="00376988" w:rsidP="00376988">
                          <w:pPr>
                            <w:jc w:val="center"/>
                            <w:rPr>
                              <w:color w:val="202020"/>
                              <w:sz w:val="24"/>
                            </w:rPr>
                          </w:pPr>
                          <w:r w:rsidRPr="00B3184C">
                            <w:rPr>
                              <w:color w:val="202020"/>
                              <w:sz w:val="24"/>
                            </w:rPr>
                            <w:t>Version v4.1.</w:t>
                          </w:r>
                          <w:r w:rsidR="0015592D">
                            <w:rPr>
                              <w:color w:val="202020"/>
                              <w:sz w:val="24"/>
                            </w:rPr>
                            <w:t>8</w:t>
                          </w:r>
                          <w:r w:rsidRPr="00B3184C">
                            <w:rPr>
                              <w:color w:val="202020"/>
                              <w:sz w:val="24"/>
                            </w:rPr>
                            <w:t>| Updated 2026-06-12</w:t>
                          </w:r>
                        </w:p>
                        <w:p w14:paraId="651973FB" w14:textId="77777777" w:rsidR="00B3792F" w:rsidRDefault="00B3792F"/>
                      </w:txbxContent>
                    </v:textbox>
                    <w10:wrap anchorx="page" anchory="margin"/>
                  </v:shape>
                </w:pict>
              </mc:Fallback>
            </mc:AlternateContent>
          </w:r>
          <w:r>
            <w:rPr>
              <w:color w:val="AB1E19" w:themeColor="accent1" w:themeShade="BF"/>
              <w:kern w:val="0"/>
              <w:sz w:val="24"/>
              <w14:ligatures w14:val="none"/>
            </w:rPr>
            <w:br w:type="page"/>
          </w:r>
        </w:p>
      </w:sdtContent>
    </w:sdt>
    <w:p w14:paraId="42A1FA2A" w14:textId="161149CE" w:rsidR="00376988" w:rsidRDefault="00376988">
      <w:pPr>
        <w:spacing w:after="160"/>
        <w:rPr>
          <w:color w:val="202020"/>
          <w:sz w:val="24"/>
        </w:rPr>
      </w:pPr>
      <w:r>
        <w:rPr>
          <w:color w:val="202020"/>
          <w:sz w:val="24"/>
        </w:rPr>
        <w:lastRenderedPageBreak/>
        <w:br w:type="page"/>
      </w:r>
    </w:p>
    <w:sdt>
      <w:sdtPr>
        <w:rPr>
          <w:rFonts w:ascii="Aptos" w:eastAsiaTheme="minorHAnsi" w:hAnsi="Aptos" w:cstheme="minorBidi"/>
          <w:color w:val="auto"/>
          <w:kern w:val="2"/>
          <w:sz w:val="24"/>
          <w:szCs w:val="24"/>
          <w14:ligatures w14:val="standardContextual"/>
        </w:rPr>
        <w:id w:val="1962917426"/>
        <w:docPartObj>
          <w:docPartGallery w:val="Table of Contents"/>
          <w:docPartUnique/>
        </w:docPartObj>
      </w:sdtPr>
      <w:sdtEndPr>
        <w:rPr>
          <w:b/>
          <w:bCs/>
          <w:noProof/>
        </w:rPr>
      </w:sdtEndPr>
      <w:sdtContent>
        <w:p w14:paraId="38F12C44" w14:textId="1BC5BFCC" w:rsidR="00004CD5" w:rsidRPr="00B3184C" w:rsidRDefault="00004CD5">
          <w:pPr>
            <w:pStyle w:val="TOCHeading"/>
            <w:rPr>
              <w:sz w:val="24"/>
              <w:szCs w:val="24"/>
            </w:rPr>
          </w:pPr>
          <w:r w:rsidRPr="00B3184C">
            <w:rPr>
              <w:sz w:val="24"/>
              <w:szCs w:val="24"/>
            </w:rPr>
            <w:t>Table of Contents</w:t>
          </w:r>
        </w:p>
        <w:p w14:paraId="563535E8" w14:textId="77777777" w:rsidR="00004CD5" w:rsidRPr="00B3184C" w:rsidRDefault="00004CD5" w:rsidP="00004CD5">
          <w:pPr>
            <w:rPr>
              <w:sz w:val="24"/>
            </w:rPr>
          </w:pPr>
        </w:p>
        <w:p w14:paraId="69DA0E67" w14:textId="39A5199C" w:rsidR="005F73A9" w:rsidRDefault="00004CD5">
          <w:pPr>
            <w:pStyle w:val="TOC2"/>
            <w:tabs>
              <w:tab w:val="right" w:leader="dot" w:pos="9350"/>
            </w:tabs>
            <w:rPr>
              <w:rFonts w:asciiTheme="minorHAnsi" w:eastAsiaTheme="minorEastAsia" w:hAnsiTheme="minorHAnsi"/>
              <w:noProof/>
              <w:sz w:val="24"/>
            </w:rPr>
          </w:pPr>
          <w:r w:rsidRPr="00B3184C">
            <w:rPr>
              <w:sz w:val="24"/>
            </w:rPr>
            <w:fldChar w:fldCharType="begin"/>
          </w:r>
          <w:r w:rsidRPr="00B3184C">
            <w:rPr>
              <w:sz w:val="24"/>
            </w:rPr>
            <w:instrText xml:space="preserve"> TOC \o "1-3" \h \z \u </w:instrText>
          </w:r>
          <w:r w:rsidRPr="00B3184C">
            <w:rPr>
              <w:sz w:val="24"/>
            </w:rPr>
            <w:fldChar w:fldCharType="separate"/>
          </w:r>
          <w:hyperlink w:anchor="_Toc232434533" w:history="1">
            <w:r w:rsidR="005F73A9" w:rsidRPr="002D0CA5">
              <w:rPr>
                <w:rStyle w:val="Hyperlink"/>
                <w:noProof/>
              </w:rPr>
              <w:t>Foreword</w:t>
            </w:r>
            <w:r w:rsidR="005F73A9">
              <w:rPr>
                <w:noProof/>
                <w:webHidden/>
              </w:rPr>
              <w:tab/>
            </w:r>
            <w:r w:rsidR="005F73A9">
              <w:rPr>
                <w:noProof/>
                <w:webHidden/>
              </w:rPr>
              <w:fldChar w:fldCharType="begin"/>
            </w:r>
            <w:r w:rsidR="005F73A9">
              <w:rPr>
                <w:noProof/>
                <w:webHidden/>
              </w:rPr>
              <w:instrText xml:space="preserve"> PAGEREF _Toc232434533 \h </w:instrText>
            </w:r>
            <w:r w:rsidR="005F73A9">
              <w:rPr>
                <w:noProof/>
                <w:webHidden/>
              </w:rPr>
            </w:r>
            <w:r w:rsidR="005F73A9">
              <w:rPr>
                <w:noProof/>
                <w:webHidden/>
              </w:rPr>
              <w:fldChar w:fldCharType="separate"/>
            </w:r>
            <w:r w:rsidR="005F73A9">
              <w:rPr>
                <w:noProof/>
                <w:webHidden/>
              </w:rPr>
              <w:t>5</w:t>
            </w:r>
            <w:r w:rsidR="005F73A9">
              <w:rPr>
                <w:noProof/>
                <w:webHidden/>
              </w:rPr>
              <w:fldChar w:fldCharType="end"/>
            </w:r>
          </w:hyperlink>
        </w:p>
        <w:p w14:paraId="6D6787B7" w14:textId="23183BFE" w:rsidR="005F73A9" w:rsidRDefault="005F73A9">
          <w:pPr>
            <w:pStyle w:val="TOC2"/>
            <w:tabs>
              <w:tab w:val="right" w:leader="dot" w:pos="9350"/>
            </w:tabs>
            <w:rPr>
              <w:rFonts w:asciiTheme="minorHAnsi" w:eastAsiaTheme="minorEastAsia" w:hAnsiTheme="minorHAnsi"/>
              <w:noProof/>
              <w:sz w:val="24"/>
            </w:rPr>
          </w:pPr>
          <w:hyperlink w:anchor="_Toc232434534" w:history="1">
            <w:r w:rsidRPr="002D0CA5">
              <w:rPr>
                <w:rStyle w:val="Hyperlink"/>
                <w:noProof/>
              </w:rPr>
              <w:t>v4.1.8 Current Standing</w:t>
            </w:r>
            <w:r>
              <w:rPr>
                <w:noProof/>
                <w:webHidden/>
              </w:rPr>
              <w:tab/>
            </w:r>
            <w:r>
              <w:rPr>
                <w:noProof/>
                <w:webHidden/>
              </w:rPr>
              <w:fldChar w:fldCharType="begin"/>
            </w:r>
            <w:r>
              <w:rPr>
                <w:noProof/>
                <w:webHidden/>
              </w:rPr>
              <w:instrText xml:space="preserve"> PAGEREF _Toc232434534 \h </w:instrText>
            </w:r>
            <w:r>
              <w:rPr>
                <w:noProof/>
                <w:webHidden/>
              </w:rPr>
            </w:r>
            <w:r>
              <w:rPr>
                <w:noProof/>
                <w:webHidden/>
              </w:rPr>
              <w:fldChar w:fldCharType="separate"/>
            </w:r>
            <w:r>
              <w:rPr>
                <w:noProof/>
                <w:webHidden/>
              </w:rPr>
              <w:t>7</w:t>
            </w:r>
            <w:r>
              <w:rPr>
                <w:noProof/>
                <w:webHidden/>
              </w:rPr>
              <w:fldChar w:fldCharType="end"/>
            </w:r>
          </w:hyperlink>
        </w:p>
        <w:p w14:paraId="37CE72D0" w14:textId="7C557F17" w:rsidR="005F73A9" w:rsidRDefault="005F73A9">
          <w:pPr>
            <w:pStyle w:val="TOC3"/>
            <w:tabs>
              <w:tab w:val="right" w:leader="dot" w:pos="9350"/>
            </w:tabs>
            <w:rPr>
              <w:rFonts w:asciiTheme="minorHAnsi" w:eastAsiaTheme="minorEastAsia" w:hAnsiTheme="minorHAnsi"/>
              <w:noProof/>
              <w:sz w:val="24"/>
            </w:rPr>
          </w:pPr>
          <w:hyperlink w:anchor="_Toc232434535" w:history="1">
            <w:r w:rsidRPr="002D0CA5">
              <w:rPr>
                <w:rStyle w:val="Hyperlink"/>
                <w:noProof/>
              </w:rPr>
              <w:t>System at a glance</w:t>
            </w:r>
            <w:r>
              <w:rPr>
                <w:noProof/>
                <w:webHidden/>
              </w:rPr>
              <w:tab/>
            </w:r>
            <w:r>
              <w:rPr>
                <w:noProof/>
                <w:webHidden/>
              </w:rPr>
              <w:fldChar w:fldCharType="begin"/>
            </w:r>
            <w:r>
              <w:rPr>
                <w:noProof/>
                <w:webHidden/>
              </w:rPr>
              <w:instrText xml:space="preserve"> PAGEREF _Toc232434535 \h </w:instrText>
            </w:r>
            <w:r>
              <w:rPr>
                <w:noProof/>
                <w:webHidden/>
              </w:rPr>
            </w:r>
            <w:r>
              <w:rPr>
                <w:noProof/>
                <w:webHidden/>
              </w:rPr>
              <w:fldChar w:fldCharType="separate"/>
            </w:r>
            <w:r>
              <w:rPr>
                <w:noProof/>
                <w:webHidden/>
              </w:rPr>
              <w:t>8</w:t>
            </w:r>
            <w:r>
              <w:rPr>
                <w:noProof/>
                <w:webHidden/>
              </w:rPr>
              <w:fldChar w:fldCharType="end"/>
            </w:r>
          </w:hyperlink>
        </w:p>
        <w:p w14:paraId="06176ECE" w14:textId="603BDD13" w:rsidR="005F73A9" w:rsidRDefault="005F73A9">
          <w:pPr>
            <w:pStyle w:val="TOC2"/>
            <w:tabs>
              <w:tab w:val="right" w:leader="dot" w:pos="9350"/>
            </w:tabs>
            <w:rPr>
              <w:rFonts w:asciiTheme="minorHAnsi" w:eastAsiaTheme="minorEastAsia" w:hAnsiTheme="minorHAnsi"/>
              <w:noProof/>
              <w:sz w:val="24"/>
            </w:rPr>
          </w:pPr>
          <w:hyperlink w:anchor="_Toc232434536" w:history="1">
            <w:r w:rsidRPr="002D0CA5">
              <w:rPr>
                <w:rStyle w:val="Hyperlink"/>
                <w:noProof/>
              </w:rPr>
              <w:t>1. Startup Sequence</w:t>
            </w:r>
            <w:r>
              <w:rPr>
                <w:noProof/>
                <w:webHidden/>
              </w:rPr>
              <w:tab/>
            </w:r>
            <w:r>
              <w:rPr>
                <w:noProof/>
                <w:webHidden/>
              </w:rPr>
              <w:fldChar w:fldCharType="begin"/>
            </w:r>
            <w:r>
              <w:rPr>
                <w:noProof/>
                <w:webHidden/>
              </w:rPr>
              <w:instrText xml:space="preserve"> PAGEREF _Toc232434536 \h </w:instrText>
            </w:r>
            <w:r>
              <w:rPr>
                <w:noProof/>
                <w:webHidden/>
              </w:rPr>
            </w:r>
            <w:r>
              <w:rPr>
                <w:noProof/>
                <w:webHidden/>
              </w:rPr>
              <w:fldChar w:fldCharType="separate"/>
            </w:r>
            <w:r>
              <w:rPr>
                <w:noProof/>
                <w:webHidden/>
              </w:rPr>
              <w:t>9</w:t>
            </w:r>
            <w:r>
              <w:rPr>
                <w:noProof/>
                <w:webHidden/>
              </w:rPr>
              <w:fldChar w:fldCharType="end"/>
            </w:r>
          </w:hyperlink>
        </w:p>
        <w:p w14:paraId="4C029520" w14:textId="6963EED4" w:rsidR="005F73A9" w:rsidRDefault="005F73A9">
          <w:pPr>
            <w:pStyle w:val="TOC2"/>
            <w:tabs>
              <w:tab w:val="right" w:leader="dot" w:pos="9350"/>
            </w:tabs>
            <w:rPr>
              <w:rFonts w:asciiTheme="minorHAnsi" w:eastAsiaTheme="minorEastAsia" w:hAnsiTheme="minorHAnsi"/>
              <w:noProof/>
              <w:sz w:val="24"/>
            </w:rPr>
          </w:pPr>
          <w:hyperlink w:anchor="_Toc232434537" w:history="1">
            <w:r w:rsidRPr="002D0CA5">
              <w:rPr>
                <w:rStyle w:val="Hyperlink"/>
                <w:noProof/>
              </w:rPr>
              <w:t>2. What `FormShow` Does</w:t>
            </w:r>
            <w:r>
              <w:rPr>
                <w:noProof/>
                <w:webHidden/>
              </w:rPr>
              <w:tab/>
            </w:r>
            <w:r>
              <w:rPr>
                <w:noProof/>
                <w:webHidden/>
              </w:rPr>
              <w:fldChar w:fldCharType="begin"/>
            </w:r>
            <w:r>
              <w:rPr>
                <w:noProof/>
                <w:webHidden/>
              </w:rPr>
              <w:instrText xml:space="preserve"> PAGEREF _Toc232434537 \h </w:instrText>
            </w:r>
            <w:r>
              <w:rPr>
                <w:noProof/>
                <w:webHidden/>
              </w:rPr>
            </w:r>
            <w:r>
              <w:rPr>
                <w:noProof/>
                <w:webHidden/>
              </w:rPr>
              <w:fldChar w:fldCharType="separate"/>
            </w:r>
            <w:r>
              <w:rPr>
                <w:noProof/>
                <w:webHidden/>
              </w:rPr>
              <w:t>11</w:t>
            </w:r>
            <w:r>
              <w:rPr>
                <w:noProof/>
                <w:webHidden/>
              </w:rPr>
              <w:fldChar w:fldCharType="end"/>
            </w:r>
          </w:hyperlink>
        </w:p>
        <w:p w14:paraId="1A1FC09F" w14:textId="3794A716" w:rsidR="005F73A9" w:rsidRDefault="005F73A9">
          <w:pPr>
            <w:pStyle w:val="TOC2"/>
            <w:tabs>
              <w:tab w:val="right" w:leader="dot" w:pos="9350"/>
            </w:tabs>
            <w:rPr>
              <w:rFonts w:asciiTheme="minorHAnsi" w:eastAsiaTheme="minorEastAsia" w:hAnsiTheme="minorHAnsi"/>
              <w:noProof/>
              <w:sz w:val="24"/>
            </w:rPr>
          </w:pPr>
          <w:hyperlink w:anchor="_Toc232434538" w:history="1">
            <w:r w:rsidRPr="002D0CA5">
              <w:rPr>
                <w:rStyle w:val="Hyperlink"/>
                <w:noProof/>
              </w:rPr>
              <w:t>3. Idle Ready State After Startup</w:t>
            </w:r>
            <w:r>
              <w:rPr>
                <w:noProof/>
                <w:webHidden/>
              </w:rPr>
              <w:tab/>
            </w:r>
            <w:r>
              <w:rPr>
                <w:noProof/>
                <w:webHidden/>
              </w:rPr>
              <w:fldChar w:fldCharType="begin"/>
            </w:r>
            <w:r>
              <w:rPr>
                <w:noProof/>
                <w:webHidden/>
              </w:rPr>
              <w:instrText xml:space="preserve"> PAGEREF _Toc232434538 \h </w:instrText>
            </w:r>
            <w:r>
              <w:rPr>
                <w:noProof/>
                <w:webHidden/>
              </w:rPr>
            </w:r>
            <w:r>
              <w:rPr>
                <w:noProof/>
                <w:webHidden/>
              </w:rPr>
              <w:fldChar w:fldCharType="separate"/>
            </w:r>
            <w:r>
              <w:rPr>
                <w:noProof/>
                <w:webHidden/>
              </w:rPr>
              <w:t>12</w:t>
            </w:r>
            <w:r>
              <w:rPr>
                <w:noProof/>
                <w:webHidden/>
              </w:rPr>
              <w:fldChar w:fldCharType="end"/>
            </w:r>
          </w:hyperlink>
        </w:p>
        <w:p w14:paraId="4F2D5EFD" w14:textId="4FDB2073" w:rsidR="005F73A9" w:rsidRDefault="005F73A9">
          <w:pPr>
            <w:pStyle w:val="TOC2"/>
            <w:tabs>
              <w:tab w:val="right" w:leader="dot" w:pos="9350"/>
            </w:tabs>
            <w:rPr>
              <w:rFonts w:asciiTheme="minorHAnsi" w:eastAsiaTheme="minorEastAsia" w:hAnsiTheme="minorHAnsi"/>
              <w:noProof/>
              <w:sz w:val="24"/>
            </w:rPr>
          </w:pPr>
          <w:hyperlink w:anchor="_Toc232434539" w:history="1">
            <w:r w:rsidRPr="002D0CA5">
              <w:rPr>
                <w:rStyle w:val="Hyperlink"/>
                <w:noProof/>
              </w:rPr>
              <w:t>4. Source Folder Selection Flow</w:t>
            </w:r>
            <w:r>
              <w:rPr>
                <w:noProof/>
                <w:webHidden/>
              </w:rPr>
              <w:tab/>
            </w:r>
            <w:r>
              <w:rPr>
                <w:noProof/>
                <w:webHidden/>
              </w:rPr>
              <w:fldChar w:fldCharType="begin"/>
            </w:r>
            <w:r>
              <w:rPr>
                <w:noProof/>
                <w:webHidden/>
              </w:rPr>
              <w:instrText xml:space="preserve"> PAGEREF _Toc232434539 \h </w:instrText>
            </w:r>
            <w:r>
              <w:rPr>
                <w:noProof/>
                <w:webHidden/>
              </w:rPr>
            </w:r>
            <w:r>
              <w:rPr>
                <w:noProof/>
                <w:webHidden/>
              </w:rPr>
              <w:fldChar w:fldCharType="separate"/>
            </w:r>
            <w:r>
              <w:rPr>
                <w:noProof/>
                <w:webHidden/>
              </w:rPr>
              <w:t>13</w:t>
            </w:r>
            <w:r>
              <w:rPr>
                <w:noProof/>
                <w:webHidden/>
              </w:rPr>
              <w:fldChar w:fldCharType="end"/>
            </w:r>
          </w:hyperlink>
        </w:p>
        <w:p w14:paraId="1AA1F7D7" w14:textId="4671B958" w:rsidR="005F73A9" w:rsidRDefault="005F73A9">
          <w:pPr>
            <w:pStyle w:val="TOC2"/>
            <w:tabs>
              <w:tab w:val="right" w:leader="dot" w:pos="9350"/>
            </w:tabs>
            <w:rPr>
              <w:rFonts w:asciiTheme="minorHAnsi" w:eastAsiaTheme="minorEastAsia" w:hAnsiTheme="minorHAnsi"/>
              <w:noProof/>
              <w:sz w:val="24"/>
            </w:rPr>
          </w:pPr>
          <w:hyperlink w:anchor="_Toc232434540" w:history="1">
            <w:r w:rsidRPr="002D0CA5">
              <w:rPr>
                <w:rStyle w:val="Hyperlink"/>
                <w:noProof/>
              </w:rPr>
              <w:t>5. Target Folder Selection Flow</w:t>
            </w:r>
            <w:r>
              <w:rPr>
                <w:noProof/>
                <w:webHidden/>
              </w:rPr>
              <w:tab/>
            </w:r>
            <w:r>
              <w:rPr>
                <w:noProof/>
                <w:webHidden/>
              </w:rPr>
              <w:fldChar w:fldCharType="begin"/>
            </w:r>
            <w:r>
              <w:rPr>
                <w:noProof/>
                <w:webHidden/>
              </w:rPr>
              <w:instrText xml:space="preserve"> PAGEREF _Toc232434540 \h </w:instrText>
            </w:r>
            <w:r>
              <w:rPr>
                <w:noProof/>
                <w:webHidden/>
              </w:rPr>
            </w:r>
            <w:r>
              <w:rPr>
                <w:noProof/>
                <w:webHidden/>
              </w:rPr>
              <w:fldChar w:fldCharType="separate"/>
            </w:r>
            <w:r>
              <w:rPr>
                <w:noProof/>
                <w:webHidden/>
              </w:rPr>
              <w:t>14</w:t>
            </w:r>
            <w:r>
              <w:rPr>
                <w:noProof/>
                <w:webHidden/>
              </w:rPr>
              <w:fldChar w:fldCharType="end"/>
            </w:r>
          </w:hyperlink>
        </w:p>
        <w:p w14:paraId="52ADA41C" w14:textId="1F26823B" w:rsidR="005F73A9" w:rsidRDefault="005F73A9">
          <w:pPr>
            <w:pStyle w:val="TOC2"/>
            <w:tabs>
              <w:tab w:val="right" w:leader="dot" w:pos="9350"/>
            </w:tabs>
            <w:rPr>
              <w:rFonts w:asciiTheme="minorHAnsi" w:eastAsiaTheme="minorEastAsia" w:hAnsiTheme="minorHAnsi"/>
              <w:noProof/>
              <w:sz w:val="24"/>
            </w:rPr>
          </w:pPr>
          <w:hyperlink w:anchor="_Toc232434541" w:history="1">
            <w:r w:rsidRPr="002D0CA5">
              <w:rPr>
                <w:rStyle w:val="Hyperlink"/>
                <w:noProof/>
              </w:rPr>
              <w:t>6. What Happens When the User Clicks Convert</w:t>
            </w:r>
            <w:r>
              <w:rPr>
                <w:noProof/>
                <w:webHidden/>
              </w:rPr>
              <w:tab/>
            </w:r>
            <w:r>
              <w:rPr>
                <w:noProof/>
                <w:webHidden/>
              </w:rPr>
              <w:fldChar w:fldCharType="begin"/>
            </w:r>
            <w:r>
              <w:rPr>
                <w:noProof/>
                <w:webHidden/>
              </w:rPr>
              <w:instrText xml:space="preserve"> PAGEREF _Toc232434541 \h </w:instrText>
            </w:r>
            <w:r>
              <w:rPr>
                <w:noProof/>
                <w:webHidden/>
              </w:rPr>
            </w:r>
            <w:r>
              <w:rPr>
                <w:noProof/>
                <w:webHidden/>
              </w:rPr>
              <w:fldChar w:fldCharType="separate"/>
            </w:r>
            <w:r>
              <w:rPr>
                <w:noProof/>
                <w:webHidden/>
              </w:rPr>
              <w:t>15</w:t>
            </w:r>
            <w:r>
              <w:rPr>
                <w:noProof/>
                <w:webHidden/>
              </w:rPr>
              <w:fldChar w:fldCharType="end"/>
            </w:r>
          </w:hyperlink>
        </w:p>
        <w:p w14:paraId="6A7D9811" w14:textId="0AA5B76B" w:rsidR="005F73A9" w:rsidRDefault="005F73A9">
          <w:pPr>
            <w:pStyle w:val="TOC3"/>
            <w:tabs>
              <w:tab w:val="right" w:leader="dot" w:pos="9350"/>
            </w:tabs>
            <w:rPr>
              <w:rFonts w:asciiTheme="minorHAnsi" w:eastAsiaTheme="minorEastAsia" w:hAnsiTheme="minorHAnsi"/>
              <w:noProof/>
              <w:sz w:val="24"/>
            </w:rPr>
          </w:pPr>
          <w:hyperlink w:anchor="_Toc232434542" w:history="1">
            <w:r w:rsidRPr="002D0CA5">
              <w:rPr>
                <w:rStyle w:val="Hyperlink"/>
                <w:noProof/>
              </w:rPr>
              <w:t>6.1. It first blocks duplicate runs</w:t>
            </w:r>
            <w:r>
              <w:rPr>
                <w:noProof/>
                <w:webHidden/>
              </w:rPr>
              <w:tab/>
            </w:r>
            <w:r>
              <w:rPr>
                <w:noProof/>
                <w:webHidden/>
              </w:rPr>
              <w:fldChar w:fldCharType="begin"/>
            </w:r>
            <w:r>
              <w:rPr>
                <w:noProof/>
                <w:webHidden/>
              </w:rPr>
              <w:instrText xml:space="preserve"> PAGEREF _Toc232434542 \h </w:instrText>
            </w:r>
            <w:r>
              <w:rPr>
                <w:noProof/>
                <w:webHidden/>
              </w:rPr>
            </w:r>
            <w:r>
              <w:rPr>
                <w:noProof/>
                <w:webHidden/>
              </w:rPr>
              <w:fldChar w:fldCharType="separate"/>
            </w:r>
            <w:r>
              <w:rPr>
                <w:noProof/>
                <w:webHidden/>
              </w:rPr>
              <w:t>15</w:t>
            </w:r>
            <w:r>
              <w:rPr>
                <w:noProof/>
                <w:webHidden/>
              </w:rPr>
              <w:fldChar w:fldCharType="end"/>
            </w:r>
          </w:hyperlink>
        </w:p>
        <w:p w14:paraId="6F3FB278" w14:textId="7411F55E" w:rsidR="005F73A9" w:rsidRDefault="005F73A9">
          <w:pPr>
            <w:pStyle w:val="TOC3"/>
            <w:tabs>
              <w:tab w:val="right" w:leader="dot" w:pos="9350"/>
            </w:tabs>
            <w:rPr>
              <w:rFonts w:asciiTheme="minorHAnsi" w:eastAsiaTheme="minorEastAsia" w:hAnsiTheme="minorHAnsi"/>
              <w:noProof/>
              <w:sz w:val="24"/>
            </w:rPr>
          </w:pPr>
          <w:hyperlink w:anchor="_Toc232434543" w:history="1">
            <w:r w:rsidRPr="002D0CA5">
              <w:rPr>
                <w:rStyle w:val="Hyperlink"/>
                <w:noProof/>
              </w:rPr>
              <w:t>6.2. It reads and trims the source and target edits</w:t>
            </w:r>
            <w:r>
              <w:rPr>
                <w:noProof/>
                <w:webHidden/>
              </w:rPr>
              <w:tab/>
            </w:r>
            <w:r>
              <w:rPr>
                <w:noProof/>
                <w:webHidden/>
              </w:rPr>
              <w:fldChar w:fldCharType="begin"/>
            </w:r>
            <w:r>
              <w:rPr>
                <w:noProof/>
                <w:webHidden/>
              </w:rPr>
              <w:instrText xml:space="preserve"> PAGEREF _Toc232434543 \h </w:instrText>
            </w:r>
            <w:r>
              <w:rPr>
                <w:noProof/>
                <w:webHidden/>
              </w:rPr>
            </w:r>
            <w:r>
              <w:rPr>
                <w:noProof/>
                <w:webHidden/>
              </w:rPr>
              <w:fldChar w:fldCharType="separate"/>
            </w:r>
            <w:r>
              <w:rPr>
                <w:noProof/>
                <w:webHidden/>
              </w:rPr>
              <w:t>15</w:t>
            </w:r>
            <w:r>
              <w:rPr>
                <w:noProof/>
                <w:webHidden/>
              </w:rPr>
              <w:fldChar w:fldCharType="end"/>
            </w:r>
          </w:hyperlink>
        </w:p>
        <w:p w14:paraId="79AE8DD1" w14:textId="23D45B9F" w:rsidR="005F73A9" w:rsidRDefault="005F73A9">
          <w:pPr>
            <w:pStyle w:val="TOC3"/>
            <w:tabs>
              <w:tab w:val="right" w:leader="dot" w:pos="9350"/>
            </w:tabs>
            <w:rPr>
              <w:rFonts w:asciiTheme="minorHAnsi" w:eastAsiaTheme="minorEastAsia" w:hAnsiTheme="minorHAnsi"/>
              <w:noProof/>
              <w:sz w:val="24"/>
            </w:rPr>
          </w:pPr>
          <w:hyperlink w:anchor="_Toc232434544" w:history="1">
            <w:r w:rsidRPr="002D0CA5">
              <w:rPr>
                <w:rStyle w:val="Hyperlink"/>
                <w:noProof/>
              </w:rPr>
              <w:t>6.3. It validates the source and target paths</w:t>
            </w:r>
            <w:r>
              <w:rPr>
                <w:noProof/>
                <w:webHidden/>
              </w:rPr>
              <w:tab/>
            </w:r>
            <w:r>
              <w:rPr>
                <w:noProof/>
                <w:webHidden/>
              </w:rPr>
              <w:fldChar w:fldCharType="begin"/>
            </w:r>
            <w:r>
              <w:rPr>
                <w:noProof/>
                <w:webHidden/>
              </w:rPr>
              <w:instrText xml:space="preserve"> PAGEREF _Toc232434544 \h </w:instrText>
            </w:r>
            <w:r>
              <w:rPr>
                <w:noProof/>
                <w:webHidden/>
              </w:rPr>
            </w:r>
            <w:r>
              <w:rPr>
                <w:noProof/>
                <w:webHidden/>
              </w:rPr>
              <w:fldChar w:fldCharType="separate"/>
            </w:r>
            <w:r>
              <w:rPr>
                <w:noProof/>
                <w:webHidden/>
              </w:rPr>
              <w:t>15</w:t>
            </w:r>
            <w:r>
              <w:rPr>
                <w:noProof/>
                <w:webHidden/>
              </w:rPr>
              <w:fldChar w:fldCharType="end"/>
            </w:r>
          </w:hyperlink>
        </w:p>
        <w:p w14:paraId="38837E3E" w14:textId="3634BB72" w:rsidR="005F73A9" w:rsidRDefault="005F73A9">
          <w:pPr>
            <w:pStyle w:val="TOC3"/>
            <w:tabs>
              <w:tab w:val="right" w:leader="dot" w:pos="9350"/>
            </w:tabs>
            <w:rPr>
              <w:rFonts w:asciiTheme="minorHAnsi" w:eastAsiaTheme="minorEastAsia" w:hAnsiTheme="minorHAnsi"/>
              <w:noProof/>
              <w:sz w:val="24"/>
            </w:rPr>
          </w:pPr>
          <w:hyperlink w:anchor="_Toc232434545" w:history="1">
            <w:r w:rsidRPr="002D0CA5">
              <w:rPr>
                <w:rStyle w:val="Hyperlink"/>
                <w:noProof/>
              </w:rPr>
              <w:t>6.4. It resets the visible run state</w:t>
            </w:r>
            <w:r>
              <w:rPr>
                <w:noProof/>
                <w:webHidden/>
              </w:rPr>
              <w:tab/>
            </w:r>
            <w:r>
              <w:rPr>
                <w:noProof/>
                <w:webHidden/>
              </w:rPr>
              <w:fldChar w:fldCharType="begin"/>
            </w:r>
            <w:r>
              <w:rPr>
                <w:noProof/>
                <w:webHidden/>
              </w:rPr>
              <w:instrText xml:space="preserve"> PAGEREF _Toc232434545 \h </w:instrText>
            </w:r>
            <w:r>
              <w:rPr>
                <w:noProof/>
                <w:webHidden/>
              </w:rPr>
            </w:r>
            <w:r>
              <w:rPr>
                <w:noProof/>
                <w:webHidden/>
              </w:rPr>
              <w:fldChar w:fldCharType="separate"/>
            </w:r>
            <w:r>
              <w:rPr>
                <w:noProof/>
                <w:webHidden/>
              </w:rPr>
              <w:t>16</w:t>
            </w:r>
            <w:r>
              <w:rPr>
                <w:noProof/>
                <w:webHidden/>
              </w:rPr>
              <w:fldChar w:fldCharType="end"/>
            </w:r>
          </w:hyperlink>
        </w:p>
        <w:p w14:paraId="278ED8FB" w14:textId="69C66B32" w:rsidR="005F73A9" w:rsidRDefault="005F73A9">
          <w:pPr>
            <w:pStyle w:val="TOC3"/>
            <w:tabs>
              <w:tab w:val="right" w:leader="dot" w:pos="9350"/>
            </w:tabs>
            <w:rPr>
              <w:rFonts w:asciiTheme="minorHAnsi" w:eastAsiaTheme="minorEastAsia" w:hAnsiTheme="minorHAnsi"/>
              <w:noProof/>
              <w:sz w:val="24"/>
            </w:rPr>
          </w:pPr>
          <w:hyperlink w:anchor="_Toc232434546" w:history="1">
            <w:r w:rsidRPr="002D0CA5">
              <w:rPr>
                <w:rStyle w:val="Hyperlink"/>
                <w:noProof/>
              </w:rPr>
              <w:t>6.5. It captures the current conversion options</w:t>
            </w:r>
            <w:r>
              <w:rPr>
                <w:noProof/>
                <w:webHidden/>
              </w:rPr>
              <w:tab/>
            </w:r>
            <w:r>
              <w:rPr>
                <w:noProof/>
                <w:webHidden/>
              </w:rPr>
              <w:fldChar w:fldCharType="begin"/>
            </w:r>
            <w:r>
              <w:rPr>
                <w:noProof/>
                <w:webHidden/>
              </w:rPr>
              <w:instrText xml:space="preserve"> PAGEREF _Toc232434546 \h </w:instrText>
            </w:r>
            <w:r>
              <w:rPr>
                <w:noProof/>
                <w:webHidden/>
              </w:rPr>
            </w:r>
            <w:r>
              <w:rPr>
                <w:noProof/>
                <w:webHidden/>
              </w:rPr>
              <w:fldChar w:fldCharType="separate"/>
            </w:r>
            <w:r>
              <w:rPr>
                <w:noProof/>
                <w:webHidden/>
              </w:rPr>
              <w:t>16</w:t>
            </w:r>
            <w:r>
              <w:rPr>
                <w:noProof/>
                <w:webHidden/>
              </w:rPr>
              <w:fldChar w:fldCharType="end"/>
            </w:r>
          </w:hyperlink>
        </w:p>
        <w:p w14:paraId="2E26E176" w14:textId="58CACAAF" w:rsidR="005F73A9" w:rsidRDefault="005F73A9">
          <w:pPr>
            <w:pStyle w:val="TOC3"/>
            <w:tabs>
              <w:tab w:val="right" w:leader="dot" w:pos="9350"/>
            </w:tabs>
            <w:rPr>
              <w:rFonts w:asciiTheme="minorHAnsi" w:eastAsiaTheme="minorEastAsia" w:hAnsiTheme="minorHAnsi"/>
              <w:noProof/>
              <w:sz w:val="24"/>
            </w:rPr>
          </w:pPr>
          <w:hyperlink w:anchor="_Toc232434547" w:history="1">
            <w:r w:rsidRPr="002D0CA5">
              <w:rPr>
                <w:rStyle w:val="Hyperlink"/>
                <w:noProof/>
              </w:rPr>
              <w:t>6.6. It primes the run-summary fields</w:t>
            </w:r>
            <w:r>
              <w:rPr>
                <w:noProof/>
                <w:webHidden/>
              </w:rPr>
              <w:tab/>
            </w:r>
            <w:r>
              <w:rPr>
                <w:noProof/>
                <w:webHidden/>
              </w:rPr>
              <w:fldChar w:fldCharType="begin"/>
            </w:r>
            <w:r>
              <w:rPr>
                <w:noProof/>
                <w:webHidden/>
              </w:rPr>
              <w:instrText xml:space="preserve"> PAGEREF _Toc232434547 \h </w:instrText>
            </w:r>
            <w:r>
              <w:rPr>
                <w:noProof/>
                <w:webHidden/>
              </w:rPr>
            </w:r>
            <w:r>
              <w:rPr>
                <w:noProof/>
                <w:webHidden/>
              </w:rPr>
              <w:fldChar w:fldCharType="separate"/>
            </w:r>
            <w:r>
              <w:rPr>
                <w:noProof/>
                <w:webHidden/>
              </w:rPr>
              <w:t>17</w:t>
            </w:r>
            <w:r>
              <w:rPr>
                <w:noProof/>
                <w:webHidden/>
              </w:rPr>
              <w:fldChar w:fldCharType="end"/>
            </w:r>
          </w:hyperlink>
        </w:p>
        <w:p w14:paraId="24A44243" w14:textId="6C38959F" w:rsidR="005F73A9" w:rsidRDefault="005F73A9">
          <w:pPr>
            <w:pStyle w:val="TOC3"/>
            <w:tabs>
              <w:tab w:val="right" w:leader="dot" w:pos="9350"/>
            </w:tabs>
            <w:rPr>
              <w:rFonts w:asciiTheme="minorHAnsi" w:eastAsiaTheme="minorEastAsia" w:hAnsiTheme="minorHAnsi"/>
              <w:noProof/>
              <w:sz w:val="24"/>
            </w:rPr>
          </w:pPr>
          <w:hyperlink w:anchor="_Toc232434548" w:history="1">
            <w:r w:rsidRPr="002D0CA5">
              <w:rPr>
                <w:rStyle w:val="Hyperlink"/>
                <w:noProof/>
              </w:rPr>
              <w:t>6.7. It disables the interactive controls</w:t>
            </w:r>
            <w:r>
              <w:rPr>
                <w:noProof/>
                <w:webHidden/>
              </w:rPr>
              <w:tab/>
            </w:r>
            <w:r>
              <w:rPr>
                <w:noProof/>
                <w:webHidden/>
              </w:rPr>
              <w:fldChar w:fldCharType="begin"/>
            </w:r>
            <w:r>
              <w:rPr>
                <w:noProof/>
                <w:webHidden/>
              </w:rPr>
              <w:instrText xml:space="preserve"> PAGEREF _Toc232434548 \h </w:instrText>
            </w:r>
            <w:r>
              <w:rPr>
                <w:noProof/>
                <w:webHidden/>
              </w:rPr>
            </w:r>
            <w:r>
              <w:rPr>
                <w:noProof/>
                <w:webHidden/>
              </w:rPr>
              <w:fldChar w:fldCharType="separate"/>
            </w:r>
            <w:r>
              <w:rPr>
                <w:noProof/>
                <w:webHidden/>
              </w:rPr>
              <w:t>17</w:t>
            </w:r>
            <w:r>
              <w:rPr>
                <w:noProof/>
                <w:webHidden/>
              </w:rPr>
              <w:fldChar w:fldCharType="end"/>
            </w:r>
          </w:hyperlink>
        </w:p>
        <w:p w14:paraId="4C8EC860" w14:textId="571087F6" w:rsidR="005F73A9" w:rsidRDefault="005F73A9">
          <w:pPr>
            <w:pStyle w:val="TOC3"/>
            <w:tabs>
              <w:tab w:val="right" w:leader="dot" w:pos="9350"/>
            </w:tabs>
            <w:rPr>
              <w:rFonts w:asciiTheme="minorHAnsi" w:eastAsiaTheme="minorEastAsia" w:hAnsiTheme="minorHAnsi"/>
              <w:noProof/>
              <w:sz w:val="24"/>
            </w:rPr>
          </w:pPr>
          <w:hyperlink w:anchor="_Toc232434549" w:history="1">
            <w:r w:rsidRPr="002D0CA5">
              <w:rPr>
                <w:rStyle w:val="Hyperlink"/>
                <w:noProof/>
              </w:rPr>
              <w:t>6.8. It creates the worker thread</w:t>
            </w:r>
            <w:r>
              <w:rPr>
                <w:noProof/>
                <w:webHidden/>
              </w:rPr>
              <w:tab/>
            </w:r>
            <w:r>
              <w:rPr>
                <w:noProof/>
                <w:webHidden/>
              </w:rPr>
              <w:fldChar w:fldCharType="begin"/>
            </w:r>
            <w:r>
              <w:rPr>
                <w:noProof/>
                <w:webHidden/>
              </w:rPr>
              <w:instrText xml:space="preserve"> PAGEREF _Toc232434549 \h </w:instrText>
            </w:r>
            <w:r>
              <w:rPr>
                <w:noProof/>
                <w:webHidden/>
              </w:rPr>
            </w:r>
            <w:r>
              <w:rPr>
                <w:noProof/>
                <w:webHidden/>
              </w:rPr>
              <w:fldChar w:fldCharType="separate"/>
            </w:r>
            <w:r>
              <w:rPr>
                <w:noProof/>
                <w:webHidden/>
              </w:rPr>
              <w:t>18</w:t>
            </w:r>
            <w:r>
              <w:rPr>
                <w:noProof/>
                <w:webHidden/>
              </w:rPr>
              <w:fldChar w:fldCharType="end"/>
            </w:r>
          </w:hyperlink>
        </w:p>
        <w:p w14:paraId="1CA9E205" w14:textId="271B4F9B" w:rsidR="005F73A9" w:rsidRDefault="005F73A9">
          <w:pPr>
            <w:pStyle w:val="TOC2"/>
            <w:tabs>
              <w:tab w:val="right" w:leader="dot" w:pos="9350"/>
            </w:tabs>
            <w:rPr>
              <w:rFonts w:asciiTheme="minorHAnsi" w:eastAsiaTheme="minorEastAsia" w:hAnsiTheme="minorHAnsi"/>
              <w:noProof/>
              <w:sz w:val="24"/>
            </w:rPr>
          </w:pPr>
          <w:hyperlink w:anchor="_Toc232434550" w:history="1">
            <w:r w:rsidRPr="002D0CA5">
              <w:rPr>
                <w:rStyle w:val="Hyperlink"/>
                <w:noProof/>
              </w:rPr>
              <w:t>7. What `ConversionThreadProc` Does</w:t>
            </w:r>
            <w:r>
              <w:rPr>
                <w:noProof/>
                <w:webHidden/>
              </w:rPr>
              <w:tab/>
            </w:r>
            <w:r>
              <w:rPr>
                <w:noProof/>
                <w:webHidden/>
              </w:rPr>
              <w:fldChar w:fldCharType="begin"/>
            </w:r>
            <w:r>
              <w:rPr>
                <w:noProof/>
                <w:webHidden/>
              </w:rPr>
              <w:instrText xml:space="preserve"> PAGEREF _Toc232434550 \h </w:instrText>
            </w:r>
            <w:r>
              <w:rPr>
                <w:noProof/>
                <w:webHidden/>
              </w:rPr>
            </w:r>
            <w:r>
              <w:rPr>
                <w:noProof/>
                <w:webHidden/>
              </w:rPr>
              <w:fldChar w:fldCharType="separate"/>
            </w:r>
            <w:r>
              <w:rPr>
                <w:noProof/>
                <w:webHidden/>
              </w:rPr>
              <w:t>20</w:t>
            </w:r>
            <w:r>
              <w:rPr>
                <w:noProof/>
                <w:webHidden/>
              </w:rPr>
              <w:fldChar w:fldCharType="end"/>
            </w:r>
          </w:hyperlink>
        </w:p>
        <w:p w14:paraId="3C5096CF" w14:textId="2079B386" w:rsidR="005F73A9" w:rsidRDefault="005F73A9">
          <w:pPr>
            <w:pStyle w:val="TOC3"/>
            <w:tabs>
              <w:tab w:val="right" w:leader="dot" w:pos="9350"/>
            </w:tabs>
            <w:rPr>
              <w:rFonts w:asciiTheme="minorHAnsi" w:eastAsiaTheme="minorEastAsia" w:hAnsiTheme="minorHAnsi"/>
              <w:noProof/>
              <w:sz w:val="24"/>
            </w:rPr>
          </w:pPr>
          <w:hyperlink w:anchor="_Toc232434551" w:history="1">
            <w:r w:rsidRPr="002D0CA5">
              <w:rPr>
                <w:rStyle w:val="Hyperlink"/>
                <w:noProof/>
              </w:rPr>
              <w:t>7.1. It builds the conversion context</w:t>
            </w:r>
            <w:r>
              <w:rPr>
                <w:noProof/>
                <w:webHidden/>
              </w:rPr>
              <w:tab/>
            </w:r>
            <w:r>
              <w:rPr>
                <w:noProof/>
                <w:webHidden/>
              </w:rPr>
              <w:fldChar w:fldCharType="begin"/>
            </w:r>
            <w:r>
              <w:rPr>
                <w:noProof/>
                <w:webHidden/>
              </w:rPr>
              <w:instrText xml:space="preserve"> PAGEREF _Toc232434551 \h </w:instrText>
            </w:r>
            <w:r>
              <w:rPr>
                <w:noProof/>
                <w:webHidden/>
              </w:rPr>
            </w:r>
            <w:r>
              <w:rPr>
                <w:noProof/>
                <w:webHidden/>
              </w:rPr>
              <w:fldChar w:fldCharType="separate"/>
            </w:r>
            <w:r>
              <w:rPr>
                <w:noProof/>
                <w:webHidden/>
              </w:rPr>
              <w:t>20</w:t>
            </w:r>
            <w:r>
              <w:rPr>
                <w:noProof/>
                <w:webHidden/>
              </w:rPr>
              <w:fldChar w:fldCharType="end"/>
            </w:r>
          </w:hyperlink>
        </w:p>
        <w:p w14:paraId="7AB6577E" w14:textId="3A65976F" w:rsidR="005F73A9" w:rsidRDefault="005F73A9">
          <w:pPr>
            <w:pStyle w:val="TOC3"/>
            <w:tabs>
              <w:tab w:val="right" w:leader="dot" w:pos="9350"/>
            </w:tabs>
            <w:rPr>
              <w:rFonts w:asciiTheme="minorHAnsi" w:eastAsiaTheme="minorEastAsia" w:hAnsiTheme="minorHAnsi"/>
              <w:noProof/>
              <w:sz w:val="24"/>
            </w:rPr>
          </w:pPr>
          <w:hyperlink w:anchor="_Toc232434552" w:history="1">
            <w:r w:rsidRPr="002D0CA5">
              <w:rPr>
                <w:rStyle w:val="Hyperlink"/>
                <w:noProof/>
              </w:rPr>
              <w:t>7.2. It logs that the engine is starting</w:t>
            </w:r>
            <w:r>
              <w:rPr>
                <w:noProof/>
                <w:webHidden/>
              </w:rPr>
              <w:tab/>
            </w:r>
            <w:r>
              <w:rPr>
                <w:noProof/>
                <w:webHidden/>
              </w:rPr>
              <w:fldChar w:fldCharType="begin"/>
            </w:r>
            <w:r>
              <w:rPr>
                <w:noProof/>
                <w:webHidden/>
              </w:rPr>
              <w:instrText xml:space="preserve"> PAGEREF _Toc232434552 \h </w:instrText>
            </w:r>
            <w:r>
              <w:rPr>
                <w:noProof/>
                <w:webHidden/>
              </w:rPr>
            </w:r>
            <w:r>
              <w:rPr>
                <w:noProof/>
                <w:webHidden/>
              </w:rPr>
              <w:fldChar w:fldCharType="separate"/>
            </w:r>
            <w:r>
              <w:rPr>
                <w:noProof/>
                <w:webHidden/>
              </w:rPr>
              <w:t>20</w:t>
            </w:r>
            <w:r>
              <w:rPr>
                <w:noProof/>
                <w:webHidden/>
              </w:rPr>
              <w:fldChar w:fldCharType="end"/>
            </w:r>
          </w:hyperlink>
        </w:p>
        <w:p w14:paraId="404763E0" w14:textId="59ABE9B4" w:rsidR="005F73A9" w:rsidRDefault="005F73A9">
          <w:pPr>
            <w:pStyle w:val="TOC3"/>
            <w:tabs>
              <w:tab w:val="right" w:leader="dot" w:pos="9350"/>
            </w:tabs>
            <w:rPr>
              <w:rFonts w:asciiTheme="minorHAnsi" w:eastAsiaTheme="minorEastAsia" w:hAnsiTheme="minorHAnsi"/>
              <w:noProof/>
              <w:sz w:val="24"/>
            </w:rPr>
          </w:pPr>
          <w:hyperlink w:anchor="_Toc232434553" w:history="1">
            <w:r w:rsidRPr="002D0CA5">
              <w:rPr>
                <w:rStyle w:val="Hyperlink"/>
                <w:noProof/>
              </w:rPr>
              <w:t>7.3. It creates the engine and runs it</w:t>
            </w:r>
            <w:r>
              <w:rPr>
                <w:noProof/>
                <w:webHidden/>
              </w:rPr>
              <w:tab/>
            </w:r>
            <w:r>
              <w:rPr>
                <w:noProof/>
                <w:webHidden/>
              </w:rPr>
              <w:fldChar w:fldCharType="begin"/>
            </w:r>
            <w:r>
              <w:rPr>
                <w:noProof/>
                <w:webHidden/>
              </w:rPr>
              <w:instrText xml:space="preserve"> PAGEREF _Toc232434553 \h </w:instrText>
            </w:r>
            <w:r>
              <w:rPr>
                <w:noProof/>
                <w:webHidden/>
              </w:rPr>
            </w:r>
            <w:r>
              <w:rPr>
                <w:noProof/>
                <w:webHidden/>
              </w:rPr>
              <w:fldChar w:fldCharType="separate"/>
            </w:r>
            <w:r>
              <w:rPr>
                <w:noProof/>
                <w:webHidden/>
              </w:rPr>
              <w:t>21</w:t>
            </w:r>
            <w:r>
              <w:rPr>
                <w:noProof/>
                <w:webHidden/>
              </w:rPr>
              <w:fldChar w:fldCharType="end"/>
            </w:r>
          </w:hyperlink>
        </w:p>
        <w:p w14:paraId="0DCF5FD2" w14:textId="0CDB35BA" w:rsidR="005F73A9" w:rsidRDefault="005F73A9">
          <w:pPr>
            <w:pStyle w:val="TOC3"/>
            <w:tabs>
              <w:tab w:val="right" w:leader="dot" w:pos="9350"/>
            </w:tabs>
            <w:rPr>
              <w:rFonts w:asciiTheme="minorHAnsi" w:eastAsiaTheme="minorEastAsia" w:hAnsiTheme="minorHAnsi"/>
              <w:noProof/>
              <w:sz w:val="24"/>
            </w:rPr>
          </w:pPr>
          <w:hyperlink w:anchor="_Toc232434554" w:history="1">
            <w:r w:rsidRPr="002D0CA5">
              <w:rPr>
                <w:rStyle w:val="Hyperlink"/>
                <w:noProof/>
              </w:rPr>
              <w:t>7.4. It captures post-run totals</w:t>
            </w:r>
            <w:r>
              <w:rPr>
                <w:noProof/>
                <w:webHidden/>
              </w:rPr>
              <w:tab/>
            </w:r>
            <w:r>
              <w:rPr>
                <w:noProof/>
                <w:webHidden/>
              </w:rPr>
              <w:fldChar w:fldCharType="begin"/>
            </w:r>
            <w:r>
              <w:rPr>
                <w:noProof/>
                <w:webHidden/>
              </w:rPr>
              <w:instrText xml:space="preserve"> PAGEREF _Toc232434554 \h </w:instrText>
            </w:r>
            <w:r>
              <w:rPr>
                <w:noProof/>
                <w:webHidden/>
              </w:rPr>
            </w:r>
            <w:r>
              <w:rPr>
                <w:noProof/>
                <w:webHidden/>
              </w:rPr>
              <w:fldChar w:fldCharType="separate"/>
            </w:r>
            <w:r>
              <w:rPr>
                <w:noProof/>
                <w:webHidden/>
              </w:rPr>
              <w:t>21</w:t>
            </w:r>
            <w:r>
              <w:rPr>
                <w:noProof/>
                <w:webHidden/>
              </w:rPr>
              <w:fldChar w:fldCharType="end"/>
            </w:r>
          </w:hyperlink>
        </w:p>
        <w:p w14:paraId="679BADCA" w14:textId="7AEF3E98" w:rsidR="005F73A9" w:rsidRDefault="005F73A9">
          <w:pPr>
            <w:pStyle w:val="TOC3"/>
            <w:tabs>
              <w:tab w:val="right" w:leader="dot" w:pos="9350"/>
            </w:tabs>
            <w:rPr>
              <w:rFonts w:asciiTheme="minorHAnsi" w:eastAsiaTheme="minorEastAsia" w:hAnsiTheme="minorHAnsi"/>
              <w:noProof/>
              <w:sz w:val="24"/>
            </w:rPr>
          </w:pPr>
          <w:hyperlink w:anchor="_Toc232434555" w:history="1">
            <w:r w:rsidRPr="002D0CA5">
              <w:rPr>
                <w:rStyle w:val="Hyperlink"/>
                <w:noProof/>
              </w:rPr>
              <w:t>7.5. It decides the final status text</w:t>
            </w:r>
            <w:r>
              <w:rPr>
                <w:noProof/>
                <w:webHidden/>
              </w:rPr>
              <w:tab/>
            </w:r>
            <w:r>
              <w:rPr>
                <w:noProof/>
                <w:webHidden/>
              </w:rPr>
              <w:fldChar w:fldCharType="begin"/>
            </w:r>
            <w:r>
              <w:rPr>
                <w:noProof/>
                <w:webHidden/>
              </w:rPr>
              <w:instrText xml:space="preserve"> PAGEREF _Toc232434555 \h </w:instrText>
            </w:r>
            <w:r>
              <w:rPr>
                <w:noProof/>
                <w:webHidden/>
              </w:rPr>
            </w:r>
            <w:r>
              <w:rPr>
                <w:noProof/>
                <w:webHidden/>
              </w:rPr>
              <w:fldChar w:fldCharType="separate"/>
            </w:r>
            <w:r>
              <w:rPr>
                <w:noProof/>
                <w:webHidden/>
              </w:rPr>
              <w:t>21</w:t>
            </w:r>
            <w:r>
              <w:rPr>
                <w:noProof/>
                <w:webHidden/>
              </w:rPr>
              <w:fldChar w:fldCharType="end"/>
            </w:r>
          </w:hyperlink>
        </w:p>
        <w:p w14:paraId="5A67088E" w14:textId="2CB49778" w:rsidR="005F73A9" w:rsidRDefault="005F73A9">
          <w:pPr>
            <w:pStyle w:val="TOC2"/>
            <w:tabs>
              <w:tab w:val="right" w:leader="dot" w:pos="9350"/>
            </w:tabs>
            <w:rPr>
              <w:rFonts w:asciiTheme="minorHAnsi" w:eastAsiaTheme="minorEastAsia" w:hAnsiTheme="minorHAnsi"/>
              <w:noProof/>
              <w:sz w:val="24"/>
            </w:rPr>
          </w:pPr>
          <w:hyperlink w:anchor="_Toc232434556" w:history="1">
            <w:r w:rsidRPr="002D0CA5">
              <w:rPr>
                <w:rStyle w:val="Hyperlink"/>
                <w:noProof/>
              </w:rPr>
              <w:t>8. What the Engine Builds Internally Before the Run</w:t>
            </w:r>
            <w:r>
              <w:rPr>
                <w:noProof/>
                <w:webHidden/>
              </w:rPr>
              <w:tab/>
            </w:r>
            <w:r>
              <w:rPr>
                <w:noProof/>
                <w:webHidden/>
              </w:rPr>
              <w:fldChar w:fldCharType="begin"/>
            </w:r>
            <w:r>
              <w:rPr>
                <w:noProof/>
                <w:webHidden/>
              </w:rPr>
              <w:instrText xml:space="preserve"> PAGEREF _Toc232434556 \h </w:instrText>
            </w:r>
            <w:r>
              <w:rPr>
                <w:noProof/>
                <w:webHidden/>
              </w:rPr>
            </w:r>
            <w:r>
              <w:rPr>
                <w:noProof/>
                <w:webHidden/>
              </w:rPr>
              <w:fldChar w:fldCharType="separate"/>
            </w:r>
            <w:r>
              <w:rPr>
                <w:noProof/>
                <w:webHidden/>
              </w:rPr>
              <w:t>23</w:t>
            </w:r>
            <w:r>
              <w:rPr>
                <w:noProof/>
                <w:webHidden/>
              </w:rPr>
              <w:fldChar w:fldCharType="end"/>
            </w:r>
          </w:hyperlink>
        </w:p>
        <w:p w14:paraId="3DC01830" w14:textId="1D431A5F" w:rsidR="005F73A9" w:rsidRDefault="005F73A9">
          <w:pPr>
            <w:pStyle w:val="TOC2"/>
            <w:tabs>
              <w:tab w:val="right" w:leader="dot" w:pos="9350"/>
            </w:tabs>
            <w:rPr>
              <w:rFonts w:asciiTheme="minorHAnsi" w:eastAsiaTheme="minorEastAsia" w:hAnsiTheme="minorHAnsi"/>
              <w:noProof/>
              <w:sz w:val="24"/>
            </w:rPr>
          </w:pPr>
          <w:hyperlink w:anchor="_Toc232434557" w:history="1">
            <w:r w:rsidRPr="002D0CA5">
              <w:rPr>
                <w:rStyle w:val="Hyperlink"/>
                <w:noProof/>
              </w:rPr>
              <w:t>9. Engine Run Flow: `TConverterEngine.Convert`</w:t>
            </w:r>
            <w:r>
              <w:rPr>
                <w:noProof/>
                <w:webHidden/>
              </w:rPr>
              <w:tab/>
            </w:r>
            <w:r>
              <w:rPr>
                <w:noProof/>
                <w:webHidden/>
              </w:rPr>
              <w:fldChar w:fldCharType="begin"/>
            </w:r>
            <w:r>
              <w:rPr>
                <w:noProof/>
                <w:webHidden/>
              </w:rPr>
              <w:instrText xml:space="preserve"> PAGEREF _Toc232434557 \h </w:instrText>
            </w:r>
            <w:r>
              <w:rPr>
                <w:noProof/>
                <w:webHidden/>
              </w:rPr>
            </w:r>
            <w:r>
              <w:rPr>
                <w:noProof/>
                <w:webHidden/>
              </w:rPr>
              <w:fldChar w:fldCharType="separate"/>
            </w:r>
            <w:r>
              <w:rPr>
                <w:noProof/>
                <w:webHidden/>
              </w:rPr>
              <w:t>24</w:t>
            </w:r>
            <w:r>
              <w:rPr>
                <w:noProof/>
                <w:webHidden/>
              </w:rPr>
              <w:fldChar w:fldCharType="end"/>
            </w:r>
          </w:hyperlink>
        </w:p>
        <w:p w14:paraId="0D6CB2CC" w14:textId="60A132B0" w:rsidR="005F73A9" w:rsidRDefault="005F73A9">
          <w:pPr>
            <w:pStyle w:val="TOC3"/>
            <w:tabs>
              <w:tab w:val="right" w:leader="dot" w:pos="9350"/>
            </w:tabs>
            <w:rPr>
              <w:rFonts w:asciiTheme="minorHAnsi" w:eastAsiaTheme="minorEastAsia" w:hAnsiTheme="minorHAnsi"/>
              <w:noProof/>
              <w:sz w:val="24"/>
            </w:rPr>
          </w:pPr>
          <w:hyperlink w:anchor="_Toc232434558" w:history="1">
            <w:r w:rsidRPr="002D0CA5">
              <w:rPr>
                <w:rStyle w:val="Hyperlink"/>
                <w:noProof/>
              </w:rPr>
              <w:t>9.1. It resets internal run state</w:t>
            </w:r>
            <w:r>
              <w:rPr>
                <w:noProof/>
                <w:webHidden/>
              </w:rPr>
              <w:tab/>
            </w:r>
            <w:r>
              <w:rPr>
                <w:noProof/>
                <w:webHidden/>
              </w:rPr>
              <w:fldChar w:fldCharType="begin"/>
            </w:r>
            <w:r>
              <w:rPr>
                <w:noProof/>
                <w:webHidden/>
              </w:rPr>
              <w:instrText xml:space="preserve"> PAGEREF _Toc232434558 \h </w:instrText>
            </w:r>
            <w:r>
              <w:rPr>
                <w:noProof/>
                <w:webHidden/>
              </w:rPr>
            </w:r>
            <w:r>
              <w:rPr>
                <w:noProof/>
                <w:webHidden/>
              </w:rPr>
              <w:fldChar w:fldCharType="separate"/>
            </w:r>
            <w:r>
              <w:rPr>
                <w:noProof/>
                <w:webHidden/>
              </w:rPr>
              <w:t>24</w:t>
            </w:r>
            <w:r>
              <w:rPr>
                <w:noProof/>
                <w:webHidden/>
              </w:rPr>
              <w:fldChar w:fldCharType="end"/>
            </w:r>
          </w:hyperlink>
        </w:p>
        <w:p w14:paraId="1E13E8EB" w14:textId="7C4E98F3" w:rsidR="005F73A9" w:rsidRDefault="005F73A9">
          <w:pPr>
            <w:pStyle w:val="TOC3"/>
            <w:tabs>
              <w:tab w:val="right" w:leader="dot" w:pos="9350"/>
            </w:tabs>
            <w:rPr>
              <w:rFonts w:asciiTheme="minorHAnsi" w:eastAsiaTheme="minorEastAsia" w:hAnsiTheme="minorHAnsi"/>
              <w:noProof/>
              <w:sz w:val="24"/>
            </w:rPr>
          </w:pPr>
          <w:hyperlink w:anchor="_Toc232434559" w:history="1">
            <w:r w:rsidRPr="002D0CA5">
              <w:rPr>
                <w:rStyle w:val="Hyperlink"/>
                <w:noProof/>
              </w:rPr>
              <w:t>9.2. It initializes live logging</w:t>
            </w:r>
            <w:r>
              <w:rPr>
                <w:noProof/>
                <w:webHidden/>
              </w:rPr>
              <w:tab/>
            </w:r>
            <w:r>
              <w:rPr>
                <w:noProof/>
                <w:webHidden/>
              </w:rPr>
              <w:fldChar w:fldCharType="begin"/>
            </w:r>
            <w:r>
              <w:rPr>
                <w:noProof/>
                <w:webHidden/>
              </w:rPr>
              <w:instrText xml:space="preserve"> PAGEREF _Toc232434559 \h </w:instrText>
            </w:r>
            <w:r>
              <w:rPr>
                <w:noProof/>
                <w:webHidden/>
              </w:rPr>
            </w:r>
            <w:r>
              <w:rPr>
                <w:noProof/>
                <w:webHidden/>
              </w:rPr>
              <w:fldChar w:fldCharType="separate"/>
            </w:r>
            <w:r>
              <w:rPr>
                <w:noProof/>
                <w:webHidden/>
              </w:rPr>
              <w:t>24</w:t>
            </w:r>
            <w:r>
              <w:rPr>
                <w:noProof/>
                <w:webHidden/>
              </w:rPr>
              <w:fldChar w:fldCharType="end"/>
            </w:r>
          </w:hyperlink>
        </w:p>
        <w:p w14:paraId="7CDB4AAC" w14:textId="58380BD0" w:rsidR="005F73A9" w:rsidRDefault="005F73A9">
          <w:pPr>
            <w:pStyle w:val="TOC3"/>
            <w:tabs>
              <w:tab w:val="right" w:leader="dot" w:pos="9350"/>
            </w:tabs>
            <w:rPr>
              <w:rFonts w:asciiTheme="minorHAnsi" w:eastAsiaTheme="minorEastAsia" w:hAnsiTheme="minorHAnsi"/>
              <w:noProof/>
              <w:sz w:val="24"/>
            </w:rPr>
          </w:pPr>
          <w:hyperlink w:anchor="_Toc232434560" w:history="1">
            <w:r w:rsidRPr="002D0CA5">
              <w:rPr>
                <w:rStyle w:val="Hyperlink"/>
                <w:noProof/>
              </w:rPr>
              <w:t>9.3. It resets and prepares the file manager</w:t>
            </w:r>
            <w:r>
              <w:rPr>
                <w:noProof/>
                <w:webHidden/>
              </w:rPr>
              <w:tab/>
            </w:r>
            <w:r>
              <w:rPr>
                <w:noProof/>
                <w:webHidden/>
              </w:rPr>
              <w:fldChar w:fldCharType="begin"/>
            </w:r>
            <w:r>
              <w:rPr>
                <w:noProof/>
                <w:webHidden/>
              </w:rPr>
              <w:instrText xml:space="preserve"> PAGEREF _Toc232434560 \h </w:instrText>
            </w:r>
            <w:r>
              <w:rPr>
                <w:noProof/>
                <w:webHidden/>
              </w:rPr>
            </w:r>
            <w:r>
              <w:rPr>
                <w:noProof/>
                <w:webHidden/>
              </w:rPr>
              <w:fldChar w:fldCharType="separate"/>
            </w:r>
            <w:r>
              <w:rPr>
                <w:noProof/>
                <w:webHidden/>
              </w:rPr>
              <w:t>25</w:t>
            </w:r>
            <w:r>
              <w:rPr>
                <w:noProof/>
                <w:webHidden/>
              </w:rPr>
              <w:fldChar w:fldCharType="end"/>
            </w:r>
          </w:hyperlink>
        </w:p>
        <w:p w14:paraId="03CC9762" w14:textId="5ECC1480" w:rsidR="005F73A9" w:rsidRDefault="005F73A9">
          <w:pPr>
            <w:pStyle w:val="TOC2"/>
            <w:tabs>
              <w:tab w:val="right" w:leader="dot" w:pos="9350"/>
            </w:tabs>
            <w:rPr>
              <w:rFonts w:asciiTheme="minorHAnsi" w:eastAsiaTheme="minorEastAsia" w:hAnsiTheme="minorHAnsi"/>
              <w:noProof/>
              <w:sz w:val="24"/>
            </w:rPr>
          </w:pPr>
          <w:hyperlink w:anchor="_Toc232434561" w:history="1">
            <w:r w:rsidRPr="002D0CA5">
              <w:rPr>
                <w:rStyle w:val="Hyperlink"/>
                <w:noProof/>
              </w:rPr>
              <w:t>10. Mapping-Pack Load Rules</w:t>
            </w:r>
            <w:r>
              <w:rPr>
                <w:noProof/>
                <w:webHidden/>
              </w:rPr>
              <w:tab/>
            </w:r>
            <w:r>
              <w:rPr>
                <w:noProof/>
                <w:webHidden/>
              </w:rPr>
              <w:fldChar w:fldCharType="begin"/>
            </w:r>
            <w:r>
              <w:rPr>
                <w:noProof/>
                <w:webHidden/>
              </w:rPr>
              <w:instrText xml:space="preserve"> PAGEREF _Toc232434561 \h </w:instrText>
            </w:r>
            <w:r>
              <w:rPr>
                <w:noProof/>
                <w:webHidden/>
              </w:rPr>
            </w:r>
            <w:r>
              <w:rPr>
                <w:noProof/>
                <w:webHidden/>
              </w:rPr>
              <w:fldChar w:fldCharType="separate"/>
            </w:r>
            <w:r>
              <w:rPr>
                <w:noProof/>
                <w:webHidden/>
              </w:rPr>
              <w:t>26</w:t>
            </w:r>
            <w:r>
              <w:rPr>
                <w:noProof/>
                <w:webHidden/>
              </w:rPr>
              <w:fldChar w:fldCharType="end"/>
            </w:r>
          </w:hyperlink>
        </w:p>
        <w:p w14:paraId="5AD8377B" w14:textId="3B797C73" w:rsidR="005F73A9" w:rsidRDefault="005F73A9">
          <w:pPr>
            <w:pStyle w:val="TOC3"/>
            <w:tabs>
              <w:tab w:val="right" w:leader="dot" w:pos="9350"/>
            </w:tabs>
            <w:rPr>
              <w:rFonts w:asciiTheme="minorHAnsi" w:eastAsiaTheme="minorEastAsia" w:hAnsiTheme="minorHAnsi"/>
              <w:noProof/>
              <w:sz w:val="24"/>
            </w:rPr>
          </w:pPr>
          <w:hyperlink w:anchor="_Toc232434562" w:history="1">
            <w:r w:rsidRPr="002D0CA5">
              <w:rPr>
                <w:rStyle w:val="Hyperlink"/>
                <w:noProof/>
              </w:rPr>
              <w:t>Mapping-pack action matrix</w:t>
            </w:r>
            <w:r>
              <w:rPr>
                <w:noProof/>
                <w:webHidden/>
              </w:rPr>
              <w:tab/>
            </w:r>
            <w:r>
              <w:rPr>
                <w:noProof/>
                <w:webHidden/>
              </w:rPr>
              <w:fldChar w:fldCharType="begin"/>
            </w:r>
            <w:r>
              <w:rPr>
                <w:noProof/>
                <w:webHidden/>
              </w:rPr>
              <w:instrText xml:space="preserve"> PAGEREF _Toc232434562 \h </w:instrText>
            </w:r>
            <w:r>
              <w:rPr>
                <w:noProof/>
                <w:webHidden/>
              </w:rPr>
            </w:r>
            <w:r>
              <w:rPr>
                <w:noProof/>
                <w:webHidden/>
              </w:rPr>
              <w:fldChar w:fldCharType="separate"/>
            </w:r>
            <w:r>
              <w:rPr>
                <w:noProof/>
                <w:webHidden/>
              </w:rPr>
              <w:t>26</w:t>
            </w:r>
            <w:r>
              <w:rPr>
                <w:noProof/>
                <w:webHidden/>
              </w:rPr>
              <w:fldChar w:fldCharType="end"/>
            </w:r>
          </w:hyperlink>
        </w:p>
        <w:p w14:paraId="33D56252" w14:textId="54C22930" w:rsidR="005F73A9" w:rsidRDefault="005F73A9">
          <w:pPr>
            <w:pStyle w:val="TOC2"/>
            <w:tabs>
              <w:tab w:val="right" w:leader="dot" w:pos="9350"/>
            </w:tabs>
            <w:rPr>
              <w:rFonts w:asciiTheme="minorHAnsi" w:eastAsiaTheme="minorEastAsia" w:hAnsiTheme="minorHAnsi"/>
              <w:noProof/>
              <w:sz w:val="24"/>
            </w:rPr>
          </w:pPr>
          <w:hyperlink w:anchor="_Toc232434563" w:history="1">
            <w:r w:rsidRPr="002D0CA5">
              <w:rPr>
                <w:rStyle w:val="Hyperlink"/>
                <w:noProof/>
              </w:rPr>
              <w:t>11. Source Scan Rules: What Files Are Collected</w:t>
            </w:r>
            <w:r>
              <w:rPr>
                <w:noProof/>
                <w:webHidden/>
              </w:rPr>
              <w:tab/>
            </w:r>
            <w:r>
              <w:rPr>
                <w:noProof/>
                <w:webHidden/>
              </w:rPr>
              <w:fldChar w:fldCharType="begin"/>
            </w:r>
            <w:r>
              <w:rPr>
                <w:noProof/>
                <w:webHidden/>
              </w:rPr>
              <w:instrText xml:space="preserve"> PAGEREF _Toc232434563 \h </w:instrText>
            </w:r>
            <w:r>
              <w:rPr>
                <w:noProof/>
                <w:webHidden/>
              </w:rPr>
            </w:r>
            <w:r>
              <w:rPr>
                <w:noProof/>
                <w:webHidden/>
              </w:rPr>
              <w:fldChar w:fldCharType="separate"/>
            </w:r>
            <w:r>
              <w:rPr>
                <w:noProof/>
                <w:webHidden/>
              </w:rPr>
              <w:t>27</w:t>
            </w:r>
            <w:r>
              <w:rPr>
                <w:noProof/>
                <w:webHidden/>
              </w:rPr>
              <w:fldChar w:fldCharType="end"/>
            </w:r>
          </w:hyperlink>
        </w:p>
        <w:p w14:paraId="1C29A833" w14:textId="6879114A" w:rsidR="005F73A9" w:rsidRDefault="005F73A9">
          <w:pPr>
            <w:pStyle w:val="TOC3"/>
            <w:tabs>
              <w:tab w:val="right" w:leader="dot" w:pos="9350"/>
            </w:tabs>
            <w:rPr>
              <w:rFonts w:asciiTheme="minorHAnsi" w:eastAsiaTheme="minorEastAsia" w:hAnsiTheme="minorHAnsi"/>
              <w:noProof/>
              <w:sz w:val="24"/>
            </w:rPr>
          </w:pPr>
          <w:hyperlink w:anchor="_Toc232434564" w:history="1">
            <w:r w:rsidRPr="002D0CA5">
              <w:rPr>
                <w:rStyle w:val="Hyperlink"/>
                <w:noProof/>
              </w:rPr>
              <w:t>11.1. The output folder is excluded from scanning</w:t>
            </w:r>
            <w:r>
              <w:rPr>
                <w:noProof/>
                <w:webHidden/>
              </w:rPr>
              <w:tab/>
            </w:r>
            <w:r>
              <w:rPr>
                <w:noProof/>
                <w:webHidden/>
              </w:rPr>
              <w:fldChar w:fldCharType="begin"/>
            </w:r>
            <w:r>
              <w:rPr>
                <w:noProof/>
                <w:webHidden/>
              </w:rPr>
              <w:instrText xml:space="preserve"> PAGEREF _Toc232434564 \h </w:instrText>
            </w:r>
            <w:r>
              <w:rPr>
                <w:noProof/>
                <w:webHidden/>
              </w:rPr>
            </w:r>
            <w:r>
              <w:rPr>
                <w:noProof/>
                <w:webHidden/>
              </w:rPr>
              <w:fldChar w:fldCharType="separate"/>
            </w:r>
            <w:r>
              <w:rPr>
                <w:noProof/>
                <w:webHidden/>
              </w:rPr>
              <w:t>27</w:t>
            </w:r>
            <w:r>
              <w:rPr>
                <w:noProof/>
                <w:webHidden/>
              </w:rPr>
              <w:fldChar w:fldCharType="end"/>
            </w:r>
          </w:hyperlink>
        </w:p>
        <w:p w14:paraId="05268027" w14:textId="1969449F" w:rsidR="005F73A9" w:rsidRDefault="005F73A9">
          <w:pPr>
            <w:pStyle w:val="TOC3"/>
            <w:tabs>
              <w:tab w:val="right" w:leader="dot" w:pos="9350"/>
            </w:tabs>
            <w:rPr>
              <w:rFonts w:asciiTheme="minorHAnsi" w:eastAsiaTheme="minorEastAsia" w:hAnsiTheme="minorHAnsi"/>
              <w:noProof/>
              <w:sz w:val="24"/>
            </w:rPr>
          </w:pPr>
          <w:hyperlink w:anchor="_Toc232434565" w:history="1">
            <w:r w:rsidRPr="002D0CA5">
              <w:rPr>
                <w:rStyle w:val="Hyperlink"/>
                <w:noProof/>
              </w:rPr>
              <w:t>11.2. Excluded folders</w:t>
            </w:r>
            <w:r>
              <w:rPr>
                <w:noProof/>
                <w:webHidden/>
              </w:rPr>
              <w:tab/>
            </w:r>
            <w:r>
              <w:rPr>
                <w:noProof/>
                <w:webHidden/>
              </w:rPr>
              <w:fldChar w:fldCharType="begin"/>
            </w:r>
            <w:r>
              <w:rPr>
                <w:noProof/>
                <w:webHidden/>
              </w:rPr>
              <w:instrText xml:space="preserve"> PAGEREF _Toc232434565 \h </w:instrText>
            </w:r>
            <w:r>
              <w:rPr>
                <w:noProof/>
                <w:webHidden/>
              </w:rPr>
            </w:r>
            <w:r>
              <w:rPr>
                <w:noProof/>
                <w:webHidden/>
              </w:rPr>
              <w:fldChar w:fldCharType="separate"/>
            </w:r>
            <w:r>
              <w:rPr>
                <w:noProof/>
                <w:webHidden/>
              </w:rPr>
              <w:t>27</w:t>
            </w:r>
            <w:r>
              <w:rPr>
                <w:noProof/>
                <w:webHidden/>
              </w:rPr>
              <w:fldChar w:fldCharType="end"/>
            </w:r>
          </w:hyperlink>
        </w:p>
        <w:p w14:paraId="310F008E" w14:textId="4C0B5024" w:rsidR="005F73A9" w:rsidRDefault="005F73A9">
          <w:pPr>
            <w:pStyle w:val="TOC3"/>
            <w:tabs>
              <w:tab w:val="right" w:leader="dot" w:pos="9350"/>
            </w:tabs>
            <w:rPr>
              <w:rFonts w:asciiTheme="minorHAnsi" w:eastAsiaTheme="minorEastAsia" w:hAnsiTheme="minorHAnsi"/>
              <w:noProof/>
              <w:sz w:val="24"/>
            </w:rPr>
          </w:pPr>
          <w:hyperlink w:anchor="_Toc232434566" w:history="1">
            <w:r w:rsidRPr="002D0CA5">
              <w:rPr>
                <w:rStyle w:val="Hyperlink"/>
                <w:noProof/>
              </w:rPr>
              <w:t>11.3. Recursive vs top-only scan</w:t>
            </w:r>
            <w:r>
              <w:rPr>
                <w:noProof/>
                <w:webHidden/>
              </w:rPr>
              <w:tab/>
            </w:r>
            <w:r>
              <w:rPr>
                <w:noProof/>
                <w:webHidden/>
              </w:rPr>
              <w:fldChar w:fldCharType="begin"/>
            </w:r>
            <w:r>
              <w:rPr>
                <w:noProof/>
                <w:webHidden/>
              </w:rPr>
              <w:instrText xml:space="preserve"> PAGEREF _Toc232434566 \h </w:instrText>
            </w:r>
            <w:r>
              <w:rPr>
                <w:noProof/>
                <w:webHidden/>
              </w:rPr>
            </w:r>
            <w:r>
              <w:rPr>
                <w:noProof/>
                <w:webHidden/>
              </w:rPr>
              <w:fldChar w:fldCharType="separate"/>
            </w:r>
            <w:r>
              <w:rPr>
                <w:noProof/>
                <w:webHidden/>
              </w:rPr>
              <w:t>27</w:t>
            </w:r>
            <w:r>
              <w:rPr>
                <w:noProof/>
                <w:webHidden/>
              </w:rPr>
              <w:fldChar w:fldCharType="end"/>
            </w:r>
          </w:hyperlink>
        </w:p>
        <w:p w14:paraId="27951DC1" w14:textId="63D6EBF9" w:rsidR="005F73A9" w:rsidRDefault="005F73A9">
          <w:pPr>
            <w:pStyle w:val="TOC3"/>
            <w:tabs>
              <w:tab w:val="right" w:leader="dot" w:pos="9350"/>
            </w:tabs>
            <w:rPr>
              <w:rFonts w:asciiTheme="minorHAnsi" w:eastAsiaTheme="minorEastAsia" w:hAnsiTheme="minorHAnsi"/>
              <w:noProof/>
              <w:sz w:val="24"/>
            </w:rPr>
          </w:pPr>
          <w:hyperlink w:anchor="_Toc232434567" w:history="1">
            <w:r w:rsidRPr="002D0CA5">
              <w:rPr>
                <w:rStyle w:val="Hyperlink"/>
                <w:noProof/>
              </w:rPr>
              <w:t>11.4. File-type filtering</w:t>
            </w:r>
            <w:r>
              <w:rPr>
                <w:noProof/>
                <w:webHidden/>
              </w:rPr>
              <w:tab/>
            </w:r>
            <w:r>
              <w:rPr>
                <w:noProof/>
                <w:webHidden/>
              </w:rPr>
              <w:fldChar w:fldCharType="begin"/>
            </w:r>
            <w:r>
              <w:rPr>
                <w:noProof/>
                <w:webHidden/>
              </w:rPr>
              <w:instrText xml:space="preserve"> PAGEREF _Toc232434567 \h </w:instrText>
            </w:r>
            <w:r>
              <w:rPr>
                <w:noProof/>
                <w:webHidden/>
              </w:rPr>
            </w:r>
            <w:r>
              <w:rPr>
                <w:noProof/>
                <w:webHidden/>
              </w:rPr>
              <w:fldChar w:fldCharType="separate"/>
            </w:r>
            <w:r>
              <w:rPr>
                <w:noProof/>
                <w:webHidden/>
              </w:rPr>
              <w:t>28</w:t>
            </w:r>
            <w:r>
              <w:rPr>
                <w:noProof/>
                <w:webHidden/>
              </w:rPr>
              <w:fldChar w:fldCharType="end"/>
            </w:r>
          </w:hyperlink>
        </w:p>
        <w:p w14:paraId="1EA34A9C" w14:textId="56FE09EA" w:rsidR="005F73A9" w:rsidRDefault="005F73A9">
          <w:pPr>
            <w:pStyle w:val="TOC3"/>
            <w:tabs>
              <w:tab w:val="right" w:leader="dot" w:pos="9350"/>
            </w:tabs>
            <w:rPr>
              <w:rFonts w:asciiTheme="minorHAnsi" w:eastAsiaTheme="minorEastAsia" w:hAnsiTheme="minorHAnsi"/>
              <w:noProof/>
              <w:sz w:val="24"/>
            </w:rPr>
          </w:pPr>
          <w:hyperlink w:anchor="_Toc232434568" w:history="1">
            <w:r w:rsidRPr="002D0CA5">
              <w:rPr>
                <w:rStyle w:val="Hyperlink"/>
                <w:noProof/>
              </w:rPr>
              <w:t>11.5. File order</w:t>
            </w:r>
            <w:r>
              <w:rPr>
                <w:noProof/>
                <w:webHidden/>
              </w:rPr>
              <w:tab/>
            </w:r>
            <w:r>
              <w:rPr>
                <w:noProof/>
                <w:webHidden/>
              </w:rPr>
              <w:fldChar w:fldCharType="begin"/>
            </w:r>
            <w:r>
              <w:rPr>
                <w:noProof/>
                <w:webHidden/>
              </w:rPr>
              <w:instrText xml:space="preserve"> PAGEREF _Toc232434568 \h </w:instrText>
            </w:r>
            <w:r>
              <w:rPr>
                <w:noProof/>
                <w:webHidden/>
              </w:rPr>
            </w:r>
            <w:r>
              <w:rPr>
                <w:noProof/>
                <w:webHidden/>
              </w:rPr>
              <w:fldChar w:fldCharType="separate"/>
            </w:r>
            <w:r>
              <w:rPr>
                <w:noProof/>
                <w:webHidden/>
              </w:rPr>
              <w:t>28</w:t>
            </w:r>
            <w:r>
              <w:rPr>
                <w:noProof/>
                <w:webHidden/>
              </w:rPr>
              <w:fldChar w:fldCharType="end"/>
            </w:r>
          </w:hyperlink>
        </w:p>
        <w:p w14:paraId="7971FFCF" w14:textId="285775EC" w:rsidR="005F73A9" w:rsidRDefault="005F73A9">
          <w:pPr>
            <w:pStyle w:val="TOC2"/>
            <w:tabs>
              <w:tab w:val="right" w:leader="dot" w:pos="9350"/>
            </w:tabs>
            <w:rPr>
              <w:rFonts w:asciiTheme="minorHAnsi" w:eastAsiaTheme="minorEastAsia" w:hAnsiTheme="minorHAnsi"/>
              <w:noProof/>
              <w:sz w:val="24"/>
            </w:rPr>
          </w:pPr>
          <w:hyperlink w:anchor="_Toc232434569" w:history="1">
            <w:r w:rsidRPr="002D0CA5">
              <w:rPr>
                <w:rStyle w:val="Hyperlink"/>
                <w:noProof/>
              </w:rPr>
              <w:t>12. Output Preparation Rules</w:t>
            </w:r>
            <w:r>
              <w:rPr>
                <w:noProof/>
                <w:webHidden/>
              </w:rPr>
              <w:tab/>
            </w:r>
            <w:r>
              <w:rPr>
                <w:noProof/>
                <w:webHidden/>
              </w:rPr>
              <w:fldChar w:fldCharType="begin"/>
            </w:r>
            <w:r>
              <w:rPr>
                <w:noProof/>
                <w:webHidden/>
              </w:rPr>
              <w:instrText xml:space="preserve"> PAGEREF _Toc232434569 \h </w:instrText>
            </w:r>
            <w:r>
              <w:rPr>
                <w:noProof/>
                <w:webHidden/>
              </w:rPr>
            </w:r>
            <w:r>
              <w:rPr>
                <w:noProof/>
                <w:webHidden/>
              </w:rPr>
              <w:fldChar w:fldCharType="separate"/>
            </w:r>
            <w:r>
              <w:rPr>
                <w:noProof/>
                <w:webHidden/>
              </w:rPr>
              <w:t>29</w:t>
            </w:r>
            <w:r>
              <w:rPr>
                <w:noProof/>
                <w:webHidden/>
              </w:rPr>
              <w:fldChar w:fldCharType="end"/>
            </w:r>
          </w:hyperlink>
        </w:p>
        <w:p w14:paraId="256FB0CC" w14:textId="28DD5F1E" w:rsidR="005F73A9" w:rsidRDefault="005F73A9">
          <w:pPr>
            <w:pStyle w:val="TOC2"/>
            <w:tabs>
              <w:tab w:val="right" w:leader="dot" w:pos="9350"/>
            </w:tabs>
            <w:rPr>
              <w:rFonts w:asciiTheme="minorHAnsi" w:eastAsiaTheme="minorEastAsia" w:hAnsiTheme="minorHAnsi"/>
              <w:noProof/>
              <w:sz w:val="24"/>
            </w:rPr>
          </w:pPr>
          <w:hyperlink w:anchor="_Toc232434570" w:history="1">
            <w:r w:rsidRPr="002D0CA5">
              <w:rPr>
                <w:rStyle w:val="Hyperlink"/>
                <w:noProof/>
              </w:rPr>
              <w:t>13. File-Processing Loop</w:t>
            </w:r>
            <w:r>
              <w:rPr>
                <w:noProof/>
                <w:webHidden/>
              </w:rPr>
              <w:tab/>
            </w:r>
            <w:r>
              <w:rPr>
                <w:noProof/>
                <w:webHidden/>
              </w:rPr>
              <w:fldChar w:fldCharType="begin"/>
            </w:r>
            <w:r>
              <w:rPr>
                <w:noProof/>
                <w:webHidden/>
              </w:rPr>
              <w:instrText xml:space="preserve"> PAGEREF _Toc232434570 \h </w:instrText>
            </w:r>
            <w:r>
              <w:rPr>
                <w:noProof/>
                <w:webHidden/>
              </w:rPr>
            </w:r>
            <w:r>
              <w:rPr>
                <w:noProof/>
                <w:webHidden/>
              </w:rPr>
              <w:fldChar w:fldCharType="separate"/>
            </w:r>
            <w:r>
              <w:rPr>
                <w:noProof/>
                <w:webHidden/>
              </w:rPr>
              <w:t>30</w:t>
            </w:r>
            <w:r>
              <w:rPr>
                <w:noProof/>
                <w:webHidden/>
              </w:rPr>
              <w:fldChar w:fldCharType="end"/>
            </w:r>
          </w:hyperlink>
        </w:p>
        <w:p w14:paraId="48DE3AAE" w14:textId="650C2649" w:rsidR="005F73A9" w:rsidRDefault="005F73A9">
          <w:pPr>
            <w:pStyle w:val="TOC2"/>
            <w:tabs>
              <w:tab w:val="right" w:leader="dot" w:pos="9350"/>
            </w:tabs>
            <w:rPr>
              <w:rFonts w:asciiTheme="minorHAnsi" w:eastAsiaTheme="minorEastAsia" w:hAnsiTheme="minorHAnsi"/>
              <w:noProof/>
              <w:sz w:val="24"/>
            </w:rPr>
          </w:pPr>
          <w:hyperlink w:anchor="_Toc232434571" w:history="1">
            <w:r w:rsidRPr="002D0CA5">
              <w:rPr>
                <w:rStyle w:val="Hyperlink"/>
                <w:noProof/>
              </w:rPr>
              <w:t>14. Pascal File Flow</w:t>
            </w:r>
            <w:r>
              <w:rPr>
                <w:noProof/>
                <w:webHidden/>
              </w:rPr>
              <w:tab/>
            </w:r>
            <w:r>
              <w:rPr>
                <w:noProof/>
                <w:webHidden/>
              </w:rPr>
              <w:fldChar w:fldCharType="begin"/>
            </w:r>
            <w:r>
              <w:rPr>
                <w:noProof/>
                <w:webHidden/>
              </w:rPr>
              <w:instrText xml:space="preserve"> PAGEREF _Toc232434571 \h </w:instrText>
            </w:r>
            <w:r>
              <w:rPr>
                <w:noProof/>
                <w:webHidden/>
              </w:rPr>
            </w:r>
            <w:r>
              <w:rPr>
                <w:noProof/>
                <w:webHidden/>
              </w:rPr>
              <w:fldChar w:fldCharType="separate"/>
            </w:r>
            <w:r>
              <w:rPr>
                <w:noProof/>
                <w:webHidden/>
              </w:rPr>
              <w:t>31</w:t>
            </w:r>
            <w:r>
              <w:rPr>
                <w:noProof/>
                <w:webHidden/>
              </w:rPr>
              <w:fldChar w:fldCharType="end"/>
            </w:r>
          </w:hyperlink>
        </w:p>
        <w:p w14:paraId="107E0460" w14:textId="251EBE67" w:rsidR="005F73A9" w:rsidRDefault="005F73A9">
          <w:pPr>
            <w:pStyle w:val="TOC3"/>
            <w:tabs>
              <w:tab w:val="right" w:leader="dot" w:pos="9350"/>
            </w:tabs>
            <w:rPr>
              <w:rFonts w:asciiTheme="minorHAnsi" w:eastAsiaTheme="minorEastAsia" w:hAnsiTheme="minorHAnsi"/>
              <w:noProof/>
              <w:sz w:val="24"/>
            </w:rPr>
          </w:pPr>
          <w:hyperlink w:anchor="_Toc232434572" w:history="1">
            <w:r w:rsidRPr="002D0CA5">
              <w:rPr>
                <w:rStyle w:val="Hyperlink"/>
                <w:noProof/>
              </w:rPr>
              <w:t>14.1. The file is read</w:t>
            </w:r>
            <w:r>
              <w:rPr>
                <w:noProof/>
                <w:webHidden/>
              </w:rPr>
              <w:tab/>
            </w:r>
            <w:r>
              <w:rPr>
                <w:noProof/>
                <w:webHidden/>
              </w:rPr>
              <w:fldChar w:fldCharType="begin"/>
            </w:r>
            <w:r>
              <w:rPr>
                <w:noProof/>
                <w:webHidden/>
              </w:rPr>
              <w:instrText xml:space="preserve"> PAGEREF _Toc232434572 \h </w:instrText>
            </w:r>
            <w:r>
              <w:rPr>
                <w:noProof/>
                <w:webHidden/>
              </w:rPr>
            </w:r>
            <w:r>
              <w:rPr>
                <w:noProof/>
                <w:webHidden/>
              </w:rPr>
              <w:fldChar w:fldCharType="separate"/>
            </w:r>
            <w:r>
              <w:rPr>
                <w:noProof/>
                <w:webHidden/>
              </w:rPr>
              <w:t>31</w:t>
            </w:r>
            <w:r>
              <w:rPr>
                <w:noProof/>
                <w:webHidden/>
              </w:rPr>
              <w:fldChar w:fldCharType="end"/>
            </w:r>
          </w:hyperlink>
        </w:p>
        <w:p w14:paraId="4D7A7E36" w14:textId="3F7735D7" w:rsidR="005F73A9" w:rsidRDefault="005F73A9">
          <w:pPr>
            <w:pStyle w:val="TOC3"/>
            <w:tabs>
              <w:tab w:val="right" w:leader="dot" w:pos="9350"/>
            </w:tabs>
            <w:rPr>
              <w:rFonts w:asciiTheme="minorHAnsi" w:eastAsiaTheme="minorEastAsia" w:hAnsiTheme="minorHAnsi"/>
              <w:noProof/>
              <w:sz w:val="24"/>
            </w:rPr>
          </w:pPr>
          <w:hyperlink w:anchor="_Toc232434573" w:history="1">
            <w:r w:rsidRPr="002D0CA5">
              <w:rPr>
                <w:rStyle w:val="Hyperlink"/>
                <w:noProof/>
              </w:rPr>
              <w:t>14.2. The orchestrator converts the Pascal code</w:t>
            </w:r>
            <w:r>
              <w:rPr>
                <w:noProof/>
                <w:webHidden/>
              </w:rPr>
              <w:tab/>
            </w:r>
            <w:r>
              <w:rPr>
                <w:noProof/>
                <w:webHidden/>
              </w:rPr>
              <w:fldChar w:fldCharType="begin"/>
            </w:r>
            <w:r>
              <w:rPr>
                <w:noProof/>
                <w:webHidden/>
              </w:rPr>
              <w:instrText xml:space="preserve"> PAGEREF _Toc232434573 \h </w:instrText>
            </w:r>
            <w:r>
              <w:rPr>
                <w:noProof/>
                <w:webHidden/>
              </w:rPr>
            </w:r>
            <w:r>
              <w:rPr>
                <w:noProof/>
                <w:webHidden/>
              </w:rPr>
              <w:fldChar w:fldCharType="separate"/>
            </w:r>
            <w:r>
              <w:rPr>
                <w:noProof/>
                <w:webHidden/>
              </w:rPr>
              <w:t>31</w:t>
            </w:r>
            <w:r>
              <w:rPr>
                <w:noProof/>
                <w:webHidden/>
              </w:rPr>
              <w:fldChar w:fldCharType="end"/>
            </w:r>
          </w:hyperlink>
        </w:p>
        <w:p w14:paraId="6F48C551" w14:textId="0C7F6336" w:rsidR="005F73A9" w:rsidRDefault="005F73A9">
          <w:pPr>
            <w:pStyle w:val="TOC3"/>
            <w:tabs>
              <w:tab w:val="right" w:leader="dot" w:pos="9350"/>
            </w:tabs>
            <w:rPr>
              <w:rFonts w:asciiTheme="minorHAnsi" w:eastAsiaTheme="minorEastAsia" w:hAnsiTheme="minorHAnsi"/>
              <w:noProof/>
              <w:sz w:val="24"/>
            </w:rPr>
          </w:pPr>
          <w:hyperlink w:anchor="_Toc232434574" w:history="1">
            <w:r w:rsidRPr="002D0CA5">
              <w:rPr>
                <w:rStyle w:val="Hyperlink"/>
                <w:noProof/>
              </w:rPr>
              <w:t>14.3. The converted Pascal file is saved</w:t>
            </w:r>
            <w:r>
              <w:rPr>
                <w:noProof/>
                <w:webHidden/>
              </w:rPr>
              <w:tab/>
            </w:r>
            <w:r>
              <w:rPr>
                <w:noProof/>
                <w:webHidden/>
              </w:rPr>
              <w:fldChar w:fldCharType="begin"/>
            </w:r>
            <w:r>
              <w:rPr>
                <w:noProof/>
                <w:webHidden/>
              </w:rPr>
              <w:instrText xml:space="preserve"> PAGEREF _Toc232434574 \h </w:instrText>
            </w:r>
            <w:r>
              <w:rPr>
                <w:noProof/>
                <w:webHidden/>
              </w:rPr>
            </w:r>
            <w:r>
              <w:rPr>
                <w:noProof/>
                <w:webHidden/>
              </w:rPr>
              <w:fldChar w:fldCharType="separate"/>
            </w:r>
            <w:r>
              <w:rPr>
                <w:noProof/>
                <w:webHidden/>
              </w:rPr>
              <w:t>33</w:t>
            </w:r>
            <w:r>
              <w:rPr>
                <w:noProof/>
                <w:webHidden/>
              </w:rPr>
              <w:fldChar w:fldCharType="end"/>
            </w:r>
          </w:hyperlink>
        </w:p>
        <w:p w14:paraId="55C69D40" w14:textId="40D624A6" w:rsidR="005F73A9" w:rsidRDefault="005F73A9">
          <w:pPr>
            <w:pStyle w:val="TOC2"/>
            <w:tabs>
              <w:tab w:val="right" w:leader="dot" w:pos="9350"/>
            </w:tabs>
            <w:rPr>
              <w:rFonts w:asciiTheme="minorHAnsi" w:eastAsiaTheme="minorEastAsia" w:hAnsiTheme="minorHAnsi"/>
              <w:noProof/>
              <w:sz w:val="24"/>
            </w:rPr>
          </w:pPr>
          <w:hyperlink w:anchor="_Toc232434575" w:history="1">
            <w:r w:rsidRPr="002D0CA5">
              <w:rPr>
                <w:rStyle w:val="Hyperlink"/>
                <w:noProof/>
              </w:rPr>
              <w:t>15. DFM File Flow</w:t>
            </w:r>
            <w:r>
              <w:rPr>
                <w:noProof/>
                <w:webHidden/>
              </w:rPr>
              <w:tab/>
            </w:r>
            <w:r>
              <w:rPr>
                <w:noProof/>
                <w:webHidden/>
              </w:rPr>
              <w:fldChar w:fldCharType="begin"/>
            </w:r>
            <w:r>
              <w:rPr>
                <w:noProof/>
                <w:webHidden/>
              </w:rPr>
              <w:instrText xml:space="preserve"> PAGEREF _Toc232434575 \h </w:instrText>
            </w:r>
            <w:r>
              <w:rPr>
                <w:noProof/>
                <w:webHidden/>
              </w:rPr>
            </w:r>
            <w:r>
              <w:rPr>
                <w:noProof/>
                <w:webHidden/>
              </w:rPr>
              <w:fldChar w:fldCharType="separate"/>
            </w:r>
            <w:r>
              <w:rPr>
                <w:noProof/>
                <w:webHidden/>
              </w:rPr>
              <w:t>34</w:t>
            </w:r>
            <w:r>
              <w:rPr>
                <w:noProof/>
                <w:webHidden/>
              </w:rPr>
              <w:fldChar w:fldCharType="end"/>
            </w:r>
          </w:hyperlink>
        </w:p>
        <w:p w14:paraId="3F8B7E96" w14:textId="6F4425A9" w:rsidR="005F73A9" w:rsidRDefault="005F73A9">
          <w:pPr>
            <w:pStyle w:val="TOC3"/>
            <w:tabs>
              <w:tab w:val="right" w:leader="dot" w:pos="9350"/>
            </w:tabs>
            <w:rPr>
              <w:rFonts w:asciiTheme="minorHAnsi" w:eastAsiaTheme="minorEastAsia" w:hAnsiTheme="minorHAnsi"/>
              <w:noProof/>
              <w:sz w:val="24"/>
            </w:rPr>
          </w:pPr>
          <w:hyperlink w:anchor="_Toc232434576" w:history="1">
            <w:r w:rsidRPr="002D0CA5">
              <w:rPr>
                <w:rStyle w:val="Hyperlink"/>
                <w:noProof/>
              </w:rPr>
              <w:t>DFM pipeline summary</w:t>
            </w:r>
            <w:r>
              <w:rPr>
                <w:noProof/>
                <w:webHidden/>
              </w:rPr>
              <w:tab/>
            </w:r>
            <w:r>
              <w:rPr>
                <w:noProof/>
                <w:webHidden/>
              </w:rPr>
              <w:fldChar w:fldCharType="begin"/>
            </w:r>
            <w:r>
              <w:rPr>
                <w:noProof/>
                <w:webHidden/>
              </w:rPr>
              <w:instrText xml:space="preserve"> PAGEREF _Toc232434576 \h </w:instrText>
            </w:r>
            <w:r>
              <w:rPr>
                <w:noProof/>
                <w:webHidden/>
              </w:rPr>
            </w:r>
            <w:r>
              <w:rPr>
                <w:noProof/>
                <w:webHidden/>
              </w:rPr>
              <w:fldChar w:fldCharType="separate"/>
            </w:r>
            <w:r>
              <w:rPr>
                <w:noProof/>
                <w:webHidden/>
              </w:rPr>
              <w:t>34</w:t>
            </w:r>
            <w:r>
              <w:rPr>
                <w:noProof/>
                <w:webHidden/>
              </w:rPr>
              <w:fldChar w:fldCharType="end"/>
            </w:r>
          </w:hyperlink>
        </w:p>
        <w:p w14:paraId="65840E44" w14:textId="6E2B7F39" w:rsidR="005F73A9" w:rsidRDefault="005F73A9">
          <w:pPr>
            <w:pStyle w:val="TOC3"/>
            <w:tabs>
              <w:tab w:val="right" w:leader="dot" w:pos="9350"/>
            </w:tabs>
            <w:rPr>
              <w:rFonts w:asciiTheme="minorHAnsi" w:eastAsiaTheme="minorEastAsia" w:hAnsiTheme="minorHAnsi"/>
              <w:noProof/>
              <w:sz w:val="24"/>
            </w:rPr>
          </w:pPr>
          <w:hyperlink w:anchor="_Toc232434577" w:history="1">
            <w:r w:rsidRPr="002D0CA5">
              <w:rPr>
                <w:rStyle w:val="Hyperlink"/>
                <w:noProof/>
              </w:rPr>
              <w:t>15.1. The DFM is loaded</w:t>
            </w:r>
            <w:r>
              <w:rPr>
                <w:noProof/>
                <w:webHidden/>
              </w:rPr>
              <w:tab/>
            </w:r>
            <w:r>
              <w:rPr>
                <w:noProof/>
                <w:webHidden/>
              </w:rPr>
              <w:fldChar w:fldCharType="begin"/>
            </w:r>
            <w:r>
              <w:rPr>
                <w:noProof/>
                <w:webHidden/>
              </w:rPr>
              <w:instrText xml:space="preserve"> PAGEREF _Toc232434577 \h </w:instrText>
            </w:r>
            <w:r>
              <w:rPr>
                <w:noProof/>
                <w:webHidden/>
              </w:rPr>
            </w:r>
            <w:r>
              <w:rPr>
                <w:noProof/>
                <w:webHidden/>
              </w:rPr>
              <w:fldChar w:fldCharType="separate"/>
            </w:r>
            <w:r>
              <w:rPr>
                <w:noProof/>
                <w:webHidden/>
              </w:rPr>
              <w:t>34</w:t>
            </w:r>
            <w:r>
              <w:rPr>
                <w:noProof/>
                <w:webHidden/>
              </w:rPr>
              <w:fldChar w:fldCharType="end"/>
            </w:r>
          </w:hyperlink>
        </w:p>
        <w:p w14:paraId="16243560" w14:textId="02B631FA" w:rsidR="005F73A9" w:rsidRDefault="005F73A9">
          <w:pPr>
            <w:pStyle w:val="TOC3"/>
            <w:tabs>
              <w:tab w:val="right" w:leader="dot" w:pos="9350"/>
            </w:tabs>
            <w:rPr>
              <w:rFonts w:asciiTheme="minorHAnsi" w:eastAsiaTheme="minorEastAsia" w:hAnsiTheme="minorHAnsi"/>
              <w:noProof/>
              <w:sz w:val="24"/>
            </w:rPr>
          </w:pPr>
          <w:hyperlink w:anchor="_Toc232434578" w:history="1">
            <w:r w:rsidRPr="002D0CA5">
              <w:rPr>
                <w:rStyle w:val="Hyperlink"/>
                <w:noProof/>
              </w:rPr>
              <w:t>15.2. The DFM text is parsed into a component tree</w:t>
            </w:r>
            <w:r>
              <w:rPr>
                <w:noProof/>
                <w:webHidden/>
              </w:rPr>
              <w:tab/>
            </w:r>
            <w:r>
              <w:rPr>
                <w:noProof/>
                <w:webHidden/>
              </w:rPr>
              <w:fldChar w:fldCharType="begin"/>
            </w:r>
            <w:r>
              <w:rPr>
                <w:noProof/>
                <w:webHidden/>
              </w:rPr>
              <w:instrText xml:space="preserve"> PAGEREF _Toc232434578 \h </w:instrText>
            </w:r>
            <w:r>
              <w:rPr>
                <w:noProof/>
                <w:webHidden/>
              </w:rPr>
            </w:r>
            <w:r>
              <w:rPr>
                <w:noProof/>
                <w:webHidden/>
              </w:rPr>
              <w:fldChar w:fldCharType="separate"/>
            </w:r>
            <w:r>
              <w:rPr>
                <w:noProof/>
                <w:webHidden/>
              </w:rPr>
              <w:t>35</w:t>
            </w:r>
            <w:r>
              <w:rPr>
                <w:noProof/>
                <w:webHidden/>
              </w:rPr>
              <w:fldChar w:fldCharType="end"/>
            </w:r>
          </w:hyperlink>
        </w:p>
        <w:p w14:paraId="06206238" w14:textId="235EF269" w:rsidR="005F73A9" w:rsidRDefault="005F73A9">
          <w:pPr>
            <w:pStyle w:val="TOC3"/>
            <w:tabs>
              <w:tab w:val="right" w:leader="dot" w:pos="9350"/>
            </w:tabs>
            <w:rPr>
              <w:rFonts w:asciiTheme="minorHAnsi" w:eastAsiaTheme="minorEastAsia" w:hAnsiTheme="minorHAnsi"/>
              <w:noProof/>
              <w:sz w:val="24"/>
            </w:rPr>
          </w:pPr>
          <w:hyperlink w:anchor="_Toc232434579" w:history="1">
            <w:r w:rsidRPr="002D0CA5">
              <w:rPr>
                <w:rStyle w:val="Hyperlink"/>
                <w:noProof/>
              </w:rPr>
              <w:t>15.3. Component analysis happens before FMX output is generated</w:t>
            </w:r>
            <w:r>
              <w:rPr>
                <w:noProof/>
                <w:webHidden/>
              </w:rPr>
              <w:tab/>
            </w:r>
            <w:r>
              <w:rPr>
                <w:noProof/>
                <w:webHidden/>
              </w:rPr>
              <w:fldChar w:fldCharType="begin"/>
            </w:r>
            <w:r>
              <w:rPr>
                <w:noProof/>
                <w:webHidden/>
              </w:rPr>
              <w:instrText xml:space="preserve"> PAGEREF _Toc232434579 \h </w:instrText>
            </w:r>
            <w:r>
              <w:rPr>
                <w:noProof/>
                <w:webHidden/>
              </w:rPr>
            </w:r>
            <w:r>
              <w:rPr>
                <w:noProof/>
                <w:webHidden/>
              </w:rPr>
              <w:fldChar w:fldCharType="separate"/>
            </w:r>
            <w:r>
              <w:rPr>
                <w:noProof/>
                <w:webHidden/>
              </w:rPr>
              <w:t>35</w:t>
            </w:r>
            <w:r>
              <w:rPr>
                <w:noProof/>
                <w:webHidden/>
              </w:rPr>
              <w:fldChar w:fldCharType="end"/>
            </w:r>
          </w:hyperlink>
        </w:p>
        <w:p w14:paraId="2364B69E" w14:textId="1D9B4739" w:rsidR="005F73A9" w:rsidRDefault="005F73A9">
          <w:pPr>
            <w:pStyle w:val="TOC3"/>
            <w:tabs>
              <w:tab w:val="right" w:leader="dot" w:pos="9350"/>
            </w:tabs>
            <w:rPr>
              <w:rFonts w:asciiTheme="minorHAnsi" w:eastAsiaTheme="minorEastAsia" w:hAnsiTheme="minorHAnsi"/>
              <w:noProof/>
              <w:sz w:val="24"/>
            </w:rPr>
          </w:pPr>
          <w:hyperlink w:anchor="_Toc232434580" w:history="1">
            <w:r w:rsidRPr="002D0CA5">
              <w:rPr>
                <w:rStyle w:val="Hyperlink"/>
                <w:noProof/>
              </w:rPr>
              <w:t>15.4. The FMX form text is generated</w:t>
            </w:r>
            <w:r>
              <w:rPr>
                <w:noProof/>
                <w:webHidden/>
              </w:rPr>
              <w:tab/>
            </w:r>
            <w:r>
              <w:rPr>
                <w:noProof/>
                <w:webHidden/>
              </w:rPr>
              <w:fldChar w:fldCharType="begin"/>
            </w:r>
            <w:r>
              <w:rPr>
                <w:noProof/>
                <w:webHidden/>
              </w:rPr>
              <w:instrText xml:space="preserve"> PAGEREF _Toc232434580 \h </w:instrText>
            </w:r>
            <w:r>
              <w:rPr>
                <w:noProof/>
                <w:webHidden/>
              </w:rPr>
            </w:r>
            <w:r>
              <w:rPr>
                <w:noProof/>
                <w:webHidden/>
              </w:rPr>
              <w:fldChar w:fldCharType="separate"/>
            </w:r>
            <w:r>
              <w:rPr>
                <w:noProof/>
                <w:webHidden/>
              </w:rPr>
              <w:t>36</w:t>
            </w:r>
            <w:r>
              <w:rPr>
                <w:noProof/>
                <w:webHidden/>
              </w:rPr>
              <w:fldChar w:fldCharType="end"/>
            </w:r>
          </w:hyperlink>
        </w:p>
        <w:p w14:paraId="69BE8EAF" w14:textId="76EA4400" w:rsidR="005F73A9" w:rsidRDefault="005F73A9">
          <w:pPr>
            <w:pStyle w:val="TOC3"/>
            <w:tabs>
              <w:tab w:val="right" w:leader="dot" w:pos="9350"/>
            </w:tabs>
            <w:rPr>
              <w:rFonts w:asciiTheme="minorHAnsi" w:eastAsiaTheme="minorEastAsia" w:hAnsiTheme="minorHAnsi"/>
              <w:noProof/>
              <w:sz w:val="24"/>
            </w:rPr>
          </w:pPr>
          <w:hyperlink w:anchor="_Toc232434581" w:history="1">
            <w:r w:rsidRPr="002D0CA5">
              <w:rPr>
                <w:rStyle w:val="Hyperlink"/>
                <w:noProof/>
              </w:rPr>
              <w:t>15.5. The output filename is changed from `.dfm` to `.fmx`</w:t>
            </w:r>
            <w:r>
              <w:rPr>
                <w:noProof/>
                <w:webHidden/>
              </w:rPr>
              <w:tab/>
            </w:r>
            <w:r>
              <w:rPr>
                <w:noProof/>
                <w:webHidden/>
              </w:rPr>
              <w:fldChar w:fldCharType="begin"/>
            </w:r>
            <w:r>
              <w:rPr>
                <w:noProof/>
                <w:webHidden/>
              </w:rPr>
              <w:instrText xml:space="preserve"> PAGEREF _Toc232434581 \h </w:instrText>
            </w:r>
            <w:r>
              <w:rPr>
                <w:noProof/>
                <w:webHidden/>
              </w:rPr>
            </w:r>
            <w:r>
              <w:rPr>
                <w:noProof/>
                <w:webHidden/>
              </w:rPr>
              <w:fldChar w:fldCharType="separate"/>
            </w:r>
            <w:r>
              <w:rPr>
                <w:noProof/>
                <w:webHidden/>
              </w:rPr>
              <w:t>36</w:t>
            </w:r>
            <w:r>
              <w:rPr>
                <w:noProof/>
                <w:webHidden/>
              </w:rPr>
              <w:fldChar w:fldCharType="end"/>
            </w:r>
          </w:hyperlink>
        </w:p>
        <w:p w14:paraId="4E74ADC2" w14:textId="66CF303A" w:rsidR="005F73A9" w:rsidRDefault="005F73A9">
          <w:pPr>
            <w:pStyle w:val="TOC2"/>
            <w:tabs>
              <w:tab w:val="right" w:leader="dot" w:pos="9350"/>
            </w:tabs>
            <w:rPr>
              <w:rFonts w:asciiTheme="minorHAnsi" w:eastAsiaTheme="minorEastAsia" w:hAnsiTheme="minorHAnsi"/>
              <w:noProof/>
              <w:sz w:val="24"/>
            </w:rPr>
          </w:pPr>
          <w:hyperlink w:anchor="_Toc232434582" w:history="1">
            <w:r w:rsidRPr="002D0CA5">
              <w:rPr>
                <w:rStyle w:val="Hyperlink"/>
                <w:noProof/>
              </w:rPr>
              <w:t>16. What Happens After All Source Files Are Converted</w:t>
            </w:r>
            <w:r>
              <w:rPr>
                <w:noProof/>
                <w:webHidden/>
              </w:rPr>
              <w:tab/>
            </w:r>
            <w:r>
              <w:rPr>
                <w:noProof/>
                <w:webHidden/>
              </w:rPr>
              <w:fldChar w:fldCharType="begin"/>
            </w:r>
            <w:r>
              <w:rPr>
                <w:noProof/>
                <w:webHidden/>
              </w:rPr>
              <w:instrText xml:space="preserve"> PAGEREF _Toc232434582 \h </w:instrText>
            </w:r>
            <w:r>
              <w:rPr>
                <w:noProof/>
                <w:webHidden/>
              </w:rPr>
            </w:r>
            <w:r>
              <w:rPr>
                <w:noProof/>
                <w:webHidden/>
              </w:rPr>
              <w:fldChar w:fldCharType="separate"/>
            </w:r>
            <w:r>
              <w:rPr>
                <w:noProof/>
                <w:webHidden/>
              </w:rPr>
              <w:t>38</w:t>
            </w:r>
            <w:r>
              <w:rPr>
                <w:noProof/>
                <w:webHidden/>
              </w:rPr>
              <w:fldChar w:fldCharType="end"/>
            </w:r>
          </w:hyperlink>
        </w:p>
        <w:p w14:paraId="6D3AD1AD" w14:textId="27A37FE4" w:rsidR="005F73A9" w:rsidRDefault="005F73A9">
          <w:pPr>
            <w:pStyle w:val="TOC2"/>
            <w:tabs>
              <w:tab w:val="right" w:leader="dot" w:pos="9350"/>
            </w:tabs>
            <w:rPr>
              <w:rFonts w:asciiTheme="minorHAnsi" w:eastAsiaTheme="minorEastAsia" w:hAnsiTheme="minorHAnsi"/>
              <w:noProof/>
              <w:sz w:val="24"/>
            </w:rPr>
          </w:pPr>
          <w:hyperlink w:anchor="_Toc232434583" w:history="1">
            <w:r w:rsidRPr="002D0CA5">
              <w:rPr>
                <w:rStyle w:val="Hyperlink"/>
                <w:noProof/>
              </w:rPr>
              <w:t>17. Project Generation Flow</w:t>
            </w:r>
            <w:r>
              <w:rPr>
                <w:noProof/>
                <w:webHidden/>
              </w:rPr>
              <w:tab/>
            </w:r>
            <w:r>
              <w:rPr>
                <w:noProof/>
                <w:webHidden/>
              </w:rPr>
              <w:fldChar w:fldCharType="begin"/>
            </w:r>
            <w:r>
              <w:rPr>
                <w:noProof/>
                <w:webHidden/>
              </w:rPr>
              <w:instrText xml:space="preserve"> PAGEREF _Toc232434583 \h </w:instrText>
            </w:r>
            <w:r>
              <w:rPr>
                <w:noProof/>
                <w:webHidden/>
              </w:rPr>
            </w:r>
            <w:r>
              <w:rPr>
                <w:noProof/>
                <w:webHidden/>
              </w:rPr>
              <w:fldChar w:fldCharType="separate"/>
            </w:r>
            <w:r>
              <w:rPr>
                <w:noProof/>
                <w:webHidden/>
              </w:rPr>
              <w:t>39</w:t>
            </w:r>
            <w:r>
              <w:rPr>
                <w:noProof/>
                <w:webHidden/>
              </w:rPr>
              <w:fldChar w:fldCharType="end"/>
            </w:r>
          </w:hyperlink>
        </w:p>
        <w:p w14:paraId="048AD0C3" w14:textId="07A4A2F3" w:rsidR="005F73A9" w:rsidRDefault="005F73A9">
          <w:pPr>
            <w:pStyle w:val="TOC3"/>
            <w:tabs>
              <w:tab w:val="right" w:leader="dot" w:pos="9350"/>
            </w:tabs>
            <w:rPr>
              <w:rFonts w:asciiTheme="minorHAnsi" w:eastAsiaTheme="minorEastAsia" w:hAnsiTheme="minorHAnsi"/>
              <w:noProof/>
              <w:sz w:val="24"/>
            </w:rPr>
          </w:pPr>
          <w:hyperlink w:anchor="_Toc232434584" w:history="1">
            <w:r w:rsidRPr="002D0CA5">
              <w:rPr>
                <w:rStyle w:val="Hyperlink"/>
                <w:noProof/>
              </w:rPr>
              <w:t>17.1. DPR generation</w:t>
            </w:r>
            <w:r>
              <w:rPr>
                <w:noProof/>
                <w:webHidden/>
              </w:rPr>
              <w:tab/>
            </w:r>
            <w:r>
              <w:rPr>
                <w:noProof/>
                <w:webHidden/>
              </w:rPr>
              <w:fldChar w:fldCharType="begin"/>
            </w:r>
            <w:r>
              <w:rPr>
                <w:noProof/>
                <w:webHidden/>
              </w:rPr>
              <w:instrText xml:space="preserve"> PAGEREF _Toc232434584 \h </w:instrText>
            </w:r>
            <w:r>
              <w:rPr>
                <w:noProof/>
                <w:webHidden/>
              </w:rPr>
            </w:r>
            <w:r>
              <w:rPr>
                <w:noProof/>
                <w:webHidden/>
              </w:rPr>
              <w:fldChar w:fldCharType="separate"/>
            </w:r>
            <w:r>
              <w:rPr>
                <w:noProof/>
                <w:webHidden/>
              </w:rPr>
              <w:t>39</w:t>
            </w:r>
            <w:r>
              <w:rPr>
                <w:noProof/>
                <w:webHidden/>
              </w:rPr>
              <w:fldChar w:fldCharType="end"/>
            </w:r>
          </w:hyperlink>
        </w:p>
        <w:p w14:paraId="5C778681" w14:textId="2E522E20" w:rsidR="005F73A9" w:rsidRDefault="005F73A9">
          <w:pPr>
            <w:pStyle w:val="TOC3"/>
            <w:tabs>
              <w:tab w:val="right" w:leader="dot" w:pos="9350"/>
            </w:tabs>
            <w:rPr>
              <w:rFonts w:asciiTheme="minorHAnsi" w:eastAsiaTheme="minorEastAsia" w:hAnsiTheme="minorHAnsi"/>
              <w:noProof/>
              <w:sz w:val="24"/>
            </w:rPr>
          </w:pPr>
          <w:hyperlink w:anchor="_Toc232434585" w:history="1">
            <w:r w:rsidRPr="002D0CA5">
              <w:rPr>
                <w:rStyle w:val="Hyperlink"/>
                <w:noProof/>
              </w:rPr>
              <w:t>17.2. DPROJ generation</w:t>
            </w:r>
            <w:r>
              <w:rPr>
                <w:noProof/>
                <w:webHidden/>
              </w:rPr>
              <w:tab/>
            </w:r>
            <w:r>
              <w:rPr>
                <w:noProof/>
                <w:webHidden/>
              </w:rPr>
              <w:fldChar w:fldCharType="begin"/>
            </w:r>
            <w:r>
              <w:rPr>
                <w:noProof/>
                <w:webHidden/>
              </w:rPr>
              <w:instrText xml:space="preserve"> PAGEREF _Toc232434585 \h </w:instrText>
            </w:r>
            <w:r>
              <w:rPr>
                <w:noProof/>
                <w:webHidden/>
              </w:rPr>
            </w:r>
            <w:r>
              <w:rPr>
                <w:noProof/>
                <w:webHidden/>
              </w:rPr>
              <w:fldChar w:fldCharType="separate"/>
            </w:r>
            <w:r>
              <w:rPr>
                <w:noProof/>
                <w:webHidden/>
              </w:rPr>
              <w:t>39</w:t>
            </w:r>
            <w:r>
              <w:rPr>
                <w:noProof/>
                <w:webHidden/>
              </w:rPr>
              <w:fldChar w:fldCharType="end"/>
            </w:r>
          </w:hyperlink>
        </w:p>
        <w:p w14:paraId="706FEF82" w14:textId="69DB28E9" w:rsidR="005F73A9" w:rsidRDefault="005F73A9">
          <w:pPr>
            <w:pStyle w:val="TOC3"/>
            <w:tabs>
              <w:tab w:val="right" w:leader="dot" w:pos="9350"/>
            </w:tabs>
            <w:rPr>
              <w:rFonts w:asciiTheme="minorHAnsi" w:eastAsiaTheme="minorEastAsia" w:hAnsiTheme="minorHAnsi"/>
              <w:noProof/>
              <w:sz w:val="24"/>
            </w:rPr>
          </w:pPr>
          <w:hyperlink w:anchor="_Toc232434586" w:history="1">
            <w:r w:rsidRPr="002D0CA5">
              <w:rPr>
                <w:rStyle w:val="Hyperlink"/>
                <w:noProof/>
              </w:rPr>
              <w:t>17.3. DEPLOYPROJ generation</w:t>
            </w:r>
            <w:r>
              <w:rPr>
                <w:noProof/>
                <w:webHidden/>
              </w:rPr>
              <w:tab/>
            </w:r>
            <w:r>
              <w:rPr>
                <w:noProof/>
                <w:webHidden/>
              </w:rPr>
              <w:fldChar w:fldCharType="begin"/>
            </w:r>
            <w:r>
              <w:rPr>
                <w:noProof/>
                <w:webHidden/>
              </w:rPr>
              <w:instrText xml:space="preserve"> PAGEREF _Toc232434586 \h </w:instrText>
            </w:r>
            <w:r>
              <w:rPr>
                <w:noProof/>
                <w:webHidden/>
              </w:rPr>
            </w:r>
            <w:r>
              <w:rPr>
                <w:noProof/>
                <w:webHidden/>
              </w:rPr>
              <w:fldChar w:fldCharType="separate"/>
            </w:r>
            <w:r>
              <w:rPr>
                <w:noProof/>
                <w:webHidden/>
              </w:rPr>
              <w:t>40</w:t>
            </w:r>
            <w:r>
              <w:rPr>
                <w:noProof/>
                <w:webHidden/>
              </w:rPr>
              <w:fldChar w:fldCharType="end"/>
            </w:r>
          </w:hyperlink>
        </w:p>
        <w:p w14:paraId="1144369B" w14:textId="58A6EF1E" w:rsidR="005F73A9" w:rsidRDefault="005F73A9">
          <w:pPr>
            <w:pStyle w:val="TOC3"/>
            <w:tabs>
              <w:tab w:val="right" w:leader="dot" w:pos="9350"/>
            </w:tabs>
            <w:rPr>
              <w:rFonts w:asciiTheme="minorHAnsi" w:eastAsiaTheme="minorEastAsia" w:hAnsiTheme="minorHAnsi"/>
              <w:noProof/>
              <w:sz w:val="24"/>
            </w:rPr>
          </w:pPr>
          <w:hyperlink w:anchor="_Toc232434587" w:history="1">
            <w:r w:rsidRPr="002D0CA5">
              <w:rPr>
                <w:rStyle w:val="Hyperlink"/>
                <w:noProof/>
              </w:rPr>
              <w:t>17.4. Companion-file and runtime-support pass</w:t>
            </w:r>
            <w:r>
              <w:rPr>
                <w:noProof/>
                <w:webHidden/>
              </w:rPr>
              <w:tab/>
            </w:r>
            <w:r>
              <w:rPr>
                <w:noProof/>
                <w:webHidden/>
              </w:rPr>
              <w:fldChar w:fldCharType="begin"/>
            </w:r>
            <w:r>
              <w:rPr>
                <w:noProof/>
                <w:webHidden/>
              </w:rPr>
              <w:instrText xml:space="preserve"> PAGEREF _Toc232434587 \h </w:instrText>
            </w:r>
            <w:r>
              <w:rPr>
                <w:noProof/>
                <w:webHidden/>
              </w:rPr>
            </w:r>
            <w:r>
              <w:rPr>
                <w:noProof/>
                <w:webHidden/>
              </w:rPr>
              <w:fldChar w:fldCharType="separate"/>
            </w:r>
            <w:r>
              <w:rPr>
                <w:noProof/>
                <w:webHidden/>
              </w:rPr>
              <w:t>40</w:t>
            </w:r>
            <w:r>
              <w:rPr>
                <w:noProof/>
                <w:webHidden/>
              </w:rPr>
              <w:fldChar w:fldCharType="end"/>
            </w:r>
          </w:hyperlink>
        </w:p>
        <w:p w14:paraId="00EF8CD6" w14:textId="2EC59AED" w:rsidR="005F73A9" w:rsidRDefault="005F73A9">
          <w:pPr>
            <w:pStyle w:val="TOC2"/>
            <w:tabs>
              <w:tab w:val="right" w:leader="dot" w:pos="9350"/>
            </w:tabs>
            <w:rPr>
              <w:rFonts w:asciiTheme="minorHAnsi" w:eastAsiaTheme="minorEastAsia" w:hAnsiTheme="minorHAnsi"/>
              <w:noProof/>
              <w:sz w:val="24"/>
            </w:rPr>
          </w:pPr>
          <w:hyperlink w:anchor="_Toc232434588" w:history="1">
            <w:r w:rsidRPr="002D0CA5">
              <w:rPr>
                <w:rStyle w:val="Hyperlink"/>
                <w:noProof/>
              </w:rPr>
              <w:t>18. Output Audit Pass</w:t>
            </w:r>
            <w:r>
              <w:rPr>
                <w:noProof/>
                <w:webHidden/>
              </w:rPr>
              <w:tab/>
            </w:r>
            <w:r>
              <w:rPr>
                <w:noProof/>
                <w:webHidden/>
              </w:rPr>
              <w:fldChar w:fldCharType="begin"/>
            </w:r>
            <w:r>
              <w:rPr>
                <w:noProof/>
                <w:webHidden/>
              </w:rPr>
              <w:instrText xml:space="preserve"> PAGEREF _Toc232434588 \h </w:instrText>
            </w:r>
            <w:r>
              <w:rPr>
                <w:noProof/>
                <w:webHidden/>
              </w:rPr>
            </w:r>
            <w:r>
              <w:rPr>
                <w:noProof/>
                <w:webHidden/>
              </w:rPr>
              <w:fldChar w:fldCharType="separate"/>
            </w:r>
            <w:r>
              <w:rPr>
                <w:noProof/>
                <w:webHidden/>
              </w:rPr>
              <w:t>41</w:t>
            </w:r>
            <w:r>
              <w:rPr>
                <w:noProof/>
                <w:webHidden/>
              </w:rPr>
              <w:fldChar w:fldCharType="end"/>
            </w:r>
          </w:hyperlink>
        </w:p>
        <w:p w14:paraId="00FAADE3" w14:textId="2B711B79" w:rsidR="005F73A9" w:rsidRDefault="005F73A9">
          <w:pPr>
            <w:pStyle w:val="TOC2"/>
            <w:tabs>
              <w:tab w:val="right" w:leader="dot" w:pos="9350"/>
            </w:tabs>
            <w:rPr>
              <w:rFonts w:asciiTheme="minorHAnsi" w:eastAsiaTheme="minorEastAsia" w:hAnsiTheme="minorHAnsi"/>
              <w:noProof/>
              <w:sz w:val="24"/>
            </w:rPr>
          </w:pPr>
          <w:hyperlink w:anchor="_Toc232434589" w:history="1">
            <w:r w:rsidRPr="002D0CA5">
              <w:rPr>
                <w:rStyle w:val="Hyperlink"/>
                <w:noProof/>
              </w:rPr>
              <w:t>19. Report Generation Flow</w:t>
            </w:r>
            <w:r>
              <w:rPr>
                <w:noProof/>
                <w:webHidden/>
              </w:rPr>
              <w:tab/>
            </w:r>
            <w:r>
              <w:rPr>
                <w:noProof/>
                <w:webHidden/>
              </w:rPr>
              <w:fldChar w:fldCharType="begin"/>
            </w:r>
            <w:r>
              <w:rPr>
                <w:noProof/>
                <w:webHidden/>
              </w:rPr>
              <w:instrText xml:space="preserve"> PAGEREF _Toc232434589 \h </w:instrText>
            </w:r>
            <w:r>
              <w:rPr>
                <w:noProof/>
                <w:webHidden/>
              </w:rPr>
            </w:r>
            <w:r>
              <w:rPr>
                <w:noProof/>
                <w:webHidden/>
              </w:rPr>
              <w:fldChar w:fldCharType="separate"/>
            </w:r>
            <w:r>
              <w:rPr>
                <w:noProof/>
                <w:webHidden/>
              </w:rPr>
              <w:t>42</w:t>
            </w:r>
            <w:r>
              <w:rPr>
                <w:noProof/>
                <w:webHidden/>
              </w:rPr>
              <w:fldChar w:fldCharType="end"/>
            </w:r>
          </w:hyperlink>
        </w:p>
        <w:p w14:paraId="2BED7D2A" w14:textId="4E831BC4" w:rsidR="005F73A9" w:rsidRDefault="005F73A9">
          <w:pPr>
            <w:pStyle w:val="TOC3"/>
            <w:tabs>
              <w:tab w:val="right" w:leader="dot" w:pos="9350"/>
            </w:tabs>
            <w:rPr>
              <w:rFonts w:asciiTheme="minorHAnsi" w:eastAsiaTheme="minorEastAsia" w:hAnsiTheme="minorHAnsi"/>
              <w:noProof/>
              <w:sz w:val="24"/>
            </w:rPr>
          </w:pPr>
          <w:hyperlink w:anchor="_Toc232434590" w:history="1">
            <w:r w:rsidRPr="002D0CA5">
              <w:rPr>
                <w:rStyle w:val="Hyperlink"/>
                <w:noProof/>
              </w:rPr>
              <w:t>19.1. The report calculates counts and status</w:t>
            </w:r>
            <w:r>
              <w:rPr>
                <w:noProof/>
                <w:webHidden/>
              </w:rPr>
              <w:tab/>
            </w:r>
            <w:r>
              <w:rPr>
                <w:noProof/>
                <w:webHidden/>
              </w:rPr>
              <w:fldChar w:fldCharType="begin"/>
            </w:r>
            <w:r>
              <w:rPr>
                <w:noProof/>
                <w:webHidden/>
              </w:rPr>
              <w:instrText xml:space="preserve"> PAGEREF _Toc232434590 \h </w:instrText>
            </w:r>
            <w:r>
              <w:rPr>
                <w:noProof/>
                <w:webHidden/>
              </w:rPr>
            </w:r>
            <w:r>
              <w:rPr>
                <w:noProof/>
                <w:webHidden/>
              </w:rPr>
              <w:fldChar w:fldCharType="separate"/>
            </w:r>
            <w:r>
              <w:rPr>
                <w:noProof/>
                <w:webHidden/>
              </w:rPr>
              <w:t>42</w:t>
            </w:r>
            <w:r>
              <w:rPr>
                <w:noProof/>
                <w:webHidden/>
              </w:rPr>
              <w:fldChar w:fldCharType="end"/>
            </w:r>
          </w:hyperlink>
        </w:p>
        <w:p w14:paraId="50E76CDD" w14:textId="542A4F1D" w:rsidR="005F73A9" w:rsidRDefault="005F73A9">
          <w:pPr>
            <w:pStyle w:val="TOC3"/>
            <w:tabs>
              <w:tab w:val="right" w:leader="dot" w:pos="9350"/>
            </w:tabs>
            <w:rPr>
              <w:rFonts w:asciiTheme="minorHAnsi" w:eastAsiaTheme="minorEastAsia" w:hAnsiTheme="minorHAnsi"/>
              <w:noProof/>
              <w:sz w:val="24"/>
            </w:rPr>
          </w:pPr>
          <w:hyperlink w:anchor="_Toc232434591" w:history="1">
            <w:r w:rsidRPr="002D0CA5">
              <w:rPr>
                <w:rStyle w:val="Hyperlink"/>
                <w:noProof/>
              </w:rPr>
              <w:t>19.2. The final status is assigned</w:t>
            </w:r>
            <w:r>
              <w:rPr>
                <w:noProof/>
                <w:webHidden/>
              </w:rPr>
              <w:tab/>
            </w:r>
            <w:r>
              <w:rPr>
                <w:noProof/>
                <w:webHidden/>
              </w:rPr>
              <w:fldChar w:fldCharType="begin"/>
            </w:r>
            <w:r>
              <w:rPr>
                <w:noProof/>
                <w:webHidden/>
              </w:rPr>
              <w:instrText xml:space="preserve"> PAGEREF _Toc232434591 \h </w:instrText>
            </w:r>
            <w:r>
              <w:rPr>
                <w:noProof/>
                <w:webHidden/>
              </w:rPr>
            </w:r>
            <w:r>
              <w:rPr>
                <w:noProof/>
                <w:webHidden/>
              </w:rPr>
              <w:fldChar w:fldCharType="separate"/>
            </w:r>
            <w:r>
              <w:rPr>
                <w:noProof/>
                <w:webHidden/>
              </w:rPr>
              <w:t>42</w:t>
            </w:r>
            <w:r>
              <w:rPr>
                <w:noProof/>
                <w:webHidden/>
              </w:rPr>
              <w:fldChar w:fldCharType="end"/>
            </w:r>
          </w:hyperlink>
        </w:p>
        <w:p w14:paraId="5948391B" w14:textId="41B015C5" w:rsidR="005F73A9" w:rsidRDefault="005F73A9">
          <w:pPr>
            <w:pStyle w:val="TOC3"/>
            <w:tabs>
              <w:tab w:val="right" w:leader="dot" w:pos="9350"/>
            </w:tabs>
            <w:rPr>
              <w:rFonts w:asciiTheme="minorHAnsi" w:eastAsiaTheme="minorEastAsia" w:hAnsiTheme="minorHAnsi"/>
              <w:noProof/>
              <w:sz w:val="24"/>
            </w:rPr>
          </w:pPr>
          <w:hyperlink w:anchor="_Toc232434592" w:history="1">
            <w:r w:rsidRPr="002D0CA5">
              <w:rPr>
                <w:rStyle w:val="Hyperlink"/>
                <w:noProof/>
              </w:rPr>
              <w:t>19.3. The text report contents</w:t>
            </w:r>
            <w:r>
              <w:rPr>
                <w:noProof/>
                <w:webHidden/>
              </w:rPr>
              <w:tab/>
            </w:r>
            <w:r>
              <w:rPr>
                <w:noProof/>
                <w:webHidden/>
              </w:rPr>
              <w:fldChar w:fldCharType="begin"/>
            </w:r>
            <w:r>
              <w:rPr>
                <w:noProof/>
                <w:webHidden/>
              </w:rPr>
              <w:instrText xml:space="preserve"> PAGEREF _Toc232434592 \h </w:instrText>
            </w:r>
            <w:r>
              <w:rPr>
                <w:noProof/>
                <w:webHidden/>
              </w:rPr>
            </w:r>
            <w:r>
              <w:rPr>
                <w:noProof/>
                <w:webHidden/>
              </w:rPr>
              <w:fldChar w:fldCharType="separate"/>
            </w:r>
            <w:r>
              <w:rPr>
                <w:noProof/>
                <w:webHidden/>
              </w:rPr>
              <w:t>43</w:t>
            </w:r>
            <w:r>
              <w:rPr>
                <w:noProof/>
                <w:webHidden/>
              </w:rPr>
              <w:fldChar w:fldCharType="end"/>
            </w:r>
          </w:hyperlink>
        </w:p>
        <w:p w14:paraId="42C3A8A9" w14:textId="00AFEF38" w:rsidR="005F73A9" w:rsidRDefault="005F73A9">
          <w:pPr>
            <w:pStyle w:val="TOC3"/>
            <w:tabs>
              <w:tab w:val="right" w:leader="dot" w:pos="9350"/>
            </w:tabs>
            <w:rPr>
              <w:rFonts w:asciiTheme="minorHAnsi" w:eastAsiaTheme="minorEastAsia" w:hAnsiTheme="minorHAnsi"/>
              <w:noProof/>
              <w:sz w:val="24"/>
            </w:rPr>
          </w:pPr>
          <w:hyperlink w:anchor="_Toc232434593" w:history="1">
            <w:r w:rsidRPr="002D0CA5">
              <w:rPr>
                <w:rStyle w:val="Hyperlink"/>
                <w:noProof/>
              </w:rPr>
              <w:t>19.4. The HTML report contents</w:t>
            </w:r>
            <w:r>
              <w:rPr>
                <w:noProof/>
                <w:webHidden/>
              </w:rPr>
              <w:tab/>
            </w:r>
            <w:r>
              <w:rPr>
                <w:noProof/>
                <w:webHidden/>
              </w:rPr>
              <w:fldChar w:fldCharType="begin"/>
            </w:r>
            <w:r>
              <w:rPr>
                <w:noProof/>
                <w:webHidden/>
              </w:rPr>
              <w:instrText xml:space="preserve"> PAGEREF _Toc232434593 \h </w:instrText>
            </w:r>
            <w:r>
              <w:rPr>
                <w:noProof/>
                <w:webHidden/>
              </w:rPr>
            </w:r>
            <w:r>
              <w:rPr>
                <w:noProof/>
                <w:webHidden/>
              </w:rPr>
              <w:fldChar w:fldCharType="separate"/>
            </w:r>
            <w:r>
              <w:rPr>
                <w:noProof/>
                <w:webHidden/>
              </w:rPr>
              <w:t>43</w:t>
            </w:r>
            <w:r>
              <w:rPr>
                <w:noProof/>
                <w:webHidden/>
              </w:rPr>
              <w:fldChar w:fldCharType="end"/>
            </w:r>
          </w:hyperlink>
        </w:p>
        <w:p w14:paraId="672A2BCA" w14:textId="4E93B177" w:rsidR="005F73A9" w:rsidRDefault="005F73A9">
          <w:pPr>
            <w:pStyle w:val="TOC2"/>
            <w:tabs>
              <w:tab w:val="right" w:leader="dot" w:pos="9350"/>
            </w:tabs>
            <w:rPr>
              <w:rFonts w:asciiTheme="minorHAnsi" w:eastAsiaTheme="minorEastAsia" w:hAnsiTheme="minorHAnsi"/>
              <w:noProof/>
              <w:sz w:val="24"/>
            </w:rPr>
          </w:pPr>
          <w:hyperlink w:anchor="_Toc232434594" w:history="1">
            <w:r w:rsidRPr="002D0CA5">
              <w:rPr>
                <w:rStyle w:val="Hyperlink"/>
                <w:noProof/>
              </w:rPr>
              <w:t>20. Engine Completion Logic</w:t>
            </w:r>
            <w:r>
              <w:rPr>
                <w:noProof/>
                <w:webHidden/>
              </w:rPr>
              <w:tab/>
            </w:r>
            <w:r>
              <w:rPr>
                <w:noProof/>
                <w:webHidden/>
              </w:rPr>
              <w:fldChar w:fldCharType="begin"/>
            </w:r>
            <w:r>
              <w:rPr>
                <w:noProof/>
                <w:webHidden/>
              </w:rPr>
              <w:instrText xml:space="preserve"> PAGEREF _Toc232434594 \h </w:instrText>
            </w:r>
            <w:r>
              <w:rPr>
                <w:noProof/>
                <w:webHidden/>
              </w:rPr>
            </w:r>
            <w:r>
              <w:rPr>
                <w:noProof/>
                <w:webHidden/>
              </w:rPr>
              <w:fldChar w:fldCharType="separate"/>
            </w:r>
            <w:r>
              <w:rPr>
                <w:noProof/>
                <w:webHidden/>
              </w:rPr>
              <w:t>45</w:t>
            </w:r>
            <w:r>
              <w:rPr>
                <w:noProof/>
                <w:webHidden/>
              </w:rPr>
              <w:fldChar w:fldCharType="end"/>
            </w:r>
          </w:hyperlink>
        </w:p>
        <w:p w14:paraId="57DEE0C3" w14:textId="505BB2FC" w:rsidR="005F73A9" w:rsidRDefault="005F73A9">
          <w:pPr>
            <w:pStyle w:val="TOC2"/>
            <w:tabs>
              <w:tab w:val="right" w:leader="dot" w:pos="9350"/>
            </w:tabs>
            <w:rPr>
              <w:rFonts w:asciiTheme="minorHAnsi" w:eastAsiaTheme="minorEastAsia" w:hAnsiTheme="minorHAnsi"/>
              <w:noProof/>
              <w:sz w:val="24"/>
            </w:rPr>
          </w:pPr>
          <w:hyperlink w:anchor="_Toc232434595" w:history="1">
            <w:r w:rsidRPr="002D0CA5">
              <w:rPr>
                <w:rStyle w:val="Hyperlink"/>
                <w:noProof/>
              </w:rPr>
              <w:t>21. How the UI Is Restored After the Worker Thread Finishes</w:t>
            </w:r>
            <w:r>
              <w:rPr>
                <w:noProof/>
                <w:webHidden/>
              </w:rPr>
              <w:tab/>
            </w:r>
            <w:r>
              <w:rPr>
                <w:noProof/>
                <w:webHidden/>
              </w:rPr>
              <w:fldChar w:fldCharType="begin"/>
            </w:r>
            <w:r>
              <w:rPr>
                <w:noProof/>
                <w:webHidden/>
              </w:rPr>
              <w:instrText xml:space="preserve"> PAGEREF _Toc232434595 \h </w:instrText>
            </w:r>
            <w:r>
              <w:rPr>
                <w:noProof/>
                <w:webHidden/>
              </w:rPr>
            </w:r>
            <w:r>
              <w:rPr>
                <w:noProof/>
                <w:webHidden/>
              </w:rPr>
              <w:fldChar w:fldCharType="separate"/>
            </w:r>
            <w:r>
              <w:rPr>
                <w:noProof/>
                <w:webHidden/>
              </w:rPr>
              <w:t>46</w:t>
            </w:r>
            <w:r>
              <w:rPr>
                <w:noProof/>
                <w:webHidden/>
              </w:rPr>
              <w:fldChar w:fldCharType="end"/>
            </w:r>
          </w:hyperlink>
        </w:p>
        <w:p w14:paraId="1C6186C3" w14:textId="168C05C8" w:rsidR="005F73A9" w:rsidRDefault="005F73A9">
          <w:pPr>
            <w:pStyle w:val="TOC2"/>
            <w:tabs>
              <w:tab w:val="right" w:leader="dot" w:pos="9350"/>
            </w:tabs>
            <w:rPr>
              <w:rFonts w:asciiTheme="minorHAnsi" w:eastAsiaTheme="minorEastAsia" w:hAnsiTheme="minorHAnsi"/>
              <w:noProof/>
              <w:sz w:val="24"/>
            </w:rPr>
          </w:pPr>
          <w:hyperlink w:anchor="_Toc232434596" w:history="1">
            <w:r w:rsidRPr="002D0CA5">
              <w:rPr>
                <w:rStyle w:val="Hyperlink"/>
                <w:noProof/>
              </w:rPr>
              <w:t>22. What `UpdateArtifactsAfterConversion` Does</w:t>
            </w:r>
            <w:r>
              <w:rPr>
                <w:noProof/>
                <w:webHidden/>
              </w:rPr>
              <w:tab/>
            </w:r>
            <w:r>
              <w:rPr>
                <w:noProof/>
                <w:webHidden/>
              </w:rPr>
              <w:fldChar w:fldCharType="begin"/>
            </w:r>
            <w:r>
              <w:rPr>
                <w:noProof/>
                <w:webHidden/>
              </w:rPr>
              <w:instrText xml:space="preserve"> PAGEREF _Toc232434596 \h </w:instrText>
            </w:r>
            <w:r>
              <w:rPr>
                <w:noProof/>
                <w:webHidden/>
              </w:rPr>
            </w:r>
            <w:r>
              <w:rPr>
                <w:noProof/>
                <w:webHidden/>
              </w:rPr>
              <w:fldChar w:fldCharType="separate"/>
            </w:r>
            <w:r>
              <w:rPr>
                <w:noProof/>
                <w:webHidden/>
              </w:rPr>
              <w:t>47</w:t>
            </w:r>
            <w:r>
              <w:rPr>
                <w:noProof/>
                <w:webHidden/>
              </w:rPr>
              <w:fldChar w:fldCharType="end"/>
            </w:r>
          </w:hyperlink>
        </w:p>
        <w:p w14:paraId="647BAC39" w14:textId="1D149A87" w:rsidR="005F73A9" w:rsidRDefault="005F73A9">
          <w:pPr>
            <w:pStyle w:val="TOC2"/>
            <w:tabs>
              <w:tab w:val="right" w:leader="dot" w:pos="9350"/>
            </w:tabs>
            <w:rPr>
              <w:rFonts w:asciiTheme="minorHAnsi" w:eastAsiaTheme="minorEastAsia" w:hAnsiTheme="minorHAnsi"/>
              <w:noProof/>
              <w:sz w:val="24"/>
            </w:rPr>
          </w:pPr>
          <w:hyperlink w:anchor="_Toc232434597" w:history="1">
            <w:r w:rsidRPr="002D0CA5">
              <w:rPr>
                <w:rStyle w:val="Hyperlink"/>
                <w:noProof/>
              </w:rPr>
              <w:t>23. What the User Can Do After the Run</w:t>
            </w:r>
            <w:r>
              <w:rPr>
                <w:noProof/>
                <w:webHidden/>
              </w:rPr>
              <w:tab/>
            </w:r>
            <w:r>
              <w:rPr>
                <w:noProof/>
                <w:webHidden/>
              </w:rPr>
              <w:fldChar w:fldCharType="begin"/>
            </w:r>
            <w:r>
              <w:rPr>
                <w:noProof/>
                <w:webHidden/>
              </w:rPr>
              <w:instrText xml:space="preserve"> PAGEREF _Toc232434597 \h </w:instrText>
            </w:r>
            <w:r>
              <w:rPr>
                <w:noProof/>
                <w:webHidden/>
              </w:rPr>
            </w:r>
            <w:r>
              <w:rPr>
                <w:noProof/>
                <w:webHidden/>
              </w:rPr>
              <w:fldChar w:fldCharType="separate"/>
            </w:r>
            <w:r>
              <w:rPr>
                <w:noProof/>
                <w:webHidden/>
              </w:rPr>
              <w:t>48</w:t>
            </w:r>
            <w:r>
              <w:rPr>
                <w:noProof/>
                <w:webHidden/>
              </w:rPr>
              <w:fldChar w:fldCharType="end"/>
            </w:r>
          </w:hyperlink>
        </w:p>
        <w:p w14:paraId="778AE830" w14:textId="4B8C1181" w:rsidR="005F73A9" w:rsidRDefault="005F73A9">
          <w:pPr>
            <w:pStyle w:val="TOC3"/>
            <w:tabs>
              <w:tab w:val="right" w:leader="dot" w:pos="9350"/>
            </w:tabs>
            <w:rPr>
              <w:rFonts w:asciiTheme="minorHAnsi" w:eastAsiaTheme="minorEastAsia" w:hAnsiTheme="minorHAnsi"/>
              <w:noProof/>
              <w:sz w:val="24"/>
            </w:rPr>
          </w:pPr>
          <w:hyperlink w:anchor="_Toc232434598" w:history="1">
            <w:r w:rsidRPr="002D0CA5">
              <w:rPr>
                <w:rStyle w:val="Hyperlink"/>
                <w:noProof/>
              </w:rPr>
              <w:t>23.1. Open Output</w:t>
            </w:r>
            <w:r>
              <w:rPr>
                <w:noProof/>
                <w:webHidden/>
              </w:rPr>
              <w:tab/>
            </w:r>
            <w:r>
              <w:rPr>
                <w:noProof/>
                <w:webHidden/>
              </w:rPr>
              <w:fldChar w:fldCharType="begin"/>
            </w:r>
            <w:r>
              <w:rPr>
                <w:noProof/>
                <w:webHidden/>
              </w:rPr>
              <w:instrText xml:space="preserve"> PAGEREF _Toc232434598 \h </w:instrText>
            </w:r>
            <w:r>
              <w:rPr>
                <w:noProof/>
                <w:webHidden/>
              </w:rPr>
            </w:r>
            <w:r>
              <w:rPr>
                <w:noProof/>
                <w:webHidden/>
              </w:rPr>
              <w:fldChar w:fldCharType="separate"/>
            </w:r>
            <w:r>
              <w:rPr>
                <w:noProof/>
                <w:webHidden/>
              </w:rPr>
              <w:t>48</w:t>
            </w:r>
            <w:r>
              <w:rPr>
                <w:noProof/>
                <w:webHidden/>
              </w:rPr>
              <w:fldChar w:fldCharType="end"/>
            </w:r>
          </w:hyperlink>
        </w:p>
        <w:p w14:paraId="26FA5F58" w14:textId="24F39CE9" w:rsidR="005F73A9" w:rsidRDefault="005F73A9">
          <w:pPr>
            <w:pStyle w:val="TOC3"/>
            <w:tabs>
              <w:tab w:val="right" w:leader="dot" w:pos="9350"/>
            </w:tabs>
            <w:rPr>
              <w:rFonts w:asciiTheme="minorHAnsi" w:eastAsiaTheme="minorEastAsia" w:hAnsiTheme="minorHAnsi"/>
              <w:noProof/>
              <w:sz w:val="24"/>
            </w:rPr>
          </w:pPr>
          <w:hyperlink w:anchor="_Toc232434599" w:history="1">
            <w:r w:rsidRPr="002D0CA5">
              <w:rPr>
                <w:rStyle w:val="Hyperlink"/>
                <w:noProof/>
              </w:rPr>
              <w:t>23.2. Open Report</w:t>
            </w:r>
            <w:r>
              <w:rPr>
                <w:noProof/>
                <w:webHidden/>
              </w:rPr>
              <w:tab/>
            </w:r>
            <w:r>
              <w:rPr>
                <w:noProof/>
                <w:webHidden/>
              </w:rPr>
              <w:fldChar w:fldCharType="begin"/>
            </w:r>
            <w:r>
              <w:rPr>
                <w:noProof/>
                <w:webHidden/>
              </w:rPr>
              <w:instrText xml:space="preserve"> PAGEREF _Toc232434599 \h </w:instrText>
            </w:r>
            <w:r>
              <w:rPr>
                <w:noProof/>
                <w:webHidden/>
              </w:rPr>
            </w:r>
            <w:r>
              <w:rPr>
                <w:noProof/>
                <w:webHidden/>
              </w:rPr>
              <w:fldChar w:fldCharType="separate"/>
            </w:r>
            <w:r>
              <w:rPr>
                <w:noProof/>
                <w:webHidden/>
              </w:rPr>
              <w:t>48</w:t>
            </w:r>
            <w:r>
              <w:rPr>
                <w:noProof/>
                <w:webHidden/>
              </w:rPr>
              <w:fldChar w:fldCharType="end"/>
            </w:r>
          </w:hyperlink>
        </w:p>
        <w:p w14:paraId="6E2867A4" w14:textId="5048C1A7" w:rsidR="005F73A9" w:rsidRDefault="005F73A9">
          <w:pPr>
            <w:pStyle w:val="TOC3"/>
            <w:tabs>
              <w:tab w:val="right" w:leader="dot" w:pos="9350"/>
            </w:tabs>
            <w:rPr>
              <w:rFonts w:asciiTheme="minorHAnsi" w:eastAsiaTheme="minorEastAsia" w:hAnsiTheme="minorHAnsi"/>
              <w:noProof/>
              <w:sz w:val="24"/>
            </w:rPr>
          </w:pPr>
          <w:hyperlink w:anchor="_Toc232434600" w:history="1">
            <w:r w:rsidRPr="002D0CA5">
              <w:rPr>
                <w:rStyle w:val="Hyperlink"/>
                <w:noProof/>
              </w:rPr>
              <w:t>23.3. Print Report</w:t>
            </w:r>
            <w:r>
              <w:rPr>
                <w:noProof/>
                <w:webHidden/>
              </w:rPr>
              <w:tab/>
            </w:r>
            <w:r>
              <w:rPr>
                <w:noProof/>
                <w:webHidden/>
              </w:rPr>
              <w:fldChar w:fldCharType="begin"/>
            </w:r>
            <w:r>
              <w:rPr>
                <w:noProof/>
                <w:webHidden/>
              </w:rPr>
              <w:instrText xml:space="preserve"> PAGEREF _Toc232434600 \h </w:instrText>
            </w:r>
            <w:r>
              <w:rPr>
                <w:noProof/>
                <w:webHidden/>
              </w:rPr>
            </w:r>
            <w:r>
              <w:rPr>
                <w:noProof/>
                <w:webHidden/>
              </w:rPr>
              <w:fldChar w:fldCharType="separate"/>
            </w:r>
            <w:r>
              <w:rPr>
                <w:noProof/>
                <w:webHidden/>
              </w:rPr>
              <w:t>48</w:t>
            </w:r>
            <w:r>
              <w:rPr>
                <w:noProof/>
                <w:webHidden/>
              </w:rPr>
              <w:fldChar w:fldCharType="end"/>
            </w:r>
          </w:hyperlink>
        </w:p>
        <w:p w14:paraId="1F1CF305" w14:textId="597F4AB4" w:rsidR="005F73A9" w:rsidRDefault="005F73A9">
          <w:pPr>
            <w:pStyle w:val="TOC2"/>
            <w:tabs>
              <w:tab w:val="right" w:leader="dot" w:pos="9350"/>
            </w:tabs>
            <w:rPr>
              <w:rFonts w:asciiTheme="minorHAnsi" w:eastAsiaTheme="minorEastAsia" w:hAnsiTheme="minorHAnsi"/>
              <w:noProof/>
              <w:sz w:val="24"/>
            </w:rPr>
          </w:pPr>
          <w:hyperlink w:anchor="_Toc232434601" w:history="1">
            <w:r w:rsidRPr="002D0CA5">
              <w:rPr>
                <w:rStyle w:val="Hyperlink"/>
                <w:noProof/>
              </w:rPr>
              <w:t>24. Reset Flow</w:t>
            </w:r>
            <w:r>
              <w:rPr>
                <w:noProof/>
                <w:webHidden/>
              </w:rPr>
              <w:tab/>
            </w:r>
            <w:r>
              <w:rPr>
                <w:noProof/>
                <w:webHidden/>
              </w:rPr>
              <w:fldChar w:fldCharType="begin"/>
            </w:r>
            <w:r>
              <w:rPr>
                <w:noProof/>
                <w:webHidden/>
              </w:rPr>
              <w:instrText xml:space="preserve"> PAGEREF _Toc232434601 \h </w:instrText>
            </w:r>
            <w:r>
              <w:rPr>
                <w:noProof/>
                <w:webHidden/>
              </w:rPr>
            </w:r>
            <w:r>
              <w:rPr>
                <w:noProof/>
                <w:webHidden/>
              </w:rPr>
              <w:fldChar w:fldCharType="separate"/>
            </w:r>
            <w:r>
              <w:rPr>
                <w:noProof/>
                <w:webHidden/>
              </w:rPr>
              <w:t>50</w:t>
            </w:r>
            <w:r>
              <w:rPr>
                <w:noProof/>
                <w:webHidden/>
              </w:rPr>
              <w:fldChar w:fldCharType="end"/>
            </w:r>
          </w:hyperlink>
        </w:p>
        <w:p w14:paraId="34A3C4C8" w14:textId="571362DD" w:rsidR="005F73A9" w:rsidRDefault="005F73A9">
          <w:pPr>
            <w:pStyle w:val="TOC2"/>
            <w:tabs>
              <w:tab w:val="right" w:leader="dot" w:pos="9350"/>
            </w:tabs>
            <w:rPr>
              <w:rFonts w:asciiTheme="minorHAnsi" w:eastAsiaTheme="minorEastAsia" w:hAnsiTheme="minorHAnsi"/>
              <w:noProof/>
              <w:sz w:val="24"/>
            </w:rPr>
          </w:pPr>
          <w:hyperlink w:anchor="_Toc232434602" w:history="1">
            <w:r w:rsidRPr="002D0CA5">
              <w:rPr>
                <w:rStyle w:val="Hyperlink"/>
                <w:noProof/>
              </w:rPr>
              <w:t>25. Close Protection While a Run Is Active</w:t>
            </w:r>
            <w:r>
              <w:rPr>
                <w:noProof/>
                <w:webHidden/>
              </w:rPr>
              <w:tab/>
            </w:r>
            <w:r>
              <w:rPr>
                <w:noProof/>
                <w:webHidden/>
              </w:rPr>
              <w:fldChar w:fldCharType="begin"/>
            </w:r>
            <w:r>
              <w:rPr>
                <w:noProof/>
                <w:webHidden/>
              </w:rPr>
              <w:instrText xml:space="preserve"> PAGEREF _Toc232434602 \h </w:instrText>
            </w:r>
            <w:r>
              <w:rPr>
                <w:noProof/>
                <w:webHidden/>
              </w:rPr>
            </w:r>
            <w:r>
              <w:rPr>
                <w:noProof/>
                <w:webHidden/>
              </w:rPr>
              <w:fldChar w:fldCharType="separate"/>
            </w:r>
            <w:r>
              <w:rPr>
                <w:noProof/>
                <w:webHidden/>
              </w:rPr>
              <w:t>51</w:t>
            </w:r>
            <w:r>
              <w:rPr>
                <w:noProof/>
                <w:webHidden/>
              </w:rPr>
              <w:fldChar w:fldCharType="end"/>
            </w:r>
          </w:hyperlink>
        </w:p>
        <w:p w14:paraId="09C10ED1" w14:textId="18FE691C" w:rsidR="005F73A9" w:rsidRDefault="005F73A9">
          <w:pPr>
            <w:pStyle w:val="TOC2"/>
            <w:tabs>
              <w:tab w:val="right" w:leader="dot" w:pos="9350"/>
            </w:tabs>
            <w:rPr>
              <w:rFonts w:asciiTheme="minorHAnsi" w:eastAsiaTheme="minorEastAsia" w:hAnsiTheme="minorHAnsi"/>
              <w:noProof/>
              <w:sz w:val="24"/>
            </w:rPr>
          </w:pPr>
          <w:hyperlink w:anchor="_Toc232434603" w:history="1">
            <w:r w:rsidRPr="002D0CA5">
              <w:rPr>
                <w:rStyle w:val="Hyperlink"/>
                <w:noProof/>
              </w:rPr>
              <w:t>26. Thread Boundary Summary</w:t>
            </w:r>
            <w:r>
              <w:rPr>
                <w:noProof/>
                <w:webHidden/>
              </w:rPr>
              <w:tab/>
            </w:r>
            <w:r>
              <w:rPr>
                <w:noProof/>
                <w:webHidden/>
              </w:rPr>
              <w:fldChar w:fldCharType="begin"/>
            </w:r>
            <w:r>
              <w:rPr>
                <w:noProof/>
                <w:webHidden/>
              </w:rPr>
              <w:instrText xml:space="preserve"> PAGEREF _Toc232434603 \h </w:instrText>
            </w:r>
            <w:r>
              <w:rPr>
                <w:noProof/>
                <w:webHidden/>
              </w:rPr>
            </w:r>
            <w:r>
              <w:rPr>
                <w:noProof/>
                <w:webHidden/>
              </w:rPr>
              <w:fldChar w:fldCharType="separate"/>
            </w:r>
            <w:r>
              <w:rPr>
                <w:noProof/>
                <w:webHidden/>
              </w:rPr>
              <w:t>52</w:t>
            </w:r>
            <w:r>
              <w:rPr>
                <w:noProof/>
                <w:webHidden/>
              </w:rPr>
              <w:fldChar w:fldCharType="end"/>
            </w:r>
          </w:hyperlink>
        </w:p>
        <w:p w14:paraId="4E621974" w14:textId="3F60B363" w:rsidR="005F73A9" w:rsidRDefault="005F73A9">
          <w:pPr>
            <w:pStyle w:val="TOC3"/>
            <w:tabs>
              <w:tab w:val="right" w:leader="dot" w:pos="9350"/>
            </w:tabs>
            <w:rPr>
              <w:rFonts w:asciiTheme="minorHAnsi" w:eastAsiaTheme="minorEastAsia" w:hAnsiTheme="minorHAnsi"/>
              <w:noProof/>
              <w:sz w:val="24"/>
            </w:rPr>
          </w:pPr>
          <w:hyperlink w:anchor="_Toc232434604" w:history="1">
            <w:r w:rsidRPr="002D0CA5">
              <w:rPr>
                <w:rStyle w:val="Hyperlink"/>
                <w:noProof/>
              </w:rPr>
              <w:t>26.1. UI thread</w:t>
            </w:r>
            <w:r>
              <w:rPr>
                <w:noProof/>
                <w:webHidden/>
              </w:rPr>
              <w:tab/>
            </w:r>
            <w:r>
              <w:rPr>
                <w:noProof/>
                <w:webHidden/>
              </w:rPr>
              <w:fldChar w:fldCharType="begin"/>
            </w:r>
            <w:r>
              <w:rPr>
                <w:noProof/>
                <w:webHidden/>
              </w:rPr>
              <w:instrText xml:space="preserve"> PAGEREF _Toc232434604 \h </w:instrText>
            </w:r>
            <w:r>
              <w:rPr>
                <w:noProof/>
                <w:webHidden/>
              </w:rPr>
            </w:r>
            <w:r>
              <w:rPr>
                <w:noProof/>
                <w:webHidden/>
              </w:rPr>
              <w:fldChar w:fldCharType="separate"/>
            </w:r>
            <w:r>
              <w:rPr>
                <w:noProof/>
                <w:webHidden/>
              </w:rPr>
              <w:t>52</w:t>
            </w:r>
            <w:r>
              <w:rPr>
                <w:noProof/>
                <w:webHidden/>
              </w:rPr>
              <w:fldChar w:fldCharType="end"/>
            </w:r>
          </w:hyperlink>
        </w:p>
        <w:p w14:paraId="24775374" w14:textId="43D4D3AE" w:rsidR="005F73A9" w:rsidRDefault="005F73A9">
          <w:pPr>
            <w:pStyle w:val="TOC3"/>
            <w:tabs>
              <w:tab w:val="right" w:leader="dot" w:pos="9350"/>
            </w:tabs>
            <w:rPr>
              <w:rFonts w:asciiTheme="minorHAnsi" w:eastAsiaTheme="minorEastAsia" w:hAnsiTheme="minorHAnsi"/>
              <w:noProof/>
              <w:sz w:val="24"/>
            </w:rPr>
          </w:pPr>
          <w:hyperlink w:anchor="_Toc232434605" w:history="1">
            <w:r w:rsidRPr="002D0CA5">
              <w:rPr>
                <w:rStyle w:val="Hyperlink"/>
                <w:noProof/>
              </w:rPr>
              <w:t>26.2. Worker thread</w:t>
            </w:r>
            <w:r>
              <w:rPr>
                <w:noProof/>
                <w:webHidden/>
              </w:rPr>
              <w:tab/>
            </w:r>
            <w:r>
              <w:rPr>
                <w:noProof/>
                <w:webHidden/>
              </w:rPr>
              <w:fldChar w:fldCharType="begin"/>
            </w:r>
            <w:r>
              <w:rPr>
                <w:noProof/>
                <w:webHidden/>
              </w:rPr>
              <w:instrText xml:space="preserve"> PAGEREF _Toc232434605 \h </w:instrText>
            </w:r>
            <w:r>
              <w:rPr>
                <w:noProof/>
                <w:webHidden/>
              </w:rPr>
            </w:r>
            <w:r>
              <w:rPr>
                <w:noProof/>
                <w:webHidden/>
              </w:rPr>
              <w:fldChar w:fldCharType="separate"/>
            </w:r>
            <w:r>
              <w:rPr>
                <w:noProof/>
                <w:webHidden/>
              </w:rPr>
              <w:t>52</w:t>
            </w:r>
            <w:r>
              <w:rPr>
                <w:noProof/>
                <w:webHidden/>
              </w:rPr>
              <w:fldChar w:fldCharType="end"/>
            </w:r>
          </w:hyperlink>
        </w:p>
        <w:p w14:paraId="10C95A97" w14:textId="0FEAF542" w:rsidR="005F73A9" w:rsidRDefault="005F73A9">
          <w:pPr>
            <w:pStyle w:val="TOC2"/>
            <w:tabs>
              <w:tab w:val="right" w:leader="dot" w:pos="9350"/>
            </w:tabs>
            <w:rPr>
              <w:rFonts w:asciiTheme="minorHAnsi" w:eastAsiaTheme="minorEastAsia" w:hAnsiTheme="minorHAnsi"/>
              <w:noProof/>
              <w:sz w:val="24"/>
            </w:rPr>
          </w:pPr>
          <w:hyperlink w:anchor="_Toc232434606" w:history="1">
            <w:r w:rsidRPr="002D0CA5">
              <w:rPr>
                <w:rStyle w:val="Hyperlink"/>
                <w:noProof/>
              </w:rPr>
              <w:t>27. Exact Start-to-Finish Narrative in Plain English</w:t>
            </w:r>
            <w:r>
              <w:rPr>
                <w:noProof/>
                <w:webHidden/>
              </w:rPr>
              <w:tab/>
            </w:r>
            <w:r>
              <w:rPr>
                <w:noProof/>
                <w:webHidden/>
              </w:rPr>
              <w:fldChar w:fldCharType="begin"/>
            </w:r>
            <w:r>
              <w:rPr>
                <w:noProof/>
                <w:webHidden/>
              </w:rPr>
              <w:instrText xml:space="preserve"> PAGEREF _Toc232434606 \h </w:instrText>
            </w:r>
            <w:r>
              <w:rPr>
                <w:noProof/>
                <w:webHidden/>
              </w:rPr>
            </w:r>
            <w:r>
              <w:rPr>
                <w:noProof/>
                <w:webHidden/>
              </w:rPr>
              <w:fldChar w:fldCharType="separate"/>
            </w:r>
            <w:r>
              <w:rPr>
                <w:noProof/>
                <w:webHidden/>
              </w:rPr>
              <w:t>54</w:t>
            </w:r>
            <w:r>
              <w:rPr>
                <w:noProof/>
                <w:webHidden/>
              </w:rPr>
              <w:fldChar w:fldCharType="end"/>
            </w:r>
          </w:hyperlink>
        </w:p>
        <w:p w14:paraId="173BF144" w14:textId="17A51758" w:rsidR="00004CD5" w:rsidRPr="00B3184C" w:rsidRDefault="00004CD5">
          <w:pPr>
            <w:rPr>
              <w:sz w:val="24"/>
            </w:rPr>
          </w:pPr>
          <w:r w:rsidRPr="00B3184C">
            <w:rPr>
              <w:b/>
              <w:bCs/>
              <w:noProof/>
              <w:sz w:val="24"/>
            </w:rPr>
            <w:fldChar w:fldCharType="end"/>
          </w:r>
        </w:p>
      </w:sdtContent>
    </w:sdt>
    <w:p w14:paraId="66311209" w14:textId="1E4EB800" w:rsidR="001B4F57" w:rsidRDefault="00000000" w:rsidP="001B4F57">
      <w:pPr>
        <w:pStyle w:val="Heading2"/>
      </w:pPr>
      <w:r w:rsidRPr="00B3184C">
        <w:rPr>
          <w:szCs w:val="24"/>
        </w:rPr>
        <w:br w:type="page"/>
      </w:r>
      <w:bookmarkStart w:id="0" w:name="_Toc232434533"/>
      <w:r w:rsidR="00B3792F">
        <w:lastRenderedPageBreak/>
        <w:t>Foreword</w:t>
      </w:r>
      <w:bookmarkEnd w:id="0"/>
    </w:p>
    <w:p w14:paraId="48021469" w14:textId="77777777" w:rsidR="00376988" w:rsidRPr="00376988" w:rsidRDefault="00376988" w:rsidP="00376988"/>
    <w:p w14:paraId="61ABE2AA" w14:textId="77777777" w:rsidR="00F8766E" w:rsidRDefault="001B4F57" w:rsidP="001B4F57">
      <w:pPr>
        <w:rPr>
          <w:sz w:val="24"/>
        </w:rPr>
      </w:pPr>
      <w:r>
        <w:rPr>
          <w:sz w:val="24"/>
        </w:rPr>
        <w:t>The purpose of this document is to explain the complete flow of the VCL2FMX Converter and Migration Assistant.  It takes the reader from the moment the application is invoked and the first user activity occurs to the very end when the migration is complete.  It will be useful both to the user who converts the applications and also to the software engineers.</w:t>
      </w:r>
    </w:p>
    <w:p w14:paraId="7A9B8DEE" w14:textId="501C8A58" w:rsidR="00F8766E" w:rsidRPr="00B3184C" w:rsidRDefault="00F8766E" w:rsidP="00F8766E">
      <w:pPr>
        <w:rPr>
          <w:sz w:val="24"/>
        </w:rPr>
      </w:pPr>
      <w:r w:rsidRPr="00B3184C">
        <w:rPr>
          <w:sz w:val="24"/>
        </w:rPr>
        <w:t xml:space="preserve">This is not a marketing description. It is the </w:t>
      </w:r>
      <w:r>
        <w:rPr>
          <w:sz w:val="24"/>
        </w:rPr>
        <w:t xml:space="preserve">true </w:t>
      </w:r>
      <w:r w:rsidRPr="00B3184C">
        <w:rPr>
          <w:sz w:val="24"/>
        </w:rPr>
        <w:t>operational flow from program startup through conversion, mapping-pack loading, Pascal and DFM conversion, project generation, report generation, and post-run UI state as of v</w:t>
      </w:r>
      <w:r w:rsidR="0015592D">
        <w:rPr>
          <w:sz w:val="24"/>
        </w:rPr>
        <w:t>4.1.8</w:t>
      </w:r>
      <w:r w:rsidRPr="00B3184C">
        <w:rPr>
          <w:sz w:val="24"/>
        </w:rPr>
        <w:t>.</w:t>
      </w:r>
    </w:p>
    <w:p w14:paraId="0E6B64BB" w14:textId="1A238A4C" w:rsidR="001B4F57" w:rsidRDefault="001B4F57" w:rsidP="001B4F57">
      <w:r>
        <w:br w:type="page"/>
      </w:r>
    </w:p>
    <w:p w14:paraId="4E26F4A1" w14:textId="2C695B3A" w:rsidR="005F73A9" w:rsidRPr="00B3184C" w:rsidRDefault="005F73A9" w:rsidP="005F73A9">
      <w:pPr>
        <w:ind w:hanging="1260"/>
        <w:rPr>
          <w:sz w:val="24"/>
        </w:rPr>
      </w:pPr>
      <w:r w:rsidRPr="005F73A9">
        <w:rPr>
          <w:sz w:val="24"/>
        </w:rPr>
        <w:lastRenderedPageBreak/>
        <w:drawing>
          <wp:inline distT="0" distB="0" distL="0" distR="0" wp14:anchorId="60DD7A23" wp14:editId="2785F337">
            <wp:extent cx="7336065" cy="3224420"/>
            <wp:effectExtent l="0" t="0" r="0" b="0"/>
            <wp:docPr id="21304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9801" name=""/>
                    <pic:cNvPicPr/>
                  </pic:nvPicPr>
                  <pic:blipFill>
                    <a:blip r:embed="rId9"/>
                    <a:stretch>
                      <a:fillRect/>
                    </a:stretch>
                  </pic:blipFill>
                  <pic:spPr>
                    <a:xfrm>
                      <a:off x="0" y="0"/>
                      <a:ext cx="7376490" cy="3242188"/>
                    </a:xfrm>
                    <a:prstGeom prst="rect">
                      <a:avLst/>
                    </a:prstGeom>
                  </pic:spPr>
                </pic:pic>
              </a:graphicData>
            </a:graphic>
          </wp:inline>
        </w:drawing>
      </w:r>
    </w:p>
    <w:p w14:paraId="2A9906B8" w14:textId="4257F24E" w:rsidR="00086BF9" w:rsidRPr="00B3184C" w:rsidRDefault="00086BF9" w:rsidP="00086BF9">
      <w:pPr>
        <w:rPr>
          <w:sz w:val="24"/>
        </w:rPr>
      </w:pPr>
      <w:r w:rsidRPr="00B3184C">
        <w:rPr>
          <w:sz w:val="24"/>
        </w:rPr>
        <w:t>The current v</w:t>
      </w:r>
      <w:r w:rsidR="0015592D">
        <w:rPr>
          <w:sz w:val="24"/>
        </w:rPr>
        <w:t>4.1.8</w:t>
      </w:r>
      <w:r w:rsidRPr="00B3184C">
        <w:rPr>
          <w:sz w:val="24"/>
        </w:rPr>
        <w:t xml:space="preserve"> runtime flow is based on these active source units:</w:t>
      </w:r>
    </w:p>
    <w:tbl>
      <w:tblPr>
        <w:tblW w:w="0" w:type="auto"/>
        <w:jc w:val="center"/>
        <w:tblLook w:val="04A0" w:firstRow="1" w:lastRow="0" w:firstColumn="1" w:lastColumn="0" w:noHBand="0" w:noVBand="1"/>
      </w:tblPr>
      <w:tblGrid>
        <w:gridCol w:w="4680"/>
        <w:gridCol w:w="4680"/>
      </w:tblGrid>
      <w:tr w:rsidR="008231C4" w:rsidRPr="00B3184C" w14:paraId="63F90142" w14:textId="77777777">
        <w:trPr>
          <w:jc w:val="center"/>
        </w:trPr>
        <w:tc>
          <w:tcPr>
            <w:tcW w:w="4680" w:type="dxa"/>
            <w:shd w:val="clear" w:color="auto" w:fill="D9EAF7"/>
            <w:tcMar>
              <w:top w:w="110" w:type="dxa"/>
              <w:left w:w="110" w:type="dxa"/>
              <w:bottom w:w="110" w:type="dxa"/>
              <w:right w:w="110" w:type="dxa"/>
            </w:tcMar>
            <w:vAlign w:val="center"/>
          </w:tcPr>
          <w:p w14:paraId="4BA39536" w14:textId="77777777" w:rsidR="008231C4" w:rsidRPr="00B3184C" w:rsidRDefault="00000000">
            <w:pPr>
              <w:spacing w:after="40"/>
              <w:rPr>
                <w:sz w:val="24"/>
              </w:rPr>
            </w:pPr>
            <w:r w:rsidRPr="00B3184C">
              <w:rPr>
                <w:b/>
                <w:color w:val="1F4E79"/>
                <w:sz w:val="24"/>
              </w:rPr>
              <w:t>Unit</w:t>
            </w:r>
          </w:p>
        </w:tc>
        <w:tc>
          <w:tcPr>
            <w:tcW w:w="4680" w:type="dxa"/>
            <w:shd w:val="clear" w:color="auto" w:fill="D9EAF7"/>
            <w:tcMar>
              <w:top w:w="110" w:type="dxa"/>
              <w:left w:w="110" w:type="dxa"/>
              <w:bottom w:w="110" w:type="dxa"/>
              <w:right w:w="110" w:type="dxa"/>
            </w:tcMar>
            <w:vAlign w:val="center"/>
          </w:tcPr>
          <w:p w14:paraId="5DA026AF" w14:textId="77777777" w:rsidR="008231C4" w:rsidRPr="00B3184C" w:rsidRDefault="00000000">
            <w:pPr>
              <w:spacing w:after="40"/>
              <w:rPr>
                <w:sz w:val="24"/>
              </w:rPr>
            </w:pPr>
            <w:r w:rsidRPr="00B3184C">
              <w:rPr>
                <w:b/>
                <w:color w:val="1F4E79"/>
                <w:sz w:val="24"/>
              </w:rPr>
              <w:t>Runtime responsibility</w:t>
            </w:r>
          </w:p>
        </w:tc>
      </w:tr>
      <w:tr w:rsidR="008231C4" w:rsidRPr="00B3184C" w14:paraId="763398D8" w14:textId="77777777">
        <w:trPr>
          <w:jc w:val="center"/>
        </w:trPr>
        <w:tc>
          <w:tcPr>
            <w:tcW w:w="4680" w:type="dxa"/>
            <w:tcMar>
              <w:top w:w="110" w:type="dxa"/>
              <w:left w:w="110" w:type="dxa"/>
              <w:bottom w:w="110" w:type="dxa"/>
              <w:right w:w="110" w:type="dxa"/>
            </w:tcMar>
            <w:vAlign w:val="center"/>
          </w:tcPr>
          <w:p w14:paraId="62B21A37" w14:textId="77777777" w:rsidR="008231C4" w:rsidRPr="00B3184C" w:rsidRDefault="00000000">
            <w:pPr>
              <w:spacing w:after="40"/>
              <w:rPr>
                <w:sz w:val="24"/>
              </w:rPr>
            </w:pPr>
            <w:r w:rsidRPr="00B3184C">
              <w:rPr>
                <w:sz w:val="24"/>
              </w:rPr>
              <w:t>MainForm.pas</w:t>
            </w:r>
          </w:p>
        </w:tc>
        <w:tc>
          <w:tcPr>
            <w:tcW w:w="4680" w:type="dxa"/>
            <w:tcMar>
              <w:top w:w="110" w:type="dxa"/>
              <w:left w:w="110" w:type="dxa"/>
              <w:bottom w:w="110" w:type="dxa"/>
              <w:right w:w="110" w:type="dxa"/>
            </w:tcMar>
            <w:vAlign w:val="center"/>
          </w:tcPr>
          <w:p w14:paraId="65A496A1" w14:textId="77777777" w:rsidR="008231C4" w:rsidRPr="00B3184C" w:rsidRDefault="00000000">
            <w:pPr>
              <w:spacing w:after="40"/>
              <w:rPr>
                <w:sz w:val="24"/>
              </w:rPr>
            </w:pPr>
            <w:r w:rsidRPr="00B3184C">
              <w:rPr>
                <w:sz w:val="24"/>
              </w:rPr>
              <w:t>FMX user interface, run setup, thread launch, completion UI, report/output actions.</w:t>
            </w:r>
          </w:p>
        </w:tc>
      </w:tr>
      <w:tr w:rsidR="008231C4" w:rsidRPr="00B3184C" w14:paraId="0FCC2D3F" w14:textId="77777777">
        <w:trPr>
          <w:jc w:val="center"/>
        </w:trPr>
        <w:tc>
          <w:tcPr>
            <w:tcW w:w="4680" w:type="dxa"/>
            <w:shd w:val="clear" w:color="auto" w:fill="F3F8FC"/>
            <w:tcMar>
              <w:top w:w="110" w:type="dxa"/>
              <w:left w:w="110" w:type="dxa"/>
              <w:bottom w:w="110" w:type="dxa"/>
              <w:right w:w="110" w:type="dxa"/>
            </w:tcMar>
            <w:vAlign w:val="center"/>
          </w:tcPr>
          <w:p w14:paraId="347B8810" w14:textId="77777777" w:rsidR="008231C4" w:rsidRPr="00B3184C" w:rsidRDefault="00000000">
            <w:pPr>
              <w:spacing w:after="40"/>
              <w:rPr>
                <w:sz w:val="24"/>
              </w:rPr>
            </w:pPr>
            <w:r w:rsidRPr="00B3184C">
              <w:rPr>
                <w:sz w:val="24"/>
              </w:rPr>
              <w:t>Converter.Core.Types.pas</w:t>
            </w:r>
          </w:p>
        </w:tc>
        <w:tc>
          <w:tcPr>
            <w:tcW w:w="4680" w:type="dxa"/>
            <w:shd w:val="clear" w:color="auto" w:fill="F3F8FC"/>
            <w:tcMar>
              <w:top w:w="110" w:type="dxa"/>
              <w:left w:w="110" w:type="dxa"/>
              <w:bottom w:w="110" w:type="dxa"/>
              <w:right w:w="110" w:type="dxa"/>
            </w:tcMar>
            <w:vAlign w:val="center"/>
          </w:tcPr>
          <w:p w14:paraId="021F8F61" w14:textId="77777777" w:rsidR="008231C4" w:rsidRPr="00B3184C" w:rsidRDefault="00000000">
            <w:pPr>
              <w:spacing w:after="40"/>
              <w:rPr>
                <w:sz w:val="24"/>
              </w:rPr>
            </w:pPr>
            <w:r w:rsidRPr="00B3184C">
              <w:rPr>
                <w:sz w:val="24"/>
              </w:rPr>
              <w:t>Shared context, options, issue records, mapping-pack usage records, constants.</w:t>
            </w:r>
          </w:p>
        </w:tc>
      </w:tr>
      <w:tr w:rsidR="008231C4" w:rsidRPr="00B3184C" w14:paraId="28E243C8" w14:textId="77777777">
        <w:trPr>
          <w:jc w:val="center"/>
        </w:trPr>
        <w:tc>
          <w:tcPr>
            <w:tcW w:w="4680" w:type="dxa"/>
            <w:tcMar>
              <w:top w:w="110" w:type="dxa"/>
              <w:left w:w="110" w:type="dxa"/>
              <w:bottom w:w="110" w:type="dxa"/>
              <w:right w:w="110" w:type="dxa"/>
            </w:tcMar>
            <w:vAlign w:val="center"/>
          </w:tcPr>
          <w:p w14:paraId="26F0756D" w14:textId="77777777" w:rsidR="008231C4" w:rsidRPr="00B3184C" w:rsidRDefault="00000000">
            <w:pPr>
              <w:spacing w:after="40"/>
              <w:rPr>
                <w:sz w:val="24"/>
              </w:rPr>
            </w:pPr>
            <w:r w:rsidRPr="00B3184C">
              <w:rPr>
                <w:sz w:val="24"/>
              </w:rPr>
              <w:t>Converter.Core.Engine.pas</w:t>
            </w:r>
          </w:p>
        </w:tc>
        <w:tc>
          <w:tcPr>
            <w:tcW w:w="4680" w:type="dxa"/>
            <w:tcMar>
              <w:top w:w="110" w:type="dxa"/>
              <w:left w:w="110" w:type="dxa"/>
              <w:bottom w:w="110" w:type="dxa"/>
              <w:right w:w="110" w:type="dxa"/>
            </w:tcMar>
            <w:vAlign w:val="center"/>
          </w:tcPr>
          <w:p w14:paraId="71D58F2A" w14:textId="77777777" w:rsidR="008231C4" w:rsidRPr="00B3184C" w:rsidRDefault="00000000">
            <w:pPr>
              <w:spacing w:after="40"/>
              <w:rPr>
                <w:sz w:val="24"/>
              </w:rPr>
            </w:pPr>
            <w:r w:rsidRPr="00B3184C">
              <w:rPr>
                <w:sz w:val="24"/>
              </w:rPr>
              <w:t>Top-level conversion run controller, file loop, report generation, run status.</w:t>
            </w:r>
          </w:p>
        </w:tc>
      </w:tr>
      <w:tr w:rsidR="008231C4" w:rsidRPr="00B3184C" w14:paraId="2D5DB616" w14:textId="77777777">
        <w:trPr>
          <w:jc w:val="center"/>
        </w:trPr>
        <w:tc>
          <w:tcPr>
            <w:tcW w:w="4680" w:type="dxa"/>
            <w:shd w:val="clear" w:color="auto" w:fill="F3F8FC"/>
            <w:tcMar>
              <w:top w:w="110" w:type="dxa"/>
              <w:left w:w="110" w:type="dxa"/>
              <w:bottom w:w="110" w:type="dxa"/>
              <w:right w:w="110" w:type="dxa"/>
            </w:tcMar>
            <w:vAlign w:val="center"/>
          </w:tcPr>
          <w:p w14:paraId="0B4F1D83" w14:textId="77777777" w:rsidR="008231C4" w:rsidRPr="00B3184C" w:rsidRDefault="00000000">
            <w:pPr>
              <w:spacing w:after="40"/>
              <w:rPr>
                <w:sz w:val="24"/>
              </w:rPr>
            </w:pPr>
            <w:r w:rsidRPr="00B3184C">
              <w:rPr>
                <w:sz w:val="24"/>
              </w:rPr>
              <w:t>Converter.Core.FileManager.pas</w:t>
            </w:r>
          </w:p>
        </w:tc>
        <w:tc>
          <w:tcPr>
            <w:tcW w:w="4680" w:type="dxa"/>
            <w:shd w:val="clear" w:color="auto" w:fill="F3F8FC"/>
            <w:tcMar>
              <w:top w:w="110" w:type="dxa"/>
              <w:left w:w="110" w:type="dxa"/>
              <w:bottom w:w="110" w:type="dxa"/>
              <w:right w:w="110" w:type="dxa"/>
            </w:tcMar>
            <w:vAlign w:val="center"/>
          </w:tcPr>
          <w:p w14:paraId="752BD37F" w14:textId="77777777" w:rsidR="008231C4" w:rsidRPr="00B3184C" w:rsidRDefault="00000000">
            <w:pPr>
              <w:spacing w:after="40"/>
              <w:rPr>
                <w:sz w:val="24"/>
              </w:rPr>
            </w:pPr>
            <w:r w:rsidRPr="00B3184C">
              <w:rPr>
                <w:sz w:val="24"/>
              </w:rPr>
              <w:t>Source scan, output preparation, relative output paths, encoding-aware saves.</w:t>
            </w:r>
          </w:p>
        </w:tc>
      </w:tr>
      <w:tr w:rsidR="008231C4" w:rsidRPr="00B3184C" w14:paraId="19CD3C71" w14:textId="77777777">
        <w:trPr>
          <w:jc w:val="center"/>
        </w:trPr>
        <w:tc>
          <w:tcPr>
            <w:tcW w:w="4680" w:type="dxa"/>
            <w:tcMar>
              <w:top w:w="110" w:type="dxa"/>
              <w:left w:w="110" w:type="dxa"/>
              <w:bottom w:w="110" w:type="dxa"/>
              <w:right w:w="110" w:type="dxa"/>
            </w:tcMar>
            <w:vAlign w:val="center"/>
          </w:tcPr>
          <w:p w14:paraId="7F1F22B6" w14:textId="77777777" w:rsidR="008231C4" w:rsidRPr="00B3184C" w:rsidRDefault="00000000">
            <w:pPr>
              <w:spacing w:after="40"/>
              <w:rPr>
                <w:sz w:val="24"/>
              </w:rPr>
            </w:pPr>
            <w:r w:rsidRPr="00B3184C">
              <w:rPr>
                <w:sz w:val="24"/>
              </w:rPr>
              <w:t>Converter.Core.Integration.pas</w:t>
            </w:r>
          </w:p>
        </w:tc>
        <w:tc>
          <w:tcPr>
            <w:tcW w:w="4680" w:type="dxa"/>
            <w:tcMar>
              <w:top w:w="110" w:type="dxa"/>
              <w:left w:w="110" w:type="dxa"/>
              <w:bottom w:w="110" w:type="dxa"/>
              <w:right w:w="110" w:type="dxa"/>
            </w:tcMar>
            <w:vAlign w:val="center"/>
          </w:tcPr>
          <w:p w14:paraId="68838D36" w14:textId="77777777" w:rsidR="008231C4" w:rsidRPr="00B3184C" w:rsidRDefault="00000000">
            <w:pPr>
              <w:spacing w:after="40"/>
              <w:rPr>
                <w:sz w:val="24"/>
              </w:rPr>
            </w:pPr>
            <w:r w:rsidRPr="00B3184C">
              <w:rPr>
                <w:sz w:val="24"/>
              </w:rPr>
              <w:t>Conversion orchestrator coordinating Pascal, DFM, rewrite, and advanced passes.</w:t>
            </w:r>
          </w:p>
        </w:tc>
      </w:tr>
      <w:tr w:rsidR="008231C4" w:rsidRPr="00B3184C" w14:paraId="3254A8A0" w14:textId="77777777">
        <w:trPr>
          <w:jc w:val="center"/>
        </w:trPr>
        <w:tc>
          <w:tcPr>
            <w:tcW w:w="4680" w:type="dxa"/>
            <w:shd w:val="clear" w:color="auto" w:fill="F3F8FC"/>
            <w:tcMar>
              <w:top w:w="110" w:type="dxa"/>
              <w:left w:w="110" w:type="dxa"/>
              <w:bottom w:w="110" w:type="dxa"/>
              <w:right w:w="110" w:type="dxa"/>
            </w:tcMar>
            <w:vAlign w:val="center"/>
          </w:tcPr>
          <w:p w14:paraId="71947D23" w14:textId="77777777" w:rsidR="008231C4" w:rsidRPr="00B3184C" w:rsidRDefault="00000000">
            <w:pPr>
              <w:spacing w:after="40"/>
              <w:rPr>
                <w:sz w:val="24"/>
              </w:rPr>
            </w:pPr>
            <w:r w:rsidRPr="00B3184C">
              <w:rPr>
                <w:sz w:val="24"/>
              </w:rPr>
              <w:t>Converter.Mapper.Component.pas</w:t>
            </w:r>
          </w:p>
        </w:tc>
        <w:tc>
          <w:tcPr>
            <w:tcW w:w="4680" w:type="dxa"/>
            <w:shd w:val="clear" w:color="auto" w:fill="F3F8FC"/>
            <w:tcMar>
              <w:top w:w="110" w:type="dxa"/>
              <w:left w:w="110" w:type="dxa"/>
              <w:bottom w:w="110" w:type="dxa"/>
              <w:right w:w="110" w:type="dxa"/>
            </w:tcMar>
            <w:vAlign w:val="center"/>
          </w:tcPr>
          <w:p w14:paraId="6891897E" w14:textId="77777777" w:rsidR="008231C4" w:rsidRPr="00B3184C" w:rsidRDefault="00000000">
            <w:pPr>
              <w:spacing w:after="40"/>
              <w:rPr>
                <w:sz w:val="24"/>
              </w:rPr>
            </w:pPr>
            <w:r w:rsidRPr="00B3184C">
              <w:rPr>
                <w:sz w:val="24"/>
              </w:rPr>
              <w:t>Built-in mappings, user mappings, JSON mapping-pack loading, property/event inventories.</w:t>
            </w:r>
          </w:p>
        </w:tc>
      </w:tr>
      <w:tr w:rsidR="008231C4" w:rsidRPr="00B3184C" w14:paraId="14E4B306" w14:textId="77777777">
        <w:trPr>
          <w:jc w:val="center"/>
        </w:trPr>
        <w:tc>
          <w:tcPr>
            <w:tcW w:w="4680" w:type="dxa"/>
            <w:tcMar>
              <w:top w:w="110" w:type="dxa"/>
              <w:left w:w="110" w:type="dxa"/>
              <w:bottom w:w="110" w:type="dxa"/>
              <w:right w:w="110" w:type="dxa"/>
            </w:tcMar>
            <w:vAlign w:val="center"/>
          </w:tcPr>
          <w:p w14:paraId="74D5D3A5" w14:textId="77777777" w:rsidR="008231C4" w:rsidRPr="00B3184C" w:rsidRDefault="00000000">
            <w:pPr>
              <w:spacing w:after="40"/>
              <w:rPr>
                <w:sz w:val="24"/>
              </w:rPr>
            </w:pPr>
            <w:r w:rsidRPr="00B3184C">
              <w:rPr>
                <w:sz w:val="24"/>
              </w:rPr>
              <w:lastRenderedPageBreak/>
              <w:t>Converter.Parser.Pascal.pas</w:t>
            </w:r>
          </w:p>
        </w:tc>
        <w:tc>
          <w:tcPr>
            <w:tcW w:w="4680" w:type="dxa"/>
            <w:tcMar>
              <w:top w:w="110" w:type="dxa"/>
              <w:left w:w="110" w:type="dxa"/>
              <w:bottom w:w="110" w:type="dxa"/>
              <w:right w:w="110" w:type="dxa"/>
            </w:tcMar>
            <w:vAlign w:val="center"/>
          </w:tcPr>
          <w:p w14:paraId="4A2552C2" w14:textId="77777777" w:rsidR="008231C4" w:rsidRPr="00B3184C" w:rsidRDefault="00000000">
            <w:pPr>
              <w:spacing w:after="40"/>
              <w:rPr>
                <w:sz w:val="24"/>
              </w:rPr>
            </w:pPr>
            <w:r w:rsidRPr="00B3184C">
              <w:rPr>
                <w:sz w:val="24"/>
              </w:rPr>
              <w:t>Pascal parse support and structural analysis.</w:t>
            </w:r>
          </w:p>
        </w:tc>
      </w:tr>
      <w:tr w:rsidR="008231C4" w:rsidRPr="00B3184C" w14:paraId="6CB94A42" w14:textId="77777777">
        <w:trPr>
          <w:jc w:val="center"/>
        </w:trPr>
        <w:tc>
          <w:tcPr>
            <w:tcW w:w="4680" w:type="dxa"/>
            <w:shd w:val="clear" w:color="auto" w:fill="F3F8FC"/>
            <w:tcMar>
              <w:top w:w="110" w:type="dxa"/>
              <w:left w:w="110" w:type="dxa"/>
              <w:bottom w:w="110" w:type="dxa"/>
              <w:right w:w="110" w:type="dxa"/>
            </w:tcMar>
            <w:vAlign w:val="center"/>
          </w:tcPr>
          <w:p w14:paraId="24B498CA" w14:textId="77777777" w:rsidR="008231C4" w:rsidRPr="00B3184C" w:rsidRDefault="00000000">
            <w:pPr>
              <w:spacing w:after="40"/>
              <w:rPr>
                <w:sz w:val="24"/>
              </w:rPr>
            </w:pPr>
            <w:r w:rsidRPr="00B3184C">
              <w:rPr>
                <w:sz w:val="24"/>
              </w:rPr>
              <w:t>Converter.Parser.DFM.pas</w:t>
            </w:r>
          </w:p>
        </w:tc>
        <w:tc>
          <w:tcPr>
            <w:tcW w:w="4680" w:type="dxa"/>
            <w:shd w:val="clear" w:color="auto" w:fill="F3F8FC"/>
            <w:tcMar>
              <w:top w:w="110" w:type="dxa"/>
              <w:left w:w="110" w:type="dxa"/>
              <w:bottom w:w="110" w:type="dxa"/>
              <w:right w:w="110" w:type="dxa"/>
            </w:tcMar>
            <w:vAlign w:val="center"/>
          </w:tcPr>
          <w:p w14:paraId="3F564C48" w14:textId="77777777" w:rsidR="008231C4" w:rsidRPr="00B3184C" w:rsidRDefault="00000000">
            <w:pPr>
              <w:spacing w:after="40"/>
              <w:rPr>
                <w:sz w:val="24"/>
              </w:rPr>
            </w:pPr>
            <w:r w:rsidRPr="00B3184C">
              <w:rPr>
                <w:sz w:val="24"/>
              </w:rPr>
              <w:t>DFM load/parse/generate pipeline, binary DFM handling, FMX output generation.</w:t>
            </w:r>
          </w:p>
        </w:tc>
      </w:tr>
      <w:tr w:rsidR="008231C4" w:rsidRPr="00B3184C" w14:paraId="26D17F3B" w14:textId="77777777">
        <w:trPr>
          <w:jc w:val="center"/>
        </w:trPr>
        <w:tc>
          <w:tcPr>
            <w:tcW w:w="4680" w:type="dxa"/>
            <w:tcMar>
              <w:top w:w="110" w:type="dxa"/>
              <w:left w:w="110" w:type="dxa"/>
              <w:bottom w:w="110" w:type="dxa"/>
              <w:right w:w="110" w:type="dxa"/>
            </w:tcMar>
            <w:vAlign w:val="center"/>
          </w:tcPr>
          <w:p w14:paraId="1B62B998" w14:textId="77777777" w:rsidR="008231C4" w:rsidRPr="00B3184C" w:rsidRDefault="00000000">
            <w:pPr>
              <w:spacing w:after="40"/>
              <w:rPr>
                <w:sz w:val="24"/>
              </w:rPr>
            </w:pPr>
            <w:r w:rsidRPr="00B3184C">
              <w:rPr>
                <w:sz w:val="24"/>
              </w:rPr>
              <w:t>Converter.Project.Generator.pas</w:t>
            </w:r>
          </w:p>
        </w:tc>
        <w:tc>
          <w:tcPr>
            <w:tcW w:w="4680" w:type="dxa"/>
            <w:tcMar>
              <w:top w:w="110" w:type="dxa"/>
              <w:left w:w="110" w:type="dxa"/>
              <w:bottom w:w="110" w:type="dxa"/>
              <w:right w:w="110" w:type="dxa"/>
            </w:tcMar>
            <w:vAlign w:val="center"/>
          </w:tcPr>
          <w:p w14:paraId="3576BA2F" w14:textId="77777777" w:rsidR="008231C4" w:rsidRPr="00B3184C" w:rsidRDefault="00000000">
            <w:pPr>
              <w:spacing w:after="40"/>
              <w:rPr>
                <w:sz w:val="24"/>
              </w:rPr>
            </w:pPr>
            <w:r w:rsidRPr="00B3184C">
              <w:rPr>
                <w:sz w:val="24"/>
              </w:rPr>
              <w:t>DPR/DPROJ/deploy/project companion generation and FMX support files.</w:t>
            </w:r>
          </w:p>
        </w:tc>
      </w:tr>
      <w:tr w:rsidR="008231C4" w:rsidRPr="00B3184C" w14:paraId="262024AE" w14:textId="77777777">
        <w:trPr>
          <w:jc w:val="center"/>
        </w:trPr>
        <w:tc>
          <w:tcPr>
            <w:tcW w:w="4680" w:type="dxa"/>
            <w:shd w:val="clear" w:color="auto" w:fill="F3F8FC"/>
            <w:tcMar>
              <w:top w:w="110" w:type="dxa"/>
              <w:left w:w="110" w:type="dxa"/>
              <w:bottom w:w="110" w:type="dxa"/>
              <w:right w:w="110" w:type="dxa"/>
            </w:tcMar>
            <w:vAlign w:val="center"/>
          </w:tcPr>
          <w:p w14:paraId="4E0AD253" w14:textId="77777777" w:rsidR="008231C4" w:rsidRPr="00B3184C" w:rsidRDefault="00000000">
            <w:pPr>
              <w:spacing w:after="40"/>
              <w:rPr>
                <w:sz w:val="24"/>
              </w:rPr>
            </w:pPr>
            <w:r w:rsidRPr="00B3184C">
              <w:rPr>
                <w:sz w:val="24"/>
              </w:rPr>
              <w:t>Advanced and Rewrite units</w:t>
            </w:r>
          </w:p>
        </w:tc>
        <w:tc>
          <w:tcPr>
            <w:tcW w:w="4680" w:type="dxa"/>
            <w:shd w:val="clear" w:color="auto" w:fill="F3F8FC"/>
            <w:tcMar>
              <w:top w:w="110" w:type="dxa"/>
              <w:left w:w="110" w:type="dxa"/>
              <w:bottom w:w="110" w:type="dxa"/>
              <w:right w:w="110" w:type="dxa"/>
            </w:tcMar>
            <w:vAlign w:val="center"/>
          </w:tcPr>
          <w:p w14:paraId="10339678" w14:textId="77777777" w:rsidR="008231C4" w:rsidRPr="00B3184C" w:rsidRDefault="00000000">
            <w:pPr>
              <w:spacing w:after="40"/>
              <w:rPr>
                <w:sz w:val="24"/>
              </w:rPr>
            </w:pPr>
            <w:r w:rsidRPr="00B3184C">
              <w:rPr>
                <w:sz w:val="24"/>
              </w:rPr>
              <w:t>Specialized conversion passes for WinAPI, data-aware controls, compatibility helpers, LiveBindings, runtime normalization, and uses clauses.</w:t>
            </w:r>
          </w:p>
        </w:tc>
      </w:tr>
    </w:tbl>
    <w:p w14:paraId="279D1F11" w14:textId="77777777" w:rsidR="00086BF9" w:rsidRPr="00B3184C" w:rsidRDefault="00086BF9" w:rsidP="00086BF9">
      <w:pPr>
        <w:rPr>
          <w:sz w:val="24"/>
        </w:rPr>
      </w:pPr>
    </w:p>
    <w:p w14:paraId="51BDA126" w14:textId="3717E70F" w:rsidR="00086BF9" w:rsidRPr="00B3184C" w:rsidRDefault="00086BF9" w:rsidP="00086BF9">
      <w:pPr>
        <w:pStyle w:val="Heading2"/>
        <w:rPr>
          <w:sz w:val="24"/>
          <w:szCs w:val="24"/>
        </w:rPr>
      </w:pPr>
      <w:bookmarkStart w:id="1" w:name="_Toc232434534"/>
      <w:r w:rsidRPr="00B3184C">
        <w:rPr>
          <w:sz w:val="24"/>
          <w:szCs w:val="24"/>
        </w:rPr>
        <w:t>v</w:t>
      </w:r>
      <w:r w:rsidR="0015592D">
        <w:rPr>
          <w:sz w:val="24"/>
          <w:szCs w:val="24"/>
        </w:rPr>
        <w:t>4.1.8</w:t>
      </w:r>
      <w:r w:rsidRPr="00B3184C">
        <w:rPr>
          <w:sz w:val="24"/>
          <w:szCs w:val="24"/>
        </w:rPr>
        <w:t xml:space="preserve"> Current Standing</w:t>
      </w:r>
      <w:bookmarkEnd w:id="1"/>
    </w:p>
    <w:p w14:paraId="72DBFDB4" w14:textId="2CC0FA14" w:rsidR="00086BF9" w:rsidRPr="00B3184C" w:rsidRDefault="00086BF9" w:rsidP="00086BF9">
      <w:pPr>
        <w:pStyle w:val="ListBullet"/>
        <w:rPr>
          <w:sz w:val="24"/>
        </w:rPr>
      </w:pPr>
      <w:r w:rsidRPr="00B3184C">
        <w:rPr>
          <w:sz w:val="24"/>
        </w:rPr>
        <w:t>The v</w:t>
      </w:r>
      <w:r w:rsidR="0015592D">
        <w:rPr>
          <w:sz w:val="24"/>
        </w:rPr>
        <w:t>4.1.8</w:t>
      </w:r>
      <w:r w:rsidRPr="00B3184C">
        <w:rPr>
          <w:sz w:val="24"/>
        </w:rPr>
        <w:t xml:space="preserve"> line is the current v4 development/test line</w:t>
      </w:r>
      <w:r w:rsidR="00B3792F">
        <w:rPr>
          <w:sz w:val="24"/>
        </w:rPr>
        <w:t xml:space="preserve"> and is designated as a maintenance release</w:t>
      </w:r>
      <w:r w:rsidRPr="00B3184C">
        <w:rPr>
          <w:sz w:val="24"/>
        </w:rPr>
        <w:t>.</w:t>
      </w:r>
    </w:p>
    <w:p w14:paraId="7CA0C67E" w14:textId="77777777" w:rsidR="00086BF9" w:rsidRPr="00B3184C" w:rsidRDefault="00086BF9" w:rsidP="00086BF9">
      <w:pPr>
        <w:pStyle w:val="ListBullet"/>
        <w:rPr>
          <w:sz w:val="24"/>
        </w:rPr>
      </w:pPr>
      <w:r w:rsidRPr="00B3184C">
        <w:rPr>
          <w:sz w:val="24"/>
        </w:rPr>
        <w:t>The converter is split across 18 active Pascal source units at the project root.</w:t>
      </w:r>
    </w:p>
    <w:p w14:paraId="3EEBC363" w14:textId="77777777" w:rsidR="008231C4" w:rsidRPr="00B3184C" w:rsidRDefault="00000000">
      <w:pPr>
        <w:pStyle w:val="ListBullet"/>
        <w:rPr>
          <w:sz w:val="24"/>
        </w:rPr>
      </w:pPr>
      <w:r w:rsidRPr="00B3184C">
        <w:rPr>
          <w:sz w:val="24"/>
        </w:rPr>
        <w:t>Mapping packs are enabled by default and are loaded from the mapping_packs folder beside the executable unless the context points elsewhere.</w:t>
      </w:r>
    </w:p>
    <w:p w14:paraId="75B3914A" w14:textId="77777777" w:rsidR="008231C4" w:rsidRDefault="00000000">
      <w:pPr>
        <w:pStyle w:val="ListBullet"/>
        <w:rPr>
          <w:sz w:val="24"/>
        </w:rPr>
      </w:pPr>
      <w:r w:rsidRPr="00B3184C">
        <w:rPr>
          <w:sz w:val="24"/>
        </w:rPr>
        <w:t>The current mapping-pack loader validates actions, loads packs deterministically, records loaded packs, and reports pack usage during conversion.</w:t>
      </w:r>
    </w:p>
    <w:p w14:paraId="26827394" w14:textId="2162DD5D" w:rsidR="00B3792F" w:rsidRPr="00B3184C" w:rsidRDefault="00B3792F">
      <w:pPr>
        <w:pStyle w:val="ListBullet"/>
        <w:rPr>
          <w:sz w:val="24"/>
        </w:rPr>
      </w:pPr>
      <w:r>
        <w:rPr>
          <w:sz w:val="24"/>
        </w:rPr>
        <w:t>There are 22 mapping packs included with this software.</w:t>
      </w:r>
    </w:p>
    <w:p w14:paraId="04D9CC68" w14:textId="40756927" w:rsidR="008231C4" w:rsidRPr="00B3184C" w:rsidRDefault="00000000">
      <w:pPr>
        <w:pStyle w:val="ListBullet"/>
        <w:rPr>
          <w:sz w:val="24"/>
        </w:rPr>
      </w:pPr>
      <w:r w:rsidRPr="00B3184C">
        <w:rPr>
          <w:sz w:val="24"/>
        </w:rPr>
        <w:t>The current acceptance gate passes with 60 checks.</w:t>
      </w:r>
    </w:p>
    <w:p w14:paraId="2E558CF4" w14:textId="77777777" w:rsidR="00BE1529" w:rsidRPr="00B3184C" w:rsidRDefault="00BE1529">
      <w:pPr>
        <w:pStyle w:val="Heading3"/>
        <w:rPr>
          <w:szCs w:val="24"/>
        </w:rPr>
      </w:pPr>
    </w:p>
    <w:p w14:paraId="0449AA38" w14:textId="77777777" w:rsidR="00BE1529" w:rsidRPr="00B3184C" w:rsidRDefault="00BE1529">
      <w:pPr>
        <w:spacing w:after="160"/>
        <w:rPr>
          <w:rFonts w:ascii="Aptos Display" w:eastAsiaTheme="majorEastAsia" w:hAnsi="Aptos Display" w:cstheme="majorBidi"/>
          <w:color w:val="1F4E79"/>
          <w:sz w:val="24"/>
        </w:rPr>
      </w:pPr>
      <w:r w:rsidRPr="00B3184C">
        <w:rPr>
          <w:sz w:val="24"/>
        </w:rPr>
        <w:br w:type="page"/>
      </w:r>
    </w:p>
    <w:p w14:paraId="32836376" w14:textId="72DF86F7" w:rsidR="008231C4" w:rsidRPr="00B3184C" w:rsidRDefault="00000000">
      <w:pPr>
        <w:pStyle w:val="Heading3"/>
        <w:rPr>
          <w:szCs w:val="24"/>
        </w:rPr>
      </w:pPr>
      <w:bookmarkStart w:id="2" w:name="_Toc232434535"/>
      <w:r w:rsidRPr="00B3184C">
        <w:rPr>
          <w:szCs w:val="24"/>
        </w:rPr>
        <w:lastRenderedPageBreak/>
        <w:t>System at a glance</w:t>
      </w:r>
      <w:bookmarkEnd w:id="2"/>
    </w:p>
    <w:p w14:paraId="758B69C0" w14:textId="77777777" w:rsidR="008231C4" w:rsidRPr="00B3184C" w:rsidRDefault="00000000">
      <w:pPr>
        <w:jc w:val="center"/>
        <w:rPr>
          <w:sz w:val="24"/>
        </w:rPr>
      </w:pPr>
      <w:r w:rsidRPr="00B3184C">
        <w:rPr>
          <w:noProof/>
          <w:sz w:val="24"/>
        </w:rPr>
        <w:drawing>
          <wp:inline distT="0" distB="0" distL="0" distR="0" wp14:anchorId="671BE27E" wp14:editId="33CCD8C3">
            <wp:extent cx="5852160" cy="2006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16_conversion_pipeline.png"/>
                    <pic:cNvPicPr/>
                  </pic:nvPicPr>
                  <pic:blipFill>
                    <a:blip r:embed="rId10"/>
                    <a:stretch>
                      <a:fillRect/>
                    </a:stretch>
                  </pic:blipFill>
                  <pic:spPr>
                    <a:xfrm>
                      <a:off x="0" y="0"/>
                      <a:ext cx="5852160" cy="2006455"/>
                    </a:xfrm>
                    <a:prstGeom prst="rect">
                      <a:avLst/>
                    </a:prstGeom>
                  </pic:spPr>
                </pic:pic>
              </a:graphicData>
            </a:graphic>
          </wp:inline>
        </w:drawing>
      </w:r>
    </w:p>
    <w:tbl>
      <w:tblPr>
        <w:tblW w:w="0" w:type="auto"/>
        <w:jc w:val="center"/>
        <w:tblLook w:val="04A0" w:firstRow="1" w:lastRow="0" w:firstColumn="1" w:lastColumn="0" w:noHBand="0" w:noVBand="1"/>
      </w:tblPr>
      <w:tblGrid>
        <w:gridCol w:w="1708"/>
        <w:gridCol w:w="3814"/>
        <w:gridCol w:w="3838"/>
      </w:tblGrid>
      <w:tr w:rsidR="008231C4" w:rsidRPr="00B3184C" w14:paraId="58E95DA1" w14:textId="77777777">
        <w:trPr>
          <w:jc w:val="center"/>
        </w:trPr>
        <w:tc>
          <w:tcPr>
            <w:tcW w:w="3120" w:type="dxa"/>
            <w:shd w:val="clear" w:color="auto" w:fill="D9EAF7"/>
            <w:tcMar>
              <w:top w:w="110" w:type="dxa"/>
              <w:left w:w="110" w:type="dxa"/>
              <w:bottom w:w="110" w:type="dxa"/>
              <w:right w:w="110" w:type="dxa"/>
            </w:tcMar>
            <w:vAlign w:val="center"/>
          </w:tcPr>
          <w:p w14:paraId="0064DA53" w14:textId="77777777" w:rsidR="008231C4" w:rsidRPr="00B3184C" w:rsidRDefault="00000000">
            <w:pPr>
              <w:spacing w:after="40"/>
              <w:rPr>
                <w:sz w:val="24"/>
              </w:rPr>
            </w:pPr>
            <w:r w:rsidRPr="00B3184C">
              <w:rPr>
                <w:b/>
                <w:color w:val="1F4E79"/>
                <w:sz w:val="24"/>
              </w:rPr>
              <w:t>Layer</w:t>
            </w:r>
          </w:p>
        </w:tc>
        <w:tc>
          <w:tcPr>
            <w:tcW w:w="3120" w:type="dxa"/>
            <w:shd w:val="clear" w:color="auto" w:fill="D9EAF7"/>
            <w:tcMar>
              <w:top w:w="110" w:type="dxa"/>
              <w:left w:w="110" w:type="dxa"/>
              <w:bottom w:w="110" w:type="dxa"/>
              <w:right w:w="110" w:type="dxa"/>
            </w:tcMar>
            <w:vAlign w:val="center"/>
          </w:tcPr>
          <w:p w14:paraId="38184119" w14:textId="77777777" w:rsidR="008231C4" w:rsidRPr="00B3184C" w:rsidRDefault="00000000">
            <w:pPr>
              <w:spacing w:after="40"/>
              <w:rPr>
                <w:sz w:val="24"/>
              </w:rPr>
            </w:pPr>
            <w:r w:rsidRPr="00B3184C">
              <w:rPr>
                <w:b/>
                <w:color w:val="1F4E79"/>
                <w:sz w:val="24"/>
              </w:rPr>
              <w:t>Primary unit(s)</w:t>
            </w:r>
          </w:p>
        </w:tc>
        <w:tc>
          <w:tcPr>
            <w:tcW w:w="3120" w:type="dxa"/>
            <w:shd w:val="clear" w:color="auto" w:fill="D9EAF7"/>
            <w:tcMar>
              <w:top w:w="110" w:type="dxa"/>
              <w:left w:w="110" w:type="dxa"/>
              <w:bottom w:w="110" w:type="dxa"/>
              <w:right w:w="110" w:type="dxa"/>
            </w:tcMar>
            <w:vAlign w:val="center"/>
          </w:tcPr>
          <w:p w14:paraId="1586369A" w14:textId="77777777" w:rsidR="008231C4" w:rsidRPr="00B3184C" w:rsidRDefault="00000000">
            <w:pPr>
              <w:spacing w:after="40"/>
              <w:rPr>
                <w:sz w:val="24"/>
              </w:rPr>
            </w:pPr>
            <w:r w:rsidRPr="00B3184C">
              <w:rPr>
                <w:b/>
                <w:color w:val="1F4E79"/>
                <w:sz w:val="24"/>
              </w:rPr>
              <w:t>Purpose</w:t>
            </w:r>
          </w:p>
        </w:tc>
      </w:tr>
      <w:tr w:rsidR="008231C4" w:rsidRPr="00B3184C" w14:paraId="70D7117E" w14:textId="77777777">
        <w:trPr>
          <w:jc w:val="center"/>
        </w:trPr>
        <w:tc>
          <w:tcPr>
            <w:tcW w:w="3120" w:type="dxa"/>
            <w:tcMar>
              <w:top w:w="110" w:type="dxa"/>
              <w:left w:w="110" w:type="dxa"/>
              <w:bottom w:w="110" w:type="dxa"/>
              <w:right w:w="110" w:type="dxa"/>
            </w:tcMar>
            <w:vAlign w:val="center"/>
          </w:tcPr>
          <w:p w14:paraId="0BB9BF5C" w14:textId="77777777" w:rsidR="008231C4" w:rsidRPr="00B3184C" w:rsidRDefault="00000000">
            <w:pPr>
              <w:spacing w:after="40"/>
              <w:rPr>
                <w:sz w:val="24"/>
              </w:rPr>
            </w:pPr>
            <w:r w:rsidRPr="00B3184C">
              <w:rPr>
                <w:sz w:val="24"/>
              </w:rPr>
              <w:t>UI/controller</w:t>
            </w:r>
          </w:p>
        </w:tc>
        <w:tc>
          <w:tcPr>
            <w:tcW w:w="3120" w:type="dxa"/>
            <w:tcMar>
              <w:top w:w="110" w:type="dxa"/>
              <w:left w:w="110" w:type="dxa"/>
              <w:bottom w:w="110" w:type="dxa"/>
              <w:right w:w="110" w:type="dxa"/>
            </w:tcMar>
            <w:vAlign w:val="center"/>
          </w:tcPr>
          <w:p w14:paraId="6FEEE60A" w14:textId="77777777" w:rsidR="008231C4" w:rsidRPr="00B3184C" w:rsidRDefault="00000000">
            <w:pPr>
              <w:spacing w:after="40"/>
              <w:rPr>
                <w:sz w:val="24"/>
              </w:rPr>
            </w:pPr>
            <w:r w:rsidRPr="00B3184C">
              <w:rPr>
                <w:sz w:val="24"/>
              </w:rPr>
              <w:t>MainForm.pas</w:t>
            </w:r>
          </w:p>
        </w:tc>
        <w:tc>
          <w:tcPr>
            <w:tcW w:w="3120" w:type="dxa"/>
            <w:tcMar>
              <w:top w:w="110" w:type="dxa"/>
              <w:left w:w="110" w:type="dxa"/>
              <w:bottom w:w="110" w:type="dxa"/>
              <w:right w:w="110" w:type="dxa"/>
            </w:tcMar>
            <w:vAlign w:val="center"/>
          </w:tcPr>
          <w:p w14:paraId="3AFC019F" w14:textId="77777777" w:rsidR="008231C4" w:rsidRPr="00B3184C" w:rsidRDefault="00000000">
            <w:pPr>
              <w:spacing w:after="40"/>
              <w:rPr>
                <w:sz w:val="24"/>
              </w:rPr>
            </w:pPr>
            <w:r w:rsidRPr="00B3184C">
              <w:rPr>
                <w:sz w:val="24"/>
              </w:rPr>
              <w:t>Collect options, start worker thread, show live log, publish completed artifacts.</w:t>
            </w:r>
          </w:p>
        </w:tc>
      </w:tr>
      <w:tr w:rsidR="008231C4" w:rsidRPr="00B3184C" w14:paraId="13C22628" w14:textId="77777777">
        <w:trPr>
          <w:jc w:val="center"/>
        </w:trPr>
        <w:tc>
          <w:tcPr>
            <w:tcW w:w="3120" w:type="dxa"/>
            <w:shd w:val="clear" w:color="auto" w:fill="F3F8FC"/>
            <w:tcMar>
              <w:top w:w="110" w:type="dxa"/>
              <w:left w:w="110" w:type="dxa"/>
              <w:bottom w:w="110" w:type="dxa"/>
              <w:right w:w="110" w:type="dxa"/>
            </w:tcMar>
            <w:vAlign w:val="center"/>
          </w:tcPr>
          <w:p w14:paraId="05C6FBB9" w14:textId="77777777" w:rsidR="008231C4" w:rsidRPr="00B3184C" w:rsidRDefault="00000000">
            <w:pPr>
              <w:spacing w:after="40"/>
              <w:rPr>
                <w:sz w:val="24"/>
              </w:rPr>
            </w:pPr>
            <w:r w:rsidRPr="00B3184C">
              <w:rPr>
                <w:sz w:val="24"/>
              </w:rPr>
              <w:t>Engine</w:t>
            </w:r>
          </w:p>
        </w:tc>
        <w:tc>
          <w:tcPr>
            <w:tcW w:w="3120" w:type="dxa"/>
            <w:shd w:val="clear" w:color="auto" w:fill="F3F8FC"/>
            <w:tcMar>
              <w:top w:w="110" w:type="dxa"/>
              <w:left w:w="110" w:type="dxa"/>
              <w:bottom w:w="110" w:type="dxa"/>
              <w:right w:w="110" w:type="dxa"/>
            </w:tcMar>
            <w:vAlign w:val="center"/>
          </w:tcPr>
          <w:p w14:paraId="3DB39FE1" w14:textId="77777777" w:rsidR="008231C4" w:rsidRPr="00B3184C" w:rsidRDefault="00000000">
            <w:pPr>
              <w:spacing w:after="40"/>
              <w:rPr>
                <w:sz w:val="24"/>
              </w:rPr>
            </w:pPr>
            <w:r w:rsidRPr="00B3184C">
              <w:rPr>
                <w:sz w:val="24"/>
              </w:rPr>
              <w:t>Converter.Core.Engine.pas</w:t>
            </w:r>
          </w:p>
        </w:tc>
        <w:tc>
          <w:tcPr>
            <w:tcW w:w="3120" w:type="dxa"/>
            <w:shd w:val="clear" w:color="auto" w:fill="F3F8FC"/>
            <w:tcMar>
              <w:top w:w="110" w:type="dxa"/>
              <w:left w:w="110" w:type="dxa"/>
              <w:bottom w:w="110" w:type="dxa"/>
              <w:right w:w="110" w:type="dxa"/>
            </w:tcMar>
            <w:vAlign w:val="center"/>
          </w:tcPr>
          <w:p w14:paraId="2F095301" w14:textId="77777777" w:rsidR="008231C4" w:rsidRPr="00B3184C" w:rsidRDefault="00000000">
            <w:pPr>
              <w:spacing w:after="40"/>
              <w:rPr>
                <w:sz w:val="24"/>
              </w:rPr>
            </w:pPr>
            <w:r w:rsidRPr="00B3184C">
              <w:rPr>
                <w:sz w:val="24"/>
              </w:rPr>
              <w:t>Run scan/convert/generate/audit/report sequence and final status logic.</w:t>
            </w:r>
          </w:p>
        </w:tc>
      </w:tr>
      <w:tr w:rsidR="008231C4" w:rsidRPr="00B3184C" w14:paraId="63507522" w14:textId="77777777">
        <w:trPr>
          <w:jc w:val="center"/>
        </w:trPr>
        <w:tc>
          <w:tcPr>
            <w:tcW w:w="3120" w:type="dxa"/>
            <w:tcMar>
              <w:top w:w="110" w:type="dxa"/>
              <w:left w:w="110" w:type="dxa"/>
              <w:bottom w:w="110" w:type="dxa"/>
              <w:right w:w="110" w:type="dxa"/>
            </w:tcMar>
            <w:vAlign w:val="center"/>
          </w:tcPr>
          <w:p w14:paraId="1A3E8960" w14:textId="77777777" w:rsidR="008231C4" w:rsidRPr="00B3184C" w:rsidRDefault="00000000">
            <w:pPr>
              <w:spacing w:after="40"/>
              <w:rPr>
                <w:sz w:val="24"/>
              </w:rPr>
            </w:pPr>
            <w:r w:rsidRPr="00B3184C">
              <w:rPr>
                <w:sz w:val="24"/>
              </w:rPr>
              <w:t>Mapping</w:t>
            </w:r>
          </w:p>
        </w:tc>
        <w:tc>
          <w:tcPr>
            <w:tcW w:w="3120" w:type="dxa"/>
            <w:tcMar>
              <w:top w:w="110" w:type="dxa"/>
              <w:left w:w="110" w:type="dxa"/>
              <w:bottom w:w="110" w:type="dxa"/>
              <w:right w:w="110" w:type="dxa"/>
            </w:tcMar>
            <w:vAlign w:val="center"/>
          </w:tcPr>
          <w:p w14:paraId="6C28EE3B" w14:textId="77777777" w:rsidR="008231C4" w:rsidRPr="00B3184C" w:rsidRDefault="00000000">
            <w:pPr>
              <w:spacing w:after="40"/>
              <w:rPr>
                <w:sz w:val="24"/>
              </w:rPr>
            </w:pPr>
            <w:r w:rsidRPr="00B3184C">
              <w:rPr>
                <w:sz w:val="24"/>
              </w:rPr>
              <w:t>Converter.Mapper.Component.pas</w:t>
            </w:r>
          </w:p>
        </w:tc>
        <w:tc>
          <w:tcPr>
            <w:tcW w:w="3120" w:type="dxa"/>
            <w:tcMar>
              <w:top w:w="110" w:type="dxa"/>
              <w:left w:w="110" w:type="dxa"/>
              <w:bottom w:w="110" w:type="dxa"/>
              <w:right w:w="110" w:type="dxa"/>
            </w:tcMar>
            <w:vAlign w:val="center"/>
          </w:tcPr>
          <w:p w14:paraId="79483CC6" w14:textId="77777777" w:rsidR="008231C4" w:rsidRPr="00B3184C" w:rsidRDefault="00000000">
            <w:pPr>
              <w:spacing w:after="40"/>
              <w:rPr>
                <w:sz w:val="24"/>
              </w:rPr>
            </w:pPr>
            <w:r w:rsidRPr="00B3184C">
              <w:rPr>
                <w:sz w:val="24"/>
              </w:rPr>
              <w:t>Resolve classes, properties, events, JSON packs, actions, confidence and source.</w:t>
            </w:r>
          </w:p>
        </w:tc>
      </w:tr>
      <w:tr w:rsidR="008231C4" w:rsidRPr="00B3184C" w14:paraId="54C6B9E6" w14:textId="77777777">
        <w:trPr>
          <w:jc w:val="center"/>
        </w:trPr>
        <w:tc>
          <w:tcPr>
            <w:tcW w:w="3120" w:type="dxa"/>
            <w:shd w:val="clear" w:color="auto" w:fill="F3F8FC"/>
            <w:tcMar>
              <w:top w:w="110" w:type="dxa"/>
              <w:left w:w="110" w:type="dxa"/>
              <w:bottom w:w="110" w:type="dxa"/>
              <w:right w:w="110" w:type="dxa"/>
            </w:tcMar>
            <w:vAlign w:val="center"/>
          </w:tcPr>
          <w:p w14:paraId="20AA8746" w14:textId="77777777" w:rsidR="008231C4" w:rsidRPr="00B3184C" w:rsidRDefault="00000000">
            <w:pPr>
              <w:spacing w:after="40"/>
              <w:rPr>
                <w:sz w:val="24"/>
              </w:rPr>
            </w:pPr>
            <w:r w:rsidRPr="00B3184C">
              <w:rPr>
                <w:sz w:val="24"/>
              </w:rPr>
              <w:t>DFM conversion</w:t>
            </w:r>
          </w:p>
        </w:tc>
        <w:tc>
          <w:tcPr>
            <w:tcW w:w="3120" w:type="dxa"/>
            <w:shd w:val="clear" w:color="auto" w:fill="F3F8FC"/>
            <w:tcMar>
              <w:top w:w="110" w:type="dxa"/>
              <w:left w:w="110" w:type="dxa"/>
              <w:bottom w:w="110" w:type="dxa"/>
              <w:right w:w="110" w:type="dxa"/>
            </w:tcMar>
            <w:vAlign w:val="center"/>
          </w:tcPr>
          <w:p w14:paraId="49144DD0" w14:textId="77777777" w:rsidR="008231C4" w:rsidRPr="00B3184C" w:rsidRDefault="00000000">
            <w:pPr>
              <w:spacing w:after="40"/>
              <w:rPr>
                <w:sz w:val="24"/>
              </w:rPr>
            </w:pPr>
            <w:r w:rsidRPr="00B3184C">
              <w:rPr>
                <w:sz w:val="24"/>
              </w:rPr>
              <w:t>Converter.Parser.DFM.pas</w:t>
            </w:r>
          </w:p>
        </w:tc>
        <w:tc>
          <w:tcPr>
            <w:tcW w:w="3120" w:type="dxa"/>
            <w:shd w:val="clear" w:color="auto" w:fill="F3F8FC"/>
            <w:tcMar>
              <w:top w:w="110" w:type="dxa"/>
              <w:left w:w="110" w:type="dxa"/>
              <w:bottom w:w="110" w:type="dxa"/>
              <w:right w:w="110" w:type="dxa"/>
            </w:tcMar>
            <w:vAlign w:val="center"/>
          </w:tcPr>
          <w:p w14:paraId="2AFA060C" w14:textId="77777777" w:rsidR="008231C4" w:rsidRPr="00B3184C" w:rsidRDefault="00000000">
            <w:pPr>
              <w:spacing w:after="40"/>
              <w:rPr>
                <w:sz w:val="24"/>
              </w:rPr>
            </w:pPr>
            <w:r w:rsidRPr="00B3184C">
              <w:rPr>
                <w:sz w:val="24"/>
              </w:rPr>
              <w:t>Load binary/text DFM, parse component tree, emit FMX object text.</w:t>
            </w:r>
          </w:p>
        </w:tc>
      </w:tr>
      <w:tr w:rsidR="008231C4" w:rsidRPr="00B3184C" w14:paraId="2760C6D2" w14:textId="77777777">
        <w:trPr>
          <w:jc w:val="center"/>
        </w:trPr>
        <w:tc>
          <w:tcPr>
            <w:tcW w:w="3120" w:type="dxa"/>
            <w:tcMar>
              <w:top w:w="110" w:type="dxa"/>
              <w:left w:w="110" w:type="dxa"/>
              <w:bottom w:w="110" w:type="dxa"/>
              <w:right w:w="110" w:type="dxa"/>
            </w:tcMar>
            <w:vAlign w:val="center"/>
          </w:tcPr>
          <w:p w14:paraId="66D68797" w14:textId="77777777" w:rsidR="008231C4" w:rsidRPr="00B3184C" w:rsidRDefault="00000000">
            <w:pPr>
              <w:spacing w:after="40"/>
              <w:rPr>
                <w:sz w:val="24"/>
              </w:rPr>
            </w:pPr>
            <w:r w:rsidRPr="00B3184C">
              <w:rPr>
                <w:sz w:val="24"/>
              </w:rPr>
              <w:t>Pascal conversion</w:t>
            </w:r>
          </w:p>
        </w:tc>
        <w:tc>
          <w:tcPr>
            <w:tcW w:w="3120" w:type="dxa"/>
            <w:tcMar>
              <w:top w:w="110" w:type="dxa"/>
              <w:left w:w="110" w:type="dxa"/>
              <w:bottom w:w="110" w:type="dxa"/>
              <w:right w:w="110" w:type="dxa"/>
            </w:tcMar>
            <w:vAlign w:val="center"/>
          </w:tcPr>
          <w:p w14:paraId="4F1CA04B" w14:textId="77777777" w:rsidR="008231C4" w:rsidRPr="00B3184C" w:rsidRDefault="00000000">
            <w:pPr>
              <w:spacing w:after="40"/>
              <w:rPr>
                <w:sz w:val="24"/>
              </w:rPr>
            </w:pPr>
            <w:r w:rsidRPr="00B3184C">
              <w:rPr>
                <w:sz w:val="24"/>
              </w:rPr>
              <w:t>Converter.Core.Integration.pas + rewrite units</w:t>
            </w:r>
          </w:p>
        </w:tc>
        <w:tc>
          <w:tcPr>
            <w:tcW w:w="3120" w:type="dxa"/>
            <w:tcMar>
              <w:top w:w="110" w:type="dxa"/>
              <w:left w:w="110" w:type="dxa"/>
              <w:bottom w:w="110" w:type="dxa"/>
              <w:right w:w="110" w:type="dxa"/>
            </w:tcMar>
            <w:vAlign w:val="center"/>
          </w:tcPr>
          <w:p w14:paraId="183E416E" w14:textId="77777777" w:rsidR="008231C4" w:rsidRPr="00B3184C" w:rsidRDefault="00000000">
            <w:pPr>
              <w:spacing w:after="40"/>
              <w:rPr>
                <w:sz w:val="24"/>
              </w:rPr>
            </w:pPr>
            <w:r w:rsidRPr="00B3184C">
              <w:rPr>
                <w:sz w:val="24"/>
              </w:rPr>
              <w:t>Run ordered rewrite pipeline and compatibility/lifecycle helpers.</w:t>
            </w:r>
          </w:p>
        </w:tc>
      </w:tr>
      <w:tr w:rsidR="008231C4" w:rsidRPr="00B3184C" w14:paraId="0D7D2D77" w14:textId="77777777">
        <w:trPr>
          <w:jc w:val="center"/>
        </w:trPr>
        <w:tc>
          <w:tcPr>
            <w:tcW w:w="3120" w:type="dxa"/>
            <w:shd w:val="clear" w:color="auto" w:fill="F3F8FC"/>
            <w:tcMar>
              <w:top w:w="110" w:type="dxa"/>
              <w:left w:w="110" w:type="dxa"/>
              <w:bottom w:w="110" w:type="dxa"/>
              <w:right w:w="110" w:type="dxa"/>
            </w:tcMar>
            <w:vAlign w:val="center"/>
          </w:tcPr>
          <w:p w14:paraId="46B8200F" w14:textId="77777777" w:rsidR="008231C4" w:rsidRPr="00B3184C" w:rsidRDefault="00000000">
            <w:pPr>
              <w:spacing w:after="40"/>
              <w:rPr>
                <w:sz w:val="24"/>
              </w:rPr>
            </w:pPr>
            <w:r w:rsidRPr="00B3184C">
              <w:rPr>
                <w:sz w:val="24"/>
              </w:rPr>
              <w:t>Reporting</w:t>
            </w:r>
          </w:p>
        </w:tc>
        <w:tc>
          <w:tcPr>
            <w:tcW w:w="3120" w:type="dxa"/>
            <w:shd w:val="clear" w:color="auto" w:fill="F3F8FC"/>
            <w:tcMar>
              <w:top w:w="110" w:type="dxa"/>
              <w:left w:w="110" w:type="dxa"/>
              <w:bottom w:w="110" w:type="dxa"/>
              <w:right w:w="110" w:type="dxa"/>
            </w:tcMar>
            <w:vAlign w:val="center"/>
          </w:tcPr>
          <w:p w14:paraId="20B2BB04" w14:textId="77777777" w:rsidR="008231C4" w:rsidRPr="00B3184C" w:rsidRDefault="00000000">
            <w:pPr>
              <w:spacing w:after="40"/>
              <w:rPr>
                <w:sz w:val="24"/>
              </w:rPr>
            </w:pPr>
            <w:r w:rsidRPr="00B3184C">
              <w:rPr>
                <w:sz w:val="24"/>
              </w:rPr>
              <w:t>Converter.Core.Engine.pas</w:t>
            </w:r>
          </w:p>
        </w:tc>
        <w:tc>
          <w:tcPr>
            <w:tcW w:w="3120" w:type="dxa"/>
            <w:shd w:val="clear" w:color="auto" w:fill="F3F8FC"/>
            <w:tcMar>
              <w:top w:w="110" w:type="dxa"/>
              <w:left w:w="110" w:type="dxa"/>
              <w:bottom w:w="110" w:type="dxa"/>
              <w:right w:w="110" w:type="dxa"/>
            </w:tcMar>
            <w:vAlign w:val="center"/>
          </w:tcPr>
          <w:p w14:paraId="03BD3A96" w14:textId="77777777" w:rsidR="008231C4" w:rsidRPr="00B3184C" w:rsidRDefault="00000000">
            <w:pPr>
              <w:spacing w:after="40"/>
              <w:rPr>
                <w:sz w:val="24"/>
              </w:rPr>
            </w:pPr>
            <w:r w:rsidRPr="00B3184C">
              <w:rPr>
                <w:sz w:val="24"/>
              </w:rPr>
              <w:t>Generate text/HTML reports with grouped manual-review and mapping-pack sections.</w:t>
            </w:r>
          </w:p>
        </w:tc>
      </w:tr>
    </w:tbl>
    <w:p w14:paraId="1645DEB6" w14:textId="77777777" w:rsidR="008231C4" w:rsidRPr="00B3184C" w:rsidRDefault="008231C4">
      <w:pPr>
        <w:rPr>
          <w:sz w:val="24"/>
        </w:rPr>
      </w:pPr>
    </w:p>
    <w:p w14:paraId="13CD8D92" w14:textId="77777777" w:rsidR="00FA5987" w:rsidRDefault="00FA5987">
      <w:pPr>
        <w:spacing w:after="160"/>
        <w:rPr>
          <w:rFonts w:asciiTheme="majorHAnsi" w:eastAsiaTheme="majorEastAsia" w:hAnsiTheme="majorHAnsi" w:cstheme="majorBidi"/>
          <w:color w:val="1F4E79"/>
          <w:sz w:val="24"/>
        </w:rPr>
      </w:pPr>
      <w:r>
        <w:rPr>
          <w:sz w:val="24"/>
        </w:rPr>
        <w:br w:type="page"/>
      </w:r>
    </w:p>
    <w:p w14:paraId="117DB39A" w14:textId="2FF637F5" w:rsidR="008231C4" w:rsidRPr="00B3184C" w:rsidRDefault="00000000">
      <w:pPr>
        <w:pStyle w:val="Heading2"/>
        <w:rPr>
          <w:sz w:val="24"/>
          <w:szCs w:val="24"/>
        </w:rPr>
      </w:pPr>
      <w:bookmarkStart w:id="3" w:name="_Toc232434536"/>
      <w:r w:rsidRPr="00B3184C">
        <w:rPr>
          <w:sz w:val="24"/>
          <w:szCs w:val="24"/>
        </w:rPr>
        <w:lastRenderedPageBreak/>
        <w:t>1. Startup Sequence</w:t>
      </w:r>
      <w:bookmarkEnd w:id="3"/>
    </w:p>
    <w:p w14:paraId="1E5FD95D" w14:textId="77777777" w:rsidR="008231C4" w:rsidRPr="00B3184C" w:rsidRDefault="008231C4">
      <w:pPr>
        <w:rPr>
          <w:sz w:val="24"/>
        </w:rPr>
      </w:pPr>
    </w:p>
    <w:p w14:paraId="5E228406" w14:textId="77777777" w:rsidR="008231C4" w:rsidRPr="00B3184C" w:rsidRDefault="00000000">
      <w:pPr>
        <w:rPr>
          <w:sz w:val="24"/>
        </w:rPr>
      </w:pPr>
      <w:r w:rsidRPr="00B3184C">
        <w:rPr>
          <w:sz w:val="24"/>
        </w:rPr>
        <w:t>When the program launches, the main form is created first. The first major runtime event is `</w:t>
      </w:r>
      <w:proofErr w:type="spellStart"/>
      <w:r w:rsidRPr="00B3184C">
        <w:rPr>
          <w:sz w:val="24"/>
        </w:rPr>
        <w:t>TfrmMain.FormCreate</w:t>
      </w:r>
      <w:proofErr w:type="spellEnd"/>
      <w:r w:rsidRPr="00B3184C">
        <w:rPr>
          <w:sz w:val="24"/>
        </w:rPr>
        <w:t>`.</w:t>
      </w:r>
    </w:p>
    <w:p w14:paraId="6D2FBFB5" w14:textId="77777777" w:rsidR="008231C4" w:rsidRPr="00B3184C" w:rsidRDefault="008231C4">
      <w:pPr>
        <w:rPr>
          <w:sz w:val="24"/>
        </w:rPr>
      </w:pPr>
    </w:p>
    <w:p w14:paraId="5BDA6150" w14:textId="77777777" w:rsidR="008231C4" w:rsidRPr="00B3184C" w:rsidRDefault="00000000">
      <w:pPr>
        <w:rPr>
          <w:sz w:val="24"/>
        </w:rPr>
      </w:pPr>
      <w:r w:rsidRPr="00B3184C">
        <w:rPr>
          <w:sz w:val="24"/>
        </w:rPr>
        <w:t>`</w:t>
      </w:r>
      <w:proofErr w:type="spellStart"/>
      <w:r w:rsidRPr="00B3184C">
        <w:rPr>
          <w:sz w:val="24"/>
        </w:rPr>
        <w:t>FormCreate</w:t>
      </w:r>
      <w:proofErr w:type="spellEnd"/>
      <w:r w:rsidRPr="00B3184C">
        <w:rPr>
          <w:sz w:val="24"/>
        </w:rPr>
        <w:t>` does all of the initial bootstrapping for the user interface and the converter session state.</w:t>
      </w:r>
    </w:p>
    <w:p w14:paraId="63D41CE4" w14:textId="77777777" w:rsidR="008231C4" w:rsidRPr="00B3184C" w:rsidRDefault="008231C4">
      <w:pPr>
        <w:rPr>
          <w:sz w:val="24"/>
        </w:rPr>
      </w:pPr>
    </w:p>
    <w:p w14:paraId="5B654712" w14:textId="77777777" w:rsidR="008231C4" w:rsidRPr="00B3184C" w:rsidRDefault="00000000">
      <w:pPr>
        <w:rPr>
          <w:sz w:val="24"/>
        </w:rPr>
      </w:pPr>
      <w:r w:rsidRPr="00B3184C">
        <w:rPr>
          <w:sz w:val="24"/>
        </w:rPr>
        <w:t>It explicitly wires runtime event handlers:</w:t>
      </w:r>
    </w:p>
    <w:p w14:paraId="57645B20" w14:textId="77777777" w:rsidR="008231C4" w:rsidRPr="00B3184C" w:rsidRDefault="008231C4">
      <w:pPr>
        <w:rPr>
          <w:sz w:val="24"/>
        </w:rPr>
      </w:pPr>
    </w:p>
    <w:p w14:paraId="4008AF72" w14:textId="77777777" w:rsidR="00086BF9" w:rsidRPr="00B3184C" w:rsidRDefault="00086BF9" w:rsidP="00086BF9">
      <w:pPr>
        <w:pStyle w:val="ListNumber"/>
        <w:rPr>
          <w:sz w:val="24"/>
        </w:rPr>
      </w:pPr>
      <w:r w:rsidRPr="00B3184C">
        <w:rPr>
          <w:sz w:val="24"/>
        </w:rPr>
        <w:t>`</w:t>
      </w:r>
      <w:proofErr w:type="spellStart"/>
      <w:r w:rsidRPr="00B3184C">
        <w:rPr>
          <w:sz w:val="24"/>
        </w:rPr>
        <w:t>OnCloseQuery</w:t>
      </w:r>
      <w:proofErr w:type="spellEnd"/>
      <w:r w:rsidRPr="00B3184C">
        <w:rPr>
          <w:sz w:val="24"/>
        </w:rPr>
        <w:t xml:space="preserve"> := </w:t>
      </w:r>
      <w:proofErr w:type="spellStart"/>
      <w:r w:rsidRPr="00B3184C">
        <w:rPr>
          <w:sz w:val="24"/>
        </w:rPr>
        <w:t>FormCloseQuery</w:t>
      </w:r>
      <w:proofErr w:type="spellEnd"/>
      <w:r w:rsidRPr="00B3184C">
        <w:rPr>
          <w:sz w:val="24"/>
        </w:rPr>
        <w:t>`</w:t>
      </w:r>
    </w:p>
    <w:p w14:paraId="283F7392" w14:textId="77777777" w:rsidR="00086BF9" w:rsidRPr="00B3184C" w:rsidRDefault="00086BF9" w:rsidP="00086BF9">
      <w:pPr>
        <w:pStyle w:val="ListNumber"/>
        <w:rPr>
          <w:sz w:val="24"/>
        </w:rPr>
      </w:pPr>
      <w:r w:rsidRPr="00B3184C">
        <w:rPr>
          <w:sz w:val="24"/>
        </w:rPr>
        <w:t>`</w:t>
      </w:r>
      <w:proofErr w:type="spellStart"/>
      <w:r w:rsidRPr="00B3184C">
        <w:rPr>
          <w:sz w:val="24"/>
        </w:rPr>
        <w:t>OnShow</w:t>
      </w:r>
      <w:proofErr w:type="spellEnd"/>
      <w:r w:rsidRPr="00B3184C">
        <w:rPr>
          <w:sz w:val="24"/>
        </w:rPr>
        <w:t xml:space="preserve"> := </w:t>
      </w:r>
      <w:proofErr w:type="spellStart"/>
      <w:r w:rsidRPr="00B3184C">
        <w:rPr>
          <w:sz w:val="24"/>
        </w:rPr>
        <w:t>FormShow</w:t>
      </w:r>
      <w:proofErr w:type="spellEnd"/>
      <w:r w:rsidRPr="00B3184C">
        <w:rPr>
          <w:sz w:val="24"/>
        </w:rPr>
        <w:t>`</w:t>
      </w:r>
    </w:p>
    <w:p w14:paraId="254162A3" w14:textId="77777777" w:rsidR="00086BF9" w:rsidRPr="00B3184C" w:rsidRDefault="00086BF9" w:rsidP="00086BF9">
      <w:pPr>
        <w:pStyle w:val="ListNumber"/>
        <w:rPr>
          <w:sz w:val="24"/>
        </w:rPr>
      </w:pPr>
      <w:r w:rsidRPr="00B3184C">
        <w:rPr>
          <w:sz w:val="24"/>
        </w:rPr>
        <w:t>`</w:t>
      </w:r>
      <w:proofErr w:type="spellStart"/>
      <w:r w:rsidRPr="00B3184C">
        <w:rPr>
          <w:sz w:val="24"/>
        </w:rPr>
        <w:t>OnResize</w:t>
      </w:r>
      <w:proofErr w:type="spellEnd"/>
      <w:r w:rsidRPr="00B3184C">
        <w:rPr>
          <w:sz w:val="24"/>
        </w:rPr>
        <w:t xml:space="preserve"> := </w:t>
      </w:r>
      <w:proofErr w:type="spellStart"/>
      <w:r w:rsidRPr="00B3184C">
        <w:rPr>
          <w:sz w:val="24"/>
        </w:rPr>
        <w:t>FormResize</w:t>
      </w:r>
      <w:proofErr w:type="spellEnd"/>
      <w:r w:rsidRPr="00B3184C">
        <w:rPr>
          <w:sz w:val="24"/>
        </w:rPr>
        <w:t>`</w:t>
      </w:r>
    </w:p>
    <w:p w14:paraId="5871BC56" w14:textId="77777777" w:rsidR="00086BF9" w:rsidRPr="00B3184C" w:rsidRDefault="00086BF9" w:rsidP="00086BF9">
      <w:pPr>
        <w:pStyle w:val="ListNumber"/>
        <w:rPr>
          <w:sz w:val="24"/>
        </w:rPr>
      </w:pPr>
      <w:r w:rsidRPr="00B3184C">
        <w:rPr>
          <w:sz w:val="24"/>
        </w:rPr>
        <w:t>`</w:t>
      </w:r>
      <w:proofErr w:type="spellStart"/>
      <w:r w:rsidRPr="00B3184C">
        <w:rPr>
          <w:sz w:val="24"/>
        </w:rPr>
        <w:t>TabControlMain.OnChange</w:t>
      </w:r>
      <w:proofErr w:type="spellEnd"/>
      <w:r w:rsidRPr="00B3184C">
        <w:rPr>
          <w:sz w:val="24"/>
        </w:rPr>
        <w:t xml:space="preserve"> := </w:t>
      </w:r>
      <w:proofErr w:type="spellStart"/>
      <w:r w:rsidRPr="00B3184C">
        <w:rPr>
          <w:sz w:val="24"/>
        </w:rPr>
        <w:t>TabControlMainChange</w:t>
      </w:r>
      <w:proofErr w:type="spellEnd"/>
      <w:r w:rsidRPr="00B3184C">
        <w:rPr>
          <w:sz w:val="24"/>
        </w:rPr>
        <w:t>`</w:t>
      </w:r>
    </w:p>
    <w:p w14:paraId="1E532721" w14:textId="77777777" w:rsidR="00086BF9" w:rsidRPr="00B3184C" w:rsidRDefault="00086BF9" w:rsidP="00086BF9">
      <w:pPr>
        <w:rPr>
          <w:sz w:val="24"/>
        </w:rPr>
      </w:pPr>
    </w:p>
    <w:p w14:paraId="7710E870" w14:textId="77777777" w:rsidR="00086BF9" w:rsidRPr="00B3184C" w:rsidRDefault="00086BF9" w:rsidP="00086BF9">
      <w:pPr>
        <w:rPr>
          <w:sz w:val="24"/>
        </w:rPr>
      </w:pPr>
      <w:r w:rsidRPr="00B3184C">
        <w:rPr>
          <w:sz w:val="24"/>
        </w:rPr>
        <w:t>It then initializes the file-type selector:</w:t>
      </w:r>
    </w:p>
    <w:p w14:paraId="5EB20D84" w14:textId="77777777" w:rsidR="00086BF9" w:rsidRPr="00B3184C" w:rsidRDefault="00086BF9" w:rsidP="00086BF9">
      <w:pPr>
        <w:rPr>
          <w:sz w:val="24"/>
        </w:rPr>
      </w:pPr>
    </w:p>
    <w:p w14:paraId="6FBD7278" w14:textId="77777777" w:rsidR="00086BF9" w:rsidRPr="00B3184C" w:rsidRDefault="00086BF9" w:rsidP="00086BF9">
      <w:pPr>
        <w:pStyle w:val="ListNumber"/>
        <w:rPr>
          <w:sz w:val="24"/>
        </w:rPr>
      </w:pPr>
      <w:r w:rsidRPr="00B3184C">
        <w:rPr>
          <w:sz w:val="24"/>
        </w:rPr>
        <w:t>clears the combo box</w:t>
      </w:r>
    </w:p>
    <w:p w14:paraId="51DD468D" w14:textId="77777777" w:rsidR="00086BF9" w:rsidRPr="00B3184C" w:rsidRDefault="00086BF9" w:rsidP="00086BF9">
      <w:pPr>
        <w:pStyle w:val="ListNumber"/>
        <w:rPr>
          <w:sz w:val="24"/>
        </w:rPr>
      </w:pPr>
      <w:r w:rsidRPr="00B3184C">
        <w:rPr>
          <w:sz w:val="24"/>
        </w:rPr>
        <w:t>adds `PAS files only`</w:t>
      </w:r>
    </w:p>
    <w:p w14:paraId="30E86ADC" w14:textId="77777777" w:rsidR="00086BF9" w:rsidRPr="00B3184C" w:rsidRDefault="00086BF9" w:rsidP="00086BF9">
      <w:pPr>
        <w:pStyle w:val="ListNumber"/>
        <w:rPr>
          <w:sz w:val="24"/>
        </w:rPr>
      </w:pPr>
      <w:r w:rsidRPr="00B3184C">
        <w:rPr>
          <w:sz w:val="24"/>
        </w:rPr>
        <w:t>adds `DFM files only`</w:t>
      </w:r>
    </w:p>
    <w:p w14:paraId="5F585961" w14:textId="77777777" w:rsidR="00086BF9" w:rsidRPr="00B3184C" w:rsidRDefault="00086BF9" w:rsidP="00086BF9">
      <w:pPr>
        <w:pStyle w:val="ListNumber"/>
        <w:rPr>
          <w:sz w:val="24"/>
        </w:rPr>
      </w:pPr>
      <w:r w:rsidRPr="00B3184C">
        <w:rPr>
          <w:sz w:val="24"/>
        </w:rPr>
        <w:t>adds `Both PAS and DFM`</w:t>
      </w:r>
    </w:p>
    <w:p w14:paraId="5B69C7D0" w14:textId="77777777" w:rsidR="00086BF9" w:rsidRPr="00B3184C" w:rsidRDefault="00086BF9" w:rsidP="00086BF9">
      <w:pPr>
        <w:pStyle w:val="ListNumber"/>
        <w:rPr>
          <w:sz w:val="24"/>
        </w:rPr>
      </w:pPr>
      <w:r w:rsidRPr="00B3184C">
        <w:rPr>
          <w:sz w:val="24"/>
        </w:rPr>
        <w:t>sets the default selection to `Both PAS and DFM`</w:t>
      </w:r>
    </w:p>
    <w:p w14:paraId="04234DC8" w14:textId="77777777" w:rsidR="00086BF9" w:rsidRPr="00B3184C" w:rsidRDefault="00086BF9" w:rsidP="00086BF9">
      <w:pPr>
        <w:rPr>
          <w:sz w:val="24"/>
        </w:rPr>
      </w:pPr>
    </w:p>
    <w:p w14:paraId="596BB59D" w14:textId="77777777" w:rsidR="00086BF9" w:rsidRPr="00B3184C" w:rsidRDefault="00086BF9" w:rsidP="00086BF9">
      <w:pPr>
        <w:rPr>
          <w:sz w:val="24"/>
        </w:rPr>
      </w:pPr>
      <w:r w:rsidRPr="00B3184C">
        <w:rPr>
          <w:sz w:val="24"/>
        </w:rPr>
        <w:t>It clears the source and target folder edits:</w:t>
      </w:r>
    </w:p>
    <w:p w14:paraId="14233E93" w14:textId="77777777" w:rsidR="00086BF9" w:rsidRPr="00B3184C" w:rsidRDefault="00086BF9" w:rsidP="00086BF9">
      <w:pPr>
        <w:rPr>
          <w:sz w:val="24"/>
        </w:rPr>
      </w:pPr>
    </w:p>
    <w:p w14:paraId="27244E84" w14:textId="77777777" w:rsidR="00086BF9" w:rsidRPr="00B3184C" w:rsidRDefault="00086BF9" w:rsidP="00086BF9">
      <w:pPr>
        <w:pStyle w:val="ListNumber"/>
        <w:rPr>
          <w:sz w:val="24"/>
        </w:rPr>
      </w:pPr>
      <w:r w:rsidRPr="00B3184C">
        <w:rPr>
          <w:sz w:val="24"/>
        </w:rPr>
        <w:t>`</w:t>
      </w:r>
      <w:proofErr w:type="spellStart"/>
      <w:r w:rsidRPr="00B3184C">
        <w:rPr>
          <w:sz w:val="24"/>
        </w:rPr>
        <w:t>edtSource.Text</w:t>
      </w:r>
      <w:proofErr w:type="spellEnd"/>
      <w:r w:rsidRPr="00B3184C">
        <w:rPr>
          <w:sz w:val="24"/>
        </w:rPr>
        <w:t xml:space="preserve"> := ''`</w:t>
      </w:r>
    </w:p>
    <w:p w14:paraId="36E4F1E0" w14:textId="77777777" w:rsidR="00086BF9" w:rsidRPr="00B3184C" w:rsidRDefault="00086BF9" w:rsidP="00086BF9">
      <w:pPr>
        <w:pStyle w:val="ListNumber"/>
        <w:rPr>
          <w:sz w:val="24"/>
        </w:rPr>
      </w:pPr>
      <w:r w:rsidRPr="00B3184C">
        <w:rPr>
          <w:sz w:val="24"/>
        </w:rPr>
        <w:t>`</w:t>
      </w:r>
      <w:proofErr w:type="spellStart"/>
      <w:r w:rsidRPr="00B3184C">
        <w:rPr>
          <w:sz w:val="24"/>
        </w:rPr>
        <w:t>edtTarget.Text</w:t>
      </w:r>
      <w:proofErr w:type="spellEnd"/>
      <w:r w:rsidRPr="00B3184C">
        <w:rPr>
          <w:sz w:val="24"/>
        </w:rPr>
        <w:t xml:space="preserve"> := ''`</w:t>
      </w:r>
    </w:p>
    <w:p w14:paraId="081FE2A3" w14:textId="77777777" w:rsidR="00086BF9" w:rsidRPr="00B3184C" w:rsidRDefault="00086BF9" w:rsidP="00086BF9">
      <w:pPr>
        <w:rPr>
          <w:sz w:val="24"/>
        </w:rPr>
      </w:pPr>
    </w:p>
    <w:p w14:paraId="4A464CE6" w14:textId="77777777" w:rsidR="00086BF9" w:rsidRPr="00B3184C" w:rsidRDefault="00086BF9" w:rsidP="00086BF9">
      <w:pPr>
        <w:rPr>
          <w:sz w:val="24"/>
        </w:rPr>
      </w:pPr>
      <w:r w:rsidRPr="00B3184C">
        <w:rPr>
          <w:sz w:val="24"/>
        </w:rPr>
        <w:t>It enables the main conversion option checkboxes by default:</w:t>
      </w:r>
    </w:p>
    <w:p w14:paraId="0600EA8D" w14:textId="77777777" w:rsidR="00086BF9" w:rsidRPr="00B3184C" w:rsidRDefault="00086BF9" w:rsidP="00086BF9">
      <w:pPr>
        <w:rPr>
          <w:sz w:val="24"/>
        </w:rPr>
      </w:pPr>
    </w:p>
    <w:p w14:paraId="6C32D246" w14:textId="77777777" w:rsidR="00086BF9" w:rsidRPr="00B3184C" w:rsidRDefault="00086BF9" w:rsidP="00086BF9">
      <w:pPr>
        <w:pStyle w:val="ListNumber"/>
        <w:rPr>
          <w:sz w:val="24"/>
        </w:rPr>
      </w:pPr>
      <w:r w:rsidRPr="00B3184C">
        <w:rPr>
          <w:sz w:val="24"/>
        </w:rPr>
        <w:t>recursive scanning = on</w:t>
      </w:r>
    </w:p>
    <w:p w14:paraId="74B9CA54" w14:textId="77777777" w:rsidR="00086BF9" w:rsidRPr="00B3184C" w:rsidRDefault="00086BF9" w:rsidP="00086BF9">
      <w:pPr>
        <w:pStyle w:val="ListNumber"/>
        <w:rPr>
          <w:sz w:val="24"/>
        </w:rPr>
      </w:pPr>
      <w:r w:rsidRPr="00B3184C">
        <w:rPr>
          <w:sz w:val="24"/>
        </w:rPr>
        <w:t>critical areas = on</w:t>
      </w:r>
    </w:p>
    <w:p w14:paraId="1693DEF2" w14:textId="77777777" w:rsidR="00086BF9" w:rsidRPr="00B3184C" w:rsidRDefault="00086BF9" w:rsidP="00086BF9">
      <w:pPr>
        <w:pStyle w:val="ListNumber"/>
        <w:rPr>
          <w:sz w:val="24"/>
        </w:rPr>
      </w:pPr>
      <w:r w:rsidRPr="00B3184C">
        <w:rPr>
          <w:sz w:val="24"/>
        </w:rPr>
        <w:t>data-aware conversion = on</w:t>
      </w:r>
    </w:p>
    <w:p w14:paraId="41DCA914" w14:textId="77777777" w:rsidR="00086BF9" w:rsidRPr="00B3184C" w:rsidRDefault="00086BF9" w:rsidP="00086BF9">
      <w:pPr>
        <w:pStyle w:val="ListNumber"/>
        <w:rPr>
          <w:sz w:val="24"/>
        </w:rPr>
      </w:pPr>
      <w:r w:rsidRPr="00B3184C">
        <w:rPr>
          <w:sz w:val="24"/>
        </w:rPr>
        <w:lastRenderedPageBreak/>
        <w:t>third-party handling = on</w:t>
      </w:r>
    </w:p>
    <w:p w14:paraId="494F42D3" w14:textId="77777777" w:rsidR="00086BF9" w:rsidRPr="00B3184C" w:rsidRDefault="00086BF9" w:rsidP="00086BF9">
      <w:pPr>
        <w:pStyle w:val="ListNumber"/>
        <w:rPr>
          <w:sz w:val="24"/>
        </w:rPr>
      </w:pPr>
      <w:r w:rsidRPr="00B3184C">
        <w:rPr>
          <w:sz w:val="24"/>
        </w:rPr>
        <w:t>WinAPI handling = on</w:t>
      </w:r>
    </w:p>
    <w:p w14:paraId="00C37B56" w14:textId="77777777" w:rsidR="00086BF9" w:rsidRPr="00B3184C" w:rsidRDefault="00086BF9" w:rsidP="00086BF9">
      <w:pPr>
        <w:rPr>
          <w:sz w:val="24"/>
        </w:rPr>
      </w:pPr>
    </w:p>
    <w:p w14:paraId="665F4E2F" w14:textId="77777777" w:rsidR="00086BF9" w:rsidRPr="00B3184C" w:rsidRDefault="00086BF9" w:rsidP="00086BF9">
      <w:pPr>
        <w:rPr>
          <w:sz w:val="24"/>
        </w:rPr>
      </w:pPr>
      <w:r w:rsidRPr="00B3184C">
        <w:rPr>
          <w:sz w:val="24"/>
        </w:rPr>
        <w:t>It seeds the live log with the startup instruction text:</w:t>
      </w:r>
    </w:p>
    <w:p w14:paraId="714746E6" w14:textId="77777777" w:rsidR="00086BF9" w:rsidRPr="00B3184C" w:rsidRDefault="00086BF9" w:rsidP="00086BF9">
      <w:pPr>
        <w:rPr>
          <w:sz w:val="24"/>
        </w:rPr>
      </w:pPr>
    </w:p>
    <w:p w14:paraId="5677EB73" w14:textId="77777777" w:rsidR="00086BF9" w:rsidRPr="00B3184C" w:rsidRDefault="00086BF9" w:rsidP="00086BF9">
      <w:pPr>
        <w:rPr>
          <w:sz w:val="24"/>
        </w:rPr>
      </w:pPr>
      <w:r w:rsidRPr="00B3184C">
        <w:rPr>
          <w:sz w:val="24"/>
        </w:rPr>
        <w:t>`Choose a VCL source folder and an FMX output folder, then start the conversion.`</w:t>
      </w:r>
    </w:p>
    <w:p w14:paraId="51908B65" w14:textId="77777777" w:rsidR="00086BF9" w:rsidRPr="00B3184C" w:rsidRDefault="00086BF9" w:rsidP="00086BF9">
      <w:pPr>
        <w:rPr>
          <w:sz w:val="24"/>
        </w:rPr>
      </w:pPr>
    </w:p>
    <w:p w14:paraId="31407BC2" w14:textId="77777777" w:rsidR="00086BF9" w:rsidRPr="00B3184C" w:rsidRDefault="00086BF9" w:rsidP="00086BF9">
      <w:pPr>
        <w:rPr>
          <w:sz w:val="24"/>
        </w:rPr>
      </w:pPr>
      <w:r w:rsidRPr="00B3184C">
        <w:rPr>
          <w:sz w:val="24"/>
        </w:rPr>
        <w:t>It makes the built-in reference memos read-only, then generates and loads the reference-page content for:</w:t>
      </w:r>
    </w:p>
    <w:p w14:paraId="11D881B1" w14:textId="77777777" w:rsidR="00086BF9" w:rsidRPr="00B3184C" w:rsidRDefault="00086BF9" w:rsidP="00086BF9">
      <w:pPr>
        <w:rPr>
          <w:sz w:val="24"/>
        </w:rPr>
      </w:pPr>
    </w:p>
    <w:p w14:paraId="39F43054" w14:textId="77777777" w:rsidR="00086BF9" w:rsidRPr="00B3184C" w:rsidRDefault="00086BF9" w:rsidP="00086BF9">
      <w:pPr>
        <w:pStyle w:val="ListNumber"/>
        <w:rPr>
          <w:sz w:val="24"/>
        </w:rPr>
      </w:pPr>
      <w:r w:rsidRPr="00B3184C">
        <w:rPr>
          <w:sz w:val="24"/>
        </w:rPr>
        <w:t>component mappings</w:t>
      </w:r>
    </w:p>
    <w:p w14:paraId="67EED5DD" w14:textId="77777777" w:rsidR="00086BF9" w:rsidRPr="00B3184C" w:rsidRDefault="00086BF9" w:rsidP="00086BF9">
      <w:pPr>
        <w:pStyle w:val="ListNumber"/>
        <w:rPr>
          <w:sz w:val="24"/>
        </w:rPr>
      </w:pPr>
      <w:r w:rsidRPr="00B3184C">
        <w:rPr>
          <w:sz w:val="24"/>
        </w:rPr>
        <w:t>property mappings</w:t>
      </w:r>
    </w:p>
    <w:p w14:paraId="508F66D6" w14:textId="77777777" w:rsidR="00086BF9" w:rsidRPr="00B3184C" w:rsidRDefault="00086BF9" w:rsidP="00086BF9">
      <w:pPr>
        <w:pStyle w:val="ListNumber"/>
        <w:rPr>
          <w:sz w:val="24"/>
        </w:rPr>
      </w:pPr>
      <w:r w:rsidRPr="00B3184C">
        <w:rPr>
          <w:sz w:val="24"/>
        </w:rPr>
        <w:t>event mappings</w:t>
      </w:r>
    </w:p>
    <w:p w14:paraId="2868FAA2" w14:textId="77777777" w:rsidR="00086BF9" w:rsidRPr="00B3184C" w:rsidRDefault="00086BF9" w:rsidP="00086BF9">
      <w:pPr>
        <w:rPr>
          <w:sz w:val="24"/>
        </w:rPr>
      </w:pPr>
    </w:p>
    <w:p w14:paraId="5E63D8FD" w14:textId="77777777" w:rsidR="00086BF9" w:rsidRPr="00B3184C" w:rsidRDefault="00086BF9" w:rsidP="00086BF9">
      <w:pPr>
        <w:rPr>
          <w:sz w:val="24"/>
        </w:rPr>
      </w:pPr>
      <w:r w:rsidRPr="00B3184C">
        <w:rPr>
          <w:sz w:val="24"/>
        </w:rPr>
        <w:t>It then resets all run artifacts and summary fields by calling `</w:t>
      </w:r>
      <w:proofErr w:type="spellStart"/>
      <w:r w:rsidRPr="00B3184C">
        <w:rPr>
          <w:sz w:val="24"/>
        </w:rPr>
        <w:t>ResetArtifacts</w:t>
      </w:r>
      <w:proofErr w:type="spellEnd"/>
      <w:r w:rsidRPr="00B3184C">
        <w:rPr>
          <w:sz w:val="24"/>
        </w:rPr>
        <w:t>`, updates the rule summary, marks the UI as not currently converting with `</w:t>
      </w:r>
      <w:proofErr w:type="spellStart"/>
      <w:r w:rsidRPr="00B3184C">
        <w:rPr>
          <w:sz w:val="24"/>
        </w:rPr>
        <w:t>UpdateUIForConversion</w:t>
      </w:r>
      <w:proofErr w:type="spellEnd"/>
      <w:r w:rsidRPr="00B3184C">
        <w:rPr>
          <w:sz w:val="24"/>
        </w:rPr>
        <w:t>(False)`, builds the tab chrome, sets the active tab to `</w:t>
      </w:r>
      <w:proofErr w:type="spellStart"/>
      <w:r w:rsidRPr="00B3184C">
        <w:rPr>
          <w:sz w:val="24"/>
        </w:rPr>
        <w:t>tabProjectScan</w:t>
      </w:r>
      <w:proofErr w:type="spellEnd"/>
      <w:r w:rsidRPr="00B3184C">
        <w:rPr>
          <w:sz w:val="24"/>
        </w:rPr>
        <w:t>`, updates the tab chrome again, and applies the responsive layout.</w:t>
      </w:r>
    </w:p>
    <w:p w14:paraId="37884E55" w14:textId="77777777" w:rsidR="00086BF9" w:rsidRPr="00B3184C" w:rsidRDefault="00086BF9" w:rsidP="00086BF9">
      <w:pPr>
        <w:rPr>
          <w:sz w:val="24"/>
        </w:rPr>
      </w:pPr>
    </w:p>
    <w:p w14:paraId="0331E65A" w14:textId="77777777" w:rsidR="00086BF9" w:rsidRPr="00B3184C" w:rsidRDefault="00086BF9" w:rsidP="00086BF9">
      <w:pPr>
        <w:rPr>
          <w:sz w:val="24"/>
        </w:rPr>
      </w:pPr>
      <w:r w:rsidRPr="00B3184C">
        <w:rPr>
          <w:sz w:val="24"/>
        </w:rPr>
        <w:t>That means that by the time `</w:t>
      </w:r>
      <w:proofErr w:type="spellStart"/>
      <w:r w:rsidRPr="00B3184C">
        <w:rPr>
          <w:sz w:val="24"/>
        </w:rPr>
        <w:t>FormCreate</w:t>
      </w:r>
      <w:proofErr w:type="spellEnd"/>
      <w:r w:rsidRPr="00B3184C">
        <w:rPr>
          <w:sz w:val="24"/>
        </w:rPr>
        <w:t>` finishes, the converter is already in a clean "ready for first use" state.</w:t>
      </w:r>
    </w:p>
    <w:p w14:paraId="2C5ECB83" w14:textId="77777777" w:rsidR="00086BF9" w:rsidRPr="00B3184C" w:rsidRDefault="00086BF9" w:rsidP="00086BF9">
      <w:pPr>
        <w:rPr>
          <w:sz w:val="24"/>
        </w:rPr>
      </w:pPr>
    </w:p>
    <w:p w14:paraId="18F154F5" w14:textId="77777777" w:rsidR="00FA5987" w:rsidRDefault="00FA5987">
      <w:pPr>
        <w:spacing w:after="160"/>
        <w:rPr>
          <w:rFonts w:asciiTheme="majorHAnsi" w:eastAsiaTheme="majorEastAsia" w:hAnsiTheme="majorHAnsi" w:cstheme="majorBidi"/>
          <w:color w:val="1F4E79"/>
          <w:sz w:val="24"/>
        </w:rPr>
      </w:pPr>
      <w:r>
        <w:rPr>
          <w:sz w:val="24"/>
        </w:rPr>
        <w:br w:type="page"/>
      </w:r>
    </w:p>
    <w:p w14:paraId="4BB218A3" w14:textId="4FBCCC2A" w:rsidR="00086BF9" w:rsidRPr="00B3184C" w:rsidRDefault="00086BF9" w:rsidP="00086BF9">
      <w:pPr>
        <w:pStyle w:val="Heading2"/>
        <w:rPr>
          <w:sz w:val="24"/>
          <w:szCs w:val="24"/>
        </w:rPr>
      </w:pPr>
      <w:bookmarkStart w:id="4" w:name="_Toc232434537"/>
      <w:r w:rsidRPr="00B3184C">
        <w:rPr>
          <w:sz w:val="24"/>
          <w:szCs w:val="24"/>
        </w:rPr>
        <w:lastRenderedPageBreak/>
        <w:t>2. What `</w:t>
      </w:r>
      <w:proofErr w:type="spellStart"/>
      <w:r w:rsidRPr="00B3184C">
        <w:rPr>
          <w:sz w:val="24"/>
          <w:szCs w:val="24"/>
        </w:rPr>
        <w:t>FormShow</w:t>
      </w:r>
      <w:proofErr w:type="spellEnd"/>
      <w:r w:rsidRPr="00B3184C">
        <w:rPr>
          <w:sz w:val="24"/>
          <w:szCs w:val="24"/>
        </w:rPr>
        <w:t>` Does</w:t>
      </w:r>
      <w:bookmarkEnd w:id="4"/>
    </w:p>
    <w:p w14:paraId="0A6810F7" w14:textId="77777777" w:rsidR="00086BF9" w:rsidRPr="00B3184C" w:rsidRDefault="00086BF9" w:rsidP="00086BF9">
      <w:pPr>
        <w:rPr>
          <w:sz w:val="24"/>
        </w:rPr>
      </w:pPr>
    </w:p>
    <w:p w14:paraId="555F8ED9" w14:textId="77777777" w:rsidR="00086BF9" w:rsidRPr="00B3184C" w:rsidRDefault="00086BF9" w:rsidP="00086BF9">
      <w:pPr>
        <w:rPr>
          <w:sz w:val="24"/>
        </w:rPr>
      </w:pPr>
      <w:r w:rsidRPr="00B3184C">
        <w:rPr>
          <w:sz w:val="24"/>
        </w:rPr>
        <w:t>After creation, FMX raises `</w:t>
      </w:r>
      <w:proofErr w:type="spellStart"/>
      <w:r w:rsidRPr="00B3184C">
        <w:rPr>
          <w:sz w:val="24"/>
        </w:rPr>
        <w:t>FormShow</w:t>
      </w:r>
      <w:proofErr w:type="spellEnd"/>
      <w:r w:rsidRPr="00B3184C">
        <w:rPr>
          <w:sz w:val="24"/>
        </w:rPr>
        <w:t>`.</w:t>
      </w:r>
    </w:p>
    <w:p w14:paraId="4DF800BC" w14:textId="77777777" w:rsidR="00086BF9" w:rsidRPr="00B3184C" w:rsidRDefault="00086BF9" w:rsidP="00086BF9">
      <w:pPr>
        <w:rPr>
          <w:sz w:val="24"/>
        </w:rPr>
      </w:pPr>
    </w:p>
    <w:p w14:paraId="3E410756" w14:textId="77777777" w:rsidR="00086BF9" w:rsidRPr="00B3184C" w:rsidRDefault="00086BF9" w:rsidP="00086BF9">
      <w:pPr>
        <w:rPr>
          <w:sz w:val="24"/>
        </w:rPr>
      </w:pPr>
      <w:r w:rsidRPr="00B3184C">
        <w:rPr>
          <w:sz w:val="24"/>
        </w:rPr>
        <w:t>`</w:t>
      </w:r>
      <w:proofErr w:type="spellStart"/>
      <w:r w:rsidRPr="00B3184C">
        <w:rPr>
          <w:sz w:val="24"/>
        </w:rPr>
        <w:t>FormShow</w:t>
      </w:r>
      <w:proofErr w:type="spellEnd"/>
      <w:r w:rsidRPr="00B3184C">
        <w:rPr>
          <w:sz w:val="24"/>
        </w:rPr>
        <w:t>` does additional startup work that is display-related rather than data-entry-related:</w:t>
      </w:r>
    </w:p>
    <w:p w14:paraId="5FC33C51" w14:textId="77777777" w:rsidR="00086BF9" w:rsidRPr="00B3184C" w:rsidRDefault="00086BF9" w:rsidP="00086BF9">
      <w:pPr>
        <w:rPr>
          <w:sz w:val="24"/>
        </w:rPr>
      </w:pPr>
    </w:p>
    <w:p w14:paraId="5FEDD39A" w14:textId="77777777" w:rsidR="00086BF9" w:rsidRPr="00B3184C" w:rsidRDefault="00086BF9" w:rsidP="00086BF9">
      <w:pPr>
        <w:pStyle w:val="ListNumber"/>
        <w:rPr>
          <w:sz w:val="24"/>
        </w:rPr>
      </w:pPr>
      <w:r w:rsidRPr="00B3184C">
        <w:rPr>
          <w:sz w:val="24"/>
        </w:rPr>
        <w:t>marks the form as shown</w:t>
      </w:r>
    </w:p>
    <w:p w14:paraId="41DBB587" w14:textId="77777777" w:rsidR="00086BF9" w:rsidRPr="00B3184C" w:rsidRDefault="00086BF9" w:rsidP="00086BF9">
      <w:pPr>
        <w:pStyle w:val="ListNumber"/>
        <w:rPr>
          <w:sz w:val="24"/>
        </w:rPr>
      </w:pPr>
      <w:r w:rsidRPr="00B3184C">
        <w:rPr>
          <w:sz w:val="24"/>
        </w:rPr>
        <w:t>maximizes the window</w:t>
      </w:r>
    </w:p>
    <w:p w14:paraId="24CFDC2E" w14:textId="77777777" w:rsidR="00086BF9" w:rsidRPr="00B3184C" w:rsidRDefault="00086BF9" w:rsidP="00086BF9">
      <w:pPr>
        <w:pStyle w:val="ListNumber"/>
        <w:rPr>
          <w:sz w:val="24"/>
        </w:rPr>
      </w:pPr>
      <w:r w:rsidRPr="00B3184C">
        <w:rPr>
          <w:sz w:val="24"/>
        </w:rPr>
        <w:t>applies responsive layout again</w:t>
      </w:r>
    </w:p>
    <w:p w14:paraId="553E85E9" w14:textId="77777777" w:rsidR="00086BF9" w:rsidRPr="00B3184C" w:rsidRDefault="00086BF9" w:rsidP="00086BF9">
      <w:pPr>
        <w:pStyle w:val="ListNumber"/>
        <w:rPr>
          <w:sz w:val="24"/>
        </w:rPr>
      </w:pPr>
      <w:r w:rsidRPr="00B3184C">
        <w:rPr>
          <w:sz w:val="24"/>
        </w:rPr>
        <w:t>applies the tab theme</w:t>
      </w:r>
    </w:p>
    <w:p w14:paraId="5AA41422" w14:textId="77777777" w:rsidR="00086BF9" w:rsidRPr="00B3184C" w:rsidRDefault="00086BF9" w:rsidP="00086BF9">
      <w:pPr>
        <w:pStyle w:val="ListNumber"/>
        <w:rPr>
          <w:sz w:val="24"/>
        </w:rPr>
      </w:pPr>
      <w:r w:rsidRPr="00B3184C">
        <w:rPr>
          <w:sz w:val="24"/>
        </w:rPr>
        <w:t>updates the tab chrome</w:t>
      </w:r>
    </w:p>
    <w:p w14:paraId="63A54A0B" w14:textId="77777777" w:rsidR="00086BF9" w:rsidRPr="00B3184C" w:rsidRDefault="00086BF9" w:rsidP="00086BF9">
      <w:pPr>
        <w:pStyle w:val="ListNumber"/>
        <w:rPr>
          <w:sz w:val="24"/>
        </w:rPr>
      </w:pPr>
      <w:r w:rsidRPr="00B3184C">
        <w:rPr>
          <w:sz w:val="24"/>
        </w:rPr>
        <w:t>ensures the embedded web-browser controls exist for the reference pages</w:t>
      </w:r>
    </w:p>
    <w:p w14:paraId="57168533" w14:textId="77777777" w:rsidR="00086BF9" w:rsidRPr="00B3184C" w:rsidRDefault="00086BF9" w:rsidP="00086BF9">
      <w:pPr>
        <w:pStyle w:val="ListNumber"/>
        <w:rPr>
          <w:sz w:val="24"/>
        </w:rPr>
      </w:pPr>
      <w:r w:rsidRPr="00B3184C">
        <w:rPr>
          <w:sz w:val="24"/>
        </w:rPr>
        <w:t>reloads the component, property, and event reference content into those viewers</w:t>
      </w:r>
    </w:p>
    <w:p w14:paraId="1600E360" w14:textId="77777777" w:rsidR="00086BF9" w:rsidRPr="00B3184C" w:rsidRDefault="00086BF9" w:rsidP="00086BF9">
      <w:pPr>
        <w:rPr>
          <w:sz w:val="24"/>
        </w:rPr>
      </w:pPr>
    </w:p>
    <w:p w14:paraId="3B1F984A" w14:textId="77777777" w:rsidR="00086BF9" w:rsidRPr="00B3184C" w:rsidRDefault="00086BF9" w:rsidP="00086BF9">
      <w:pPr>
        <w:rPr>
          <w:sz w:val="24"/>
        </w:rPr>
      </w:pPr>
      <w:r w:rsidRPr="00B3184C">
        <w:rPr>
          <w:sz w:val="24"/>
        </w:rPr>
        <w:t>One important detail:</w:t>
      </w:r>
    </w:p>
    <w:p w14:paraId="4622347C" w14:textId="77777777" w:rsidR="00086BF9" w:rsidRPr="00B3184C" w:rsidRDefault="00086BF9" w:rsidP="00086BF9">
      <w:pPr>
        <w:rPr>
          <w:sz w:val="24"/>
        </w:rPr>
      </w:pPr>
    </w:p>
    <w:p w14:paraId="29445E94" w14:textId="77777777" w:rsidR="00086BF9" w:rsidRPr="00B3184C" w:rsidRDefault="00086BF9" w:rsidP="00086BF9">
      <w:pPr>
        <w:rPr>
          <w:sz w:val="24"/>
        </w:rPr>
      </w:pPr>
      <w:r w:rsidRPr="00B3184C">
        <w:rPr>
          <w:sz w:val="24"/>
        </w:rPr>
        <w:t>`</w:t>
      </w:r>
      <w:proofErr w:type="spellStart"/>
      <w:r w:rsidRPr="00B3184C">
        <w:rPr>
          <w:sz w:val="24"/>
        </w:rPr>
        <w:t>FormCreate</w:t>
      </w:r>
      <w:proofErr w:type="spellEnd"/>
      <w:r w:rsidRPr="00B3184C">
        <w:rPr>
          <w:sz w:val="24"/>
        </w:rPr>
        <w:t>` already set the active tab to `</w:t>
      </w:r>
      <w:proofErr w:type="spellStart"/>
      <w:r w:rsidRPr="00B3184C">
        <w:rPr>
          <w:sz w:val="24"/>
        </w:rPr>
        <w:t>tabProjectScan</w:t>
      </w:r>
      <w:proofErr w:type="spellEnd"/>
      <w:r w:rsidRPr="00B3184C">
        <w:rPr>
          <w:sz w:val="24"/>
        </w:rPr>
        <w:t>`, so the `</w:t>
      </w:r>
      <w:proofErr w:type="spellStart"/>
      <w:r w:rsidRPr="00B3184C">
        <w:rPr>
          <w:sz w:val="24"/>
        </w:rPr>
        <w:t>FormShow</w:t>
      </w:r>
      <w:proofErr w:type="spellEnd"/>
      <w:r w:rsidRPr="00B3184C">
        <w:rPr>
          <w:sz w:val="24"/>
        </w:rPr>
        <w:t>` fallback that would choose `</w:t>
      </w:r>
      <w:proofErr w:type="spellStart"/>
      <w:r w:rsidRPr="00B3184C">
        <w:rPr>
          <w:sz w:val="24"/>
        </w:rPr>
        <w:t>tabDashboard</w:t>
      </w:r>
      <w:proofErr w:type="spellEnd"/>
      <w:r w:rsidRPr="00B3184C">
        <w:rPr>
          <w:sz w:val="24"/>
        </w:rPr>
        <w:t>` usually does not change anything. In normal use, the application opens on the Project Scan tab, not the Dashboard tab.</w:t>
      </w:r>
    </w:p>
    <w:p w14:paraId="3EED0BF6" w14:textId="77777777" w:rsidR="00086BF9" w:rsidRPr="00B3184C" w:rsidRDefault="00086BF9" w:rsidP="00086BF9">
      <w:pPr>
        <w:rPr>
          <w:sz w:val="24"/>
        </w:rPr>
      </w:pPr>
    </w:p>
    <w:p w14:paraId="26F0BF0D" w14:textId="77777777" w:rsidR="00086BF9" w:rsidRPr="00B3184C" w:rsidRDefault="00086BF9" w:rsidP="00086BF9">
      <w:pPr>
        <w:rPr>
          <w:sz w:val="24"/>
        </w:rPr>
      </w:pPr>
      <w:r w:rsidRPr="00B3184C">
        <w:rPr>
          <w:sz w:val="24"/>
        </w:rPr>
        <w:t>At that point, the form is visible and waits for user activity.</w:t>
      </w:r>
    </w:p>
    <w:p w14:paraId="7CDE11A9" w14:textId="77777777" w:rsidR="00086BF9" w:rsidRPr="00B3184C" w:rsidRDefault="00086BF9" w:rsidP="00086BF9">
      <w:pPr>
        <w:rPr>
          <w:sz w:val="24"/>
        </w:rPr>
      </w:pPr>
    </w:p>
    <w:p w14:paraId="3DDABB87" w14:textId="77777777" w:rsidR="00FA5987" w:rsidRDefault="00FA5987">
      <w:pPr>
        <w:spacing w:after="160"/>
        <w:rPr>
          <w:rFonts w:asciiTheme="majorHAnsi" w:eastAsiaTheme="majorEastAsia" w:hAnsiTheme="majorHAnsi" w:cstheme="majorBidi"/>
          <w:color w:val="1F4E79"/>
          <w:sz w:val="24"/>
        </w:rPr>
      </w:pPr>
      <w:r>
        <w:rPr>
          <w:sz w:val="24"/>
        </w:rPr>
        <w:br w:type="page"/>
      </w:r>
    </w:p>
    <w:p w14:paraId="6E588C95" w14:textId="7D54EB7B" w:rsidR="00086BF9" w:rsidRPr="00B3184C" w:rsidRDefault="00086BF9" w:rsidP="00086BF9">
      <w:pPr>
        <w:pStyle w:val="Heading2"/>
        <w:rPr>
          <w:sz w:val="24"/>
          <w:szCs w:val="24"/>
        </w:rPr>
      </w:pPr>
      <w:bookmarkStart w:id="5" w:name="_Toc232434538"/>
      <w:r w:rsidRPr="00B3184C">
        <w:rPr>
          <w:sz w:val="24"/>
          <w:szCs w:val="24"/>
        </w:rPr>
        <w:lastRenderedPageBreak/>
        <w:t>3. Idle Ready State After Startup</w:t>
      </w:r>
      <w:bookmarkEnd w:id="5"/>
    </w:p>
    <w:p w14:paraId="56162AA3" w14:textId="77777777" w:rsidR="00086BF9" w:rsidRPr="00B3184C" w:rsidRDefault="00086BF9" w:rsidP="00086BF9">
      <w:pPr>
        <w:rPr>
          <w:sz w:val="24"/>
        </w:rPr>
      </w:pPr>
    </w:p>
    <w:p w14:paraId="2B6E8875" w14:textId="77777777" w:rsidR="00086BF9" w:rsidRPr="00B3184C" w:rsidRDefault="00086BF9" w:rsidP="00086BF9">
      <w:pPr>
        <w:rPr>
          <w:sz w:val="24"/>
        </w:rPr>
      </w:pPr>
      <w:r w:rsidRPr="00B3184C">
        <w:rPr>
          <w:sz w:val="24"/>
        </w:rPr>
        <w:t>Once startup is complete, the program is effectively sitting in a ready state.</w:t>
      </w:r>
    </w:p>
    <w:p w14:paraId="4A75B0CB" w14:textId="77777777" w:rsidR="00086BF9" w:rsidRPr="00B3184C" w:rsidRDefault="00086BF9" w:rsidP="00086BF9">
      <w:pPr>
        <w:rPr>
          <w:sz w:val="24"/>
        </w:rPr>
      </w:pPr>
    </w:p>
    <w:p w14:paraId="200C2FBE" w14:textId="77777777" w:rsidR="00086BF9" w:rsidRPr="00B3184C" w:rsidRDefault="00086BF9" w:rsidP="00086BF9">
      <w:pPr>
        <w:rPr>
          <w:sz w:val="24"/>
        </w:rPr>
      </w:pPr>
      <w:r w:rsidRPr="00B3184C">
        <w:rPr>
          <w:sz w:val="24"/>
        </w:rPr>
        <w:t>The converter is not yet running.</w:t>
      </w:r>
    </w:p>
    <w:p w14:paraId="0E905741" w14:textId="77777777" w:rsidR="00086BF9" w:rsidRPr="00B3184C" w:rsidRDefault="00086BF9" w:rsidP="00086BF9">
      <w:pPr>
        <w:rPr>
          <w:sz w:val="24"/>
        </w:rPr>
      </w:pPr>
    </w:p>
    <w:p w14:paraId="52701A2D" w14:textId="77777777" w:rsidR="00086BF9" w:rsidRPr="00B3184C" w:rsidRDefault="00086BF9" w:rsidP="00086BF9">
      <w:pPr>
        <w:rPr>
          <w:sz w:val="24"/>
        </w:rPr>
      </w:pPr>
      <w:r w:rsidRPr="00B3184C">
        <w:rPr>
          <w:sz w:val="24"/>
        </w:rPr>
        <w:t>The UI state at this point is:</w:t>
      </w:r>
    </w:p>
    <w:p w14:paraId="31A907B7" w14:textId="77777777" w:rsidR="00086BF9" w:rsidRPr="00B3184C" w:rsidRDefault="00086BF9" w:rsidP="00086BF9">
      <w:pPr>
        <w:rPr>
          <w:sz w:val="24"/>
        </w:rPr>
      </w:pPr>
    </w:p>
    <w:p w14:paraId="3C99C961" w14:textId="77777777" w:rsidR="00086BF9" w:rsidRPr="00B3184C" w:rsidRDefault="00086BF9" w:rsidP="00086BF9">
      <w:pPr>
        <w:pStyle w:val="ListNumber"/>
        <w:rPr>
          <w:sz w:val="24"/>
        </w:rPr>
      </w:pPr>
      <w:r w:rsidRPr="00B3184C">
        <w:rPr>
          <w:sz w:val="24"/>
        </w:rPr>
        <w:t>source folder is blank</w:t>
      </w:r>
    </w:p>
    <w:p w14:paraId="72CF562B" w14:textId="77777777" w:rsidR="00086BF9" w:rsidRPr="00B3184C" w:rsidRDefault="00086BF9" w:rsidP="00086BF9">
      <w:pPr>
        <w:pStyle w:val="ListNumber"/>
        <w:rPr>
          <w:sz w:val="24"/>
        </w:rPr>
      </w:pPr>
      <w:r w:rsidRPr="00B3184C">
        <w:rPr>
          <w:sz w:val="24"/>
        </w:rPr>
        <w:t>target folder is blank</w:t>
      </w:r>
    </w:p>
    <w:p w14:paraId="172997D9" w14:textId="77777777" w:rsidR="00086BF9" w:rsidRPr="00B3184C" w:rsidRDefault="00086BF9" w:rsidP="00086BF9">
      <w:pPr>
        <w:pStyle w:val="ListNumber"/>
        <w:rPr>
          <w:sz w:val="24"/>
        </w:rPr>
      </w:pPr>
      <w:r w:rsidRPr="00B3184C">
        <w:rPr>
          <w:sz w:val="24"/>
        </w:rPr>
        <w:t>convert options are all on by default</w:t>
      </w:r>
    </w:p>
    <w:p w14:paraId="31B32CC9" w14:textId="77777777" w:rsidR="00086BF9" w:rsidRPr="00B3184C" w:rsidRDefault="00086BF9" w:rsidP="00086BF9">
      <w:pPr>
        <w:pStyle w:val="ListNumber"/>
        <w:rPr>
          <w:sz w:val="24"/>
        </w:rPr>
      </w:pPr>
      <w:r w:rsidRPr="00B3184C">
        <w:rPr>
          <w:sz w:val="24"/>
        </w:rPr>
        <w:t>file-type filter is `Both PAS and DFM`</w:t>
      </w:r>
    </w:p>
    <w:p w14:paraId="41C9E367" w14:textId="77777777" w:rsidR="00086BF9" w:rsidRPr="00B3184C" w:rsidRDefault="00086BF9" w:rsidP="00086BF9">
      <w:pPr>
        <w:pStyle w:val="ListNumber"/>
        <w:rPr>
          <w:sz w:val="24"/>
        </w:rPr>
      </w:pPr>
      <w:r w:rsidRPr="00B3184C">
        <w:rPr>
          <w:sz w:val="24"/>
        </w:rPr>
        <w:t>status text says the converter is ready</w:t>
      </w:r>
    </w:p>
    <w:p w14:paraId="7925ABB9" w14:textId="77777777" w:rsidR="00086BF9" w:rsidRPr="00B3184C" w:rsidRDefault="00086BF9" w:rsidP="00086BF9">
      <w:pPr>
        <w:pStyle w:val="ListNumber"/>
        <w:rPr>
          <w:sz w:val="24"/>
        </w:rPr>
      </w:pPr>
      <w:r w:rsidRPr="00B3184C">
        <w:rPr>
          <w:sz w:val="24"/>
        </w:rPr>
        <w:t>no report path exists yet</w:t>
      </w:r>
    </w:p>
    <w:p w14:paraId="3539D916" w14:textId="77777777" w:rsidR="00086BF9" w:rsidRPr="00B3184C" w:rsidRDefault="00086BF9" w:rsidP="00086BF9">
      <w:pPr>
        <w:pStyle w:val="ListNumber"/>
        <w:rPr>
          <w:sz w:val="24"/>
        </w:rPr>
      </w:pPr>
      <w:r w:rsidRPr="00B3184C">
        <w:rPr>
          <w:sz w:val="24"/>
        </w:rPr>
        <w:t>no output folder path exists yet</w:t>
      </w:r>
    </w:p>
    <w:p w14:paraId="0749E4A8" w14:textId="77777777" w:rsidR="00086BF9" w:rsidRPr="00B3184C" w:rsidRDefault="00086BF9" w:rsidP="00086BF9">
      <w:pPr>
        <w:pStyle w:val="ListNumber"/>
        <w:rPr>
          <w:sz w:val="24"/>
        </w:rPr>
      </w:pPr>
      <w:r w:rsidRPr="00B3184C">
        <w:rPr>
          <w:sz w:val="24"/>
        </w:rPr>
        <w:t>open-report, print-report, and open-output actions are disabled because there is nothing to open yet</w:t>
      </w:r>
    </w:p>
    <w:p w14:paraId="38D5B555" w14:textId="77777777" w:rsidR="00086BF9" w:rsidRPr="00B3184C" w:rsidRDefault="00086BF9" w:rsidP="00086BF9">
      <w:pPr>
        <w:rPr>
          <w:sz w:val="24"/>
        </w:rPr>
      </w:pPr>
    </w:p>
    <w:p w14:paraId="4D573D19" w14:textId="77777777" w:rsidR="00FA5987" w:rsidRDefault="00FA5987">
      <w:pPr>
        <w:spacing w:after="160"/>
        <w:rPr>
          <w:rFonts w:asciiTheme="majorHAnsi" w:eastAsiaTheme="majorEastAsia" w:hAnsiTheme="majorHAnsi" w:cstheme="majorBidi"/>
          <w:color w:val="1F4E79"/>
          <w:sz w:val="24"/>
        </w:rPr>
      </w:pPr>
      <w:r>
        <w:rPr>
          <w:sz w:val="24"/>
        </w:rPr>
        <w:br w:type="page"/>
      </w:r>
    </w:p>
    <w:p w14:paraId="799A4F79" w14:textId="06E9AB24" w:rsidR="00086BF9" w:rsidRPr="00B3184C" w:rsidRDefault="00086BF9" w:rsidP="00086BF9">
      <w:pPr>
        <w:pStyle w:val="Heading2"/>
        <w:rPr>
          <w:sz w:val="24"/>
          <w:szCs w:val="24"/>
        </w:rPr>
      </w:pPr>
      <w:bookmarkStart w:id="6" w:name="_Toc232434539"/>
      <w:r w:rsidRPr="00B3184C">
        <w:rPr>
          <w:sz w:val="24"/>
          <w:szCs w:val="24"/>
        </w:rPr>
        <w:lastRenderedPageBreak/>
        <w:t>4. Source Folder Selection Flow</w:t>
      </w:r>
      <w:bookmarkEnd w:id="6"/>
    </w:p>
    <w:p w14:paraId="2FE7CDBE" w14:textId="77777777" w:rsidR="00086BF9" w:rsidRPr="00B3184C" w:rsidRDefault="00086BF9" w:rsidP="00086BF9">
      <w:pPr>
        <w:rPr>
          <w:sz w:val="24"/>
        </w:rPr>
      </w:pPr>
    </w:p>
    <w:p w14:paraId="6ACCC45E" w14:textId="77777777" w:rsidR="00086BF9" w:rsidRPr="00B3184C" w:rsidRDefault="00086BF9" w:rsidP="00086BF9">
      <w:pPr>
        <w:rPr>
          <w:sz w:val="24"/>
        </w:rPr>
      </w:pPr>
      <w:r w:rsidRPr="00B3184C">
        <w:rPr>
          <w:sz w:val="24"/>
        </w:rPr>
        <w:t>When the user clicks `Browse Source`, `</w:t>
      </w:r>
      <w:proofErr w:type="spellStart"/>
      <w:r w:rsidRPr="00B3184C">
        <w:rPr>
          <w:sz w:val="24"/>
        </w:rPr>
        <w:t>btnBrowseSourceClick</w:t>
      </w:r>
      <w:proofErr w:type="spellEnd"/>
      <w:r w:rsidRPr="00B3184C">
        <w:rPr>
          <w:sz w:val="24"/>
        </w:rPr>
        <w:t>` runs.</w:t>
      </w:r>
    </w:p>
    <w:p w14:paraId="4C963BE4" w14:textId="77777777" w:rsidR="00086BF9" w:rsidRPr="00B3184C" w:rsidRDefault="00086BF9" w:rsidP="00086BF9">
      <w:pPr>
        <w:rPr>
          <w:sz w:val="24"/>
        </w:rPr>
      </w:pPr>
    </w:p>
    <w:p w14:paraId="3A84697A" w14:textId="77777777" w:rsidR="00086BF9" w:rsidRPr="00B3184C" w:rsidRDefault="00086BF9" w:rsidP="00086BF9">
      <w:pPr>
        <w:rPr>
          <w:sz w:val="24"/>
        </w:rPr>
      </w:pPr>
      <w:r w:rsidRPr="00B3184C">
        <w:rPr>
          <w:sz w:val="24"/>
        </w:rPr>
        <w:t>This handler:</w:t>
      </w:r>
    </w:p>
    <w:p w14:paraId="04CF4A63" w14:textId="77777777" w:rsidR="00086BF9" w:rsidRPr="00B3184C" w:rsidRDefault="00086BF9" w:rsidP="00086BF9">
      <w:pPr>
        <w:rPr>
          <w:sz w:val="24"/>
        </w:rPr>
      </w:pPr>
    </w:p>
    <w:p w14:paraId="1F655C02" w14:textId="77777777" w:rsidR="00086BF9" w:rsidRPr="00B3184C" w:rsidRDefault="00086BF9" w:rsidP="00086BF9">
      <w:pPr>
        <w:pStyle w:val="ListNumber"/>
        <w:rPr>
          <w:sz w:val="24"/>
        </w:rPr>
      </w:pPr>
      <w:r w:rsidRPr="00B3184C">
        <w:rPr>
          <w:sz w:val="24"/>
        </w:rPr>
        <w:t>copies the current `</w:t>
      </w:r>
      <w:proofErr w:type="spellStart"/>
      <w:r w:rsidRPr="00B3184C">
        <w:rPr>
          <w:sz w:val="24"/>
        </w:rPr>
        <w:t>edtSource.Text</w:t>
      </w:r>
      <w:proofErr w:type="spellEnd"/>
      <w:r w:rsidRPr="00B3184C">
        <w:rPr>
          <w:sz w:val="24"/>
        </w:rPr>
        <w:t>` into a local `Dir` variable</w:t>
      </w:r>
    </w:p>
    <w:p w14:paraId="0E877A5E" w14:textId="77777777" w:rsidR="00086BF9" w:rsidRPr="00B3184C" w:rsidRDefault="00086BF9" w:rsidP="00086BF9">
      <w:pPr>
        <w:pStyle w:val="ListNumber"/>
        <w:rPr>
          <w:sz w:val="24"/>
        </w:rPr>
      </w:pPr>
      <w:r w:rsidRPr="00B3184C">
        <w:rPr>
          <w:sz w:val="24"/>
        </w:rPr>
        <w:t>opens `</w:t>
      </w:r>
      <w:proofErr w:type="spellStart"/>
      <w:r w:rsidRPr="00B3184C">
        <w:rPr>
          <w:sz w:val="24"/>
        </w:rPr>
        <w:t>SelectDirectory</w:t>
      </w:r>
      <w:proofErr w:type="spellEnd"/>
      <w:r w:rsidRPr="00B3184C">
        <w:rPr>
          <w:sz w:val="24"/>
        </w:rPr>
        <w:t>('Select Source Folder', '', Dir)`</w:t>
      </w:r>
    </w:p>
    <w:p w14:paraId="7E6E201E" w14:textId="77777777" w:rsidR="00086BF9" w:rsidRPr="00B3184C" w:rsidRDefault="00086BF9" w:rsidP="00086BF9">
      <w:pPr>
        <w:pStyle w:val="ListNumber"/>
        <w:rPr>
          <w:sz w:val="24"/>
        </w:rPr>
      </w:pPr>
      <w:r w:rsidRPr="00B3184C">
        <w:rPr>
          <w:sz w:val="24"/>
        </w:rPr>
        <w:t>if the user confirms a folder, it assigns that folder back into `</w:t>
      </w:r>
      <w:proofErr w:type="spellStart"/>
      <w:r w:rsidRPr="00B3184C">
        <w:rPr>
          <w:sz w:val="24"/>
        </w:rPr>
        <w:t>edtSource.Text</w:t>
      </w:r>
      <w:proofErr w:type="spellEnd"/>
      <w:r w:rsidRPr="00B3184C">
        <w:rPr>
          <w:sz w:val="24"/>
        </w:rPr>
        <w:t>`</w:t>
      </w:r>
    </w:p>
    <w:p w14:paraId="61D31309" w14:textId="77777777" w:rsidR="00086BF9" w:rsidRPr="00B3184C" w:rsidRDefault="00086BF9" w:rsidP="00086BF9">
      <w:pPr>
        <w:pStyle w:val="ListNumber"/>
        <w:rPr>
          <w:sz w:val="24"/>
        </w:rPr>
      </w:pPr>
      <w:r w:rsidRPr="00B3184C">
        <w:rPr>
          <w:sz w:val="24"/>
        </w:rPr>
        <w:t>it then calls `</w:t>
      </w:r>
      <w:proofErr w:type="spellStart"/>
      <w:r w:rsidRPr="00B3184C">
        <w:rPr>
          <w:sz w:val="24"/>
        </w:rPr>
        <w:t>SuggestTargetFromSource</w:t>
      </w:r>
      <w:proofErr w:type="spellEnd"/>
      <w:r w:rsidRPr="00B3184C">
        <w:rPr>
          <w:sz w:val="24"/>
        </w:rPr>
        <w:t>(Dir)`</w:t>
      </w:r>
    </w:p>
    <w:p w14:paraId="798E2F16" w14:textId="77777777" w:rsidR="00086BF9" w:rsidRPr="00B3184C" w:rsidRDefault="00086BF9" w:rsidP="00086BF9">
      <w:pPr>
        <w:rPr>
          <w:sz w:val="24"/>
        </w:rPr>
      </w:pPr>
    </w:p>
    <w:p w14:paraId="5EB151A2" w14:textId="77777777" w:rsidR="00086BF9" w:rsidRPr="00B3184C" w:rsidRDefault="00086BF9" w:rsidP="00086BF9">
      <w:pPr>
        <w:rPr>
          <w:sz w:val="24"/>
        </w:rPr>
      </w:pPr>
      <w:r w:rsidRPr="00B3184C">
        <w:rPr>
          <w:sz w:val="24"/>
        </w:rPr>
        <w:t>`</w:t>
      </w:r>
      <w:proofErr w:type="spellStart"/>
      <w:r w:rsidRPr="00B3184C">
        <w:rPr>
          <w:sz w:val="24"/>
        </w:rPr>
        <w:t>SuggestTargetFromSource</w:t>
      </w:r>
      <w:proofErr w:type="spellEnd"/>
      <w:r w:rsidRPr="00B3184C">
        <w:rPr>
          <w:sz w:val="24"/>
        </w:rPr>
        <w:t>` does not create a folder. It only proposes a default target path in the target edit box.</w:t>
      </w:r>
    </w:p>
    <w:p w14:paraId="53958A65" w14:textId="77777777" w:rsidR="00086BF9" w:rsidRPr="00B3184C" w:rsidRDefault="00086BF9" w:rsidP="00086BF9">
      <w:pPr>
        <w:rPr>
          <w:sz w:val="24"/>
        </w:rPr>
      </w:pPr>
    </w:p>
    <w:p w14:paraId="2AEB16AA" w14:textId="77777777" w:rsidR="00086BF9" w:rsidRPr="00B3184C" w:rsidRDefault="00086BF9" w:rsidP="00086BF9">
      <w:pPr>
        <w:rPr>
          <w:sz w:val="24"/>
        </w:rPr>
      </w:pPr>
      <w:r w:rsidRPr="00B3184C">
        <w:rPr>
          <w:sz w:val="24"/>
        </w:rPr>
        <w:t>It works like this:</w:t>
      </w:r>
    </w:p>
    <w:p w14:paraId="17D146A9" w14:textId="77777777" w:rsidR="00086BF9" w:rsidRPr="00B3184C" w:rsidRDefault="00086BF9" w:rsidP="00086BF9">
      <w:pPr>
        <w:rPr>
          <w:sz w:val="24"/>
        </w:rPr>
      </w:pPr>
    </w:p>
    <w:p w14:paraId="52907F22" w14:textId="77777777" w:rsidR="00086BF9" w:rsidRPr="00B3184C" w:rsidRDefault="00086BF9" w:rsidP="00086BF9">
      <w:pPr>
        <w:pStyle w:val="ListNumber"/>
        <w:rPr>
          <w:sz w:val="24"/>
        </w:rPr>
      </w:pPr>
      <w:r w:rsidRPr="00B3184C">
        <w:rPr>
          <w:sz w:val="24"/>
        </w:rPr>
        <w:t>if `</w:t>
      </w:r>
      <w:proofErr w:type="spellStart"/>
      <w:r w:rsidRPr="00B3184C">
        <w:rPr>
          <w:sz w:val="24"/>
        </w:rPr>
        <w:t>edtTarget</w:t>
      </w:r>
      <w:proofErr w:type="spellEnd"/>
      <w:r w:rsidRPr="00B3184C">
        <w:rPr>
          <w:sz w:val="24"/>
        </w:rPr>
        <w:t>` already contains text, it does nothing</w:t>
      </w:r>
    </w:p>
    <w:p w14:paraId="0C6A2EF8" w14:textId="77777777" w:rsidR="00086BF9" w:rsidRPr="00B3184C" w:rsidRDefault="00086BF9" w:rsidP="00086BF9">
      <w:pPr>
        <w:pStyle w:val="ListNumber"/>
        <w:rPr>
          <w:sz w:val="24"/>
        </w:rPr>
      </w:pPr>
      <w:r w:rsidRPr="00B3184C">
        <w:rPr>
          <w:sz w:val="24"/>
        </w:rPr>
        <w:t>it strips any trailing delimiter from the source path</w:t>
      </w:r>
    </w:p>
    <w:p w14:paraId="60989DFC" w14:textId="77777777" w:rsidR="00086BF9" w:rsidRPr="00B3184C" w:rsidRDefault="00086BF9" w:rsidP="00086BF9">
      <w:pPr>
        <w:pStyle w:val="ListNumber"/>
        <w:rPr>
          <w:sz w:val="24"/>
        </w:rPr>
      </w:pPr>
      <w:r w:rsidRPr="00B3184C">
        <w:rPr>
          <w:sz w:val="24"/>
        </w:rPr>
        <w:t>it gets the source folder's parent directory</w:t>
      </w:r>
    </w:p>
    <w:p w14:paraId="59F1A7BC" w14:textId="77777777" w:rsidR="00086BF9" w:rsidRPr="00B3184C" w:rsidRDefault="00086BF9" w:rsidP="00086BF9">
      <w:pPr>
        <w:pStyle w:val="ListNumber"/>
        <w:rPr>
          <w:sz w:val="24"/>
        </w:rPr>
      </w:pPr>
      <w:r w:rsidRPr="00B3184C">
        <w:rPr>
          <w:sz w:val="24"/>
        </w:rPr>
        <w:t>it gets the source folder name itself</w:t>
      </w:r>
    </w:p>
    <w:p w14:paraId="26BCB350" w14:textId="77777777" w:rsidR="00086BF9" w:rsidRPr="00B3184C" w:rsidRDefault="00086BF9" w:rsidP="00086BF9">
      <w:pPr>
        <w:pStyle w:val="ListNumber"/>
        <w:rPr>
          <w:sz w:val="24"/>
        </w:rPr>
      </w:pPr>
      <w:r w:rsidRPr="00B3184C">
        <w:rPr>
          <w:sz w:val="24"/>
        </w:rPr>
        <w:t>it builds:</w:t>
      </w:r>
    </w:p>
    <w:p w14:paraId="64D9772E" w14:textId="77777777" w:rsidR="00086BF9" w:rsidRPr="00B3184C" w:rsidRDefault="00086BF9" w:rsidP="00086BF9">
      <w:pPr>
        <w:rPr>
          <w:sz w:val="24"/>
        </w:rPr>
      </w:pPr>
      <w:r w:rsidRPr="00B3184C">
        <w:rPr>
          <w:sz w:val="24"/>
        </w:rPr>
        <w:t>`&lt;</w:t>
      </w:r>
      <w:proofErr w:type="spellStart"/>
      <w:r w:rsidRPr="00B3184C">
        <w:rPr>
          <w:sz w:val="24"/>
        </w:rPr>
        <w:t>ParentFolder</w:t>
      </w:r>
      <w:proofErr w:type="spellEnd"/>
      <w:r w:rsidRPr="00B3184C">
        <w:rPr>
          <w:sz w:val="24"/>
        </w:rPr>
        <w:t>&gt;\&lt;</w:t>
      </w:r>
      <w:proofErr w:type="spellStart"/>
      <w:r w:rsidRPr="00B3184C">
        <w:rPr>
          <w:sz w:val="24"/>
        </w:rPr>
        <w:t>SourceFolderName</w:t>
      </w:r>
      <w:proofErr w:type="spellEnd"/>
      <w:r w:rsidRPr="00B3184C">
        <w:rPr>
          <w:sz w:val="24"/>
        </w:rPr>
        <w:t>&gt; - FMX Output`</w:t>
      </w:r>
    </w:p>
    <w:p w14:paraId="05BE1F2B" w14:textId="77777777" w:rsidR="00086BF9" w:rsidRPr="00B3184C" w:rsidRDefault="00086BF9" w:rsidP="00086BF9">
      <w:pPr>
        <w:rPr>
          <w:sz w:val="24"/>
        </w:rPr>
      </w:pPr>
    </w:p>
    <w:p w14:paraId="69BE66F8" w14:textId="77777777" w:rsidR="00086BF9" w:rsidRPr="00B3184C" w:rsidRDefault="00086BF9" w:rsidP="00086BF9">
      <w:pPr>
        <w:rPr>
          <w:sz w:val="24"/>
        </w:rPr>
      </w:pPr>
      <w:r w:rsidRPr="00B3184C">
        <w:rPr>
          <w:sz w:val="24"/>
        </w:rPr>
        <w:t>So if the source is:</w:t>
      </w:r>
    </w:p>
    <w:p w14:paraId="20B58925" w14:textId="70435412" w:rsidR="00086BF9" w:rsidRPr="00B3184C" w:rsidRDefault="00086BF9" w:rsidP="00086BF9">
      <w:pPr>
        <w:rPr>
          <w:sz w:val="24"/>
        </w:rPr>
      </w:pPr>
      <w:r w:rsidRPr="00B3184C">
        <w:rPr>
          <w:sz w:val="24"/>
        </w:rPr>
        <w:t>`C:\New Delphi Projects\</w:t>
      </w:r>
      <w:r w:rsidR="008656F4">
        <w:rPr>
          <w:sz w:val="24"/>
        </w:rPr>
        <w:t>Application</w:t>
      </w:r>
      <w:r w:rsidRPr="00B3184C">
        <w:rPr>
          <w:sz w:val="24"/>
        </w:rPr>
        <w:t>7_2_4 - Portable`</w:t>
      </w:r>
    </w:p>
    <w:p w14:paraId="6F5B190B" w14:textId="77777777" w:rsidR="00086BF9" w:rsidRPr="00B3184C" w:rsidRDefault="00086BF9" w:rsidP="00086BF9">
      <w:pPr>
        <w:rPr>
          <w:sz w:val="24"/>
        </w:rPr>
      </w:pPr>
    </w:p>
    <w:p w14:paraId="14DCBB93" w14:textId="77777777" w:rsidR="00086BF9" w:rsidRPr="00B3184C" w:rsidRDefault="00086BF9" w:rsidP="00086BF9">
      <w:pPr>
        <w:rPr>
          <w:sz w:val="24"/>
        </w:rPr>
      </w:pPr>
      <w:r w:rsidRPr="00B3184C">
        <w:rPr>
          <w:sz w:val="24"/>
        </w:rPr>
        <w:t>the suggested target becomes:</w:t>
      </w:r>
    </w:p>
    <w:p w14:paraId="7EC5405E" w14:textId="2DF4A5D6" w:rsidR="00086BF9" w:rsidRPr="00B3184C" w:rsidRDefault="00086BF9" w:rsidP="00086BF9">
      <w:pPr>
        <w:rPr>
          <w:sz w:val="24"/>
        </w:rPr>
      </w:pPr>
      <w:r w:rsidRPr="00B3184C">
        <w:rPr>
          <w:sz w:val="24"/>
        </w:rPr>
        <w:t>`C:\New Delphi Projects\</w:t>
      </w:r>
      <w:r w:rsidR="008656F4">
        <w:rPr>
          <w:sz w:val="24"/>
        </w:rPr>
        <w:t>Application</w:t>
      </w:r>
      <w:r w:rsidRPr="00B3184C">
        <w:rPr>
          <w:sz w:val="24"/>
        </w:rPr>
        <w:t>7_2_4 - Portable - FMX Output`</w:t>
      </w:r>
    </w:p>
    <w:p w14:paraId="70434CC2" w14:textId="77777777" w:rsidR="00086BF9" w:rsidRPr="00B3184C" w:rsidRDefault="00086BF9" w:rsidP="00086BF9">
      <w:pPr>
        <w:rPr>
          <w:sz w:val="24"/>
        </w:rPr>
      </w:pPr>
    </w:p>
    <w:p w14:paraId="60E49CFE" w14:textId="77777777" w:rsidR="00086BF9" w:rsidRPr="00B3184C" w:rsidRDefault="00086BF9" w:rsidP="00086BF9">
      <w:pPr>
        <w:rPr>
          <w:sz w:val="24"/>
        </w:rPr>
      </w:pPr>
      <w:r w:rsidRPr="00B3184C">
        <w:rPr>
          <w:sz w:val="24"/>
        </w:rPr>
        <w:t>Important detail:</w:t>
      </w:r>
    </w:p>
    <w:p w14:paraId="4F436B2A" w14:textId="77777777" w:rsidR="00086BF9" w:rsidRPr="00B3184C" w:rsidRDefault="00086BF9" w:rsidP="00086BF9">
      <w:pPr>
        <w:rPr>
          <w:sz w:val="24"/>
        </w:rPr>
      </w:pPr>
      <w:r w:rsidRPr="00B3184C">
        <w:rPr>
          <w:sz w:val="24"/>
        </w:rPr>
        <w:t>The target folder is only suggested here. It is not created yet.</w:t>
      </w:r>
    </w:p>
    <w:p w14:paraId="68730F09" w14:textId="77777777" w:rsidR="00086BF9" w:rsidRPr="00B3184C" w:rsidRDefault="00086BF9" w:rsidP="00086BF9">
      <w:pPr>
        <w:rPr>
          <w:sz w:val="24"/>
        </w:rPr>
      </w:pPr>
    </w:p>
    <w:p w14:paraId="2114B1E0" w14:textId="0B590EFA" w:rsidR="00086BF9" w:rsidRPr="00B3184C" w:rsidRDefault="00086BF9" w:rsidP="00086BF9">
      <w:pPr>
        <w:pStyle w:val="Heading2"/>
        <w:rPr>
          <w:sz w:val="24"/>
          <w:szCs w:val="24"/>
        </w:rPr>
      </w:pPr>
      <w:bookmarkStart w:id="7" w:name="_Toc232434540"/>
      <w:r w:rsidRPr="00B3184C">
        <w:rPr>
          <w:sz w:val="24"/>
          <w:szCs w:val="24"/>
        </w:rPr>
        <w:lastRenderedPageBreak/>
        <w:t>5. Target Folder Selection Flow</w:t>
      </w:r>
      <w:bookmarkEnd w:id="7"/>
    </w:p>
    <w:p w14:paraId="31F89D8A" w14:textId="77777777" w:rsidR="00086BF9" w:rsidRPr="00B3184C" w:rsidRDefault="00086BF9" w:rsidP="00086BF9">
      <w:pPr>
        <w:rPr>
          <w:sz w:val="24"/>
        </w:rPr>
      </w:pPr>
    </w:p>
    <w:p w14:paraId="29C095B2" w14:textId="77777777" w:rsidR="00086BF9" w:rsidRPr="00B3184C" w:rsidRDefault="00086BF9" w:rsidP="00086BF9">
      <w:pPr>
        <w:rPr>
          <w:sz w:val="24"/>
        </w:rPr>
      </w:pPr>
      <w:r w:rsidRPr="00B3184C">
        <w:rPr>
          <w:sz w:val="24"/>
        </w:rPr>
        <w:t>When the user clicks `Browse Target`, `</w:t>
      </w:r>
      <w:proofErr w:type="spellStart"/>
      <w:r w:rsidRPr="00B3184C">
        <w:rPr>
          <w:sz w:val="24"/>
        </w:rPr>
        <w:t>btnBrowseTargetClick</w:t>
      </w:r>
      <w:proofErr w:type="spellEnd"/>
      <w:r w:rsidRPr="00B3184C">
        <w:rPr>
          <w:sz w:val="24"/>
        </w:rPr>
        <w:t>` runs.</w:t>
      </w:r>
    </w:p>
    <w:p w14:paraId="5C3B89FB" w14:textId="77777777" w:rsidR="00086BF9" w:rsidRPr="00B3184C" w:rsidRDefault="00086BF9" w:rsidP="00086BF9">
      <w:pPr>
        <w:rPr>
          <w:sz w:val="24"/>
        </w:rPr>
      </w:pPr>
    </w:p>
    <w:p w14:paraId="7329447D" w14:textId="77777777" w:rsidR="00086BF9" w:rsidRPr="00B3184C" w:rsidRDefault="00086BF9" w:rsidP="00086BF9">
      <w:pPr>
        <w:rPr>
          <w:sz w:val="24"/>
        </w:rPr>
      </w:pPr>
      <w:r w:rsidRPr="00B3184C">
        <w:rPr>
          <w:sz w:val="24"/>
        </w:rPr>
        <w:t>This handler:</w:t>
      </w:r>
    </w:p>
    <w:p w14:paraId="1135553E" w14:textId="77777777" w:rsidR="00086BF9" w:rsidRPr="00B3184C" w:rsidRDefault="00086BF9" w:rsidP="00086BF9">
      <w:pPr>
        <w:rPr>
          <w:sz w:val="24"/>
        </w:rPr>
      </w:pPr>
    </w:p>
    <w:p w14:paraId="4613D94E" w14:textId="77777777" w:rsidR="00086BF9" w:rsidRPr="00B3184C" w:rsidRDefault="00086BF9" w:rsidP="00086BF9">
      <w:pPr>
        <w:pStyle w:val="ListNumber"/>
        <w:rPr>
          <w:sz w:val="24"/>
        </w:rPr>
      </w:pPr>
      <w:r w:rsidRPr="00B3184C">
        <w:rPr>
          <w:sz w:val="24"/>
        </w:rPr>
        <w:t>copies `</w:t>
      </w:r>
      <w:proofErr w:type="spellStart"/>
      <w:r w:rsidRPr="00B3184C">
        <w:rPr>
          <w:sz w:val="24"/>
        </w:rPr>
        <w:t>edtTarget.Text</w:t>
      </w:r>
      <w:proofErr w:type="spellEnd"/>
      <w:r w:rsidRPr="00B3184C">
        <w:rPr>
          <w:sz w:val="24"/>
        </w:rPr>
        <w:t>` into a local `Dir` variable</w:t>
      </w:r>
    </w:p>
    <w:p w14:paraId="02845E81" w14:textId="77777777" w:rsidR="00086BF9" w:rsidRPr="00B3184C" w:rsidRDefault="00086BF9" w:rsidP="00086BF9">
      <w:pPr>
        <w:pStyle w:val="ListNumber"/>
        <w:rPr>
          <w:sz w:val="24"/>
        </w:rPr>
      </w:pPr>
      <w:r w:rsidRPr="00B3184C">
        <w:rPr>
          <w:sz w:val="24"/>
        </w:rPr>
        <w:t>opens `</w:t>
      </w:r>
      <w:proofErr w:type="spellStart"/>
      <w:r w:rsidRPr="00B3184C">
        <w:rPr>
          <w:sz w:val="24"/>
        </w:rPr>
        <w:t>SelectDirectory</w:t>
      </w:r>
      <w:proofErr w:type="spellEnd"/>
      <w:r w:rsidRPr="00B3184C">
        <w:rPr>
          <w:sz w:val="24"/>
        </w:rPr>
        <w:t>('Select Target Folder', '', Dir)`</w:t>
      </w:r>
    </w:p>
    <w:p w14:paraId="2B2A342F" w14:textId="77777777" w:rsidR="00086BF9" w:rsidRPr="00B3184C" w:rsidRDefault="00086BF9" w:rsidP="00086BF9">
      <w:pPr>
        <w:pStyle w:val="ListNumber"/>
        <w:rPr>
          <w:sz w:val="24"/>
        </w:rPr>
      </w:pPr>
      <w:r w:rsidRPr="00B3184C">
        <w:rPr>
          <w:sz w:val="24"/>
        </w:rPr>
        <w:t>if the user confirms a folder, it writes that folder into `</w:t>
      </w:r>
      <w:proofErr w:type="spellStart"/>
      <w:r w:rsidRPr="00B3184C">
        <w:rPr>
          <w:sz w:val="24"/>
        </w:rPr>
        <w:t>edtTarget.Text</w:t>
      </w:r>
      <w:proofErr w:type="spellEnd"/>
      <w:r w:rsidRPr="00B3184C">
        <w:rPr>
          <w:sz w:val="24"/>
        </w:rPr>
        <w:t>`</w:t>
      </w:r>
    </w:p>
    <w:p w14:paraId="0D20C732" w14:textId="77777777" w:rsidR="00086BF9" w:rsidRPr="00B3184C" w:rsidRDefault="00086BF9" w:rsidP="00086BF9">
      <w:pPr>
        <w:rPr>
          <w:sz w:val="24"/>
        </w:rPr>
      </w:pPr>
    </w:p>
    <w:p w14:paraId="3D8684A8" w14:textId="77777777" w:rsidR="00086BF9" w:rsidRPr="00B3184C" w:rsidRDefault="00086BF9" w:rsidP="00086BF9">
      <w:pPr>
        <w:rPr>
          <w:sz w:val="24"/>
        </w:rPr>
      </w:pPr>
      <w:r w:rsidRPr="00B3184C">
        <w:rPr>
          <w:sz w:val="24"/>
        </w:rPr>
        <w:t>Again, this does not create the folder yet. It only captures the intended output path.</w:t>
      </w:r>
    </w:p>
    <w:p w14:paraId="6C9C0369" w14:textId="77777777" w:rsidR="00086BF9" w:rsidRPr="00B3184C" w:rsidRDefault="00086BF9" w:rsidP="00086BF9">
      <w:pPr>
        <w:rPr>
          <w:sz w:val="24"/>
        </w:rPr>
      </w:pPr>
    </w:p>
    <w:p w14:paraId="0C9F9D47" w14:textId="77777777" w:rsidR="00FA5987" w:rsidRDefault="00FA5987">
      <w:pPr>
        <w:spacing w:after="160"/>
        <w:rPr>
          <w:rFonts w:asciiTheme="majorHAnsi" w:eastAsiaTheme="majorEastAsia" w:hAnsiTheme="majorHAnsi" w:cstheme="majorBidi"/>
          <w:color w:val="1F4E79"/>
          <w:sz w:val="24"/>
        </w:rPr>
      </w:pPr>
      <w:r>
        <w:rPr>
          <w:sz w:val="24"/>
        </w:rPr>
        <w:br w:type="page"/>
      </w:r>
    </w:p>
    <w:p w14:paraId="383BBFF1" w14:textId="26CFCAB1" w:rsidR="00086BF9" w:rsidRPr="00B3184C" w:rsidRDefault="00086BF9" w:rsidP="00086BF9">
      <w:pPr>
        <w:pStyle w:val="Heading2"/>
        <w:rPr>
          <w:sz w:val="24"/>
          <w:szCs w:val="24"/>
        </w:rPr>
      </w:pPr>
      <w:bookmarkStart w:id="8" w:name="_Toc232434541"/>
      <w:r w:rsidRPr="00B3184C">
        <w:rPr>
          <w:sz w:val="24"/>
          <w:szCs w:val="24"/>
        </w:rPr>
        <w:lastRenderedPageBreak/>
        <w:t>6. What Happens When the User Clicks Convert</w:t>
      </w:r>
      <w:bookmarkEnd w:id="8"/>
    </w:p>
    <w:p w14:paraId="673F507F" w14:textId="77777777" w:rsidR="00086BF9" w:rsidRPr="00B3184C" w:rsidRDefault="00086BF9" w:rsidP="00086BF9">
      <w:pPr>
        <w:rPr>
          <w:sz w:val="24"/>
        </w:rPr>
      </w:pPr>
    </w:p>
    <w:p w14:paraId="03001113" w14:textId="77777777" w:rsidR="00086BF9" w:rsidRPr="00B3184C" w:rsidRDefault="00086BF9" w:rsidP="00086BF9">
      <w:pPr>
        <w:rPr>
          <w:sz w:val="24"/>
        </w:rPr>
      </w:pPr>
      <w:r w:rsidRPr="00B3184C">
        <w:rPr>
          <w:sz w:val="24"/>
        </w:rPr>
        <w:t>When the user clicks `Convert Project`, `</w:t>
      </w:r>
      <w:proofErr w:type="spellStart"/>
      <w:r w:rsidRPr="00B3184C">
        <w:rPr>
          <w:sz w:val="24"/>
        </w:rPr>
        <w:t>btnConvertClick</w:t>
      </w:r>
      <w:proofErr w:type="spellEnd"/>
      <w:r w:rsidRPr="00B3184C">
        <w:rPr>
          <w:sz w:val="24"/>
        </w:rPr>
        <w:t>` runs.</w:t>
      </w:r>
    </w:p>
    <w:p w14:paraId="349BBFD3" w14:textId="77777777" w:rsidR="00086BF9" w:rsidRPr="00B3184C" w:rsidRDefault="00086BF9" w:rsidP="00086BF9">
      <w:pPr>
        <w:rPr>
          <w:sz w:val="24"/>
        </w:rPr>
      </w:pPr>
    </w:p>
    <w:p w14:paraId="561AC4CA" w14:textId="77777777" w:rsidR="00086BF9" w:rsidRPr="00B3184C" w:rsidRDefault="00086BF9" w:rsidP="00086BF9">
      <w:pPr>
        <w:rPr>
          <w:sz w:val="24"/>
        </w:rPr>
      </w:pPr>
      <w:r w:rsidRPr="00B3184C">
        <w:rPr>
          <w:sz w:val="24"/>
        </w:rPr>
        <w:t>This is the handoff point from the user-facing UI into the real conversion pipeline.</w:t>
      </w:r>
    </w:p>
    <w:p w14:paraId="5BFC60A2" w14:textId="77777777" w:rsidR="00086BF9" w:rsidRPr="00B3184C" w:rsidRDefault="00086BF9" w:rsidP="00086BF9">
      <w:pPr>
        <w:rPr>
          <w:sz w:val="24"/>
        </w:rPr>
      </w:pPr>
    </w:p>
    <w:p w14:paraId="7C140C3A" w14:textId="77777777" w:rsidR="00086BF9" w:rsidRPr="00B3184C" w:rsidRDefault="00086BF9" w:rsidP="00086BF9">
      <w:pPr>
        <w:rPr>
          <w:sz w:val="24"/>
        </w:rPr>
      </w:pPr>
      <w:r w:rsidRPr="00B3184C">
        <w:rPr>
          <w:sz w:val="24"/>
        </w:rPr>
        <w:t>The convert handler performs a strict set of validations before it starts any worker thread.</w:t>
      </w:r>
    </w:p>
    <w:p w14:paraId="2826040F" w14:textId="77777777" w:rsidR="00086BF9" w:rsidRPr="00B3184C" w:rsidRDefault="00086BF9" w:rsidP="00086BF9">
      <w:pPr>
        <w:rPr>
          <w:sz w:val="24"/>
        </w:rPr>
      </w:pPr>
    </w:p>
    <w:p w14:paraId="55767802" w14:textId="77777777" w:rsidR="00086BF9" w:rsidRPr="00B3184C" w:rsidRDefault="00086BF9" w:rsidP="00086BF9">
      <w:pPr>
        <w:pStyle w:val="Heading3"/>
        <w:rPr>
          <w:szCs w:val="24"/>
        </w:rPr>
      </w:pPr>
      <w:bookmarkStart w:id="9" w:name="_Toc232434542"/>
      <w:r w:rsidRPr="00B3184C">
        <w:rPr>
          <w:szCs w:val="24"/>
        </w:rPr>
        <w:t>6.1. It first blocks duplicate runs</w:t>
      </w:r>
      <w:bookmarkEnd w:id="9"/>
    </w:p>
    <w:p w14:paraId="3CE6C649" w14:textId="77777777" w:rsidR="00086BF9" w:rsidRPr="00B3184C" w:rsidRDefault="00086BF9" w:rsidP="00086BF9">
      <w:pPr>
        <w:rPr>
          <w:sz w:val="24"/>
        </w:rPr>
      </w:pPr>
    </w:p>
    <w:p w14:paraId="7C51A506" w14:textId="77777777" w:rsidR="00086BF9" w:rsidRPr="00B3184C" w:rsidRDefault="00086BF9" w:rsidP="00086BF9">
      <w:pPr>
        <w:rPr>
          <w:sz w:val="24"/>
        </w:rPr>
      </w:pPr>
      <w:r w:rsidRPr="00B3184C">
        <w:rPr>
          <w:sz w:val="24"/>
        </w:rPr>
        <w:t>If `</w:t>
      </w:r>
      <w:proofErr w:type="spellStart"/>
      <w:r w:rsidRPr="00B3184C">
        <w:rPr>
          <w:sz w:val="24"/>
        </w:rPr>
        <w:t>FConversionThread</w:t>
      </w:r>
      <w:proofErr w:type="spellEnd"/>
      <w:r w:rsidRPr="00B3184C">
        <w:rPr>
          <w:sz w:val="24"/>
        </w:rPr>
        <w:t>` is already assigned, it shows:</w:t>
      </w:r>
    </w:p>
    <w:p w14:paraId="6334D475" w14:textId="77777777" w:rsidR="00086BF9" w:rsidRPr="00B3184C" w:rsidRDefault="00086BF9" w:rsidP="00086BF9">
      <w:pPr>
        <w:rPr>
          <w:sz w:val="24"/>
        </w:rPr>
      </w:pPr>
    </w:p>
    <w:p w14:paraId="7CC78150" w14:textId="77777777" w:rsidR="00086BF9" w:rsidRPr="00B3184C" w:rsidRDefault="00086BF9" w:rsidP="00086BF9">
      <w:pPr>
        <w:rPr>
          <w:sz w:val="24"/>
        </w:rPr>
      </w:pPr>
      <w:r w:rsidRPr="00B3184C">
        <w:rPr>
          <w:sz w:val="24"/>
        </w:rPr>
        <w:t>`A conversion is already running.`</w:t>
      </w:r>
    </w:p>
    <w:p w14:paraId="0CB8E116" w14:textId="77777777" w:rsidR="00086BF9" w:rsidRPr="00B3184C" w:rsidRDefault="00086BF9" w:rsidP="00086BF9">
      <w:pPr>
        <w:rPr>
          <w:sz w:val="24"/>
        </w:rPr>
      </w:pPr>
    </w:p>
    <w:p w14:paraId="2B9FC8C2" w14:textId="77777777" w:rsidR="00086BF9" w:rsidRPr="00B3184C" w:rsidRDefault="00086BF9" w:rsidP="00086BF9">
      <w:pPr>
        <w:rPr>
          <w:sz w:val="24"/>
        </w:rPr>
      </w:pPr>
      <w:r w:rsidRPr="00B3184C">
        <w:rPr>
          <w:sz w:val="24"/>
        </w:rPr>
        <w:t>and exits immediately.</w:t>
      </w:r>
    </w:p>
    <w:p w14:paraId="2BE5840F" w14:textId="77777777" w:rsidR="00086BF9" w:rsidRPr="00B3184C" w:rsidRDefault="00086BF9" w:rsidP="00086BF9">
      <w:pPr>
        <w:rPr>
          <w:sz w:val="24"/>
        </w:rPr>
      </w:pPr>
    </w:p>
    <w:p w14:paraId="1F07F52A" w14:textId="77777777" w:rsidR="00086BF9" w:rsidRPr="00B3184C" w:rsidRDefault="00086BF9" w:rsidP="00086BF9">
      <w:pPr>
        <w:pStyle w:val="Heading3"/>
        <w:rPr>
          <w:szCs w:val="24"/>
        </w:rPr>
      </w:pPr>
      <w:bookmarkStart w:id="10" w:name="_Toc232434543"/>
      <w:r w:rsidRPr="00B3184C">
        <w:rPr>
          <w:szCs w:val="24"/>
        </w:rPr>
        <w:t>6.2. It reads and trims the source and target edits</w:t>
      </w:r>
      <w:bookmarkEnd w:id="10"/>
    </w:p>
    <w:p w14:paraId="0F550B33" w14:textId="77777777" w:rsidR="00086BF9" w:rsidRPr="00B3184C" w:rsidRDefault="00086BF9" w:rsidP="00086BF9">
      <w:pPr>
        <w:rPr>
          <w:sz w:val="24"/>
        </w:rPr>
      </w:pPr>
    </w:p>
    <w:p w14:paraId="4C9B6D2E" w14:textId="77777777" w:rsidR="00086BF9" w:rsidRPr="00B3184C" w:rsidRDefault="00086BF9" w:rsidP="00086BF9">
      <w:pPr>
        <w:rPr>
          <w:sz w:val="24"/>
        </w:rPr>
      </w:pPr>
      <w:r w:rsidRPr="00B3184C">
        <w:rPr>
          <w:sz w:val="24"/>
        </w:rPr>
        <w:t>It stores:</w:t>
      </w:r>
    </w:p>
    <w:p w14:paraId="01B86CC2" w14:textId="77777777" w:rsidR="00086BF9" w:rsidRPr="00B3184C" w:rsidRDefault="00086BF9" w:rsidP="00086BF9">
      <w:pPr>
        <w:rPr>
          <w:sz w:val="24"/>
        </w:rPr>
      </w:pPr>
    </w:p>
    <w:p w14:paraId="1B31094C" w14:textId="77777777" w:rsidR="00086BF9" w:rsidRPr="00B3184C" w:rsidRDefault="00086BF9" w:rsidP="00086BF9">
      <w:pPr>
        <w:pStyle w:val="ListNumber"/>
        <w:rPr>
          <w:sz w:val="24"/>
        </w:rPr>
      </w:pPr>
      <w:r w:rsidRPr="00B3184C">
        <w:rPr>
          <w:sz w:val="24"/>
        </w:rPr>
        <w:t>`</w:t>
      </w:r>
      <w:proofErr w:type="spellStart"/>
      <w:r w:rsidRPr="00B3184C">
        <w:rPr>
          <w:sz w:val="24"/>
        </w:rPr>
        <w:t>Src</w:t>
      </w:r>
      <w:proofErr w:type="spellEnd"/>
      <w:r w:rsidRPr="00B3184C">
        <w:rPr>
          <w:sz w:val="24"/>
        </w:rPr>
        <w:t xml:space="preserve"> := </w:t>
      </w:r>
      <w:proofErr w:type="spellStart"/>
      <w:r w:rsidRPr="00B3184C">
        <w:rPr>
          <w:sz w:val="24"/>
        </w:rPr>
        <w:t>edtSource.Text.Trim</w:t>
      </w:r>
      <w:proofErr w:type="spellEnd"/>
      <w:r w:rsidRPr="00B3184C">
        <w:rPr>
          <w:sz w:val="24"/>
        </w:rPr>
        <w:t>`</w:t>
      </w:r>
    </w:p>
    <w:p w14:paraId="433E72A4" w14:textId="77777777" w:rsidR="00086BF9" w:rsidRPr="00B3184C" w:rsidRDefault="00086BF9" w:rsidP="00086BF9">
      <w:pPr>
        <w:pStyle w:val="ListNumber"/>
        <w:rPr>
          <w:sz w:val="24"/>
        </w:rPr>
      </w:pPr>
      <w:r w:rsidRPr="00B3184C">
        <w:rPr>
          <w:sz w:val="24"/>
        </w:rPr>
        <w:t>`</w:t>
      </w:r>
      <w:proofErr w:type="spellStart"/>
      <w:r w:rsidRPr="00B3184C">
        <w:rPr>
          <w:sz w:val="24"/>
        </w:rPr>
        <w:t>Dst</w:t>
      </w:r>
      <w:proofErr w:type="spellEnd"/>
      <w:r w:rsidRPr="00B3184C">
        <w:rPr>
          <w:sz w:val="24"/>
        </w:rPr>
        <w:t xml:space="preserve"> := </w:t>
      </w:r>
      <w:proofErr w:type="spellStart"/>
      <w:r w:rsidRPr="00B3184C">
        <w:rPr>
          <w:sz w:val="24"/>
        </w:rPr>
        <w:t>edtTarget.Text.Trim</w:t>
      </w:r>
      <w:proofErr w:type="spellEnd"/>
      <w:r w:rsidRPr="00B3184C">
        <w:rPr>
          <w:sz w:val="24"/>
        </w:rPr>
        <w:t>`</w:t>
      </w:r>
    </w:p>
    <w:p w14:paraId="4DC0D9BD" w14:textId="77777777" w:rsidR="00086BF9" w:rsidRPr="00B3184C" w:rsidRDefault="00086BF9" w:rsidP="00086BF9">
      <w:pPr>
        <w:rPr>
          <w:sz w:val="24"/>
        </w:rPr>
      </w:pPr>
    </w:p>
    <w:p w14:paraId="7A6E1188" w14:textId="77777777" w:rsidR="00086BF9" w:rsidRPr="00B3184C" w:rsidRDefault="00086BF9" w:rsidP="00086BF9">
      <w:pPr>
        <w:pStyle w:val="Heading3"/>
        <w:rPr>
          <w:szCs w:val="24"/>
        </w:rPr>
      </w:pPr>
      <w:bookmarkStart w:id="11" w:name="_Toc232434544"/>
      <w:r w:rsidRPr="00B3184C">
        <w:rPr>
          <w:szCs w:val="24"/>
        </w:rPr>
        <w:t>6.3. It validates the source and target paths</w:t>
      </w:r>
      <w:bookmarkEnd w:id="11"/>
    </w:p>
    <w:p w14:paraId="6BA3817E" w14:textId="77777777" w:rsidR="00086BF9" w:rsidRPr="00B3184C" w:rsidRDefault="00086BF9" w:rsidP="00086BF9">
      <w:pPr>
        <w:rPr>
          <w:sz w:val="24"/>
        </w:rPr>
      </w:pPr>
    </w:p>
    <w:p w14:paraId="7AABBEF9" w14:textId="77777777" w:rsidR="00086BF9" w:rsidRPr="00B3184C" w:rsidRDefault="00086BF9" w:rsidP="00086BF9">
      <w:pPr>
        <w:rPr>
          <w:sz w:val="24"/>
        </w:rPr>
      </w:pPr>
      <w:r w:rsidRPr="00B3184C">
        <w:rPr>
          <w:sz w:val="24"/>
        </w:rPr>
        <w:t>It stops and shows a message if:</w:t>
      </w:r>
    </w:p>
    <w:p w14:paraId="29CA4E92" w14:textId="77777777" w:rsidR="00086BF9" w:rsidRPr="00B3184C" w:rsidRDefault="00086BF9" w:rsidP="00086BF9">
      <w:pPr>
        <w:rPr>
          <w:sz w:val="24"/>
        </w:rPr>
      </w:pPr>
    </w:p>
    <w:p w14:paraId="5134F11C" w14:textId="77777777" w:rsidR="00086BF9" w:rsidRPr="00B3184C" w:rsidRDefault="00086BF9" w:rsidP="00086BF9">
      <w:pPr>
        <w:pStyle w:val="ListNumber"/>
        <w:rPr>
          <w:sz w:val="24"/>
        </w:rPr>
      </w:pPr>
      <w:r w:rsidRPr="00B3184C">
        <w:rPr>
          <w:sz w:val="24"/>
        </w:rPr>
        <w:t>source folder is blank</w:t>
      </w:r>
    </w:p>
    <w:p w14:paraId="7712903E" w14:textId="77777777" w:rsidR="00086BF9" w:rsidRPr="00B3184C" w:rsidRDefault="00086BF9" w:rsidP="00086BF9">
      <w:pPr>
        <w:pStyle w:val="ListNumber"/>
        <w:rPr>
          <w:sz w:val="24"/>
        </w:rPr>
      </w:pPr>
      <w:r w:rsidRPr="00B3184C">
        <w:rPr>
          <w:sz w:val="24"/>
        </w:rPr>
        <w:t>target folder is blank</w:t>
      </w:r>
    </w:p>
    <w:p w14:paraId="1E3488E5" w14:textId="77777777" w:rsidR="00086BF9" w:rsidRPr="00B3184C" w:rsidRDefault="00086BF9" w:rsidP="00086BF9">
      <w:pPr>
        <w:pStyle w:val="ListNumber"/>
        <w:rPr>
          <w:sz w:val="24"/>
        </w:rPr>
      </w:pPr>
      <w:r w:rsidRPr="00B3184C">
        <w:rPr>
          <w:sz w:val="24"/>
        </w:rPr>
        <w:t>source folder does not exist</w:t>
      </w:r>
    </w:p>
    <w:p w14:paraId="60748218" w14:textId="77777777" w:rsidR="00086BF9" w:rsidRPr="00B3184C" w:rsidRDefault="00086BF9" w:rsidP="00086BF9">
      <w:pPr>
        <w:pStyle w:val="ListNumber"/>
        <w:rPr>
          <w:sz w:val="24"/>
        </w:rPr>
      </w:pPr>
      <w:r w:rsidRPr="00B3184C">
        <w:rPr>
          <w:sz w:val="24"/>
        </w:rPr>
        <w:lastRenderedPageBreak/>
        <w:t>source folder and target folder resolve to the same actual path</w:t>
      </w:r>
    </w:p>
    <w:p w14:paraId="70AFC8CE" w14:textId="77777777" w:rsidR="00086BF9" w:rsidRPr="00B3184C" w:rsidRDefault="00086BF9" w:rsidP="00086BF9">
      <w:pPr>
        <w:rPr>
          <w:sz w:val="24"/>
        </w:rPr>
      </w:pPr>
    </w:p>
    <w:p w14:paraId="22B76ADE" w14:textId="77777777" w:rsidR="00086BF9" w:rsidRPr="00B3184C" w:rsidRDefault="00086BF9" w:rsidP="00086BF9">
      <w:pPr>
        <w:rPr>
          <w:sz w:val="24"/>
        </w:rPr>
      </w:pPr>
      <w:r w:rsidRPr="00B3184C">
        <w:rPr>
          <w:sz w:val="24"/>
        </w:rPr>
        <w:t>If source and target are the same, it shows:</w:t>
      </w:r>
    </w:p>
    <w:p w14:paraId="718B8D01" w14:textId="77777777" w:rsidR="00086BF9" w:rsidRPr="00B3184C" w:rsidRDefault="00086BF9" w:rsidP="00086BF9">
      <w:pPr>
        <w:rPr>
          <w:sz w:val="24"/>
        </w:rPr>
      </w:pPr>
    </w:p>
    <w:p w14:paraId="11AD4EB6" w14:textId="77777777" w:rsidR="00086BF9" w:rsidRPr="00B3184C" w:rsidRDefault="00086BF9" w:rsidP="00086BF9">
      <w:pPr>
        <w:rPr>
          <w:sz w:val="24"/>
        </w:rPr>
      </w:pPr>
      <w:r w:rsidRPr="00B3184C">
        <w:rPr>
          <w:sz w:val="24"/>
        </w:rPr>
        <w:t>`Please choose a different output folder. The source and target folders should not be the same.`</w:t>
      </w:r>
    </w:p>
    <w:p w14:paraId="40B14C99" w14:textId="77777777" w:rsidR="00086BF9" w:rsidRPr="00B3184C" w:rsidRDefault="00086BF9" w:rsidP="00086BF9">
      <w:pPr>
        <w:rPr>
          <w:sz w:val="24"/>
        </w:rPr>
      </w:pPr>
    </w:p>
    <w:p w14:paraId="6CD45110" w14:textId="77777777" w:rsidR="00086BF9" w:rsidRPr="00B3184C" w:rsidRDefault="00086BF9" w:rsidP="00086BF9">
      <w:pPr>
        <w:rPr>
          <w:sz w:val="24"/>
        </w:rPr>
      </w:pPr>
      <w:r w:rsidRPr="00B3184C">
        <w:rPr>
          <w:sz w:val="24"/>
        </w:rPr>
        <w:t>It also switches the tab back to `</w:t>
      </w:r>
      <w:proofErr w:type="spellStart"/>
      <w:r w:rsidRPr="00B3184C">
        <w:rPr>
          <w:sz w:val="24"/>
        </w:rPr>
        <w:t>tabProjectScan</w:t>
      </w:r>
      <w:proofErr w:type="spellEnd"/>
      <w:r w:rsidRPr="00B3184C">
        <w:rPr>
          <w:sz w:val="24"/>
        </w:rPr>
        <w:t>` when path validation fails, so the operator returns to the folder-selection screen.</w:t>
      </w:r>
    </w:p>
    <w:p w14:paraId="2836B798" w14:textId="77777777" w:rsidR="00086BF9" w:rsidRPr="00B3184C" w:rsidRDefault="00086BF9" w:rsidP="00086BF9">
      <w:pPr>
        <w:rPr>
          <w:sz w:val="24"/>
        </w:rPr>
      </w:pPr>
    </w:p>
    <w:p w14:paraId="562E0188" w14:textId="77777777" w:rsidR="00086BF9" w:rsidRPr="00B3184C" w:rsidRDefault="00086BF9" w:rsidP="00086BF9">
      <w:pPr>
        <w:pStyle w:val="Heading3"/>
        <w:rPr>
          <w:szCs w:val="24"/>
        </w:rPr>
      </w:pPr>
      <w:bookmarkStart w:id="12" w:name="_Toc232434545"/>
      <w:r w:rsidRPr="00B3184C">
        <w:rPr>
          <w:szCs w:val="24"/>
        </w:rPr>
        <w:t>6.4. It resets the visible run state</w:t>
      </w:r>
      <w:bookmarkEnd w:id="12"/>
    </w:p>
    <w:p w14:paraId="3DFDAAE7" w14:textId="77777777" w:rsidR="00086BF9" w:rsidRPr="00B3184C" w:rsidRDefault="00086BF9" w:rsidP="00086BF9">
      <w:pPr>
        <w:rPr>
          <w:sz w:val="24"/>
        </w:rPr>
      </w:pPr>
    </w:p>
    <w:p w14:paraId="47923A5B" w14:textId="77777777" w:rsidR="00086BF9" w:rsidRPr="00B3184C" w:rsidRDefault="00086BF9" w:rsidP="00086BF9">
      <w:pPr>
        <w:rPr>
          <w:sz w:val="24"/>
        </w:rPr>
      </w:pPr>
      <w:r w:rsidRPr="00B3184C">
        <w:rPr>
          <w:sz w:val="24"/>
        </w:rPr>
        <w:t>Once validation passes, it:</w:t>
      </w:r>
    </w:p>
    <w:p w14:paraId="4FD5981D" w14:textId="77777777" w:rsidR="00086BF9" w:rsidRPr="00B3184C" w:rsidRDefault="00086BF9" w:rsidP="00086BF9">
      <w:pPr>
        <w:rPr>
          <w:sz w:val="24"/>
        </w:rPr>
      </w:pPr>
    </w:p>
    <w:p w14:paraId="50396F52" w14:textId="77777777" w:rsidR="00086BF9" w:rsidRPr="00B3184C" w:rsidRDefault="00086BF9" w:rsidP="00086BF9">
      <w:pPr>
        <w:pStyle w:val="ListNumber"/>
        <w:rPr>
          <w:sz w:val="24"/>
        </w:rPr>
      </w:pPr>
      <w:r w:rsidRPr="00B3184C">
        <w:rPr>
          <w:sz w:val="24"/>
        </w:rPr>
        <w:t>clears the log</w:t>
      </w:r>
    </w:p>
    <w:p w14:paraId="46706E03" w14:textId="77777777" w:rsidR="00086BF9" w:rsidRPr="00B3184C" w:rsidRDefault="00086BF9" w:rsidP="00086BF9">
      <w:pPr>
        <w:pStyle w:val="ListNumber"/>
        <w:rPr>
          <w:sz w:val="24"/>
        </w:rPr>
      </w:pPr>
      <w:r w:rsidRPr="00B3184C">
        <w:rPr>
          <w:sz w:val="24"/>
        </w:rPr>
        <w:t>adds `Preparing conversion...`</w:t>
      </w:r>
    </w:p>
    <w:p w14:paraId="62393F08" w14:textId="77777777" w:rsidR="00086BF9" w:rsidRPr="00B3184C" w:rsidRDefault="00086BF9" w:rsidP="00086BF9">
      <w:pPr>
        <w:pStyle w:val="ListNumber"/>
        <w:rPr>
          <w:sz w:val="24"/>
        </w:rPr>
      </w:pPr>
      <w:r w:rsidRPr="00B3184C">
        <w:rPr>
          <w:sz w:val="24"/>
        </w:rPr>
        <w:t>switches the active tab to `</w:t>
      </w:r>
      <w:proofErr w:type="spellStart"/>
      <w:r w:rsidRPr="00B3184C">
        <w:rPr>
          <w:sz w:val="24"/>
        </w:rPr>
        <w:t>tabIssues</w:t>
      </w:r>
      <w:proofErr w:type="spellEnd"/>
      <w:r w:rsidRPr="00B3184C">
        <w:rPr>
          <w:sz w:val="24"/>
        </w:rPr>
        <w:t>`</w:t>
      </w:r>
    </w:p>
    <w:p w14:paraId="4933FCDC" w14:textId="77777777" w:rsidR="00086BF9" w:rsidRPr="00B3184C" w:rsidRDefault="00086BF9" w:rsidP="00086BF9">
      <w:pPr>
        <w:rPr>
          <w:sz w:val="24"/>
        </w:rPr>
      </w:pPr>
    </w:p>
    <w:p w14:paraId="6A784D6D" w14:textId="77777777" w:rsidR="00086BF9" w:rsidRPr="00B3184C" w:rsidRDefault="00086BF9" w:rsidP="00086BF9">
      <w:pPr>
        <w:rPr>
          <w:sz w:val="24"/>
        </w:rPr>
      </w:pPr>
      <w:r w:rsidRPr="00B3184C">
        <w:rPr>
          <w:sz w:val="24"/>
        </w:rPr>
        <w:t>That means the user is moved from the selection screen to the live run screen immediately before the worker thread starts.</w:t>
      </w:r>
    </w:p>
    <w:p w14:paraId="243F2FB5" w14:textId="77777777" w:rsidR="00086BF9" w:rsidRPr="00B3184C" w:rsidRDefault="00086BF9" w:rsidP="00086BF9">
      <w:pPr>
        <w:rPr>
          <w:sz w:val="24"/>
        </w:rPr>
      </w:pPr>
    </w:p>
    <w:p w14:paraId="2715F5D1" w14:textId="77777777" w:rsidR="00086BF9" w:rsidRPr="00B3184C" w:rsidRDefault="00086BF9" w:rsidP="00086BF9">
      <w:pPr>
        <w:pStyle w:val="Heading3"/>
        <w:rPr>
          <w:szCs w:val="24"/>
        </w:rPr>
      </w:pPr>
      <w:bookmarkStart w:id="13" w:name="_Toc232434546"/>
      <w:r w:rsidRPr="00B3184C">
        <w:rPr>
          <w:szCs w:val="24"/>
        </w:rPr>
        <w:t>6.5. It captures the current conversion options</w:t>
      </w:r>
      <w:bookmarkEnd w:id="13"/>
    </w:p>
    <w:p w14:paraId="10841C35" w14:textId="77777777" w:rsidR="00086BF9" w:rsidRPr="00B3184C" w:rsidRDefault="00086BF9" w:rsidP="00086BF9">
      <w:pPr>
        <w:rPr>
          <w:sz w:val="24"/>
        </w:rPr>
      </w:pPr>
    </w:p>
    <w:p w14:paraId="373AE975" w14:textId="77777777" w:rsidR="00086BF9" w:rsidRPr="00B3184C" w:rsidRDefault="00086BF9" w:rsidP="00086BF9">
      <w:pPr>
        <w:rPr>
          <w:sz w:val="24"/>
        </w:rPr>
      </w:pPr>
      <w:r w:rsidRPr="00B3184C">
        <w:rPr>
          <w:sz w:val="24"/>
        </w:rPr>
        <w:t>It reads:</w:t>
      </w:r>
    </w:p>
    <w:p w14:paraId="6A1AFCED" w14:textId="77777777" w:rsidR="00086BF9" w:rsidRPr="00B3184C" w:rsidRDefault="00086BF9" w:rsidP="00086BF9">
      <w:pPr>
        <w:rPr>
          <w:sz w:val="24"/>
        </w:rPr>
      </w:pPr>
    </w:p>
    <w:p w14:paraId="2865FE9E" w14:textId="77777777" w:rsidR="00086BF9" w:rsidRPr="00B3184C" w:rsidRDefault="00086BF9" w:rsidP="00086BF9">
      <w:pPr>
        <w:pStyle w:val="ListNumber"/>
        <w:rPr>
          <w:sz w:val="24"/>
        </w:rPr>
      </w:pPr>
      <w:r w:rsidRPr="00B3184C">
        <w:rPr>
          <w:sz w:val="24"/>
        </w:rPr>
        <w:t>selected file type</w:t>
      </w:r>
    </w:p>
    <w:p w14:paraId="6BE5CA2A" w14:textId="77777777" w:rsidR="00086BF9" w:rsidRPr="00B3184C" w:rsidRDefault="00086BF9" w:rsidP="00086BF9">
      <w:pPr>
        <w:pStyle w:val="ListNumber"/>
        <w:rPr>
          <w:sz w:val="24"/>
        </w:rPr>
      </w:pPr>
      <w:r w:rsidRPr="00B3184C">
        <w:rPr>
          <w:sz w:val="24"/>
        </w:rPr>
        <w:t>recursive on/off</w:t>
      </w:r>
    </w:p>
    <w:p w14:paraId="69899422" w14:textId="77777777" w:rsidR="00086BF9" w:rsidRPr="00B3184C" w:rsidRDefault="00086BF9" w:rsidP="00086BF9">
      <w:pPr>
        <w:pStyle w:val="ListNumber"/>
        <w:rPr>
          <w:sz w:val="24"/>
        </w:rPr>
      </w:pPr>
      <w:r w:rsidRPr="00B3184C">
        <w:rPr>
          <w:sz w:val="24"/>
        </w:rPr>
        <w:t>critical-areas on/off</w:t>
      </w:r>
    </w:p>
    <w:p w14:paraId="5E04C553" w14:textId="77777777" w:rsidR="00086BF9" w:rsidRPr="00B3184C" w:rsidRDefault="00086BF9" w:rsidP="00086BF9">
      <w:pPr>
        <w:pStyle w:val="ListNumber"/>
        <w:rPr>
          <w:sz w:val="24"/>
        </w:rPr>
      </w:pPr>
      <w:r w:rsidRPr="00B3184C">
        <w:rPr>
          <w:sz w:val="24"/>
        </w:rPr>
        <w:t>data-aware on/off</w:t>
      </w:r>
    </w:p>
    <w:p w14:paraId="7812ED58" w14:textId="77777777" w:rsidR="00086BF9" w:rsidRPr="00B3184C" w:rsidRDefault="00086BF9" w:rsidP="00086BF9">
      <w:pPr>
        <w:pStyle w:val="ListNumber"/>
        <w:rPr>
          <w:sz w:val="24"/>
        </w:rPr>
      </w:pPr>
      <w:r w:rsidRPr="00B3184C">
        <w:rPr>
          <w:sz w:val="24"/>
        </w:rPr>
        <w:t>third-party on/off</w:t>
      </w:r>
    </w:p>
    <w:p w14:paraId="09285444" w14:textId="77777777" w:rsidR="00086BF9" w:rsidRPr="00B3184C" w:rsidRDefault="00086BF9" w:rsidP="00086BF9">
      <w:pPr>
        <w:pStyle w:val="ListNumber"/>
        <w:rPr>
          <w:sz w:val="24"/>
        </w:rPr>
      </w:pPr>
      <w:r w:rsidRPr="00B3184C">
        <w:rPr>
          <w:sz w:val="24"/>
        </w:rPr>
        <w:t>WinAPI on/off</w:t>
      </w:r>
    </w:p>
    <w:p w14:paraId="6B355B97" w14:textId="77777777" w:rsidR="008231C4" w:rsidRPr="00B3184C" w:rsidRDefault="00000000">
      <w:pPr>
        <w:pStyle w:val="ListNumber"/>
        <w:rPr>
          <w:sz w:val="24"/>
        </w:rPr>
      </w:pPr>
      <w:r w:rsidRPr="00B3184C">
        <w:rPr>
          <w:sz w:val="24"/>
        </w:rPr>
        <w:lastRenderedPageBreak/>
        <w:t>mapping packs enabled by default, with the folder resolved from the executable-side mapping_packs directory unless overridden in the conversion context</w:t>
      </w:r>
    </w:p>
    <w:p w14:paraId="7907941B" w14:textId="77777777" w:rsidR="00086BF9" w:rsidRPr="00B3184C" w:rsidRDefault="00086BF9" w:rsidP="00086BF9">
      <w:pPr>
        <w:rPr>
          <w:sz w:val="24"/>
        </w:rPr>
      </w:pPr>
    </w:p>
    <w:p w14:paraId="32C9D183" w14:textId="77777777" w:rsidR="00086BF9" w:rsidRPr="00B3184C" w:rsidRDefault="00086BF9" w:rsidP="00086BF9">
      <w:pPr>
        <w:pStyle w:val="Heading3"/>
        <w:rPr>
          <w:szCs w:val="24"/>
        </w:rPr>
      </w:pPr>
      <w:bookmarkStart w:id="14" w:name="_Toc232434547"/>
      <w:r w:rsidRPr="00B3184C">
        <w:rPr>
          <w:szCs w:val="24"/>
        </w:rPr>
        <w:t>6.6. It primes the run-summary fields</w:t>
      </w:r>
      <w:bookmarkEnd w:id="14"/>
    </w:p>
    <w:p w14:paraId="03775241" w14:textId="77777777" w:rsidR="00086BF9" w:rsidRPr="00B3184C" w:rsidRDefault="00086BF9" w:rsidP="00086BF9">
      <w:pPr>
        <w:rPr>
          <w:sz w:val="24"/>
        </w:rPr>
      </w:pPr>
    </w:p>
    <w:p w14:paraId="139B3BEB" w14:textId="77777777" w:rsidR="00086BF9" w:rsidRPr="00B3184C" w:rsidRDefault="00086BF9" w:rsidP="00086BF9">
      <w:pPr>
        <w:rPr>
          <w:sz w:val="24"/>
        </w:rPr>
      </w:pPr>
      <w:r w:rsidRPr="00B3184C">
        <w:rPr>
          <w:sz w:val="24"/>
        </w:rPr>
        <w:t>Before the thread starts, it resets all pending counters and display fields:</w:t>
      </w:r>
    </w:p>
    <w:p w14:paraId="4556519B" w14:textId="77777777" w:rsidR="00086BF9" w:rsidRPr="00B3184C" w:rsidRDefault="00086BF9" w:rsidP="00086BF9">
      <w:pPr>
        <w:rPr>
          <w:sz w:val="24"/>
        </w:rPr>
      </w:pPr>
    </w:p>
    <w:p w14:paraId="1B8579BB" w14:textId="77777777" w:rsidR="00086BF9" w:rsidRPr="00B3184C" w:rsidRDefault="00086BF9" w:rsidP="00086BF9">
      <w:pPr>
        <w:pStyle w:val="ListNumber"/>
        <w:rPr>
          <w:sz w:val="24"/>
        </w:rPr>
      </w:pPr>
      <w:r w:rsidRPr="00B3184C">
        <w:rPr>
          <w:sz w:val="24"/>
        </w:rPr>
        <w:t>last output path becomes the chosen target path</w:t>
      </w:r>
    </w:p>
    <w:p w14:paraId="6A9BCD47" w14:textId="77777777" w:rsidR="00086BF9" w:rsidRPr="00B3184C" w:rsidRDefault="00086BF9" w:rsidP="00086BF9">
      <w:pPr>
        <w:pStyle w:val="ListNumber"/>
        <w:rPr>
          <w:sz w:val="24"/>
        </w:rPr>
      </w:pPr>
      <w:r w:rsidRPr="00B3184C">
        <w:rPr>
          <w:sz w:val="24"/>
        </w:rPr>
        <w:t>last report paths are cleared</w:t>
      </w:r>
    </w:p>
    <w:p w14:paraId="761F0E88" w14:textId="77777777" w:rsidR="00086BF9" w:rsidRPr="00B3184C" w:rsidRDefault="00086BF9" w:rsidP="00086BF9">
      <w:pPr>
        <w:pStyle w:val="ListNumber"/>
        <w:rPr>
          <w:sz w:val="24"/>
        </w:rPr>
      </w:pPr>
      <w:r w:rsidRPr="00B3184C">
        <w:rPr>
          <w:sz w:val="24"/>
        </w:rPr>
        <w:t>pending files processed = 0</w:t>
      </w:r>
    </w:p>
    <w:p w14:paraId="207D6D45" w14:textId="77777777" w:rsidR="00086BF9" w:rsidRPr="00B3184C" w:rsidRDefault="00086BF9" w:rsidP="00086BF9">
      <w:pPr>
        <w:pStyle w:val="ListNumber"/>
        <w:rPr>
          <w:sz w:val="24"/>
        </w:rPr>
      </w:pPr>
      <w:r w:rsidRPr="00B3184C">
        <w:rPr>
          <w:sz w:val="24"/>
        </w:rPr>
        <w:t>pending files converted = 0</w:t>
      </w:r>
    </w:p>
    <w:p w14:paraId="06D5BF45" w14:textId="77777777" w:rsidR="00086BF9" w:rsidRPr="00B3184C" w:rsidRDefault="00086BF9" w:rsidP="00086BF9">
      <w:pPr>
        <w:pStyle w:val="ListNumber"/>
        <w:rPr>
          <w:sz w:val="24"/>
        </w:rPr>
      </w:pPr>
      <w:r w:rsidRPr="00B3184C">
        <w:rPr>
          <w:sz w:val="24"/>
        </w:rPr>
        <w:t>pending files with errors = 0</w:t>
      </w:r>
    </w:p>
    <w:p w14:paraId="51176D51" w14:textId="77777777" w:rsidR="00086BF9" w:rsidRPr="00B3184C" w:rsidRDefault="00086BF9" w:rsidP="00086BF9">
      <w:pPr>
        <w:pStyle w:val="ListNumber"/>
        <w:rPr>
          <w:sz w:val="24"/>
        </w:rPr>
      </w:pPr>
      <w:r w:rsidRPr="00B3184C">
        <w:rPr>
          <w:sz w:val="24"/>
        </w:rPr>
        <w:t>pending files skipped = 0</w:t>
      </w:r>
    </w:p>
    <w:p w14:paraId="0AC99F8F" w14:textId="77777777" w:rsidR="00086BF9" w:rsidRPr="00B3184C" w:rsidRDefault="00086BF9" w:rsidP="00086BF9">
      <w:pPr>
        <w:pStyle w:val="ListNumber"/>
        <w:rPr>
          <w:sz w:val="24"/>
        </w:rPr>
      </w:pPr>
      <w:r w:rsidRPr="00B3184C">
        <w:rPr>
          <w:sz w:val="24"/>
        </w:rPr>
        <w:t>pending manual review count = 0</w:t>
      </w:r>
    </w:p>
    <w:p w14:paraId="73FAF056" w14:textId="77777777" w:rsidR="00086BF9" w:rsidRPr="00B3184C" w:rsidRDefault="00086BF9" w:rsidP="00086BF9">
      <w:pPr>
        <w:pStyle w:val="ListNumber"/>
        <w:rPr>
          <w:sz w:val="24"/>
        </w:rPr>
      </w:pPr>
      <w:r w:rsidRPr="00B3184C">
        <w:rPr>
          <w:sz w:val="24"/>
        </w:rPr>
        <w:t>pending blocking count = 0</w:t>
      </w:r>
    </w:p>
    <w:p w14:paraId="7CE306B4" w14:textId="77777777" w:rsidR="00086BF9" w:rsidRPr="00B3184C" w:rsidRDefault="00086BF9" w:rsidP="00086BF9">
      <w:pPr>
        <w:pStyle w:val="ListNumber"/>
        <w:rPr>
          <w:sz w:val="24"/>
        </w:rPr>
      </w:pPr>
      <w:r w:rsidRPr="00B3184C">
        <w:rPr>
          <w:sz w:val="24"/>
        </w:rPr>
        <w:t>pending duration text = empty</w:t>
      </w:r>
    </w:p>
    <w:p w14:paraId="2C852426" w14:textId="77777777" w:rsidR="00086BF9" w:rsidRPr="00B3184C" w:rsidRDefault="00086BF9" w:rsidP="00086BF9">
      <w:pPr>
        <w:rPr>
          <w:sz w:val="24"/>
        </w:rPr>
      </w:pPr>
    </w:p>
    <w:p w14:paraId="0AC889EB" w14:textId="77777777" w:rsidR="00086BF9" w:rsidRPr="00B3184C" w:rsidRDefault="00086BF9" w:rsidP="00086BF9">
      <w:pPr>
        <w:rPr>
          <w:sz w:val="24"/>
        </w:rPr>
      </w:pPr>
      <w:r w:rsidRPr="00B3184C">
        <w:rPr>
          <w:sz w:val="24"/>
        </w:rPr>
        <w:t>It then updates the dashboard and issues-tab labels so the operator can already see where output and report files are expected to land.</w:t>
      </w:r>
    </w:p>
    <w:p w14:paraId="4A5FB41E" w14:textId="77777777" w:rsidR="00086BF9" w:rsidRPr="00B3184C" w:rsidRDefault="00086BF9" w:rsidP="00086BF9">
      <w:pPr>
        <w:rPr>
          <w:sz w:val="24"/>
        </w:rPr>
      </w:pPr>
    </w:p>
    <w:p w14:paraId="548DC222" w14:textId="77777777" w:rsidR="00086BF9" w:rsidRPr="00B3184C" w:rsidRDefault="00086BF9" w:rsidP="00086BF9">
      <w:pPr>
        <w:rPr>
          <w:sz w:val="24"/>
        </w:rPr>
      </w:pPr>
      <w:r w:rsidRPr="00B3184C">
        <w:rPr>
          <w:sz w:val="24"/>
        </w:rPr>
        <w:t>It also calls `</w:t>
      </w:r>
      <w:proofErr w:type="spellStart"/>
      <w:r w:rsidRPr="00B3184C">
        <w:rPr>
          <w:sz w:val="24"/>
        </w:rPr>
        <w:t>UpdateConversionOutputSummary</w:t>
      </w:r>
      <w:proofErr w:type="spellEnd"/>
      <w:r w:rsidRPr="00B3184C">
        <w:rPr>
          <w:sz w:val="24"/>
        </w:rPr>
        <w:t>(True)`, which changes the summary text to:</w:t>
      </w:r>
    </w:p>
    <w:p w14:paraId="5D5D6705" w14:textId="77777777" w:rsidR="00086BF9" w:rsidRPr="00B3184C" w:rsidRDefault="00086BF9" w:rsidP="00086BF9">
      <w:pPr>
        <w:rPr>
          <w:sz w:val="24"/>
        </w:rPr>
      </w:pPr>
    </w:p>
    <w:p w14:paraId="63460E65" w14:textId="77777777" w:rsidR="00086BF9" w:rsidRPr="00B3184C" w:rsidRDefault="00086BF9" w:rsidP="00086BF9">
      <w:pPr>
        <w:rPr>
          <w:sz w:val="24"/>
        </w:rPr>
      </w:pPr>
      <w:r w:rsidRPr="00B3184C">
        <w:rPr>
          <w:sz w:val="24"/>
        </w:rPr>
        <w:t>`Conversion is running. The live log below is updating in real time, and run totals will appear here when the pass finishes.`</w:t>
      </w:r>
    </w:p>
    <w:p w14:paraId="11A321E5" w14:textId="77777777" w:rsidR="00086BF9" w:rsidRPr="00B3184C" w:rsidRDefault="00086BF9" w:rsidP="00086BF9">
      <w:pPr>
        <w:rPr>
          <w:sz w:val="24"/>
        </w:rPr>
      </w:pPr>
    </w:p>
    <w:p w14:paraId="3A580291" w14:textId="77777777" w:rsidR="00086BF9" w:rsidRPr="00B3184C" w:rsidRDefault="00086BF9" w:rsidP="00086BF9">
      <w:pPr>
        <w:pStyle w:val="Heading3"/>
        <w:rPr>
          <w:szCs w:val="24"/>
        </w:rPr>
      </w:pPr>
      <w:bookmarkStart w:id="15" w:name="_Toc232434548"/>
      <w:r w:rsidRPr="00B3184C">
        <w:rPr>
          <w:szCs w:val="24"/>
        </w:rPr>
        <w:t>6.7. It disables the interactive controls</w:t>
      </w:r>
      <w:bookmarkEnd w:id="15"/>
    </w:p>
    <w:p w14:paraId="5D674D3D" w14:textId="77777777" w:rsidR="00086BF9" w:rsidRPr="00B3184C" w:rsidRDefault="00086BF9" w:rsidP="00086BF9">
      <w:pPr>
        <w:rPr>
          <w:sz w:val="24"/>
        </w:rPr>
      </w:pPr>
    </w:p>
    <w:p w14:paraId="5F0B11D2" w14:textId="77777777" w:rsidR="00086BF9" w:rsidRPr="00B3184C" w:rsidRDefault="00086BF9" w:rsidP="00086BF9">
      <w:pPr>
        <w:rPr>
          <w:sz w:val="24"/>
        </w:rPr>
      </w:pPr>
      <w:r w:rsidRPr="00B3184C">
        <w:rPr>
          <w:sz w:val="24"/>
        </w:rPr>
        <w:t>`</w:t>
      </w:r>
      <w:proofErr w:type="spellStart"/>
      <w:r w:rsidRPr="00B3184C">
        <w:rPr>
          <w:sz w:val="24"/>
        </w:rPr>
        <w:t>UpdateUIForConversion</w:t>
      </w:r>
      <w:proofErr w:type="spellEnd"/>
      <w:r w:rsidRPr="00B3184C">
        <w:rPr>
          <w:sz w:val="24"/>
        </w:rPr>
        <w:t>(True)` disables:</w:t>
      </w:r>
    </w:p>
    <w:p w14:paraId="46B79E60" w14:textId="77777777" w:rsidR="00086BF9" w:rsidRPr="00B3184C" w:rsidRDefault="00086BF9" w:rsidP="00086BF9">
      <w:pPr>
        <w:rPr>
          <w:sz w:val="24"/>
        </w:rPr>
      </w:pPr>
    </w:p>
    <w:p w14:paraId="0D4390BC" w14:textId="77777777" w:rsidR="00086BF9" w:rsidRPr="00B3184C" w:rsidRDefault="00086BF9" w:rsidP="00086BF9">
      <w:pPr>
        <w:pStyle w:val="ListNumber"/>
        <w:rPr>
          <w:sz w:val="24"/>
        </w:rPr>
      </w:pPr>
      <w:r w:rsidRPr="00B3184C">
        <w:rPr>
          <w:sz w:val="24"/>
        </w:rPr>
        <w:t>Convert</w:t>
      </w:r>
    </w:p>
    <w:p w14:paraId="74143730" w14:textId="77777777" w:rsidR="00086BF9" w:rsidRPr="00B3184C" w:rsidRDefault="00086BF9" w:rsidP="00086BF9">
      <w:pPr>
        <w:pStyle w:val="ListNumber"/>
        <w:rPr>
          <w:sz w:val="24"/>
        </w:rPr>
      </w:pPr>
      <w:r w:rsidRPr="00B3184C">
        <w:rPr>
          <w:sz w:val="24"/>
        </w:rPr>
        <w:t>Reset</w:t>
      </w:r>
    </w:p>
    <w:p w14:paraId="469623CC" w14:textId="77777777" w:rsidR="00086BF9" w:rsidRPr="00B3184C" w:rsidRDefault="00086BF9" w:rsidP="00086BF9">
      <w:pPr>
        <w:pStyle w:val="ListNumber"/>
        <w:rPr>
          <w:sz w:val="24"/>
        </w:rPr>
      </w:pPr>
      <w:r w:rsidRPr="00B3184C">
        <w:rPr>
          <w:sz w:val="24"/>
        </w:rPr>
        <w:t>Browse Source</w:t>
      </w:r>
    </w:p>
    <w:p w14:paraId="08E83097" w14:textId="77777777" w:rsidR="00086BF9" w:rsidRPr="00B3184C" w:rsidRDefault="00086BF9" w:rsidP="00086BF9">
      <w:pPr>
        <w:pStyle w:val="ListNumber"/>
        <w:rPr>
          <w:sz w:val="24"/>
        </w:rPr>
      </w:pPr>
      <w:r w:rsidRPr="00B3184C">
        <w:rPr>
          <w:sz w:val="24"/>
        </w:rPr>
        <w:lastRenderedPageBreak/>
        <w:t>Browse Target</w:t>
      </w:r>
    </w:p>
    <w:p w14:paraId="4E9CBE69" w14:textId="77777777" w:rsidR="00086BF9" w:rsidRPr="00B3184C" w:rsidRDefault="00086BF9" w:rsidP="00086BF9">
      <w:pPr>
        <w:pStyle w:val="ListNumber"/>
        <w:rPr>
          <w:sz w:val="24"/>
        </w:rPr>
      </w:pPr>
      <w:r w:rsidRPr="00B3184C">
        <w:rPr>
          <w:sz w:val="24"/>
        </w:rPr>
        <w:t>file-type combo</w:t>
      </w:r>
    </w:p>
    <w:p w14:paraId="6E41ACC4" w14:textId="77777777" w:rsidR="00086BF9" w:rsidRPr="00B3184C" w:rsidRDefault="00086BF9" w:rsidP="00086BF9">
      <w:pPr>
        <w:pStyle w:val="ListNumber"/>
        <w:rPr>
          <w:sz w:val="24"/>
        </w:rPr>
      </w:pPr>
      <w:r w:rsidRPr="00B3184C">
        <w:rPr>
          <w:sz w:val="24"/>
        </w:rPr>
        <w:t>all main option checkboxes</w:t>
      </w:r>
    </w:p>
    <w:p w14:paraId="688DC73F" w14:textId="77777777" w:rsidR="00086BF9" w:rsidRPr="00B3184C" w:rsidRDefault="00086BF9" w:rsidP="00086BF9">
      <w:pPr>
        <w:rPr>
          <w:sz w:val="24"/>
        </w:rPr>
      </w:pPr>
    </w:p>
    <w:p w14:paraId="2221B965" w14:textId="77777777" w:rsidR="00086BF9" w:rsidRPr="00B3184C" w:rsidRDefault="00086BF9" w:rsidP="00086BF9">
      <w:pPr>
        <w:rPr>
          <w:sz w:val="24"/>
        </w:rPr>
      </w:pPr>
      <w:r w:rsidRPr="00B3184C">
        <w:rPr>
          <w:sz w:val="24"/>
        </w:rPr>
        <w:t>It also:</w:t>
      </w:r>
    </w:p>
    <w:p w14:paraId="02D214B0" w14:textId="77777777" w:rsidR="00086BF9" w:rsidRPr="00B3184C" w:rsidRDefault="00086BF9" w:rsidP="00086BF9">
      <w:pPr>
        <w:rPr>
          <w:sz w:val="24"/>
        </w:rPr>
      </w:pPr>
    </w:p>
    <w:p w14:paraId="507051DE" w14:textId="77777777" w:rsidR="00086BF9" w:rsidRPr="00B3184C" w:rsidRDefault="00086BF9" w:rsidP="00086BF9">
      <w:pPr>
        <w:pStyle w:val="ListNumber"/>
        <w:rPr>
          <w:sz w:val="24"/>
        </w:rPr>
      </w:pPr>
      <w:r w:rsidRPr="00B3184C">
        <w:rPr>
          <w:sz w:val="24"/>
        </w:rPr>
        <w:t>changes the convert button text to `Converting...`</w:t>
      </w:r>
    </w:p>
    <w:p w14:paraId="000198C2" w14:textId="77777777" w:rsidR="00086BF9" w:rsidRPr="00B3184C" w:rsidRDefault="00086BF9" w:rsidP="00086BF9">
      <w:pPr>
        <w:pStyle w:val="ListNumber"/>
        <w:rPr>
          <w:sz w:val="24"/>
        </w:rPr>
      </w:pPr>
      <w:r w:rsidRPr="00B3184C">
        <w:rPr>
          <w:sz w:val="24"/>
        </w:rPr>
        <w:t>sets status text to `Running conversion`</w:t>
      </w:r>
    </w:p>
    <w:p w14:paraId="584DEC31" w14:textId="77777777" w:rsidR="00086BF9" w:rsidRPr="00B3184C" w:rsidRDefault="00086BF9" w:rsidP="00086BF9">
      <w:pPr>
        <w:pStyle w:val="ListNumber"/>
        <w:rPr>
          <w:sz w:val="24"/>
        </w:rPr>
      </w:pPr>
      <w:r w:rsidRPr="00B3184C">
        <w:rPr>
          <w:sz w:val="24"/>
        </w:rPr>
        <w:t>disables open-report</w:t>
      </w:r>
    </w:p>
    <w:p w14:paraId="406B09F7" w14:textId="77777777" w:rsidR="00086BF9" w:rsidRPr="00B3184C" w:rsidRDefault="00086BF9" w:rsidP="00086BF9">
      <w:pPr>
        <w:pStyle w:val="ListNumber"/>
        <w:rPr>
          <w:sz w:val="24"/>
        </w:rPr>
      </w:pPr>
      <w:r w:rsidRPr="00B3184C">
        <w:rPr>
          <w:sz w:val="24"/>
        </w:rPr>
        <w:t>disables print-report</w:t>
      </w:r>
    </w:p>
    <w:p w14:paraId="656A1B39" w14:textId="77777777" w:rsidR="00086BF9" w:rsidRPr="00B3184C" w:rsidRDefault="00086BF9" w:rsidP="00086BF9">
      <w:pPr>
        <w:pStyle w:val="ListNumber"/>
        <w:rPr>
          <w:sz w:val="24"/>
        </w:rPr>
      </w:pPr>
      <w:r w:rsidRPr="00B3184C">
        <w:rPr>
          <w:sz w:val="24"/>
        </w:rPr>
        <w:t>disables open-output</w:t>
      </w:r>
    </w:p>
    <w:p w14:paraId="32A35963" w14:textId="77777777" w:rsidR="00086BF9" w:rsidRPr="00B3184C" w:rsidRDefault="00086BF9" w:rsidP="00086BF9">
      <w:pPr>
        <w:rPr>
          <w:sz w:val="24"/>
        </w:rPr>
      </w:pPr>
    </w:p>
    <w:p w14:paraId="3FA8F239" w14:textId="77777777" w:rsidR="00086BF9" w:rsidRPr="00B3184C" w:rsidRDefault="00086BF9" w:rsidP="00086BF9">
      <w:pPr>
        <w:pStyle w:val="Heading3"/>
        <w:rPr>
          <w:szCs w:val="24"/>
        </w:rPr>
      </w:pPr>
      <w:bookmarkStart w:id="16" w:name="_Toc232434549"/>
      <w:r w:rsidRPr="00B3184C">
        <w:rPr>
          <w:szCs w:val="24"/>
        </w:rPr>
        <w:t>6.8. It creates the worker thread</w:t>
      </w:r>
      <w:bookmarkEnd w:id="16"/>
    </w:p>
    <w:p w14:paraId="4F614494" w14:textId="77777777" w:rsidR="00086BF9" w:rsidRPr="00B3184C" w:rsidRDefault="00086BF9" w:rsidP="00086BF9">
      <w:pPr>
        <w:rPr>
          <w:sz w:val="24"/>
        </w:rPr>
      </w:pPr>
    </w:p>
    <w:p w14:paraId="6190D3BB" w14:textId="77777777" w:rsidR="00086BF9" w:rsidRPr="00B3184C" w:rsidRDefault="00086BF9" w:rsidP="00086BF9">
      <w:pPr>
        <w:rPr>
          <w:sz w:val="24"/>
        </w:rPr>
      </w:pPr>
      <w:r w:rsidRPr="00B3184C">
        <w:rPr>
          <w:sz w:val="24"/>
        </w:rPr>
        <w:t>The actual conversion work does not happen on the UI thread.</w:t>
      </w:r>
    </w:p>
    <w:p w14:paraId="0C179157" w14:textId="77777777" w:rsidR="00086BF9" w:rsidRPr="00B3184C" w:rsidRDefault="00086BF9" w:rsidP="00086BF9">
      <w:pPr>
        <w:rPr>
          <w:sz w:val="24"/>
        </w:rPr>
      </w:pPr>
    </w:p>
    <w:p w14:paraId="7F2F795D" w14:textId="77777777" w:rsidR="00086BF9" w:rsidRPr="00B3184C" w:rsidRDefault="00086BF9" w:rsidP="00086BF9">
      <w:pPr>
        <w:rPr>
          <w:sz w:val="24"/>
        </w:rPr>
      </w:pPr>
      <w:r w:rsidRPr="00B3184C">
        <w:rPr>
          <w:sz w:val="24"/>
        </w:rPr>
        <w:t>`</w:t>
      </w:r>
      <w:proofErr w:type="spellStart"/>
      <w:r w:rsidRPr="00B3184C">
        <w:rPr>
          <w:sz w:val="24"/>
        </w:rPr>
        <w:t>btnConvertClick</w:t>
      </w:r>
      <w:proofErr w:type="spellEnd"/>
      <w:r w:rsidRPr="00B3184C">
        <w:rPr>
          <w:sz w:val="24"/>
        </w:rPr>
        <w:t>` creates an anonymous thread and starts it. That thread calls:</w:t>
      </w:r>
    </w:p>
    <w:p w14:paraId="5B4FDEEB" w14:textId="77777777" w:rsidR="00086BF9" w:rsidRPr="00B3184C" w:rsidRDefault="00086BF9" w:rsidP="00086BF9">
      <w:pPr>
        <w:rPr>
          <w:sz w:val="24"/>
        </w:rPr>
      </w:pPr>
    </w:p>
    <w:p w14:paraId="2227BA36" w14:textId="77777777" w:rsidR="00086BF9" w:rsidRPr="00B3184C" w:rsidRDefault="00086BF9" w:rsidP="00086BF9">
      <w:pPr>
        <w:rPr>
          <w:sz w:val="24"/>
        </w:rPr>
      </w:pPr>
      <w:r w:rsidRPr="00B3184C">
        <w:rPr>
          <w:sz w:val="24"/>
        </w:rPr>
        <w:t>`</w:t>
      </w:r>
      <w:proofErr w:type="spellStart"/>
      <w:r w:rsidRPr="00B3184C">
        <w:rPr>
          <w:sz w:val="24"/>
        </w:rPr>
        <w:t>ConversionThreadProc</w:t>
      </w:r>
      <w:proofErr w:type="spellEnd"/>
      <w:r w:rsidRPr="00B3184C">
        <w:rPr>
          <w:sz w:val="24"/>
        </w:rPr>
        <w:t>(</w:t>
      </w:r>
      <w:proofErr w:type="spellStart"/>
      <w:r w:rsidRPr="00B3184C">
        <w:rPr>
          <w:sz w:val="24"/>
        </w:rPr>
        <w:t>Src</w:t>
      </w:r>
      <w:proofErr w:type="spellEnd"/>
      <w:r w:rsidRPr="00B3184C">
        <w:rPr>
          <w:sz w:val="24"/>
        </w:rPr>
        <w:t xml:space="preserve">, </w:t>
      </w:r>
      <w:proofErr w:type="spellStart"/>
      <w:r w:rsidRPr="00B3184C">
        <w:rPr>
          <w:sz w:val="24"/>
        </w:rPr>
        <w:t>Dst</w:t>
      </w:r>
      <w:proofErr w:type="spellEnd"/>
      <w:r w:rsidRPr="00B3184C">
        <w:rPr>
          <w:sz w:val="24"/>
        </w:rPr>
        <w:t xml:space="preserve">, </w:t>
      </w:r>
      <w:proofErr w:type="spellStart"/>
      <w:r w:rsidRPr="00B3184C">
        <w:rPr>
          <w:sz w:val="24"/>
        </w:rPr>
        <w:t>FileTypeIndex</w:t>
      </w:r>
      <w:proofErr w:type="spellEnd"/>
      <w:r w:rsidRPr="00B3184C">
        <w:rPr>
          <w:sz w:val="24"/>
        </w:rPr>
        <w:t xml:space="preserve">, Recursive, </w:t>
      </w:r>
      <w:proofErr w:type="spellStart"/>
      <w:r w:rsidRPr="00B3184C">
        <w:rPr>
          <w:sz w:val="24"/>
        </w:rPr>
        <w:t>EnableCritical</w:t>
      </w:r>
      <w:proofErr w:type="spellEnd"/>
      <w:r w:rsidRPr="00B3184C">
        <w:rPr>
          <w:sz w:val="24"/>
        </w:rPr>
        <w:t xml:space="preserve">, </w:t>
      </w:r>
      <w:proofErr w:type="spellStart"/>
      <w:r w:rsidRPr="00B3184C">
        <w:rPr>
          <w:sz w:val="24"/>
        </w:rPr>
        <w:t>EnableDataAware</w:t>
      </w:r>
      <w:proofErr w:type="spellEnd"/>
      <w:r w:rsidRPr="00B3184C">
        <w:rPr>
          <w:sz w:val="24"/>
        </w:rPr>
        <w:t xml:space="preserve">, </w:t>
      </w:r>
      <w:proofErr w:type="spellStart"/>
      <w:r w:rsidRPr="00B3184C">
        <w:rPr>
          <w:sz w:val="24"/>
        </w:rPr>
        <w:t>EnableThirdParty</w:t>
      </w:r>
      <w:proofErr w:type="spellEnd"/>
      <w:r w:rsidRPr="00B3184C">
        <w:rPr>
          <w:sz w:val="24"/>
        </w:rPr>
        <w:t xml:space="preserve">, </w:t>
      </w:r>
      <w:proofErr w:type="spellStart"/>
      <w:r w:rsidRPr="00B3184C">
        <w:rPr>
          <w:sz w:val="24"/>
        </w:rPr>
        <w:t>EnableWinAPI</w:t>
      </w:r>
      <w:proofErr w:type="spellEnd"/>
      <w:r w:rsidRPr="00B3184C">
        <w:rPr>
          <w:sz w:val="24"/>
        </w:rPr>
        <w:t>)`</w:t>
      </w:r>
    </w:p>
    <w:p w14:paraId="691F5F1D" w14:textId="77777777" w:rsidR="00086BF9" w:rsidRPr="00B3184C" w:rsidRDefault="00086BF9" w:rsidP="00086BF9">
      <w:pPr>
        <w:rPr>
          <w:sz w:val="24"/>
        </w:rPr>
      </w:pPr>
    </w:p>
    <w:p w14:paraId="7390CFE5" w14:textId="77777777" w:rsidR="00086BF9" w:rsidRPr="00B3184C" w:rsidRDefault="00086BF9" w:rsidP="00086BF9">
      <w:pPr>
        <w:rPr>
          <w:sz w:val="24"/>
        </w:rPr>
      </w:pPr>
      <w:r w:rsidRPr="00B3184C">
        <w:rPr>
          <w:sz w:val="24"/>
        </w:rPr>
        <w:t>Inside the thread wrapper:</w:t>
      </w:r>
    </w:p>
    <w:p w14:paraId="158487C5" w14:textId="77777777" w:rsidR="00086BF9" w:rsidRPr="00B3184C" w:rsidRDefault="00086BF9" w:rsidP="00086BF9">
      <w:pPr>
        <w:rPr>
          <w:sz w:val="24"/>
        </w:rPr>
      </w:pPr>
    </w:p>
    <w:p w14:paraId="1859428C" w14:textId="77777777" w:rsidR="00086BF9" w:rsidRPr="00B3184C" w:rsidRDefault="00086BF9" w:rsidP="00086BF9">
      <w:pPr>
        <w:pStyle w:val="ListNumber"/>
        <w:rPr>
          <w:sz w:val="24"/>
        </w:rPr>
      </w:pPr>
      <w:r w:rsidRPr="00B3184C">
        <w:rPr>
          <w:sz w:val="24"/>
        </w:rPr>
        <w:t>`</w:t>
      </w:r>
      <w:proofErr w:type="spellStart"/>
      <w:r w:rsidRPr="00B3184C">
        <w:rPr>
          <w:sz w:val="24"/>
        </w:rPr>
        <w:t>StatusText</w:t>
      </w:r>
      <w:proofErr w:type="spellEnd"/>
      <w:r w:rsidRPr="00B3184C">
        <w:rPr>
          <w:sz w:val="24"/>
        </w:rPr>
        <w:t>` starts as `Conversion failed`</w:t>
      </w:r>
    </w:p>
    <w:p w14:paraId="335AAE41" w14:textId="77777777" w:rsidR="00086BF9" w:rsidRPr="00B3184C" w:rsidRDefault="00086BF9" w:rsidP="00086BF9">
      <w:pPr>
        <w:pStyle w:val="ListNumber"/>
        <w:rPr>
          <w:sz w:val="24"/>
        </w:rPr>
      </w:pPr>
      <w:r w:rsidRPr="00B3184C">
        <w:rPr>
          <w:sz w:val="24"/>
        </w:rPr>
        <w:t>the thread runs `</w:t>
      </w:r>
      <w:proofErr w:type="spellStart"/>
      <w:r w:rsidRPr="00B3184C">
        <w:rPr>
          <w:sz w:val="24"/>
        </w:rPr>
        <w:t>ConversionThreadProc</w:t>
      </w:r>
      <w:proofErr w:type="spellEnd"/>
      <w:r w:rsidRPr="00B3184C">
        <w:rPr>
          <w:sz w:val="24"/>
        </w:rPr>
        <w:t>`</w:t>
      </w:r>
    </w:p>
    <w:p w14:paraId="38DBD2B3" w14:textId="77777777" w:rsidR="00086BF9" w:rsidRPr="00B3184C" w:rsidRDefault="00086BF9" w:rsidP="00086BF9">
      <w:pPr>
        <w:pStyle w:val="ListNumber"/>
        <w:rPr>
          <w:sz w:val="24"/>
        </w:rPr>
      </w:pPr>
      <w:r w:rsidRPr="00B3184C">
        <w:rPr>
          <w:sz w:val="24"/>
        </w:rPr>
        <w:t>regardless of success or failure, it stores:</w:t>
      </w:r>
    </w:p>
    <w:p w14:paraId="642EE3C2" w14:textId="77777777" w:rsidR="00086BF9" w:rsidRPr="00B3184C" w:rsidRDefault="00086BF9" w:rsidP="00086BF9">
      <w:pPr>
        <w:rPr>
          <w:sz w:val="24"/>
        </w:rPr>
      </w:pPr>
      <w:r w:rsidRPr="00B3184C">
        <w:rPr>
          <w:sz w:val="24"/>
        </w:rPr>
        <w:t xml:space="preserve">   - `</w:t>
      </w:r>
      <w:proofErr w:type="spellStart"/>
      <w:r w:rsidRPr="00B3184C">
        <w:rPr>
          <w:sz w:val="24"/>
        </w:rPr>
        <w:t>FPendingCompletionTargetPath</w:t>
      </w:r>
      <w:proofErr w:type="spellEnd"/>
      <w:r w:rsidRPr="00B3184C">
        <w:rPr>
          <w:sz w:val="24"/>
        </w:rPr>
        <w:t xml:space="preserve"> := </w:t>
      </w:r>
      <w:proofErr w:type="spellStart"/>
      <w:r w:rsidRPr="00B3184C">
        <w:rPr>
          <w:sz w:val="24"/>
        </w:rPr>
        <w:t>Dst</w:t>
      </w:r>
      <w:proofErr w:type="spellEnd"/>
      <w:r w:rsidRPr="00B3184C">
        <w:rPr>
          <w:sz w:val="24"/>
        </w:rPr>
        <w:t>`</w:t>
      </w:r>
    </w:p>
    <w:p w14:paraId="75E4754C" w14:textId="77777777" w:rsidR="00086BF9" w:rsidRPr="00B3184C" w:rsidRDefault="00086BF9" w:rsidP="00086BF9">
      <w:pPr>
        <w:rPr>
          <w:sz w:val="24"/>
        </w:rPr>
      </w:pPr>
      <w:r w:rsidRPr="00B3184C">
        <w:rPr>
          <w:sz w:val="24"/>
        </w:rPr>
        <w:t xml:space="preserve">   - `</w:t>
      </w:r>
      <w:proofErr w:type="spellStart"/>
      <w:r w:rsidRPr="00B3184C">
        <w:rPr>
          <w:sz w:val="24"/>
        </w:rPr>
        <w:t>FPendingCompletionStatusText</w:t>
      </w:r>
      <w:proofErr w:type="spellEnd"/>
      <w:r w:rsidRPr="00B3184C">
        <w:rPr>
          <w:sz w:val="24"/>
        </w:rPr>
        <w:t xml:space="preserve"> := </w:t>
      </w:r>
      <w:proofErr w:type="spellStart"/>
      <w:r w:rsidRPr="00B3184C">
        <w:rPr>
          <w:sz w:val="24"/>
        </w:rPr>
        <w:t>StatusText</w:t>
      </w:r>
      <w:proofErr w:type="spellEnd"/>
      <w:r w:rsidRPr="00B3184C">
        <w:rPr>
          <w:sz w:val="24"/>
        </w:rPr>
        <w:t>`</w:t>
      </w:r>
    </w:p>
    <w:p w14:paraId="5874CD0F" w14:textId="77777777" w:rsidR="00086BF9" w:rsidRPr="00B3184C" w:rsidRDefault="00086BF9" w:rsidP="00086BF9">
      <w:pPr>
        <w:pStyle w:val="ListNumber"/>
        <w:rPr>
          <w:sz w:val="24"/>
        </w:rPr>
      </w:pPr>
      <w:r w:rsidRPr="00B3184C">
        <w:rPr>
          <w:sz w:val="24"/>
        </w:rPr>
        <w:t>it then queues `</w:t>
      </w:r>
      <w:proofErr w:type="spellStart"/>
      <w:r w:rsidRPr="00B3184C">
        <w:rPr>
          <w:sz w:val="24"/>
        </w:rPr>
        <w:t>CompleteConversionOnUIThread</w:t>
      </w:r>
      <w:proofErr w:type="spellEnd"/>
      <w:r w:rsidRPr="00B3184C">
        <w:rPr>
          <w:sz w:val="24"/>
        </w:rPr>
        <w:t>` back to the main thread using `</w:t>
      </w:r>
      <w:proofErr w:type="spellStart"/>
      <w:r w:rsidRPr="00B3184C">
        <w:rPr>
          <w:sz w:val="24"/>
        </w:rPr>
        <w:t>TThread.Queue</w:t>
      </w:r>
      <w:proofErr w:type="spellEnd"/>
      <w:r w:rsidRPr="00B3184C">
        <w:rPr>
          <w:sz w:val="24"/>
        </w:rPr>
        <w:t>`</w:t>
      </w:r>
    </w:p>
    <w:p w14:paraId="13EB9A62" w14:textId="77777777" w:rsidR="00086BF9" w:rsidRPr="00B3184C" w:rsidRDefault="00086BF9" w:rsidP="00086BF9">
      <w:pPr>
        <w:rPr>
          <w:sz w:val="24"/>
        </w:rPr>
      </w:pPr>
    </w:p>
    <w:p w14:paraId="508E6496" w14:textId="77777777" w:rsidR="00086BF9" w:rsidRPr="00B3184C" w:rsidRDefault="00086BF9" w:rsidP="00086BF9">
      <w:pPr>
        <w:rPr>
          <w:sz w:val="24"/>
        </w:rPr>
      </w:pPr>
      <w:r w:rsidRPr="00B3184C">
        <w:rPr>
          <w:sz w:val="24"/>
        </w:rPr>
        <w:lastRenderedPageBreak/>
        <w:t>So the heavy work is done in the background, but the final UI update is always returned safely to the main thread.</w:t>
      </w:r>
    </w:p>
    <w:p w14:paraId="01B5B72C" w14:textId="77777777" w:rsidR="00086BF9" w:rsidRPr="00B3184C" w:rsidRDefault="00086BF9" w:rsidP="00086BF9">
      <w:pPr>
        <w:rPr>
          <w:sz w:val="24"/>
        </w:rPr>
      </w:pPr>
    </w:p>
    <w:p w14:paraId="4F210CEF" w14:textId="77777777" w:rsidR="00FA5987" w:rsidRDefault="00FA5987">
      <w:pPr>
        <w:spacing w:after="160"/>
        <w:rPr>
          <w:rFonts w:asciiTheme="majorHAnsi" w:eastAsiaTheme="majorEastAsia" w:hAnsiTheme="majorHAnsi" w:cstheme="majorBidi"/>
          <w:color w:val="1F4E79"/>
          <w:sz w:val="24"/>
        </w:rPr>
      </w:pPr>
      <w:r>
        <w:rPr>
          <w:sz w:val="24"/>
        </w:rPr>
        <w:br w:type="page"/>
      </w:r>
    </w:p>
    <w:p w14:paraId="3340BCF2" w14:textId="62617060" w:rsidR="00086BF9" w:rsidRPr="00B3184C" w:rsidRDefault="00086BF9" w:rsidP="00086BF9">
      <w:pPr>
        <w:pStyle w:val="Heading2"/>
        <w:rPr>
          <w:sz w:val="24"/>
          <w:szCs w:val="24"/>
        </w:rPr>
      </w:pPr>
      <w:bookmarkStart w:id="17" w:name="_Toc232434550"/>
      <w:r w:rsidRPr="00B3184C">
        <w:rPr>
          <w:sz w:val="24"/>
          <w:szCs w:val="24"/>
        </w:rPr>
        <w:lastRenderedPageBreak/>
        <w:t>7. What `</w:t>
      </w:r>
      <w:proofErr w:type="spellStart"/>
      <w:r w:rsidRPr="00B3184C">
        <w:rPr>
          <w:sz w:val="24"/>
          <w:szCs w:val="24"/>
        </w:rPr>
        <w:t>ConversionThreadProc</w:t>
      </w:r>
      <w:proofErr w:type="spellEnd"/>
      <w:r w:rsidRPr="00B3184C">
        <w:rPr>
          <w:sz w:val="24"/>
          <w:szCs w:val="24"/>
        </w:rPr>
        <w:t>` Does</w:t>
      </w:r>
      <w:bookmarkEnd w:id="17"/>
    </w:p>
    <w:p w14:paraId="559D5EF7" w14:textId="77777777" w:rsidR="00086BF9" w:rsidRPr="00B3184C" w:rsidRDefault="00086BF9" w:rsidP="00086BF9">
      <w:pPr>
        <w:rPr>
          <w:sz w:val="24"/>
        </w:rPr>
      </w:pPr>
    </w:p>
    <w:p w14:paraId="11510C6A" w14:textId="77777777" w:rsidR="00086BF9" w:rsidRPr="00B3184C" w:rsidRDefault="00086BF9" w:rsidP="00086BF9">
      <w:pPr>
        <w:rPr>
          <w:sz w:val="24"/>
        </w:rPr>
      </w:pPr>
      <w:r w:rsidRPr="00B3184C">
        <w:rPr>
          <w:sz w:val="24"/>
        </w:rPr>
        <w:t>`</w:t>
      </w:r>
      <w:proofErr w:type="spellStart"/>
      <w:r w:rsidRPr="00B3184C">
        <w:rPr>
          <w:sz w:val="24"/>
        </w:rPr>
        <w:t>ConversionThreadProc</w:t>
      </w:r>
      <w:proofErr w:type="spellEnd"/>
      <w:r w:rsidRPr="00B3184C">
        <w:rPr>
          <w:sz w:val="24"/>
        </w:rPr>
        <w:t xml:space="preserve">` is the thread-side </w:t>
      </w:r>
      <w:proofErr w:type="spellStart"/>
      <w:r w:rsidRPr="00B3184C">
        <w:rPr>
          <w:sz w:val="24"/>
        </w:rPr>
        <w:t>entrypoint</w:t>
      </w:r>
      <w:proofErr w:type="spellEnd"/>
      <w:r w:rsidRPr="00B3184C">
        <w:rPr>
          <w:sz w:val="24"/>
        </w:rPr>
        <w:t xml:space="preserve"> for the conversion session.</w:t>
      </w:r>
    </w:p>
    <w:p w14:paraId="6D55FA73" w14:textId="77777777" w:rsidR="00086BF9" w:rsidRPr="00B3184C" w:rsidRDefault="00086BF9" w:rsidP="00086BF9">
      <w:pPr>
        <w:rPr>
          <w:sz w:val="24"/>
        </w:rPr>
      </w:pPr>
    </w:p>
    <w:p w14:paraId="1675F39C" w14:textId="77777777" w:rsidR="00086BF9" w:rsidRPr="00B3184C" w:rsidRDefault="00086BF9" w:rsidP="00086BF9">
      <w:pPr>
        <w:rPr>
          <w:sz w:val="24"/>
        </w:rPr>
      </w:pPr>
      <w:r w:rsidRPr="00B3184C">
        <w:rPr>
          <w:sz w:val="24"/>
        </w:rPr>
        <w:t>It creates two major objects:</w:t>
      </w:r>
    </w:p>
    <w:p w14:paraId="460F5574" w14:textId="77777777" w:rsidR="00086BF9" w:rsidRPr="00B3184C" w:rsidRDefault="00086BF9" w:rsidP="00086BF9">
      <w:pPr>
        <w:rPr>
          <w:sz w:val="24"/>
        </w:rPr>
      </w:pPr>
    </w:p>
    <w:p w14:paraId="554E1C4E" w14:textId="77777777" w:rsidR="00086BF9" w:rsidRPr="00B3184C" w:rsidRDefault="00086BF9" w:rsidP="00086BF9">
      <w:pPr>
        <w:pStyle w:val="ListNumber"/>
        <w:rPr>
          <w:sz w:val="24"/>
        </w:rPr>
      </w:pPr>
      <w:r w:rsidRPr="00B3184C">
        <w:rPr>
          <w:sz w:val="24"/>
        </w:rPr>
        <w:t>`</w:t>
      </w:r>
      <w:proofErr w:type="spellStart"/>
      <w:r w:rsidRPr="00B3184C">
        <w:rPr>
          <w:sz w:val="24"/>
        </w:rPr>
        <w:t>TConversionContext</w:t>
      </w:r>
      <w:proofErr w:type="spellEnd"/>
      <w:r w:rsidRPr="00B3184C">
        <w:rPr>
          <w:sz w:val="24"/>
        </w:rPr>
        <w:t>`</w:t>
      </w:r>
    </w:p>
    <w:p w14:paraId="30A0BC05" w14:textId="77777777" w:rsidR="00086BF9" w:rsidRPr="00B3184C" w:rsidRDefault="00086BF9" w:rsidP="00086BF9">
      <w:pPr>
        <w:pStyle w:val="ListNumber"/>
        <w:rPr>
          <w:sz w:val="24"/>
        </w:rPr>
      </w:pPr>
      <w:r w:rsidRPr="00B3184C">
        <w:rPr>
          <w:sz w:val="24"/>
        </w:rPr>
        <w:t>`</w:t>
      </w:r>
      <w:proofErr w:type="spellStart"/>
      <w:r w:rsidRPr="00B3184C">
        <w:rPr>
          <w:sz w:val="24"/>
        </w:rPr>
        <w:t>TConverterEngine</w:t>
      </w:r>
      <w:proofErr w:type="spellEnd"/>
      <w:r w:rsidRPr="00B3184C">
        <w:rPr>
          <w:sz w:val="24"/>
        </w:rPr>
        <w:t>`</w:t>
      </w:r>
    </w:p>
    <w:p w14:paraId="2159E3EF" w14:textId="77777777" w:rsidR="00086BF9" w:rsidRPr="00B3184C" w:rsidRDefault="00086BF9" w:rsidP="00086BF9">
      <w:pPr>
        <w:rPr>
          <w:sz w:val="24"/>
        </w:rPr>
      </w:pPr>
    </w:p>
    <w:p w14:paraId="108A12AE" w14:textId="77777777" w:rsidR="00086BF9" w:rsidRPr="00B3184C" w:rsidRDefault="00086BF9" w:rsidP="00086BF9">
      <w:pPr>
        <w:pStyle w:val="Heading3"/>
        <w:rPr>
          <w:szCs w:val="24"/>
        </w:rPr>
      </w:pPr>
      <w:bookmarkStart w:id="18" w:name="_Toc232434551"/>
      <w:r w:rsidRPr="00B3184C">
        <w:rPr>
          <w:szCs w:val="24"/>
        </w:rPr>
        <w:t>7.1. It builds the conversion context</w:t>
      </w:r>
      <w:bookmarkEnd w:id="18"/>
    </w:p>
    <w:p w14:paraId="1BFB624C" w14:textId="77777777" w:rsidR="00086BF9" w:rsidRPr="00B3184C" w:rsidRDefault="00086BF9" w:rsidP="00086BF9">
      <w:pPr>
        <w:rPr>
          <w:sz w:val="24"/>
        </w:rPr>
      </w:pPr>
    </w:p>
    <w:p w14:paraId="15F6C338" w14:textId="77777777" w:rsidR="00086BF9" w:rsidRPr="00B3184C" w:rsidRDefault="00086BF9" w:rsidP="00086BF9">
      <w:pPr>
        <w:rPr>
          <w:sz w:val="24"/>
        </w:rPr>
      </w:pPr>
      <w:r w:rsidRPr="00B3184C">
        <w:rPr>
          <w:sz w:val="24"/>
        </w:rPr>
        <w:t>The context receives the selected run options:</w:t>
      </w:r>
    </w:p>
    <w:p w14:paraId="36AC0B5E" w14:textId="77777777" w:rsidR="00086BF9" w:rsidRPr="00B3184C" w:rsidRDefault="00086BF9" w:rsidP="00086BF9">
      <w:pPr>
        <w:rPr>
          <w:sz w:val="24"/>
        </w:rPr>
      </w:pPr>
    </w:p>
    <w:p w14:paraId="013CEEB1" w14:textId="77777777" w:rsidR="00086BF9" w:rsidRPr="00B3184C" w:rsidRDefault="00086BF9" w:rsidP="00086BF9">
      <w:pPr>
        <w:pStyle w:val="ListNumber"/>
        <w:rPr>
          <w:sz w:val="24"/>
        </w:rPr>
      </w:pPr>
      <w:r w:rsidRPr="00B3184C">
        <w:rPr>
          <w:sz w:val="24"/>
        </w:rPr>
        <w:t>`</w:t>
      </w:r>
      <w:proofErr w:type="spellStart"/>
      <w:r w:rsidRPr="00B3184C">
        <w:rPr>
          <w:sz w:val="24"/>
        </w:rPr>
        <w:t>SourcePath</w:t>
      </w:r>
      <w:proofErr w:type="spellEnd"/>
      <w:r w:rsidRPr="00B3184C">
        <w:rPr>
          <w:sz w:val="24"/>
        </w:rPr>
        <w:t>`</w:t>
      </w:r>
    </w:p>
    <w:p w14:paraId="199DB21A" w14:textId="77777777" w:rsidR="00086BF9" w:rsidRPr="00B3184C" w:rsidRDefault="00086BF9" w:rsidP="00086BF9">
      <w:pPr>
        <w:pStyle w:val="ListNumber"/>
        <w:rPr>
          <w:sz w:val="24"/>
        </w:rPr>
      </w:pPr>
      <w:r w:rsidRPr="00B3184C">
        <w:rPr>
          <w:sz w:val="24"/>
        </w:rPr>
        <w:t>`</w:t>
      </w:r>
      <w:proofErr w:type="spellStart"/>
      <w:r w:rsidRPr="00B3184C">
        <w:rPr>
          <w:sz w:val="24"/>
        </w:rPr>
        <w:t>OutputPath</w:t>
      </w:r>
      <w:proofErr w:type="spellEnd"/>
      <w:r w:rsidRPr="00B3184C">
        <w:rPr>
          <w:sz w:val="24"/>
        </w:rPr>
        <w:t>`</w:t>
      </w:r>
    </w:p>
    <w:p w14:paraId="51C652F5" w14:textId="77777777" w:rsidR="00086BF9" w:rsidRPr="00B3184C" w:rsidRDefault="00086BF9" w:rsidP="00086BF9">
      <w:pPr>
        <w:pStyle w:val="ListNumber"/>
        <w:rPr>
          <w:sz w:val="24"/>
        </w:rPr>
      </w:pPr>
      <w:r w:rsidRPr="00B3184C">
        <w:rPr>
          <w:sz w:val="24"/>
        </w:rPr>
        <w:t>`</w:t>
      </w:r>
      <w:proofErr w:type="spellStart"/>
      <w:r w:rsidRPr="00B3184C">
        <w:rPr>
          <w:sz w:val="24"/>
        </w:rPr>
        <w:t>ProcessSubdirectories</w:t>
      </w:r>
      <w:proofErr w:type="spellEnd"/>
      <w:r w:rsidRPr="00B3184C">
        <w:rPr>
          <w:sz w:val="24"/>
        </w:rPr>
        <w:t>`</w:t>
      </w:r>
    </w:p>
    <w:p w14:paraId="4069593B" w14:textId="77777777" w:rsidR="00086BF9" w:rsidRPr="00B3184C" w:rsidRDefault="00086BF9" w:rsidP="00086BF9">
      <w:pPr>
        <w:pStyle w:val="ListNumber"/>
        <w:rPr>
          <w:sz w:val="24"/>
        </w:rPr>
      </w:pPr>
      <w:r w:rsidRPr="00B3184C">
        <w:rPr>
          <w:sz w:val="24"/>
        </w:rPr>
        <w:t>`</w:t>
      </w:r>
      <w:proofErr w:type="spellStart"/>
      <w:r w:rsidRPr="00B3184C">
        <w:rPr>
          <w:sz w:val="24"/>
        </w:rPr>
        <w:t>CreateReport</w:t>
      </w:r>
      <w:proofErr w:type="spellEnd"/>
      <w:r w:rsidRPr="00B3184C">
        <w:rPr>
          <w:sz w:val="24"/>
        </w:rPr>
        <w:t xml:space="preserve"> := True`</w:t>
      </w:r>
    </w:p>
    <w:p w14:paraId="249114E3" w14:textId="77777777" w:rsidR="00086BF9" w:rsidRPr="00B3184C" w:rsidRDefault="00086BF9" w:rsidP="00086BF9">
      <w:pPr>
        <w:pStyle w:val="ListNumber"/>
        <w:rPr>
          <w:sz w:val="24"/>
        </w:rPr>
      </w:pPr>
      <w:r w:rsidRPr="00B3184C">
        <w:rPr>
          <w:sz w:val="24"/>
        </w:rPr>
        <w:t>`</w:t>
      </w:r>
      <w:proofErr w:type="spellStart"/>
      <w:r w:rsidRPr="00B3184C">
        <w:rPr>
          <w:sz w:val="24"/>
        </w:rPr>
        <w:t>EnableCriticalAreas</w:t>
      </w:r>
      <w:proofErr w:type="spellEnd"/>
      <w:r w:rsidRPr="00B3184C">
        <w:rPr>
          <w:sz w:val="24"/>
        </w:rPr>
        <w:t>`</w:t>
      </w:r>
    </w:p>
    <w:p w14:paraId="6CDB03E1" w14:textId="77777777" w:rsidR="00086BF9" w:rsidRPr="00B3184C" w:rsidRDefault="00086BF9" w:rsidP="00086BF9">
      <w:pPr>
        <w:pStyle w:val="ListNumber"/>
        <w:rPr>
          <w:sz w:val="24"/>
        </w:rPr>
      </w:pPr>
      <w:r w:rsidRPr="00B3184C">
        <w:rPr>
          <w:sz w:val="24"/>
        </w:rPr>
        <w:t>`</w:t>
      </w:r>
      <w:proofErr w:type="spellStart"/>
      <w:r w:rsidRPr="00B3184C">
        <w:rPr>
          <w:sz w:val="24"/>
        </w:rPr>
        <w:t>EnableDataAware</w:t>
      </w:r>
      <w:proofErr w:type="spellEnd"/>
      <w:r w:rsidRPr="00B3184C">
        <w:rPr>
          <w:sz w:val="24"/>
        </w:rPr>
        <w:t>`</w:t>
      </w:r>
    </w:p>
    <w:p w14:paraId="2930D084" w14:textId="77777777" w:rsidR="00086BF9" w:rsidRPr="00B3184C" w:rsidRDefault="00086BF9" w:rsidP="00086BF9">
      <w:pPr>
        <w:pStyle w:val="ListNumber"/>
        <w:rPr>
          <w:sz w:val="24"/>
        </w:rPr>
      </w:pPr>
      <w:r w:rsidRPr="00B3184C">
        <w:rPr>
          <w:sz w:val="24"/>
        </w:rPr>
        <w:t>`</w:t>
      </w:r>
      <w:proofErr w:type="spellStart"/>
      <w:r w:rsidRPr="00B3184C">
        <w:rPr>
          <w:sz w:val="24"/>
        </w:rPr>
        <w:t>EnableThirdParty</w:t>
      </w:r>
      <w:proofErr w:type="spellEnd"/>
      <w:r w:rsidRPr="00B3184C">
        <w:rPr>
          <w:sz w:val="24"/>
        </w:rPr>
        <w:t>`</w:t>
      </w:r>
    </w:p>
    <w:p w14:paraId="50BC2282" w14:textId="77777777" w:rsidR="00086BF9" w:rsidRPr="00B3184C" w:rsidRDefault="00086BF9" w:rsidP="00086BF9">
      <w:pPr>
        <w:pStyle w:val="ListNumber"/>
        <w:rPr>
          <w:sz w:val="24"/>
        </w:rPr>
      </w:pPr>
      <w:r w:rsidRPr="00B3184C">
        <w:rPr>
          <w:sz w:val="24"/>
        </w:rPr>
        <w:t>`</w:t>
      </w:r>
      <w:proofErr w:type="spellStart"/>
      <w:r w:rsidRPr="00B3184C">
        <w:rPr>
          <w:sz w:val="24"/>
        </w:rPr>
        <w:t>EnableWinAPI</w:t>
      </w:r>
      <w:proofErr w:type="spellEnd"/>
      <w:r w:rsidRPr="00B3184C">
        <w:rPr>
          <w:sz w:val="24"/>
        </w:rPr>
        <w:t>`</w:t>
      </w:r>
    </w:p>
    <w:p w14:paraId="5C84A4CD" w14:textId="77777777" w:rsidR="008231C4" w:rsidRPr="00B3184C" w:rsidRDefault="00000000">
      <w:pPr>
        <w:pStyle w:val="ListNumber"/>
        <w:rPr>
          <w:sz w:val="24"/>
        </w:rPr>
      </w:pPr>
      <w:r w:rsidRPr="00B3184C">
        <w:rPr>
          <w:sz w:val="24"/>
        </w:rPr>
        <w:t>`</w:t>
      </w:r>
      <w:proofErr w:type="spellStart"/>
      <w:r w:rsidRPr="00B3184C">
        <w:rPr>
          <w:sz w:val="24"/>
        </w:rPr>
        <w:t>EnableMappingPacks</w:t>
      </w:r>
      <w:proofErr w:type="spellEnd"/>
      <w:r w:rsidRPr="00B3184C">
        <w:rPr>
          <w:sz w:val="24"/>
        </w:rPr>
        <w:t>` and `</w:t>
      </w:r>
      <w:proofErr w:type="spellStart"/>
      <w:r w:rsidRPr="00B3184C">
        <w:rPr>
          <w:sz w:val="24"/>
        </w:rPr>
        <w:t>MappingPackFolder</w:t>
      </w:r>
      <w:proofErr w:type="spellEnd"/>
      <w:r w:rsidRPr="00B3184C">
        <w:rPr>
          <w:sz w:val="24"/>
        </w:rPr>
        <w:t>`</w:t>
      </w:r>
    </w:p>
    <w:p w14:paraId="67B32290" w14:textId="77777777" w:rsidR="00086BF9" w:rsidRPr="00B3184C" w:rsidRDefault="00086BF9" w:rsidP="00086BF9">
      <w:pPr>
        <w:pStyle w:val="ListNumber"/>
        <w:rPr>
          <w:sz w:val="24"/>
        </w:rPr>
      </w:pPr>
      <w:r w:rsidRPr="00B3184C">
        <w:rPr>
          <w:sz w:val="24"/>
        </w:rPr>
        <w:t>file-type filter:</w:t>
      </w:r>
    </w:p>
    <w:p w14:paraId="5E41E333" w14:textId="77777777" w:rsidR="00086BF9" w:rsidRPr="00B3184C" w:rsidRDefault="00086BF9" w:rsidP="00086BF9">
      <w:pPr>
        <w:rPr>
          <w:sz w:val="24"/>
        </w:rPr>
      </w:pPr>
      <w:r w:rsidRPr="00B3184C">
        <w:rPr>
          <w:sz w:val="24"/>
        </w:rPr>
        <w:t xml:space="preserve">   - `</w:t>
      </w:r>
      <w:proofErr w:type="spellStart"/>
      <w:r w:rsidRPr="00B3184C">
        <w:rPr>
          <w:sz w:val="24"/>
        </w:rPr>
        <w:t>ftPas</w:t>
      </w:r>
      <w:proofErr w:type="spellEnd"/>
      <w:r w:rsidRPr="00B3184C">
        <w:rPr>
          <w:sz w:val="24"/>
        </w:rPr>
        <w:t>`</w:t>
      </w:r>
    </w:p>
    <w:p w14:paraId="20B60328" w14:textId="77777777" w:rsidR="00086BF9" w:rsidRPr="00B3184C" w:rsidRDefault="00086BF9" w:rsidP="00086BF9">
      <w:pPr>
        <w:rPr>
          <w:sz w:val="24"/>
        </w:rPr>
      </w:pPr>
      <w:r w:rsidRPr="00B3184C">
        <w:rPr>
          <w:sz w:val="24"/>
        </w:rPr>
        <w:t xml:space="preserve">   - `</w:t>
      </w:r>
      <w:proofErr w:type="spellStart"/>
      <w:r w:rsidRPr="00B3184C">
        <w:rPr>
          <w:sz w:val="24"/>
        </w:rPr>
        <w:t>ftDfm</w:t>
      </w:r>
      <w:proofErr w:type="spellEnd"/>
      <w:r w:rsidRPr="00B3184C">
        <w:rPr>
          <w:sz w:val="24"/>
        </w:rPr>
        <w:t>`</w:t>
      </w:r>
    </w:p>
    <w:p w14:paraId="01A3D107" w14:textId="77777777" w:rsidR="00086BF9" w:rsidRPr="00B3184C" w:rsidRDefault="00086BF9" w:rsidP="00086BF9">
      <w:pPr>
        <w:rPr>
          <w:sz w:val="24"/>
        </w:rPr>
      </w:pPr>
      <w:r w:rsidRPr="00B3184C">
        <w:rPr>
          <w:sz w:val="24"/>
        </w:rPr>
        <w:t xml:space="preserve">   - or `</w:t>
      </w:r>
      <w:proofErr w:type="spellStart"/>
      <w:r w:rsidRPr="00B3184C">
        <w:rPr>
          <w:sz w:val="24"/>
        </w:rPr>
        <w:t>ftBoth</w:t>
      </w:r>
      <w:proofErr w:type="spellEnd"/>
      <w:r w:rsidRPr="00B3184C">
        <w:rPr>
          <w:sz w:val="24"/>
        </w:rPr>
        <w:t>`</w:t>
      </w:r>
    </w:p>
    <w:p w14:paraId="0496B591" w14:textId="77777777" w:rsidR="00086BF9" w:rsidRPr="00B3184C" w:rsidRDefault="00086BF9" w:rsidP="00086BF9">
      <w:pPr>
        <w:rPr>
          <w:sz w:val="24"/>
        </w:rPr>
      </w:pPr>
    </w:p>
    <w:p w14:paraId="24C01BC0" w14:textId="77777777" w:rsidR="00086BF9" w:rsidRPr="00B3184C" w:rsidRDefault="00086BF9" w:rsidP="00086BF9">
      <w:pPr>
        <w:pStyle w:val="Heading3"/>
        <w:rPr>
          <w:szCs w:val="24"/>
        </w:rPr>
      </w:pPr>
      <w:bookmarkStart w:id="19" w:name="_Toc232434552"/>
      <w:r w:rsidRPr="00B3184C">
        <w:rPr>
          <w:szCs w:val="24"/>
        </w:rPr>
        <w:t>7.2. It logs that the engine is starting</w:t>
      </w:r>
      <w:bookmarkEnd w:id="19"/>
    </w:p>
    <w:p w14:paraId="78F549D4" w14:textId="77777777" w:rsidR="00086BF9" w:rsidRPr="00B3184C" w:rsidRDefault="00086BF9" w:rsidP="00086BF9">
      <w:pPr>
        <w:rPr>
          <w:sz w:val="24"/>
        </w:rPr>
      </w:pPr>
    </w:p>
    <w:p w14:paraId="751E49F4" w14:textId="77777777" w:rsidR="00086BF9" w:rsidRPr="00B3184C" w:rsidRDefault="00086BF9" w:rsidP="00086BF9">
      <w:pPr>
        <w:rPr>
          <w:sz w:val="24"/>
        </w:rPr>
      </w:pPr>
      <w:r w:rsidRPr="00B3184C">
        <w:rPr>
          <w:sz w:val="24"/>
        </w:rPr>
        <w:t>It sends:</w:t>
      </w:r>
    </w:p>
    <w:p w14:paraId="29A50E9E" w14:textId="7F2A7CC3" w:rsidR="00086BF9" w:rsidRPr="00B3184C" w:rsidRDefault="00086BF9" w:rsidP="00086BF9">
      <w:pPr>
        <w:rPr>
          <w:sz w:val="24"/>
        </w:rPr>
      </w:pPr>
      <w:r w:rsidRPr="00B3184C">
        <w:rPr>
          <w:sz w:val="24"/>
        </w:rPr>
        <w:t>`Starting conversion engine...`</w:t>
      </w:r>
      <w:r w:rsidR="00E856DD">
        <w:rPr>
          <w:sz w:val="24"/>
        </w:rPr>
        <w:t xml:space="preserve"> </w:t>
      </w:r>
      <w:r w:rsidRPr="00B3184C">
        <w:rPr>
          <w:sz w:val="24"/>
        </w:rPr>
        <w:t>to the log.</w:t>
      </w:r>
    </w:p>
    <w:p w14:paraId="3C2E9C91" w14:textId="77777777" w:rsidR="00086BF9" w:rsidRPr="00B3184C" w:rsidRDefault="00086BF9" w:rsidP="00086BF9">
      <w:pPr>
        <w:rPr>
          <w:sz w:val="24"/>
        </w:rPr>
      </w:pPr>
    </w:p>
    <w:p w14:paraId="63392B7F" w14:textId="77777777" w:rsidR="00086BF9" w:rsidRPr="00B3184C" w:rsidRDefault="00086BF9" w:rsidP="00086BF9">
      <w:pPr>
        <w:pStyle w:val="Heading3"/>
        <w:rPr>
          <w:szCs w:val="24"/>
        </w:rPr>
      </w:pPr>
      <w:bookmarkStart w:id="20" w:name="_Toc232434553"/>
      <w:r w:rsidRPr="00B3184C">
        <w:rPr>
          <w:szCs w:val="24"/>
        </w:rPr>
        <w:lastRenderedPageBreak/>
        <w:t>7.3. It creates the engine and runs it</w:t>
      </w:r>
      <w:bookmarkEnd w:id="20"/>
    </w:p>
    <w:p w14:paraId="23468DF1" w14:textId="77777777" w:rsidR="00086BF9" w:rsidRPr="00B3184C" w:rsidRDefault="00086BF9" w:rsidP="00086BF9">
      <w:pPr>
        <w:rPr>
          <w:sz w:val="24"/>
        </w:rPr>
      </w:pPr>
    </w:p>
    <w:p w14:paraId="64C0121E" w14:textId="77777777" w:rsidR="00086BF9" w:rsidRPr="00B3184C" w:rsidRDefault="00086BF9" w:rsidP="00086BF9">
      <w:pPr>
        <w:rPr>
          <w:sz w:val="24"/>
        </w:rPr>
      </w:pPr>
      <w:r w:rsidRPr="00B3184C">
        <w:rPr>
          <w:sz w:val="24"/>
        </w:rPr>
        <w:t>It instantiates `</w:t>
      </w:r>
      <w:proofErr w:type="spellStart"/>
      <w:r w:rsidRPr="00B3184C">
        <w:rPr>
          <w:sz w:val="24"/>
        </w:rPr>
        <w:t>TConverterEngine</w:t>
      </w:r>
      <w:proofErr w:type="spellEnd"/>
      <w:r w:rsidRPr="00B3184C">
        <w:rPr>
          <w:sz w:val="24"/>
        </w:rPr>
        <w:t>`, assigns the screen memo for live log updates, and calls:</w:t>
      </w:r>
    </w:p>
    <w:p w14:paraId="3783F240" w14:textId="77777777" w:rsidR="00086BF9" w:rsidRPr="00B3184C" w:rsidRDefault="00086BF9" w:rsidP="00086BF9">
      <w:pPr>
        <w:rPr>
          <w:sz w:val="24"/>
        </w:rPr>
      </w:pPr>
    </w:p>
    <w:p w14:paraId="5BF1438F" w14:textId="77777777" w:rsidR="00086BF9" w:rsidRPr="00B3184C" w:rsidRDefault="00086BF9" w:rsidP="00086BF9">
      <w:pPr>
        <w:rPr>
          <w:sz w:val="24"/>
        </w:rPr>
      </w:pPr>
      <w:r w:rsidRPr="00B3184C">
        <w:rPr>
          <w:sz w:val="24"/>
        </w:rPr>
        <w:t>`</w:t>
      </w:r>
      <w:proofErr w:type="spellStart"/>
      <w:r w:rsidRPr="00B3184C">
        <w:rPr>
          <w:sz w:val="24"/>
        </w:rPr>
        <w:t>Engine.Convert</w:t>
      </w:r>
      <w:proofErr w:type="spellEnd"/>
      <w:r w:rsidRPr="00B3184C">
        <w:rPr>
          <w:sz w:val="24"/>
        </w:rPr>
        <w:t>(Context)`</w:t>
      </w:r>
    </w:p>
    <w:p w14:paraId="51B9BBA3" w14:textId="77777777" w:rsidR="00086BF9" w:rsidRPr="00B3184C" w:rsidRDefault="00086BF9" w:rsidP="00086BF9">
      <w:pPr>
        <w:rPr>
          <w:sz w:val="24"/>
        </w:rPr>
      </w:pPr>
    </w:p>
    <w:p w14:paraId="5D602B43" w14:textId="77777777" w:rsidR="00086BF9" w:rsidRPr="00B3184C" w:rsidRDefault="00086BF9" w:rsidP="00086BF9">
      <w:pPr>
        <w:pStyle w:val="Heading3"/>
        <w:rPr>
          <w:szCs w:val="24"/>
        </w:rPr>
      </w:pPr>
      <w:bookmarkStart w:id="21" w:name="_Toc232434554"/>
      <w:r w:rsidRPr="00B3184C">
        <w:rPr>
          <w:szCs w:val="24"/>
        </w:rPr>
        <w:t>7.4. It captures post-run totals</w:t>
      </w:r>
      <w:bookmarkEnd w:id="21"/>
    </w:p>
    <w:p w14:paraId="4D689B61" w14:textId="77777777" w:rsidR="00086BF9" w:rsidRPr="00B3184C" w:rsidRDefault="00086BF9" w:rsidP="00086BF9">
      <w:pPr>
        <w:rPr>
          <w:sz w:val="24"/>
        </w:rPr>
      </w:pPr>
    </w:p>
    <w:p w14:paraId="411DC39C" w14:textId="77777777" w:rsidR="00086BF9" w:rsidRPr="00B3184C" w:rsidRDefault="00086BF9" w:rsidP="00086BF9">
      <w:pPr>
        <w:rPr>
          <w:sz w:val="24"/>
        </w:rPr>
      </w:pPr>
      <w:r w:rsidRPr="00B3184C">
        <w:rPr>
          <w:sz w:val="24"/>
        </w:rPr>
        <w:t>After `</w:t>
      </w:r>
      <w:proofErr w:type="spellStart"/>
      <w:r w:rsidRPr="00B3184C">
        <w:rPr>
          <w:sz w:val="24"/>
        </w:rPr>
        <w:t>Engine.Convert</w:t>
      </w:r>
      <w:proofErr w:type="spellEnd"/>
      <w:r w:rsidRPr="00B3184C">
        <w:rPr>
          <w:sz w:val="24"/>
        </w:rPr>
        <w:t xml:space="preserve">` returns, it copies the final counts from the engine and context into the </w:t>
      </w:r>
      <w:proofErr w:type="spellStart"/>
      <w:r w:rsidRPr="00B3184C">
        <w:rPr>
          <w:sz w:val="24"/>
        </w:rPr>
        <w:t>formâ</w:t>
      </w:r>
      <w:proofErr w:type="spellEnd"/>
      <w:r w:rsidRPr="00B3184C">
        <w:rPr>
          <w:sz w:val="24"/>
        </w:rPr>
        <w:t>€™s pending summary fields:</w:t>
      </w:r>
    </w:p>
    <w:p w14:paraId="2DE61CAD" w14:textId="77777777" w:rsidR="00086BF9" w:rsidRPr="00B3184C" w:rsidRDefault="00086BF9" w:rsidP="00086BF9">
      <w:pPr>
        <w:rPr>
          <w:sz w:val="24"/>
        </w:rPr>
      </w:pPr>
    </w:p>
    <w:p w14:paraId="6FE6ECFD" w14:textId="77777777" w:rsidR="00086BF9" w:rsidRPr="00B3184C" w:rsidRDefault="00086BF9" w:rsidP="00086BF9">
      <w:pPr>
        <w:pStyle w:val="ListNumber"/>
        <w:rPr>
          <w:sz w:val="24"/>
        </w:rPr>
      </w:pPr>
      <w:r w:rsidRPr="00B3184C">
        <w:rPr>
          <w:sz w:val="24"/>
        </w:rPr>
        <w:t>files processed</w:t>
      </w:r>
    </w:p>
    <w:p w14:paraId="091EA571" w14:textId="77777777" w:rsidR="00086BF9" w:rsidRPr="00B3184C" w:rsidRDefault="00086BF9" w:rsidP="00086BF9">
      <w:pPr>
        <w:pStyle w:val="ListNumber"/>
        <w:rPr>
          <w:sz w:val="24"/>
        </w:rPr>
      </w:pPr>
      <w:r w:rsidRPr="00B3184C">
        <w:rPr>
          <w:sz w:val="24"/>
        </w:rPr>
        <w:t>files converted</w:t>
      </w:r>
    </w:p>
    <w:p w14:paraId="77BD9985" w14:textId="77777777" w:rsidR="00086BF9" w:rsidRPr="00B3184C" w:rsidRDefault="00086BF9" w:rsidP="00086BF9">
      <w:pPr>
        <w:pStyle w:val="ListNumber"/>
        <w:rPr>
          <w:sz w:val="24"/>
        </w:rPr>
      </w:pPr>
      <w:r w:rsidRPr="00B3184C">
        <w:rPr>
          <w:sz w:val="24"/>
        </w:rPr>
        <w:t>files with errors</w:t>
      </w:r>
    </w:p>
    <w:p w14:paraId="3FB7695E" w14:textId="77777777" w:rsidR="00086BF9" w:rsidRPr="00B3184C" w:rsidRDefault="00086BF9" w:rsidP="00086BF9">
      <w:pPr>
        <w:pStyle w:val="ListNumber"/>
        <w:rPr>
          <w:sz w:val="24"/>
        </w:rPr>
      </w:pPr>
      <w:r w:rsidRPr="00B3184C">
        <w:rPr>
          <w:sz w:val="24"/>
        </w:rPr>
        <w:t>files skipped</w:t>
      </w:r>
    </w:p>
    <w:p w14:paraId="7A522445" w14:textId="77777777" w:rsidR="00086BF9" w:rsidRPr="00B3184C" w:rsidRDefault="00086BF9" w:rsidP="00086BF9">
      <w:pPr>
        <w:pStyle w:val="ListNumber"/>
        <w:rPr>
          <w:sz w:val="24"/>
        </w:rPr>
      </w:pPr>
      <w:r w:rsidRPr="00B3184C">
        <w:rPr>
          <w:sz w:val="24"/>
        </w:rPr>
        <w:t>manual review count</w:t>
      </w:r>
    </w:p>
    <w:p w14:paraId="3C466533" w14:textId="77777777" w:rsidR="00086BF9" w:rsidRPr="00B3184C" w:rsidRDefault="00086BF9" w:rsidP="00086BF9">
      <w:pPr>
        <w:pStyle w:val="ListNumber"/>
        <w:rPr>
          <w:sz w:val="24"/>
        </w:rPr>
      </w:pPr>
      <w:r w:rsidRPr="00B3184C">
        <w:rPr>
          <w:sz w:val="24"/>
        </w:rPr>
        <w:t>blocking count</w:t>
      </w:r>
    </w:p>
    <w:p w14:paraId="73A5325C" w14:textId="77777777" w:rsidR="00086BF9" w:rsidRPr="00B3184C" w:rsidRDefault="00086BF9" w:rsidP="00086BF9">
      <w:pPr>
        <w:pStyle w:val="ListNumber"/>
        <w:rPr>
          <w:sz w:val="24"/>
        </w:rPr>
      </w:pPr>
      <w:r w:rsidRPr="00B3184C">
        <w:rPr>
          <w:sz w:val="24"/>
        </w:rPr>
        <w:t>formatted duration text</w:t>
      </w:r>
    </w:p>
    <w:p w14:paraId="2389F5A6" w14:textId="77777777" w:rsidR="00086BF9" w:rsidRPr="00B3184C" w:rsidRDefault="00086BF9" w:rsidP="00086BF9">
      <w:pPr>
        <w:rPr>
          <w:sz w:val="24"/>
        </w:rPr>
      </w:pPr>
    </w:p>
    <w:p w14:paraId="7EA1AF74" w14:textId="77777777" w:rsidR="00086BF9" w:rsidRPr="00B3184C" w:rsidRDefault="00086BF9" w:rsidP="00086BF9">
      <w:pPr>
        <w:pStyle w:val="Heading3"/>
        <w:rPr>
          <w:szCs w:val="24"/>
        </w:rPr>
      </w:pPr>
      <w:bookmarkStart w:id="22" w:name="_Toc232434555"/>
      <w:r w:rsidRPr="00B3184C">
        <w:rPr>
          <w:szCs w:val="24"/>
        </w:rPr>
        <w:t>7.5. It decides the final status text</w:t>
      </w:r>
      <w:bookmarkEnd w:id="22"/>
    </w:p>
    <w:p w14:paraId="1BD4E04A" w14:textId="77777777" w:rsidR="00086BF9" w:rsidRPr="00B3184C" w:rsidRDefault="00086BF9" w:rsidP="00086BF9">
      <w:pPr>
        <w:rPr>
          <w:sz w:val="24"/>
        </w:rPr>
      </w:pPr>
    </w:p>
    <w:p w14:paraId="50AD4721" w14:textId="77777777" w:rsidR="00086BF9" w:rsidRPr="00B3184C" w:rsidRDefault="00086BF9" w:rsidP="00086BF9">
      <w:pPr>
        <w:rPr>
          <w:sz w:val="24"/>
        </w:rPr>
      </w:pPr>
      <w:r w:rsidRPr="00B3184C">
        <w:rPr>
          <w:sz w:val="24"/>
        </w:rPr>
        <w:t>The final run status shown back in the UI is decided like this:</w:t>
      </w:r>
    </w:p>
    <w:p w14:paraId="228EAB6F" w14:textId="77777777" w:rsidR="00086BF9" w:rsidRPr="00B3184C" w:rsidRDefault="00086BF9" w:rsidP="00086BF9">
      <w:pPr>
        <w:rPr>
          <w:sz w:val="24"/>
        </w:rPr>
      </w:pPr>
    </w:p>
    <w:p w14:paraId="5653911F" w14:textId="77777777" w:rsidR="00086BF9" w:rsidRPr="00B3184C" w:rsidRDefault="00086BF9" w:rsidP="00086BF9">
      <w:pPr>
        <w:pStyle w:val="ListNumber"/>
        <w:rPr>
          <w:sz w:val="24"/>
        </w:rPr>
      </w:pPr>
      <w:r w:rsidRPr="00B3184C">
        <w:rPr>
          <w:sz w:val="24"/>
        </w:rPr>
        <w:t>if the engine recorded file errors, or the context contains blocking issues:</w:t>
      </w:r>
    </w:p>
    <w:p w14:paraId="5EF33D42" w14:textId="77777777" w:rsidR="00086BF9" w:rsidRPr="00B3184C" w:rsidRDefault="00086BF9" w:rsidP="00086BF9">
      <w:pPr>
        <w:rPr>
          <w:sz w:val="24"/>
        </w:rPr>
      </w:pPr>
      <w:r w:rsidRPr="00B3184C">
        <w:rPr>
          <w:sz w:val="24"/>
        </w:rPr>
        <w:t xml:space="preserve">   `Blocking issues present`</w:t>
      </w:r>
    </w:p>
    <w:p w14:paraId="3481F581" w14:textId="77777777" w:rsidR="00086BF9" w:rsidRPr="00B3184C" w:rsidRDefault="00086BF9" w:rsidP="00086BF9">
      <w:pPr>
        <w:pStyle w:val="ListNumber"/>
        <w:rPr>
          <w:sz w:val="24"/>
        </w:rPr>
      </w:pPr>
      <w:r w:rsidRPr="00B3184C">
        <w:rPr>
          <w:sz w:val="24"/>
        </w:rPr>
        <w:t>else if the context contains manual-review issues:</w:t>
      </w:r>
    </w:p>
    <w:p w14:paraId="78B4183F" w14:textId="77777777" w:rsidR="00086BF9" w:rsidRPr="00B3184C" w:rsidRDefault="00086BF9" w:rsidP="00086BF9">
      <w:pPr>
        <w:rPr>
          <w:sz w:val="24"/>
        </w:rPr>
      </w:pPr>
      <w:r w:rsidRPr="00B3184C">
        <w:rPr>
          <w:sz w:val="24"/>
        </w:rPr>
        <w:t xml:space="preserve">   `Manual review required`</w:t>
      </w:r>
    </w:p>
    <w:p w14:paraId="3013268B" w14:textId="77777777" w:rsidR="00086BF9" w:rsidRPr="00B3184C" w:rsidRDefault="00086BF9" w:rsidP="00086BF9">
      <w:pPr>
        <w:pStyle w:val="ListNumber"/>
        <w:rPr>
          <w:sz w:val="24"/>
        </w:rPr>
      </w:pPr>
      <w:r w:rsidRPr="00B3184C">
        <w:rPr>
          <w:sz w:val="24"/>
        </w:rPr>
        <w:t>else:</w:t>
      </w:r>
    </w:p>
    <w:p w14:paraId="69BA6D7F" w14:textId="77777777" w:rsidR="00086BF9" w:rsidRPr="00B3184C" w:rsidRDefault="00086BF9" w:rsidP="00086BF9">
      <w:pPr>
        <w:rPr>
          <w:sz w:val="24"/>
        </w:rPr>
      </w:pPr>
      <w:r w:rsidRPr="00B3184C">
        <w:rPr>
          <w:sz w:val="24"/>
        </w:rPr>
        <w:t xml:space="preserve">   `Clean conversion`</w:t>
      </w:r>
    </w:p>
    <w:p w14:paraId="30079A86" w14:textId="77777777" w:rsidR="00086BF9" w:rsidRPr="00B3184C" w:rsidRDefault="00086BF9" w:rsidP="00086BF9">
      <w:pPr>
        <w:rPr>
          <w:sz w:val="24"/>
        </w:rPr>
      </w:pPr>
    </w:p>
    <w:p w14:paraId="2EBFC40C" w14:textId="77777777" w:rsidR="00086BF9" w:rsidRPr="00B3184C" w:rsidRDefault="00086BF9" w:rsidP="00086BF9">
      <w:pPr>
        <w:rPr>
          <w:sz w:val="24"/>
        </w:rPr>
      </w:pPr>
      <w:r w:rsidRPr="00B3184C">
        <w:rPr>
          <w:sz w:val="24"/>
        </w:rPr>
        <w:lastRenderedPageBreak/>
        <w:t>If an exception escapes the thread procedure, it shows an error through the synchronized UI path and leaves the final status as:</w:t>
      </w:r>
    </w:p>
    <w:p w14:paraId="0DD0D123" w14:textId="77777777" w:rsidR="00086BF9" w:rsidRPr="00B3184C" w:rsidRDefault="00086BF9" w:rsidP="00086BF9">
      <w:pPr>
        <w:rPr>
          <w:sz w:val="24"/>
        </w:rPr>
      </w:pPr>
    </w:p>
    <w:p w14:paraId="1EF3D7DA" w14:textId="77777777" w:rsidR="00086BF9" w:rsidRPr="00B3184C" w:rsidRDefault="00086BF9" w:rsidP="00086BF9">
      <w:pPr>
        <w:rPr>
          <w:sz w:val="24"/>
        </w:rPr>
      </w:pPr>
      <w:r w:rsidRPr="00B3184C">
        <w:rPr>
          <w:sz w:val="24"/>
        </w:rPr>
        <w:t>`Conversion failed`</w:t>
      </w:r>
    </w:p>
    <w:p w14:paraId="0BAC7926" w14:textId="77777777" w:rsidR="00086BF9" w:rsidRPr="00B3184C" w:rsidRDefault="00086BF9" w:rsidP="00086BF9">
      <w:pPr>
        <w:rPr>
          <w:sz w:val="24"/>
        </w:rPr>
      </w:pPr>
    </w:p>
    <w:p w14:paraId="777D8BD8" w14:textId="77777777" w:rsidR="00E856DD" w:rsidRDefault="00E856DD">
      <w:pPr>
        <w:spacing w:after="160"/>
        <w:rPr>
          <w:rFonts w:asciiTheme="majorHAnsi" w:eastAsiaTheme="majorEastAsia" w:hAnsiTheme="majorHAnsi" w:cstheme="majorBidi"/>
          <w:color w:val="1F4E79"/>
          <w:sz w:val="24"/>
        </w:rPr>
      </w:pPr>
      <w:r>
        <w:rPr>
          <w:sz w:val="24"/>
        </w:rPr>
        <w:br w:type="page"/>
      </w:r>
    </w:p>
    <w:p w14:paraId="72B06E0F" w14:textId="1C01433F" w:rsidR="00086BF9" w:rsidRPr="00B3184C" w:rsidRDefault="00086BF9" w:rsidP="00086BF9">
      <w:pPr>
        <w:pStyle w:val="Heading2"/>
        <w:rPr>
          <w:sz w:val="24"/>
          <w:szCs w:val="24"/>
        </w:rPr>
      </w:pPr>
      <w:bookmarkStart w:id="23" w:name="_Toc232434556"/>
      <w:r w:rsidRPr="00B3184C">
        <w:rPr>
          <w:sz w:val="24"/>
          <w:szCs w:val="24"/>
        </w:rPr>
        <w:lastRenderedPageBreak/>
        <w:t>8. What the Engine Builds Internally Before the Run</w:t>
      </w:r>
      <w:bookmarkEnd w:id="23"/>
    </w:p>
    <w:p w14:paraId="757B2BAF" w14:textId="77777777" w:rsidR="00086BF9" w:rsidRPr="00B3184C" w:rsidRDefault="00086BF9" w:rsidP="00086BF9">
      <w:pPr>
        <w:rPr>
          <w:sz w:val="24"/>
        </w:rPr>
      </w:pPr>
    </w:p>
    <w:p w14:paraId="1147CAB1" w14:textId="77777777" w:rsidR="00086BF9" w:rsidRPr="00B3184C" w:rsidRDefault="00086BF9" w:rsidP="00086BF9">
      <w:pPr>
        <w:rPr>
          <w:sz w:val="24"/>
        </w:rPr>
      </w:pPr>
      <w:r w:rsidRPr="00B3184C">
        <w:rPr>
          <w:sz w:val="24"/>
        </w:rPr>
        <w:t>`</w:t>
      </w:r>
      <w:proofErr w:type="spellStart"/>
      <w:r w:rsidRPr="00B3184C">
        <w:rPr>
          <w:sz w:val="24"/>
        </w:rPr>
        <w:t>TConverterEngine.Create</w:t>
      </w:r>
      <w:proofErr w:type="spellEnd"/>
      <w:r w:rsidRPr="00B3184C">
        <w:rPr>
          <w:sz w:val="24"/>
        </w:rPr>
        <w:t>` constructs the main subsystems used during a run:</w:t>
      </w:r>
    </w:p>
    <w:p w14:paraId="0A37B45B" w14:textId="77777777" w:rsidR="00086BF9" w:rsidRPr="00B3184C" w:rsidRDefault="00086BF9" w:rsidP="00086BF9">
      <w:pPr>
        <w:rPr>
          <w:sz w:val="24"/>
        </w:rPr>
      </w:pPr>
    </w:p>
    <w:p w14:paraId="160EC88C" w14:textId="77777777" w:rsidR="00086BF9" w:rsidRPr="00B3184C" w:rsidRDefault="00086BF9" w:rsidP="00086BF9">
      <w:pPr>
        <w:pStyle w:val="ListNumber"/>
        <w:rPr>
          <w:sz w:val="24"/>
        </w:rPr>
      </w:pPr>
      <w:r w:rsidRPr="00B3184C">
        <w:rPr>
          <w:sz w:val="24"/>
        </w:rPr>
        <w:t>`</w:t>
      </w:r>
      <w:proofErr w:type="spellStart"/>
      <w:r w:rsidRPr="00B3184C">
        <w:rPr>
          <w:sz w:val="24"/>
        </w:rPr>
        <w:t>TFileManager</w:t>
      </w:r>
      <w:proofErr w:type="spellEnd"/>
      <w:r w:rsidRPr="00B3184C">
        <w:rPr>
          <w:sz w:val="24"/>
        </w:rPr>
        <w:t>`</w:t>
      </w:r>
    </w:p>
    <w:p w14:paraId="50307342" w14:textId="77777777" w:rsidR="00086BF9" w:rsidRPr="00B3184C" w:rsidRDefault="00086BF9" w:rsidP="00086BF9">
      <w:pPr>
        <w:pStyle w:val="ListNumber"/>
        <w:rPr>
          <w:sz w:val="24"/>
        </w:rPr>
      </w:pPr>
      <w:r w:rsidRPr="00B3184C">
        <w:rPr>
          <w:sz w:val="24"/>
        </w:rPr>
        <w:t>`</w:t>
      </w:r>
      <w:proofErr w:type="spellStart"/>
      <w:r w:rsidRPr="00B3184C">
        <w:rPr>
          <w:sz w:val="24"/>
        </w:rPr>
        <w:t>TConversionOrchestrator</w:t>
      </w:r>
      <w:proofErr w:type="spellEnd"/>
      <w:r w:rsidRPr="00B3184C">
        <w:rPr>
          <w:sz w:val="24"/>
        </w:rPr>
        <w:t>`</w:t>
      </w:r>
    </w:p>
    <w:p w14:paraId="6DC280FE" w14:textId="77777777" w:rsidR="00086BF9" w:rsidRPr="00B3184C" w:rsidRDefault="00086BF9" w:rsidP="00086BF9">
      <w:pPr>
        <w:pStyle w:val="ListNumber"/>
        <w:rPr>
          <w:sz w:val="24"/>
        </w:rPr>
      </w:pPr>
      <w:r w:rsidRPr="00B3184C">
        <w:rPr>
          <w:sz w:val="24"/>
        </w:rPr>
        <w:t>`</w:t>
      </w:r>
      <w:proofErr w:type="spellStart"/>
      <w:r w:rsidRPr="00B3184C">
        <w:rPr>
          <w:sz w:val="24"/>
        </w:rPr>
        <w:t>TProjectGenerator</w:t>
      </w:r>
      <w:proofErr w:type="spellEnd"/>
      <w:r w:rsidRPr="00B3184C">
        <w:rPr>
          <w:sz w:val="24"/>
        </w:rPr>
        <w:t>`</w:t>
      </w:r>
    </w:p>
    <w:p w14:paraId="59DB7E31" w14:textId="77777777" w:rsidR="008231C4" w:rsidRPr="00B3184C" w:rsidRDefault="00000000">
      <w:pPr>
        <w:pStyle w:val="ListNumber"/>
        <w:rPr>
          <w:sz w:val="24"/>
        </w:rPr>
      </w:pPr>
      <w:r w:rsidRPr="00B3184C">
        <w:rPr>
          <w:sz w:val="24"/>
        </w:rPr>
        <w:t>the component mapper loads built-in mappings, user mappings when supplied, and external JSON mapping packs when enabled</w:t>
      </w:r>
    </w:p>
    <w:p w14:paraId="5485099F" w14:textId="77777777" w:rsidR="00086BF9" w:rsidRPr="00B3184C" w:rsidRDefault="00086BF9" w:rsidP="00086BF9">
      <w:pPr>
        <w:rPr>
          <w:sz w:val="24"/>
        </w:rPr>
      </w:pPr>
    </w:p>
    <w:p w14:paraId="0ECF0137" w14:textId="77777777" w:rsidR="00086BF9" w:rsidRPr="00B3184C" w:rsidRDefault="00086BF9" w:rsidP="00086BF9">
      <w:pPr>
        <w:rPr>
          <w:sz w:val="24"/>
        </w:rPr>
      </w:pPr>
      <w:r w:rsidRPr="00B3184C">
        <w:rPr>
          <w:sz w:val="24"/>
        </w:rPr>
        <w:t>Those three objects are the core of the conversion pipeline.</w:t>
      </w:r>
    </w:p>
    <w:p w14:paraId="366E5666" w14:textId="77777777" w:rsidR="00086BF9" w:rsidRPr="00B3184C" w:rsidRDefault="00086BF9" w:rsidP="00086BF9">
      <w:pPr>
        <w:rPr>
          <w:sz w:val="24"/>
        </w:rPr>
      </w:pPr>
    </w:p>
    <w:p w14:paraId="41F56278" w14:textId="77777777" w:rsidR="00086BF9" w:rsidRPr="00B3184C" w:rsidRDefault="00086BF9" w:rsidP="00086BF9">
      <w:pPr>
        <w:rPr>
          <w:sz w:val="24"/>
        </w:rPr>
      </w:pPr>
      <w:r w:rsidRPr="00B3184C">
        <w:rPr>
          <w:sz w:val="24"/>
        </w:rPr>
        <w:t>In practical terms:</w:t>
      </w:r>
    </w:p>
    <w:p w14:paraId="7DCF6025" w14:textId="77777777" w:rsidR="00086BF9" w:rsidRPr="00B3184C" w:rsidRDefault="00086BF9" w:rsidP="00086BF9">
      <w:pPr>
        <w:rPr>
          <w:sz w:val="24"/>
        </w:rPr>
      </w:pPr>
    </w:p>
    <w:p w14:paraId="17A86162" w14:textId="77777777" w:rsidR="00086BF9" w:rsidRPr="00B3184C" w:rsidRDefault="00086BF9" w:rsidP="00086BF9">
      <w:pPr>
        <w:pStyle w:val="ListNumber"/>
        <w:rPr>
          <w:sz w:val="24"/>
        </w:rPr>
      </w:pPr>
      <w:r w:rsidRPr="00B3184C">
        <w:rPr>
          <w:sz w:val="24"/>
        </w:rPr>
        <w:t>the file manager decides what source files are eligible and where output files are saved</w:t>
      </w:r>
    </w:p>
    <w:p w14:paraId="31AC9C7B" w14:textId="77777777" w:rsidR="00086BF9" w:rsidRPr="00B3184C" w:rsidRDefault="00086BF9" w:rsidP="00086BF9">
      <w:pPr>
        <w:pStyle w:val="ListNumber"/>
        <w:rPr>
          <w:sz w:val="24"/>
        </w:rPr>
      </w:pPr>
      <w:r w:rsidRPr="00B3184C">
        <w:rPr>
          <w:sz w:val="24"/>
        </w:rPr>
        <w:t>the orchestrator converts Pascal and DFM content</w:t>
      </w:r>
    </w:p>
    <w:p w14:paraId="45FBF725" w14:textId="77777777" w:rsidR="00086BF9" w:rsidRPr="00B3184C" w:rsidRDefault="00086BF9" w:rsidP="00086BF9">
      <w:pPr>
        <w:pStyle w:val="ListNumber"/>
        <w:rPr>
          <w:sz w:val="24"/>
        </w:rPr>
      </w:pPr>
      <w:r w:rsidRPr="00B3184C">
        <w:rPr>
          <w:sz w:val="24"/>
        </w:rPr>
        <w:t>the project generator creates the output-side project files and copies/stages companion assets</w:t>
      </w:r>
    </w:p>
    <w:p w14:paraId="6E4525D3" w14:textId="77777777" w:rsidR="00086BF9" w:rsidRPr="00B3184C" w:rsidRDefault="00086BF9" w:rsidP="00086BF9">
      <w:pPr>
        <w:rPr>
          <w:sz w:val="24"/>
        </w:rPr>
      </w:pPr>
    </w:p>
    <w:p w14:paraId="6B5411FD" w14:textId="77777777" w:rsidR="00E856DD" w:rsidRDefault="00E856DD">
      <w:pPr>
        <w:spacing w:after="160"/>
        <w:rPr>
          <w:rFonts w:asciiTheme="majorHAnsi" w:eastAsiaTheme="majorEastAsia" w:hAnsiTheme="majorHAnsi" w:cstheme="majorBidi"/>
          <w:color w:val="1F4E79"/>
          <w:sz w:val="24"/>
        </w:rPr>
      </w:pPr>
      <w:r>
        <w:rPr>
          <w:sz w:val="24"/>
        </w:rPr>
        <w:br w:type="page"/>
      </w:r>
    </w:p>
    <w:p w14:paraId="6DC8F241" w14:textId="266AD402" w:rsidR="00086BF9" w:rsidRPr="00B3184C" w:rsidRDefault="00086BF9" w:rsidP="00086BF9">
      <w:pPr>
        <w:pStyle w:val="Heading2"/>
        <w:rPr>
          <w:sz w:val="24"/>
          <w:szCs w:val="24"/>
        </w:rPr>
      </w:pPr>
      <w:bookmarkStart w:id="24" w:name="_Toc232434557"/>
      <w:r w:rsidRPr="00B3184C">
        <w:rPr>
          <w:sz w:val="24"/>
          <w:szCs w:val="24"/>
        </w:rPr>
        <w:lastRenderedPageBreak/>
        <w:t>9. Engine Run Flow: `</w:t>
      </w:r>
      <w:proofErr w:type="spellStart"/>
      <w:r w:rsidRPr="00B3184C">
        <w:rPr>
          <w:sz w:val="24"/>
          <w:szCs w:val="24"/>
        </w:rPr>
        <w:t>TConverterEngine.Convert</w:t>
      </w:r>
      <w:proofErr w:type="spellEnd"/>
      <w:r w:rsidRPr="00B3184C">
        <w:rPr>
          <w:sz w:val="24"/>
          <w:szCs w:val="24"/>
        </w:rPr>
        <w:t>`</w:t>
      </w:r>
      <w:bookmarkEnd w:id="24"/>
    </w:p>
    <w:p w14:paraId="5102A950" w14:textId="77777777" w:rsidR="00086BF9" w:rsidRPr="00B3184C" w:rsidRDefault="00086BF9" w:rsidP="00086BF9">
      <w:pPr>
        <w:rPr>
          <w:sz w:val="24"/>
        </w:rPr>
      </w:pPr>
    </w:p>
    <w:p w14:paraId="6E264C15" w14:textId="77777777" w:rsidR="00086BF9" w:rsidRPr="00B3184C" w:rsidRDefault="00086BF9" w:rsidP="00086BF9">
      <w:pPr>
        <w:rPr>
          <w:sz w:val="24"/>
        </w:rPr>
      </w:pPr>
      <w:r w:rsidRPr="00B3184C">
        <w:rPr>
          <w:sz w:val="24"/>
        </w:rPr>
        <w:t xml:space="preserve">The </w:t>
      </w:r>
      <w:proofErr w:type="spellStart"/>
      <w:r w:rsidRPr="00B3184C">
        <w:rPr>
          <w:sz w:val="24"/>
        </w:rPr>
        <w:t>engineâ</w:t>
      </w:r>
      <w:proofErr w:type="spellEnd"/>
      <w:r w:rsidRPr="00B3184C">
        <w:rPr>
          <w:sz w:val="24"/>
        </w:rPr>
        <w:t>€™s `Convert` method is the central pipeline controller.</w:t>
      </w:r>
    </w:p>
    <w:p w14:paraId="4E41C2A8" w14:textId="77777777" w:rsidR="00086BF9" w:rsidRPr="00B3184C" w:rsidRDefault="00086BF9" w:rsidP="00086BF9">
      <w:pPr>
        <w:rPr>
          <w:sz w:val="24"/>
        </w:rPr>
      </w:pPr>
    </w:p>
    <w:p w14:paraId="4BD578C7" w14:textId="77777777" w:rsidR="00086BF9" w:rsidRPr="00B3184C" w:rsidRDefault="00086BF9" w:rsidP="00086BF9">
      <w:pPr>
        <w:pStyle w:val="Heading3"/>
        <w:rPr>
          <w:szCs w:val="24"/>
        </w:rPr>
      </w:pPr>
      <w:bookmarkStart w:id="25" w:name="_Toc232434558"/>
      <w:r w:rsidRPr="00B3184C">
        <w:rPr>
          <w:szCs w:val="24"/>
        </w:rPr>
        <w:t>9.1. It resets internal run state</w:t>
      </w:r>
      <w:bookmarkEnd w:id="25"/>
    </w:p>
    <w:p w14:paraId="57874AA6" w14:textId="77777777" w:rsidR="00086BF9" w:rsidRPr="00B3184C" w:rsidRDefault="00086BF9" w:rsidP="00086BF9">
      <w:pPr>
        <w:rPr>
          <w:sz w:val="24"/>
        </w:rPr>
      </w:pPr>
    </w:p>
    <w:p w14:paraId="7C47B2C5" w14:textId="77777777" w:rsidR="00086BF9" w:rsidRPr="00B3184C" w:rsidRDefault="00086BF9" w:rsidP="00086BF9">
      <w:pPr>
        <w:rPr>
          <w:sz w:val="24"/>
        </w:rPr>
      </w:pPr>
      <w:r w:rsidRPr="00B3184C">
        <w:rPr>
          <w:sz w:val="24"/>
        </w:rPr>
        <w:t>At the beginning of every run it clears:</w:t>
      </w:r>
    </w:p>
    <w:p w14:paraId="65A2220E" w14:textId="77777777" w:rsidR="00086BF9" w:rsidRPr="00B3184C" w:rsidRDefault="00086BF9" w:rsidP="00086BF9">
      <w:pPr>
        <w:rPr>
          <w:sz w:val="24"/>
        </w:rPr>
      </w:pPr>
    </w:p>
    <w:p w14:paraId="180161E8" w14:textId="77777777" w:rsidR="00086BF9" w:rsidRPr="00B3184C" w:rsidRDefault="00086BF9" w:rsidP="00086BF9">
      <w:pPr>
        <w:pStyle w:val="ListNumber"/>
        <w:rPr>
          <w:sz w:val="24"/>
        </w:rPr>
      </w:pPr>
      <w:r w:rsidRPr="00B3184C">
        <w:rPr>
          <w:sz w:val="24"/>
        </w:rPr>
        <w:t>cancellation flag</w:t>
      </w:r>
    </w:p>
    <w:p w14:paraId="0815CD90" w14:textId="77777777" w:rsidR="00086BF9" w:rsidRPr="00B3184C" w:rsidRDefault="00086BF9" w:rsidP="00086BF9">
      <w:pPr>
        <w:pStyle w:val="ListNumber"/>
        <w:rPr>
          <w:sz w:val="24"/>
        </w:rPr>
      </w:pPr>
      <w:r w:rsidRPr="00B3184C">
        <w:rPr>
          <w:sz w:val="24"/>
        </w:rPr>
        <w:t>processed count</w:t>
      </w:r>
    </w:p>
    <w:p w14:paraId="477BBD57" w14:textId="77777777" w:rsidR="00086BF9" w:rsidRPr="00B3184C" w:rsidRDefault="00086BF9" w:rsidP="00086BF9">
      <w:pPr>
        <w:pStyle w:val="ListNumber"/>
        <w:rPr>
          <w:sz w:val="24"/>
        </w:rPr>
      </w:pPr>
      <w:r w:rsidRPr="00B3184C">
        <w:rPr>
          <w:sz w:val="24"/>
        </w:rPr>
        <w:t>converted count</w:t>
      </w:r>
    </w:p>
    <w:p w14:paraId="711B9D00" w14:textId="77777777" w:rsidR="00086BF9" w:rsidRPr="00B3184C" w:rsidRDefault="00086BF9" w:rsidP="00086BF9">
      <w:pPr>
        <w:pStyle w:val="ListNumber"/>
        <w:rPr>
          <w:sz w:val="24"/>
        </w:rPr>
      </w:pPr>
      <w:r w:rsidRPr="00B3184C">
        <w:rPr>
          <w:sz w:val="24"/>
        </w:rPr>
        <w:t>error count</w:t>
      </w:r>
    </w:p>
    <w:p w14:paraId="4B630681" w14:textId="77777777" w:rsidR="00086BF9" w:rsidRPr="00B3184C" w:rsidRDefault="00086BF9" w:rsidP="00086BF9">
      <w:pPr>
        <w:pStyle w:val="ListNumber"/>
        <w:rPr>
          <w:sz w:val="24"/>
        </w:rPr>
      </w:pPr>
      <w:r w:rsidRPr="00B3184C">
        <w:rPr>
          <w:sz w:val="24"/>
        </w:rPr>
        <w:t>skipped count</w:t>
      </w:r>
    </w:p>
    <w:p w14:paraId="30FD664B" w14:textId="77777777" w:rsidR="00086BF9" w:rsidRPr="00B3184C" w:rsidRDefault="00086BF9" w:rsidP="00086BF9">
      <w:pPr>
        <w:pStyle w:val="ListNumber"/>
        <w:rPr>
          <w:sz w:val="24"/>
        </w:rPr>
      </w:pPr>
      <w:r w:rsidRPr="00B3184C">
        <w:rPr>
          <w:sz w:val="24"/>
        </w:rPr>
        <w:t>start time</w:t>
      </w:r>
    </w:p>
    <w:p w14:paraId="044A2683" w14:textId="77777777" w:rsidR="00086BF9" w:rsidRPr="00B3184C" w:rsidRDefault="00086BF9" w:rsidP="00086BF9">
      <w:pPr>
        <w:pStyle w:val="ListNumber"/>
        <w:rPr>
          <w:sz w:val="24"/>
        </w:rPr>
      </w:pPr>
      <w:r w:rsidRPr="00B3184C">
        <w:rPr>
          <w:sz w:val="24"/>
        </w:rPr>
        <w:t>context issues</w:t>
      </w:r>
    </w:p>
    <w:p w14:paraId="2BB42C35" w14:textId="77777777" w:rsidR="00086BF9" w:rsidRPr="00B3184C" w:rsidRDefault="00086BF9" w:rsidP="00086BF9">
      <w:pPr>
        <w:pStyle w:val="ListNumber"/>
        <w:rPr>
          <w:sz w:val="24"/>
        </w:rPr>
      </w:pPr>
      <w:r w:rsidRPr="00B3184C">
        <w:rPr>
          <w:sz w:val="24"/>
        </w:rPr>
        <w:t>internal conversion log</w:t>
      </w:r>
    </w:p>
    <w:p w14:paraId="3A10C512" w14:textId="77777777" w:rsidR="00086BF9" w:rsidRPr="00B3184C" w:rsidRDefault="00086BF9" w:rsidP="00086BF9">
      <w:pPr>
        <w:rPr>
          <w:sz w:val="24"/>
        </w:rPr>
      </w:pPr>
    </w:p>
    <w:p w14:paraId="306518E2" w14:textId="77777777" w:rsidR="00086BF9" w:rsidRPr="00B3184C" w:rsidRDefault="00086BF9" w:rsidP="00086BF9">
      <w:pPr>
        <w:rPr>
          <w:sz w:val="24"/>
        </w:rPr>
      </w:pPr>
      <w:r w:rsidRPr="00B3184C">
        <w:rPr>
          <w:sz w:val="24"/>
        </w:rPr>
        <w:t>It also records the start time into the conversion context.</w:t>
      </w:r>
    </w:p>
    <w:p w14:paraId="31786BAC" w14:textId="77777777" w:rsidR="00086BF9" w:rsidRPr="00B3184C" w:rsidRDefault="00086BF9" w:rsidP="00086BF9">
      <w:pPr>
        <w:rPr>
          <w:sz w:val="24"/>
        </w:rPr>
      </w:pPr>
    </w:p>
    <w:p w14:paraId="73C76997" w14:textId="77777777" w:rsidR="00086BF9" w:rsidRPr="00B3184C" w:rsidRDefault="00086BF9" w:rsidP="00086BF9">
      <w:pPr>
        <w:pStyle w:val="Heading3"/>
        <w:rPr>
          <w:szCs w:val="24"/>
        </w:rPr>
      </w:pPr>
      <w:bookmarkStart w:id="26" w:name="_Toc232434559"/>
      <w:r w:rsidRPr="00B3184C">
        <w:rPr>
          <w:szCs w:val="24"/>
        </w:rPr>
        <w:t>9.2. It initializes live logging</w:t>
      </w:r>
      <w:bookmarkEnd w:id="26"/>
    </w:p>
    <w:p w14:paraId="442ACA54" w14:textId="77777777" w:rsidR="00086BF9" w:rsidRPr="00B3184C" w:rsidRDefault="00086BF9" w:rsidP="00086BF9">
      <w:pPr>
        <w:rPr>
          <w:sz w:val="24"/>
        </w:rPr>
      </w:pPr>
    </w:p>
    <w:p w14:paraId="38A0D7C0" w14:textId="77777777" w:rsidR="00086BF9" w:rsidRPr="00B3184C" w:rsidRDefault="00086BF9" w:rsidP="00086BF9">
      <w:pPr>
        <w:rPr>
          <w:sz w:val="24"/>
        </w:rPr>
      </w:pPr>
      <w:r w:rsidRPr="00B3184C">
        <w:rPr>
          <w:sz w:val="24"/>
        </w:rPr>
        <w:t>If no screen memo is attached, it logs that UI updates are disabled.</w:t>
      </w:r>
    </w:p>
    <w:p w14:paraId="0D81B56C" w14:textId="77777777" w:rsidR="00086BF9" w:rsidRPr="00B3184C" w:rsidRDefault="00086BF9" w:rsidP="00086BF9">
      <w:pPr>
        <w:rPr>
          <w:sz w:val="24"/>
        </w:rPr>
      </w:pPr>
    </w:p>
    <w:p w14:paraId="4419AD73" w14:textId="77777777" w:rsidR="00086BF9" w:rsidRPr="00B3184C" w:rsidRDefault="00086BF9" w:rsidP="00086BF9">
      <w:pPr>
        <w:rPr>
          <w:sz w:val="24"/>
        </w:rPr>
      </w:pPr>
      <w:r w:rsidRPr="00B3184C">
        <w:rPr>
          <w:sz w:val="24"/>
        </w:rPr>
        <w:t>Normally, because the main form assigned `</w:t>
      </w:r>
      <w:proofErr w:type="spellStart"/>
      <w:r w:rsidRPr="00B3184C">
        <w:rPr>
          <w:sz w:val="24"/>
        </w:rPr>
        <w:t>Engine.ScreenMemo</w:t>
      </w:r>
      <w:proofErr w:type="spellEnd"/>
      <w:r w:rsidRPr="00B3184C">
        <w:rPr>
          <w:sz w:val="24"/>
        </w:rPr>
        <w:t xml:space="preserve"> := </w:t>
      </w:r>
      <w:proofErr w:type="spellStart"/>
      <w:r w:rsidRPr="00B3184C">
        <w:rPr>
          <w:sz w:val="24"/>
        </w:rPr>
        <w:t>MemoLog</w:t>
      </w:r>
      <w:proofErr w:type="spellEnd"/>
      <w:r w:rsidRPr="00B3184C">
        <w:rPr>
          <w:sz w:val="24"/>
        </w:rPr>
        <w:t>`, the live log is active.</w:t>
      </w:r>
    </w:p>
    <w:p w14:paraId="281FFDFA" w14:textId="77777777" w:rsidR="00086BF9" w:rsidRPr="00B3184C" w:rsidRDefault="00086BF9" w:rsidP="00086BF9">
      <w:pPr>
        <w:rPr>
          <w:sz w:val="24"/>
        </w:rPr>
      </w:pPr>
    </w:p>
    <w:p w14:paraId="6E5F3A8E" w14:textId="77777777" w:rsidR="00086BF9" w:rsidRPr="00B3184C" w:rsidRDefault="00086BF9" w:rsidP="00086BF9">
      <w:pPr>
        <w:rPr>
          <w:sz w:val="24"/>
        </w:rPr>
      </w:pPr>
      <w:r w:rsidRPr="00B3184C">
        <w:rPr>
          <w:sz w:val="24"/>
        </w:rPr>
        <w:t>It then writes the conversion header:</w:t>
      </w:r>
    </w:p>
    <w:p w14:paraId="56565883" w14:textId="77777777" w:rsidR="00086BF9" w:rsidRPr="00B3184C" w:rsidRDefault="00086BF9" w:rsidP="00086BF9">
      <w:pPr>
        <w:rPr>
          <w:sz w:val="24"/>
        </w:rPr>
      </w:pPr>
    </w:p>
    <w:p w14:paraId="498E8E67" w14:textId="77777777" w:rsidR="00086BF9" w:rsidRPr="00B3184C" w:rsidRDefault="00086BF9" w:rsidP="00086BF9">
      <w:pPr>
        <w:pStyle w:val="ListNumber"/>
        <w:rPr>
          <w:sz w:val="24"/>
        </w:rPr>
      </w:pPr>
      <w:r w:rsidRPr="00B3184C">
        <w:rPr>
          <w:sz w:val="24"/>
        </w:rPr>
        <w:t>blank line</w:t>
      </w:r>
    </w:p>
    <w:p w14:paraId="7CF9E612" w14:textId="77777777" w:rsidR="00086BF9" w:rsidRPr="00B3184C" w:rsidRDefault="00086BF9" w:rsidP="00086BF9">
      <w:pPr>
        <w:pStyle w:val="ListNumber"/>
        <w:rPr>
          <w:sz w:val="24"/>
        </w:rPr>
      </w:pPr>
      <w:r w:rsidRPr="00B3184C">
        <w:rPr>
          <w:sz w:val="24"/>
        </w:rPr>
        <w:t>`VCL TO FMX CONVERSION STARTED`</w:t>
      </w:r>
    </w:p>
    <w:p w14:paraId="19FC4CE2" w14:textId="77777777" w:rsidR="00086BF9" w:rsidRPr="00B3184C" w:rsidRDefault="00086BF9" w:rsidP="00086BF9">
      <w:pPr>
        <w:pStyle w:val="ListNumber"/>
        <w:rPr>
          <w:sz w:val="24"/>
        </w:rPr>
      </w:pPr>
      <w:r w:rsidRPr="00B3184C">
        <w:rPr>
          <w:sz w:val="24"/>
        </w:rPr>
        <w:t>separator line</w:t>
      </w:r>
    </w:p>
    <w:p w14:paraId="7F1E35D1" w14:textId="77777777" w:rsidR="00086BF9" w:rsidRPr="00B3184C" w:rsidRDefault="00086BF9" w:rsidP="00086BF9">
      <w:pPr>
        <w:pStyle w:val="ListNumber"/>
        <w:rPr>
          <w:sz w:val="24"/>
        </w:rPr>
      </w:pPr>
      <w:r w:rsidRPr="00B3184C">
        <w:rPr>
          <w:sz w:val="24"/>
        </w:rPr>
        <w:t>source path</w:t>
      </w:r>
    </w:p>
    <w:p w14:paraId="45038A36" w14:textId="77777777" w:rsidR="00086BF9" w:rsidRPr="00B3184C" w:rsidRDefault="00086BF9" w:rsidP="00086BF9">
      <w:pPr>
        <w:pStyle w:val="ListNumber"/>
        <w:rPr>
          <w:sz w:val="24"/>
        </w:rPr>
      </w:pPr>
      <w:r w:rsidRPr="00B3184C">
        <w:rPr>
          <w:sz w:val="24"/>
        </w:rPr>
        <w:lastRenderedPageBreak/>
        <w:t>output path</w:t>
      </w:r>
    </w:p>
    <w:p w14:paraId="33DA1A0D" w14:textId="77777777" w:rsidR="00086BF9" w:rsidRPr="00B3184C" w:rsidRDefault="00086BF9" w:rsidP="00086BF9">
      <w:pPr>
        <w:rPr>
          <w:sz w:val="24"/>
        </w:rPr>
      </w:pPr>
    </w:p>
    <w:p w14:paraId="512635CB" w14:textId="77777777" w:rsidR="00086BF9" w:rsidRPr="00B3184C" w:rsidRDefault="00086BF9" w:rsidP="00086BF9">
      <w:pPr>
        <w:pStyle w:val="Heading3"/>
        <w:rPr>
          <w:szCs w:val="24"/>
        </w:rPr>
      </w:pPr>
      <w:bookmarkStart w:id="27" w:name="_Toc232434560"/>
      <w:r w:rsidRPr="00B3184C">
        <w:rPr>
          <w:szCs w:val="24"/>
        </w:rPr>
        <w:t>9.3. It resets and prepares the file manager</w:t>
      </w:r>
      <w:bookmarkEnd w:id="27"/>
    </w:p>
    <w:p w14:paraId="41EA9B1E" w14:textId="77777777" w:rsidR="00086BF9" w:rsidRPr="00B3184C" w:rsidRDefault="00086BF9" w:rsidP="00086BF9">
      <w:pPr>
        <w:rPr>
          <w:sz w:val="24"/>
        </w:rPr>
      </w:pPr>
    </w:p>
    <w:p w14:paraId="1B9C4CB1" w14:textId="0B4E59BD" w:rsidR="008231C4" w:rsidRPr="00B3184C" w:rsidRDefault="00086BF9">
      <w:pPr>
        <w:rPr>
          <w:sz w:val="24"/>
        </w:rPr>
      </w:pPr>
      <w:r w:rsidRPr="00B3184C">
        <w:rPr>
          <w:sz w:val="24"/>
        </w:rPr>
        <w:t>The engine calls:</w:t>
      </w:r>
    </w:p>
    <w:p w14:paraId="18DA6490" w14:textId="77777777" w:rsidR="00086BF9" w:rsidRPr="00B3184C" w:rsidRDefault="00086BF9" w:rsidP="00086BF9">
      <w:pPr>
        <w:pStyle w:val="ListNumber"/>
        <w:rPr>
          <w:sz w:val="24"/>
        </w:rPr>
      </w:pPr>
      <w:r w:rsidRPr="00B3184C">
        <w:rPr>
          <w:sz w:val="24"/>
        </w:rPr>
        <w:t>`</w:t>
      </w:r>
      <w:proofErr w:type="spellStart"/>
      <w:r w:rsidRPr="00B3184C">
        <w:rPr>
          <w:sz w:val="24"/>
        </w:rPr>
        <w:t>FFileManager.Reset</w:t>
      </w:r>
      <w:proofErr w:type="spellEnd"/>
      <w:r w:rsidRPr="00B3184C">
        <w:rPr>
          <w:sz w:val="24"/>
        </w:rPr>
        <w:t>`</w:t>
      </w:r>
    </w:p>
    <w:p w14:paraId="0D50A6A8" w14:textId="77777777" w:rsidR="00086BF9" w:rsidRPr="00B3184C" w:rsidRDefault="00086BF9" w:rsidP="00086BF9">
      <w:pPr>
        <w:pStyle w:val="ListNumber"/>
        <w:rPr>
          <w:sz w:val="24"/>
        </w:rPr>
      </w:pPr>
      <w:r w:rsidRPr="00B3184C">
        <w:rPr>
          <w:sz w:val="24"/>
        </w:rPr>
        <w:t>`</w:t>
      </w:r>
      <w:proofErr w:type="spellStart"/>
      <w:r w:rsidRPr="00B3184C">
        <w:rPr>
          <w:sz w:val="24"/>
        </w:rPr>
        <w:t>FFileManager.PrepareOutput</w:t>
      </w:r>
      <w:proofErr w:type="spellEnd"/>
      <w:r w:rsidRPr="00B3184C">
        <w:rPr>
          <w:sz w:val="24"/>
        </w:rPr>
        <w:t>`</w:t>
      </w:r>
    </w:p>
    <w:p w14:paraId="6A16334D" w14:textId="77777777" w:rsidR="00086BF9" w:rsidRPr="00B3184C" w:rsidRDefault="00086BF9" w:rsidP="00086BF9">
      <w:pPr>
        <w:rPr>
          <w:sz w:val="24"/>
        </w:rPr>
      </w:pPr>
    </w:p>
    <w:p w14:paraId="70BAFA9E" w14:textId="77777777" w:rsidR="00086BF9" w:rsidRPr="00B3184C" w:rsidRDefault="00086BF9" w:rsidP="00086BF9">
      <w:pPr>
        <w:rPr>
          <w:sz w:val="24"/>
        </w:rPr>
      </w:pPr>
      <w:r w:rsidRPr="00B3184C">
        <w:rPr>
          <w:sz w:val="24"/>
        </w:rPr>
        <w:t>These are not the same thing.</w:t>
      </w:r>
    </w:p>
    <w:p w14:paraId="502D83F2" w14:textId="77777777" w:rsidR="00086BF9" w:rsidRPr="00B3184C" w:rsidRDefault="00086BF9" w:rsidP="00086BF9">
      <w:pPr>
        <w:rPr>
          <w:sz w:val="24"/>
        </w:rPr>
      </w:pPr>
    </w:p>
    <w:p w14:paraId="7D2BC130" w14:textId="77777777" w:rsidR="00086BF9" w:rsidRPr="00B3184C" w:rsidRDefault="00086BF9" w:rsidP="00086BF9">
      <w:pPr>
        <w:rPr>
          <w:sz w:val="24"/>
        </w:rPr>
      </w:pPr>
      <w:r w:rsidRPr="00B3184C">
        <w:rPr>
          <w:sz w:val="24"/>
        </w:rPr>
        <w:t>`Reset` scans the source side and builds the list of candidate files.</w:t>
      </w:r>
    </w:p>
    <w:p w14:paraId="043F9F43" w14:textId="77777777" w:rsidR="00086BF9" w:rsidRPr="00B3184C" w:rsidRDefault="00086BF9" w:rsidP="00086BF9">
      <w:pPr>
        <w:rPr>
          <w:sz w:val="24"/>
        </w:rPr>
      </w:pPr>
      <w:r w:rsidRPr="00B3184C">
        <w:rPr>
          <w:sz w:val="24"/>
        </w:rPr>
        <w:t>`</w:t>
      </w:r>
      <w:proofErr w:type="spellStart"/>
      <w:r w:rsidRPr="00B3184C">
        <w:rPr>
          <w:sz w:val="24"/>
        </w:rPr>
        <w:t>PrepareOutput</w:t>
      </w:r>
      <w:proofErr w:type="spellEnd"/>
      <w:r w:rsidRPr="00B3184C">
        <w:rPr>
          <w:sz w:val="24"/>
        </w:rPr>
        <w:t>` prepares the target side.</w:t>
      </w:r>
    </w:p>
    <w:p w14:paraId="2E4448D4" w14:textId="77777777" w:rsidR="00E856DD" w:rsidRDefault="00E856DD">
      <w:pPr>
        <w:spacing w:after="160"/>
        <w:rPr>
          <w:rFonts w:asciiTheme="majorHAnsi" w:eastAsiaTheme="majorEastAsia" w:hAnsiTheme="majorHAnsi" w:cstheme="majorBidi"/>
          <w:color w:val="1F4E79"/>
          <w:sz w:val="24"/>
        </w:rPr>
      </w:pPr>
      <w:r>
        <w:rPr>
          <w:sz w:val="24"/>
        </w:rPr>
        <w:br w:type="page"/>
      </w:r>
    </w:p>
    <w:p w14:paraId="5636E416" w14:textId="57D555AA" w:rsidR="008231C4" w:rsidRPr="00B3184C" w:rsidRDefault="00000000">
      <w:pPr>
        <w:pStyle w:val="Heading2"/>
        <w:rPr>
          <w:sz w:val="24"/>
          <w:szCs w:val="24"/>
        </w:rPr>
      </w:pPr>
      <w:bookmarkStart w:id="28" w:name="_Toc232434561"/>
      <w:r w:rsidRPr="00B3184C">
        <w:rPr>
          <w:sz w:val="24"/>
          <w:szCs w:val="24"/>
        </w:rPr>
        <w:lastRenderedPageBreak/>
        <w:t>10. Mapping-Pack Load Rules</w:t>
      </w:r>
      <w:bookmarkEnd w:id="28"/>
    </w:p>
    <w:p w14:paraId="12D90C44" w14:textId="77777777" w:rsidR="008231C4" w:rsidRPr="00B3184C" w:rsidRDefault="00000000">
      <w:pPr>
        <w:pStyle w:val="Heading3"/>
        <w:rPr>
          <w:szCs w:val="24"/>
        </w:rPr>
      </w:pPr>
      <w:bookmarkStart w:id="29" w:name="_Toc232434562"/>
      <w:r w:rsidRPr="00B3184C">
        <w:rPr>
          <w:szCs w:val="24"/>
        </w:rPr>
        <w:t>Mapping-pack action matrix</w:t>
      </w:r>
      <w:bookmarkEnd w:id="29"/>
    </w:p>
    <w:tbl>
      <w:tblPr>
        <w:tblW w:w="0" w:type="auto"/>
        <w:jc w:val="center"/>
        <w:tblLook w:val="04A0" w:firstRow="1" w:lastRow="0" w:firstColumn="1" w:lastColumn="0" w:noHBand="0" w:noVBand="1"/>
      </w:tblPr>
      <w:tblGrid>
        <w:gridCol w:w="3120"/>
        <w:gridCol w:w="3120"/>
        <w:gridCol w:w="3120"/>
      </w:tblGrid>
      <w:tr w:rsidR="008231C4" w:rsidRPr="00B3184C" w14:paraId="4BABED5D" w14:textId="77777777">
        <w:trPr>
          <w:jc w:val="center"/>
        </w:trPr>
        <w:tc>
          <w:tcPr>
            <w:tcW w:w="3120" w:type="dxa"/>
            <w:shd w:val="clear" w:color="auto" w:fill="D9EAF7"/>
            <w:tcMar>
              <w:top w:w="110" w:type="dxa"/>
              <w:left w:w="110" w:type="dxa"/>
              <w:bottom w:w="110" w:type="dxa"/>
              <w:right w:w="110" w:type="dxa"/>
            </w:tcMar>
            <w:vAlign w:val="center"/>
          </w:tcPr>
          <w:p w14:paraId="2BB8523D" w14:textId="77777777" w:rsidR="008231C4" w:rsidRPr="00B3184C" w:rsidRDefault="00000000">
            <w:pPr>
              <w:spacing w:after="40"/>
              <w:rPr>
                <w:sz w:val="24"/>
              </w:rPr>
            </w:pPr>
            <w:r w:rsidRPr="00B3184C">
              <w:rPr>
                <w:b/>
                <w:color w:val="1F4E79"/>
                <w:sz w:val="24"/>
              </w:rPr>
              <w:t>Action</w:t>
            </w:r>
          </w:p>
        </w:tc>
        <w:tc>
          <w:tcPr>
            <w:tcW w:w="3120" w:type="dxa"/>
            <w:shd w:val="clear" w:color="auto" w:fill="D9EAF7"/>
            <w:tcMar>
              <w:top w:w="110" w:type="dxa"/>
              <w:left w:w="110" w:type="dxa"/>
              <w:bottom w:w="110" w:type="dxa"/>
              <w:right w:w="110" w:type="dxa"/>
            </w:tcMar>
            <w:vAlign w:val="center"/>
          </w:tcPr>
          <w:p w14:paraId="5937B737" w14:textId="77777777" w:rsidR="008231C4" w:rsidRPr="00B3184C" w:rsidRDefault="00000000">
            <w:pPr>
              <w:spacing w:after="40"/>
              <w:rPr>
                <w:sz w:val="24"/>
              </w:rPr>
            </w:pPr>
            <w:r w:rsidRPr="00B3184C">
              <w:rPr>
                <w:b/>
                <w:color w:val="1F4E79"/>
                <w:sz w:val="24"/>
              </w:rPr>
              <w:t>Conversion behavior</w:t>
            </w:r>
          </w:p>
        </w:tc>
        <w:tc>
          <w:tcPr>
            <w:tcW w:w="3120" w:type="dxa"/>
            <w:shd w:val="clear" w:color="auto" w:fill="D9EAF7"/>
            <w:tcMar>
              <w:top w:w="110" w:type="dxa"/>
              <w:left w:w="110" w:type="dxa"/>
              <w:bottom w:w="110" w:type="dxa"/>
              <w:right w:w="110" w:type="dxa"/>
            </w:tcMar>
            <w:vAlign w:val="center"/>
          </w:tcPr>
          <w:p w14:paraId="497C96A4" w14:textId="77777777" w:rsidR="008231C4" w:rsidRPr="00B3184C" w:rsidRDefault="00000000">
            <w:pPr>
              <w:spacing w:after="40"/>
              <w:rPr>
                <w:sz w:val="24"/>
              </w:rPr>
            </w:pPr>
            <w:r w:rsidRPr="00B3184C">
              <w:rPr>
                <w:b/>
                <w:color w:val="1F4E79"/>
                <w:sz w:val="24"/>
              </w:rPr>
              <w:t>Report behavior</w:t>
            </w:r>
          </w:p>
        </w:tc>
      </w:tr>
      <w:tr w:rsidR="008231C4" w:rsidRPr="00B3184C" w14:paraId="6A9D6DA5" w14:textId="77777777">
        <w:trPr>
          <w:jc w:val="center"/>
        </w:trPr>
        <w:tc>
          <w:tcPr>
            <w:tcW w:w="3120" w:type="dxa"/>
            <w:tcMar>
              <w:top w:w="110" w:type="dxa"/>
              <w:left w:w="110" w:type="dxa"/>
              <w:bottom w:w="110" w:type="dxa"/>
              <w:right w:w="110" w:type="dxa"/>
            </w:tcMar>
            <w:vAlign w:val="center"/>
          </w:tcPr>
          <w:p w14:paraId="1DBDF62F" w14:textId="77777777" w:rsidR="008231C4" w:rsidRPr="00B3184C" w:rsidRDefault="00000000">
            <w:pPr>
              <w:spacing w:after="40"/>
              <w:rPr>
                <w:sz w:val="24"/>
              </w:rPr>
            </w:pPr>
            <w:r w:rsidRPr="00B3184C">
              <w:rPr>
                <w:sz w:val="24"/>
              </w:rPr>
              <w:t>convert</w:t>
            </w:r>
          </w:p>
        </w:tc>
        <w:tc>
          <w:tcPr>
            <w:tcW w:w="3120" w:type="dxa"/>
            <w:tcMar>
              <w:top w:w="110" w:type="dxa"/>
              <w:left w:w="110" w:type="dxa"/>
              <w:bottom w:w="110" w:type="dxa"/>
              <w:right w:w="110" w:type="dxa"/>
            </w:tcMar>
            <w:vAlign w:val="center"/>
          </w:tcPr>
          <w:p w14:paraId="1B9A240C" w14:textId="77777777" w:rsidR="008231C4" w:rsidRPr="00B3184C" w:rsidRDefault="00000000">
            <w:pPr>
              <w:spacing w:after="40"/>
              <w:rPr>
                <w:sz w:val="24"/>
              </w:rPr>
            </w:pPr>
            <w:r w:rsidRPr="00B3184C">
              <w:rPr>
                <w:sz w:val="24"/>
              </w:rPr>
              <w:t>Generate the target FMX class when confidence and rule data are sufficient.</w:t>
            </w:r>
          </w:p>
        </w:tc>
        <w:tc>
          <w:tcPr>
            <w:tcW w:w="3120" w:type="dxa"/>
            <w:tcMar>
              <w:top w:w="110" w:type="dxa"/>
              <w:left w:w="110" w:type="dxa"/>
              <w:bottom w:w="110" w:type="dxa"/>
              <w:right w:w="110" w:type="dxa"/>
            </w:tcMar>
            <w:vAlign w:val="center"/>
          </w:tcPr>
          <w:p w14:paraId="036591F7" w14:textId="77777777" w:rsidR="008231C4" w:rsidRPr="00B3184C" w:rsidRDefault="00000000">
            <w:pPr>
              <w:spacing w:after="40"/>
              <w:rPr>
                <w:sz w:val="24"/>
              </w:rPr>
            </w:pPr>
            <w:r w:rsidRPr="00B3184C">
              <w:rPr>
                <w:sz w:val="24"/>
              </w:rPr>
              <w:t>Record as third-party/mapping-pack converted usage.</w:t>
            </w:r>
          </w:p>
        </w:tc>
      </w:tr>
      <w:tr w:rsidR="008231C4" w:rsidRPr="00B3184C" w14:paraId="5A6E7176" w14:textId="77777777">
        <w:trPr>
          <w:jc w:val="center"/>
        </w:trPr>
        <w:tc>
          <w:tcPr>
            <w:tcW w:w="3120" w:type="dxa"/>
            <w:shd w:val="clear" w:color="auto" w:fill="F3F8FC"/>
            <w:tcMar>
              <w:top w:w="110" w:type="dxa"/>
              <w:left w:w="110" w:type="dxa"/>
              <w:bottom w:w="110" w:type="dxa"/>
              <w:right w:w="110" w:type="dxa"/>
            </w:tcMar>
            <w:vAlign w:val="center"/>
          </w:tcPr>
          <w:p w14:paraId="348446A2" w14:textId="77777777" w:rsidR="008231C4" w:rsidRPr="00B3184C" w:rsidRDefault="00000000">
            <w:pPr>
              <w:spacing w:after="40"/>
              <w:rPr>
                <w:sz w:val="24"/>
              </w:rPr>
            </w:pPr>
            <w:r w:rsidRPr="00B3184C">
              <w:rPr>
                <w:sz w:val="24"/>
              </w:rPr>
              <w:t>partial</w:t>
            </w:r>
          </w:p>
        </w:tc>
        <w:tc>
          <w:tcPr>
            <w:tcW w:w="3120" w:type="dxa"/>
            <w:shd w:val="clear" w:color="auto" w:fill="F3F8FC"/>
            <w:tcMar>
              <w:top w:w="110" w:type="dxa"/>
              <w:left w:w="110" w:type="dxa"/>
              <w:bottom w:w="110" w:type="dxa"/>
              <w:right w:w="110" w:type="dxa"/>
            </w:tcMar>
            <w:vAlign w:val="center"/>
          </w:tcPr>
          <w:p w14:paraId="519679B6" w14:textId="77777777" w:rsidR="008231C4" w:rsidRPr="00B3184C" w:rsidRDefault="00000000">
            <w:pPr>
              <w:spacing w:after="40"/>
              <w:rPr>
                <w:sz w:val="24"/>
              </w:rPr>
            </w:pPr>
            <w:r w:rsidRPr="00B3184C">
              <w:rPr>
                <w:sz w:val="24"/>
              </w:rPr>
              <w:t>Generate an approximate FMX class and preserve limitations.</w:t>
            </w:r>
          </w:p>
        </w:tc>
        <w:tc>
          <w:tcPr>
            <w:tcW w:w="3120" w:type="dxa"/>
            <w:shd w:val="clear" w:color="auto" w:fill="F3F8FC"/>
            <w:tcMar>
              <w:top w:w="110" w:type="dxa"/>
              <w:left w:w="110" w:type="dxa"/>
              <w:bottom w:w="110" w:type="dxa"/>
              <w:right w:w="110" w:type="dxa"/>
            </w:tcMar>
            <w:vAlign w:val="center"/>
          </w:tcPr>
          <w:p w14:paraId="14C81230" w14:textId="77777777" w:rsidR="008231C4" w:rsidRPr="00B3184C" w:rsidRDefault="00000000">
            <w:pPr>
              <w:spacing w:after="40"/>
              <w:rPr>
                <w:sz w:val="24"/>
              </w:rPr>
            </w:pPr>
            <w:r w:rsidRPr="00B3184C">
              <w:rPr>
                <w:sz w:val="24"/>
              </w:rPr>
              <w:t>Record partial conversion and manual-review note.</w:t>
            </w:r>
          </w:p>
        </w:tc>
      </w:tr>
      <w:tr w:rsidR="008231C4" w:rsidRPr="00B3184C" w14:paraId="06B99C49" w14:textId="77777777">
        <w:trPr>
          <w:jc w:val="center"/>
        </w:trPr>
        <w:tc>
          <w:tcPr>
            <w:tcW w:w="3120" w:type="dxa"/>
            <w:tcMar>
              <w:top w:w="110" w:type="dxa"/>
              <w:left w:w="110" w:type="dxa"/>
              <w:bottom w:w="110" w:type="dxa"/>
              <w:right w:w="110" w:type="dxa"/>
            </w:tcMar>
            <w:vAlign w:val="center"/>
          </w:tcPr>
          <w:p w14:paraId="5A039448" w14:textId="77777777" w:rsidR="008231C4" w:rsidRPr="00B3184C" w:rsidRDefault="00000000">
            <w:pPr>
              <w:spacing w:after="40"/>
              <w:rPr>
                <w:sz w:val="24"/>
              </w:rPr>
            </w:pPr>
            <w:proofErr w:type="spellStart"/>
            <w:r w:rsidRPr="00B3184C">
              <w:rPr>
                <w:sz w:val="24"/>
              </w:rPr>
              <w:t>manual_review</w:t>
            </w:r>
            <w:proofErr w:type="spellEnd"/>
          </w:p>
        </w:tc>
        <w:tc>
          <w:tcPr>
            <w:tcW w:w="3120" w:type="dxa"/>
            <w:tcMar>
              <w:top w:w="110" w:type="dxa"/>
              <w:left w:w="110" w:type="dxa"/>
              <w:bottom w:w="110" w:type="dxa"/>
              <w:right w:w="110" w:type="dxa"/>
            </w:tcMar>
            <w:vAlign w:val="center"/>
          </w:tcPr>
          <w:p w14:paraId="565C74E2" w14:textId="77777777" w:rsidR="008231C4" w:rsidRPr="00B3184C" w:rsidRDefault="00000000">
            <w:pPr>
              <w:spacing w:after="40"/>
              <w:rPr>
                <w:sz w:val="24"/>
              </w:rPr>
            </w:pPr>
            <w:r w:rsidRPr="00B3184C">
              <w:rPr>
                <w:sz w:val="24"/>
              </w:rPr>
              <w:t>Do not generate an unsafe replacement.</w:t>
            </w:r>
          </w:p>
        </w:tc>
        <w:tc>
          <w:tcPr>
            <w:tcW w:w="3120" w:type="dxa"/>
            <w:tcMar>
              <w:top w:w="110" w:type="dxa"/>
              <w:left w:w="110" w:type="dxa"/>
              <w:bottom w:w="110" w:type="dxa"/>
              <w:right w:w="110" w:type="dxa"/>
            </w:tcMar>
            <w:vAlign w:val="center"/>
          </w:tcPr>
          <w:p w14:paraId="33FCDD11" w14:textId="77777777" w:rsidR="008231C4" w:rsidRPr="00B3184C" w:rsidRDefault="00000000">
            <w:pPr>
              <w:spacing w:after="40"/>
              <w:rPr>
                <w:sz w:val="24"/>
              </w:rPr>
            </w:pPr>
            <w:r w:rsidRPr="00B3184C">
              <w:rPr>
                <w:sz w:val="24"/>
              </w:rPr>
              <w:t>Group as mapping-pack manual review with reason.</w:t>
            </w:r>
          </w:p>
        </w:tc>
      </w:tr>
      <w:tr w:rsidR="008231C4" w:rsidRPr="00B3184C" w14:paraId="1CC47AB8" w14:textId="77777777">
        <w:trPr>
          <w:jc w:val="center"/>
        </w:trPr>
        <w:tc>
          <w:tcPr>
            <w:tcW w:w="3120" w:type="dxa"/>
            <w:shd w:val="clear" w:color="auto" w:fill="F3F8FC"/>
            <w:tcMar>
              <w:top w:w="110" w:type="dxa"/>
              <w:left w:w="110" w:type="dxa"/>
              <w:bottom w:w="110" w:type="dxa"/>
              <w:right w:w="110" w:type="dxa"/>
            </w:tcMar>
            <w:vAlign w:val="center"/>
          </w:tcPr>
          <w:p w14:paraId="19AD5E76" w14:textId="77777777" w:rsidR="008231C4" w:rsidRPr="00B3184C" w:rsidRDefault="00000000">
            <w:pPr>
              <w:spacing w:after="40"/>
              <w:rPr>
                <w:sz w:val="24"/>
              </w:rPr>
            </w:pPr>
            <w:proofErr w:type="spellStart"/>
            <w:r w:rsidRPr="00B3184C">
              <w:rPr>
                <w:sz w:val="24"/>
              </w:rPr>
              <w:t>detect_only</w:t>
            </w:r>
            <w:proofErr w:type="spellEnd"/>
          </w:p>
        </w:tc>
        <w:tc>
          <w:tcPr>
            <w:tcW w:w="3120" w:type="dxa"/>
            <w:shd w:val="clear" w:color="auto" w:fill="F3F8FC"/>
            <w:tcMar>
              <w:top w:w="110" w:type="dxa"/>
              <w:left w:w="110" w:type="dxa"/>
              <w:bottom w:w="110" w:type="dxa"/>
              <w:right w:w="110" w:type="dxa"/>
            </w:tcMar>
            <w:vAlign w:val="center"/>
          </w:tcPr>
          <w:p w14:paraId="2B0D825A" w14:textId="77777777" w:rsidR="008231C4" w:rsidRPr="00B3184C" w:rsidRDefault="00000000">
            <w:pPr>
              <w:spacing w:after="40"/>
              <w:rPr>
                <w:sz w:val="24"/>
              </w:rPr>
            </w:pPr>
            <w:r w:rsidRPr="00B3184C">
              <w:rPr>
                <w:sz w:val="24"/>
              </w:rPr>
              <w:t>Identify vendor/component only.</w:t>
            </w:r>
          </w:p>
        </w:tc>
        <w:tc>
          <w:tcPr>
            <w:tcW w:w="3120" w:type="dxa"/>
            <w:shd w:val="clear" w:color="auto" w:fill="F3F8FC"/>
            <w:tcMar>
              <w:top w:w="110" w:type="dxa"/>
              <w:left w:w="110" w:type="dxa"/>
              <w:bottom w:w="110" w:type="dxa"/>
              <w:right w:w="110" w:type="dxa"/>
            </w:tcMar>
            <w:vAlign w:val="center"/>
          </w:tcPr>
          <w:p w14:paraId="404E73FD" w14:textId="77777777" w:rsidR="008231C4" w:rsidRPr="00B3184C" w:rsidRDefault="00000000">
            <w:pPr>
              <w:spacing w:after="40"/>
              <w:rPr>
                <w:sz w:val="24"/>
              </w:rPr>
            </w:pPr>
            <w:r w:rsidRPr="00B3184C">
              <w:rPr>
                <w:sz w:val="24"/>
              </w:rPr>
              <w:t>Group as detection-only; no FMX replacement is emitted.</w:t>
            </w:r>
          </w:p>
        </w:tc>
      </w:tr>
      <w:tr w:rsidR="008231C4" w:rsidRPr="00B3184C" w14:paraId="5E28CC7B" w14:textId="77777777">
        <w:trPr>
          <w:jc w:val="center"/>
        </w:trPr>
        <w:tc>
          <w:tcPr>
            <w:tcW w:w="3120" w:type="dxa"/>
            <w:tcMar>
              <w:top w:w="110" w:type="dxa"/>
              <w:left w:w="110" w:type="dxa"/>
              <w:bottom w:w="110" w:type="dxa"/>
              <w:right w:w="110" w:type="dxa"/>
            </w:tcMar>
            <w:vAlign w:val="center"/>
          </w:tcPr>
          <w:p w14:paraId="38A49519" w14:textId="77777777" w:rsidR="008231C4" w:rsidRPr="00B3184C" w:rsidRDefault="00000000">
            <w:pPr>
              <w:spacing w:after="40"/>
              <w:rPr>
                <w:sz w:val="24"/>
              </w:rPr>
            </w:pPr>
            <w:r w:rsidRPr="00B3184C">
              <w:rPr>
                <w:sz w:val="24"/>
              </w:rPr>
              <w:t>preserve</w:t>
            </w:r>
          </w:p>
        </w:tc>
        <w:tc>
          <w:tcPr>
            <w:tcW w:w="3120" w:type="dxa"/>
            <w:tcMar>
              <w:top w:w="110" w:type="dxa"/>
              <w:left w:w="110" w:type="dxa"/>
              <w:bottom w:w="110" w:type="dxa"/>
              <w:right w:w="110" w:type="dxa"/>
            </w:tcMar>
            <w:vAlign w:val="center"/>
          </w:tcPr>
          <w:p w14:paraId="1CF8B906" w14:textId="77777777" w:rsidR="008231C4" w:rsidRPr="00B3184C" w:rsidRDefault="00000000">
            <w:pPr>
              <w:spacing w:after="40"/>
              <w:rPr>
                <w:sz w:val="24"/>
              </w:rPr>
            </w:pPr>
            <w:r w:rsidRPr="00B3184C">
              <w:rPr>
                <w:sz w:val="24"/>
              </w:rPr>
              <w:t>Keep original class/reference only where preservation is intentional.</w:t>
            </w:r>
          </w:p>
        </w:tc>
        <w:tc>
          <w:tcPr>
            <w:tcW w:w="3120" w:type="dxa"/>
            <w:tcMar>
              <w:top w:w="110" w:type="dxa"/>
              <w:left w:w="110" w:type="dxa"/>
              <w:bottom w:w="110" w:type="dxa"/>
              <w:right w:w="110" w:type="dxa"/>
            </w:tcMar>
            <w:vAlign w:val="center"/>
          </w:tcPr>
          <w:p w14:paraId="0CDEE5F6" w14:textId="77777777" w:rsidR="008231C4" w:rsidRPr="00B3184C" w:rsidRDefault="00000000">
            <w:pPr>
              <w:spacing w:after="40"/>
              <w:rPr>
                <w:sz w:val="24"/>
              </w:rPr>
            </w:pPr>
            <w:r w:rsidRPr="00B3184C">
              <w:rPr>
                <w:sz w:val="24"/>
              </w:rPr>
              <w:t>Record preserved component and review guidance.</w:t>
            </w:r>
          </w:p>
        </w:tc>
      </w:tr>
    </w:tbl>
    <w:p w14:paraId="5E397AC6" w14:textId="77777777" w:rsidR="008231C4" w:rsidRPr="00B3184C" w:rsidRDefault="00000000">
      <w:pPr>
        <w:pStyle w:val="ListNumber"/>
        <w:rPr>
          <w:sz w:val="24"/>
        </w:rPr>
      </w:pPr>
      <w:r w:rsidRPr="00B3184C">
        <w:rPr>
          <w:sz w:val="24"/>
        </w:rPr>
        <w:t>Before conversion work relies on mappings, `</w:t>
      </w:r>
      <w:proofErr w:type="spellStart"/>
      <w:r w:rsidRPr="00B3184C">
        <w:rPr>
          <w:sz w:val="24"/>
        </w:rPr>
        <w:t>TComponentMapper.LoadMappings</w:t>
      </w:r>
      <w:proofErr w:type="spellEnd"/>
      <w:r w:rsidRPr="00B3184C">
        <w:rPr>
          <w:sz w:val="24"/>
        </w:rPr>
        <w:t>` loads the built-in mapper database and then calls `</w:t>
      </w:r>
      <w:proofErr w:type="spellStart"/>
      <w:r w:rsidRPr="00B3184C">
        <w:rPr>
          <w:sz w:val="24"/>
        </w:rPr>
        <w:t>LoadMappingPacks</w:t>
      </w:r>
      <w:proofErr w:type="spellEnd"/>
      <w:r w:rsidRPr="00B3184C">
        <w:rPr>
          <w:sz w:val="24"/>
        </w:rPr>
        <w:t>`.</w:t>
      </w:r>
    </w:p>
    <w:p w14:paraId="5E27F3F1" w14:textId="6B7B23DA" w:rsidR="008231C4" w:rsidRPr="00B3184C" w:rsidRDefault="00000000">
      <w:pPr>
        <w:pStyle w:val="ListNumber"/>
        <w:rPr>
          <w:sz w:val="24"/>
        </w:rPr>
      </w:pPr>
      <w:r w:rsidRPr="00B3184C">
        <w:rPr>
          <w:sz w:val="24"/>
        </w:rPr>
        <w:t>Mapping packs are optional external JSON files. In v</w:t>
      </w:r>
      <w:r w:rsidR="0015592D">
        <w:rPr>
          <w:sz w:val="24"/>
        </w:rPr>
        <w:t>4.1.8</w:t>
      </w:r>
      <w:r w:rsidRPr="00B3184C">
        <w:rPr>
          <w:sz w:val="24"/>
        </w:rPr>
        <w:t xml:space="preserve"> they live in `mapping_packs` and are transparent in the text and HTML reports.</w:t>
      </w:r>
    </w:p>
    <w:p w14:paraId="3DC6419D" w14:textId="77777777" w:rsidR="008231C4" w:rsidRPr="00B3184C" w:rsidRDefault="00000000">
      <w:pPr>
        <w:pStyle w:val="ListNumber"/>
        <w:rPr>
          <w:sz w:val="24"/>
        </w:rPr>
      </w:pPr>
      <w:r w:rsidRPr="00B3184C">
        <w:rPr>
          <w:sz w:val="24"/>
        </w:rPr>
        <w:t>Each pack rule must use a valid action: `convert`, `partial`, `</w:t>
      </w:r>
      <w:proofErr w:type="spellStart"/>
      <w:r w:rsidRPr="00B3184C">
        <w:rPr>
          <w:sz w:val="24"/>
        </w:rPr>
        <w:t>manual_review</w:t>
      </w:r>
      <w:proofErr w:type="spellEnd"/>
      <w:r w:rsidRPr="00B3184C">
        <w:rPr>
          <w:sz w:val="24"/>
        </w:rPr>
        <w:t>`, `</w:t>
      </w:r>
      <w:proofErr w:type="spellStart"/>
      <w:r w:rsidRPr="00B3184C">
        <w:rPr>
          <w:sz w:val="24"/>
        </w:rPr>
        <w:t>detect_only</w:t>
      </w:r>
      <w:proofErr w:type="spellEnd"/>
      <w:r w:rsidRPr="00B3184C">
        <w:rPr>
          <w:sz w:val="24"/>
        </w:rPr>
        <w:t>`, or `preserve`.</w:t>
      </w:r>
    </w:p>
    <w:p w14:paraId="79CFEE70" w14:textId="77777777" w:rsidR="008231C4" w:rsidRPr="00B3184C" w:rsidRDefault="00000000">
      <w:pPr>
        <w:pStyle w:val="ListNumber"/>
        <w:rPr>
          <w:sz w:val="24"/>
        </w:rPr>
      </w:pPr>
      <w:r w:rsidRPr="00B3184C">
        <w:rPr>
          <w:sz w:val="24"/>
        </w:rPr>
        <w:t>Malformed packs are reported instead of crashing the conversion. Duplicate rules are handled deterministically by sorted file loading and normal mapper precedence.</w:t>
      </w:r>
    </w:p>
    <w:p w14:paraId="38FB26B0" w14:textId="77777777" w:rsidR="008231C4" w:rsidRPr="00B3184C" w:rsidRDefault="00000000">
      <w:pPr>
        <w:pStyle w:val="ListNumber"/>
        <w:rPr>
          <w:sz w:val="24"/>
        </w:rPr>
      </w:pPr>
      <w:r w:rsidRPr="00B3184C">
        <w:rPr>
          <w:sz w:val="24"/>
        </w:rPr>
        <w:t>During DFM generation, mapping-pack rules can convert, partially convert, preserve, detect only, or force manual review. Each use is recorded in `</w:t>
      </w:r>
      <w:proofErr w:type="spellStart"/>
      <w:r w:rsidRPr="00B3184C">
        <w:rPr>
          <w:sz w:val="24"/>
        </w:rPr>
        <w:t>FContext.MappingPackUsages</w:t>
      </w:r>
      <w:proofErr w:type="spellEnd"/>
      <w:r w:rsidRPr="00B3184C">
        <w:rPr>
          <w:sz w:val="24"/>
        </w:rPr>
        <w:t>` for report output.</w:t>
      </w:r>
    </w:p>
    <w:p w14:paraId="16080C46" w14:textId="77777777" w:rsidR="008231C4" w:rsidRPr="00B3184C" w:rsidRDefault="00000000">
      <w:pPr>
        <w:pStyle w:val="ListNumber"/>
        <w:rPr>
          <w:sz w:val="24"/>
        </w:rPr>
      </w:pPr>
      <w:r w:rsidRPr="00B3184C">
        <w:rPr>
          <w:sz w:val="24"/>
        </w:rPr>
        <w:t>Low-confidence rules are not silently converted; they are reported for manual review.</w:t>
      </w:r>
    </w:p>
    <w:p w14:paraId="4DCBA734" w14:textId="77777777" w:rsidR="00086BF9" w:rsidRPr="00B3184C" w:rsidRDefault="00086BF9" w:rsidP="00086BF9">
      <w:pPr>
        <w:rPr>
          <w:sz w:val="24"/>
        </w:rPr>
      </w:pPr>
    </w:p>
    <w:p w14:paraId="17CD8D08" w14:textId="77777777" w:rsidR="00086BF9" w:rsidRPr="00B3184C" w:rsidRDefault="00086BF9" w:rsidP="00086BF9">
      <w:pPr>
        <w:rPr>
          <w:sz w:val="24"/>
        </w:rPr>
      </w:pPr>
    </w:p>
    <w:p w14:paraId="43A82E85" w14:textId="77777777" w:rsidR="00086BF9" w:rsidRPr="00B3184C" w:rsidRDefault="00086BF9" w:rsidP="00086BF9">
      <w:pPr>
        <w:pStyle w:val="Heading2"/>
        <w:rPr>
          <w:sz w:val="24"/>
          <w:szCs w:val="24"/>
        </w:rPr>
      </w:pPr>
      <w:bookmarkStart w:id="30" w:name="_Toc232434563"/>
      <w:r w:rsidRPr="00B3184C">
        <w:rPr>
          <w:sz w:val="24"/>
          <w:szCs w:val="24"/>
        </w:rPr>
        <w:lastRenderedPageBreak/>
        <w:t>11. Source Scan Rules: What Files Are Collected</w:t>
      </w:r>
      <w:bookmarkEnd w:id="30"/>
    </w:p>
    <w:p w14:paraId="260D6A27" w14:textId="77777777" w:rsidR="00086BF9" w:rsidRPr="00B3184C" w:rsidRDefault="00086BF9" w:rsidP="00086BF9">
      <w:pPr>
        <w:rPr>
          <w:sz w:val="24"/>
        </w:rPr>
      </w:pPr>
    </w:p>
    <w:p w14:paraId="6BAE18BB" w14:textId="77777777" w:rsidR="00086BF9" w:rsidRPr="00B3184C" w:rsidRDefault="00086BF9" w:rsidP="00086BF9">
      <w:pPr>
        <w:rPr>
          <w:sz w:val="24"/>
        </w:rPr>
      </w:pPr>
      <w:r w:rsidRPr="00B3184C">
        <w:rPr>
          <w:sz w:val="24"/>
        </w:rPr>
        <w:t>The file manager starts by clearing its internal file list and resetting its index.</w:t>
      </w:r>
    </w:p>
    <w:p w14:paraId="10F7B17A" w14:textId="77777777" w:rsidR="00086BF9" w:rsidRPr="00B3184C" w:rsidRDefault="00086BF9" w:rsidP="00086BF9">
      <w:pPr>
        <w:rPr>
          <w:sz w:val="24"/>
        </w:rPr>
      </w:pPr>
    </w:p>
    <w:p w14:paraId="09604C65" w14:textId="77777777" w:rsidR="00086BF9" w:rsidRPr="00B3184C" w:rsidRDefault="00086BF9" w:rsidP="00086BF9">
      <w:pPr>
        <w:rPr>
          <w:sz w:val="24"/>
        </w:rPr>
      </w:pPr>
      <w:r w:rsidRPr="00B3184C">
        <w:rPr>
          <w:sz w:val="24"/>
        </w:rPr>
        <w:t>It then verifies that the source directory exists. If it does not, it adds an error issue and stops.</w:t>
      </w:r>
    </w:p>
    <w:p w14:paraId="4E5F8593" w14:textId="77777777" w:rsidR="00086BF9" w:rsidRPr="00B3184C" w:rsidRDefault="00086BF9" w:rsidP="00086BF9">
      <w:pPr>
        <w:rPr>
          <w:sz w:val="24"/>
        </w:rPr>
      </w:pPr>
    </w:p>
    <w:p w14:paraId="41942BCC" w14:textId="77777777" w:rsidR="00086BF9" w:rsidRPr="00B3184C" w:rsidRDefault="00086BF9" w:rsidP="00086BF9">
      <w:pPr>
        <w:pStyle w:val="Heading3"/>
        <w:rPr>
          <w:szCs w:val="24"/>
        </w:rPr>
      </w:pPr>
      <w:bookmarkStart w:id="31" w:name="_Toc232434564"/>
      <w:r w:rsidRPr="00B3184C">
        <w:rPr>
          <w:szCs w:val="24"/>
        </w:rPr>
        <w:t>11.1. The output folder is excluded from scanning</w:t>
      </w:r>
      <w:bookmarkEnd w:id="31"/>
    </w:p>
    <w:p w14:paraId="6C611151" w14:textId="77777777" w:rsidR="00086BF9" w:rsidRPr="00B3184C" w:rsidRDefault="00086BF9" w:rsidP="00086BF9">
      <w:pPr>
        <w:rPr>
          <w:sz w:val="24"/>
        </w:rPr>
      </w:pPr>
    </w:p>
    <w:p w14:paraId="62E232F4" w14:textId="77777777" w:rsidR="00086BF9" w:rsidRPr="00B3184C" w:rsidRDefault="00086BF9" w:rsidP="00086BF9">
      <w:pPr>
        <w:rPr>
          <w:sz w:val="24"/>
        </w:rPr>
      </w:pPr>
      <w:r w:rsidRPr="00B3184C">
        <w:rPr>
          <w:sz w:val="24"/>
        </w:rPr>
        <w:t>If the output folder sits under the source tree, the file manager deliberately skips it so the converter does not re-read its own generated output as input.</w:t>
      </w:r>
    </w:p>
    <w:p w14:paraId="1AC9B573" w14:textId="77777777" w:rsidR="00086BF9" w:rsidRPr="00B3184C" w:rsidRDefault="00086BF9" w:rsidP="00086BF9">
      <w:pPr>
        <w:rPr>
          <w:sz w:val="24"/>
        </w:rPr>
      </w:pPr>
    </w:p>
    <w:p w14:paraId="4742CB74" w14:textId="77777777" w:rsidR="00086BF9" w:rsidRPr="00B3184C" w:rsidRDefault="00086BF9" w:rsidP="00086BF9">
      <w:pPr>
        <w:pStyle w:val="Heading3"/>
        <w:rPr>
          <w:szCs w:val="24"/>
        </w:rPr>
      </w:pPr>
      <w:bookmarkStart w:id="32" w:name="_Toc232434565"/>
      <w:r w:rsidRPr="00B3184C">
        <w:rPr>
          <w:szCs w:val="24"/>
        </w:rPr>
        <w:t>11.2. Excluded folders</w:t>
      </w:r>
      <w:bookmarkEnd w:id="32"/>
    </w:p>
    <w:p w14:paraId="6883F056" w14:textId="77777777" w:rsidR="00086BF9" w:rsidRPr="00B3184C" w:rsidRDefault="00086BF9" w:rsidP="00086BF9">
      <w:pPr>
        <w:rPr>
          <w:sz w:val="24"/>
        </w:rPr>
      </w:pPr>
    </w:p>
    <w:p w14:paraId="28A81339" w14:textId="77777777" w:rsidR="00086BF9" w:rsidRPr="00B3184C" w:rsidRDefault="00086BF9" w:rsidP="00086BF9">
      <w:pPr>
        <w:rPr>
          <w:sz w:val="24"/>
        </w:rPr>
      </w:pPr>
      <w:r w:rsidRPr="00B3184C">
        <w:rPr>
          <w:sz w:val="24"/>
        </w:rPr>
        <w:t>The file manager excludes any path segment matching:</w:t>
      </w:r>
    </w:p>
    <w:p w14:paraId="52F62E79" w14:textId="77777777" w:rsidR="00086BF9" w:rsidRPr="00B3184C" w:rsidRDefault="00086BF9" w:rsidP="00086BF9">
      <w:pPr>
        <w:rPr>
          <w:sz w:val="24"/>
        </w:rPr>
      </w:pPr>
    </w:p>
    <w:p w14:paraId="4961BDB6" w14:textId="77777777" w:rsidR="00086BF9" w:rsidRPr="00B3184C" w:rsidRDefault="00086BF9" w:rsidP="00086BF9">
      <w:pPr>
        <w:pStyle w:val="ListNumber"/>
        <w:rPr>
          <w:sz w:val="24"/>
        </w:rPr>
      </w:pPr>
      <w:r w:rsidRPr="00B3184C">
        <w:rPr>
          <w:sz w:val="24"/>
        </w:rPr>
        <w:t>`backup`</w:t>
      </w:r>
    </w:p>
    <w:p w14:paraId="45B7BC38" w14:textId="77777777" w:rsidR="00086BF9" w:rsidRPr="00B3184C" w:rsidRDefault="00086BF9" w:rsidP="00086BF9">
      <w:pPr>
        <w:pStyle w:val="ListNumber"/>
        <w:rPr>
          <w:sz w:val="24"/>
        </w:rPr>
      </w:pPr>
      <w:r w:rsidRPr="00B3184C">
        <w:rPr>
          <w:sz w:val="24"/>
        </w:rPr>
        <w:t>`backup copy`</w:t>
      </w:r>
    </w:p>
    <w:p w14:paraId="34BC86AA" w14:textId="77777777" w:rsidR="00086BF9" w:rsidRPr="00B3184C" w:rsidRDefault="00086BF9" w:rsidP="00086BF9">
      <w:pPr>
        <w:pStyle w:val="ListNumber"/>
        <w:rPr>
          <w:sz w:val="24"/>
        </w:rPr>
      </w:pPr>
      <w:r w:rsidRPr="00B3184C">
        <w:rPr>
          <w:sz w:val="24"/>
        </w:rPr>
        <w:t>`win32`</w:t>
      </w:r>
    </w:p>
    <w:p w14:paraId="3F86E4D3" w14:textId="77777777" w:rsidR="00086BF9" w:rsidRPr="00B3184C" w:rsidRDefault="00086BF9" w:rsidP="00086BF9">
      <w:pPr>
        <w:pStyle w:val="ListNumber"/>
        <w:rPr>
          <w:sz w:val="24"/>
        </w:rPr>
      </w:pPr>
      <w:r w:rsidRPr="00B3184C">
        <w:rPr>
          <w:sz w:val="24"/>
        </w:rPr>
        <w:t>`win64`</w:t>
      </w:r>
    </w:p>
    <w:p w14:paraId="35054DEA" w14:textId="77777777" w:rsidR="00086BF9" w:rsidRPr="00B3184C" w:rsidRDefault="00086BF9" w:rsidP="00086BF9">
      <w:pPr>
        <w:pStyle w:val="ListNumber"/>
        <w:rPr>
          <w:sz w:val="24"/>
        </w:rPr>
      </w:pPr>
      <w:r w:rsidRPr="00B3184C">
        <w:rPr>
          <w:sz w:val="24"/>
        </w:rPr>
        <w:t>`deploy`</w:t>
      </w:r>
    </w:p>
    <w:p w14:paraId="278AECFD" w14:textId="77777777" w:rsidR="00086BF9" w:rsidRPr="00B3184C" w:rsidRDefault="00086BF9" w:rsidP="00086BF9">
      <w:pPr>
        <w:pStyle w:val="ListNumber"/>
        <w:rPr>
          <w:sz w:val="24"/>
        </w:rPr>
      </w:pPr>
      <w:r w:rsidRPr="00B3184C">
        <w:rPr>
          <w:sz w:val="24"/>
        </w:rPr>
        <w:t>`__history`</w:t>
      </w:r>
    </w:p>
    <w:p w14:paraId="17B27DBB" w14:textId="77777777" w:rsidR="00086BF9" w:rsidRPr="00B3184C" w:rsidRDefault="00086BF9" w:rsidP="00086BF9">
      <w:pPr>
        <w:pStyle w:val="ListNumber"/>
        <w:rPr>
          <w:sz w:val="24"/>
        </w:rPr>
      </w:pPr>
      <w:r w:rsidRPr="00B3184C">
        <w:rPr>
          <w:sz w:val="24"/>
        </w:rPr>
        <w:t>`.git`</w:t>
      </w:r>
    </w:p>
    <w:p w14:paraId="358E1DEA" w14:textId="77777777" w:rsidR="00086BF9" w:rsidRPr="00B3184C" w:rsidRDefault="00086BF9" w:rsidP="00086BF9">
      <w:pPr>
        <w:pStyle w:val="ListNumber"/>
        <w:rPr>
          <w:sz w:val="24"/>
        </w:rPr>
      </w:pPr>
      <w:r w:rsidRPr="00B3184C">
        <w:rPr>
          <w:sz w:val="24"/>
        </w:rPr>
        <w:t>`.</w:t>
      </w:r>
      <w:proofErr w:type="spellStart"/>
      <w:r w:rsidRPr="00B3184C">
        <w:rPr>
          <w:sz w:val="24"/>
        </w:rPr>
        <w:t>svn</w:t>
      </w:r>
      <w:proofErr w:type="spellEnd"/>
      <w:r w:rsidRPr="00B3184C">
        <w:rPr>
          <w:sz w:val="24"/>
        </w:rPr>
        <w:t>`</w:t>
      </w:r>
    </w:p>
    <w:p w14:paraId="281E6F94" w14:textId="77777777" w:rsidR="00086BF9" w:rsidRPr="00B3184C" w:rsidRDefault="00086BF9" w:rsidP="00086BF9">
      <w:pPr>
        <w:pStyle w:val="ListNumber"/>
        <w:rPr>
          <w:sz w:val="24"/>
        </w:rPr>
      </w:pPr>
      <w:r w:rsidRPr="00B3184C">
        <w:rPr>
          <w:sz w:val="24"/>
        </w:rPr>
        <w:t>`</w:t>
      </w:r>
      <w:proofErr w:type="spellStart"/>
      <w:r w:rsidRPr="00B3184C">
        <w:rPr>
          <w:sz w:val="24"/>
        </w:rPr>
        <w:t>recovery_generic</w:t>
      </w:r>
      <w:proofErr w:type="spellEnd"/>
      <w:r w:rsidRPr="00B3184C">
        <w:rPr>
          <w:sz w:val="24"/>
        </w:rPr>
        <w:t>`</w:t>
      </w:r>
    </w:p>
    <w:p w14:paraId="32AB44E0" w14:textId="77777777" w:rsidR="00086BF9" w:rsidRPr="00B3184C" w:rsidRDefault="00086BF9" w:rsidP="00086BF9">
      <w:pPr>
        <w:pStyle w:val="ListNumber"/>
        <w:rPr>
          <w:sz w:val="24"/>
        </w:rPr>
      </w:pPr>
      <w:r w:rsidRPr="00B3184C">
        <w:rPr>
          <w:sz w:val="24"/>
        </w:rPr>
        <w:t>`debug`</w:t>
      </w:r>
    </w:p>
    <w:p w14:paraId="6F7E237B" w14:textId="77777777" w:rsidR="00086BF9" w:rsidRPr="00B3184C" w:rsidRDefault="00086BF9" w:rsidP="00086BF9">
      <w:pPr>
        <w:pStyle w:val="ListNumber"/>
        <w:rPr>
          <w:sz w:val="24"/>
        </w:rPr>
      </w:pPr>
      <w:r w:rsidRPr="00B3184C">
        <w:rPr>
          <w:sz w:val="24"/>
        </w:rPr>
        <w:t>`release`</w:t>
      </w:r>
    </w:p>
    <w:p w14:paraId="55242B48" w14:textId="77777777" w:rsidR="00086BF9" w:rsidRPr="00B3184C" w:rsidRDefault="00086BF9" w:rsidP="00086BF9">
      <w:pPr>
        <w:rPr>
          <w:sz w:val="24"/>
        </w:rPr>
      </w:pPr>
    </w:p>
    <w:p w14:paraId="679D3DE6" w14:textId="77777777" w:rsidR="00086BF9" w:rsidRPr="00B3184C" w:rsidRDefault="00086BF9" w:rsidP="00086BF9">
      <w:pPr>
        <w:pStyle w:val="Heading3"/>
        <w:rPr>
          <w:szCs w:val="24"/>
        </w:rPr>
      </w:pPr>
      <w:bookmarkStart w:id="33" w:name="_Toc232434566"/>
      <w:r w:rsidRPr="00B3184C">
        <w:rPr>
          <w:szCs w:val="24"/>
        </w:rPr>
        <w:t>11.3. Recursive vs top-only scan</w:t>
      </w:r>
      <w:bookmarkEnd w:id="33"/>
    </w:p>
    <w:p w14:paraId="165C8B1B" w14:textId="77777777" w:rsidR="00086BF9" w:rsidRPr="00B3184C" w:rsidRDefault="00086BF9" w:rsidP="00086BF9">
      <w:pPr>
        <w:rPr>
          <w:sz w:val="24"/>
        </w:rPr>
      </w:pPr>
    </w:p>
    <w:p w14:paraId="77514985" w14:textId="77777777" w:rsidR="00086BF9" w:rsidRPr="00B3184C" w:rsidRDefault="00086BF9" w:rsidP="00086BF9">
      <w:pPr>
        <w:rPr>
          <w:sz w:val="24"/>
        </w:rPr>
      </w:pPr>
      <w:r w:rsidRPr="00B3184C">
        <w:rPr>
          <w:sz w:val="24"/>
        </w:rPr>
        <w:t>If recursive mode is on, subdirectories are scanned.</w:t>
      </w:r>
    </w:p>
    <w:p w14:paraId="047E74CC" w14:textId="77777777" w:rsidR="00086BF9" w:rsidRPr="00B3184C" w:rsidRDefault="00086BF9" w:rsidP="00086BF9">
      <w:pPr>
        <w:rPr>
          <w:sz w:val="24"/>
        </w:rPr>
      </w:pPr>
    </w:p>
    <w:p w14:paraId="025364CB" w14:textId="77777777" w:rsidR="00086BF9" w:rsidRPr="00B3184C" w:rsidRDefault="00086BF9" w:rsidP="00086BF9">
      <w:pPr>
        <w:rPr>
          <w:sz w:val="24"/>
        </w:rPr>
      </w:pPr>
      <w:r w:rsidRPr="00B3184C">
        <w:rPr>
          <w:sz w:val="24"/>
        </w:rPr>
        <w:lastRenderedPageBreak/>
        <w:t>If recursive mode is off, only the top directory is scanned.</w:t>
      </w:r>
    </w:p>
    <w:p w14:paraId="544E7971" w14:textId="77777777" w:rsidR="00086BF9" w:rsidRPr="00B3184C" w:rsidRDefault="00086BF9" w:rsidP="00086BF9">
      <w:pPr>
        <w:rPr>
          <w:sz w:val="24"/>
        </w:rPr>
      </w:pPr>
    </w:p>
    <w:p w14:paraId="6195B8A5" w14:textId="77777777" w:rsidR="00086BF9" w:rsidRPr="00B3184C" w:rsidRDefault="00086BF9" w:rsidP="00086BF9">
      <w:pPr>
        <w:pStyle w:val="Heading3"/>
        <w:rPr>
          <w:szCs w:val="24"/>
        </w:rPr>
      </w:pPr>
      <w:bookmarkStart w:id="34" w:name="_Toc232434567"/>
      <w:r w:rsidRPr="00B3184C">
        <w:rPr>
          <w:szCs w:val="24"/>
        </w:rPr>
        <w:t>11.4. File-type filtering</w:t>
      </w:r>
      <w:bookmarkEnd w:id="34"/>
    </w:p>
    <w:p w14:paraId="47D9858E" w14:textId="77777777" w:rsidR="00086BF9" w:rsidRPr="00B3184C" w:rsidRDefault="00086BF9" w:rsidP="00086BF9">
      <w:pPr>
        <w:rPr>
          <w:sz w:val="24"/>
        </w:rPr>
      </w:pPr>
    </w:p>
    <w:p w14:paraId="7EE57CD6" w14:textId="77777777" w:rsidR="00086BF9" w:rsidRPr="00B3184C" w:rsidRDefault="00086BF9" w:rsidP="00086BF9">
      <w:pPr>
        <w:rPr>
          <w:sz w:val="24"/>
        </w:rPr>
      </w:pPr>
      <w:r w:rsidRPr="00B3184C">
        <w:rPr>
          <w:sz w:val="24"/>
        </w:rPr>
        <w:t>After a file is found, it must match the currently selected file type:</w:t>
      </w:r>
    </w:p>
    <w:p w14:paraId="44F31F4B" w14:textId="77777777" w:rsidR="00086BF9" w:rsidRPr="00B3184C" w:rsidRDefault="00086BF9" w:rsidP="00086BF9">
      <w:pPr>
        <w:rPr>
          <w:sz w:val="24"/>
        </w:rPr>
      </w:pPr>
    </w:p>
    <w:p w14:paraId="3E045C55" w14:textId="77777777" w:rsidR="00086BF9" w:rsidRPr="00B3184C" w:rsidRDefault="00086BF9" w:rsidP="00086BF9">
      <w:pPr>
        <w:pStyle w:val="ListNumber"/>
        <w:rPr>
          <w:sz w:val="24"/>
        </w:rPr>
      </w:pPr>
      <w:r w:rsidRPr="00B3184C">
        <w:rPr>
          <w:sz w:val="24"/>
        </w:rPr>
        <w:t>`.pas` only</w:t>
      </w:r>
    </w:p>
    <w:p w14:paraId="48570BC9" w14:textId="77777777" w:rsidR="00086BF9" w:rsidRPr="00B3184C" w:rsidRDefault="00086BF9" w:rsidP="00086BF9">
      <w:pPr>
        <w:pStyle w:val="ListNumber"/>
        <w:rPr>
          <w:sz w:val="24"/>
        </w:rPr>
      </w:pPr>
      <w:r w:rsidRPr="00B3184C">
        <w:rPr>
          <w:sz w:val="24"/>
        </w:rPr>
        <w:t>`.dfm` only</w:t>
      </w:r>
    </w:p>
    <w:p w14:paraId="4E6BEEDE" w14:textId="77777777" w:rsidR="00086BF9" w:rsidRPr="00B3184C" w:rsidRDefault="00086BF9" w:rsidP="00086BF9">
      <w:pPr>
        <w:pStyle w:val="ListNumber"/>
        <w:rPr>
          <w:sz w:val="24"/>
        </w:rPr>
      </w:pPr>
      <w:r w:rsidRPr="00B3184C">
        <w:rPr>
          <w:sz w:val="24"/>
        </w:rPr>
        <w:t>both `.pas` and `.dfm`</w:t>
      </w:r>
    </w:p>
    <w:p w14:paraId="1DB7941E" w14:textId="77777777" w:rsidR="00086BF9" w:rsidRPr="00B3184C" w:rsidRDefault="00086BF9" w:rsidP="00086BF9">
      <w:pPr>
        <w:rPr>
          <w:sz w:val="24"/>
        </w:rPr>
      </w:pPr>
    </w:p>
    <w:p w14:paraId="26B9F1BB" w14:textId="77777777" w:rsidR="00086BF9" w:rsidRPr="00B3184C" w:rsidRDefault="00086BF9" w:rsidP="00086BF9">
      <w:pPr>
        <w:pStyle w:val="Heading3"/>
        <w:rPr>
          <w:szCs w:val="24"/>
        </w:rPr>
      </w:pPr>
      <w:bookmarkStart w:id="35" w:name="_Toc232434568"/>
      <w:r w:rsidRPr="00B3184C">
        <w:rPr>
          <w:szCs w:val="24"/>
        </w:rPr>
        <w:t>11.5. File order</w:t>
      </w:r>
      <w:bookmarkEnd w:id="35"/>
    </w:p>
    <w:p w14:paraId="467B5A91" w14:textId="77777777" w:rsidR="00086BF9" w:rsidRPr="00B3184C" w:rsidRDefault="00086BF9" w:rsidP="00086BF9">
      <w:pPr>
        <w:rPr>
          <w:sz w:val="24"/>
        </w:rPr>
      </w:pPr>
    </w:p>
    <w:p w14:paraId="054E3908" w14:textId="77777777" w:rsidR="00086BF9" w:rsidRPr="00B3184C" w:rsidRDefault="00086BF9" w:rsidP="00086BF9">
      <w:pPr>
        <w:rPr>
          <w:sz w:val="24"/>
        </w:rPr>
      </w:pPr>
      <w:r w:rsidRPr="00B3184C">
        <w:rPr>
          <w:sz w:val="24"/>
        </w:rPr>
        <w:t>After collection, the file list is sorted.</w:t>
      </w:r>
    </w:p>
    <w:p w14:paraId="24EE9EE8" w14:textId="77777777" w:rsidR="00086BF9" w:rsidRPr="00B3184C" w:rsidRDefault="00086BF9" w:rsidP="00086BF9">
      <w:pPr>
        <w:rPr>
          <w:sz w:val="24"/>
        </w:rPr>
      </w:pPr>
    </w:p>
    <w:p w14:paraId="7152EA31" w14:textId="77777777" w:rsidR="00086BF9" w:rsidRPr="00B3184C" w:rsidRDefault="00086BF9" w:rsidP="00086BF9">
      <w:pPr>
        <w:rPr>
          <w:sz w:val="24"/>
        </w:rPr>
      </w:pPr>
      <w:r w:rsidRPr="00B3184C">
        <w:rPr>
          <w:sz w:val="24"/>
        </w:rPr>
        <w:t>That means the converter processes files in sorted order, not raw filesystem discovery order.</w:t>
      </w:r>
    </w:p>
    <w:p w14:paraId="14EF57AF" w14:textId="77777777" w:rsidR="00086BF9" w:rsidRPr="00B3184C" w:rsidRDefault="00086BF9" w:rsidP="00086BF9">
      <w:pPr>
        <w:rPr>
          <w:sz w:val="24"/>
        </w:rPr>
      </w:pPr>
    </w:p>
    <w:p w14:paraId="0DA17C7C" w14:textId="77777777" w:rsidR="00E856DD" w:rsidRDefault="00E856DD">
      <w:pPr>
        <w:spacing w:after="160"/>
        <w:rPr>
          <w:rFonts w:asciiTheme="majorHAnsi" w:eastAsiaTheme="majorEastAsia" w:hAnsiTheme="majorHAnsi" w:cstheme="majorBidi"/>
          <w:color w:val="1F4E79"/>
          <w:sz w:val="24"/>
        </w:rPr>
      </w:pPr>
      <w:r>
        <w:rPr>
          <w:sz w:val="24"/>
        </w:rPr>
        <w:br w:type="page"/>
      </w:r>
    </w:p>
    <w:p w14:paraId="3D038E0B" w14:textId="0CAAC057" w:rsidR="00086BF9" w:rsidRPr="00B3184C" w:rsidRDefault="00086BF9" w:rsidP="00086BF9">
      <w:pPr>
        <w:pStyle w:val="Heading2"/>
        <w:rPr>
          <w:sz w:val="24"/>
          <w:szCs w:val="24"/>
        </w:rPr>
      </w:pPr>
      <w:bookmarkStart w:id="36" w:name="_Toc232434569"/>
      <w:r w:rsidRPr="00B3184C">
        <w:rPr>
          <w:sz w:val="24"/>
          <w:szCs w:val="24"/>
        </w:rPr>
        <w:lastRenderedPageBreak/>
        <w:t>12. Output Preparation Rules</w:t>
      </w:r>
      <w:bookmarkEnd w:id="36"/>
    </w:p>
    <w:p w14:paraId="4C6D220C" w14:textId="77777777" w:rsidR="00086BF9" w:rsidRPr="00B3184C" w:rsidRDefault="00086BF9" w:rsidP="00086BF9">
      <w:pPr>
        <w:rPr>
          <w:sz w:val="24"/>
        </w:rPr>
      </w:pPr>
    </w:p>
    <w:p w14:paraId="11C00F56" w14:textId="77777777" w:rsidR="00086BF9" w:rsidRPr="00B3184C" w:rsidRDefault="00086BF9" w:rsidP="00086BF9">
      <w:pPr>
        <w:rPr>
          <w:sz w:val="24"/>
        </w:rPr>
      </w:pPr>
      <w:r w:rsidRPr="00B3184C">
        <w:rPr>
          <w:sz w:val="24"/>
        </w:rPr>
        <w:t>`</w:t>
      </w:r>
      <w:proofErr w:type="spellStart"/>
      <w:r w:rsidRPr="00B3184C">
        <w:rPr>
          <w:sz w:val="24"/>
        </w:rPr>
        <w:t>PrepareOutput</w:t>
      </w:r>
      <w:proofErr w:type="spellEnd"/>
      <w:r w:rsidRPr="00B3184C">
        <w:rPr>
          <w:sz w:val="24"/>
        </w:rPr>
        <w:t>` is where the converter actually makes the output directory real if it does not exist already.</w:t>
      </w:r>
    </w:p>
    <w:p w14:paraId="10191C14" w14:textId="77777777" w:rsidR="00086BF9" w:rsidRPr="00B3184C" w:rsidRDefault="00086BF9" w:rsidP="00086BF9">
      <w:pPr>
        <w:rPr>
          <w:sz w:val="24"/>
        </w:rPr>
      </w:pPr>
    </w:p>
    <w:p w14:paraId="2E56E9D5" w14:textId="77777777" w:rsidR="00086BF9" w:rsidRPr="00B3184C" w:rsidRDefault="00086BF9" w:rsidP="00086BF9">
      <w:pPr>
        <w:rPr>
          <w:sz w:val="24"/>
        </w:rPr>
      </w:pPr>
      <w:r w:rsidRPr="00B3184C">
        <w:rPr>
          <w:sz w:val="24"/>
        </w:rPr>
        <w:t>This is the point where the target folder can be created.</w:t>
      </w:r>
    </w:p>
    <w:p w14:paraId="57555D8E" w14:textId="77777777" w:rsidR="00086BF9" w:rsidRPr="00B3184C" w:rsidRDefault="00086BF9" w:rsidP="00086BF9">
      <w:pPr>
        <w:rPr>
          <w:sz w:val="24"/>
        </w:rPr>
      </w:pPr>
    </w:p>
    <w:p w14:paraId="00F2EDE0" w14:textId="77777777" w:rsidR="00086BF9" w:rsidRPr="00B3184C" w:rsidRDefault="00086BF9" w:rsidP="00086BF9">
      <w:pPr>
        <w:rPr>
          <w:sz w:val="24"/>
        </w:rPr>
      </w:pPr>
      <w:r w:rsidRPr="00B3184C">
        <w:rPr>
          <w:sz w:val="24"/>
        </w:rPr>
        <w:t>It does the following:</w:t>
      </w:r>
    </w:p>
    <w:p w14:paraId="029C6353" w14:textId="77777777" w:rsidR="00086BF9" w:rsidRPr="00B3184C" w:rsidRDefault="00086BF9" w:rsidP="00086BF9">
      <w:pPr>
        <w:rPr>
          <w:sz w:val="24"/>
        </w:rPr>
      </w:pPr>
    </w:p>
    <w:p w14:paraId="449B1C6D" w14:textId="77777777" w:rsidR="00086BF9" w:rsidRPr="00B3184C" w:rsidRDefault="00086BF9" w:rsidP="00086BF9">
      <w:pPr>
        <w:pStyle w:val="ListNumber"/>
        <w:rPr>
          <w:sz w:val="24"/>
        </w:rPr>
      </w:pPr>
      <w:r w:rsidRPr="00B3184C">
        <w:rPr>
          <w:sz w:val="24"/>
        </w:rPr>
        <w:t>validates that an output path exists in the options</w:t>
      </w:r>
    </w:p>
    <w:p w14:paraId="0D9E6C8F" w14:textId="77777777" w:rsidR="00086BF9" w:rsidRPr="00B3184C" w:rsidRDefault="00086BF9" w:rsidP="00086BF9">
      <w:pPr>
        <w:pStyle w:val="ListNumber"/>
        <w:rPr>
          <w:sz w:val="24"/>
        </w:rPr>
      </w:pPr>
      <w:r w:rsidRPr="00B3184C">
        <w:rPr>
          <w:sz w:val="24"/>
        </w:rPr>
        <w:t>if the output folder does not exist, calls `</w:t>
      </w:r>
      <w:proofErr w:type="spellStart"/>
      <w:r w:rsidRPr="00B3184C">
        <w:rPr>
          <w:sz w:val="24"/>
        </w:rPr>
        <w:t>ForceDirectories</w:t>
      </w:r>
      <w:proofErr w:type="spellEnd"/>
      <w:r w:rsidRPr="00B3184C">
        <w:rPr>
          <w:sz w:val="24"/>
        </w:rPr>
        <w:t>`</w:t>
      </w:r>
    </w:p>
    <w:p w14:paraId="11B764D9" w14:textId="77777777" w:rsidR="00086BF9" w:rsidRPr="00B3184C" w:rsidRDefault="00086BF9" w:rsidP="00086BF9">
      <w:pPr>
        <w:pStyle w:val="ListNumber"/>
        <w:rPr>
          <w:sz w:val="24"/>
        </w:rPr>
      </w:pPr>
      <w:r w:rsidRPr="00B3184C">
        <w:rPr>
          <w:sz w:val="24"/>
        </w:rPr>
        <w:t>removes stale build-artifact folders from the output path if they exist:</w:t>
      </w:r>
    </w:p>
    <w:p w14:paraId="43A48377" w14:textId="77777777" w:rsidR="00086BF9" w:rsidRPr="00B3184C" w:rsidRDefault="00086BF9" w:rsidP="00086BF9">
      <w:pPr>
        <w:rPr>
          <w:sz w:val="24"/>
        </w:rPr>
      </w:pPr>
      <w:r w:rsidRPr="00B3184C">
        <w:rPr>
          <w:sz w:val="24"/>
        </w:rPr>
        <w:t xml:space="preserve">   - `Win32`</w:t>
      </w:r>
    </w:p>
    <w:p w14:paraId="195453A2" w14:textId="77777777" w:rsidR="00086BF9" w:rsidRPr="00B3184C" w:rsidRDefault="00086BF9" w:rsidP="00086BF9">
      <w:pPr>
        <w:rPr>
          <w:sz w:val="24"/>
        </w:rPr>
      </w:pPr>
      <w:r w:rsidRPr="00B3184C">
        <w:rPr>
          <w:sz w:val="24"/>
        </w:rPr>
        <w:t xml:space="preserve">   - `Win64`</w:t>
      </w:r>
    </w:p>
    <w:p w14:paraId="53193ACD" w14:textId="77777777" w:rsidR="00086BF9" w:rsidRPr="00B3184C" w:rsidRDefault="00086BF9" w:rsidP="00086BF9">
      <w:pPr>
        <w:rPr>
          <w:sz w:val="24"/>
        </w:rPr>
      </w:pPr>
      <w:r w:rsidRPr="00B3184C">
        <w:rPr>
          <w:sz w:val="24"/>
        </w:rPr>
        <w:t xml:space="preserve">   - `Debug`</w:t>
      </w:r>
    </w:p>
    <w:p w14:paraId="09F1B938" w14:textId="77777777" w:rsidR="00086BF9" w:rsidRPr="00B3184C" w:rsidRDefault="00086BF9" w:rsidP="00086BF9">
      <w:pPr>
        <w:rPr>
          <w:sz w:val="24"/>
        </w:rPr>
      </w:pPr>
      <w:r w:rsidRPr="00B3184C">
        <w:rPr>
          <w:sz w:val="24"/>
        </w:rPr>
        <w:t xml:space="preserve">   - `Release`</w:t>
      </w:r>
    </w:p>
    <w:p w14:paraId="195B5EA8" w14:textId="77777777" w:rsidR="00086BF9" w:rsidRPr="00B3184C" w:rsidRDefault="00086BF9" w:rsidP="00086BF9">
      <w:pPr>
        <w:rPr>
          <w:sz w:val="24"/>
        </w:rPr>
      </w:pPr>
      <w:r w:rsidRPr="00B3184C">
        <w:rPr>
          <w:sz w:val="24"/>
        </w:rPr>
        <w:t xml:space="preserve">   - `__history`</w:t>
      </w:r>
    </w:p>
    <w:p w14:paraId="614B072E" w14:textId="77777777" w:rsidR="00086BF9" w:rsidRPr="00B3184C" w:rsidRDefault="00086BF9" w:rsidP="00086BF9">
      <w:pPr>
        <w:rPr>
          <w:sz w:val="24"/>
        </w:rPr>
      </w:pPr>
    </w:p>
    <w:p w14:paraId="165F59BD" w14:textId="77777777" w:rsidR="00086BF9" w:rsidRPr="00B3184C" w:rsidRDefault="00086BF9" w:rsidP="00086BF9">
      <w:pPr>
        <w:rPr>
          <w:sz w:val="24"/>
        </w:rPr>
      </w:pPr>
      <w:r w:rsidRPr="00B3184C">
        <w:rPr>
          <w:sz w:val="24"/>
        </w:rPr>
        <w:t>So the output path is not just created. It is also cleaned of the most common stale build subfolders before file conversion begins.</w:t>
      </w:r>
    </w:p>
    <w:p w14:paraId="63025BF5" w14:textId="77777777" w:rsidR="00086BF9" w:rsidRPr="00B3184C" w:rsidRDefault="00086BF9" w:rsidP="00086BF9">
      <w:pPr>
        <w:rPr>
          <w:sz w:val="24"/>
        </w:rPr>
      </w:pPr>
    </w:p>
    <w:p w14:paraId="0C6FF43E" w14:textId="77777777" w:rsidR="00E856DD" w:rsidRDefault="00E856DD">
      <w:pPr>
        <w:spacing w:after="160"/>
        <w:rPr>
          <w:rFonts w:asciiTheme="majorHAnsi" w:eastAsiaTheme="majorEastAsia" w:hAnsiTheme="majorHAnsi" w:cstheme="majorBidi"/>
          <w:color w:val="1F4E79"/>
          <w:sz w:val="24"/>
        </w:rPr>
      </w:pPr>
      <w:r>
        <w:rPr>
          <w:sz w:val="24"/>
        </w:rPr>
        <w:br w:type="page"/>
      </w:r>
    </w:p>
    <w:p w14:paraId="6C8EBDF6" w14:textId="07316157" w:rsidR="00086BF9" w:rsidRPr="00B3184C" w:rsidRDefault="00086BF9" w:rsidP="00086BF9">
      <w:pPr>
        <w:pStyle w:val="Heading2"/>
        <w:rPr>
          <w:sz w:val="24"/>
          <w:szCs w:val="24"/>
        </w:rPr>
      </w:pPr>
      <w:bookmarkStart w:id="37" w:name="_Toc232434570"/>
      <w:r w:rsidRPr="00B3184C">
        <w:rPr>
          <w:sz w:val="24"/>
          <w:szCs w:val="24"/>
        </w:rPr>
        <w:lastRenderedPageBreak/>
        <w:t>13. File-Processing Loop</w:t>
      </w:r>
      <w:bookmarkEnd w:id="37"/>
    </w:p>
    <w:p w14:paraId="3B1A7F27" w14:textId="77777777" w:rsidR="00086BF9" w:rsidRPr="00B3184C" w:rsidRDefault="00086BF9" w:rsidP="00086BF9">
      <w:pPr>
        <w:rPr>
          <w:sz w:val="24"/>
        </w:rPr>
      </w:pPr>
    </w:p>
    <w:p w14:paraId="028CCD85" w14:textId="77777777" w:rsidR="00086BF9" w:rsidRPr="00B3184C" w:rsidRDefault="00086BF9" w:rsidP="00086BF9">
      <w:pPr>
        <w:rPr>
          <w:sz w:val="24"/>
        </w:rPr>
      </w:pPr>
      <w:r w:rsidRPr="00B3184C">
        <w:rPr>
          <w:sz w:val="24"/>
        </w:rPr>
        <w:t>After scan and output preparation, the engine asks the file manager for the file count and logs:</w:t>
      </w:r>
    </w:p>
    <w:p w14:paraId="6EB50C54" w14:textId="77777777" w:rsidR="00086BF9" w:rsidRPr="00B3184C" w:rsidRDefault="00086BF9" w:rsidP="00086BF9">
      <w:pPr>
        <w:rPr>
          <w:sz w:val="24"/>
        </w:rPr>
      </w:pPr>
    </w:p>
    <w:p w14:paraId="32A6E862" w14:textId="77777777" w:rsidR="00086BF9" w:rsidRPr="00B3184C" w:rsidRDefault="00086BF9" w:rsidP="00086BF9">
      <w:pPr>
        <w:rPr>
          <w:sz w:val="24"/>
        </w:rPr>
      </w:pPr>
      <w:r w:rsidRPr="00B3184C">
        <w:rPr>
          <w:sz w:val="24"/>
        </w:rPr>
        <w:t>`Found X files to process`</w:t>
      </w:r>
    </w:p>
    <w:p w14:paraId="482DB75E" w14:textId="77777777" w:rsidR="00086BF9" w:rsidRPr="00B3184C" w:rsidRDefault="00086BF9" w:rsidP="00086BF9">
      <w:pPr>
        <w:rPr>
          <w:sz w:val="24"/>
        </w:rPr>
      </w:pPr>
    </w:p>
    <w:p w14:paraId="1CE05ABB" w14:textId="77777777" w:rsidR="00086BF9" w:rsidRPr="00B3184C" w:rsidRDefault="00086BF9" w:rsidP="00086BF9">
      <w:pPr>
        <w:rPr>
          <w:sz w:val="24"/>
        </w:rPr>
      </w:pPr>
      <w:r w:rsidRPr="00B3184C">
        <w:rPr>
          <w:sz w:val="24"/>
        </w:rPr>
        <w:t>It then loops while:</w:t>
      </w:r>
    </w:p>
    <w:p w14:paraId="660579A5" w14:textId="77777777" w:rsidR="00086BF9" w:rsidRPr="00B3184C" w:rsidRDefault="00086BF9" w:rsidP="00086BF9">
      <w:pPr>
        <w:rPr>
          <w:sz w:val="24"/>
        </w:rPr>
      </w:pPr>
    </w:p>
    <w:p w14:paraId="7B18943E" w14:textId="77777777" w:rsidR="00086BF9" w:rsidRPr="00B3184C" w:rsidRDefault="00086BF9" w:rsidP="00086BF9">
      <w:pPr>
        <w:pStyle w:val="ListNumber"/>
        <w:rPr>
          <w:sz w:val="24"/>
        </w:rPr>
      </w:pPr>
      <w:r w:rsidRPr="00B3184C">
        <w:rPr>
          <w:sz w:val="24"/>
        </w:rPr>
        <w:t>more files exist</w:t>
      </w:r>
    </w:p>
    <w:p w14:paraId="78FBFE8A" w14:textId="77777777" w:rsidR="00086BF9" w:rsidRPr="00B3184C" w:rsidRDefault="00086BF9" w:rsidP="00086BF9">
      <w:pPr>
        <w:pStyle w:val="ListNumber"/>
        <w:rPr>
          <w:sz w:val="24"/>
        </w:rPr>
      </w:pPr>
      <w:r w:rsidRPr="00B3184C">
        <w:rPr>
          <w:sz w:val="24"/>
        </w:rPr>
        <w:t>the run has not been cancelled</w:t>
      </w:r>
    </w:p>
    <w:p w14:paraId="7660E340" w14:textId="77777777" w:rsidR="00086BF9" w:rsidRPr="00B3184C" w:rsidRDefault="00086BF9" w:rsidP="00086BF9">
      <w:pPr>
        <w:rPr>
          <w:sz w:val="24"/>
        </w:rPr>
      </w:pPr>
    </w:p>
    <w:p w14:paraId="7DFAF679" w14:textId="77777777" w:rsidR="00086BF9" w:rsidRPr="00B3184C" w:rsidRDefault="00086BF9" w:rsidP="00086BF9">
      <w:pPr>
        <w:rPr>
          <w:sz w:val="24"/>
        </w:rPr>
      </w:pPr>
      <w:r w:rsidRPr="00B3184C">
        <w:rPr>
          <w:sz w:val="24"/>
        </w:rPr>
        <w:t>For each file it:</w:t>
      </w:r>
    </w:p>
    <w:p w14:paraId="1FCE7346" w14:textId="77777777" w:rsidR="00086BF9" w:rsidRPr="00B3184C" w:rsidRDefault="00086BF9" w:rsidP="00086BF9">
      <w:pPr>
        <w:rPr>
          <w:sz w:val="24"/>
        </w:rPr>
      </w:pPr>
    </w:p>
    <w:p w14:paraId="4E290CE3" w14:textId="77777777" w:rsidR="00086BF9" w:rsidRPr="00B3184C" w:rsidRDefault="00086BF9" w:rsidP="00086BF9">
      <w:pPr>
        <w:pStyle w:val="ListNumber"/>
        <w:rPr>
          <w:sz w:val="24"/>
        </w:rPr>
      </w:pPr>
      <w:r w:rsidRPr="00B3184C">
        <w:rPr>
          <w:sz w:val="24"/>
        </w:rPr>
        <w:t>gets the next full file path</w:t>
      </w:r>
    </w:p>
    <w:p w14:paraId="17E02CBF" w14:textId="77777777" w:rsidR="00086BF9" w:rsidRPr="00B3184C" w:rsidRDefault="00086BF9" w:rsidP="00086BF9">
      <w:pPr>
        <w:pStyle w:val="ListNumber"/>
        <w:rPr>
          <w:sz w:val="24"/>
        </w:rPr>
      </w:pPr>
      <w:r w:rsidRPr="00B3184C">
        <w:rPr>
          <w:sz w:val="24"/>
        </w:rPr>
        <w:t>increments the processed counter</w:t>
      </w:r>
    </w:p>
    <w:p w14:paraId="0E214B6B" w14:textId="77777777" w:rsidR="00086BF9" w:rsidRPr="00B3184C" w:rsidRDefault="00086BF9" w:rsidP="00086BF9">
      <w:pPr>
        <w:pStyle w:val="ListNumber"/>
        <w:rPr>
          <w:sz w:val="24"/>
        </w:rPr>
      </w:pPr>
      <w:r w:rsidRPr="00B3184C">
        <w:rPr>
          <w:sz w:val="24"/>
        </w:rPr>
        <w:t>logs `[n/total] Processing: filename`</w:t>
      </w:r>
    </w:p>
    <w:p w14:paraId="2E570BE8" w14:textId="77777777" w:rsidR="00086BF9" w:rsidRPr="00B3184C" w:rsidRDefault="00086BF9" w:rsidP="00086BF9">
      <w:pPr>
        <w:pStyle w:val="ListNumber"/>
        <w:rPr>
          <w:sz w:val="24"/>
        </w:rPr>
      </w:pPr>
      <w:r w:rsidRPr="00B3184C">
        <w:rPr>
          <w:sz w:val="24"/>
        </w:rPr>
        <w:t>routes the file by extension:</w:t>
      </w:r>
    </w:p>
    <w:p w14:paraId="5C709A6C" w14:textId="77777777" w:rsidR="00086BF9" w:rsidRPr="00B3184C" w:rsidRDefault="00086BF9" w:rsidP="00086BF9">
      <w:pPr>
        <w:rPr>
          <w:sz w:val="24"/>
        </w:rPr>
      </w:pPr>
      <w:r w:rsidRPr="00B3184C">
        <w:rPr>
          <w:sz w:val="24"/>
        </w:rPr>
        <w:t xml:space="preserve">   - `.pas` -&gt; `</w:t>
      </w:r>
      <w:proofErr w:type="spellStart"/>
      <w:r w:rsidRPr="00B3184C">
        <w:rPr>
          <w:sz w:val="24"/>
        </w:rPr>
        <w:t>ProcessPasFile</w:t>
      </w:r>
      <w:proofErr w:type="spellEnd"/>
      <w:r w:rsidRPr="00B3184C">
        <w:rPr>
          <w:sz w:val="24"/>
        </w:rPr>
        <w:t>`</w:t>
      </w:r>
    </w:p>
    <w:p w14:paraId="66E10496" w14:textId="77777777" w:rsidR="00086BF9" w:rsidRPr="00B3184C" w:rsidRDefault="00086BF9" w:rsidP="00086BF9">
      <w:pPr>
        <w:rPr>
          <w:sz w:val="24"/>
        </w:rPr>
      </w:pPr>
      <w:r w:rsidRPr="00B3184C">
        <w:rPr>
          <w:sz w:val="24"/>
        </w:rPr>
        <w:t xml:space="preserve">   - `.dfm` -&gt; `</w:t>
      </w:r>
      <w:proofErr w:type="spellStart"/>
      <w:r w:rsidRPr="00B3184C">
        <w:rPr>
          <w:sz w:val="24"/>
        </w:rPr>
        <w:t>ProcessDfmFile</w:t>
      </w:r>
      <w:proofErr w:type="spellEnd"/>
      <w:r w:rsidRPr="00B3184C">
        <w:rPr>
          <w:sz w:val="24"/>
        </w:rPr>
        <w:t>`</w:t>
      </w:r>
    </w:p>
    <w:p w14:paraId="6179E926" w14:textId="77777777" w:rsidR="00086BF9" w:rsidRPr="00B3184C" w:rsidRDefault="00086BF9" w:rsidP="00086BF9">
      <w:pPr>
        <w:rPr>
          <w:sz w:val="24"/>
        </w:rPr>
      </w:pPr>
    </w:p>
    <w:p w14:paraId="1CF23DE9" w14:textId="77777777" w:rsidR="00086BF9" w:rsidRPr="00B3184C" w:rsidRDefault="00086BF9" w:rsidP="00086BF9">
      <w:pPr>
        <w:rPr>
          <w:sz w:val="24"/>
        </w:rPr>
      </w:pPr>
      <w:r w:rsidRPr="00B3184C">
        <w:rPr>
          <w:sz w:val="24"/>
        </w:rPr>
        <w:t>If an exception occurs around a file-level pass, the engine:</w:t>
      </w:r>
    </w:p>
    <w:p w14:paraId="143DC4BA" w14:textId="77777777" w:rsidR="00086BF9" w:rsidRPr="00B3184C" w:rsidRDefault="00086BF9" w:rsidP="00086BF9">
      <w:pPr>
        <w:rPr>
          <w:sz w:val="24"/>
        </w:rPr>
      </w:pPr>
    </w:p>
    <w:p w14:paraId="20B0C613" w14:textId="77777777" w:rsidR="00086BF9" w:rsidRPr="00B3184C" w:rsidRDefault="00086BF9" w:rsidP="00086BF9">
      <w:pPr>
        <w:pStyle w:val="ListNumber"/>
        <w:rPr>
          <w:sz w:val="24"/>
        </w:rPr>
      </w:pPr>
      <w:r w:rsidRPr="00B3184C">
        <w:rPr>
          <w:sz w:val="24"/>
        </w:rPr>
        <w:t>increments file-error count</w:t>
      </w:r>
    </w:p>
    <w:p w14:paraId="38AB8AB7" w14:textId="77777777" w:rsidR="00086BF9" w:rsidRPr="00B3184C" w:rsidRDefault="00086BF9" w:rsidP="00086BF9">
      <w:pPr>
        <w:pStyle w:val="ListNumber"/>
        <w:rPr>
          <w:sz w:val="24"/>
        </w:rPr>
      </w:pPr>
      <w:r w:rsidRPr="00B3184C">
        <w:rPr>
          <w:sz w:val="24"/>
        </w:rPr>
        <w:t>logs a failed message</w:t>
      </w:r>
    </w:p>
    <w:p w14:paraId="27F550B8" w14:textId="77777777" w:rsidR="00086BF9" w:rsidRPr="00B3184C" w:rsidRDefault="00086BF9" w:rsidP="00086BF9">
      <w:pPr>
        <w:pStyle w:val="ListNumber"/>
        <w:rPr>
          <w:sz w:val="24"/>
        </w:rPr>
      </w:pPr>
      <w:r w:rsidRPr="00B3184C">
        <w:rPr>
          <w:sz w:val="24"/>
        </w:rPr>
        <w:t>adds a blocking issue to the context</w:t>
      </w:r>
    </w:p>
    <w:p w14:paraId="09266C34" w14:textId="77777777" w:rsidR="00086BF9" w:rsidRPr="00B3184C" w:rsidRDefault="00086BF9" w:rsidP="00086BF9">
      <w:pPr>
        <w:rPr>
          <w:sz w:val="24"/>
        </w:rPr>
      </w:pPr>
    </w:p>
    <w:p w14:paraId="2A9824E4" w14:textId="77777777" w:rsidR="00E856DD" w:rsidRDefault="00E856DD">
      <w:pPr>
        <w:spacing w:after="160"/>
        <w:rPr>
          <w:rFonts w:asciiTheme="majorHAnsi" w:eastAsiaTheme="majorEastAsia" w:hAnsiTheme="majorHAnsi" w:cstheme="majorBidi"/>
          <w:color w:val="1F4E79"/>
          <w:sz w:val="24"/>
        </w:rPr>
      </w:pPr>
      <w:r>
        <w:rPr>
          <w:sz w:val="24"/>
        </w:rPr>
        <w:br w:type="page"/>
      </w:r>
    </w:p>
    <w:p w14:paraId="2211B3B3" w14:textId="3DF99363" w:rsidR="00086BF9" w:rsidRPr="00B3184C" w:rsidRDefault="00086BF9" w:rsidP="00086BF9">
      <w:pPr>
        <w:pStyle w:val="Heading2"/>
        <w:rPr>
          <w:sz w:val="24"/>
          <w:szCs w:val="24"/>
        </w:rPr>
      </w:pPr>
      <w:bookmarkStart w:id="38" w:name="_Toc232434571"/>
      <w:r w:rsidRPr="00B3184C">
        <w:rPr>
          <w:sz w:val="24"/>
          <w:szCs w:val="24"/>
        </w:rPr>
        <w:lastRenderedPageBreak/>
        <w:t>14. Pascal File Flow</w:t>
      </w:r>
      <w:bookmarkEnd w:id="38"/>
    </w:p>
    <w:p w14:paraId="1C27A555" w14:textId="77777777" w:rsidR="00086BF9" w:rsidRPr="00B3184C" w:rsidRDefault="00086BF9" w:rsidP="00086BF9">
      <w:pPr>
        <w:rPr>
          <w:sz w:val="24"/>
        </w:rPr>
      </w:pPr>
    </w:p>
    <w:p w14:paraId="37FE7669" w14:textId="77777777" w:rsidR="00086BF9" w:rsidRPr="00B3184C" w:rsidRDefault="00086BF9" w:rsidP="00086BF9">
      <w:pPr>
        <w:rPr>
          <w:sz w:val="24"/>
        </w:rPr>
      </w:pPr>
      <w:r w:rsidRPr="00B3184C">
        <w:rPr>
          <w:sz w:val="24"/>
        </w:rPr>
        <w:t>When a Pascal file is processed, this is the actual sequence.</w:t>
      </w:r>
    </w:p>
    <w:p w14:paraId="38116D64" w14:textId="77777777" w:rsidR="00086BF9" w:rsidRPr="00B3184C" w:rsidRDefault="00086BF9" w:rsidP="00086BF9">
      <w:pPr>
        <w:rPr>
          <w:sz w:val="24"/>
        </w:rPr>
      </w:pPr>
    </w:p>
    <w:p w14:paraId="0F9E679A" w14:textId="77777777" w:rsidR="00086BF9" w:rsidRPr="00B3184C" w:rsidRDefault="00086BF9" w:rsidP="00086BF9">
      <w:pPr>
        <w:pStyle w:val="Heading3"/>
        <w:rPr>
          <w:szCs w:val="24"/>
        </w:rPr>
      </w:pPr>
      <w:bookmarkStart w:id="39" w:name="_Toc232434572"/>
      <w:r w:rsidRPr="00B3184C">
        <w:rPr>
          <w:szCs w:val="24"/>
        </w:rPr>
        <w:t>14.1. The file is read</w:t>
      </w:r>
      <w:bookmarkEnd w:id="39"/>
    </w:p>
    <w:p w14:paraId="4AF9435B" w14:textId="77777777" w:rsidR="00086BF9" w:rsidRPr="00B3184C" w:rsidRDefault="00086BF9" w:rsidP="00086BF9">
      <w:pPr>
        <w:rPr>
          <w:sz w:val="24"/>
        </w:rPr>
      </w:pPr>
    </w:p>
    <w:p w14:paraId="5799CDAD" w14:textId="77777777" w:rsidR="00086BF9" w:rsidRPr="00B3184C" w:rsidRDefault="00086BF9" w:rsidP="00086BF9">
      <w:pPr>
        <w:rPr>
          <w:sz w:val="24"/>
        </w:rPr>
      </w:pPr>
      <w:r w:rsidRPr="00B3184C">
        <w:rPr>
          <w:sz w:val="24"/>
        </w:rPr>
        <w:t>The engine:</w:t>
      </w:r>
    </w:p>
    <w:p w14:paraId="42745AF6" w14:textId="77777777" w:rsidR="00086BF9" w:rsidRPr="00B3184C" w:rsidRDefault="00086BF9" w:rsidP="00086BF9">
      <w:pPr>
        <w:rPr>
          <w:sz w:val="24"/>
        </w:rPr>
      </w:pPr>
    </w:p>
    <w:p w14:paraId="04D2658A" w14:textId="77777777" w:rsidR="00086BF9" w:rsidRPr="00B3184C" w:rsidRDefault="00086BF9" w:rsidP="00086BF9">
      <w:pPr>
        <w:pStyle w:val="ListNumber"/>
        <w:rPr>
          <w:sz w:val="24"/>
        </w:rPr>
      </w:pPr>
      <w:r w:rsidRPr="00B3184C">
        <w:rPr>
          <w:sz w:val="24"/>
        </w:rPr>
        <w:t>logs that it is processing the Pascal file</w:t>
      </w:r>
    </w:p>
    <w:p w14:paraId="168E0E44" w14:textId="77777777" w:rsidR="00086BF9" w:rsidRPr="00B3184C" w:rsidRDefault="00086BF9" w:rsidP="00086BF9">
      <w:pPr>
        <w:pStyle w:val="ListNumber"/>
        <w:rPr>
          <w:sz w:val="24"/>
        </w:rPr>
      </w:pPr>
      <w:r w:rsidRPr="00B3184C">
        <w:rPr>
          <w:sz w:val="24"/>
        </w:rPr>
        <w:t>sets `</w:t>
      </w:r>
      <w:proofErr w:type="spellStart"/>
      <w:r w:rsidRPr="00B3184C">
        <w:rPr>
          <w:sz w:val="24"/>
        </w:rPr>
        <w:t>FContext.CurrentFile</w:t>
      </w:r>
      <w:proofErr w:type="spellEnd"/>
      <w:r w:rsidRPr="00B3184C">
        <w:rPr>
          <w:sz w:val="24"/>
        </w:rPr>
        <w:t>`</w:t>
      </w:r>
    </w:p>
    <w:p w14:paraId="62C603D8" w14:textId="77777777" w:rsidR="00086BF9" w:rsidRPr="00B3184C" w:rsidRDefault="00086BF9" w:rsidP="00086BF9">
      <w:pPr>
        <w:pStyle w:val="ListNumber"/>
        <w:rPr>
          <w:sz w:val="24"/>
        </w:rPr>
      </w:pPr>
      <w:r w:rsidRPr="00B3184C">
        <w:rPr>
          <w:sz w:val="24"/>
        </w:rPr>
        <w:t>tries to read the file using encoding detection and fallback logic</w:t>
      </w:r>
    </w:p>
    <w:p w14:paraId="618E57B3" w14:textId="77777777" w:rsidR="00086BF9" w:rsidRPr="00B3184C" w:rsidRDefault="00086BF9" w:rsidP="00086BF9">
      <w:pPr>
        <w:rPr>
          <w:sz w:val="24"/>
        </w:rPr>
      </w:pPr>
    </w:p>
    <w:p w14:paraId="2CC74CE3" w14:textId="77777777" w:rsidR="00086BF9" w:rsidRPr="00B3184C" w:rsidRDefault="00086BF9" w:rsidP="00086BF9">
      <w:pPr>
        <w:rPr>
          <w:sz w:val="24"/>
        </w:rPr>
      </w:pPr>
      <w:r w:rsidRPr="00B3184C">
        <w:rPr>
          <w:sz w:val="24"/>
        </w:rPr>
        <w:t>If the read fails:</w:t>
      </w:r>
    </w:p>
    <w:p w14:paraId="74DD78A7" w14:textId="77777777" w:rsidR="00086BF9" w:rsidRPr="00B3184C" w:rsidRDefault="00086BF9" w:rsidP="00086BF9">
      <w:pPr>
        <w:rPr>
          <w:sz w:val="24"/>
        </w:rPr>
      </w:pPr>
    </w:p>
    <w:p w14:paraId="6F6A96DA" w14:textId="77777777" w:rsidR="00086BF9" w:rsidRPr="00B3184C" w:rsidRDefault="00086BF9" w:rsidP="00086BF9">
      <w:pPr>
        <w:pStyle w:val="ListNumber"/>
        <w:rPr>
          <w:sz w:val="24"/>
        </w:rPr>
      </w:pPr>
      <w:r w:rsidRPr="00B3184C">
        <w:rPr>
          <w:sz w:val="24"/>
        </w:rPr>
        <w:t>the file is counted as skipped</w:t>
      </w:r>
    </w:p>
    <w:p w14:paraId="672A1085" w14:textId="77777777" w:rsidR="00086BF9" w:rsidRPr="00B3184C" w:rsidRDefault="00086BF9" w:rsidP="00086BF9">
      <w:pPr>
        <w:pStyle w:val="ListNumber"/>
        <w:rPr>
          <w:sz w:val="24"/>
        </w:rPr>
      </w:pPr>
      <w:r w:rsidRPr="00B3184C">
        <w:rPr>
          <w:sz w:val="24"/>
        </w:rPr>
        <w:t>a failure is logged</w:t>
      </w:r>
    </w:p>
    <w:p w14:paraId="53C8AABD" w14:textId="77777777" w:rsidR="00086BF9" w:rsidRPr="00B3184C" w:rsidRDefault="00086BF9" w:rsidP="00086BF9">
      <w:pPr>
        <w:pStyle w:val="ListNumber"/>
        <w:rPr>
          <w:sz w:val="24"/>
        </w:rPr>
      </w:pPr>
      <w:r w:rsidRPr="00B3184C">
        <w:rPr>
          <w:sz w:val="24"/>
        </w:rPr>
        <w:t>no conversion is attempted</w:t>
      </w:r>
    </w:p>
    <w:p w14:paraId="544AE821" w14:textId="77777777" w:rsidR="00086BF9" w:rsidRPr="00B3184C" w:rsidRDefault="00086BF9" w:rsidP="00086BF9">
      <w:pPr>
        <w:rPr>
          <w:sz w:val="24"/>
        </w:rPr>
      </w:pPr>
    </w:p>
    <w:p w14:paraId="58B8212A" w14:textId="77777777" w:rsidR="00086BF9" w:rsidRPr="00B3184C" w:rsidRDefault="00086BF9" w:rsidP="00086BF9">
      <w:pPr>
        <w:pStyle w:val="Heading3"/>
        <w:rPr>
          <w:szCs w:val="24"/>
        </w:rPr>
      </w:pPr>
      <w:bookmarkStart w:id="40" w:name="_Toc232434573"/>
      <w:r w:rsidRPr="00B3184C">
        <w:rPr>
          <w:szCs w:val="24"/>
        </w:rPr>
        <w:t>14.2. The orchestrator converts the Pascal code</w:t>
      </w:r>
      <w:bookmarkEnd w:id="40"/>
    </w:p>
    <w:p w14:paraId="2ADD26AB" w14:textId="77777777" w:rsidR="00086BF9" w:rsidRPr="00B3184C" w:rsidRDefault="00086BF9" w:rsidP="00086BF9">
      <w:pPr>
        <w:rPr>
          <w:sz w:val="24"/>
        </w:rPr>
      </w:pPr>
    </w:p>
    <w:p w14:paraId="012142DF" w14:textId="77777777" w:rsidR="00086BF9" w:rsidRPr="00B3184C" w:rsidRDefault="00086BF9" w:rsidP="00086BF9">
      <w:pPr>
        <w:rPr>
          <w:sz w:val="24"/>
        </w:rPr>
      </w:pPr>
      <w:r w:rsidRPr="00B3184C">
        <w:rPr>
          <w:sz w:val="24"/>
        </w:rPr>
        <w:t>If reading succeeds, the engine calls:</w:t>
      </w:r>
    </w:p>
    <w:p w14:paraId="740F02D5" w14:textId="77777777" w:rsidR="00086BF9" w:rsidRPr="00B3184C" w:rsidRDefault="00086BF9" w:rsidP="00086BF9">
      <w:pPr>
        <w:rPr>
          <w:sz w:val="24"/>
        </w:rPr>
      </w:pPr>
    </w:p>
    <w:p w14:paraId="7EEC8A74" w14:textId="77777777" w:rsidR="00086BF9" w:rsidRPr="00B3184C" w:rsidRDefault="00086BF9" w:rsidP="00086BF9">
      <w:pPr>
        <w:rPr>
          <w:sz w:val="24"/>
        </w:rPr>
      </w:pPr>
      <w:r w:rsidRPr="00B3184C">
        <w:rPr>
          <w:sz w:val="24"/>
        </w:rPr>
        <w:t>`</w:t>
      </w:r>
      <w:proofErr w:type="spellStart"/>
      <w:r w:rsidRPr="00B3184C">
        <w:rPr>
          <w:sz w:val="24"/>
        </w:rPr>
        <w:t>FOrchestrator.ConvertPascal</w:t>
      </w:r>
      <w:proofErr w:type="spellEnd"/>
      <w:r w:rsidRPr="00B3184C">
        <w:rPr>
          <w:sz w:val="24"/>
        </w:rPr>
        <w:t>(</w:t>
      </w:r>
      <w:proofErr w:type="spellStart"/>
      <w:r w:rsidRPr="00B3184C">
        <w:rPr>
          <w:sz w:val="24"/>
        </w:rPr>
        <w:t>AFileName</w:t>
      </w:r>
      <w:proofErr w:type="spellEnd"/>
      <w:r w:rsidRPr="00B3184C">
        <w:rPr>
          <w:sz w:val="24"/>
        </w:rPr>
        <w:t>, Code)`</w:t>
      </w:r>
    </w:p>
    <w:p w14:paraId="5388913B" w14:textId="77777777" w:rsidR="00086BF9" w:rsidRPr="00B3184C" w:rsidRDefault="00086BF9" w:rsidP="00086BF9">
      <w:pPr>
        <w:rPr>
          <w:sz w:val="24"/>
        </w:rPr>
      </w:pPr>
    </w:p>
    <w:p w14:paraId="5D65D00B" w14:textId="77777777" w:rsidR="00F02054" w:rsidRDefault="00F02054">
      <w:pPr>
        <w:spacing w:after="160"/>
        <w:rPr>
          <w:sz w:val="24"/>
        </w:rPr>
      </w:pPr>
      <w:r>
        <w:rPr>
          <w:sz w:val="24"/>
        </w:rPr>
        <w:br w:type="page"/>
      </w:r>
    </w:p>
    <w:p w14:paraId="39385F79" w14:textId="01596434" w:rsidR="00086BF9" w:rsidRPr="00B3184C" w:rsidRDefault="00086BF9" w:rsidP="00086BF9">
      <w:pPr>
        <w:rPr>
          <w:sz w:val="24"/>
        </w:rPr>
      </w:pPr>
      <w:r w:rsidRPr="00B3184C">
        <w:rPr>
          <w:sz w:val="24"/>
        </w:rPr>
        <w:lastRenderedPageBreak/>
        <w:t>Inside the orchestrator, the Pascal pass runs in this order:</w:t>
      </w:r>
    </w:p>
    <w:tbl>
      <w:tblPr>
        <w:tblW w:w="0" w:type="auto"/>
        <w:jc w:val="center"/>
        <w:tblLook w:val="04A0" w:firstRow="1" w:lastRow="0" w:firstColumn="1" w:lastColumn="0" w:noHBand="0" w:noVBand="1"/>
      </w:tblPr>
      <w:tblGrid>
        <w:gridCol w:w="3120"/>
        <w:gridCol w:w="3120"/>
        <w:gridCol w:w="3120"/>
      </w:tblGrid>
      <w:tr w:rsidR="008231C4" w:rsidRPr="00B3184C" w14:paraId="6B14E5BF" w14:textId="77777777">
        <w:trPr>
          <w:jc w:val="center"/>
        </w:trPr>
        <w:tc>
          <w:tcPr>
            <w:tcW w:w="3120" w:type="dxa"/>
            <w:shd w:val="clear" w:color="auto" w:fill="D9EAF7"/>
            <w:tcMar>
              <w:top w:w="110" w:type="dxa"/>
              <w:left w:w="110" w:type="dxa"/>
              <w:bottom w:w="110" w:type="dxa"/>
              <w:right w:w="110" w:type="dxa"/>
            </w:tcMar>
            <w:vAlign w:val="center"/>
          </w:tcPr>
          <w:p w14:paraId="42B37308" w14:textId="77777777" w:rsidR="008231C4" w:rsidRPr="00B3184C" w:rsidRDefault="00000000">
            <w:pPr>
              <w:spacing w:after="40"/>
              <w:rPr>
                <w:sz w:val="24"/>
              </w:rPr>
            </w:pPr>
            <w:r w:rsidRPr="00B3184C">
              <w:rPr>
                <w:b/>
                <w:color w:val="1F4E79"/>
                <w:sz w:val="24"/>
              </w:rPr>
              <w:t>Step</w:t>
            </w:r>
          </w:p>
        </w:tc>
        <w:tc>
          <w:tcPr>
            <w:tcW w:w="3120" w:type="dxa"/>
            <w:shd w:val="clear" w:color="auto" w:fill="D9EAF7"/>
            <w:tcMar>
              <w:top w:w="110" w:type="dxa"/>
              <w:left w:w="110" w:type="dxa"/>
              <w:bottom w:w="110" w:type="dxa"/>
              <w:right w:w="110" w:type="dxa"/>
            </w:tcMar>
            <w:vAlign w:val="center"/>
          </w:tcPr>
          <w:p w14:paraId="7950DE15" w14:textId="77777777" w:rsidR="008231C4" w:rsidRPr="00B3184C" w:rsidRDefault="00000000">
            <w:pPr>
              <w:spacing w:after="40"/>
              <w:rPr>
                <w:sz w:val="24"/>
              </w:rPr>
            </w:pPr>
            <w:r w:rsidRPr="00B3184C">
              <w:rPr>
                <w:b/>
                <w:color w:val="1F4E79"/>
                <w:sz w:val="24"/>
              </w:rPr>
              <w:t>Stage</w:t>
            </w:r>
          </w:p>
        </w:tc>
        <w:tc>
          <w:tcPr>
            <w:tcW w:w="3120" w:type="dxa"/>
            <w:shd w:val="clear" w:color="auto" w:fill="D9EAF7"/>
            <w:tcMar>
              <w:top w:w="110" w:type="dxa"/>
              <w:left w:w="110" w:type="dxa"/>
              <w:bottom w:w="110" w:type="dxa"/>
              <w:right w:w="110" w:type="dxa"/>
            </w:tcMar>
            <w:vAlign w:val="center"/>
          </w:tcPr>
          <w:p w14:paraId="2E64C637" w14:textId="77777777" w:rsidR="008231C4" w:rsidRPr="00B3184C" w:rsidRDefault="00000000">
            <w:pPr>
              <w:spacing w:after="40"/>
              <w:rPr>
                <w:sz w:val="24"/>
              </w:rPr>
            </w:pPr>
            <w:r w:rsidRPr="00B3184C">
              <w:rPr>
                <w:b/>
                <w:color w:val="1F4E79"/>
                <w:sz w:val="24"/>
              </w:rPr>
              <w:t>Purpose</w:t>
            </w:r>
          </w:p>
        </w:tc>
      </w:tr>
      <w:tr w:rsidR="008231C4" w:rsidRPr="00B3184C" w14:paraId="1CBA4F00" w14:textId="77777777">
        <w:trPr>
          <w:jc w:val="center"/>
        </w:trPr>
        <w:tc>
          <w:tcPr>
            <w:tcW w:w="3120" w:type="dxa"/>
            <w:tcMar>
              <w:top w:w="110" w:type="dxa"/>
              <w:left w:w="110" w:type="dxa"/>
              <w:bottom w:w="110" w:type="dxa"/>
              <w:right w:w="110" w:type="dxa"/>
            </w:tcMar>
            <w:vAlign w:val="center"/>
          </w:tcPr>
          <w:p w14:paraId="1BBED251" w14:textId="77777777" w:rsidR="008231C4" w:rsidRPr="00B3184C" w:rsidRDefault="00000000">
            <w:pPr>
              <w:spacing w:after="40"/>
              <w:rPr>
                <w:sz w:val="24"/>
              </w:rPr>
            </w:pPr>
            <w:r w:rsidRPr="00B3184C">
              <w:rPr>
                <w:sz w:val="24"/>
              </w:rPr>
              <w:t>1</w:t>
            </w:r>
          </w:p>
        </w:tc>
        <w:tc>
          <w:tcPr>
            <w:tcW w:w="3120" w:type="dxa"/>
            <w:tcMar>
              <w:top w:w="110" w:type="dxa"/>
              <w:left w:w="110" w:type="dxa"/>
              <w:bottom w:w="110" w:type="dxa"/>
              <w:right w:w="110" w:type="dxa"/>
            </w:tcMar>
            <w:vAlign w:val="center"/>
          </w:tcPr>
          <w:p w14:paraId="02971FB5" w14:textId="77777777" w:rsidR="008231C4" w:rsidRPr="00B3184C" w:rsidRDefault="00000000">
            <w:pPr>
              <w:spacing w:after="40"/>
              <w:rPr>
                <w:sz w:val="24"/>
              </w:rPr>
            </w:pPr>
            <w:r w:rsidRPr="00B3184C">
              <w:rPr>
                <w:sz w:val="24"/>
              </w:rPr>
              <w:t>Parse Pascal</w:t>
            </w:r>
          </w:p>
        </w:tc>
        <w:tc>
          <w:tcPr>
            <w:tcW w:w="3120" w:type="dxa"/>
            <w:tcMar>
              <w:top w:w="110" w:type="dxa"/>
              <w:left w:w="110" w:type="dxa"/>
              <w:bottom w:w="110" w:type="dxa"/>
              <w:right w:w="110" w:type="dxa"/>
            </w:tcMar>
            <w:vAlign w:val="center"/>
          </w:tcPr>
          <w:p w14:paraId="7AA811A8" w14:textId="77777777" w:rsidR="008231C4" w:rsidRPr="00B3184C" w:rsidRDefault="00000000">
            <w:pPr>
              <w:spacing w:after="40"/>
              <w:rPr>
                <w:sz w:val="24"/>
              </w:rPr>
            </w:pPr>
            <w:r w:rsidRPr="00B3184C">
              <w:rPr>
                <w:sz w:val="24"/>
              </w:rPr>
              <w:t>Deep-parse the unit and extract method structure.</w:t>
            </w:r>
          </w:p>
        </w:tc>
      </w:tr>
      <w:tr w:rsidR="008231C4" w:rsidRPr="00B3184C" w14:paraId="268C1A96" w14:textId="77777777">
        <w:trPr>
          <w:jc w:val="center"/>
        </w:trPr>
        <w:tc>
          <w:tcPr>
            <w:tcW w:w="3120" w:type="dxa"/>
            <w:shd w:val="clear" w:color="auto" w:fill="F3F8FC"/>
            <w:tcMar>
              <w:top w:w="110" w:type="dxa"/>
              <w:left w:w="110" w:type="dxa"/>
              <w:bottom w:w="110" w:type="dxa"/>
              <w:right w:w="110" w:type="dxa"/>
            </w:tcMar>
            <w:vAlign w:val="center"/>
          </w:tcPr>
          <w:p w14:paraId="32756BDF" w14:textId="77777777" w:rsidR="008231C4" w:rsidRPr="00B3184C" w:rsidRDefault="00000000">
            <w:pPr>
              <w:spacing w:after="40"/>
              <w:rPr>
                <w:sz w:val="24"/>
              </w:rPr>
            </w:pPr>
            <w:r w:rsidRPr="00B3184C">
              <w:rPr>
                <w:sz w:val="24"/>
              </w:rPr>
              <w:t>2</w:t>
            </w:r>
          </w:p>
        </w:tc>
        <w:tc>
          <w:tcPr>
            <w:tcW w:w="3120" w:type="dxa"/>
            <w:shd w:val="clear" w:color="auto" w:fill="F3F8FC"/>
            <w:tcMar>
              <w:top w:w="110" w:type="dxa"/>
              <w:left w:w="110" w:type="dxa"/>
              <w:bottom w:w="110" w:type="dxa"/>
              <w:right w:w="110" w:type="dxa"/>
            </w:tcMar>
            <w:vAlign w:val="center"/>
          </w:tcPr>
          <w:p w14:paraId="5DB81EAE" w14:textId="77777777" w:rsidR="008231C4" w:rsidRPr="00B3184C" w:rsidRDefault="00000000">
            <w:pPr>
              <w:spacing w:after="40"/>
              <w:rPr>
                <w:sz w:val="24"/>
              </w:rPr>
            </w:pPr>
            <w:r w:rsidRPr="00B3184C">
              <w:rPr>
                <w:sz w:val="24"/>
              </w:rPr>
              <w:t>Process method bodies</w:t>
            </w:r>
          </w:p>
        </w:tc>
        <w:tc>
          <w:tcPr>
            <w:tcW w:w="3120" w:type="dxa"/>
            <w:shd w:val="clear" w:color="auto" w:fill="F3F8FC"/>
            <w:tcMar>
              <w:top w:w="110" w:type="dxa"/>
              <w:left w:w="110" w:type="dxa"/>
              <w:bottom w:w="110" w:type="dxa"/>
              <w:right w:w="110" w:type="dxa"/>
            </w:tcMar>
            <w:vAlign w:val="center"/>
          </w:tcPr>
          <w:p w14:paraId="7B7DDCCA" w14:textId="77777777" w:rsidR="008231C4" w:rsidRPr="00B3184C" w:rsidRDefault="00000000">
            <w:pPr>
              <w:spacing w:after="40"/>
              <w:rPr>
                <w:sz w:val="24"/>
              </w:rPr>
            </w:pPr>
            <w:r w:rsidRPr="00B3184C">
              <w:rPr>
                <w:sz w:val="24"/>
              </w:rPr>
              <w:t>Handle message, GDI, synchronize, and similar patterns.</w:t>
            </w:r>
          </w:p>
        </w:tc>
      </w:tr>
      <w:tr w:rsidR="008231C4" w:rsidRPr="00B3184C" w14:paraId="1B99DDE1" w14:textId="77777777">
        <w:trPr>
          <w:jc w:val="center"/>
        </w:trPr>
        <w:tc>
          <w:tcPr>
            <w:tcW w:w="3120" w:type="dxa"/>
            <w:tcMar>
              <w:top w:w="110" w:type="dxa"/>
              <w:left w:w="110" w:type="dxa"/>
              <w:bottom w:w="110" w:type="dxa"/>
              <w:right w:w="110" w:type="dxa"/>
            </w:tcMar>
            <w:vAlign w:val="center"/>
          </w:tcPr>
          <w:p w14:paraId="67E4A0DD" w14:textId="77777777" w:rsidR="008231C4" w:rsidRPr="00B3184C" w:rsidRDefault="00000000">
            <w:pPr>
              <w:spacing w:after="40"/>
              <w:rPr>
                <w:sz w:val="24"/>
              </w:rPr>
            </w:pPr>
            <w:r w:rsidRPr="00B3184C">
              <w:rPr>
                <w:sz w:val="24"/>
              </w:rPr>
              <w:t>3</w:t>
            </w:r>
          </w:p>
        </w:tc>
        <w:tc>
          <w:tcPr>
            <w:tcW w:w="3120" w:type="dxa"/>
            <w:tcMar>
              <w:top w:w="110" w:type="dxa"/>
              <w:left w:w="110" w:type="dxa"/>
              <w:bottom w:w="110" w:type="dxa"/>
              <w:right w:w="110" w:type="dxa"/>
            </w:tcMar>
            <w:vAlign w:val="center"/>
          </w:tcPr>
          <w:p w14:paraId="48FC3D37" w14:textId="77777777" w:rsidR="008231C4" w:rsidRPr="00B3184C" w:rsidRDefault="00000000">
            <w:pPr>
              <w:spacing w:after="40"/>
              <w:rPr>
                <w:sz w:val="24"/>
              </w:rPr>
            </w:pPr>
            <w:r w:rsidRPr="00B3184C">
              <w:rPr>
                <w:sz w:val="24"/>
              </w:rPr>
              <w:t>Automatic fixes</w:t>
            </w:r>
          </w:p>
        </w:tc>
        <w:tc>
          <w:tcPr>
            <w:tcW w:w="3120" w:type="dxa"/>
            <w:tcMar>
              <w:top w:w="110" w:type="dxa"/>
              <w:left w:w="110" w:type="dxa"/>
              <w:bottom w:w="110" w:type="dxa"/>
              <w:right w:w="110" w:type="dxa"/>
            </w:tcMar>
            <w:vAlign w:val="center"/>
          </w:tcPr>
          <w:p w14:paraId="0FC53549" w14:textId="77777777" w:rsidR="008231C4" w:rsidRPr="00B3184C" w:rsidRDefault="00000000">
            <w:pPr>
              <w:spacing w:after="40"/>
              <w:rPr>
                <w:sz w:val="24"/>
              </w:rPr>
            </w:pPr>
            <w:r w:rsidRPr="00B3184C">
              <w:rPr>
                <w:sz w:val="24"/>
              </w:rPr>
              <w:t>Apply safe early rewrites before advanced converters.</w:t>
            </w:r>
          </w:p>
        </w:tc>
      </w:tr>
      <w:tr w:rsidR="008231C4" w:rsidRPr="00B3184C" w14:paraId="25D0AF92" w14:textId="77777777">
        <w:trPr>
          <w:jc w:val="center"/>
        </w:trPr>
        <w:tc>
          <w:tcPr>
            <w:tcW w:w="3120" w:type="dxa"/>
            <w:shd w:val="clear" w:color="auto" w:fill="F3F8FC"/>
            <w:tcMar>
              <w:top w:w="110" w:type="dxa"/>
              <w:left w:w="110" w:type="dxa"/>
              <w:bottom w:w="110" w:type="dxa"/>
              <w:right w:w="110" w:type="dxa"/>
            </w:tcMar>
            <w:vAlign w:val="center"/>
          </w:tcPr>
          <w:p w14:paraId="78E1C897" w14:textId="77777777" w:rsidR="008231C4" w:rsidRPr="00B3184C" w:rsidRDefault="00000000">
            <w:pPr>
              <w:spacing w:after="40"/>
              <w:rPr>
                <w:sz w:val="24"/>
              </w:rPr>
            </w:pPr>
            <w:r w:rsidRPr="00B3184C">
              <w:rPr>
                <w:sz w:val="24"/>
              </w:rPr>
              <w:t>4</w:t>
            </w:r>
          </w:p>
        </w:tc>
        <w:tc>
          <w:tcPr>
            <w:tcW w:w="3120" w:type="dxa"/>
            <w:shd w:val="clear" w:color="auto" w:fill="F3F8FC"/>
            <w:tcMar>
              <w:top w:w="110" w:type="dxa"/>
              <w:left w:w="110" w:type="dxa"/>
              <w:bottom w:w="110" w:type="dxa"/>
              <w:right w:w="110" w:type="dxa"/>
            </w:tcMar>
            <w:vAlign w:val="center"/>
          </w:tcPr>
          <w:p w14:paraId="08D9507B" w14:textId="77777777" w:rsidR="008231C4" w:rsidRPr="00B3184C" w:rsidRDefault="00000000">
            <w:pPr>
              <w:spacing w:after="40"/>
              <w:rPr>
                <w:sz w:val="24"/>
              </w:rPr>
            </w:pPr>
            <w:r w:rsidRPr="00B3184C">
              <w:rPr>
                <w:sz w:val="24"/>
              </w:rPr>
              <w:t>Structural wrapper sync</w:t>
            </w:r>
          </w:p>
        </w:tc>
        <w:tc>
          <w:tcPr>
            <w:tcW w:w="3120" w:type="dxa"/>
            <w:shd w:val="clear" w:color="auto" w:fill="F3F8FC"/>
            <w:tcMar>
              <w:top w:w="110" w:type="dxa"/>
              <w:left w:w="110" w:type="dxa"/>
              <w:bottom w:w="110" w:type="dxa"/>
              <w:right w:w="110" w:type="dxa"/>
            </w:tcMar>
            <w:vAlign w:val="center"/>
          </w:tcPr>
          <w:p w14:paraId="13F12978" w14:textId="77777777" w:rsidR="008231C4" w:rsidRPr="00B3184C" w:rsidRDefault="00000000">
            <w:pPr>
              <w:spacing w:after="40"/>
              <w:rPr>
                <w:sz w:val="24"/>
              </w:rPr>
            </w:pPr>
            <w:r w:rsidRPr="00B3184C">
              <w:rPr>
                <w:sz w:val="24"/>
              </w:rPr>
              <w:t xml:space="preserve">Keep wrapper panels aligned with DFM-side </w:t>
            </w:r>
            <w:proofErr w:type="spellStart"/>
            <w:r w:rsidRPr="00B3184C">
              <w:rPr>
                <w:sz w:val="24"/>
              </w:rPr>
              <w:t>TLayout</w:t>
            </w:r>
            <w:proofErr w:type="spellEnd"/>
            <w:r w:rsidRPr="00B3184C">
              <w:rPr>
                <w:sz w:val="24"/>
              </w:rPr>
              <w:t xml:space="preserve"> mapping.</w:t>
            </w:r>
          </w:p>
        </w:tc>
      </w:tr>
      <w:tr w:rsidR="008231C4" w:rsidRPr="00B3184C" w14:paraId="27052FE4" w14:textId="77777777">
        <w:trPr>
          <w:jc w:val="center"/>
        </w:trPr>
        <w:tc>
          <w:tcPr>
            <w:tcW w:w="3120" w:type="dxa"/>
            <w:tcMar>
              <w:top w:w="110" w:type="dxa"/>
              <w:left w:w="110" w:type="dxa"/>
              <w:bottom w:w="110" w:type="dxa"/>
              <w:right w:w="110" w:type="dxa"/>
            </w:tcMar>
            <w:vAlign w:val="center"/>
          </w:tcPr>
          <w:p w14:paraId="51EC38BF" w14:textId="77777777" w:rsidR="008231C4" w:rsidRPr="00B3184C" w:rsidRDefault="00000000">
            <w:pPr>
              <w:spacing w:after="40"/>
              <w:rPr>
                <w:sz w:val="24"/>
              </w:rPr>
            </w:pPr>
            <w:r w:rsidRPr="00B3184C">
              <w:rPr>
                <w:sz w:val="24"/>
              </w:rPr>
              <w:t>5</w:t>
            </w:r>
          </w:p>
        </w:tc>
        <w:tc>
          <w:tcPr>
            <w:tcW w:w="3120" w:type="dxa"/>
            <w:tcMar>
              <w:top w:w="110" w:type="dxa"/>
              <w:left w:w="110" w:type="dxa"/>
              <w:bottom w:w="110" w:type="dxa"/>
              <w:right w:w="110" w:type="dxa"/>
            </w:tcMar>
            <w:vAlign w:val="center"/>
          </w:tcPr>
          <w:p w14:paraId="6E49E6E1" w14:textId="77777777" w:rsidR="008231C4" w:rsidRPr="00B3184C" w:rsidRDefault="00000000">
            <w:pPr>
              <w:spacing w:after="40"/>
              <w:rPr>
                <w:sz w:val="24"/>
              </w:rPr>
            </w:pPr>
            <w:r w:rsidRPr="00B3184C">
              <w:rPr>
                <w:sz w:val="24"/>
              </w:rPr>
              <w:t>Advanced converters</w:t>
            </w:r>
          </w:p>
        </w:tc>
        <w:tc>
          <w:tcPr>
            <w:tcW w:w="3120" w:type="dxa"/>
            <w:tcMar>
              <w:top w:w="110" w:type="dxa"/>
              <w:left w:w="110" w:type="dxa"/>
              <w:bottom w:w="110" w:type="dxa"/>
              <w:right w:w="110" w:type="dxa"/>
            </w:tcMar>
            <w:vAlign w:val="center"/>
          </w:tcPr>
          <w:p w14:paraId="242B2A5E" w14:textId="77777777" w:rsidR="008231C4" w:rsidRPr="00B3184C" w:rsidRDefault="00000000">
            <w:pPr>
              <w:spacing w:after="40"/>
              <w:rPr>
                <w:sz w:val="24"/>
              </w:rPr>
            </w:pPr>
            <w:r w:rsidRPr="00B3184C">
              <w:rPr>
                <w:sz w:val="24"/>
              </w:rPr>
              <w:t>Run critical-area, data-aware, third-party, WinAPI, and graphics passes.</w:t>
            </w:r>
          </w:p>
        </w:tc>
      </w:tr>
      <w:tr w:rsidR="008231C4" w:rsidRPr="00B3184C" w14:paraId="4F375AEB" w14:textId="77777777">
        <w:trPr>
          <w:jc w:val="center"/>
        </w:trPr>
        <w:tc>
          <w:tcPr>
            <w:tcW w:w="3120" w:type="dxa"/>
            <w:shd w:val="clear" w:color="auto" w:fill="F3F8FC"/>
            <w:tcMar>
              <w:top w:w="110" w:type="dxa"/>
              <w:left w:w="110" w:type="dxa"/>
              <w:bottom w:w="110" w:type="dxa"/>
              <w:right w:w="110" w:type="dxa"/>
            </w:tcMar>
            <w:vAlign w:val="center"/>
          </w:tcPr>
          <w:p w14:paraId="0D0B0C35" w14:textId="77777777" w:rsidR="008231C4" w:rsidRPr="00B3184C" w:rsidRDefault="00000000">
            <w:pPr>
              <w:spacing w:after="40"/>
              <w:rPr>
                <w:sz w:val="24"/>
              </w:rPr>
            </w:pPr>
            <w:r w:rsidRPr="00B3184C">
              <w:rPr>
                <w:sz w:val="24"/>
              </w:rPr>
              <w:t>6</w:t>
            </w:r>
          </w:p>
        </w:tc>
        <w:tc>
          <w:tcPr>
            <w:tcW w:w="3120" w:type="dxa"/>
            <w:shd w:val="clear" w:color="auto" w:fill="F3F8FC"/>
            <w:tcMar>
              <w:top w:w="110" w:type="dxa"/>
              <w:left w:w="110" w:type="dxa"/>
              <w:bottom w:w="110" w:type="dxa"/>
              <w:right w:w="110" w:type="dxa"/>
            </w:tcMar>
            <w:vAlign w:val="center"/>
          </w:tcPr>
          <w:p w14:paraId="7BE00094" w14:textId="77777777" w:rsidR="008231C4" w:rsidRPr="00B3184C" w:rsidRDefault="00000000">
            <w:pPr>
              <w:spacing w:after="40"/>
              <w:rPr>
                <w:sz w:val="24"/>
              </w:rPr>
            </w:pPr>
            <w:r w:rsidRPr="00B3184C">
              <w:rPr>
                <w:sz w:val="24"/>
              </w:rPr>
              <w:t>Second automatic fixes</w:t>
            </w:r>
          </w:p>
        </w:tc>
        <w:tc>
          <w:tcPr>
            <w:tcW w:w="3120" w:type="dxa"/>
            <w:shd w:val="clear" w:color="auto" w:fill="F3F8FC"/>
            <w:tcMar>
              <w:top w:w="110" w:type="dxa"/>
              <w:left w:w="110" w:type="dxa"/>
              <w:bottom w:w="110" w:type="dxa"/>
              <w:right w:w="110" w:type="dxa"/>
            </w:tcMar>
            <w:vAlign w:val="center"/>
          </w:tcPr>
          <w:p w14:paraId="5B8317DD" w14:textId="77777777" w:rsidR="008231C4" w:rsidRPr="00B3184C" w:rsidRDefault="00000000">
            <w:pPr>
              <w:spacing w:after="40"/>
              <w:rPr>
                <w:sz w:val="24"/>
              </w:rPr>
            </w:pPr>
            <w:r w:rsidRPr="00B3184C">
              <w:rPr>
                <w:sz w:val="24"/>
              </w:rPr>
              <w:t>Sanitize generated compatibility code; pass is intentional and idempotent.</w:t>
            </w:r>
          </w:p>
        </w:tc>
      </w:tr>
      <w:tr w:rsidR="008231C4" w:rsidRPr="00B3184C" w14:paraId="34488A33" w14:textId="77777777">
        <w:trPr>
          <w:jc w:val="center"/>
        </w:trPr>
        <w:tc>
          <w:tcPr>
            <w:tcW w:w="3120" w:type="dxa"/>
            <w:tcMar>
              <w:top w:w="110" w:type="dxa"/>
              <w:left w:w="110" w:type="dxa"/>
              <w:bottom w:w="110" w:type="dxa"/>
              <w:right w:w="110" w:type="dxa"/>
            </w:tcMar>
            <w:vAlign w:val="center"/>
          </w:tcPr>
          <w:p w14:paraId="19A7B6DA" w14:textId="77777777" w:rsidR="008231C4" w:rsidRPr="00B3184C" w:rsidRDefault="00000000">
            <w:pPr>
              <w:spacing w:after="40"/>
              <w:rPr>
                <w:sz w:val="24"/>
              </w:rPr>
            </w:pPr>
            <w:r w:rsidRPr="00B3184C">
              <w:rPr>
                <w:sz w:val="24"/>
              </w:rPr>
              <w:t>7-9</w:t>
            </w:r>
          </w:p>
        </w:tc>
        <w:tc>
          <w:tcPr>
            <w:tcW w:w="3120" w:type="dxa"/>
            <w:tcMar>
              <w:top w:w="110" w:type="dxa"/>
              <w:left w:w="110" w:type="dxa"/>
              <w:bottom w:w="110" w:type="dxa"/>
              <w:right w:w="110" w:type="dxa"/>
            </w:tcMar>
            <w:vAlign w:val="center"/>
          </w:tcPr>
          <w:p w14:paraId="521E75A1" w14:textId="77777777" w:rsidR="008231C4" w:rsidRPr="00B3184C" w:rsidRDefault="00000000">
            <w:pPr>
              <w:spacing w:after="40"/>
              <w:rPr>
                <w:sz w:val="24"/>
              </w:rPr>
            </w:pPr>
            <w:r w:rsidRPr="00B3184C">
              <w:rPr>
                <w:sz w:val="24"/>
              </w:rPr>
              <w:t>Runtime graphics/text/data prep</w:t>
            </w:r>
          </w:p>
        </w:tc>
        <w:tc>
          <w:tcPr>
            <w:tcW w:w="3120" w:type="dxa"/>
            <w:tcMar>
              <w:top w:w="110" w:type="dxa"/>
              <w:left w:w="110" w:type="dxa"/>
              <w:bottom w:w="110" w:type="dxa"/>
              <w:right w:w="110" w:type="dxa"/>
            </w:tcMar>
            <w:vAlign w:val="center"/>
          </w:tcPr>
          <w:p w14:paraId="7593704F" w14:textId="77777777" w:rsidR="008231C4" w:rsidRPr="00B3184C" w:rsidRDefault="00000000">
            <w:pPr>
              <w:spacing w:after="40"/>
              <w:rPr>
                <w:sz w:val="24"/>
              </w:rPr>
            </w:pPr>
            <w:r w:rsidRPr="00B3184C">
              <w:rPr>
                <w:sz w:val="24"/>
              </w:rPr>
              <w:t>Wrap canvas scenes, normalize colors, promote memo fields.</w:t>
            </w:r>
          </w:p>
        </w:tc>
      </w:tr>
      <w:tr w:rsidR="008231C4" w:rsidRPr="00B3184C" w14:paraId="1D22B6BB" w14:textId="77777777">
        <w:trPr>
          <w:jc w:val="center"/>
        </w:trPr>
        <w:tc>
          <w:tcPr>
            <w:tcW w:w="3120" w:type="dxa"/>
            <w:shd w:val="clear" w:color="auto" w:fill="F3F8FC"/>
            <w:tcMar>
              <w:top w:w="110" w:type="dxa"/>
              <w:left w:w="110" w:type="dxa"/>
              <w:bottom w:w="110" w:type="dxa"/>
              <w:right w:w="110" w:type="dxa"/>
            </w:tcMar>
            <w:vAlign w:val="center"/>
          </w:tcPr>
          <w:p w14:paraId="5DEA97F9" w14:textId="77777777" w:rsidR="008231C4" w:rsidRPr="00B3184C" w:rsidRDefault="00000000">
            <w:pPr>
              <w:spacing w:after="40"/>
              <w:rPr>
                <w:sz w:val="24"/>
              </w:rPr>
            </w:pPr>
            <w:r w:rsidRPr="00B3184C">
              <w:rPr>
                <w:sz w:val="24"/>
              </w:rPr>
              <w:t>10</w:t>
            </w:r>
          </w:p>
        </w:tc>
        <w:tc>
          <w:tcPr>
            <w:tcW w:w="3120" w:type="dxa"/>
            <w:shd w:val="clear" w:color="auto" w:fill="F3F8FC"/>
            <w:tcMar>
              <w:top w:w="110" w:type="dxa"/>
              <w:left w:w="110" w:type="dxa"/>
              <w:bottom w:w="110" w:type="dxa"/>
              <w:right w:w="110" w:type="dxa"/>
            </w:tcMar>
            <w:vAlign w:val="center"/>
          </w:tcPr>
          <w:p w14:paraId="0BD5164F" w14:textId="77777777" w:rsidR="008231C4" w:rsidRPr="00B3184C" w:rsidRDefault="00000000">
            <w:pPr>
              <w:spacing w:after="40"/>
              <w:rPr>
                <w:sz w:val="24"/>
              </w:rPr>
            </w:pPr>
            <w:r w:rsidRPr="00B3184C">
              <w:rPr>
                <w:sz w:val="24"/>
              </w:rPr>
              <w:t>LiveBindings preflight</w:t>
            </w:r>
          </w:p>
        </w:tc>
        <w:tc>
          <w:tcPr>
            <w:tcW w:w="3120" w:type="dxa"/>
            <w:shd w:val="clear" w:color="auto" w:fill="F3F8FC"/>
            <w:tcMar>
              <w:top w:w="110" w:type="dxa"/>
              <w:left w:w="110" w:type="dxa"/>
              <w:bottom w:w="110" w:type="dxa"/>
              <w:right w:w="110" w:type="dxa"/>
            </w:tcMar>
            <w:vAlign w:val="center"/>
          </w:tcPr>
          <w:p w14:paraId="08C588EE" w14:textId="77777777" w:rsidR="008231C4" w:rsidRPr="00B3184C" w:rsidRDefault="00000000">
            <w:pPr>
              <w:spacing w:after="40"/>
              <w:rPr>
                <w:sz w:val="24"/>
              </w:rPr>
            </w:pPr>
            <w:r w:rsidRPr="00B3184C">
              <w:rPr>
                <w:sz w:val="24"/>
              </w:rPr>
              <w:t>Warn about uncommon layouts, then inject generated bindings.</w:t>
            </w:r>
          </w:p>
        </w:tc>
      </w:tr>
      <w:tr w:rsidR="008231C4" w:rsidRPr="00B3184C" w14:paraId="5BD0AFBA" w14:textId="77777777">
        <w:trPr>
          <w:jc w:val="center"/>
        </w:trPr>
        <w:tc>
          <w:tcPr>
            <w:tcW w:w="3120" w:type="dxa"/>
            <w:tcMar>
              <w:top w:w="110" w:type="dxa"/>
              <w:left w:w="110" w:type="dxa"/>
              <w:bottom w:w="110" w:type="dxa"/>
              <w:right w:w="110" w:type="dxa"/>
            </w:tcMar>
            <w:vAlign w:val="center"/>
          </w:tcPr>
          <w:p w14:paraId="57C8D41D" w14:textId="77777777" w:rsidR="008231C4" w:rsidRPr="00B3184C" w:rsidRDefault="00000000">
            <w:pPr>
              <w:spacing w:after="40"/>
              <w:rPr>
                <w:sz w:val="24"/>
              </w:rPr>
            </w:pPr>
            <w:r w:rsidRPr="00B3184C">
              <w:rPr>
                <w:sz w:val="24"/>
              </w:rPr>
              <w:t>11-13</w:t>
            </w:r>
          </w:p>
        </w:tc>
        <w:tc>
          <w:tcPr>
            <w:tcW w:w="3120" w:type="dxa"/>
            <w:tcMar>
              <w:top w:w="110" w:type="dxa"/>
              <w:left w:w="110" w:type="dxa"/>
              <w:bottom w:w="110" w:type="dxa"/>
              <w:right w:w="110" w:type="dxa"/>
            </w:tcMar>
            <w:vAlign w:val="center"/>
          </w:tcPr>
          <w:p w14:paraId="4E7E2E82" w14:textId="77777777" w:rsidR="008231C4" w:rsidRPr="00B3184C" w:rsidRDefault="00000000">
            <w:pPr>
              <w:spacing w:after="40"/>
              <w:rPr>
                <w:sz w:val="24"/>
              </w:rPr>
            </w:pPr>
            <w:r w:rsidRPr="00B3184C">
              <w:rPr>
                <w:sz w:val="24"/>
              </w:rPr>
              <w:t>Compatibility/lifecycle</w:t>
            </w:r>
          </w:p>
        </w:tc>
        <w:tc>
          <w:tcPr>
            <w:tcW w:w="3120" w:type="dxa"/>
            <w:tcMar>
              <w:top w:w="110" w:type="dxa"/>
              <w:left w:w="110" w:type="dxa"/>
              <w:bottom w:w="110" w:type="dxa"/>
              <w:right w:w="110" w:type="dxa"/>
            </w:tcMar>
            <w:vAlign w:val="center"/>
          </w:tcPr>
          <w:p w14:paraId="59CB0020" w14:textId="77777777" w:rsidR="008231C4" w:rsidRPr="00B3184C" w:rsidRDefault="00000000">
            <w:pPr>
              <w:spacing w:after="40"/>
              <w:rPr>
                <w:sz w:val="24"/>
              </w:rPr>
            </w:pPr>
            <w:r w:rsidRPr="00B3184C">
              <w:rPr>
                <w:sz w:val="24"/>
              </w:rPr>
              <w:t>Reduce cleanup noise and inject compatibility/lifecycle helpers.</w:t>
            </w:r>
          </w:p>
        </w:tc>
      </w:tr>
      <w:tr w:rsidR="008231C4" w:rsidRPr="00B3184C" w14:paraId="26B74725" w14:textId="77777777">
        <w:trPr>
          <w:jc w:val="center"/>
        </w:trPr>
        <w:tc>
          <w:tcPr>
            <w:tcW w:w="3120" w:type="dxa"/>
            <w:shd w:val="clear" w:color="auto" w:fill="F3F8FC"/>
            <w:tcMar>
              <w:top w:w="110" w:type="dxa"/>
              <w:left w:w="110" w:type="dxa"/>
              <w:bottom w:w="110" w:type="dxa"/>
              <w:right w:w="110" w:type="dxa"/>
            </w:tcMar>
            <w:vAlign w:val="center"/>
          </w:tcPr>
          <w:p w14:paraId="6FF2662F" w14:textId="77777777" w:rsidR="008231C4" w:rsidRPr="00B3184C" w:rsidRDefault="00000000">
            <w:pPr>
              <w:spacing w:after="40"/>
              <w:rPr>
                <w:sz w:val="24"/>
              </w:rPr>
            </w:pPr>
            <w:r w:rsidRPr="00B3184C">
              <w:rPr>
                <w:sz w:val="24"/>
              </w:rPr>
              <w:lastRenderedPageBreak/>
              <w:t>14-16</w:t>
            </w:r>
          </w:p>
        </w:tc>
        <w:tc>
          <w:tcPr>
            <w:tcW w:w="3120" w:type="dxa"/>
            <w:shd w:val="clear" w:color="auto" w:fill="F3F8FC"/>
            <w:tcMar>
              <w:top w:w="110" w:type="dxa"/>
              <w:left w:w="110" w:type="dxa"/>
              <w:bottom w:w="110" w:type="dxa"/>
              <w:right w:w="110" w:type="dxa"/>
            </w:tcMar>
            <w:vAlign w:val="center"/>
          </w:tcPr>
          <w:p w14:paraId="4146FD54" w14:textId="77777777" w:rsidR="008231C4" w:rsidRPr="00B3184C" w:rsidRDefault="00000000">
            <w:pPr>
              <w:spacing w:after="40"/>
              <w:rPr>
                <w:sz w:val="24"/>
              </w:rPr>
            </w:pPr>
            <w:r w:rsidRPr="00B3184C">
              <w:rPr>
                <w:sz w:val="24"/>
              </w:rPr>
              <w:t>Structure and uses cleanup</w:t>
            </w:r>
          </w:p>
        </w:tc>
        <w:tc>
          <w:tcPr>
            <w:tcW w:w="3120" w:type="dxa"/>
            <w:shd w:val="clear" w:color="auto" w:fill="F3F8FC"/>
            <w:tcMar>
              <w:top w:w="110" w:type="dxa"/>
              <w:left w:w="110" w:type="dxa"/>
              <w:bottom w:w="110" w:type="dxa"/>
              <w:right w:w="110" w:type="dxa"/>
            </w:tcMar>
            <w:vAlign w:val="center"/>
          </w:tcPr>
          <w:p w14:paraId="5B715ADA" w14:textId="77777777" w:rsidR="008231C4" w:rsidRPr="00B3184C" w:rsidRDefault="00000000">
            <w:pPr>
              <w:spacing w:after="40"/>
              <w:rPr>
                <w:sz w:val="24"/>
              </w:rPr>
            </w:pPr>
            <w:r w:rsidRPr="00B3184C">
              <w:rPr>
                <w:sz w:val="24"/>
              </w:rPr>
              <w:t>Normalize resource directive, check implementation, remove duplicate implementation uses.</w:t>
            </w:r>
          </w:p>
        </w:tc>
      </w:tr>
      <w:tr w:rsidR="008231C4" w:rsidRPr="00B3184C" w14:paraId="41C1BC61" w14:textId="77777777">
        <w:trPr>
          <w:jc w:val="center"/>
        </w:trPr>
        <w:tc>
          <w:tcPr>
            <w:tcW w:w="3120" w:type="dxa"/>
            <w:tcMar>
              <w:top w:w="110" w:type="dxa"/>
              <w:left w:w="110" w:type="dxa"/>
              <w:bottom w:w="110" w:type="dxa"/>
              <w:right w:w="110" w:type="dxa"/>
            </w:tcMar>
            <w:vAlign w:val="center"/>
          </w:tcPr>
          <w:p w14:paraId="60312A22" w14:textId="77777777" w:rsidR="008231C4" w:rsidRPr="00B3184C" w:rsidRDefault="00000000">
            <w:pPr>
              <w:spacing w:after="40"/>
              <w:rPr>
                <w:sz w:val="24"/>
              </w:rPr>
            </w:pPr>
            <w:r w:rsidRPr="00B3184C">
              <w:rPr>
                <w:sz w:val="24"/>
              </w:rPr>
              <w:t>17-20</w:t>
            </w:r>
          </w:p>
        </w:tc>
        <w:tc>
          <w:tcPr>
            <w:tcW w:w="3120" w:type="dxa"/>
            <w:tcMar>
              <w:top w:w="110" w:type="dxa"/>
              <w:left w:w="110" w:type="dxa"/>
              <w:bottom w:w="110" w:type="dxa"/>
              <w:right w:w="110" w:type="dxa"/>
            </w:tcMar>
            <w:vAlign w:val="center"/>
          </w:tcPr>
          <w:p w14:paraId="592A566E" w14:textId="77777777" w:rsidR="008231C4" w:rsidRPr="00B3184C" w:rsidRDefault="00000000">
            <w:pPr>
              <w:spacing w:after="40"/>
              <w:rPr>
                <w:sz w:val="24"/>
              </w:rPr>
            </w:pPr>
            <w:r w:rsidRPr="00B3184C">
              <w:rPr>
                <w:sz w:val="24"/>
              </w:rPr>
              <w:t>Late runtime/final cleanup</w:t>
            </w:r>
          </w:p>
        </w:tc>
        <w:tc>
          <w:tcPr>
            <w:tcW w:w="3120" w:type="dxa"/>
            <w:tcMar>
              <w:top w:w="110" w:type="dxa"/>
              <w:left w:w="110" w:type="dxa"/>
              <w:bottom w:w="110" w:type="dxa"/>
              <w:right w:w="110" w:type="dxa"/>
            </w:tcMar>
            <w:vAlign w:val="center"/>
          </w:tcPr>
          <w:p w14:paraId="4842B25F" w14:textId="77777777" w:rsidR="008231C4" w:rsidRPr="00B3184C" w:rsidRDefault="00000000">
            <w:pPr>
              <w:spacing w:after="40"/>
              <w:rPr>
                <w:sz w:val="24"/>
              </w:rPr>
            </w:pPr>
            <w:r w:rsidRPr="00B3184C">
              <w:rPr>
                <w:sz w:val="24"/>
              </w:rPr>
              <w:t xml:space="preserve">Root </w:t>
            </w:r>
            <w:proofErr w:type="gramStart"/>
            <w:r w:rsidRPr="00B3184C">
              <w:rPr>
                <w:sz w:val="24"/>
              </w:rPr>
              <w:t>double-click</w:t>
            </w:r>
            <w:proofErr w:type="gramEnd"/>
            <w:r w:rsidRPr="00B3184C">
              <w:rPr>
                <w:sz w:val="24"/>
              </w:rPr>
              <w:t xml:space="preserve"> adapters, text-layout math, helper reinjection, guarded final uses cleanup.</w:t>
            </w:r>
          </w:p>
        </w:tc>
      </w:tr>
    </w:tbl>
    <w:p w14:paraId="4064B539" w14:textId="267EE6A6" w:rsidR="00086BF9" w:rsidRPr="00B3184C" w:rsidRDefault="00086BF9" w:rsidP="00086BF9">
      <w:pPr>
        <w:rPr>
          <w:sz w:val="24"/>
        </w:rPr>
      </w:pPr>
      <w:r w:rsidRPr="00B3184C">
        <w:rPr>
          <w:sz w:val="24"/>
        </w:rPr>
        <w:t>That is the real Pascal conversion chain in the live v</w:t>
      </w:r>
      <w:r w:rsidR="0015592D">
        <w:rPr>
          <w:sz w:val="24"/>
        </w:rPr>
        <w:t>4.1.8</w:t>
      </w:r>
      <w:r w:rsidRPr="00B3184C">
        <w:rPr>
          <w:sz w:val="24"/>
        </w:rPr>
        <w:t xml:space="preserve"> code.</w:t>
      </w:r>
    </w:p>
    <w:p w14:paraId="72891954" w14:textId="77777777" w:rsidR="00086BF9" w:rsidRPr="00B3184C" w:rsidRDefault="00086BF9" w:rsidP="00086BF9">
      <w:pPr>
        <w:rPr>
          <w:sz w:val="24"/>
        </w:rPr>
      </w:pPr>
    </w:p>
    <w:p w14:paraId="109DB29D" w14:textId="77777777" w:rsidR="00086BF9" w:rsidRPr="00B3184C" w:rsidRDefault="00086BF9" w:rsidP="00086BF9">
      <w:pPr>
        <w:pStyle w:val="Heading3"/>
        <w:rPr>
          <w:szCs w:val="24"/>
        </w:rPr>
      </w:pPr>
      <w:bookmarkStart w:id="41" w:name="_Toc232434574"/>
      <w:r w:rsidRPr="00B3184C">
        <w:rPr>
          <w:szCs w:val="24"/>
        </w:rPr>
        <w:t>14.3. The converted Pascal file is saved</w:t>
      </w:r>
      <w:bookmarkEnd w:id="41"/>
    </w:p>
    <w:p w14:paraId="0CD9F7B2" w14:textId="77777777" w:rsidR="00086BF9" w:rsidRPr="00B3184C" w:rsidRDefault="00086BF9" w:rsidP="00086BF9">
      <w:pPr>
        <w:rPr>
          <w:sz w:val="24"/>
        </w:rPr>
      </w:pPr>
    </w:p>
    <w:p w14:paraId="21002628" w14:textId="77777777" w:rsidR="00086BF9" w:rsidRPr="00B3184C" w:rsidRDefault="00086BF9" w:rsidP="00086BF9">
      <w:pPr>
        <w:rPr>
          <w:sz w:val="24"/>
        </w:rPr>
      </w:pPr>
      <w:r w:rsidRPr="00B3184C">
        <w:rPr>
          <w:sz w:val="24"/>
        </w:rPr>
        <w:t>If conversion succeeds:</w:t>
      </w:r>
    </w:p>
    <w:p w14:paraId="1DC492BE" w14:textId="77777777" w:rsidR="00086BF9" w:rsidRPr="00B3184C" w:rsidRDefault="00086BF9" w:rsidP="00086BF9">
      <w:pPr>
        <w:rPr>
          <w:sz w:val="24"/>
        </w:rPr>
      </w:pPr>
    </w:p>
    <w:p w14:paraId="193E3E12" w14:textId="77777777" w:rsidR="00086BF9" w:rsidRPr="00B3184C" w:rsidRDefault="00086BF9" w:rsidP="00086BF9">
      <w:pPr>
        <w:pStyle w:val="ListNumber"/>
        <w:rPr>
          <w:sz w:val="24"/>
        </w:rPr>
      </w:pPr>
      <w:r w:rsidRPr="00B3184C">
        <w:rPr>
          <w:sz w:val="24"/>
        </w:rPr>
        <w:t>the engine increments `</w:t>
      </w:r>
      <w:proofErr w:type="spellStart"/>
      <w:r w:rsidRPr="00B3184C">
        <w:rPr>
          <w:sz w:val="24"/>
        </w:rPr>
        <w:t>FilesConverted</w:t>
      </w:r>
      <w:proofErr w:type="spellEnd"/>
      <w:r w:rsidRPr="00B3184C">
        <w:rPr>
          <w:sz w:val="24"/>
        </w:rPr>
        <w:t>`</w:t>
      </w:r>
    </w:p>
    <w:p w14:paraId="03DFF11D" w14:textId="77777777" w:rsidR="00086BF9" w:rsidRPr="00B3184C" w:rsidRDefault="00086BF9" w:rsidP="00086BF9">
      <w:pPr>
        <w:pStyle w:val="ListNumber"/>
        <w:rPr>
          <w:sz w:val="24"/>
        </w:rPr>
      </w:pPr>
      <w:r w:rsidRPr="00B3184C">
        <w:rPr>
          <w:sz w:val="24"/>
        </w:rPr>
        <w:t>the file manager computes the output file name using the path relative to the source root</w:t>
      </w:r>
    </w:p>
    <w:p w14:paraId="41319E55" w14:textId="77777777" w:rsidR="00086BF9" w:rsidRPr="00B3184C" w:rsidRDefault="00086BF9" w:rsidP="00086BF9">
      <w:pPr>
        <w:pStyle w:val="ListNumber"/>
        <w:rPr>
          <w:sz w:val="24"/>
        </w:rPr>
      </w:pPr>
      <w:r w:rsidRPr="00B3184C">
        <w:rPr>
          <w:sz w:val="24"/>
        </w:rPr>
        <w:t>it creates any needed subdirectories in the output tree</w:t>
      </w:r>
    </w:p>
    <w:p w14:paraId="2793F095" w14:textId="77777777" w:rsidR="00086BF9" w:rsidRPr="00B3184C" w:rsidRDefault="00086BF9" w:rsidP="00086BF9">
      <w:pPr>
        <w:pStyle w:val="ListNumber"/>
        <w:rPr>
          <w:sz w:val="24"/>
        </w:rPr>
      </w:pPr>
      <w:r w:rsidRPr="00B3184C">
        <w:rPr>
          <w:sz w:val="24"/>
        </w:rPr>
        <w:t>it sanitizes invalid control characters from the output text</w:t>
      </w:r>
    </w:p>
    <w:p w14:paraId="71814577" w14:textId="77777777" w:rsidR="00086BF9" w:rsidRPr="00B3184C" w:rsidRDefault="00086BF9" w:rsidP="00086BF9">
      <w:pPr>
        <w:pStyle w:val="ListNumber"/>
        <w:rPr>
          <w:sz w:val="24"/>
        </w:rPr>
      </w:pPr>
      <w:r w:rsidRPr="00B3184C">
        <w:rPr>
          <w:sz w:val="24"/>
        </w:rPr>
        <w:t>it writes the file while preserving the source encoding style as closely as possible</w:t>
      </w:r>
    </w:p>
    <w:p w14:paraId="0752CF0F" w14:textId="77777777" w:rsidR="00086BF9" w:rsidRPr="00B3184C" w:rsidRDefault="00086BF9" w:rsidP="00086BF9">
      <w:pPr>
        <w:pStyle w:val="ListNumber"/>
        <w:rPr>
          <w:sz w:val="24"/>
        </w:rPr>
      </w:pPr>
      <w:r w:rsidRPr="00B3184C">
        <w:rPr>
          <w:sz w:val="24"/>
        </w:rPr>
        <w:t>it adds an informational issue describing what was saved</w:t>
      </w:r>
    </w:p>
    <w:p w14:paraId="0EDE2A6D" w14:textId="77777777" w:rsidR="00086BF9" w:rsidRPr="00B3184C" w:rsidRDefault="00086BF9" w:rsidP="00086BF9">
      <w:pPr>
        <w:rPr>
          <w:sz w:val="24"/>
        </w:rPr>
      </w:pPr>
    </w:p>
    <w:p w14:paraId="7C0E3F02" w14:textId="77777777" w:rsidR="00086BF9" w:rsidRPr="00B3184C" w:rsidRDefault="00086BF9" w:rsidP="00086BF9">
      <w:pPr>
        <w:rPr>
          <w:sz w:val="24"/>
        </w:rPr>
      </w:pPr>
      <w:r w:rsidRPr="00B3184C">
        <w:rPr>
          <w:sz w:val="24"/>
        </w:rPr>
        <w:t>If conversion fails:</w:t>
      </w:r>
    </w:p>
    <w:p w14:paraId="49941E65" w14:textId="77777777" w:rsidR="00086BF9" w:rsidRPr="00B3184C" w:rsidRDefault="00086BF9" w:rsidP="00086BF9">
      <w:pPr>
        <w:rPr>
          <w:sz w:val="24"/>
        </w:rPr>
      </w:pPr>
    </w:p>
    <w:p w14:paraId="525EED78" w14:textId="77777777" w:rsidR="00086BF9" w:rsidRPr="00B3184C" w:rsidRDefault="00086BF9" w:rsidP="00086BF9">
      <w:pPr>
        <w:pStyle w:val="ListNumber"/>
        <w:rPr>
          <w:sz w:val="24"/>
        </w:rPr>
      </w:pPr>
      <w:r w:rsidRPr="00B3184C">
        <w:rPr>
          <w:sz w:val="24"/>
        </w:rPr>
        <w:t>the engine increments file errors</w:t>
      </w:r>
    </w:p>
    <w:p w14:paraId="1EC8FA33" w14:textId="77777777" w:rsidR="00086BF9" w:rsidRPr="00B3184C" w:rsidRDefault="00086BF9" w:rsidP="00086BF9">
      <w:pPr>
        <w:pStyle w:val="ListNumber"/>
        <w:rPr>
          <w:sz w:val="24"/>
        </w:rPr>
      </w:pPr>
      <w:r w:rsidRPr="00B3184C">
        <w:rPr>
          <w:sz w:val="24"/>
        </w:rPr>
        <w:t>logs the failure</w:t>
      </w:r>
    </w:p>
    <w:p w14:paraId="1F3335B2" w14:textId="77777777" w:rsidR="00086BF9" w:rsidRPr="00B3184C" w:rsidRDefault="00086BF9" w:rsidP="00086BF9">
      <w:pPr>
        <w:pStyle w:val="ListNumber"/>
        <w:rPr>
          <w:sz w:val="24"/>
        </w:rPr>
      </w:pPr>
      <w:r w:rsidRPr="00B3184C">
        <w:rPr>
          <w:sz w:val="24"/>
        </w:rPr>
        <w:t>adds a warning or error issue to the context</w:t>
      </w:r>
    </w:p>
    <w:p w14:paraId="0A9FA5DD" w14:textId="77777777" w:rsidR="00086BF9" w:rsidRPr="00B3184C" w:rsidRDefault="00086BF9" w:rsidP="00086BF9">
      <w:pPr>
        <w:pStyle w:val="ListNumber"/>
        <w:rPr>
          <w:sz w:val="24"/>
        </w:rPr>
      </w:pPr>
      <w:r w:rsidRPr="00B3184C">
        <w:rPr>
          <w:sz w:val="24"/>
        </w:rPr>
        <w:t>does not save the converted file</w:t>
      </w:r>
    </w:p>
    <w:p w14:paraId="29AACB9B" w14:textId="77777777" w:rsidR="00086BF9" w:rsidRPr="00B3184C" w:rsidRDefault="00086BF9" w:rsidP="00086BF9">
      <w:pPr>
        <w:rPr>
          <w:sz w:val="24"/>
        </w:rPr>
      </w:pPr>
    </w:p>
    <w:p w14:paraId="1851B541" w14:textId="77777777" w:rsidR="00086BF9" w:rsidRPr="00B3184C" w:rsidRDefault="00086BF9" w:rsidP="00086BF9">
      <w:pPr>
        <w:pStyle w:val="Heading2"/>
        <w:rPr>
          <w:sz w:val="24"/>
          <w:szCs w:val="24"/>
        </w:rPr>
      </w:pPr>
      <w:bookmarkStart w:id="42" w:name="_Toc232434575"/>
      <w:r w:rsidRPr="00B3184C">
        <w:rPr>
          <w:sz w:val="24"/>
          <w:szCs w:val="24"/>
        </w:rPr>
        <w:lastRenderedPageBreak/>
        <w:t>15. DFM File Flow</w:t>
      </w:r>
      <w:bookmarkEnd w:id="42"/>
    </w:p>
    <w:p w14:paraId="11A33E15" w14:textId="77777777" w:rsidR="008231C4" w:rsidRPr="00B3184C" w:rsidRDefault="00000000">
      <w:pPr>
        <w:pStyle w:val="Heading3"/>
        <w:rPr>
          <w:szCs w:val="24"/>
        </w:rPr>
      </w:pPr>
      <w:bookmarkStart w:id="43" w:name="_Toc232434576"/>
      <w:r w:rsidRPr="00B3184C">
        <w:rPr>
          <w:szCs w:val="24"/>
        </w:rPr>
        <w:t>DFM pipeline summary</w:t>
      </w:r>
      <w:bookmarkEnd w:id="43"/>
    </w:p>
    <w:tbl>
      <w:tblPr>
        <w:tblW w:w="0" w:type="auto"/>
        <w:jc w:val="center"/>
        <w:tblLook w:val="04A0" w:firstRow="1" w:lastRow="0" w:firstColumn="1" w:lastColumn="0" w:noHBand="0" w:noVBand="1"/>
      </w:tblPr>
      <w:tblGrid>
        <w:gridCol w:w="4680"/>
        <w:gridCol w:w="4680"/>
      </w:tblGrid>
      <w:tr w:rsidR="008231C4" w:rsidRPr="00B3184C" w14:paraId="1A264E7F" w14:textId="77777777">
        <w:trPr>
          <w:jc w:val="center"/>
        </w:trPr>
        <w:tc>
          <w:tcPr>
            <w:tcW w:w="4680" w:type="dxa"/>
            <w:shd w:val="clear" w:color="auto" w:fill="D9EAF7"/>
            <w:tcMar>
              <w:top w:w="110" w:type="dxa"/>
              <w:left w:w="110" w:type="dxa"/>
              <w:bottom w:w="110" w:type="dxa"/>
              <w:right w:w="110" w:type="dxa"/>
            </w:tcMar>
            <w:vAlign w:val="center"/>
          </w:tcPr>
          <w:p w14:paraId="3E915956" w14:textId="77777777" w:rsidR="008231C4" w:rsidRPr="00B3184C" w:rsidRDefault="00000000">
            <w:pPr>
              <w:spacing w:after="40"/>
              <w:rPr>
                <w:sz w:val="24"/>
              </w:rPr>
            </w:pPr>
            <w:r w:rsidRPr="00B3184C">
              <w:rPr>
                <w:b/>
                <w:color w:val="1F4E79"/>
                <w:sz w:val="24"/>
              </w:rPr>
              <w:t>Stage</w:t>
            </w:r>
          </w:p>
        </w:tc>
        <w:tc>
          <w:tcPr>
            <w:tcW w:w="4680" w:type="dxa"/>
            <w:shd w:val="clear" w:color="auto" w:fill="D9EAF7"/>
            <w:tcMar>
              <w:top w:w="110" w:type="dxa"/>
              <w:left w:w="110" w:type="dxa"/>
              <w:bottom w:w="110" w:type="dxa"/>
              <w:right w:w="110" w:type="dxa"/>
            </w:tcMar>
            <w:vAlign w:val="center"/>
          </w:tcPr>
          <w:p w14:paraId="691D0A70" w14:textId="77777777" w:rsidR="008231C4" w:rsidRPr="00B3184C" w:rsidRDefault="00000000">
            <w:pPr>
              <w:spacing w:after="40"/>
              <w:rPr>
                <w:sz w:val="24"/>
              </w:rPr>
            </w:pPr>
            <w:r w:rsidRPr="00B3184C">
              <w:rPr>
                <w:b/>
                <w:color w:val="1F4E79"/>
                <w:sz w:val="24"/>
              </w:rPr>
              <w:t>Behavior</w:t>
            </w:r>
          </w:p>
        </w:tc>
      </w:tr>
      <w:tr w:rsidR="008231C4" w:rsidRPr="00B3184C" w14:paraId="4460B534" w14:textId="77777777">
        <w:trPr>
          <w:jc w:val="center"/>
        </w:trPr>
        <w:tc>
          <w:tcPr>
            <w:tcW w:w="4680" w:type="dxa"/>
            <w:tcMar>
              <w:top w:w="110" w:type="dxa"/>
              <w:left w:w="110" w:type="dxa"/>
              <w:bottom w:w="110" w:type="dxa"/>
              <w:right w:w="110" w:type="dxa"/>
            </w:tcMar>
            <w:vAlign w:val="center"/>
          </w:tcPr>
          <w:p w14:paraId="4A9E0F84" w14:textId="77777777" w:rsidR="008231C4" w:rsidRPr="00B3184C" w:rsidRDefault="00000000">
            <w:pPr>
              <w:spacing w:after="40"/>
              <w:rPr>
                <w:sz w:val="24"/>
              </w:rPr>
            </w:pPr>
            <w:r w:rsidRPr="00B3184C">
              <w:rPr>
                <w:sz w:val="24"/>
              </w:rPr>
              <w:t>Load</w:t>
            </w:r>
          </w:p>
        </w:tc>
        <w:tc>
          <w:tcPr>
            <w:tcW w:w="4680" w:type="dxa"/>
            <w:tcMar>
              <w:top w:w="110" w:type="dxa"/>
              <w:left w:w="110" w:type="dxa"/>
              <w:bottom w:w="110" w:type="dxa"/>
              <w:right w:w="110" w:type="dxa"/>
            </w:tcMar>
            <w:vAlign w:val="center"/>
          </w:tcPr>
          <w:p w14:paraId="2CC60954" w14:textId="77777777" w:rsidR="008231C4" w:rsidRPr="00B3184C" w:rsidRDefault="00000000">
            <w:pPr>
              <w:spacing w:after="40"/>
              <w:rPr>
                <w:sz w:val="24"/>
              </w:rPr>
            </w:pPr>
            <w:r w:rsidRPr="00B3184C">
              <w:rPr>
                <w:sz w:val="24"/>
              </w:rPr>
              <w:t>Use parser-side `</w:t>
            </w:r>
            <w:proofErr w:type="spellStart"/>
            <w:r w:rsidRPr="00B3184C">
              <w:rPr>
                <w:sz w:val="24"/>
              </w:rPr>
              <w:t>LoadDFM</w:t>
            </w:r>
            <w:proofErr w:type="spellEnd"/>
            <w:r w:rsidRPr="00B3184C">
              <w:rPr>
                <w:sz w:val="24"/>
              </w:rPr>
              <w:t>`, not generic text reading.</w:t>
            </w:r>
          </w:p>
        </w:tc>
      </w:tr>
      <w:tr w:rsidR="008231C4" w:rsidRPr="00B3184C" w14:paraId="71283DF8" w14:textId="77777777">
        <w:trPr>
          <w:jc w:val="center"/>
        </w:trPr>
        <w:tc>
          <w:tcPr>
            <w:tcW w:w="4680" w:type="dxa"/>
            <w:shd w:val="clear" w:color="auto" w:fill="F3F8FC"/>
            <w:tcMar>
              <w:top w:w="110" w:type="dxa"/>
              <w:left w:w="110" w:type="dxa"/>
              <w:bottom w:w="110" w:type="dxa"/>
              <w:right w:w="110" w:type="dxa"/>
            </w:tcMar>
            <w:vAlign w:val="center"/>
          </w:tcPr>
          <w:p w14:paraId="4D1475FD" w14:textId="77777777" w:rsidR="008231C4" w:rsidRPr="00B3184C" w:rsidRDefault="00000000">
            <w:pPr>
              <w:spacing w:after="40"/>
              <w:rPr>
                <w:sz w:val="24"/>
              </w:rPr>
            </w:pPr>
            <w:r w:rsidRPr="00B3184C">
              <w:rPr>
                <w:sz w:val="24"/>
              </w:rPr>
              <w:t>Binary detection</w:t>
            </w:r>
          </w:p>
        </w:tc>
        <w:tc>
          <w:tcPr>
            <w:tcW w:w="4680" w:type="dxa"/>
            <w:shd w:val="clear" w:color="auto" w:fill="F3F8FC"/>
            <w:tcMar>
              <w:top w:w="110" w:type="dxa"/>
              <w:left w:w="110" w:type="dxa"/>
              <w:bottom w:w="110" w:type="dxa"/>
              <w:right w:w="110" w:type="dxa"/>
            </w:tcMar>
            <w:vAlign w:val="center"/>
          </w:tcPr>
          <w:p w14:paraId="24FF4C8B" w14:textId="77777777" w:rsidR="008231C4" w:rsidRPr="00B3184C" w:rsidRDefault="00000000">
            <w:pPr>
              <w:spacing w:after="40"/>
              <w:rPr>
                <w:sz w:val="24"/>
              </w:rPr>
            </w:pPr>
            <w:r w:rsidRPr="00B3184C">
              <w:rPr>
                <w:sz w:val="24"/>
              </w:rPr>
              <w:t>Detect modern resource-header binary DFM and raw `TPF0` streams.</w:t>
            </w:r>
          </w:p>
        </w:tc>
      </w:tr>
      <w:tr w:rsidR="008231C4" w:rsidRPr="00B3184C" w14:paraId="32BF0DB2" w14:textId="77777777">
        <w:trPr>
          <w:jc w:val="center"/>
        </w:trPr>
        <w:tc>
          <w:tcPr>
            <w:tcW w:w="4680" w:type="dxa"/>
            <w:tcMar>
              <w:top w:w="110" w:type="dxa"/>
              <w:left w:w="110" w:type="dxa"/>
              <w:bottom w:w="110" w:type="dxa"/>
              <w:right w:w="110" w:type="dxa"/>
            </w:tcMar>
            <w:vAlign w:val="center"/>
          </w:tcPr>
          <w:p w14:paraId="2FDE4C41" w14:textId="77777777" w:rsidR="008231C4" w:rsidRPr="00B3184C" w:rsidRDefault="00000000">
            <w:pPr>
              <w:spacing w:after="40"/>
              <w:rPr>
                <w:sz w:val="24"/>
              </w:rPr>
            </w:pPr>
            <w:r w:rsidRPr="00B3184C">
              <w:rPr>
                <w:sz w:val="24"/>
              </w:rPr>
              <w:t>Text conversion</w:t>
            </w:r>
          </w:p>
        </w:tc>
        <w:tc>
          <w:tcPr>
            <w:tcW w:w="4680" w:type="dxa"/>
            <w:tcMar>
              <w:top w:w="110" w:type="dxa"/>
              <w:left w:w="110" w:type="dxa"/>
              <w:bottom w:w="110" w:type="dxa"/>
              <w:right w:w="110" w:type="dxa"/>
            </w:tcMar>
            <w:vAlign w:val="center"/>
          </w:tcPr>
          <w:p w14:paraId="7E202882" w14:textId="77777777" w:rsidR="008231C4" w:rsidRPr="00B3184C" w:rsidRDefault="00000000">
            <w:pPr>
              <w:spacing w:after="40"/>
              <w:rPr>
                <w:sz w:val="24"/>
              </w:rPr>
            </w:pPr>
            <w:r w:rsidRPr="00B3184C">
              <w:rPr>
                <w:sz w:val="24"/>
              </w:rPr>
              <w:t>Try binary/resource conversion paths and fail explicitly instead of saving empty FMX.</w:t>
            </w:r>
          </w:p>
        </w:tc>
      </w:tr>
      <w:tr w:rsidR="008231C4" w:rsidRPr="00B3184C" w14:paraId="4E172887" w14:textId="77777777">
        <w:trPr>
          <w:jc w:val="center"/>
        </w:trPr>
        <w:tc>
          <w:tcPr>
            <w:tcW w:w="4680" w:type="dxa"/>
            <w:shd w:val="clear" w:color="auto" w:fill="F3F8FC"/>
            <w:tcMar>
              <w:top w:w="110" w:type="dxa"/>
              <w:left w:w="110" w:type="dxa"/>
              <w:bottom w:w="110" w:type="dxa"/>
              <w:right w:w="110" w:type="dxa"/>
            </w:tcMar>
            <w:vAlign w:val="center"/>
          </w:tcPr>
          <w:p w14:paraId="667D32EA" w14:textId="77777777" w:rsidR="008231C4" w:rsidRPr="00B3184C" w:rsidRDefault="00000000">
            <w:pPr>
              <w:spacing w:after="40"/>
              <w:rPr>
                <w:sz w:val="24"/>
              </w:rPr>
            </w:pPr>
            <w:r w:rsidRPr="00B3184C">
              <w:rPr>
                <w:sz w:val="24"/>
              </w:rPr>
              <w:t>Parse</w:t>
            </w:r>
          </w:p>
        </w:tc>
        <w:tc>
          <w:tcPr>
            <w:tcW w:w="4680" w:type="dxa"/>
            <w:shd w:val="clear" w:color="auto" w:fill="F3F8FC"/>
            <w:tcMar>
              <w:top w:w="110" w:type="dxa"/>
              <w:left w:w="110" w:type="dxa"/>
              <w:bottom w:w="110" w:type="dxa"/>
              <w:right w:w="110" w:type="dxa"/>
            </w:tcMar>
            <w:vAlign w:val="center"/>
          </w:tcPr>
          <w:p w14:paraId="6C171F42" w14:textId="77777777" w:rsidR="008231C4" w:rsidRPr="00B3184C" w:rsidRDefault="00000000">
            <w:pPr>
              <w:spacing w:after="40"/>
              <w:rPr>
                <w:sz w:val="24"/>
              </w:rPr>
            </w:pPr>
            <w:r w:rsidRPr="00B3184C">
              <w:rPr>
                <w:sz w:val="24"/>
              </w:rPr>
              <w:t>Build a component tree with properties, events, collections, subcomponents, and line numbers.</w:t>
            </w:r>
          </w:p>
        </w:tc>
      </w:tr>
      <w:tr w:rsidR="008231C4" w:rsidRPr="00B3184C" w14:paraId="0FCAFD0B" w14:textId="77777777">
        <w:trPr>
          <w:jc w:val="center"/>
        </w:trPr>
        <w:tc>
          <w:tcPr>
            <w:tcW w:w="4680" w:type="dxa"/>
            <w:tcMar>
              <w:top w:w="110" w:type="dxa"/>
              <w:left w:w="110" w:type="dxa"/>
              <w:bottom w:w="110" w:type="dxa"/>
              <w:right w:w="110" w:type="dxa"/>
            </w:tcMar>
            <w:vAlign w:val="center"/>
          </w:tcPr>
          <w:p w14:paraId="697A9F21" w14:textId="77777777" w:rsidR="008231C4" w:rsidRPr="00B3184C" w:rsidRDefault="00000000">
            <w:pPr>
              <w:spacing w:after="40"/>
              <w:rPr>
                <w:sz w:val="24"/>
              </w:rPr>
            </w:pPr>
            <w:r w:rsidRPr="00B3184C">
              <w:rPr>
                <w:sz w:val="24"/>
              </w:rPr>
              <w:t>Analyze</w:t>
            </w:r>
          </w:p>
        </w:tc>
        <w:tc>
          <w:tcPr>
            <w:tcW w:w="4680" w:type="dxa"/>
            <w:tcMar>
              <w:top w:w="110" w:type="dxa"/>
              <w:left w:w="110" w:type="dxa"/>
              <w:bottom w:w="110" w:type="dxa"/>
              <w:right w:w="110" w:type="dxa"/>
            </w:tcMar>
            <w:vAlign w:val="center"/>
          </w:tcPr>
          <w:p w14:paraId="203797E5" w14:textId="77777777" w:rsidR="008231C4" w:rsidRPr="00B3184C" w:rsidRDefault="00000000">
            <w:pPr>
              <w:spacing w:after="40"/>
              <w:rPr>
                <w:sz w:val="24"/>
              </w:rPr>
            </w:pPr>
            <w:r w:rsidRPr="00B3184C">
              <w:rPr>
                <w:sz w:val="24"/>
              </w:rPr>
              <w:t>Run third-party and data-aware analysis according to selected options.</w:t>
            </w:r>
          </w:p>
        </w:tc>
      </w:tr>
      <w:tr w:rsidR="008231C4" w:rsidRPr="00B3184C" w14:paraId="0EAD0181" w14:textId="77777777">
        <w:trPr>
          <w:jc w:val="center"/>
        </w:trPr>
        <w:tc>
          <w:tcPr>
            <w:tcW w:w="4680" w:type="dxa"/>
            <w:shd w:val="clear" w:color="auto" w:fill="F3F8FC"/>
            <w:tcMar>
              <w:top w:w="110" w:type="dxa"/>
              <w:left w:w="110" w:type="dxa"/>
              <w:bottom w:w="110" w:type="dxa"/>
              <w:right w:w="110" w:type="dxa"/>
            </w:tcMar>
            <w:vAlign w:val="center"/>
          </w:tcPr>
          <w:p w14:paraId="795A4218" w14:textId="77777777" w:rsidR="008231C4" w:rsidRPr="00B3184C" w:rsidRDefault="00000000">
            <w:pPr>
              <w:spacing w:after="40"/>
              <w:rPr>
                <w:sz w:val="24"/>
              </w:rPr>
            </w:pPr>
            <w:r w:rsidRPr="00B3184C">
              <w:rPr>
                <w:sz w:val="24"/>
              </w:rPr>
              <w:t>Generate</w:t>
            </w:r>
          </w:p>
        </w:tc>
        <w:tc>
          <w:tcPr>
            <w:tcW w:w="4680" w:type="dxa"/>
            <w:shd w:val="clear" w:color="auto" w:fill="F3F8FC"/>
            <w:tcMar>
              <w:top w:w="110" w:type="dxa"/>
              <w:left w:w="110" w:type="dxa"/>
              <w:bottom w:w="110" w:type="dxa"/>
              <w:right w:w="110" w:type="dxa"/>
            </w:tcMar>
            <w:vAlign w:val="center"/>
          </w:tcPr>
          <w:p w14:paraId="16A68E47" w14:textId="77777777" w:rsidR="008231C4" w:rsidRPr="00B3184C" w:rsidRDefault="00000000">
            <w:pPr>
              <w:spacing w:after="40"/>
              <w:rPr>
                <w:sz w:val="24"/>
              </w:rPr>
            </w:pPr>
            <w:r w:rsidRPr="00B3184C">
              <w:rPr>
                <w:sz w:val="24"/>
              </w:rPr>
              <w:t>Apply built-in and mapping-pack rules, validate actions/confidence, and emit FMX text.</w:t>
            </w:r>
          </w:p>
        </w:tc>
      </w:tr>
      <w:tr w:rsidR="008231C4" w:rsidRPr="00B3184C" w14:paraId="7F475CB1" w14:textId="77777777">
        <w:trPr>
          <w:jc w:val="center"/>
        </w:trPr>
        <w:tc>
          <w:tcPr>
            <w:tcW w:w="4680" w:type="dxa"/>
            <w:tcMar>
              <w:top w:w="110" w:type="dxa"/>
              <w:left w:w="110" w:type="dxa"/>
              <w:bottom w:w="110" w:type="dxa"/>
              <w:right w:w="110" w:type="dxa"/>
            </w:tcMar>
            <w:vAlign w:val="center"/>
          </w:tcPr>
          <w:p w14:paraId="1E1F5ED3" w14:textId="77777777" w:rsidR="008231C4" w:rsidRPr="00B3184C" w:rsidRDefault="00000000">
            <w:pPr>
              <w:spacing w:after="40"/>
              <w:rPr>
                <w:sz w:val="24"/>
              </w:rPr>
            </w:pPr>
            <w:r w:rsidRPr="00B3184C">
              <w:rPr>
                <w:sz w:val="24"/>
              </w:rPr>
              <w:t>Save</w:t>
            </w:r>
          </w:p>
        </w:tc>
        <w:tc>
          <w:tcPr>
            <w:tcW w:w="4680" w:type="dxa"/>
            <w:tcMar>
              <w:top w:w="110" w:type="dxa"/>
              <w:left w:w="110" w:type="dxa"/>
              <w:bottom w:w="110" w:type="dxa"/>
              <w:right w:w="110" w:type="dxa"/>
            </w:tcMar>
            <w:vAlign w:val="center"/>
          </w:tcPr>
          <w:p w14:paraId="34857788" w14:textId="77777777" w:rsidR="008231C4" w:rsidRPr="00B3184C" w:rsidRDefault="00000000">
            <w:pPr>
              <w:spacing w:after="40"/>
              <w:rPr>
                <w:sz w:val="24"/>
              </w:rPr>
            </w:pPr>
            <w:r w:rsidRPr="00B3184C">
              <w:rPr>
                <w:sz w:val="24"/>
              </w:rPr>
              <w:t>Write `.fmx` output in relative position under the target folder.</w:t>
            </w:r>
          </w:p>
        </w:tc>
      </w:tr>
    </w:tbl>
    <w:p w14:paraId="6FBBECA8" w14:textId="77777777" w:rsidR="00086BF9" w:rsidRPr="00B3184C" w:rsidRDefault="00086BF9" w:rsidP="00086BF9">
      <w:pPr>
        <w:rPr>
          <w:sz w:val="24"/>
        </w:rPr>
      </w:pPr>
    </w:p>
    <w:p w14:paraId="1772DAB3" w14:textId="77777777" w:rsidR="00086BF9" w:rsidRPr="00B3184C" w:rsidRDefault="00086BF9" w:rsidP="00086BF9">
      <w:pPr>
        <w:rPr>
          <w:sz w:val="24"/>
        </w:rPr>
      </w:pPr>
      <w:r w:rsidRPr="00B3184C">
        <w:rPr>
          <w:sz w:val="24"/>
        </w:rPr>
        <w:t>When a DFM file is processed, this is the actual sequence.</w:t>
      </w:r>
    </w:p>
    <w:p w14:paraId="2C3CCDA2" w14:textId="77777777" w:rsidR="00086BF9" w:rsidRPr="00B3184C" w:rsidRDefault="00086BF9" w:rsidP="00086BF9">
      <w:pPr>
        <w:rPr>
          <w:sz w:val="24"/>
        </w:rPr>
      </w:pPr>
    </w:p>
    <w:p w14:paraId="33A99A11" w14:textId="77777777" w:rsidR="00086BF9" w:rsidRPr="00B3184C" w:rsidRDefault="00086BF9" w:rsidP="00086BF9">
      <w:pPr>
        <w:pStyle w:val="Heading3"/>
        <w:rPr>
          <w:szCs w:val="24"/>
        </w:rPr>
      </w:pPr>
      <w:bookmarkStart w:id="44" w:name="_Toc232434577"/>
      <w:r w:rsidRPr="00B3184C">
        <w:rPr>
          <w:szCs w:val="24"/>
        </w:rPr>
        <w:t>15.1. The DFM is loaded</w:t>
      </w:r>
      <w:bookmarkEnd w:id="44"/>
    </w:p>
    <w:p w14:paraId="0C884C54" w14:textId="77777777" w:rsidR="00086BF9" w:rsidRPr="00B3184C" w:rsidRDefault="00086BF9" w:rsidP="00086BF9">
      <w:pPr>
        <w:rPr>
          <w:sz w:val="24"/>
        </w:rPr>
      </w:pPr>
    </w:p>
    <w:p w14:paraId="63E4F74C" w14:textId="77777777" w:rsidR="00086BF9" w:rsidRPr="00B3184C" w:rsidRDefault="00086BF9" w:rsidP="00086BF9">
      <w:pPr>
        <w:rPr>
          <w:sz w:val="24"/>
        </w:rPr>
      </w:pPr>
      <w:r w:rsidRPr="00B3184C">
        <w:rPr>
          <w:sz w:val="24"/>
        </w:rPr>
        <w:t>The engine logs that it is processing the DFM and sets `</w:t>
      </w:r>
      <w:proofErr w:type="spellStart"/>
      <w:r w:rsidRPr="00B3184C">
        <w:rPr>
          <w:sz w:val="24"/>
        </w:rPr>
        <w:t>FContext.CurrentFile</w:t>
      </w:r>
      <w:proofErr w:type="spellEnd"/>
      <w:r w:rsidRPr="00B3184C">
        <w:rPr>
          <w:sz w:val="24"/>
        </w:rPr>
        <w:t>`.</w:t>
      </w:r>
    </w:p>
    <w:p w14:paraId="61F01512" w14:textId="77777777" w:rsidR="00086BF9" w:rsidRPr="00B3184C" w:rsidRDefault="00086BF9" w:rsidP="00086BF9">
      <w:pPr>
        <w:rPr>
          <w:sz w:val="24"/>
        </w:rPr>
      </w:pPr>
    </w:p>
    <w:p w14:paraId="5265340C" w14:textId="77777777" w:rsidR="00086BF9" w:rsidRPr="00B3184C" w:rsidRDefault="00086BF9" w:rsidP="00086BF9">
      <w:pPr>
        <w:rPr>
          <w:sz w:val="24"/>
        </w:rPr>
      </w:pPr>
      <w:r w:rsidRPr="00B3184C">
        <w:rPr>
          <w:sz w:val="24"/>
        </w:rPr>
        <w:t>Inside the orchestrator, the DFM parser loads the file through `</w:t>
      </w:r>
      <w:proofErr w:type="spellStart"/>
      <w:r w:rsidRPr="00B3184C">
        <w:rPr>
          <w:sz w:val="24"/>
        </w:rPr>
        <w:t>LoadDFM</w:t>
      </w:r>
      <w:proofErr w:type="spellEnd"/>
      <w:r w:rsidRPr="00B3184C">
        <w:rPr>
          <w:sz w:val="24"/>
        </w:rPr>
        <w:t>`.</w:t>
      </w:r>
    </w:p>
    <w:p w14:paraId="0F8A8867" w14:textId="77777777" w:rsidR="00086BF9" w:rsidRPr="00B3184C" w:rsidRDefault="00086BF9" w:rsidP="00086BF9">
      <w:pPr>
        <w:rPr>
          <w:sz w:val="24"/>
        </w:rPr>
      </w:pPr>
    </w:p>
    <w:p w14:paraId="509F9B4D" w14:textId="77777777" w:rsidR="00086BF9" w:rsidRPr="00B3184C" w:rsidRDefault="00086BF9" w:rsidP="00086BF9">
      <w:pPr>
        <w:rPr>
          <w:sz w:val="24"/>
        </w:rPr>
      </w:pPr>
      <w:r w:rsidRPr="00B3184C">
        <w:rPr>
          <w:sz w:val="24"/>
        </w:rPr>
        <w:lastRenderedPageBreak/>
        <w:t>If the DFM is binary:</w:t>
      </w:r>
    </w:p>
    <w:p w14:paraId="1615C88B" w14:textId="77777777" w:rsidR="00086BF9" w:rsidRPr="00B3184C" w:rsidRDefault="00086BF9" w:rsidP="00086BF9">
      <w:pPr>
        <w:rPr>
          <w:sz w:val="24"/>
        </w:rPr>
      </w:pPr>
    </w:p>
    <w:p w14:paraId="5CBB41BA" w14:textId="77777777" w:rsidR="00086BF9" w:rsidRPr="00B3184C" w:rsidRDefault="00086BF9" w:rsidP="00086BF9">
      <w:pPr>
        <w:pStyle w:val="ListNumber"/>
        <w:rPr>
          <w:sz w:val="24"/>
        </w:rPr>
      </w:pPr>
      <w:r w:rsidRPr="00B3184C">
        <w:rPr>
          <w:sz w:val="24"/>
        </w:rPr>
        <w:t>it detects binary DFM streams using Delphi stream-format detection, including modern resource-header forms and raw `TPF0` streams</w:t>
      </w:r>
    </w:p>
    <w:p w14:paraId="16D5767B" w14:textId="77777777" w:rsidR="00086BF9" w:rsidRPr="00B3184C" w:rsidRDefault="00086BF9" w:rsidP="00086BF9">
      <w:pPr>
        <w:pStyle w:val="ListNumber"/>
        <w:rPr>
          <w:sz w:val="24"/>
        </w:rPr>
      </w:pPr>
      <w:r w:rsidRPr="00B3184C">
        <w:rPr>
          <w:sz w:val="24"/>
        </w:rPr>
        <w:t>converts binary DFM to text with the parser-side binary conversion path, trying the resource and binary stream conversion routes before failing explicitly</w:t>
      </w:r>
    </w:p>
    <w:p w14:paraId="162F1478" w14:textId="77777777" w:rsidR="00086BF9" w:rsidRPr="00B3184C" w:rsidRDefault="00086BF9" w:rsidP="00086BF9">
      <w:pPr>
        <w:rPr>
          <w:sz w:val="24"/>
        </w:rPr>
      </w:pPr>
    </w:p>
    <w:p w14:paraId="2730F385" w14:textId="77777777" w:rsidR="00086BF9" w:rsidRPr="00B3184C" w:rsidRDefault="00086BF9" w:rsidP="00086BF9">
      <w:pPr>
        <w:rPr>
          <w:sz w:val="24"/>
        </w:rPr>
      </w:pPr>
      <w:r w:rsidRPr="00B3184C">
        <w:rPr>
          <w:sz w:val="24"/>
        </w:rPr>
        <w:t>If the DFM is already text:</w:t>
      </w:r>
    </w:p>
    <w:p w14:paraId="1BFB0A70" w14:textId="77777777" w:rsidR="00086BF9" w:rsidRPr="00B3184C" w:rsidRDefault="00086BF9" w:rsidP="00086BF9">
      <w:pPr>
        <w:rPr>
          <w:sz w:val="24"/>
        </w:rPr>
      </w:pPr>
    </w:p>
    <w:p w14:paraId="08CC2B5B" w14:textId="77777777" w:rsidR="00086BF9" w:rsidRPr="00B3184C" w:rsidRDefault="00086BF9" w:rsidP="00086BF9">
      <w:pPr>
        <w:pStyle w:val="ListNumber"/>
        <w:rPr>
          <w:sz w:val="24"/>
        </w:rPr>
      </w:pPr>
      <w:r w:rsidRPr="00B3184C">
        <w:rPr>
          <w:sz w:val="24"/>
        </w:rPr>
        <w:t>it uses the shared safe text-read path and tries UTF-8</w:t>
      </w:r>
    </w:p>
    <w:p w14:paraId="1BA7EC2C" w14:textId="77777777" w:rsidR="00086BF9" w:rsidRPr="00B3184C" w:rsidRDefault="00086BF9" w:rsidP="00086BF9">
      <w:pPr>
        <w:pStyle w:val="ListNumber"/>
        <w:rPr>
          <w:sz w:val="24"/>
        </w:rPr>
      </w:pPr>
      <w:r w:rsidRPr="00B3184C">
        <w:rPr>
          <w:sz w:val="24"/>
        </w:rPr>
        <w:t>falls back to ANSI when needed</w:t>
      </w:r>
    </w:p>
    <w:p w14:paraId="141C0A9C" w14:textId="77777777" w:rsidR="00086BF9" w:rsidRPr="00B3184C" w:rsidRDefault="00086BF9" w:rsidP="00086BF9">
      <w:pPr>
        <w:rPr>
          <w:sz w:val="24"/>
        </w:rPr>
      </w:pPr>
    </w:p>
    <w:p w14:paraId="12CFC61C" w14:textId="77777777" w:rsidR="00086BF9" w:rsidRPr="00B3184C" w:rsidRDefault="00086BF9" w:rsidP="00086BF9">
      <w:pPr>
        <w:pStyle w:val="Heading3"/>
        <w:rPr>
          <w:szCs w:val="24"/>
        </w:rPr>
      </w:pPr>
      <w:bookmarkStart w:id="45" w:name="_Toc232434578"/>
      <w:r w:rsidRPr="00B3184C">
        <w:rPr>
          <w:szCs w:val="24"/>
        </w:rPr>
        <w:t>15.2. The DFM text is parsed into a component tree</w:t>
      </w:r>
      <w:bookmarkEnd w:id="45"/>
    </w:p>
    <w:p w14:paraId="47EFE5EE" w14:textId="77777777" w:rsidR="00086BF9" w:rsidRPr="00B3184C" w:rsidRDefault="00086BF9" w:rsidP="00086BF9">
      <w:pPr>
        <w:rPr>
          <w:sz w:val="24"/>
        </w:rPr>
      </w:pPr>
    </w:p>
    <w:p w14:paraId="5954B96B" w14:textId="77777777" w:rsidR="00086BF9" w:rsidRPr="00B3184C" w:rsidRDefault="00086BF9" w:rsidP="00086BF9">
      <w:pPr>
        <w:rPr>
          <w:sz w:val="24"/>
        </w:rPr>
      </w:pPr>
      <w:r w:rsidRPr="00B3184C">
        <w:rPr>
          <w:sz w:val="24"/>
        </w:rPr>
        <w:t>The parser:</w:t>
      </w:r>
    </w:p>
    <w:p w14:paraId="225A3589" w14:textId="77777777" w:rsidR="00086BF9" w:rsidRPr="00B3184C" w:rsidRDefault="00086BF9" w:rsidP="00086BF9">
      <w:pPr>
        <w:rPr>
          <w:sz w:val="24"/>
        </w:rPr>
      </w:pPr>
    </w:p>
    <w:p w14:paraId="79C47F50" w14:textId="77777777" w:rsidR="00086BF9" w:rsidRPr="00B3184C" w:rsidRDefault="00086BF9" w:rsidP="00086BF9">
      <w:pPr>
        <w:pStyle w:val="ListNumber"/>
        <w:rPr>
          <w:sz w:val="24"/>
        </w:rPr>
      </w:pPr>
      <w:r w:rsidRPr="00B3184C">
        <w:rPr>
          <w:sz w:val="24"/>
        </w:rPr>
        <w:t>clears the old component list</w:t>
      </w:r>
    </w:p>
    <w:p w14:paraId="02552943" w14:textId="77777777" w:rsidR="00086BF9" w:rsidRPr="00B3184C" w:rsidRDefault="00086BF9" w:rsidP="00086BF9">
      <w:pPr>
        <w:pStyle w:val="ListNumber"/>
        <w:rPr>
          <w:sz w:val="24"/>
        </w:rPr>
      </w:pPr>
      <w:r w:rsidRPr="00B3184C">
        <w:rPr>
          <w:sz w:val="24"/>
        </w:rPr>
        <w:t>resets the current component and collection state</w:t>
      </w:r>
    </w:p>
    <w:p w14:paraId="181C92EF" w14:textId="77777777" w:rsidR="00086BF9" w:rsidRPr="00B3184C" w:rsidRDefault="00086BF9" w:rsidP="00086BF9">
      <w:pPr>
        <w:pStyle w:val="ListNumber"/>
        <w:rPr>
          <w:sz w:val="24"/>
        </w:rPr>
      </w:pPr>
      <w:r w:rsidRPr="00B3184C">
        <w:rPr>
          <w:sz w:val="24"/>
        </w:rPr>
        <w:t>walks the DFM line by line</w:t>
      </w:r>
    </w:p>
    <w:p w14:paraId="1B3D9905" w14:textId="77777777" w:rsidR="00086BF9" w:rsidRPr="00B3184C" w:rsidRDefault="00086BF9" w:rsidP="00086BF9">
      <w:pPr>
        <w:pStyle w:val="ListNumber"/>
        <w:rPr>
          <w:sz w:val="24"/>
        </w:rPr>
      </w:pPr>
      <w:r w:rsidRPr="00B3184C">
        <w:rPr>
          <w:sz w:val="24"/>
        </w:rPr>
        <w:t>parses `object` / `inherited` declarations</w:t>
      </w:r>
    </w:p>
    <w:p w14:paraId="25241628" w14:textId="77777777" w:rsidR="00086BF9" w:rsidRPr="00B3184C" w:rsidRDefault="00086BF9" w:rsidP="00086BF9">
      <w:pPr>
        <w:pStyle w:val="ListNumber"/>
        <w:rPr>
          <w:sz w:val="24"/>
        </w:rPr>
      </w:pPr>
      <w:r w:rsidRPr="00B3184C">
        <w:rPr>
          <w:sz w:val="24"/>
        </w:rPr>
        <w:t>parses collections and subcomponents</w:t>
      </w:r>
    </w:p>
    <w:p w14:paraId="7472BEFD" w14:textId="77777777" w:rsidR="00086BF9" w:rsidRPr="00B3184C" w:rsidRDefault="00086BF9" w:rsidP="00086BF9">
      <w:pPr>
        <w:pStyle w:val="ListNumber"/>
        <w:rPr>
          <w:sz w:val="24"/>
        </w:rPr>
      </w:pPr>
      <w:r w:rsidRPr="00B3184C">
        <w:rPr>
          <w:sz w:val="24"/>
        </w:rPr>
        <w:t>parses properties and events</w:t>
      </w:r>
    </w:p>
    <w:p w14:paraId="7115F488" w14:textId="77777777" w:rsidR="00086BF9" w:rsidRPr="00B3184C" w:rsidRDefault="00086BF9" w:rsidP="00086BF9">
      <w:pPr>
        <w:pStyle w:val="ListNumber"/>
        <w:rPr>
          <w:sz w:val="24"/>
        </w:rPr>
      </w:pPr>
      <w:r w:rsidRPr="00B3184C">
        <w:rPr>
          <w:sz w:val="24"/>
        </w:rPr>
        <w:t>records original line numbers for properties and events</w:t>
      </w:r>
    </w:p>
    <w:p w14:paraId="7252F2B9" w14:textId="77777777" w:rsidR="00086BF9" w:rsidRPr="00B3184C" w:rsidRDefault="00086BF9" w:rsidP="00086BF9">
      <w:pPr>
        <w:rPr>
          <w:sz w:val="24"/>
        </w:rPr>
      </w:pPr>
    </w:p>
    <w:p w14:paraId="7336A402" w14:textId="77777777" w:rsidR="00086BF9" w:rsidRPr="00B3184C" w:rsidRDefault="00086BF9" w:rsidP="00086BF9">
      <w:pPr>
        <w:rPr>
          <w:sz w:val="24"/>
        </w:rPr>
      </w:pPr>
      <w:r w:rsidRPr="00B3184C">
        <w:rPr>
          <w:sz w:val="24"/>
        </w:rPr>
        <w:t>The result is an internal tree of `</w:t>
      </w:r>
      <w:proofErr w:type="spellStart"/>
      <w:r w:rsidRPr="00B3184C">
        <w:rPr>
          <w:sz w:val="24"/>
        </w:rPr>
        <w:t>TDFMComponent</w:t>
      </w:r>
      <w:proofErr w:type="spellEnd"/>
      <w:r w:rsidRPr="00B3184C">
        <w:rPr>
          <w:sz w:val="24"/>
        </w:rPr>
        <w:t>` objects describing the source form.</w:t>
      </w:r>
    </w:p>
    <w:p w14:paraId="123EC3DC" w14:textId="77777777" w:rsidR="00086BF9" w:rsidRPr="00B3184C" w:rsidRDefault="00086BF9" w:rsidP="00086BF9">
      <w:pPr>
        <w:rPr>
          <w:sz w:val="24"/>
        </w:rPr>
      </w:pPr>
    </w:p>
    <w:p w14:paraId="0CEC8E64" w14:textId="77777777" w:rsidR="00086BF9" w:rsidRPr="00B3184C" w:rsidRDefault="00086BF9" w:rsidP="00086BF9">
      <w:pPr>
        <w:pStyle w:val="Heading3"/>
        <w:rPr>
          <w:szCs w:val="24"/>
        </w:rPr>
      </w:pPr>
      <w:bookmarkStart w:id="46" w:name="_Toc232434579"/>
      <w:r w:rsidRPr="00B3184C">
        <w:rPr>
          <w:szCs w:val="24"/>
        </w:rPr>
        <w:t>15.3. Component analysis happens before FMX output is generated</w:t>
      </w:r>
      <w:bookmarkEnd w:id="46"/>
    </w:p>
    <w:p w14:paraId="6A1F4008" w14:textId="77777777" w:rsidR="00086BF9" w:rsidRPr="00B3184C" w:rsidRDefault="00086BF9" w:rsidP="00086BF9">
      <w:pPr>
        <w:rPr>
          <w:sz w:val="24"/>
        </w:rPr>
      </w:pPr>
    </w:p>
    <w:p w14:paraId="4BE86B77" w14:textId="77777777" w:rsidR="00086BF9" w:rsidRPr="00B3184C" w:rsidRDefault="00086BF9" w:rsidP="00086BF9">
      <w:pPr>
        <w:rPr>
          <w:sz w:val="24"/>
        </w:rPr>
      </w:pPr>
      <w:r w:rsidRPr="00B3184C">
        <w:rPr>
          <w:sz w:val="24"/>
        </w:rPr>
        <w:t>The orchestrator then:</w:t>
      </w:r>
    </w:p>
    <w:p w14:paraId="2E6F9809" w14:textId="77777777" w:rsidR="00086BF9" w:rsidRPr="00B3184C" w:rsidRDefault="00086BF9" w:rsidP="00086BF9">
      <w:pPr>
        <w:rPr>
          <w:sz w:val="24"/>
        </w:rPr>
      </w:pPr>
    </w:p>
    <w:p w14:paraId="0A286904" w14:textId="77777777" w:rsidR="00086BF9" w:rsidRPr="00B3184C" w:rsidRDefault="00086BF9" w:rsidP="00086BF9">
      <w:pPr>
        <w:pStyle w:val="ListNumber"/>
        <w:rPr>
          <w:sz w:val="24"/>
        </w:rPr>
      </w:pPr>
      <w:r w:rsidRPr="00B3184C">
        <w:rPr>
          <w:sz w:val="24"/>
        </w:rPr>
        <w:t>recursively analyzes components for third-party detection if third-party handling is enabled</w:t>
      </w:r>
    </w:p>
    <w:p w14:paraId="4B516677" w14:textId="77777777" w:rsidR="00086BF9" w:rsidRPr="00B3184C" w:rsidRDefault="00086BF9" w:rsidP="00086BF9">
      <w:pPr>
        <w:pStyle w:val="ListNumber"/>
        <w:rPr>
          <w:sz w:val="24"/>
        </w:rPr>
      </w:pPr>
      <w:r w:rsidRPr="00B3184C">
        <w:rPr>
          <w:sz w:val="24"/>
        </w:rPr>
        <w:lastRenderedPageBreak/>
        <w:t>runs data-aware analysis if data-aware handling is enabled</w:t>
      </w:r>
    </w:p>
    <w:p w14:paraId="0CD4BCEC" w14:textId="77777777" w:rsidR="00086BF9" w:rsidRPr="00B3184C" w:rsidRDefault="00086BF9" w:rsidP="00086BF9">
      <w:pPr>
        <w:pStyle w:val="ListNumber"/>
        <w:rPr>
          <w:sz w:val="24"/>
        </w:rPr>
      </w:pPr>
      <w:r w:rsidRPr="00B3184C">
        <w:rPr>
          <w:sz w:val="24"/>
        </w:rPr>
        <w:t>clears old data-binding metadata if data-aware handling is disabled</w:t>
      </w:r>
    </w:p>
    <w:p w14:paraId="58606D78" w14:textId="77777777" w:rsidR="00086BF9" w:rsidRPr="00B3184C" w:rsidRDefault="00086BF9" w:rsidP="00086BF9">
      <w:pPr>
        <w:rPr>
          <w:sz w:val="24"/>
        </w:rPr>
      </w:pPr>
    </w:p>
    <w:p w14:paraId="0654763B" w14:textId="77777777" w:rsidR="00086BF9" w:rsidRPr="00B3184C" w:rsidRDefault="00086BF9" w:rsidP="00086BF9">
      <w:pPr>
        <w:pStyle w:val="Heading3"/>
        <w:rPr>
          <w:szCs w:val="24"/>
        </w:rPr>
      </w:pPr>
      <w:bookmarkStart w:id="47" w:name="_Toc232434580"/>
      <w:r w:rsidRPr="00B3184C">
        <w:rPr>
          <w:szCs w:val="24"/>
        </w:rPr>
        <w:t>15.4. The FMX form text is generated</w:t>
      </w:r>
      <w:bookmarkEnd w:id="47"/>
    </w:p>
    <w:p w14:paraId="71485C8B" w14:textId="77777777" w:rsidR="00086BF9" w:rsidRPr="00B3184C" w:rsidRDefault="00086BF9" w:rsidP="00086BF9">
      <w:pPr>
        <w:rPr>
          <w:sz w:val="24"/>
        </w:rPr>
      </w:pPr>
    </w:p>
    <w:p w14:paraId="001339A9" w14:textId="77777777" w:rsidR="00086BF9" w:rsidRPr="00B3184C" w:rsidRDefault="00086BF9" w:rsidP="00086BF9">
      <w:pPr>
        <w:rPr>
          <w:sz w:val="24"/>
        </w:rPr>
      </w:pPr>
      <w:r w:rsidRPr="00B3184C">
        <w:rPr>
          <w:sz w:val="24"/>
        </w:rPr>
        <w:t>The parser then converts the parsed DFM tree into FMX text by calling:</w:t>
      </w:r>
    </w:p>
    <w:p w14:paraId="7C97B0ED" w14:textId="77777777" w:rsidR="00086BF9" w:rsidRPr="00B3184C" w:rsidRDefault="00086BF9" w:rsidP="00086BF9">
      <w:pPr>
        <w:rPr>
          <w:sz w:val="24"/>
        </w:rPr>
      </w:pPr>
    </w:p>
    <w:p w14:paraId="626B7E91" w14:textId="77777777" w:rsidR="00086BF9" w:rsidRPr="00B3184C" w:rsidRDefault="00086BF9" w:rsidP="00086BF9">
      <w:pPr>
        <w:rPr>
          <w:sz w:val="24"/>
        </w:rPr>
      </w:pPr>
      <w:r w:rsidRPr="00B3184C">
        <w:rPr>
          <w:sz w:val="24"/>
        </w:rPr>
        <w:t>`</w:t>
      </w:r>
      <w:proofErr w:type="spellStart"/>
      <w:r w:rsidRPr="00B3184C">
        <w:rPr>
          <w:sz w:val="24"/>
        </w:rPr>
        <w:t>FDfmParser.Convert</w:t>
      </w:r>
      <w:proofErr w:type="spellEnd"/>
      <w:r w:rsidRPr="00B3184C">
        <w:rPr>
          <w:sz w:val="24"/>
        </w:rPr>
        <w:t>(FComponentMapper)`</w:t>
      </w:r>
    </w:p>
    <w:p w14:paraId="50E35BB7" w14:textId="77777777" w:rsidR="00086BF9" w:rsidRPr="00B3184C" w:rsidRDefault="00086BF9" w:rsidP="00086BF9">
      <w:pPr>
        <w:rPr>
          <w:sz w:val="24"/>
        </w:rPr>
      </w:pPr>
    </w:p>
    <w:p w14:paraId="3D42498E" w14:textId="77777777" w:rsidR="00086BF9" w:rsidRPr="00B3184C" w:rsidRDefault="00086BF9" w:rsidP="00086BF9">
      <w:pPr>
        <w:rPr>
          <w:sz w:val="24"/>
        </w:rPr>
      </w:pPr>
      <w:r w:rsidRPr="00B3184C">
        <w:rPr>
          <w:sz w:val="24"/>
        </w:rPr>
        <w:t>The FMX generator:</w:t>
      </w:r>
    </w:p>
    <w:p w14:paraId="330CB0C4" w14:textId="77777777" w:rsidR="00086BF9" w:rsidRPr="00B3184C" w:rsidRDefault="00086BF9" w:rsidP="00086BF9">
      <w:pPr>
        <w:rPr>
          <w:sz w:val="24"/>
        </w:rPr>
      </w:pPr>
    </w:p>
    <w:p w14:paraId="08E6236D" w14:textId="77777777" w:rsidR="00086BF9" w:rsidRPr="00B3184C" w:rsidRDefault="00086BF9" w:rsidP="00086BF9">
      <w:pPr>
        <w:pStyle w:val="ListNumber"/>
        <w:rPr>
          <w:sz w:val="24"/>
        </w:rPr>
      </w:pPr>
      <w:r w:rsidRPr="00B3184C">
        <w:rPr>
          <w:sz w:val="24"/>
        </w:rPr>
        <w:t>takes the parsed root component</w:t>
      </w:r>
    </w:p>
    <w:p w14:paraId="7FE9C65D" w14:textId="77777777" w:rsidR="00086BF9" w:rsidRPr="00B3184C" w:rsidRDefault="00086BF9" w:rsidP="00086BF9">
      <w:pPr>
        <w:pStyle w:val="ListNumber"/>
        <w:rPr>
          <w:sz w:val="24"/>
        </w:rPr>
      </w:pPr>
      <w:r w:rsidRPr="00B3184C">
        <w:rPr>
          <w:sz w:val="24"/>
        </w:rPr>
        <w:t>generates the FMX object tree</w:t>
      </w:r>
    </w:p>
    <w:p w14:paraId="466BDFB6" w14:textId="77777777" w:rsidR="00086BF9" w:rsidRPr="00B3184C" w:rsidRDefault="00086BF9" w:rsidP="00086BF9">
      <w:pPr>
        <w:pStyle w:val="ListNumber"/>
        <w:rPr>
          <w:sz w:val="24"/>
        </w:rPr>
      </w:pPr>
      <w:r w:rsidRPr="00B3184C">
        <w:rPr>
          <w:sz w:val="24"/>
        </w:rPr>
        <w:t>uses the component mapper to translate VCL classes, properties, and events</w:t>
      </w:r>
    </w:p>
    <w:p w14:paraId="337221C2" w14:textId="77777777" w:rsidR="008231C4" w:rsidRPr="00B3184C" w:rsidRDefault="00000000">
      <w:pPr>
        <w:pStyle w:val="ListNumber"/>
        <w:rPr>
          <w:sz w:val="24"/>
        </w:rPr>
      </w:pPr>
      <w:r w:rsidRPr="00B3184C">
        <w:rPr>
          <w:sz w:val="24"/>
        </w:rPr>
        <w:t>records third-party and mapping-pack usage for the final report</w:t>
      </w:r>
    </w:p>
    <w:p w14:paraId="3C85E4BF" w14:textId="77777777" w:rsidR="008231C4" w:rsidRPr="00B3184C" w:rsidRDefault="00000000">
      <w:pPr>
        <w:pStyle w:val="ListNumber"/>
        <w:rPr>
          <w:sz w:val="24"/>
        </w:rPr>
      </w:pPr>
      <w:r w:rsidRPr="00B3184C">
        <w:rPr>
          <w:sz w:val="24"/>
        </w:rPr>
        <w:t xml:space="preserve">honors mapping-pack actions such as convert, partial, </w:t>
      </w:r>
      <w:proofErr w:type="spellStart"/>
      <w:r w:rsidRPr="00B3184C">
        <w:rPr>
          <w:sz w:val="24"/>
        </w:rPr>
        <w:t>manual_review</w:t>
      </w:r>
      <w:proofErr w:type="spellEnd"/>
      <w:r w:rsidRPr="00B3184C">
        <w:rPr>
          <w:sz w:val="24"/>
        </w:rPr>
        <w:t xml:space="preserve">, </w:t>
      </w:r>
      <w:proofErr w:type="spellStart"/>
      <w:r w:rsidRPr="00B3184C">
        <w:rPr>
          <w:sz w:val="24"/>
        </w:rPr>
        <w:t>detect_only</w:t>
      </w:r>
      <w:proofErr w:type="spellEnd"/>
      <w:r w:rsidRPr="00B3184C">
        <w:rPr>
          <w:sz w:val="24"/>
        </w:rPr>
        <w:t>, and preserve</w:t>
      </w:r>
    </w:p>
    <w:p w14:paraId="77A541FC" w14:textId="77777777" w:rsidR="00086BF9" w:rsidRPr="00B3184C" w:rsidRDefault="00086BF9" w:rsidP="00086BF9">
      <w:pPr>
        <w:pStyle w:val="ListNumber"/>
        <w:rPr>
          <w:sz w:val="24"/>
        </w:rPr>
      </w:pPr>
      <w:r w:rsidRPr="00B3184C">
        <w:rPr>
          <w:sz w:val="24"/>
        </w:rPr>
        <w:t>normalizes generated FMX values such as align constants</w:t>
      </w:r>
    </w:p>
    <w:p w14:paraId="19E14F25" w14:textId="77777777" w:rsidR="00086BF9" w:rsidRPr="00B3184C" w:rsidRDefault="00086BF9" w:rsidP="00086BF9">
      <w:pPr>
        <w:pStyle w:val="ListNumber"/>
        <w:rPr>
          <w:sz w:val="24"/>
        </w:rPr>
      </w:pPr>
      <w:r w:rsidRPr="00B3184C">
        <w:rPr>
          <w:sz w:val="24"/>
        </w:rPr>
        <w:t>emits FMX text for the output form</w:t>
      </w:r>
    </w:p>
    <w:p w14:paraId="73A5F5D0" w14:textId="77777777" w:rsidR="00086BF9" w:rsidRPr="00B3184C" w:rsidRDefault="00086BF9" w:rsidP="00086BF9">
      <w:pPr>
        <w:rPr>
          <w:sz w:val="24"/>
        </w:rPr>
      </w:pPr>
    </w:p>
    <w:p w14:paraId="40D40F51" w14:textId="77777777" w:rsidR="00086BF9" w:rsidRPr="00B3184C" w:rsidRDefault="00086BF9" w:rsidP="00086BF9">
      <w:pPr>
        <w:rPr>
          <w:sz w:val="24"/>
        </w:rPr>
      </w:pPr>
      <w:r w:rsidRPr="00B3184C">
        <w:rPr>
          <w:sz w:val="24"/>
        </w:rPr>
        <w:t>After that, the orchestrator applies the full-text memo promotion pass to the generated FMX text and replaces the original DFM text with the generated FMX version.</w:t>
      </w:r>
    </w:p>
    <w:p w14:paraId="225C7FDA" w14:textId="77777777" w:rsidR="00086BF9" w:rsidRPr="00B3184C" w:rsidRDefault="00086BF9" w:rsidP="00086BF9">
      <w:pPr>
        <w:rPr>
          <w:sz w:val="24"/>
        </w:rPr>
      </w:pPr>
    </w:p>
    <w:p w14:paraId="51A19779" w14:textId="77777777" w:rsidR="00086BF9" w:rsidRPr="00B3184C" w:rsidRDefault="00086BF9" w:rsidP="00086BF9">
      <w:pPr>
        <w:rPr>
          <w:sz w:val="24"/>
        </w:rPr>
      </w:pPr>
      <w:r w:rsidRPr="00B3184C">
        <w:rPr>
          <w:sz w:val="24"/>
        </w:rPr>
        <w:t>It then logs:</w:t>
      </w:r>
    </w:p>
    <w:p w14:paraId="3F3CEF86" w14:textId="77777777" w:rsidR="00086BF9" w:rsidRPr="00B3184C" w:rsidRDefault="00086BF9" w:rsidP="00086BF9">
      <w:pPr>
        <w:rPr>
          <w:sz w:val="24"/>
        </w:rPr>
      </w:pPr>
    </w:p>
    <w:p w14:paraId="1FBDB71B" w14:textId="77777777" w:rsidR="00086BF9" w:rsidRPr="00B3184C" w:rsidRDefault="00086BF9" w:rsidP="00086BF9">
      <w:pPr>
        <w:rPr>
          <w:sz w:val="24"/>
        </w:rPr>
      </w:pPr>
      <w:r w:rsidRPr="00B3184C">
        <w:rPr>
          <w:sz w:val="24"/>
        </w:rPr>
        <w:t>`DFM conversion successful: &lt;file&gt;`</w:t>
      </w:r>
    </w:p>
    <w:p w14:paraId="4C264EF7" w14:textId="77777777" w:rsidR="00086BF9" w:rsidRPr="00B3184C" w:rsidRDefault="00086BF9" w:rsidP="00086BF9">
      <w:pPr>
        <w:rPr>
          <w:sz w:val="24"/>
        </w:rPr>
      </w:pPr>
    </w:p>
    <w:p w14:paraId="74B0307F" w14:textId="77777777" w:rsidR="00086BF9" w:rsidRPr="00B3184C" w:rsidRDefault="00086BF9" w:rsidP="00086BF9">
      <w:pPr>
        <w:pStyle w:val="Heading3"/>
        <w:rPr>
          <w:szCs w:val="24"/>
        </w:rPr>
      </w:pPr>
      <w:bookmarkStart w:id="48" w:name="_Toc232434581"/>
      <w:r w:rsidRPr="00B3184C">
        <w:rPr>
          <w:szCs w:val="24"/>
        </w:rPr>
        <w:t>15.5. The output filename is changed from `.dfm` to `.fmx`</w:t>
      </w:r>
      <w:bookmarkEnd w:id="48"/>
    </w:p>
    <w:p w14:paraId="26415F04" w14:textId="77777777" w:rsidR="00086BF9" w:rsidRPr="00B3184C" w:rsidRDefault="00086BF9" w:rsidP="00086BF9">
      <w:pPr>
        <w:rPr>
          <w:sz w:val="24"/>
        </w:rPr>
      </w:pPr>
    </w:p>
    <w:p w14:paraId="34E6DF11" w14:textId="77777777" w:rsidR="00086BF9" w:rsidRPr="00B3184C" w:rsidRDefault="00086BF9" w:rsidP="00086BF9">
      <w:pPr>
        <w:rPr>
          <w:sz w:val="24"/>
        </w:rPr>
      </w:pPr>
      <w:r w:rsidRPr="00B3184C">
        <w:rPr>
          <w:sz w:val="24"/>
        </w:rPr>
        <w:t>When the file manager saves a converted DFM, it automatically changes the output extension from `.dfm` to `.fmx`.</w:t>
      </w:r>
    </w:p>
    <w:p w14:paraId="18085503" w14:textId="77777777" w:rsidR="00086BF9" w:rsidRPr="00B3184C" w:rsidRDefault="00086BF9" w:rsidP="00086BF9">
      <w:pPr>
        <w:rPr>
          <w:sz w:val="24"/>
        </w:rPr>
      </w:pPr>
    </w:p>
    <w:p w14:paraId="12B212A8" w14:textId="77777777" w:rsidR="00086BF9" w:rsidRPr="00B3184C" w:rsidRDefault="00086BF9" w:rsidP="00086BF9">
      <w:pPr>
        <w:rPr>
          <w:sz w:val="24"/>
        </w:rPr>
      </w:pPr>
      <w:r w:rsidRPr="00B3184C">
        <w:rPr>
          <w:sz w:val="24"/>
        </w:rPr>
        <w:lastRenderedPageBreak/>
        <w:t>That means:</w:t>
      </w:r>
    </w:p>
    <w:p w14:paraId="54828435" w14:textId="77777777" w:rsidR="00086BF9" w:rsidRPr="00B3184C" w:rsidRDefault="00086BF9" w:rsidP="00086BF9">
      <w:pPr>
        <w:rPr>
          <w:sz w:val="24"/>
        </w:rPr>
      </w:pPr>
    </w:p>
    <w:p w14:paraId="2E16C28B" w14:textId="77777777" w:rsidR="00086BF9" w:rsidRPr="00B3184C" w:rsidRDefault="00086BF9" w:rsidP="00086BF9">
      <w:pPr>
        <w:rPr>
          <w:sz w:val="24"/>
        </w:rPr>
      </w:pPr>
      <w:r w:rsidRPr="00B3184C">
        <w:rPr>
          <w:sz w:val="24"/>
        </w:rPr>
        <w:t>`</w:t>
      </w:r>
      <w:proofErr w:type="spellStart"/>
      <w:r w:rsidRPr="00B3184C">
        <w:rPr>
          <w:sz w:val="24"/>
        </w:rPr>
        <w:t>SomeForm.dfm</w:t>
      </w:r>
      <w:proofErr w:type="spellEnd"/>
      <w:r w:rsidRPr="00B3184C">
        <w:rPr>
          <w:sz w:val="24"/>
        </w:rPr>
        <w:t>`</w:t>
      </w:r>
    </w:p>
    <w:p w14:paraId="3A320771" w14:textId="77777777" w:rsidR="00086BF9" w:rsidRPr="00B3184C" w:rsidRDefault="00086BF9" w:rsidP="00086BF9">
      <w:pPr>
        <w:rPr>
          <w:sz w:val="24"/>
        </w:rPr>
      </w:pPr>
    </w:p>
    <w:p w14:paraId="2C5455B1" w14:textId="77777777" w:rsidR="00086BF9" w:rsidRPr="00B3184C" w:rsidRDefault="00086BF9" w:rsidP="00086BF9">
      <w:pPr>
        <w:rPr>
          <w:sz w:val="24"/>
        </w:rPr>
      </w:pPr>
      <w:r w:rsidRPr="00B3184C">
        <w:rPr>
          <w:sz w:val="24"/>
        </w:rPr>
        <w:t>becomes:</w:t>
      </w:r>
    </w:p>
    <w:p w14:paraId="3A682066" w14:textId="77777777" w:rsidR="00086BF9" w:rsidRPr="00B3184C" w:rsidRDefault="00086BF9" w:rsidP="00086BF9">
      <w:pPr>
        <w:rPr>
          <w:sz w:val="24"/>
        </w:rPr>
      </w:pPr>
    </w:p>
    <w:p w14:paraId="47AFAC44" w14:textId="77777777" w:rsidR="00086BF9" w:rsidRPr="00B3184C" w:rsidRDefault="00086BF9" w:rsidP="00086BF9">
      <w:pPr>
        <w:rPr>
          <w:sz w:val="24"/>
        </w:rPr>
      </w:pPr>
      <w:r w:rsidRPr="00B3184C">
        <w:rPr>
          <w:sz w:val="24"/>
        </w:rPr>
        <w:t>`</w:t>
      </w:r>
      <w:proofErr w:type="spellStart"/>
      <w:r w:rsidRPr="00B3184C">
        <w:rPr>
          <w:sz w:val="24"/>
        </w:rPr>
        <w:t>SomeForm.fmx</w:t>
      </w:r>
      <w:proofErr w:type="spellEnd"/>
      <w:r w:rsidRPr="00B3184C">
        <w:rPr>
          <w:sz w:val="24"/>
        </w:rPr>
        <w:t>`</w:t>
      </w:r>
    </w:p>
    <w:p w14:paraId="397083EC" w14:textId="77777777" w:rsidR="00086BF9" w:rsidRPr="00B3184C" w:rsidRDefault="00086BF9" w:rsidP="00086BF9">
      <w:pPr>
        <w:rPr>
          <w:sz w:val="24"/>
        </w:rPr>
      </w:pPr>
    </w:p>
    <w:p w14:paraId="2C81B8B2" w14:textId="77777777" w:rsidR="00086BF9" w:rsidRPr="00B3184C" w:rsidRDefault="00086BF9" w:rsidP="00086BF9">
      <w:pPr>
        <w:rPr>
          <w:sz w:val="24"/>
        </w:rPr>
      </w:pPr>
      <w:r w:rsidRPr="00B3184C">
        <w:rPr>
          <w:sz w:val="24"/>
        </w:rPr>
        <w:t>in the FMX output tree.</w:t>
      </w:r>
    </w:p>
    <w:p w14:paraId="3D741446" w14:textId="77777777" w:rsidR="00F02054" w:rsidRDefault="00F02054">
      <w:pPr>
        <w:spacing w:after="160"/>
        <w:rPr>
          <w:rFonts w:asciiTheme="majorHAnsi" w:eastAsiaTheme="majorEastAsia" w:hAnsiTheme="majorHAnsi" w:cstheme="majorBidi"/>
          <w:color w:val="1F4E79"/>
          <w:sz w:val="24"/>
        </w:rPr>
      </w:pPr>
      <w:r>
        <w:rPr>
          <w:sz w:val="24"/>
        </w:rPr>
        <w:br w:type="page"/>
      </w:r>
    </w:p>
    <w:p w14:paraId="539E7D38" w14:textId="1C77DD5E" w:rsidR="00086BF9" w:rsidRPr="00B3184C" w:rsidRDefault="00086BF9" w:rsidP="00086BF9">
      <w:pPr>
        <w:pStyle w:val="Heading2"/>
        <w:rPr>
          <w:sz w:val="24"/>
          <w:szCs w:val="24"/>
        </w:rPr>
      </w:pPr>
      <w:bookmarkStart w:id="49" w:name="_Toc232434582"/>
      <w:r w:rsidRPr="00B3184C">
        <w:rPr>
          <w:sz w:val="24"/>
          <w:szCs w:val="24"/>
        </w:rPr>
        <w:lastRenderedPageBreak/>
        <w:t>16. What Happens After All Source Files Are Converted</w:t>
      </w:r>
      <w:bookmarkEnd w:id="49"/>
    </w:p>
    <w:p w14:paraId="0236A144" w14:textId="77777777" w:rsidR="00086BF9" w:rsidRPr="00B3184C" w:rsidRDefault="00086BF9" w:rsidP="00086BF9">
      <w:pPr>
        <w:rPr>
          <w:sz w:val="24"/>
        </w:rPr>
      </w:pPr>
    </w:p>
    <w:p w14:paraId="04D571F7" w14:textId="77777777" w:rsidR="00086BF9" w:rsidRPr="00B3184C" w:rsidRDefault="00086BF9" w:rsidP="00086BF9">
      <w:pPr>
        <w:rPr>
          <w:sz w:val="24"/>
        </w:rPr>
      </w:pPr>
      <w:r w:rsidRPr="00B3184C">
        <w:rPr>
          <w:sz w:val="24"/>
        </w:rPr>
        <w:t>After the file loop finishes, the engine logs:</w:t>
      </w:r>
    </w:p>
    <w:p w14:paraId="0B81D66B" w14:textId="77777777" w:rsidR="00086BF9" w:rsidRPr="00B3184C" w:rsidRDefault="00086BF9" w:rsidP="00086BF9">
      <w:pPr>
        <w:rPr>
          <w:sz w:val="24"/>
        </w:rPr>
      </w:pPr>
    </w:p>
    <w:p w14:paraId="0F0B8E7F" w14:textId="77777777" w:rsidR="00086BF9" w:rsidRPr="00B3184C" w:rsidRDefault="00086BF9" w:rsidP="00086BF9">
      <w:pPr>
        <w:rPr>
          <w:sz w:val="24"/>
        </w:rPr>
      </w:pPr>
      <w:r w:rsidRPr="00B3184C">
        <w:rPr>
          <w:sz w:val="24"/>
        </w:rPr>
        <w:t>`Generating project files...`</w:t>
      </w:r>
    </w:p>
    <w:p w14:paraId="49665B3B" w14:textId="77777777" w:rsidR="00086BF9" w:rsidRPr="00B3184C" w:rsidRDefault="00086BF9" w:rsidP="00086BF9">
      <w:pPr>
        <w:rPr>
          <w:sz w:val="24"/>
        </w:rPr>
      </w:pPr>
    </w:p>
    <w:p w14:paraId="76C6C91C" w14:textId="77777777" w:rsidR="00086BF9" w:rsidRPr="00B3184C" w:rsidRDefault="00086BF9" w:rsidP="00086BF9">
      <w:pPr>
        <w:rPr>
          <w:sz w:val="24"/>
        </w:rPr>
      </w:pPr>
      <w:r w:rsidRPr="00B3184C">
        <w:rPr>
          <w:sz w:val="24"/>
        </w:rPr>
        <w:t>It then runs:</w:t>
      </w:r>
    </w:p>
    <w:p w14:paraId="431E3FD7" w14:textId="77777777" w:rsidR="00086BF9" w:rsidRPr="00B3184C" w:rsidRDefault="00086BF9" w:rsidP="00086BF9">
      <w:pPr>
        <w:rPr>
          <w:sz w:val="24"/>
        </w:rPr>
      </w:pPr>
    </w:p>
    <w:p w14:paraId="7A8400EE" w14:textId="77777777" w:rsidR="00086BF9" w:rsidRPr="00B3184C" w:rsidRDefault="00086BF9" w:rsidP="00086BF9">
      <w:pPr>
        <w:pStyle w:val="ListNumber"/>
        <w:rPr>
          <w:sz w:val="24"/>
        </w:rPr>
      </w:pPr>
      <w:r w:rsidRPr="00B3184C">
        <w:rPr>
          <w:sz w:val="24"/>
        </w:rPr>
        <w:t>`</w:t>
      </w:r>
      <w:proofErr w:type="spellStart"/>
      <w:r w:rsidRPr="00B3184C">
        <w:rPr>
          <w:sz w:val="24"/>
        </w:rPr>
        <w:t>FProjectGenerator.GenerateProject</w:t>
      </w:r>
      <w:proofErr w:type="spellEnd"/>
      <w:r w:rsidRPr="00B3184C">
        <w:rPr>
          <w:sz w:val="24"/>
        </w:rPr>
        <w:t>`</w:t>
      </w:r>
    </w:p>
    <w:p w14:paraId="3524A4E5" w14:textId="77777777" w:rsidR="00086BF9" w:rsidRPr="00B3184C" w:rsidRDefault="00086BF9" w:rsidP="00086BF9">
      <w:pPr>
        <w:pStyle w:val="ListNumber"/>
        <w:rPr>
          <w:sz w:val="24"/>
        </w:rPr>
      </w:pPr>
      <w:r w:rsidRPr="00B3184C">
        <w:rPr>
          <w:sz w:val="24"/>
        </w:rPr>
        <w:t>`</w:t>
      </w:r>
      <w:proofErr w:type="spellStart"/>
      <w:r w:rsidRPr="00B3184C">
        <w:rPr>
          <w:sz w:val="24"/>
        </w:rPr>
        <w:t>AuditGeneratedOutput</w:t>
      </w:r>
      <w:proofErr w:type="spellEnd"/>
      <w:r w:rsidRPr="00B3184C">
        <w:rPr>
          <w:sz w:val="24"/>
        </w:rPr>
        <w:t>`</w:t>
      </w:r>
    </w:p>
    <w:p w14:paraId="59D6B789" w14:textId="77777777" w:rsidR="00086BF9" w:rsidRPr="00B3184C" w:rsidRDefault="00086BF9" w:rsidP="00086BF9">
      <w:pPr>
        <w:pStyle w:val="ListNumber"/>
        <w:rPr>
          <w:sz w:val="24"/>
        </w:rPr>
      </w:pPr>
      <w:r w:rsidRPr="00B3184C">
        <w:rPr>
          <w:sz w:val="24"/>
        </w:rPr>
        <w:t>`</w:t>
      </w:r>
      <w:proofErr w:type="spellStart"/>
      <w:r w:rsidRPr="00B3184C">
        <w:rPr>
          <w:sz w:val="24"/>
        </w:rPr>
        <w:t>GenerateReport</w:t>
      </w:r>
      <w:proofErr w:type="spellEnd"/>
      <w:r w:rsidRPr="00B3184C">
        <w:rPr>
          <w:sz w:val="24"/>
        </w:rPr>
        <w:t>`</w:t>
      </w:r>
    </w:p>
    <w:p w14:paraId="1D4BF483" w14:textId="77777777" w:rsidR="00086BF9" w:rsidRPr="00B3184C" w:rsidRDefault="00086BF9" w:rsidP="00086BF9">
      <w:pPr>
        <w:rPr>
          <w:sz w:val="24"/>
        </w:rPr>
      </w:pPr>
    </w:p>
    <w:p w14:paraId="05F01518" w14:textId="77777777" w:rsidR="00086BF9" w:rsidRPr="00B3184C" w:rsidRDefault="00086BF9" w:rsidP="00086BF9">
      <w:pPr>
        <w:rPr>
          <w:sz w:val="24"/>
        </w:rPr>
      </w:pPr>
      <w:r w:rsidRPr="00B3184C">
        <w:rPr>
          <w:sz w:val="24"/>
        </w:rPr>
        <w:t>in that order.</w:t>
      </w:r>
    </w:p>
    <w:p w14:paraId="6665E27A" w14:textId="77777777" w:rsidR="00086BF9" w:rsidRPr="00B3184C" w:rsidRDefault="00086BF9" w:rsidP="00086BF9">
      <w:pPr>
        <w:rPr>
          <w:sz w:val="24"/>
        </w:rPr>
      </w:pPr>
    </w:p>
    <w:p w14:paraId="47246618" w14:textId="77777777" w:rsidR="00F02054" w:rsidRDefault="00F02054">
      <w:pPr>
        <w:spacing w:after="160"/>
        <w:rPr>
          <w:rFonts w:asciiTheme="majorHAnsi" w:eastAsiaTheme="majorEastAsia" w:hAnsiTheme="majorHAnsi" w:cstheme="majorBidi"/>
          <w:color w:val="1F4E79"/>
          <w:sz w:val="24"/>
        </w:rPr>
      </w:pPr>
      <w:r>
        <w:rPr>
          <w:sz w:val="24"/>
        </w:rPr>
        <w:br w:type="page"/>
      </w:r>
    </w:p>
    <w:p w14:paraId="6DAE5B54" w14:textId="293A92F4" w:rsidR="00086BF9" w:rsidRPr="00B3184C" w:rsidRDefault="00086BF9" w:rsidP="00086BF9">
      <w:pPr>
        <w:pStyle w:val="Heading2"/>
        <w:rPr>
          <w:sz w:val="24"/>
          <w:szCs w:val="24"/>
        </w:rPr>
      </w:pPr>
      <w:bookmarkStart w:id="50" w:name="_Toc232434583"/>
      <w:r w:rsidRPr="00B3184C">
        <w:rPr>
          <w:sz w:val="24"/>
          <w:szCs w:val="24"/>
        </w:rPr>
        <w:lastRenderedPageBreak/>
        <w:t>17. Project Generation Flow</w:t>
      </w:r>
      <w:bookmarkEnd w:id="50"/>
    </w:p>
    <w:p w14:paraId="54F28CC4" w14:textId="77777777" w:rsidR="00086BF9" w:rsidRPr="00B3184C" w:rsidRDefault="00086BF9" w:rsidP="00086BF9">
      <w:pPr>
        <w:rPr>
          <w:sz w:val="24"/>
        </w:rPr>
      </w:pPr>
    </w:p>
    <w:p w14:paraId="780F20BA" w14:textId="77777777" w:rsidR="00086BF9" w:rsidRPr="00B3184C" w:rsidRDefault="00086BF9" w:rsidP="00086BF9">
      <w:pPr>
        <w:rPr>
          <w:sz w:val="24"/>
        </w:rPr>
      </w:pPr>
      <w:r w:rsidRPr="00B3184C">
        <w:rPr>
          <w:sz w:val="24"/>
        </w:rPr>
        <w:t>`</w:t>
      </w:r>
      <w:proofErr w:type="spellStart"/>
      <w:r w:rsidRPr="00B3184C">
        <w:rPr>
          <w:sz w:val="24"/>
        </w:rPr>
        <w:t>TProjectGenerator.GenerateProject</w:t>
      </w:r>
      <w:proofErr w:type="spellEnd"/>
      <w:r w:rsidRPr="00B3184C">
        <w:rPr>
          <w:sz w:val="24"/>
        </w:rPr>
        <w:t>` performs four major actions:</w:t>
      </w:r>
    </w:p>
    <w:p w14:paraId="7767847D" w14:textId="77777777" w:rsidR="00086BF9" w:rsidRPr="00B3184C" w:rsidRDefault="00086BF9" w:rsidP="00086BF9">
      <w:pPr>
        <w:rPr>
          <w:sz w:val="24"/>
        </w:rPr>
      </w:pPr>
    </w:p>
    <w:p w14:paraId="5952B89A" w14:textId="77777777" w:rsidR="00086BF9" w:rsidRPr="00B3184C" w:rsidRDefault="00086BF9" w:rsidP="00086BF9">
      <w:pPr>
        <w:pStyle w:val="ListNumber"/>
        <w:rPr>
          <w:sz w:val="24"/>
        </w:rPr>
      </w:pPr>
      <w:r w:rsidRPr="00B3184C">
        <w:rPr>
          <w:sz w:val="24"/>
        </w:rPr>
        <w:t>`</w:t>
      </w:r>
      <w:proofErr w:type="spellStart"/>
      <w:r w:rsidRPr="00B3184C">
        <w:rPr>
          <w:sz w:val="24"/>
        </w:rPr>
        <w:t>CopyDPR</w:t>
      </w:r>
      <w:proofErr w:type="spellEnd"/>
      <w:r w:rsidRPr="00B3184C">
        <w:rPr>
          <w:sz w:val="24"/>
        </w:rPr>
        <w:t>`</w:t>
      </w:r>
    </w:p>
    <w:p w14:paraId="5580DC43" w14:textId="77777777" w:rsidR="00086BF9" w:rsidRPr="00B3184C" w:rsidRDefault="00086BF9" w:rsidP="00086BF9">
      <w:pPr>
        <w:pStyle w:val="ListNumber"/>
        <w:rPr>
          <w:sz w:val="24"/>
        </w:rPr>
      </w:pPr>
      <w:r w:rsidRPr="00B3184C">
        <w:rPr>
          <w:sz w:val="24"/>
        </w:rPr>
        <w:t>`</w:t>
      </w:r>
      <w:proofErr w:type="spellStart"/>
      <w:r w:rsidRPr="00B3184C">
        <w:rPr>
          <w:sz w:val="24"/>
        </w:rPr>
        <w:t>CopyDPROJ</w:t>
      </w:r>
      <w:proofErr w:type="spellEnd"/>
      <w:r w:rsidRPr="00B3184C">
        <w:rPr>
          <w:sz w:val="24"/>
        </w:rPr>
        <w:t>`</w:t>
      </w:r>
    </w:p>
    <w:p w14:paraId="4B8EDAE5" w14:textId="77777777" w:rsidR="00086BF9" w:rsidRPr="00B3184C" w:rsidRDefault="00086BF9" w:rsidP="00086BF9">
      <w:pPr>
        <w:pStyle w:val="ListNumber"/>
        <w:rPr>
          <w:sz w:val="24"/>
        </w:rPr>
      </w:pPr>
      <w:r w:rsidRPr="00B3184C">
        <w:rPr>
          <w:sz w:val="24"/>
        </w:rPr>
        <w:t>`</w:t>
      </w:r>
      <w:proofErr w:type="spellStart"/>
      <w:r w:rsidRPr="00B3184C">
        <w:rPr>
          <w:sz w:val="24"/>
        </w:rPr>
        <w:t>CopyDeployProj</w:t>
      </w:r>
      <w:proofErr w:type="spellEnd"/>
      <w:r w:rsidRPr="00B3184C">
        <w:rPr>
          <w:sz w:val="24"/>
        </w:rPr>
        <w:t>`</w:t>
      </w:r>
    </w:p>
    <w:p w14:paraId="427053E4" w14:textId="77777777" w:rsidR="00086BF9" w:rsidRPr="00B3184C" w:rsidRDefault="00086BF9" w:rsidP="00086BF9">
      <w:pPr>
        <w:pStyle w:val="ListNumber"/>
        <w:rPr>
          <w:sz w:val="24"/>
        </w:rPr>
      </w:pPr>
      <w:r w:rsidRPr="00B3184C">
        <w:rPr>
          <w:sz w:val="24"/>
        </w:rPr>
        <w:t>`CopyProjectCompanionFiles`</w:t>
      </w:r>
    </w:p>
    <w:p w14:paraId="6A4F1D5B" w14:textId="77777777" w:rsidR="00086BF9" w:rsidRPr="00B3184C" w:rsidRDefault="00086BF9" w:rsidP="00086BF9">
      <w:pPr>
        <w:rPr>
          <w:sz w:val="24"/>
        </w:rPr>
      </w:pPr>
    </w:p>
    <w:p w14:paraId="7826097E" w14:textId="77777777" w:rsidR="00086BF9" w:rsidRPr="00B3184C" w:rsidRDefault="00086BF9" w:rsidP="00086BF9">
      <w:pPr>
        <w:rPr>
          <w:sz w:val="24"/>
        </w:rPr>
      </w:pPr>
      <w:r w:rsidRPr="00B3184C">
        <w:rPr>
          <w:sz w:val="24"/>
        </w:rPr>
        <w:t>It then adds an informational issue:</w:t>
      </w:r>
    </w:p>
    <w:p w14:paraId="66471404" w14:textId="77777777" w:rsidR="00086BF9" w:rsidRPr="00B3184C" w:rsidRDefault="00086BF9" w:rsidP="00086BF9">
      <w:pPr>
        <w:rPr>
          <w:sz w:val="24"/>
        </w:rPr>
      </w:pPr>
    </w:p>
    <w:p w14:paraId="4FD7D75C" w14:textId="77777777" w:rsidR="00086BF9" w:rsidRPr="00B3184C" w:rsidRDefault="00086BF9" w:rsidP="00086BF9">
      <w:pPr>
        <w:rPr>
          <w:sz w:val="24"/>
        </w:rPr>
      </w:pPr>
      <w:r w:rsidRPr="00B3184C">
        <w:rPr>
          <w:sz w:val="24"/>
        </w:rPr>
        <w:t>`Delphi project files generated for FMX output`</w:t>
      </w:r>
    </w:p>
    <w:p w14:paraId="266DD291" w14:textId="77777777" w:rsidR="00086BF9" w:rsidRPr="00B3184C" w:rsidRDefault="00086BF9" w:rsidP="00086BF9">
      <w:pPr>
        <w:rPr>
          <w:sz w:val="24"/>
        </w:rPr>
      </w:pPr>
    </w:p>
    <w:p w14:paraId="5E33DEF6" w14:textId="77777777" w:rsidR="00086BF9" w:rsidRPr="00B3184C" w:rsidRDefault="00086BF9" w:rsidP="00086BF9">
      <w:pPr>
        <w:pStyle w:val="Heading3"/>
        <w:rPr>
          <w:szCs w:val="24"/>
        </w:rPr>
      </w:pPr>
      <w:bookmarkStart w:id="51" w:name="_Toc232434584"/>
      <w:r w:rsidRPr="00B3184C">
        <w:rPr>
          <w:szCs w:val="24"/>
        </w:rPr>
        <w:t>17.1. DPR generation</w:t>
      </w:r>
      <w:bookmarkEnd w:id="51"/>
    </w:p>
    <w:p w14:paraId="06FD7EDA" w14:textId="77777777" w:rsidR="00086BF9" w:rsidRPr="00B3184C" w:rsidRDefault="00086BF9" w:rsidP="00086BF9">
      <w:pPr>
        <w:rPr>
          <w:sz w:val="24"/>
        </w:rPr>
      </w:pPr>
    </w:p>
    <w:p w14:paraId="45F831DC" w14:textId="77777777" w:rsidR="00086BF9" w:rsidRPr="00B3184C" w:rsidRDefault="00086BF9" w:rsidP="00086BF9">
      <w:pPr>
        <w:rPr>
          <w:sz w:val="24"/>
        </w:rPr>
      </w:pPr>
      <w:r w:rsidRPr="00B3184C">
        <w:rPr>
          <w:sz w:val="24"/>
        </w:rPr>
        <w:t>The generator:</w:t>
      </w:r>
    </w:p>
    <w:p w14:paraId="5D9D9565" w14:textId="77777777" w:rsidR="00086BF9" w:rsidRPr="00B3184C" w:rsidRDefault="00086BF9" w:rsidP="00086BF9">
      <w:pPr>
        <w:rPr>
          <w:sz w:val="24"/>
        </w:rPr>
      </w:pPr>
    </w:p>
    <w:p w14:paraId="017920AE" w14:textId="77777777" w:rsidR="00086BF9" w:rsidRPr="00B3184C" w:rsidRDefault="00086BF9" w:rsidP="00086BF9">
      <w:pPr>
        <w:pStyle w:val="ListNumber"/>
        <w:rPr>
          <w:sz w:val="24"/>
        </w:rPr>
      </w:pPr>
      <w:r w:rsidRPr="00B3184C">
        <w:rPr>
          <w:sz w:val="24"/>
        </w:rPr>
        <w:t>finds the original `.dpr`</w:t>
      </w:r>
    </w:p>
    <w:p w14:paraId="1EE776A6" w14:textId="77777777" w:rsidR="00086BF9" w:rsidRPr="00B3184C" w:rsidRDefault="00086BF9" w:rsidP="00086BF9">
      <w:pPr>
        <w:pStyle w:val="ListNumber"/>
        <w:rPr>
          <w:sz w:val="24"/>
        </w:rPr>
      </w:pPr>
      <w:r w:rsidRPr="00B3184C">
        <w:rPr>
          <w:sz w:val="24"/>
        </w:rPr>
        <w:t>reads it</w:t>
      </w:r>
    </w:p>
    <w:p w14:paraId="30BF8411" w14:textId="77777777" w:rsidR="00086BF9" w:rsidRPr="00B3184C" w:rsidRDefault="00086BF9" w:rsidP="00086BF9">
      <w:pPr>
        <w:pStyle w:val="ListNumber"/>
        <w:rPr>
          <w:sz w:val="24"/>
        </w:rPr>
      </w:pPr>
      <w:r w:rsidRPr="00B3184C">
        <w:rPr>
          <w:sz w:val="24"/>
        </w:rPr>
        <w:t>transforms the startup content</w:t>
      </w:r>
    </w:p>
    <w:p w14:paraId="3E3A4346" w14:textId="77777777" w:rsidR="00086BF9" w:rsidRPr="00B3184C" w:rsidRDefault="00086BF9" w:rsidP="00086BF9">
      <w:pPr>
        <w:pStyle w:val="ListNumber"/>
        <w:rPr>
          <w:sz w:val="24"/>
        </w:rPr>
      </w:pPr>
      <w:r w:rsidRPr="00B3184C">
        <w:rPr>
          <w:sz w:val="24"/>
        </w:rPr>
        <w:t>writes the transformed `.dpr` into the FMX output folder as UTF-8</w:t>
      </w:r>
    </w:p>
    <w:p w14:paraId="5C33B460" w14:textId="77777777" w:rsidR="00086BF9" w:rsidRPr="00B3184C" w:rsidRDefault="00086BF9" w:rsidP="00086BF9">
      <w:pPr>
        <w:rPr>
          <w:sz w:val="24"/>
        </w:rPr>
      </w:pPr>
    </w:p>
    <w:p w14:paraId="469BA43C" w14:textId="77777777" w:rsidR="00086BF9" w:rsidRPr="00B3184C" w:rsidRDefault="00086BF9" w:rsidP="00086BF9">
      <w:pPr>
        <w:pStyle w:val="Heading3"/>
        <w:rPr>
          <w:szCs w:val="24"/>
        </w:rPr>
      </w:pPr>
      <w:bookmarkStart w:id="52" w:name="_Toc232434585"/>
      <w:r w:rsidRPr="00B3184C">
        <w:rPr>
          <w:szCs w:val="24"/>
        </w:rPr>
        <w:t>17.2. DPROJ generation</w:t>
      </w:r>
      <w:bookmarkEnd w:id="52"/>
    </w:p>
    <w:p w14:paraId="5BF87813" w14:textId="77777777" w:rsidR="00086BF9" w:rsidRPr="00B3184C" w:rsidRDefault="00086BF9" w:rsidP="00086BF9">
      <w:pPr>
        <w:rPr>
          <w:sz w:val="24"/>
        </w:rPr>
      </w:pPr>
    </w:p>
    <w:p w14:paraId="6623486B" w14:textId="77777777" w:rsidR="00086BF9" w:rsidRPr="00B3184C" w:rsidRDefault="00086BF9" w:rsidP="00086BF9">
      <w:pPr>
        <w:rPr>
          <w:sz w:val="24"/>
        </w:rPr>
      </w:pPr>
      <w:r w:rsidRPr="00B3184C">
        <w:rPr>
          <w:sz w:val="24"/>
        </w:rPr>
        <w:t>The generator:</w:t>
      </w:r>
    </w:p>
    <w:p w14:paraId="729E10B4" w14:textId="77777777" w:rsidR="00086BF9" w:rsidRPr="00B3184C" w:rsidRDefault="00086BF9" w:rsidP="00086BF9">
      <w:pPr>
        <w:rPr>
          <w:sz w:val="24"/>
        </w:rPr>
      </w:pPr>
    </w:p>
    <w:p w14:paraId="34F3AF72" w14:textId="77777777" w:rsidR="00086BF9" w:rsidRPr="00B3184C" w:rsidRDefault="00086BF9" w:rsidP="00086BF9">
      <w:pPr>
        <w:pStyle w:val="ListNumber"/>
        <w:rPr>
          <w:sz w:val="24"/>
        </w:rPr>
      </w:pPr>
      <w:r w:rsidRPr="00B3184C">
        <w:rPr>
          <w:sz w:val="24"/>
        </w:rPr>
        <w:t>finds the original `.dproj`</w:t>
      </w:r>
    </w:p>
    <w:p w14:paraId="039E6B2E" w14:textId="77777777" w:rsidR="00086BF9" w:rsidRPr="00B3184C" w:rsidRDefault="00086BF9" w:rsidP="00086BF9">
      <w:pPr>
        <w:pStyle w:val="ListNumber"/>
        <w:rPr>
          <w:sz w:val="24"/>
        </w:rPr>
      </w:pPr>
      <w:r w:rsidRPr="00B3184C">
        <w:rPr>
          <w:sz w:val="24"/>
        </w:rPr>
        <w:t>reads it</w:t>
      </w:r>
    </w:p>
    <w:p w14:paraId="6F82711D" w14:textId="77777777" w:rsidR="00086BF9" w:rsidRPr="00B3184C" w:rsidRDefault="00086BF9" w:rsidP="00086BF9">
      <w:pPr>
        <w:pStyle w:val="ListNumber"/>
        <w:rPr>
          <w:sz w:val="24"/>
        </w:rPr>
      </w:pPr>
      <w:r w:rsidRPr="00B3184C">
        <w:rPr>
          <w:sz w:val="24"/>
        </w:rPr>
        <w:t>transforms project metadata and namespaces</w:t>
      </w:r>
    </w:p>
    <w:p w14:paraId="7A3A6895" w14:textId="77777777" w:rsidR="00086BF9" w:rsidRPr="00B3184C" w:rsidRDefault="00086BF9" w:rsidP="00086BF9">
      <w:pPr>
        <w:pStyle w:val="ListNumber"/>
        <w:rPr>
          <w:sz w:val="24"/>
        </w:rPr>
      </w:pPr>
      <w:r w:rsidRPr="00B3184C">
        <w:rPr>
          <w:sz w:val="24"/>
        </w:rPr>
        <w:t>writes the transformed `.dproj` into the FMX output folder as UTF-8</w:t>
      </w:r>
    </w:p>
    <w:p w14:paraId="2DCB107E" w14:textId="77777777" w:rsidR="00086BF9" w:rsidRPr="00B3184C" w:rsidRDefault="00086BF9" w:rsidP="00086BF9">
      <w:pPr>
        <w:rPr>
          <w:sz w:val="24"/>
        </w:rPr>
      </w:pPr>
    </w:p>
    <w:p w14:paraId="62448F0F" w14:textId="77777777" w:rsidR="00086BF9" w:rsidRPr="00B3184C" w:rsidRDefault="00086BF9" w:rsidP="00086BF9">
      <w:pPr>
        <w:pStyle w:val="Heading3"/>
        <w:rPr>
          <w:szCs w:val="24"/>
        </w:rPr>
      </w:pPr>
      <w:bookmarkStart w:id="53" w:name="_Toc232434586"/>
      <w:r w:rsidRPr="00B3184C">
        <w:rPr>
          <w:szCs w:val="24"/>
        </w:rPr>
        <w:lastRenderedPageBreak/>
        <w:t>17.3. DEPLOYPROJ generation</w:t>
      </w:r>
      <w:bookmarkEnd w:id="53"/>
    </w:p>
    <w:p w14:paraId="7B3111C1" w14:textId="77777777" w:rsidR="00086BF9" w:rsidRPr="00B3184C" w:rsidRDefault="00086BF9" w:rsidP="00086BF9">
      <w:pPr>
        <w:rPr>
          <w:sz w:val="24"/>
        </w:rPr>
      </w:pPr>
    </w:p>
    <w:p w14:paraId="24831B1E" w14:textId="77777777" w:rsidR="00086BF9" w:rsidRPr="00B3184C" w:rsidRDefault="00086BF9" w:rsidP="00086BF9">
      <w:pPr>
        <w:rPr>
          <w:sz w:val="24"/>
        </w:rPr>
      </w:pPr>
      <w:r w:rsidRPr="00B3184C">
        <w:rPr>
          <w:sz w:val="24"/>
        </w:rPr>
        <w:t>If a `.</w:t>
      </w:r>
      <w:proofErr w:type="spellStart"/>
      <w:r w:rsidRPr="00B3184C">
        <w:rPr>
          <w:sz w:val="24"/>
        </w:rPr>
        <w:t>deployproj</w:t>
      </w:r>
      <w:proofErr w:type="spellEnd"/>
      <w:r w:rsidRPr="00B3184C">
        <w:rPr>
          <w:sz w:val="24"/>
        </w:rPr>
        <w:t>` exists, it is likewise found, transformed, and written into the output folder.</w:t>
      </w:r>
    </w:p>
    <w:p w14:paraId="54B40711" w14:textId="77777777" w:rsidR="00086BF9" w:rsidRPr="00B3184C" w:rsidRDefault="00086BF9" w:rsidP="00086BF9">
      <w:pPr>
        <w:rPr>
          <w:sz w:val="24"/>
        </w:rPr>
      </w:pPr>
    </w:p>
    <w:p w14:paraId="198007B9" w14:textId="77777777" w:rsidR="00086BF9" w:rsidRPr="00B3184C" w:rsidRDefault="00086BF9" w:rsidP="00086BF9">
      <w:pPr>
        <w:pStyle w:val="Heading3"/>
        <w:rPr>
          <w:szCs w:val="24"/>
        </w:rPr>
      </w:pPr>
      <w:bookmarkStart w:id="54" w:name="_Toc232434587"/>
      <w:r w:rsidRPr="00B3184C">
        <w:rPr>
          <w:szCs w:val="24"/>
        </w:rPr>
        <w:t>17.4. Companion-file and runtime-support pass</w:t>
      </w:r>
      <w:bookmarkEnd w:id="54"/>
    </w:p>
    <w:p w14:paraId="5FB4F0F0" w14:textId="77777777" w:rsidR="00086BF9" w:rsidRPr="00B3184C" w:rsidRDefault="00086BF9" w:rsidP="00086BF9">
      <w:pPr>
        <w:rPr>
          <w:sz w:val="24"/>
        </w:rPr>
      </w:pPr>
    </w:p>
    <w:p w14:paraId="3B8C11E3" w14:textId="77777777" w:rsidR="00086BF9" w:rsidRPr="00B3184C" w:rsidRDefault="00086BF9" w:rsidP="00086BF9">
      <w:pPr>
        <w:rPr>
          <w:sz w:val="24"/>
        </w:rPr>
      </w:pPr>
      <w:r w:rsidRPr="00B3184C">
        <w:rPr>
          <w:sz w:val="24"/>
        </w:rPr>
        <w:t>The project generator then:</w:t>
      </w:r>
    </w:p>
    <w:p w14:paraId="0796FE1F" w14:textId="77777777" w:rsidR="00086BF9" w:rsidRPr="00B3184C" w:rsidRDefault="00086BF9" w:rsidP="00086BF9">
      <w:pPr>
        <w:rPr>
          <w:sz w:val="24"/>
        </w:rPr>
      </w:pPr>
    </w:p>
    <w:p w14:paraId="469F97C5" w14:textId="77777777" w:rsidR="00086BF9" w:rsidRPr="00B3184C" w:rsidRDefault="00086BF9" w:rsidP="00086BF9">
      <w:pPr>
        <w:pStyle w:val="ListNumber"/>
        <w:rPr>
          <w:sz w:val="24"/>
        </w:rPr>
      </w:pPr>
      <w:r w:rsidRPr="00B3184C">
        <w:rPr>
          <w:sz w:val="24"/>
        </w:rPr>
        <w:t>copies root-level project companion files such as `.res`, `.ico`, `.manifest`, `.</w:t>
      </w:r>
      <w:proofErr w:type="spellStart"/>
      <w:r w:rsidRPr="00B3184C">
        <w:rPr>
          <w:sz w:val="24"/>
        </w:rPr>
        <w:t>png</w:t>
      </w:r>
      <w:proofErr w:type="spellEnd"/>
      <w:r w:rsidRPr="00B3184C">
        <w:rPr>
          <w:sz w:val="24"/>
        </w:rPr>
        <w:t>`, and `.bmp`</w:t>
      </w:r>
    </w:p>
    <w:p w14:paraId="738E365B" w14:textId="77777777" w:rsidR="00086BF9" w:rsidRPr="00B3184C" w:rsidRDefault="00086BF9" w:rsidP="00086BF9">
      <w:pPr>
        <w:pStyle w:val="ListNumber"/>
        <w:rPr>
          <w:sz w:val="24"/>
        </w:rPr>
      </w:pPr>
      <w:r w:rsidRPr="00B3184C">
        <w:rPr>
          <w:sz w:val="24"/>
        </w:rPr>
        <w:t>inspects project metadata for additional referenced assets</w:t>
      </w:r>
    </w:p>
    <w:p w14:paraId="31C84070" w14:textId="77777777" w:rsidR="00086BF9" w:rsidRPr="00B3184C" w:rsidRDefault="00086BF9" w:rsidP="00086BF9">
      <w:pPr>
        <w:pStyle w:val="ListNumber"/>
        <w:rPr>
          <w:sz w:val="24"/>
        </w:rPr>
      </w:pPr>
      <w:r w:rsidRPr="00B3184C">
        <w:rPr>
          <w:sz w:val="24"/>
        </w:rPr>
        <w:t>stages referenced assets into the output tree when possible</w:t>
      </w:r>
    </w:p>
    <w:p w14:paraId="6A5CDA6F" w14:textId="77777777" w:rsidR="00086BF9" w:rsidRPr="00B3184C" w:rsidRDefault="00086BF9" w:rsidP="00086BF9">
      <w:pPr>
        <w:pStyle w:val="ListNumber"/>
        <w:rPr>
          <w:sz w:val="24"/>
        </w:rPr>
      </w:pPr>
      <w:r w:rsidRPr="00B3184C">
        <w:rPr>
          <w:sz w:val="24"/>
        </w:rPr>
        <w:t>records warnings when referenced assets cannot be copied</w:t>
      </w:r>
    </w:p>
    <w:p w14:paraId="0734B4B0" w14:textId="77777777" w:rsidR="00086BF9" w:rsidRPr="00B3184C" w:rsidRDefault="00086BF9" w:rsidP="00086BF9">
      <w:pPr>
        <w:pStyle w:val="ListNumber"/>
        <w:rPr>
          <w:sz w:val="24"/>
        </w:rPr>
      </w:pPr>
      <w:r w:rsidRPr="00B3184C">
        <w:rPr>
          <w:sz w:val="24"/>
        </w:rPr>
        <w:t>scans the source tree for runtime-support files such as `.exe`, `.dll`, `.lib`, and `.sf2`</w:t>
      </w:r>
    </w:p>
    <w:p w14:paraId="0C0467AF" w14:textId="77777777" w:rsidR="00086BF9" w:rsidRPr="00B3184C" w:rsidRDefault="00086BF9" w:rsidP="00086BF9">
      <w:pPr>
        <w:pStyle w:val="ListNumber"/>
        <w:rPr>
          <w:sz w:val="24"/>
        </w:rPr>
      </w:pPr>
      <w:r w:rsidRPr="00B3184C">
        <w:rPr>
          <w:sz w:val="24"/>
        </w:rPr>
        <w:t>identifies stageable runtime companions such as `.exe`, `.dll`, and `.sf2`</w:t>
      </w:r>
    </w:p>
    <w:p w14:paraId="200A4A57" w14:textId="77777777" w:rsidR="00086BF9" w:rsidRPr="00B3184C" w:rsidRDefault="00086BF9" w:rsidP="00086BF9">
      <w:pPr>
        <w:pStyle w:val="ListNumber"/>
        <w:rPr>
          <w:sz w:val="24"/>
        </w:rPr>
      </w:pPr>
      <w:r w:rsidRPr="00B3184C">
        <w:rPr>
          <w:sz w:val="24"/>
        </w:rPr>
        <w:t>stages selected runtime companions into the FMX output directory</w:t>
      </w:r>
    </w:p>
    <w:p w14:paraId="45D2B410" w14:textId="77777777" w:rsidR="00086BF9" w:rsidRPr="00B3184C" w:rsidRDefault="00086BF9" w:rsidP="00086BF9">
      <w:pPr>
        <w:pStyle w:val="ListNumber"/>
        <w:rPr>
          <w:sz w:val="24"/>
        </w:rPr>
      </w:pPr>
      <w:r w:rsidRPr="00B3184C">
        <w:rPr>
          <w:sz w:val="24"/>
        </w:rPr>
        <w:t>records informational notes in the report about what was staged and what still requires deployment review</w:t>
      </w:r>
    </w:p>
    <w:p w14:paraId="3F529617" w14:textId="77777777" w:rsidR="00086BF9" w:rsidRPr="00B3184C" w:rsidRDefault="00086BF9" w:rsidP="00086BF9">
      <w:pPr>
        <w:rPr>
          <w:sz w:val="24"/>
        </w:rPr>
      </w:pPr>
    </w:p>
    <w:p w14:paraId="35686571" w14:textId="77777777" w:rsidR="00F02054" w:rsidRDefault="00F02054">
      <w:pPr>
        <w:spacing w:after="160"/>
        <w:rPr>
          <w:rFonts w:asciiTheme="majorHAnsi" w:eastAsiaTheme="majorEastAsia" w:hAnsiTheme="majorHAnsi" w:cstheme="majorBidi"/>
          <w:color w:val="1F4E79"/>
          <w:sz w:val="24"/>
        </w:rPr>
      </w:pPr>
      <w:r>
        <w:rPr>
          <w:sz w:val="24"/>
        </w:rPr>
        <w:br w:type="page"/>
      </w:r>
    </w:p>
    <w:p w14:paraId="5E54C6BF" w14:textId="5A6D7D2F" w:rsidR="00086BF9" w:rsidRPr="00B3184C" w:rsidRDefault="00086BF9" w:rsidP="00086BF9">
      <w:pPr>
        <w:pStyle w:val="Heading2"/>
        <w:rPr>
          <w:sz w:val="24"/>
          <w:szCs w:val="24"/>
        </w:rPr>
      </w:pPr>
      <w:bookmarkStart w:id="55" w:name="_Toc232434588"/>
      <w:r w:rsidRPr="00B3184C">
        <w:rPr>
          <w:sz w:val="24"/>
          <w:szCs w:val="24"/>
        </w:rPr>
        <w:lastRenderedPageBreak/>
        <w:t>18. Output Audit Pass</w:t>
      </w:r>
      <w:bookmarkEnd w:id="55"/>
    </w:p>
    <w:p w14:paraId="755977C8" w14:textId="77777777" w:rsidR="00086BF9" w:rsidRPr="00B3184C" w:rsidRDefault="00086BF9" w:rsidP="00086BF9">
      <w:pPr>
        <w:rPr>
          <w:sz w:val="24"/>
        </w:rPr>
      </w:pPr>
    </w:p>
    <w:p w14:paraId="0455312A" w14:textId="77777777" w:rsidR="00086BF9" w:rsidRPr="00B3184C" w:rsidRDefault="00086BF9" w:rsidP="00086BF9">
      <w:pPr>
        <w:rPr>
          <w:sz w:val="24"/>
        </w:rPr>
      </w:pPr>
      <w:r w:rsidRPr="00B3184C">
        <w:rPr>
          <w:sz w:val="24"/>
        </w:rPr>
        <w:t>After project generation, the engine audits the generated output.</w:t>
      </w:r>
    </w:p>
    <w:p w14:paraId="534BD553" w14:textId="77777777" w:rsidR="00086BF9" w:rsidRPr="00B3184C" w:rsidRDefault="00086BF9" w:rsidP="00086BF9">
      <w:pPr>
        <w:rPr>
          <w:sz w:val="24"/>
        </w:rPr>
      </w:pPr>
    </w:p>
    <w:p w14:paraId="1F43AC6B" w14:textId="77777777" w:rsidR="00086BF9" w:rsidRPr="00B3184C" w:rsidRDefault="00086BF9" w:rsidP="00086BF9">
      <w:pPr>
        <w:rPr>
          <w:sz w:val="24"/>
        </w:rPr>
      </w:pPr>
      <w:r w:rsidRPr="00B3184C">
        <w:rPr>
          <w:sz w:val="24"/>
        </w:rPr>
        <w:t>This pass walks the output tree looking at:</w:t>
      </w:r>
    </w:p>
    <w:p w14:paraId="023A417E" w14:textId="77777777" w:rsidR="00086BF9" w:rsidRPr="00B3184C" w:rsidRDefault="00086BF9" w:rsidP="00086BF9">
      <w:pPr>
        <w:rPr>
          <w:sz w:val="24"/>
        </w:rPr>
      </w:pPr>
    </w:p>
    <w:p w14:paraId="0FEF303B" w14:textId="77777777" w:rsidR="00086BF9" w:rsidRPr="00B3184C" w:rsidRDefault="00086BF9" w:rsidP="00086BF9">
      <w:pPr>
        <w:pStyle w:val="ListNumber"/>
        <w:rPr>
          <w:sz w:val="24"/>
        </w:rPr>
      </w:pPr>
      <w:r w:rsidRPr="00B3184C">
        <w:rPr>
          <w:sz w:val="24"/>
        </w:rPr>
        <w:t>`.pas`</w:t>
      </w:r>
    </w:p>
    <w:p w14:paraId="6619F66A" w14:textId="77777777" w:rsidR="00086BF9" w:rsidRPr="00B3184C" w:rsidRDefault="00086BF9" w:rsidP="00086BF9">
      <w:pPr>
        <w:pStyle w:val="ListNumber"/>
        <w:rPr>
          <w:sz w:val="24"/>
        </w:rPr>
      </w:pPr>
      <w:r w:rsidRPr="00B3184C">
        <w:rPr>
          <w:sz w:val="24"/>
        </w:rPr>
        <w:t>`.dpr`</w:t>
      </w:r>
    </w:p>
    <w:p w14:paraId="0D0F2D15" w14:textId="77777777" w:rsidR="00086BF9" w:rsidRPr="00B3184C" w:rsidRDefault="00086BF9" w:rsidP="00086BF9">
      <w:pPr>
        <w:pStyle w:val="ListNumber"/>
        <w:rPr>
          <w:sz w:val="24"/>
        </w:rPr>
      </w:pPr>
      <w:r w:rsidRPr="00B3184C">
        <w:rPr>
          <w:sz w:val="24"/>
        </w:rPr>
        <w:t>`.fmx`</w:t>
      </w:r>
    </w:p>
    <w:p w14:paraId="1A4139AD" w14:textId="77777777" w:rsidR="00086BF9" w:rsidRPr="00B3184C" w:rsidRDefault="00086BF9" w:rsidP="00086BF9">
      <w:pPr>
        <w:rPr>
          <w:sz w:val="24"/>
        </w:rPr>
      </w:pPr>
    </w:p>
    <w:p w14:paraId="534E5A6B" w14:textId="77777777" w:rsidR="00086BF9" w:rsidRPr="00B3184C" w:rsidRDefault="00086BF9" w:rsidP="00086BF9">
      <w:pPr>
        <w:rPr>
          <w:sz w:val="24"/>
        </w:rPr>
      </w:pPr>
      <w:r w:rsidRPr="00B3184C">
        <w:rPr>
          <w:sz w:val="24"/>
        </w:rPr>
        <w:t>Important detail:</w:t>
      </w:r>
    </w:p>
    <w:p w14:paraId="7FEF9A07" w14:textId="77777777" w:rsidR="00086BF9" w:rsidRPr="00B3184C" w:rsidRDefault="00086BF9" w:rsidP="00086BF9">
      <w:pPr>
        <w:rPr>
          <w:sz w:val="24"/>
        </w:rPr>
      </w:pPr>
    </w:p>
    <w:p w14:paraId="25F4F29C" w14:textId="77777777" w:rsidR="00086BF9" w:rsidRPr="00B3184C" w:rsidRDefault="00086BF9" w:rsidP="00086BF9">
      <w:pPr>
        <w:rPr>
          <w:sz w:val="24"/>
        </w:rPr>
      </w:pPr>
      <w:r w:rsidRPr="00B3184C">
        <w:rPr>
          <w:sz w:val="24"/>
        </w:rPr>
        <w:t>It only audits files touched during the current run. That is done by comparing file write times against the run start time. This is specifically meant to avoid stale leftovers in reused output folders from polluting the report for the current conversion.</w:t>
      </w:r>
    </w:p>
    <w:p w14:paraId="410C0C16" w14:textId="77777777" w:rsidR="00086BF9" w:rsidRPr="00B3184C" w:rsidRDefault="00086BF9" w:rsidP="00086BF9">
      <w:pPr>
        <w:rPr>
          <w:sz w:val="24"/>
        </w:rPr>
      </w:pPr>
    </w:p>
    <w:p w14:paraId="3C335D45" w14:textId="77777777" w:rsidR="00F02054" w:rsidRDefault="00F02054">
      <w:pPr>
        <w:spacing w:after="160"/>
        <w:rPr>
          <w:rFonts w:asciiTheme="majorHAnsi" w:eastAsiaTheme="majorEastAsia" w:hAnsiTheme="majorHAnsi" w:cstheme="majorBidi"/>
          <w:color w:val="1F4E79"/>
          <w:sz w:val="24"/>
        </w:rPr>
      </w:pPr>
      <w:r>
        <w:rPr>
          <w:sz w:val="24"/>
        </w:rPr>
        <w:br w:type="page"/>
      </w:r>
    </w:p>
    <w:p w14:paraId="0638716D" w14:textId="01087313" w:rsidR="00086BF9" w:rsidRPr="00B3184C" w:rsidRDefault="00086BF9" w:rsidP="00086BF9">
      <w:pPr>
        <w:pStyle w:val="Heading2"/>
        <w:rPr>
          <w:sz w:val="24"/>
          <w:szCs w:val="24"/>
        </w:rPr>
      </w:pPr>
      <w:bookmarkStart w:id="56" w:name="_Toc232434589"/>
      <w:r w:rsidRPr="00B3184C">
        <w:rPr>
          <w:sz w:val="24"/>
          <w:szCs w:val="24"/>
        </w:rPr>
        <w:lastRenderedPageBreak/>
        <w:t>19. Report Generation Flow</w:t>
      </w:r>
      <w:bookmarkEnd w:id="56"/>
    </w:p>
    <w:p w14:paraId="3E641660" w14:textId="77777777" w:rsidR="00086BF9" w:rsidRPr="00B3184C" w:rsidRDefault="00086BF9" w:rsidP="00086BF9">
      <w:pPr>
        <w:rPr>
          <w:sz w:val="24"/>
        </w:rPr>
      </w:pPr>
    </w:p>
    <w:p w14:paraId="20BB280F" w14:textId="77777777" w:rsidR="00086BF9" w:rsidRPr="00B3184C" w:rsidRDefault="00086BF9" w:rsidP="00086BF9">
      <w:pPr>
        <w:rPr>
          <w:sz w:val="24"/>
        </w:rPr>
      </w:pPr>
      <w:r w:rsidRPr="00B3184C">
        <w:rPr>
          <w:sz w:val="24"/>
        </w:rPr>
        <w:t>If report creation is enabled, the engine generates both:</w:t>
      </w:r>
    </w:p>
    <w:p w14:paraId="46FC905B" w14:textId="77777777" w:rsidR="00086BF9" w:rsidRPr="00B3184C" w:rsidRDefault="00086BF9" w:rsidP="00086BF9">
      <w:pPr>
        <w:rPr>
          <w:sz w:val="24"/>
        </w:rPr>
      </w:pPr>
    </w:p>
    <w:p w14:paraId="623AC2C8" w14:textId="77777777" w:rsidR="00086BF9" w:rsidRPr="00B3184C" w:rsidRDefault="00086BF9" w:rsidP="00086BF9">
      <w:pPr>
        <w:pStyle w:val="ListNumber"/>
        <w:rPr>
          <w:sz w:val="24"/>
        </w:rPr>
      </w:pPr>
      <w:r w:rsidRPr="00B3184C">
        <w:rPr>
          <w:sz w:val="24"/>
        </w:rPr>
        <w:t>`VCL_to_FMX_Conversion_Report.txt`</w:t>
      </w:r>
    </w:p>
    <w:p w14:paraId="034F56B1" w14:textId="77777777" w:rsidR="00086BF9" w:rsidRPr="00B3184C" w:rsidRDefault="00086BF9" w:rsidP="00086BF9">
      <w:pPr>
        <w:pStyle w:val="ListNumber"/>
        <w:rPr>
          <w:sz w:val="24"/>
        </w:rPr>
      </w:pPr>
      <w:r w:rsidRPr="00B3184C">
        <w:rPr>
          <w:sz w:val="24"/>
        </w:rPr>
        <w:t>`VCL_to_FMX_Conversion_Report.html`</w:t>
      </w:r>
    </w:p>
    <w:p w14:paraId="15BD6439" w14:textId="77777777" w:rsidR="00086BF9" w:rsidRPr="00B3184C" w:rsidRDefault="00086BF9" w:rsidP="00086BF9">
      <w:pPr>
        <w:rPr>
          <w:sz w:val="24"/>
        </w:rPr>
      </w:pPr>
    </w:p>
    <w:p w14:paraId="1DBAA0B9" w14:textId="77777777" w:rsidR="00086BF9" w:rsidRPr="00B3184C" w:rsidRDefault="00086BF9" w:rsidP="00086BF9">
      <w:pPr>
        <w:rPr>
          <w:sz w:val="24"/>
        </w:rPr>
      </w:pPr>
      <w:r w:rsidRPr="00B3184C">
        <w:rPr>
          <w:sz w:val="24"/>
        </w:rPr>
        <w:t>Both are written directly into the output folder root.</w:t>
      </w:r>
    </w:p>
    <w:p w14:paraId="1BB4A4AA" w14:textId="77777777" w:rsidR="00086BF9" w:rsidRPr="00B3184C" w:rsidRDefault="00086BF9" w:rsidP="00086BF9">
      <w:pPr>
        <w:rPr>
          <w:sz w:val="24"/>
        </w:rPr>
      </w:pPr>
    </w:p>
    <w:p w14:paraId="7C1DBDDC" w14:textId="77777777" w:rsidR="00086BF9" w:rsidRPr="00B3184C" w:rsidRDefault="00086BF9" w:rsidP="00086BF9">
      <w:pPr>
        <w:pStyle w:val="Heading3"/>
        <w:rPr>
          <w:szCs w:val="24"/>
        </w:rPr>
      </w:pPr>
      <w:bookmarkStart w:id="57" w:name="_Toc232434590"/>
      <w:r w:rsidRPr="00B3184C">
        <w:rPr>
          <w:szCs w:val="24"/>
        </w:rPr>
        <w:t>19.1. The report calculates counts and status</w:t>
      </w:r>
      <w:bookmarkEnd w:id="57"/>
    </w:p>
    <w:p w14:paraId="1C09924A" w14:textId="77777777" w:rsidR="00086BF9" w:rsidRPr="00B3184C" w:rsidRDefault="00086BF9" w:rsidP="00086BF9">
      <w:pPr>
        <w:rPr>
          <w:sz w:val="24"/>
        </w:rPr>
      </w:pPr>
    </w:p>
    <w:p w14:paraId="363DF3FB" w14:textId="77777777" w:rsidR="00086BF9" w:rsidRPr="00B3184C" w:rsidRDefault="00086BF9" w:rsidP="00086BF9">
      <w:pPr>
        <w:rPr>
          <w:sz w:val="24"/>
        </w:rPr>
      </w:pPr>
      <w:r w:rsidRPr="00B3184C">
        <w:rPr>
          <w:sz w:val="24"/>
        </w:rPr>
        <w:t>The report pass calculates:</w:t>
      </w:r>
    </w:p>
    <w:p w14:paraId="01C5A886" w14:textId="77777777" w:rsidR="00086BF9" w:rsidRPr="00B3184C" w:rsidRDefault="00086BF9" w:rsidP="00086BF9">
      <w:pPr>
        <w:rPr>
          <w:sz w:val="24"/>
        </w:rPr>
      </w:pPr>
    </w:p>
    <w:p w14:paraId="16DEC2F9" w14:textId="77777777" w:rsidR="00086BF9" w:rsidRPr="00B3184C" w:rsidRDefault="00086BF9" w:rsidP="00086BF9">
      <w:pPr>
        <w:pStyle w:val="ListNumber"/>
        <w:rPr>
          <w:sz w:val="24"/>
        </w:rPr>
      </w:pPr>
      <w:r w:rsidRPr="00B3184C">
        <w:rPr>
          <w:sz w:val="24"/>
        </w:rPr>
        <w:t>informational issue count</w:t>
      </w:r>
    </w:p>
    <w:p w14:paraId="7AEA76F7" w14:textId="77777777" w:rsidR="00086BF9" w:rsidRPr="00B3184C" w:rsidRDefault="00086BF9" w:rsidP="00086BF9">
      <w:pPr>
        <w:pStyle w:val="ListNumber"/>
        <w:rPr>
          <w:sz w:val="24"/>
        </w:rPr>
      </w:pPr>
      <w:r w:rsidRPr="00B3184C">
        <w:rPr>
          <w:sz w:val="24"/>
        </w:rPr>
        <w:t>warning count</w:t>
      </w:r>
    </w:p>
    <w:p w14:paraId="0FE2CE88" w14:textId="77777777" w:rsidR="00086BF9" w:rsidRPr="00B3184C" w:rsidRDefault="00086BF9" w:rsidP="00086BF9">
      <w:pPr>
        <w:pStyle w:val="ListNumber"/>
        <w:rPr>
          <w:sz w:val="24"/>
        </w:rPr>
      </w:pPr>
      <w:r w:rsidRPr="00B3184C">
        <w:rPr>
          <w:sz w:val="24"/>
        </w:rPr>
        <w:t>manual-review group count</w:t>
      </w:r>
    </w:p>
    <w:p w14:paraId="0B19E0FF" w14:textId="77777777" w:rsidR="00086BF9" w:rsidRPr="00B3184C" w:rsidRDefault="00086BF9" w:rsidP="00086BF9">
      <w:pPr>
        <w:pStyle w:val="ListNumber"/>
        <w:rPr>
          <w:sz w:val="24"/>
        </w:rPr>
      </w:pPr>
      <w:r w:rsidRPr="00B3184C">
        <w:rPr>
          <w:sz w:val="24"/>
        </w:rPr>
        <w:t>error count</w:t>
      </w:r>
    </w:p>
    <w:p w14:paraId="7AD942D7" w14:textId="77777777" w:rsidR="00086BF9" w:rsidRPr="00B3184C" w:rsidRDefault="00086BF9" w:rsidP="00086BF9">
      <w:pPr>
        <w:pStyle w:val="ListNumber"/>
        <w:rPr>
          <w:sz w:val="24"/>
        </w:rPr>
      </w:pPr>
      <w:r w:rsidRPr="00B3184C">
        <w:rPr>
          <w:sz w:val="24"/>
        </w:rPr>
        <w:t>blocking-item count</w:t>
      </w:r>
    </w:p>
    <w:p w14:paraId="7BE638C0" w14:textId="77777777" w:rsidR="00086BF9" w:rsidRPr="00B3184C" w:rsidRDefault="00086BF9" w:rsidP="00086BF9">
      <w:pPr>
        <w:pStyle w:val="ListNumber"/>
        <w:rPr>
          <w:sz w:val="24"/>
        </w:rPr>
      </w:pPr>
      <w:r w:rsidRPr="00B3184C">
        <w:rPr>
          <w:sz w:val="24"/>
        </w:rPr>
        <w:t>total visible issue count</w:t>
      </w:r>
    </w:p>
    <w:p w14:paraId="4A1C0753" w14:textId="77777777" w:rsidR="00086BF9" w:rsidRPr="00B3184C" w:rsidRDefault="00086BF9" w:rsidP="00086BF9">
      <w:pPr>
        <w:pStyle w:val="ListNumber"/>
        <w:rPr>
          <w:sz w:val="24"/>
        </w:rPr>
      </w:pPr>
      <w:r w:rsidRPr="00B3184C">
        <w:rPr>
          <w:sz w:val="24"/>
        </w:rPr>
        <w:t>distinct files needing attention</w:t>
      </w:r>
    </w:p>
    <w:p w14:paraId="3051D272" w14:textId="77777777" w:rsidR="00086BF9" w:rsidRPr="00B3184C" w:rsidRDefault="00086BF9" w:rsidP="00086BF9">
      <w:pPr>
        <w:rPr>
          <w:sz w:val="24"/>
        </w:rPr>
      </w:pPr>
    </w:p>
    <w:p w14:paraId="4E032A58" w14:textId="77777777" w:rsidR="00086BF9" w:rsidRPr="00B3184C" w:rsidRDefault="00086BF9" w:rsidP="00086BF9">
      <w:pPr>
        <w:pStyle w:val="Heading3"/>
        <w:rPr>
          <w:szCs w:val="24"/>
        </w:rPr>
      </w:pPr>
      <w:bookmarkStart w:id="58" w:name="_Toc232434591"/>
      <w:r w:rsidRPr="00B3184C">
        <w:rPr>
          <w:szCs w:val="24"/>
        </w:rPr>
        <w:t>19.2. The final status is assigned</w:t>
      </w:r>
      <w:bookmarkEnd w:id="58"/>
    </w:p>
    <w:p w14:paraId="6A7C3E05" w14:textId="77777777" w:rsidR="00086BF9" w:rsidRPr="00B3184C" w:rsidRDefault="00086BF9" w:rsidP="00086BF9">
      <w:pPr>
        <w:rPr>
          <w:sz w:val="24"/>
        </w:rPr>
      </w:pPr>
    </w:p>
    <w:p w14:paraId="3B642DAB" w14:textId="77777777" w:rsidR="00086BF9" w:rsidRPr="00B3184C" w:rsidRDefault="00086BF9" w:rsidP="00086BF9">
      <w:pPr>
        <w:rPr>
          <w:sz w:val="24"/>
        </w:rPr>
      </w:pPr>
      <w:r w:rsidRPr="00B3184C">
        <w:rPr>
          <w:sz w:val="24"/>
        </w:rPr>
        <w:t>The final status text inside the report is:</w:t>
      </w:r>
    </w:p>
    <w:p w14:paraId="0D38C986" w14:textId="77777777" w:rsidR="00086BF9" w:rsidRPr="00B3184C" w:rsidRDefault="00086BF9" w:rsidP="00086BF9">
      <w:pPr>
        <w:rPr>
          <w:sz w:val="24"/>
        </w:rPr>
      </w:pPr>
    </w:p>
    <w:p w14:paraId="5697C955" w14:textId="77777777" w:rsidR="00086BF9" w:rsidRPr="00B3184C" w:rsidRDefault="00086BF9" w:rsidP="00086BF9">
      <w:pPr>
        <w:pStyle w:val="ListNumber"/>
        <w:rPr>
          <w:sz w:val="24"/>
        </w:rPr>
      </w:pPr>
      <w:r w:rsidRPr="00B3184C">
        <w:rPr>
          <w:sz w:val="24"/>
        </w:rPr>
        <w:t>`Blocking issues present` if there were file errors or blocking issues</w:t>
      </w:r>
    </w:p>
    <w:p w14:paraId="1813AFCD" w14:textId="77777777" w:rsidR="00086BF9" w:rsidRPr="00B3184C" w:rsidRDefault="00086BF9" w:rsidP="00086BF9">
      <w:pPr>
        <w:pStyle w:val="ListNumber"/>
        <w:rPr>
          <w:sz w:val="24"/>
        </w:rPr>
      </w:pPr>
      <w:r w:rsidRPr="00B3184C">
        <w:rPr>
          <w:sz w:val="24"/>
        </w:rPr>
        <w:t>`Manual review required` if there were manual-review items but no blocking outcome</w:t>
      </w:r>
    </w:p>
    <w:p w14:paraId="464C10DB" w14:textId="77777777" w:rsidR="00086BF9" w:rsidRPr="00B3184C" w:rsidRDefault="00086BF9" w:rsidP="00086BF9">
      <w:pPr>
        <w:pStyle w:val="ListNumber"/>
        <w:rPr>
          <w:sz w:val="24"/>
        </w:rPr>
      </w:pPr>
      <w:r w:rsidRPr="00B3184C">
        <w:rPr>
          <w:sz w:val="24"/>
        </w:rPr>
        <w:t>`Clean conversion` otherwise</w:t>
      </w:r>
    </w:p>
    <w:p w14:paraId="6F2F830A" w14:textId="77777777" w:rsidR="00086BF9" w:rsidRPr="00B3184C" w:rsidRDefault="00086BF9" w:rsidP="00086BF9">
      <w:pPr>
        <w:rPr>
          <w:sz w:val="24"/>
        </w:rPr>
      </w:pPr>
    </w:p>
    <w:p w14:paraId="0CC2FC8A" w14:textId="77777777" w:rsidR="00086BF9" w:rsidRPr="00B3184C" w:rsidRDefault="00086BF9" w:rsidP="00086BF9">
      <w:pPr>
        <w:pStyle w:val="Heading3"/>
        <w:rPr>
          <w:szCs w:val="24"/>
        </w:rPr>
      </w:pPr>
      <w:bookmarkStart w:id="59" w:name="_Toc232434592"/>
      <w:r w:rsidRPr="00B3184C">
        <w:rPr>
          <w:szCs w:val="24"/>
        </w:rPr>
        <w:lastRenderedPageBreak/>
        <w:t>19.3. The text report contents</w:t>
      </w:r>
      <w:bookmarkEnd w:id="59"/>
    </w:p>
    <w:p w14:paraId="2F5EEECF" w14:textId="77777777" w:rsidR="00086BF9" w:rsidRPr="00B3184C" w:rsidRDefault="00086BF9" w:rsidP="00086BF9">
      <w:pPr>
        <w:rPr>
          <w:sz w:val="24"/>
        </w:rPr>
      </w:pPr>
    </w:p>
    <w:p w14:paraId="67FC4946" w14:textId="77777777" w:rsidR="00086BF9" w:rsidRPr="00B3184C" w:rsidRDefault="00086BF9" w:rsidP="00086BF9">
      <w:pPr>
        <w:rPr>
          <w:sz w:val="24"/>
        </w:rPr>
      </w:pPr>
      <w:r w:rsidRPr="00B3184C">
        <w:rPr>
          <w:sz w:val="24"/>
        </w:rPr>
        <w:t>The text report includes:</w:t>
      </w:r>
    </w:p>
    <w:p w14:paraId="5493E69C" w14:textId="77777777" w:rsidR="00086BF9" w:rsidRPr="00B3184C" w:rsidRDefault="00086BF9" w:rsidP="00086BF9">
      <w:pPr>
        <w:rPr>
          <w:sz w:val="24"/>
        </w:rPr>
      </w:pPr>
    </w:p>
    <w:p w14:paraId="4902C2E4" w14:textId="77777777" w:rsidR="00086BF9" w:rsidRPr="00B3184C" w:rsidRDefault="00086BF9" w:rsidP="00086BF9">
      <w:pPr>
        <w:pStyle w:val="ListNumber"/>
        <w:rPr>
          <w:sz w:val="24"/>
        </w:rPr>
      </w:pPr>
      <w:r w:rsidRPr="00B3184C">
        <w:rPr>
          <w:sz w:val="24"/>
        </w:rPr>
        <w:t>conversion summary</w:t>
      </w:r>
    </w:p>
    <w:p w14:paraId="09FB84F7" w14:textId="77777777" w:rsidR="00086BF9" w:rsidRPr="00B3184C" w:rsidRDefault="00086BF9" w:rsidP="00086BF9">
      <w:pPr>
        <w:pStyle w:val="ListNumber"/>
        <w:rPr>
          <w:sz w:val="24"/>
        </w:rPr>
      </w:pPr>
      <w:r w:rsidRPr="00B3184C">
        <w:rPr>
          <w:sz w:val="24"/>
        </w:rPr>
        <w:t>total time</w:t>
      </w:r>
    </w:p>
    <w:p w14:paraId="1128ACEF" w14:textId="77777777" w:rsidR="00086BF9" w:rsidRPr="00B3184C" w:rsidRDefault="00086BF9" w:rsidP="00086BF9">
      <w:pPr>
        <w:pStyle w:val="ListNumber"/>
        <w:rPr>
          <w:sz w:val="24"/>
        </w:rPr>
      </w:pPr>
      <w:r w:rsidRPr="00B3184C">
        <w:rPr>
          <w:sz w:val="24"/>
        </w:rPr>
        <w:t>files processed</w:t>
      </w:r>
    </w:p>
    <w:p w14:paraId="607EFEF3" w14:textId="77777777" w:rsidR="00086BF9" w:rsidRPr="00B3184C" w:rsidRDefault="00086BF9" w:rsidP="00086BF9">
      <w:pPr>
        <w:pStyle w:val="ListNumber"/>
        <w:rPr>
          <w:sz w:val="24"/>
        </w:rPr>
      </w:pPr>
      <w:r w:rsidRPr="00B3184C">
        <w:rPr>
          <w:sz w:val="24"/>
        </w:rPr>
        <w:t>files converted</w:t>
      </w:r>
    </w:p>
    <w:p w14:paraId="03079DFA" w14:textId="77777777" w:rsidR="00086BF9" w:rsidRPr="00B3184C" w:rsidRDefault="00086BF9" w:rsidP="00086BF9">
      <w:pPr>
        <w:pStyle w:val="ListNumber"/>
        <w:rPr>
          <w:sz w:val="24"/>
        </w:rPr>
      </w:pPr>
      <w:r w:rsidRPr="00B3184C">
        <w:rPr>
          <w:sz w:val="24"/>
        </w:rPr>
        <w:t>files with errors</w:t>
      </w:r>
    </w:p>
    <w:p w14:paraId="5644304C" w14:textId="77777777" w:rsidR="00086BF9" w:rsidRPr="00B3184C" w:rsidRDefault="00086BF9" w:rsidP="00086BF9">
      <w:pPr>
        <w:pStyle w:val="ListNumber"/>
        <w:rPr>
          <w:sz w:val="24"/>
        </w:rPr>
      </w:pPr>
      <w:r w:rsidRPr="00B3184C">
        <w:rPr>
          <w:sz w:val="24"/>
        </w:rPr>
        <w:t>files skipped</w:t>
      </w:r>
    </w:p>
    <w:p w14:paraId="10FDC176" w14:textId="77777777" w:rsidR="00086BF9" w:rsidRPr="00B3184C" w:rsidRDefault="00086BF9" w:rsidP="00086BF9">
      <w:pPr>
        <w:pStyle w:val="ListNumber"/>
        <w:rPr>
          <w:sz w:val="24"/>
        </w:rPr>
      </w:pPr>
      <w:r w:rsidRPr="00B3184C">
        <w:rPr>
          <w:sz w:val="24"/>
        </w:rPr>
        <w:t>total issues</w:t>
      </w:r>
    </w:p>
    <w:p w14:paraId="71F37AEB" w14:textId="77777777" w:rsidR="00086BF9" w:rsidRPr="00B3184C" w:rsidRDefault="00086BF9" w:rsidP="00086BF9">
      <w:pPr>
        <w:pStyle w:val="ListNumber"/>
        <w:rPr>
          <w:sz w:val="24"/>
        </w:rPr>
      </w:pPr>
      <w:r w:rsidRPr="00B3184C">
        <w:rPr>
          <w:sz w:val="24"/>
        </w:rPr>
        <w:t>distinct files needing attention</w:t>
      </w:r>
    </w:p>
    <w:p w14:paraId="24BF8C46" w14:textId="77777777" w:rsidR="00086BF9" w:rsidRPr="00B3184C" w:rsidRDefault="00086BF9" w:rsidP="00086BF9">
      <w:pPr>
        <w:pStyle w:val="ListNumber"/>
        <w:rPr>
          <w:sz w:val="24"/>
        </w:rPr>
      </w:pPr>
      <w:r w:rsidRPr="00B3184C">
        <w:rPr>
          <w:sz w:val="24"/>
        </w:rPr>
        <w:t>final status</w:t>
      </w:r>
    </w:p>
    <w:p w14:paraId="6375197E" w14:textId="77777777" w:rsidR="00086BF9" w:rsidRPr="00B3184C" w:rsidRDefault="00086BF9" w:rsidP="00086BF9">
      <w:pPr>
        <w:pStyle w:val="ListNumber"/>
        <w:rPr>
          <w:sz w:val="24"/>
        </w:rPr>
      </w:pPr>
      <w:r w:rsidRPr="00B3184C">
        <w:rPr>
          <w:sz w:val="24"/>
        </w:rPr>
        <w:t>manual fixes required</w:t>
      </w:r>
    </w:p>
    <w:p w14:paraId="1E5FDC3B" w14:textId="77777777" w:rsidR="00086BF9" w:rsidRPr="00B3184C" w:rsidRDefault="00086BF9" w:rsidP="00086BF9">
      <w:pPr>
        <w:pStyle w:val="ListNumber"/>
        <w:rPr>
          <w:sz w:val="24"/>
        </w:rPr>
      </w:pPr>
      <w:r w:rsidRPr="00B3184C">
        <w:rPr>
          <w:sz w:val="24"/>
        </w:rPr>
        <w:t>blocking items</w:t>
      </w:r>
    </w:p>
    <w:p w14:paraId="5E9074A9" w14:textId="77777777" w:rsidR="00086BF9" w:rsidRPr="00B3184C" w:rsidRDefault="00086BF9" w:rsidP="00086BF9">
      <w:pPr>
        <w:pStyle w:val="ListNumber"/>
        <w:rPr>
          <w:sz w:val="24"/>
        </w:rPr>
      </w:pPr>
      <w:r w:rsidRPr="00B3184C">
        <w:rPr>
          <w:sz w:val="24"/>
        </w:rPr>
        <w:t>files with conversion errors</w:t>
      </w:r>
    </w:p>
    <w:p w14:paraId="66D85E32" w14:textId="77777777" w:rsidR="00086BF9" w:rsidRPr="00B3184C" w:rsidRDefault="00086BF9" w:rsidP="00086BF9">
      <w:pPr>
        <w:pStyle w:val="ListNumber"/>
        <w:rPr>
          <w:sz w:val="24"/>
        </w:rPr>
      </w:pPr>
      <w:r w:rsidRPr="00B3184C">
        <w:rPr>
          <w:sz w:val="24"/>
        </w:rPr>
        <w:t>recommended next step</w:t>
      </w:r>
    </w:p>
    <w:p w14:paraId="15A28619" w14:textId="77777777" w:rsidR="008231C4" w:rsidRPr="00B3184C" w:rsidRDefault="00000000">
      <w:pPr>
        <w:pStyle w:val="ListNumber"/>
        <w:rPr>
          <w:sz w:val="24"/>
        </w:rPr>
      </w:pPr>
      <w:r w:rsidRPr="00B3184C">
        <w:rPr>
          <w:sz w:val="24"/>
        </w:rPr>
        <w:t>mapping packs loaded and mapping-pack usage summaries</w:t>
      </w:r>
    </w:p>
    <w:p w14:paraId="16FF3012" w14:textId="77777777" w:rsidR="00086BF9" w:rsidRPr="00B3184C" w:rsidRDefault="00086BF9" w:rsidP="00086BF9">
      <w:pPr>
        <w:pStyle w:val="ListNumber"/>
        <w:rPr>
          <w:sz w:val="24"/>
        </w:rPr>
      </w:pPr>
      <w:r w:rsidRPr="00B3184C">
        <w:rPr>
          <w:sz w:val="24"/>
        </w:rPr>
        <w:t>detailed issues</w:t>
      </w:r>
    </w:p>
    <w:p w14:paraId="56E3E4D9" w14:textId="77777777" w:rsidR="00086BF9" w:rsidRPr="00B3184C" w:rsidRDefault="00086BF9" w:rsidP="00086BF9">
      <w:pPr>
        <w:pStyle w:val="ListNumber"/>
        <w:rPr>
          <w:sz w:val="24"/>
        </w:rPr>
      </w:pPr>
      <w:r w:rsidRPr="00B3184C">
        <w:rPr>
          <w:sz w:val="24"/>
        </w:rPr>
        <w:t>grouped manual-review section</w:t>
      </w:r>
    </w:p>
    <w:p w14:paraId="7FCF4F84" w14:textId="77777777" w:rsidR="00086BF9" w:rsidRPr="00B3184C" w:rsidRDefault="00086BF9" w:rsidP="00086BF9">
      <w:pPr>
        <w:pStyle w:val="ListNumber"/>
        <w:rPr>
          <w:sz w:val="24"/>
        </w:rPr>
      </w:pPr>
      <w:r w:rsidRPr="00B3184C">
        <w:rPr>
          <w:sz w:val="24"/>
        </w:rPr>
        <w:t>issue summary table</w:t>
      </w:r>
    </w:p>
    <w:p w14:paraId="4F2A705D" w14:textId="77777777" w:rsidR="00086BF9" w:rsidRPr="00B3184C" w:rsidRDefault="00086BF9" w:rsidP="00086BF9">
      <w:pPr>
        <w:rPr>
          <w:sz w:val="24"/>
        </w:rPr>
      </w:pPr>
    </w:p>
    <w:p w14:paraId="2A2591E7" w14:textId="77777777" w:rsidR="00086BF9" w:rsidRPr="00B3184C" w:rsidRDefault="00086BF9" w:rsidP="00086BF9">
      <w:pPr>
        <w:pStyle w:val="Heading3"/>
        <w:rPr>
          <w:szCs w:val="24"/>
        </w:rPr>
      </w:pPr>
      <w:bookmarkStart w:id="60" w:name="_Toc232434593"/>
      <w:r w:rsidRPr="00B3184C">
        <w:rPr>
          <w:szCs w:val="24"/>
        </w:rPr>
        <w:t>19.4. The HTML report contents</w:t>
      </w:r>
      <w:bookmarkEnd w:id="60"/>
    </w:p>
    <w:p w14:paraId="7E5B16E4" w14:textId="77777777" w:rsidR="00086BF9" w:rsidRPr="00B3184C" w:rsidRDefault="00086BF9" w:rsidP="00086BF9">
      <w:pPr>
        <w:rPr>
          <w:sz w:val="24"/>
        </w:rPr>
      </w:pPr>
    </w:p>
    <w:p w14:paraId="078A3014" w14:textId="77777777" w:rsidR="00086BF9" w:rsidRPr="00B3184C" w:rsidRDefault="00086BF9" w:rsidP="00086BF9">
      <w:pPr>
        <w:rPr>
          <w:sz w:val="24"/>
        </w:rPr>
      </w:pPr>
      <w:r w:rsidRPr="00B3184C">
        <w:rPr>
          <w:sz w:val="24"/>
        </w:rPr>
        <w:t>The HTML report contains the same logical data in a styled HTML dashboard format, including:</w:t>
      </w:r>
    </w:p>
    <w:p w14:paraId="5B631D7F" w14:textId="77777777" w:rsidR="00086BF9" w:rsidRPr="00B3184C" w:rsidRDefault="00086BF9" w:rsidP="00086BF9">
      <w:pPr>
        <w:rPr>
          <w:sz w:val="24"/>
        </w:rPr>
      </w:pPr>
    </w:p>
    <w:p w14:paraId="046F6DC1" w14:textId="77777777" w:rsidR="00086BF9" w:rsidRPr="00B3184C" w:rsidRDefault="00086BF9" w:rsidP="00086BF9">
      <w:pPr>
        <w:pStyle w:val="ListNumber"/>
        <w:rPr>
          <w:sz w:val="24"/>
        </w:rPr>
      </w:pPr>
      <w:r w:rsidRPr="00B3184C">
        <w:rPr>
          <w:sz w:val="24"/>
        </w:rPr>
        <w:t>hero summary/status area</w:t>
      </w:r>
    </w:p>
    <w:p w14:paraId="41D225B5" w14:textId="77777777" w:rsidR="00086BF9" w:rsidRPr="00B3184C" w:rsidRDefault="00086BF9" w:rsidP="00086BF9">
      <w:pPr>
        <w:pStyle w:val="ListNumber"/>
        <w:rPr>
          <w:sz w:val="24"/>
        </w:rPr>
      </w:pPr>
      <w:r w:rsidRPr="00B3184C">
        <w:rPr>
          <w:sz w:val="24"/>
        </w:rPr>
        <w:t>metric cards</w:t>
      </w:r>
    </w:p>
    <w:p w14:paraId="35FD6B1E" w14:textId="77777777" w:rsidR="00086BF9" w:rsidRPr="00B3184C" w:rsidRDefault="00086BF9" w:rsidP="00086BF9">
      <w:pPr>
        <w:pStyle w:val="ListNumber"/>
        <w:rPr>
          <w:sz w:val="24"/>
        </w:rPr>
      </w:pPr>
      <w:r w:rsidRPr="00B3184C">
        <w:rPr>
          <w:sz w:val="24"/>
        </w:rPr>
        <w:t>detailed issue cards</w:t>
      </w:r>
    </w:p>
    <w:p w14:paraId="560339FC" w14:textId="77777777" w:rsidR="00086BF9" w:rsidRPr="00B3184C" w:rsidRDefault="00086BF9" w:rsidP="00086BF9">
      <w:pPr>
        <w:pStyle w:val="ListNumber"/>
        <w:rPr>
          <w:sz w:val="24"/>
        </w:rPr>
      </w:pPr>
      <w:r w:rsidRPr="00B3184C">
        <w:rPr>
          <w:sz w:val="24"/>
        </w:rPr>
        <w:t>grouped manual-review cards</w:t>
      </w:r>
    </w:p>
    <w:p w14:paraId="54D45B74" w14:textId="77777777" w:rsidR="00086BF9" w:rsidRPr="00B3184C" w:rsidRDefault="00086BF9" w:rsidP="00086BF9">
      <w:pPr>
        <w:pStyle w:val="ListNumber"/>
        <w:rPr>
          <w:sz w:val="24"/>
        </w:rPr>
      </w:pPr>
      <w:r w:rsidRPr="00B3184C">
        <w:rPr>
          <w:sz w:val="24"/>
        </w:rPr>
        <w:t>issue summary table</w:t>
      </w:r>
    </w:p>
    <w:p w14:paraId="71C541FC" w14:textId="77777777" w:rsidR="00086BF9" w:rsidRPr="00B3184C" w:rsidRDefault="00086BF9" w:rsidP="00086BF9">
      <w:pPr>
        <w:pStyle w:val="ListNumber"/>
        <w:rPr>
          <w:sz w:val="24"/>
        </w:rPr>
      </w:pPr>
      <w:r w:rsidRPr="00B3184C">
        <w:rPr>
          <w:sz w:val="24"/>
        </w:rPr>
        <w:t>recommended next-step guidance</w:t>
      </w:r>
    </w:p>
    <w:p w14:paraId="37816060" w14:textId="77777777" w:rsidR="008231C4" w:rsidRPr="00B3184C" w:rsidRDefault="00000000">
      <w:pPr>
        <w:pStyle w:val="ListNumber"/>
        <w:rPr>
          <w:sz w:val="24"/>
        </w:rPr>
      </w:pPr>
      <w:r w:rsidRPr="00B3184C">
        <w:rPr>
          <w:sz w:val="24"/>
        </w:rPr>
        <w:t>mapping-pack summary sections and grouped mapping-pack manual-review/detect-only cards</w:t>
      </w:r>
    </w:p>
    <w:p w14:paraId="795B1837" w14:textId="77777777" w:rsidR="00086BF9" w:rsidRPr="00B3184C" w:rsidRDefault="00086BF9" w:rsidP="00086BF9">
      <w:pPr>
        <w:rPr>
          <w:sz w:val="24"/>
        </w:rPr>
      </w:pPr>
    </w:p>
    <w:p w14:paraId="755D4610" w14:textId="77777777" w:rsidR="00F02054" w:rsidRDefault="00F02054">
      <w:pPr>
        <w:spacing w:after="160"/>
        <w:rPr>
          <w:rFonts w:asciiTheme="majorHAnsi" w:eastAsiaTheme="majorEastAsia" w:hAnsiTheme="majorHAnsi" w:cstheme="majorBidi"/>
          <w:color w:val="1F4E79"/>
          <w:sz w:val="24"/>
        </w:rPr>
      </w:pPr>
      <w:r>
        <w:rPr>
          <w:sz w:val="24"/>
        </w:rPr>
        <w:br w:type="page"/>
      </w:r>
    </w:p>
    <w:p w14:paraId="36BCF1EA" w14:textId="198DF0D8" w:rsidR="00086BF9" w:rsidRPr="00B3184C" w:rsidRDefault="00086BF9" w:rsidP="00086BF9">
      <w:pPr>
        <w:pStyle w:val="Heading2"/>
        <w:rPr>
          <w:sz w:val="24"/>
          <w:szCs w:val="24"/>
        </w:rPr>
      </w:pPr>
      <w:bookmarkStart w:id="61" w:name="_Toc232434594"/>
      <w:r w:rsidRPr="00B3184C">
        <w:rPr>
          <w:sz w:val="24"/>
          <w:szCs w:val="24"/>
        </w:rPr>
        <w:lastRenderedPageBreak/>
        <w:t>20. Engine Completion Logic</w:t>
      </w:r>
      <w:bookmarkEnd w:id="61"/>
    </w:p>
    <w:p w14:paraId="09996245" w14:textId="77777777" w:rsidR="00086BF9" w:rsidRPr="00B3184C" w:rsidRDefault="00086BF9" w:rsidP="00086BF9">
      <w:pPr>
        <w:rPr>
          <w:sz w:val="24"/>
        </w:rPr>
      </w:pPr>
    </w:p>
    <w:p w14:paraId="5C5BB6C0" w14:textId="77777777" w:rsidR="00086BF9" w:rsidRPr="00B3184C" w:rsidRDefault="00086BF9" w:rsidP="00086BF9">
      <w:pPr>
        <w:rPr>
          <w:sz w:val="24"/>
        </w:rPr>
      </w:pPr>
      <w:r w:rsidRPr="00B3184C">
        <w:rPr>
          <w:sz w:val="24"/>
        </w:rPr>
        <w:t>After the report is written, the engine decides how to log completion.</w:t>
      </w:r>
    </w:p>
    <w:p w14:paraId="457EBABE" w14:textId="77777777" w:rsidR="00086BF9" w:rsidRPr="00B3184C" w:rsidRDefault="00086BF9" w:rsidP="00086BF9">
      <w:pPr>
        <w:rPr>
          <w:sz w:val="24"/>
        </w:rPr>
      </w:pPr>
    </w:p>
    <w:p w14:paraId="29CEE072" w14:textId="77777777" w:rsidR="00086BF9" w:rsidRPr="00B3184C" w:rsidRDefault="00086BF9" w:rsidP="00086BF9">
      <w:pPr>
        <w:rPr>
          <w:sz w:val="24"/>
        </w:rPr>
      </w:pPr>
      <w:r w:rsidRPr="00B3184C">
        <w:rPr>
          <w:sz w:val="24"/>
        </w:rPr>
        <w:t>If blocking issues exist:</w:t>
      </w:r>
    </w:p>
    <w:p w14:paraId="00852B97" w14:textId="77777777" w:rsidR="00086BF9" w:rsidRPr="00B3184C" w:rsidRDefault="00086BF9" w:rsidP="00086BF9">
      <w:pPr>
        <w:rPr>
          <w:sz w:val="24"/>
        </w:rPr>
      </w:pPr>
    </w:p>
    <w:p w14:paraId="0FE5FFD9" w14:textId="77777777" w:rsidR="00086BF9" w:rsidRPr="00B3184C" w:rsidRDefault="00086BF9" w:rsidP="00086BF9">
      <w:pPr>
        <w:pStyle w:val="ListNumber"/>
        <w:rPr>
          <w:sz w:val="24"/>
        </w:rPr>
      </w:pPr>
      <w:r w:rsidRPr="00B3184C">
        <w:rPr>
          <w:sz w:val="24"/>
        </w:rPr>
        <w:t>it logs a message saying blocking issues are present</w:t>
      </w:r>
    </w:p>
    <w:p w14:paraId="0594DFF5" w14:textId="77777777" w:rsidR="00086BF9" w:rsidRPr="00B3184C" w:rsidRDefault="00086BF9" w:rsidP="00086BF9">
      <w:pPr>
        <w:pStyle w:val="ListNumber"/>
        <w:rPr>
          <w:sz w:val="24"/>
        </w:rPr>
      </w:pPr>
      <w:r w:rsidRPr="00B3184C">
        <w:rPr>
          <w:sz w:val="24"/>
        </w:rPr>
        <w:t>it returns `False`</w:t>
      </w:r>
    </w:p>
    <w:p w14:paraId="3B607ADB" w14:textId="77777777" w:rsidR="00086BF9" w:rsidRPr="00B3184C" w:rsidRDefault="00086BF9" w:rsidP="00086BF9">
      <w:pPr>
        <w:rPr>
          <w:sz w:val="24"/>
        </w:rPr>
      </w:pPr>
    </w:p>
    <w:p w14:paraId="7F55F244" w14:textId="77777777" w:rsidR="00086BF9" w:rsidRPr="00B3184C" w:rsidRDefault="00086BF9" w:rsidP="00086BF9">
      <w:pPr>
        <w:rPr>
          <w:sz w:val="24"/>
        </w:rPr>
      </w:pPr>
      <w:r w:rsidRPr="00B3184C">
        <w:rPr>
          <w:sz w:val="24"/>
        </w:rPr>
        <w:t>If there are no blocking issues but manual-review issues exist:</w:t>
      </w:r>
    </w:p>
    <w:p w14:paraId="1F3C26F9" w14:textId="77777777" w:rsidR="00086BF9" w:rsidRPr="00B3184C" w:rsidRDefault="00086BF9" w:rsidP="00086BF9">
      <w:pPr>
        <w:rPr>
          <w:sz w:val="24"/>
        </w:rPr>
      </w:pPr>
    </w:p>
    <w:p w14:paraId="61AFD321" w14:textId="77777777" w:rsidR="00086BF9" w:rsidRPr="00B3184C" w:rsidRDefault="00086BF9" w:rsidP="00086BF9">
      <w:pPr>
        <w:pStyle w:val="ListNumber"/>
        <w:rPr>
          <w:sz w:val="24"/>
        </w:rPr>
      </w:pPr>
      <w:r w:rsidRPr="00B3184C">
        <w:rPr>
          <w:sz w:val="24"/>
        </w:rPr>
        <w:t>it logs that manual review is required</w:t>
      </w:r>
    </w:p>
    <w:p w14:paraId="31438D6E" w14:textId="77777777" w:rsidR="00086BF9" w:rsidRPr="00B3184C" w:rsidRDefault="00086BF9" w:rsidP="00086BF9">
      <w:pPr>
        <w:pStyle w:val="ListNumber"/>
        <w:rPr>
          <w:sz w:val="24"/>
        </w:rPr>
      </w:pPr>
      <w:r w:rsidRPr="00B3184C">
        <w:rPr>
          <w:sz w:val="24"/>
        </w:rPr>
        <w:t>it returns `True`</w:t>
      </w:r>
    </w:p>
    <w:p w14:paraId="079572C8" w14:textId="77777777" w:rsidR="00086BF9" w:rsidRPr="00B3184C" w:rsidRDefault="00086BF9" w:rsidP="00086BF9">
      <w:pPr>
        <w:rPr>
          <w:sz w:val="24"/>
        </w:rPr>
      </w:pPr>
    </w:p>
    <w:p w14:paraId="0B611084" w14:textId="77777777" w:rsidR="00086BF9" w:rsidRPr="00B3184C" w:rsidRDefault="00086BF9" w:rsidP="00086BF9">
      <w:pPr>
        <w:rPr>
          <w:sz w:val="24"/>
        </w:rPr>
      </w:pPr>
      <w:r w:rsidRPr="00B3184C">
        <w:rPr>
          <w:sz w:val="24"/>
        </w:rPr>
        <w:t>If neither blocking nor manual-review issues exist:</w:t>
      </w:r>
    </w:p>
    <w:p w14:paraId="25C351BA" w14:textId="77777777" w:rsidR="00086BF9" w:rsidRPr="00B3184C" w:rsidRDefault="00086BF9" w:rsidP="00086BF9">
      <w:pPr>
        <w:rPr>
          <w:sz w:val="24"/>
        </w:rPr>
      </w:pPr>
    </w:p>
    <w:p w14:paraId="512301C5" w14:textId="77777777" w:rsidR="00086BF9" w:rsidRPr="00B3184C" w:rsidRDefault="00086BF9" w:rsidP="00086BF9">
      <w:pPr>
        <w:pStyle w:val="ListNumber"/>
        <w:rPr>
          <w:sz w:val="24"/>
        </w:rPr>
      </w:pPr>
      <w:r w:rsidRPr="00B3184C">
        <w:rPr>
          <w:sz w:val="24"/>
        </w:rPr>
        <w:t>it logs that conversion completed cleanly</w:t>
      </w:r>
    </w:p>
    <w:p w14:paraId="4707BB0E" w14:textId="77777777" w:rsidR="00086BF9" w:rsidRPr="00B3184C" w:rsidRDefault="00086BF9" w:rsidP="00086BF9">
      <w:pPr>
        <w:pStyle w:val="ListNumber"/>
        <w:rPr>
          <w:sz w:val="24"/>
        </w:rPr>
      </w:pPr>
      <w:r w:rsidRPr="00B3184C">
        <w:rPr>
          <w:sz w:val="24"/>
        </w:rPr>
        <w:t>it returns `True`</w:t>
      </w:r>
    </w:p>
    <w:p w14:paraId="0E9FF5C9" w14:textId="77777777" w:rsidR="00086BF9" w:rsidRPr="00B3184C" w:rsidRDefault="00086BF9" w:rsidP="00086BF9">
      <w:pPr>
        <w:rPr>
          <w:sz w:val="24"/>
        </w:rPr>
      </w:pPr>
    </w:p>
    <w:p w14:paraId="29A4D080" w14:textId="77777777" w:rsidR="00086BF9" w:rsidRPr="00B3184C" w:rsidRDefault="00086BF9" w:rsidP="00086BF9">
      <w:pPr>
        <w:rPr>
          <w:sz w:val="24"/>
        </w:rPr>
      </w:pPr>
      <w:r w:rsidRPr="00B3184C">
        <w:rPr>
          <w:sz w:val="24"/>
        </w:rPr>
        <w:t>Important detail:</w:t>
      </w:r>
    </w:p>
    <w:p w14:paraId="32DF85FC" w14:textId="77777777" w:rsidR="00086BF9" w:rsidRPr="00B3184C" w:rsidRDefault="00086BF9" w:rsidP="00086BF9">
      <w:pPr>
        <w:rPr>
          <w:sz w:val="24"/>
        </w:rPr>
      </w:pPr>
    </w:p>
    <w:p w14:paraId="4423D2F6" w14:textId="77777777" w:rsidR="00086BF9" w:rsidRPr="00B3184C" w:rsidRDefault="00086BF9" w:rsidP="00086BF9">
      <w:pPr>
        <w:rPr>
          <w:sz w:val="24"/>
        </w:rPr>
      </w:pPr>
      <w:r w:rsidRPr="00B3184C">
        <w:rPr>
          <w:sz w:val="24"/>
        </w:rPr>
        <w:t>The worker-thread status string shown back in the main form is decided separately in `</w:t>
      </w:r>
      <w:proofErr w:type="spellStart"/>
      <w:r w:rsidRPr="00B3184C">
        <w:rPr>
          <w:sz w:val="24"/>
        </w:rPr>
        <w:t>ConversionThreadProc</w:t>
      </w:r>
      <w:proofErr w:type="spellEnd"/>
      <w:r w:rsidRPr="00B3184C">
        <w:rPr>
          <w:sz w:val="24"/>
        </w:rPr>
        <w:t>`, but it uses the same basic logic.</w:t>
      </w:r>
    </w:p>
    <w:p w14:paraId="2D610CF9" w14:textId="77777777" w:rsidR="00086BF9" w:rsidRPr="00B3184C" w:rsidRDefault="00086BF9" w:rsidP="00086BF9">
      <w:pPr>
        <w:rPr>
          <w:sz w:val="24"/>
        </w:rPr>
      </w:pPr>
    </w:p>
    <w:p w14:paraId="746BBDF1" w14:textId="77777777" w:rsidR="00F02054" w:rsidRDefault="00F02054">
      <w:pPr>
        <w:spacing w:after="160"/>
        <w:rPr>
          <w:rFonts w:asciiTheme="majorHAnsi" w:eastAsiaTheme="majorEastAsia" w:hAnsiTheme="majorHAnsi" w:cstheme="majorBidi"/>
          <w:color w:val="1F4E79"/>
          <w:sz w:val="24"/>
        </w:rPr>
      </w:pPr>
      <w:r>
        <w:rPr>
          <w:sz w:val="24"/>
        </w:rPr>
        <w:br w:type="page"/>
      </w:r>
    </w:p>
    <w:p w14:paraId="7F3B6B9E" w14:textId="1655CB7A" w:rsidR="00086BF9" w:rsidRPr="00B3184C" w:rsidRDefault="00086BF9" w:rsidP="00086BF9">
      <w:pPr>
        <w:pStyle w:val="Heading2"/>
        <w:rPr>
          <w:sz w:val="24"/>
          <w:szCs w:val="24"/>
        </w:rPr>
      </w:pPr>
      <w:bookmarkStart w:id="62" w:name="_Toc232434595"/>
      <w:r w:rsidRPr="00B3184C">
        <w:rPr>
          <w:sz w:val="24"/>
          <w:szCs w:val="24"/>
        </w:rPr>
        <w:lastRenderedPageBreak/>
        <w:t>21. How the UI Is Restored After the Worker Thread Finishes</w:t>
      </w:r>
      <w:bookmarkEnd w:id="62"/>
    </w:p>
    <w:p w14:paraId="259C9153" w14:textId="77777777" w:rsidR="00086BF9" w:rsidRPr="00B3184C" w:rsidRDefault="00086BF9" w:rsidP="00086BF9">
      <w:pPr>
        <w:rPr>
          <w:sz w:val="24"/>
        </w:rPr>
      </w:pPr>
    </w:p>
    <w:p w14:paraId="027FD9A0" w14:textId="77777777" w:rsidR="00086BF9" w:rsidRPr="00B3184C" w:rsidRDefault="00086BF9" w:rsidP="00086BF9">
      <w:pPr>
        <w:rPr>
          <w:sz w:val="24"/>
        </w:rPr>
      </w:pPr>
      <w:r w:rsidRPr="00B3184C">
        <w:rPr>
          <w:sz w:val="24"/>
        </w:rPr>
        <w:t>When the background thread ends, it does not directly update the UI.</w:t>
      </w:r>
    </w:p>
    <w:p w14:paraId="7DCC72A3" w14:textId="77777777" w:rsidR="00086BF9" w:rsidRPr="00B3184C" w:rsidRDefault="00086BF9" w:rsidP="00086BF9">
      <w:pPr>
        <w:rPr>
          <w:sz w:val="24"/>
        </w:rPr>
      </w:pPr>
    </w:p>
    <w:p w14:paraId="2756DB2B" w14:textId="77777777" w:rsidR="00086BF9" w:rsidRPr="00B3184C" w:rsidRDefault="00086BF9" w:rsidP="00086BF9">
      <w:pPr>
        <w:rPr>
          <w:sz w:val="24"/>
        </w:rPr>
      </w:pPr>
      <w:r w:rsidRPr="00B3184C">
        <w:rPr>
          <w:sz w:val="24"/>
        </w:rPr>
        <w:t>Instead it queues `</w:t>
      </w:r>
      <w:proofErr w:type="spellStart"/>
      <w:r w:rsidRPr="00B3184C">
        <w:rPr>
          <w:sz w:val="24"/>
        </w:rPr>
        <w:t>CompleteConversionOnUIThread</w:t>
      </w:r>
      <w:proofErr w:type="spellEnd"/>
      <w:r w:rsidRPr="00B3184C">
        <w:rPr>
          <w:sz w:val="24"/>
        </w:rPr>
        <w:t>`.</w:t>
      </w:r>
    </w:p>
    <w:p w14:paraId="4A22C614" w14:textId="77777777" w:rsidR="00086BF9" w:rsidRPr="00B3184C" w:rsidRDefault="00086BF9" w:rsidP="00086BF9">
      <w:pPr>
        <w:rPr>
          <w:sz w:val="24"/>
        </w:rPr>
      </w:pPr>
    </w:p>
    <w:p w14:paraId="3315D5B7" w14:textId="77777777" w:rsidR="00086BF9" w:rsidRPr="00B3184C" w:rsidRDefault="00086BF9" w:rsidP="00086BF9">
      <w:pPr>
        <w:rPr>
          <w:sz w:val="24"/>
        </w:rPr>
      </w:pPr>
      <w:r w:rsidRPr="00B3184C">
        <w:rPr>
          <w:sz w:val="24"/>
        </w:rPr>
        <w:t>That method runs back on the main thread and does exactly three things:</w:t>
      </w:r>
    </w:p>
    <w:p w14:paraId="67B4AF43" w14:textId="77777777" w:rsidR="00086BF9" w:rsidRPr="00B3184C" w:rsidRDefault="00086BF9" w:rsidP="00086BF9">
      <w:pPr>
        <w:rPr>
          <w:sz w:val="24"/>
        </w:rPr>
      </w:pPr>
    </w:p>
    <w:p w14:paraId="19B478C1" w14:textId="77777777" w:rsidR="00086BF9" w:rsidRPr="00B3184C" w:rsidRDefault="00086BF9" w:rsidP="00086BF9">
      <w:pPr>
        <w:pStyle w:val="ListNumber"/>
        <w:rPr>
          <w:sz w:val="24"/>
        </w:rPr>
      </w:pPr>
      <w:r w:rsidRPr="00B3184C">
        <w:rPr>
          <w:sz w:val="24"/>
        </w:rPr>
        <w:t>frees the conversion thread object</w:t>
      </w:r>
    </w:p>
    <w:p w14:paraId="3B894EAB" w14:textId="77777777" w:rsidR="00086BF9" w:rsidRPr="00B3184C" w:rsidRDefault="00086BF9" w:rsidP="00086BF9">
      <w:pPr>
        <w:pStyle w:val="ListNumber"/>
        <w:rPr>
          <w:sz w:val="24"/>
        </w:rPr>
      </w:pPr>
      <w:r w:rsidRPr="00B3184C">
        <w:rPr>
          <w:sz w:val="24"/>
        </w:rPr>
        <w:t>calls `</w:t>
      </w:r>
      <w:proofErr w:type="spellStart"/>
      <w:r w:rsidRPr="00B3184C">
        <w:rPr>
          <w:sz w:val="24"/>
        </w:rPr>
        <w:t>UpdateUIForConversion</w:t>
      </w:r>
      <w:proofErr w:type="spellEnd"/>
      <w:r w:rsidRPr="00B3184C">
        <w:rPr>
          <w:sz w:val="24"/>
        </w:rPr>
        <w:t>(False)` to re-enable controls</w:t>
      </w:r>
    </w:p>
    <w:p w14:paraId="1D9BC5B3" w14:textId="77777777" w:rsidR="00086BF9" w:rsidRPr="00B3184C" w:rsidRDefault="00086BF9" w:rsidP="00086BF9">
      <w:pPr>
        <w:pStyle w:val="ListNumber"/>
        <w:rPr>
          <w:sz w:val="24"/>
        </w:rPr>
      </w:pPr>
      <w:r w:rsidRPr="00B3184C">
        <w:rPr>
          <w:sz w:val="24"/>
        </w:rPr>
        <w:t>calls `</w:t>
      </w:r>
      <w:proofErr w:type="spellStart"/>
      <w:r w:rsidRPr="00B3184C">
        <w:rPr>
          <w:sz w:val="24"/>
        </w:rPr>
        <w:t>UpdateArtifactsAfterConversion</w:t>
      </w:r>
      <w:proofErr w:type="spellEnd"/>
      <w:r w:rsidRPr="00B3184C">
        <w:rPr>
          <w:sz w:val="24"/>
        </w:rPr>
        <w:t xml:space="preserve">(TargetPath, </w:t>
      </w:r>
      <w:proofErr w:type="spellStart"/>
      <w:r w:rsidRPr="00B3184C">
        <w:rPr>
          <w:sz w:val="24"/>
        </w:rPr>
        <w:t>StatusText</w:t>
      </w:r>
      <w:proofErr w:type="spellEnd"/>
      <w:r w:rsidRPr="00B3184C">
        <w:rPr>
          <w:sz w:val="24"/>
        </w:rPr>
        <w:t>)`</w:t>
      </w:r>
    </w:p>
    <w:p w14:paraId="7BFC13C1" w14:textId="77777777" w:rsidR="00086BF9" w:rsidRPr="00B3184C" w:rsidRDefault="00086BF9" w:rsidP="00086BF9">
      <w:pPr>
        <w:rPr>
          <w:sz w:val="24"/>
        </w:rPr>
      </w:pPr>
    </w:p>
    <w:p w14:paraId="2252EE48" w14:textId="77777777" w:rsidR="00C7395F" w:rsidRDefault="00C7395F">
      <w:pPr>
        <w:spacing w:after="160"/>
        <w:rPr>
          <w:rFonts w:asciiTheme="majorHAnsi" w:eastAsiaTheme="majorEastAsia" w:hAnsiTheme="majorHAnsi" w:cstheme="majorBidi"/>
          <w:color w:val="1F4E79"/>
          <w:sz w:val="24"/>
        </w:rPr>
      </w:pPr>
      <w:r>
        <w:rPr>
          <w:sz w:val="24"/>
        </w:rPr>
        <w:br w:type="page"/>
      </w:r>
    </w:p>
    <w:p w14:paraId="108EC801" w14:textId="2B10106D" w:rsidR="00086BF9" w:rsidRPr="00B3184C" w:rsidRDefault="00086BF9" w:rsidP="00086BF9">
      <w:pPr>
        <w:pStyle w:val="Heading2"/>
        <w:rPr>
          <w:sz w:val="24"/>
          <w:szCs w:val="24"/>
        </w:rPr>
      </w:pPr>
      <w:bookmarkStart w:id="63" w:name="_Toc232434596"/>
      <w:r w:rsidRPr="00B3184C">
        <w:rPr>
          <w:sz w:val="24"/>
          <w:szCs w:val="24"/>
        </w:rPr>
        <w:lastRenderedPageBreak/>
        <w:t>22. What `</w:t>
      </w:r>
      <w:proofErr w:type="spellStart"/>
      <w:r w:rsidRPr="00B3184C">
        <w:rPr>
          <w:sz w:val="24"/>
          <w:szCs w:val="24"/>
        </w:rPr>
        <w:t>UpdateArtifactsAfterConversion</w:t>
      </w:r>
      <w:proofErr w:type="spellEnd"/>
      <w:r w:rsidRPr="00B3184C">
        <w:rPr>
          <w:sz w:val="24"/>
          <w:szCs w:val="24"/>
        </w:rPr>
        <w:t>` Does</w:t>
      </w:r>
      <w:bookmarkEnd w:id="63"/>
    </w:p>
    <w:p w14:paraId="509B8FA0" w14:textId="77777777" w:rsidR="00086BF9" w:rsidRPr="00B3184C" w:rsidRDefault="00086BF9" w:rsidP="00086BF9">
      <w:pPr>
        <w:rPr>
          <w:sz w:val="24"/>
        </w:rPr>
      </w:pPr>
    </w:p>
    <w:p w14:paraId="7AE1CEFA" w14:textId="77777777" w:rsidR="00086BF9" w:rsidRPr="00B3184C" w:rsidRDefault="00086BF9" w:rsidP="00086BF9">
      <w:pPr>
        <w:rPr>
          <w:sz w:val="24"/>
        </w:rPr>
      </w:pPr>
      <w:r w:rsidRPr="00B3184C">
        <w:rPr>
          <w:sz w:val="24"/>
        </w:rPr>
        <w:t>This is the method that makes the finished run visible to the operator.</w:t>
      </w:r>
    </w:p>
    <w:p w14:paraId="43CE5591" w14:textId="77777777" w:rsidR="00086BF9" w:rsidRPr="00B3184C" w:rsidRDefault="00086BF9" w:rsidP="00086BF9">
      <w:pPr>
        <w:rPr>
          <w:sz w:val="24"/>
        </w:rPr>
      </w:pPr>
    </w:p>
    <w:p w14:paraId="5DB5622F" w14:textId="77777777" w:rsidR="00086BF9" w:rsidRPr="00B3184C" w:rsidRDefault="00086BF9" w:rsidP="00086BF9">
      <w:pPr>
        <w:rPr>
          <w:sz w:val="24"/>
        </w:rPr>
      </w:pPr>
      <w:r w:rsidRPr="00B3184C">
        <w:rPr>
          <w:sz w:val="24"/>
        </w:rPr>
        <w:t>It:</w:t>
      </w:r>
    </w:p>
    <w:p w14:paraId="12847BFE" w14:textId="77777777" w:rsidR="00086BF9" w:rsidRPr="00B3184C" w:rsidRDefault="00086BF9" w:rsidP="00086BF9">
      <w:pPr>
        <w:rPr>
          <w:sz w:val="24"/>
        </w:rPr>
      </w:pPr>
    </w:p>
    <w:p w14:paraId="7F958DB8" w14:textId="77777777" w:rsidR="00086BF9" w:rsidRPr="00B3184C" w:rsidRDefault="00086BF9" w:rsidP="00086BF9">
      <w:pPr>
        <w:pStyle w:val="ListNumber"/>
        <w:rPr>
          <w:sz w:val="24"/>
        </w:rPr>
      </w:pPr>
      <w:r w:rsidRPr="00B3184C">
        <w:rPr>
          <w:sz w:val="24"/>
        </w:rPr>
        <w:t>marks that a run has completed</w:t>
      </w:r>
    </w:p>
    <w:p w14:paraId="276AD2DE" w14:textId="77777777" w:rsidR="00086BF9" w:rsidRPr="00B3184C" w:rsidRDefault="00086BF9" w:rsidP="00086BF9">
      <w:pPr>
        <w:pStyle w:val="ListNumber"/>
        <w:rPr>
          <w:sz w:val="24"/>
        </w:rPr>
      </w:pPr>
      <w:r w:rsidRPr="00B3184C">
        <w:rPr>
          <w:sz w:val="24"/>
        </w:rPr>
        <w:t>copies all pending counters into the last-run fields</w:t>
      </w:r>
    </w:p>
    <w:p w14:paraId="48284E6A" w14:textId="77777777" w:rsidR="00086BF9" w:rsidRPr="00B3184C" w:rsidRDefault="00086BF9" w:rsidP="00086BF9">
      <w:pPr>
        <w:pStyle w:val="ListNumber"/>
        <w:rPr>
          <w:sz w:val="24"/>
        </w:rPr>
      </w:pPr>
      <w:r w:rsidRPr="00B3184C">
        <w:rPr>
          <w:sz w:val="24"/>
        </w:rPr>
        <w:t>stores the last output path</w:t>
      </w:r>
    </w:p>
    <w:p w14:paraId="4D550216" w14:textId="77777777" w:rsidR="00086BF9" w:rsidRPr="00B3184C" w:rsidRDefault="00086BF9" w:rsidP="00086BF9">
      <w:pPr>
        <w:pStyle w:val="ListNumber"/>
        <w:rPr>
          <w:sz w:val="24"/>
        </w:rPr>
      </w:pPr>
      <w:r w:rsidRPr="00B3184C">
        <w:rPr>
          <w:sz w:val="24"/>
        </w:rPr>
        <w:t>computes the expected text and HTML report paths</w:t>
      </w:r>
    </w:p>
    <w:p w14:paraId="513DEE11" w14:textId="77777777" w:rsidR="00086BF9" w:rsidRPr="00B3184C" w:rsidRDefault="00086BF9" w:rsidP="00086BF9">
      <w:pPr>
        <w:pStyle w:val="ListNumber"/>
        <w:rPr>
          <w:sz w:val="24"/>
        </w:rPr>
      </w:pPr>
      <w:r w:rsidRPr="00B3184C">
        <w:rPr>
          <w:sz w:val="24"/>
        </w:rPr>
        <w:t>picks the preferred report path, preferring HTML over text</w:t>
      </w:r>
    </w:p>
    <w:p w14:paraId="4FE2E77A" w14:textId="77777777" w:rsidR="00086BF9" w:rsidRPr="00B3184C" w:rsidRDefault="00086BF9" w:rsidP="00086BF9">
      <w:pPr>
        <w:pStyle w:val="ListNumber"/>
        <w:rPr>
          <w:sz w:val="24"/>
        </w:rPr>
      </w:pPr>
      <w:r w:rsidRPr="00B3184C">
        <w:rPr>
          <w:sz w:val="24"/>
        </w:rPr>
        <w:t>updates the status labels</w:t>
      </w:r>
    </w:p>
    <w:p w14:paraId="4ED72356" w14:textId="77777777" w:rsidR="00086BF9" w:rsidRPr="00B3184C" w:rsidRDefault="00086BF9" w:rsidP="00086BF9">
      <w:pPr>
        <w:pStyle w:val="ListNumber"/>
        <w:rPr>
          <w:sz w:val="24"/>
        </w:rPr>
      </w:pPr>
      <w:r w:rsidRPr="00B3184C">
        <w:rPr>
          <w:sz w:val="24"/>
        </w:rPr>
        <w:t>updates dashboard output and report labels</w:t>
      </w:r>
    </w:p>
    <w:p w14:paraId="2E73894A" w14:textId="77777777" w:rsidR="00086BF9" w:rsidRPr="00B3184C" w:rsidRDefault="00086BF9" w:rsidP="00086BF9">
      <w:pPr>
        <w:pStyle w:val="ListNumber"/>
        <w:rPr>
          <w:sz w:val="24"/>
        </w:rPr>
      </w:pPr>
      <w:r w:rsidRPr="00B3184C">
        <w:rPr>
          <w:sz w:val="24"/>
        </w:rPr>
        <w:t>updates issues-tab output and report labels</w:t>
      </w:r>
    </w:p>
    <w:p w14:paraId="216696B4" w14:textId="77777777" w:rsidR="00086BF9" w:rsidRPr="00B3184C" w:rsidRDefault="00086BF9" w:rsidP="00086BF9">
      <w:pPr>
        <w:pStyle w:val="ListNumber"/>
        <w:rPr>
          <w:sz w:val="24"/>
        </w:rPr>
      </w:pPr>
      <w:r w:rsidRPr="00B3184C">
        <w:rPr>
          <w:sz w:val="24"/>
        </w:rPr>
        <w:t>rebuilds the summary sentence</w:t>
      </w:r>
    </w:p>
    <w:p w14:paraId="77B0416B" w14:textId="77777777" w:rsidR="00086BF9" w:rsidRPr="00B3184C" w:rsidRDefault="00086BF9" w:rsidP="00086BF9">
      <w:pPr>
        <w:pStyle w:val="ListNumber"/>
        <w:rPr>
          <w:sz w:val="24"/>
        </w:rPr>
      </w:pPr>
      <w:r w:rsidRPr="00B3184C">
        <w:rPr>
          <w:sz w:val="24"/>
        </w:rPr>
        <w:t>re-enables open-report, print-report, and open-output actions as appropriate</w:t>
      </w:r>
    </w:p>
    <w:p w14:paraId="3FCA9165" w14:textId="77777777" w:rsidR="00086BF9" w:rsidRPr="00B3184C" w:rsidRDefault="00086BF9" w:rsidP="00086BF9">
      <w:pPr>
        <w:rPr>
          <w:sz w:val="24"/>
        </w:rPr>
      </w:pPr>
    </w:p>
    <w:p w14:paraId="59389C58" w14:textId="77777777" w:rsidR="00086BF9" w:rsidRPr="00B3184C" w:rsidRDefault="00086BF9" w:rsidP="00086BF9">
      <w:pPr>
        <w:rPr>
          <w:sz w:val="24"/>
        </w:rPr>
      </w:pPr>
      <w:r w:rsidRPr="00B3184C">
        <w:rPr>
          <w:sz w:val="24"/>
        </w:rPr>
        <w:t>So this is the moment when the UI leaves the "running" state and becomes a post-run review screen.</w:t>
      </w:r>
    </w:p>
    <w:p w14:paraId="6BD2AED6" w14:textId="77777777" w:rsidR="00086BF9" w:rsidRPr="00B3184C" w:rsidRDefault="00086BF9" w:rsidP="00086BF9">
      <w:pPr>
        <w:rPr>
          <w:sz w:val="24"/>
        </w:rPr>
      </w:pPr>
    </w:p>
    <w:p w14:paraId="2F2812DA" w14:textId="77777777" w:rsidR="00C7395F" w:rsidRDefault="00C7395F">
      <w:pPr>
        <w:spacing w:after="160"/>
        <w:rPr>
          <w:rFonts w:asciiTheme="majorHAnsi" w:eastAsiaTheme="majorEastAsia" w:hAnsiTheme="majorHAnsi" w:cstheme="majorBidi"/>
          <w:color w:val="1F4E79"/>
          <w:sz w:val="24"/>
        </w:rPr>
      </w:pPr>
      <w:r>
        <w:rPr>
          <w:sz w:val="24"/>
        </w:rPr>
        <w:br w:type="page"/>
      </w:r>
    </w:p>
    <w:p w14:paraId="0C8A43E7" w14:textId="628BFAF9" w:rsidR="00086BF9" w:rsidRPr="00B3184C" w:rsidRDefault="00086BF9" w:rsidP="00086BF9">
      <w:pPr>
        <w:pStyle w:val="Heading2"/>
        <w:rPr>
          <w:sz w:val="24"/>
          <w:szCs w:val="24"/>
        </w:rPr>
      </w:pPr>
      <w:bookmarkStart w:id="64" w:name="_Toc232434597"/>
      <w:r w:rsidRPr="00B3184C">
        <w:rPr>
          <w:sz w:val="24"/>
          <w:szCs w:val="24"/>
        </w:rPr>
        <w:lastRenderedPageBreak/>
        <w:t>23. What the User Can Do After the Run</w:t>
      </w:r>
      <w:bookmarkEnd w:id="64"/>
    </w:p>
    <w:p w14:paraId="2F5BA7A5" w14:textId="77777777" w:rsidR="00086BF9" w:rsidRPr="00B3184C" w:rsidRDefault="00086BF9" w:rsidP="00086BF9">
      <w:pPr>
        <w:rPr>
          <w:sz w:val="24"/>
        </w:rPr>
      </w:pPr>
    </w:p>
    <w:p w14:paraId="6A3B3DA7" w14:textId="77777777" w:rsidR="00086BF9" w:rsidRPr="00B3184C" w:rsidRDefault="00086BF9" w:rsidP="00086BF9">
      <w:pPr>
        <w:rPr>
          <w:sz w:val="24"/>
        </w:rPr>
      </w:pPr>
      <w:r w:rsidRPr="00B3184C">
        <w:rPr>
          <w:sz w:val="24"/>
        </w:rPr>
        <w:t>Once conversion is complete and the UI is unlocked, the operator can:</w:t>
      </w:r>
    </w:p>
    <w:p w14:paraId="7DB93244" w14:textId="77777777" w:rsidR="00086BF9" w:rsidRPr="00B3184C" w:rsidRDefault="00086BF9" w:rsidP="00086BF9">
      <w:pPr>
        <w:rPr>
          <w:sz w:val="24"/>
        </w:rPr>
      </w:pPr>
    </w:p>
    <w:p w14:paraId="44CA4B8C" w14:textId="77777777" w:rsidR="00086BF9" w:rsidRPr="00B3184C" w:rsidRDefault="00086BF9" w:rsidP="00086BF9">
      <w:pPr>
        <w:pStyle w:val="ListNumber"/>
        <w:rPr>
          <w:sz w:val="24"/>
        </w:rPr>
      </w:pPr>
      <w:r w:rsidRPr="00B3184C">
        <w:rPr>
          <w:sz w:val="24"/>
        </w:rPr>
        <w:t>open the output folder</w:t>
      </w:r>
    </w:p>
    <w:p w14:paraId="1FC1029E" w14:textId="77777777" w:rsidR="00086BF9" w:rsidRPr="00B3184C" w:rsidRDefault="00086BF9" w:rsidP="00086BF9">
      <w:pPr>
        <w:pStyle w:val="ListNumber"/>
        <w:rPr>
          <w:sz w:val="24"/>
        </w:rPr>
      </w:pPr>
      <w:r w:rsidRPr="00B3184C">
        <w:rPr>
          <w:sz w:val="24"/>
        </w:rPr>
        <w:t>open the preferred report</w:t>
      </w:r>
    </w:p>
    <w:p w14:paraId="4A8E292F" w14:textId="77777777" w:rsidR="00086BF9" w:rsidRPr="00B3184C" w:rsidRDefault="00086BF9" w:rsidP="00086BF9">
      <w:pPr>
        <w:pStyle w:val="ListNumber"/>
        <w:rPr>
          <w:sz w:val="24"/>
        </w:rPr>
      </w:pPr>
      <w:r w:rsidRPr="00B3184C">
        <w:rPr>
          <w:sz w:val="24"/>
        </w:rPr>
        <w:t>print the preferred report</w:t>
      </w:r>
    </w:p>
    <w:p w14:paraId="4ACEDC58" w14:textId="77777777" w:rsidR="00086BF9" w:rsidRPr="00B3184C" w:rsidRDefault="00086BF9" w:rsidP="00086BF9">
      <w:pPr>
        <w:pStyle w:val="ListNumber"/>
        <w:rPr>
          <w:sz w:val="24"/>
        </w:rPr>
      </w:pPr>
      <w:r w:rsidRPr="00B3184C">
        <w:rPr>
          <w:sz w:val="24"/>
        </w:rPr>
        <w:t>reset the converter back to its startup state</w:t>
      </w:r>
    </w:p>
    <w:p w14:paraId="7CE807DD" w14:textId="77777777" w:rsidR="00086BF9" w:rsidRPr="00B3184C" w:rsidRDefault="00086BF9" w:rsidP="00086BF9">
      <w:pPr>
        <w:rPr>
          <w:sz w:val="24"/>
        </w:rPr>
      </w:pPr>
    </w:p>
    <w:p w14:paraId="6C8298B3" w14:textId="77777777" w:rsidR="00086BF9" w:rsidRPr="00B3184C" w:rsidRDefault="00086BF9" w:rsidP="00086BF9">
      <w:pPr>
        <w:pStyle w:val="Heading3"/>
        <w:rPr>
          <w:szCs w:val="24"/>
        </w:rPr>
      </w:pPr>
      <w:bookmarkStart w:id="65" w:name="_Toc232434598"/>
      <w:r w:rsidRPr="00B3184C">
        <w:rPr>
          <w:szCs w:val="24"/>
        </w:rPr>
        <w:t>23.1. Open Output</w:t>
      </w:r>
      <w:bookmarkEnd w:id="65"/>
    </w:p>
    <w:p w14:paraId="69290F20" w14:textId="77777777" w:rsidR="00086BF9" w:rsidRPr="00B3184C" w:rsidRDefault="00086BF9" w:rsidP="00086BF9">
      <w:pPr>
        <w:rPr>
          <w:sz w:val="24"/>
        </w:rPr>
      </w:pPr>
    </w:p>
    <w:p w14:paraId="67362174" w14:textId="77777777" w:rsidR="00086BF9" w:rsidRPr="00B3184C" w:rsidRDefault="00086BF9" w:rsidP="00086BF9">
      <w:pPr>
        <w:rPr>
          <w:sz w:val="24"/>
        </w:rPr>
      </w:pPr>
      <w:r w:rsidRPr="00B3184C">
        <w:rPr>
          <w:sz w:val="24"/>
        </w:rPr>
        <w:t>`</w:t>
      </w:r>
      <w:proofErr w:type="spellStart"/>
      <w:r w:rsidRPr="00B3184C">
        <w:rPr>
          <w:sz w:val="24"/>
        </w:rPr>
        <w:t>btnOpenOutputClick</w:t>
      </w:r>
      <w:proofErr w:type="spellEnd"/>
      <w:r w:rsidRPr="00B3184C">
        <w:rPr>
          <w:sz w:val="24"/>
        </w:rPr>
        <w:t>`:</w:t>
      </w:r>
    </w:p>
    <w:p w14:paraId="22AE4F63" w14:textId="77777777" w:rsidR="00086BF9" w:rsidRPr="00B3184C" w:rsidRDefault="00086BF9" w:rsidP="00086BF9">
      <w:pPr>
        <w:rPr>
          <w:sz w:val="24"/>
        </w:rPr>
      </w:pPr>
    </w:p>
    <w:p w14:paraId="14284031" w14:textId="77777777" w:rsidR="00086BF9" w:rsidRPr="00B3184C" w:rsidRDefault="00086BF9" w:rsidP="00086BF9">
      <w:pPr>
        <w:pStyle w:val="ListNumber"/>
        <w:rPr>
          <w:sz w:val="24"/>
        </w:rPr>
      </w:pPr>
      <w:r w:rsidRPr="00B3184C">
        <w:rPr>
          <w:sz w:val="24"/>
        </w:rPr>
        <w:t>checks whether `</w:t>
      </w:r>
      <w:proofErr w:type="spellStart"/>
      <w:r w:rsidRPr="00B3184C">
        <w:rPr>
          <w:sz w:val="24"/>
        </w:rPr>
        <w:t>FLastOutputPath</w:t>
      </w:r>
      <w:proofErr w:type="spellEnd"/>
      <w:r w:rsidRPr="00B3184C">
        <w:rPr>
          <w:sz w:val="24"/>
        </w:rPr>
        <w:t>` exists</w:t>
      </w:r>
    </w:p>
    <w:p w14:paraId="67334641" w14:textId="77777777" w:rsidR="00086BF9" w:rsidRPr="00B3184C" w:rsidRDefault="00086BF9" w:rsidP="00086BF9">
      <w:pPr>
        <w:pStyle w:val="ListNumber"/>
        <w:rPr>
          <w:sz w:val="24"/>
        </w:rPr>
      </w:pPr>
      <w:r w:rsidRPr="00B3184C">
        <w:rPr>
          <w:sz w:val="24"/>
        </w:rPr>
        <w:t>if not, shows `There is no converted output folder to open yet.`</w:t>
      </w:r>
    </w:p>
    <w:p w14:paraId="351B1D21" w14:textId="77777777" w:rsidR="00086BF9" w:rsidRPr="00B3184C" w:rsidRDefault="00086BF9" w:rsidP="00086BF9">
      <w:pPr>
        <w:pStyle w:val="ListNumber"/>
        <w:rPr>
          <w:sz w:val="24"/>
        </w:rPr>
      </w:pPr>
      <w:r w:rsidRPr="00B3184C">
        <w:rPr>
          <w:sz w:val="24"/>
        </w:rPr>
        <w:t>otherwise uses Windows `ShellExecute('open', path)` to open the folder</w:t>
      </w:r>
    </w:p>
    <w:p w14:paraId="6C395BF1" w14:textId="77777777" w:rsidR="00086BF9" w:rsidRPr="00B3184C" w:rsidRDefault="00086BF9" w:rsidP="00086BF9">
      <w:pPr>
        <w:rPr>
          <w:sz w:val="24"/>
        </w:rPr>
      </w:pPr>
    </w:p>
    <w:p w14:paraId="6F892E66" w14:textId="77777777" w:rsidR="00086BF9" w:rsidRPr="00B3184C" w:rsidRDefault="00086BF9" w:rsidP="00086BF9">
      <w:pPr>
        <w:pStyle w:val="Heading3"/>
        <w:rPr>
          <w:szCs w:val="24"/>
        </w:rPr>
      </w:pPr>
      <w:bookmarkStart w:id="66" w:name="_Toc232434599"/>
      <w:r w:rsidRPr="00B3184C">
        <w:rPr>
          <w:szCs w:val="24"/>
        </w:rPr>
        <w:t>23.2. Open Report</w:t>
      </w:r>
      <w:bookmarkEnd w:id="66"/>
    </w:p>
    <w:p w14:paraId="7CC5F703" w14:textId="77777777" w:rsidR="00086BF9" w:rsidRPr="00B3184C" w:rsidRDefault="00086BF9" w:rsidP="00086BF9">
      <w:pPr>
        <w:rPr>
          <w:sz w:val="24"/>
        </w:rPr>
      </w:pPr>
    </w:p>
    <w:p w14:paraId="51A226F3" w14:textId="77777777" w:rsidR="00086BF9" w:rsidRPr="00B3184C" w:rsidRDefault="00086BF9" w:rsidP="00086BF9">
      <w:pPr>
        <w:rPr>
          <w:sz w:val="24"/>
        </w:rPr>
      </w:pPr>
      <w:r w:rsidRPr="00B3184C">
        <w:rPr>
          <w:sz w:val="24"/>
        </w:rPr>
        <w:t>`</w:t>
      </w:r>
      <w:proofErr w:type="spellStart"/>
      <w:r w:rsidRPr="00B3184C">
        <w:rPr>
          <w:sz w:val="24"/>
        </w:rPr>
        <w:t>btnOpenReportClick</w:t>
      </w:r>
      <w:proofErr w:type="spellEnd"/>
      <w:r w:rsidRPr="00B3184C">
        <w:rPr>
          <w:sz w:val="24"/>
        </w:rPr>
        <w:t>`:</w:t>
      </w:r>
    </w:p>
    <w:p w14:paraId="54BD11AA" w14:textId="77777777" w:rsidR="00086BF9" w:rsidRPr="00B3184C" w:rsidRDefault="00086BF9" w:rsidP="00086BF9">
      <w:pPr>
        <w:rPr>
          <w:sz w:val="24"/>
        </w:rPr>
      </w:pPr>
    </w:p>
    <w:p w14:paraId="745B9B58" w14:textId="77777777" w:rsidR="00086BF9" w:rsidRPr="00B3184C" w:rsidRDefault="00086BF9" w:rsidP="00086BF9">
      <w:pPr>
        <w:pStyle w:val="ListNumber"/>
        <w:rPr>
          <w:sz w:val="24"/>
        </w:rPr>
      </w:pPr>
      <w:r w:rsidRPr="00B3184C">
        <w:rPr>
          <w:sz w:val="24"/>
        </w:rPr>
        <w:t>asks for the preferred report path</w:t>
      </w:r>
    </w:p>
    <w:p w14:paraId="79637115" w14:textId="77777777" w:rsidR="00086BF9" w:rsidRPr="00B3184C" w:rsidRDefault="00086BF9" w:rsidP="00086BF9">
      <w:pPr>
        <w:pStyle w:val="ListNumber"/>
        <w:rPr>
          <w:sz w:val="24"/>
        </w:rPr>
      </w:pPr>
      <w:r w:rsidRPr="00B3184C">
        <w:rPr>
          <w:sz w:val="24"/>
        </w:rPr>
        <w:t>prefers HTML if it exists</w:t>
      </w:r>
    </w:p>
    <w:p w14:paraId="76F6250B" w14:textId="77777777" w:rsidR="00086BF9" w:rsidRPr="00B3184C" w:rsidRDefault="00086BF9" w:rsidP="00086BF9">
      <w:pPr>
        <w:pStyle w:val="ListNumber"/>
        <w:rPr>
          <w:sz w:val="24"/>
        </w:rPr>
      </w:pPr>
      <w:r w:rsidRPr="00B3184C">
        <w:rPr>
          <w:sz w:val="24"/>
        </w:rPr>
        <w:t>otherwise uses the text report if it exists</w:t>
      </w:r>
    </w:p>
    <w:p w14:paraId="5BF7FEEC" w14:textId="77777777" w:rsidR="00086BF9" w:rsidRPr="00B3184C" w:rsidRDefault="00086BF9" w:rsidP="00086BF9">
      <w:pPr>
        <w:pStyle w:val="ListNumber"/>
        <w:rPr>
          <w:sz w:val="24"/>
        </w:rPr>
      </w:pPr>
      <w:r w:rsidRPr="00B3184C">
        <w:rPr>
          <w:sz w:val="24"/>
        </w:rPr>
        <w:t>if neither exists, shows `There is no generated report to open yet.`</w:t>
      </w:r>
    </w:p>
    <w:p w14:paraId="53FB7B2D" w14:textId="77777777" w:rsidR="00086BF9" w:rsidRPr="00B3184C" w:rsidRDefault="00086BF9" w:rsidP="00086BF9">
      <w:pPr>
        <w:pStyle w:val="ListNumber"/>
        <w:rPr>
          <w:sz w:val="24"/>
        </w:rPr>
      </w:pPr>
      <w:r w:rsidRPr="00B3184C">
        <w:rPr>
          <w:sz w:val="24"/>
        </w:rPr>
        <w:t>otherwise opens the report with `ShellExecute('open', path)`</w:t>
      </w:r>
    </w:p>
    <w:p w14:paraId="71B14636" w14:textId="77777777" w:rsidR="00086BF9" w:rsidRPr="00B3184C" w:rsidRDefault="00086BF9" w:rsidP="00086BF9">
      <w:pPr>
        <w:rPr>
          <w:sz w:val="24"/>
        </w:rPr>
      </w:pPr>
    </w:p>
    <w:p w14:paraId="38DF6FCB" w14:textId="77777777" w:rsidR="00086BF9" w:rsidRPr="00B3184C" w:rsidRDefault="00086BF9" w:rsidP="00086BF9">
      <w:pPr>
        <w:pStyle w:val="Heading3"/>
        <w:rPr>
          <w:szCs w:val="24"/>
        </w:rPr>
      </w:pPr>
      <w:bookmarkStart w:id="67" w:name="_Toc232434600"/>
      <w:r w:rsidRPr="00B3184C">
        <w:rPr>
          <w:szCs w:val="24"/>
        </w:rPr>
        <w:t>23.3. Print Report</w:t>
      </w:r>
      <w:bookmarkEnd w:id="67"/>
    </w:p>
    <w:p w14:paraId="6ED0810E" w14:textId="77777777" w:rsidR="00086BF9" w:rsidRPr="00B3184C" w:rsidRDefault="00086BF9" w:rsidP="00086BF9">
      <w:pPr>
        <w:rPr>
          <w:sz w:val="24"/>
        </w:rPr>
      </w:pPr>
    </w:p>
    <w:p w14:paraId="4FF3ECC6" w14:textId="77777777" w:rsidR="00086BF9" w:rsidRPr="00B3184C" w:rsidRDefault="00086BF9" w:rsidP="00086BF9">
      <w:pPr>
        <w:rPr>
          <w:sz w:val="24"/>
        </w:rPr>
      </w:pPr>
      <w:r w:rsidRPr="00B3184C">
        <w:rPr>
          <w:sz w:val="24"/>
        </w:rPr>
        <w:t>`</w:t>
      </w:r>
      <w:proofErr w:type="spellStart"/>
      <w:r w:rsidRPr="00B3184C">
        <w:rPr>
          <w:sz w:val="24"/>
        </w:rPr>
        <w:t>btnPrintReportClick</w:t>
      </w:r>
      <w:proofErr w:type="spellEnd"/>
      <w:r w:rsidRPr="00B3184C">
        <w:rPr>
          <w:sz w:val="24"/>
        </w:rPr>
        <w:t>`:</w:t>
      </w:r>
    </w:p>
    <w:p w14:paraId="5BCF36FA" w14:textId="77777777" w:rsidR="00086BF9" w:rsidRPr="00B3184C" w:rsidRDefault="00086BF9" w:rsidP="00086BF9">
      <w:pPr>
        <w:rPr>
          <w:sz w:val="24"/>
        </w:rPr>
      </w:pPr>
    </w:p>
    <w:p w14:paraId="377D06DD" w14:textId="77777777" w:rsidR="00086BF9" w:rsidRPr="00B3184C" w:rsidRDefault="00086BF9" w:rsidP="00086BF9">
      <w:pPr>
        <w:pStyle w:val="ListNumber"/>
        <w:rPr>
          <w:sz w:val="24"/>
        </w:rPr>
      </w:pPr>
      <w:r w:rsidRPr="00B3184C">
        <w:rPr>
          <w:sz w:val="24"/>
        </w:rPr>
        <w:lastRenderedPageBreak/>
        <w:t>resolves the preferred report path</w:t>
      </w:r>
    </w:p>
    <w:p w14:paraId="527D114B" w14:textId="77777777" w:rsidR="00086BF9" w:rsidRPr="00B3184C" w:rsidRDefault="00086BF9" w:rsidP="00086BF9">
      <w:pPr>
        <w:pStyle w:val="ListNumber"/>
        <w:rPr>
          <w:sz w:val="24"/>
        </w:rPr>
      </w:pPr>
      <w:r w:rsidRPr="00B3184C">
        <w:rPr>
          <w:sz w:val="24"/>
        </w:rPr>
        <w:t>if none exists, shows `There is no generated report to print yet.`</w:t>
      </w:r>
    </w:p>
    <w:p w14:paraId="230D4F40" w14:textId="77777777" w:rsidR="00086BF9" w:rsidRPr="00B3184C" w:rsidRDefault="00086BF9" w:rsidP="00086BF9">
      <w:pPr>
        <w:pStyle w:val="ListNumber"/>
        <w:rPr>
          <w:sz w:val="24"/>
        </w:rPr>
      </w:pPr>
      <w:r w:rsidRPr="00B3184C">
        <w:rPr>
          <w:sz w:val="24"/>
        </w:rPr>
        <w:t xml:space="preserve">attempts `ShellExecute('print', </w:t>
      </w:r>
      <w:proofErr w:type="spellStart"/>
      <w:r w:rsidRPr="00B3184C">
        <w:rPr>
          <w:sz w:val="24"/>
        </w:rPr>
        <w:t>reportPath</w:t>
      </w:r>
      <w:proofErr w:type="spellEnd"/>
      <w:r w:rsidRPr="00B3184C">
        <w:rPr>
          <w:sz w:val="24"/>
        </w:rPr>
        <w:t xml:space="preserve">, </w:t>
      </w:r>
      <w:proofErr w:type="spellStart"/>
      <w:r w:rsidRPr="00B3184C">
        <w:rPr>
          <w:sz w:val="24"/>
        </w:rPr>
        <w:t>hideWindow</w:t>
      </w:r>
      <w:proofErr w:type="spellEnd"/>
      <w:r w:rsidRPr="00B3184C">
        <w:rPr>
          <w:sz w:val="24"/>
        </w:rPr>
        <w:t>=True)`</w:t>
      </w:r>
    </w:p>
    <w:p w14:paraId="50A61E65" w14:textId="77777777" w:rsidR="00086BF9" w:rsidRPr="00B3184C" w:rsidRDefault="00086BF9" w:rsidP="00086BF9">
      <w:pPr>
        <w:pStyle w:val="ListNumber"/>
        <w:rPr>
          <w:sz w:val="24"/>
        </w:rPr>
      </w:pPr>
      <w:r w:rsidRPr="00B3184C">
        <w:rPr>
          <w:sz w:val="24"/>
        </w:rPr>
        <w:t>if direct print is not available, it opens the report instead and tells the user that direct printing was not available</w:t>
      </w:r>
    </w:p>
    <w:p w14:paraId="0FE8E1DC" w14:textId="77777777" w:rsidR="00086BF9" w:rsidRPr="00B3184C" w:rsidRDefault="00086BF9" w:rsidP="00086BF9">
      <w:pPr>
        <w:rPr>
          <w:sz w:val="24"/>
        </w:rPr>
      </w:pPr>
    </w:p>
    <w:p w14:paraId="42FC41A3" w14:textId="77777777" w:rsidR="00C7395F" w:rsidRDefault="00C7395F">
      <w:pPr>
        <w:spacing w:after="160"/>
        <w:rPr>
          <w:rFonts w:asciiTheme="majorHAnsi" w:eastAsiaTheme="majorEastAsia" w:hAnsiTheme="majorHAnsi" w:cstheme="majorBidi"/>
          <w:color w:val="1F4E79"/>
          <w:sz w:val="24"/>
        </w:rPr>
      </w:pPr>
      <w:r>
        <w:rPr>
          <w:sz w:val="24"/>
        </w:rPr>
        <w:br w:type="page"/>
      </w:r>
    </w:p>
    <w:p w14:paraId="742D6E3D" w14:textId="2F67FA5B" w:rsidR="00086BF9" w:rsidRPr="00B3184C" w:rsidRDefault="00086BF9" w:rsidP="00086BF9">
      <w:pPr>
        <w:pStyle w:val="Heading2"/>
        <w:rPr>
          <w:sz w:val="24"/>
          <w:szCs w:val="24"/>
        </w:rPr>
      </w:pPr>
      <w:bookmarkStart w:id="68" w:name="_Toc232434601"/>
      <w:r w:rsidRPr="00B3184C">
        <w:rPr>
          <w:sz w:val="24"/>
          <w:szCs w:val="24"/>
        </w:rPr>
        <w:lastRenderedPageBreak/>
        <w:t>24. Reset Flow</w:t>
      </w:r>
      <w:bookmarkEnd w:id="68"/>
    </w:p>
    <w:p w14:paraId="0DEB18A4" w14:textId="77777777" w:rsidR="00086BF9" w:rsidRPr="00B3184C" w:rsidRDefault="00086BF9" w:rsidP="00086BF9">
      <w:pPr>
        <w:rPr>
          <w:sz w:val="24"/>
        </w:rPr>
      </w:pPr>
    </w:p>
    <w:p w14:paraId="0F1D166F" w14:textId="77777777" w:rsidR="00086BF9" w:rsidRPr="00B3184C" w:rsidRDefault="00086BF9" w:rsidP="00086BF9">
      <w:pPr>
        <w:rPr>
          <w:sz w:val="24"/>
        </w:rPr>
      </w:pPr>
      <w:r w:rsidRPr="00B3184C">
        <w:rPr>
          <w:sz w:val="24"/>
        </w:rPr>
        <w:t>If the user clicks `Reset`, `</w:t>
      </w:r>
      <w:proofErr w:type="spellStart"/>
      <w:r w:rsidRPr="00B3184C">
        <w:rPr>
          <w:sz w:val="24"/>
        </w:rPr>
        <w:t>btnResetClick</w:t>
      </w:r>
      <w:proofErr w:type="spellEnd"/>
      <w:r w:rsidRPr="00B3184C">
        <w:rPr>
          <w:sz w:val="24"/>
        </w:rPr>
        <w:t>` runs.</w:t>
      </w:r>
    </w:p>
    <w:p w14:paraId="69F26568" w14:textId="77777777" w:rsidR="00086BF9" w:rsidRPr="00B3184C" w:rsidRDefault="00086BF9" w:rsidP="00086BF9">
      <w:pPr>
        <w:rPr>
          <w:sz w:val="24"/>
        </w:rPr>
      </w:pPr>
    </w:p>
    <w:p w14:paraId="132932C2" w14:textId="77777777" w:rsidR="00086BF9" w:rsidRPr="00B3184C" w:rsidRDefault="00086BF9" w:rsidP="00086BF9">
      <w:pPr>
        <w:rPr>
          <w:sz w:val="24"/>
        </w:rPr>
      </w:pPr>
      <w:r w:rsidRPr="00B3184C">
        <w:rPr>
          <w:sz w:val="24"/>
        </w:rPr>
        <w:t>If a conversion thread is still active, reset is blocked with:</w:t>
      </w:r>
    </w:p>
    <w:p w14:paraId="2E8CE623" w14:textId="77777777" w:rsidR="00086BF9" w:rsidRPr="00B3184C" w:rsidRDefault="00086BF9" w:rsidP="00086BF9">
      <w:pPr>
        <w:rPr>
          <w:sz w:val="24"/>
        </w:rPr>
      </w:pPr>
    </w:p>
    <w:p w14:paraId="6E65A640" w14:textId="77777777" w:rsidR="00086BF9" w:rsidRPr="00B3184C" w:rsidRDefault="00086BF9" w:rsidP="00086BF9">
      <w:pPr>
        <w:rPr>
          <w:sz w:val="24"/>
        </w:rPr>
      </w:pPr>
      <w:r w:rsidRPr="00B3184C">
        <w:rPr>
          <w:sz w:val="24"/>
        </w:rPr>
        <w:t>`Please wait for the current conversion to finish before resetting.`</w:t>
      </w:r>
    </w:p>
    <w:p w14:paraId="4CA7E7C6" w14:textId="77777777" w:rsidR="00086BF9" w:rsidRPr="00B3184C" w:rsidRDefault="00086BF9" w:rsidP="00086BF9">
      <w:pPr>
        <w:rPr>
          <w:sz w:val="24"/>
        </w:rPr>
      </w:pPr>
    </w:p>
    <w:p w14:paraId="607380F4" w14:textId="77777777" w:rsidR="00086BF9" w:rsidRPr="00B3184C" w:rsidRDefault="00086BF9" w:rsidP="00086BF9">
      <w:pPr>
        <w:rPr>
          <w:sz w:val="24"/>
        </w:rPr>
      </w:pPr>
      <w:r w:rsidRPr="00B3184C">
        <w:rPr>
          <w:sz w:val="24"/>
        </w:rPr>
        <w:t>If no conversion is running, `</w:t>
      </w:r>
      <w:proofErr w:type="spellStart"/>
      <w:r w:rsidRPr="00B3184C">
        <w:rPr>
          <w:sz w:val="24"/>
        </w:rPr>
        <w:t>ResetToStartupState</w:t>
      </w:r>
      <w:proofErr w:type="spellEnd"/>
      <w:r w:rsidRPr="00B3184C">
        <w:rPr>
          <w:sz w:val="24"/>
        </w:rPr>
        <w:t>` is called.</w:t>
      </w:r>
    </w:p>
    <w:p w14:paraId="4A26EB4E" w14:textId="77777777" w:rsidR="00086BF9" w:rsidRPr="00B3184C" w:rsidRDefault="00086BF9" w:rsidP="00086BF9">
      <w:pPr>
        <w:rPr>
          <w:sz w:val="24"/>
        </w:rPr>
      </w:pPr>
    </w:p>
    <w:p w14:paraId="521DE0EF" w14:textId="77777777" w:rsidR="00086BF9" w:rsidRPr="00B3184C" w:rsidRDefault="00086BF9" w:rsidP="00086BF9">
      <w:pPr>
        <w:rPr>
          <w:sz w:val="24"/>
        </w:rPr>
      </w:pPr>
      <w:r w:rsidRPr="00B3184C">
        <w:rPr>
          <w:sz w:val="24"/>
        </w:rPr>
        <w:t>That method:</w:t>
      </w:r>
    </w:p>
    <w:p w14:paraId="5F4B033E" w14:textId="77777777" w:rsidR="00086BF9" w:rsidRPr="00B3184C" w:rsidRDefault="00086BF9" w:rsidP="00086BF9">
      <w:pPr>
        <w:rPr>
          <w:sz w:val="24"/>
        </w:rPr>
      </w:pPr>
    </w:p>
    <w:p w14:paraId="5BC85A3B" w14:textId="77777777" w:rsidR="00086BF9" w:rsidRPr="00B3184C" w:rsidRDefault="00086BF9" w:rsidP="00086BF9">
      <w:pPr>
        <w:pStyle w:val="ListNumber"/>
        <w:rPr>
          <w:sz w:val="24"/>
        </w:rPr>
      </w:pPr>
      <w:r w:rsidRPr="00B3184C">
        <w:rPr>
          <w:sz w:val="24"/>
        </w:rPr>
        <w:t>clears source and target edits</w:t>
      </w:r>
    </w:p>
    <w:p w14:paraId="303A7B2D" w14:textId="77777777" w:rsidR="00086BF9" w:rsidRPr="00B3184C" w:rsidRDefault="00086BF9" w:rsidP="00086BF9">
      <w:pPr>
        <w:pStyle w:val="ListNumber"/>
        <w:rPr>
          <w:sz w:val="24"/>
        </w:rPr>
      </w:pPr>
      <w:r w:rsidRPr="00B3184C">
        <w:rPr>
          <w:sz w:val="24"/>
        </w:rPr>
        <w:t>restores file type to `Both PAS and DFM`</w:t>
      </w:r>
    </w:p>
    <w:p w14:paraId="4E943CD9" w14:textId="77777777" w:rsidR="00086BF9" w:rsidRPr="00B3184C" w:rsidRDefault="00086BF9" w:rsidP="00086BF9">
      <w:pPr>
        <w:pStyle w:val="ListNumber"/>
        <w:rPr>
          <w:sz w:val="24"/>
        </w:rPr>
      </w:pPr>
      <w:r w:rsidRPr="00B3184C">
        <w:rPr>
          <w:sz w:val="24"/>
        </w:rPr>
        <w:t>re-enables all main option checkboxes to their default checked state</w:t>
      </w:r>
    </w:p>
    <w:p w14:paraId="27EF1FF5" w14:textId="77777777" w:rsidR="00086BF9" w:rsidRPr="00B3184C" w:rsidRDefault="00086BF9" w:rsidP="00086BF9">
      <w:pPr>
        <w:pStyle w:val="ListNumber"/>
        <w:rPr>
          <w:sz w:val="24"/>
        </w:rPr>
      </w:pPr>
      <w:r w:rsidRPr="00B3184C">
        <w:rPr>
          <w:sz w:val="24"/>
        </w:rPr>
        <w:t>clears pending completion and message fields</w:t>
      </w:r>
    </w:p>
    <w:p w14:paraId="1BA9CCA7" w14:textId="77777777" w:rsidR="00086BF9" w:rsidRPr="00B3184C" w:rsidRDefault="00086BF9" w:rsidP="00086BF9">
      <w:pPr>
        <w:pStyle w:val="ListNumber"/>
        <w:rPr>
          <w:sz w:val="24"/>
        </w:rPr>
      </w:pPr>
      <w:r w:rsidRPr="00B3184C">
        <w:rPr>
          <w:sz w:val="24"/>
        </w:rPr>
        <w:t>restores the startup log text</w:t>
      </w:r>
    </w:p>
    <w:p w14:paraId="5C1CE38E" w14:textId="77777777" w:rsidR="00086BF9" w:rsidRPr="00B3184C" w:rsidRDefault="00086BF9" w:rsidP="00086BF9">
      <w:pPr>
        <w:pStyle w:val="ListNumber"/>
        <w:rPr>
          <w:sz w:val="24"/>
        </w:rPr>
      </w:pPr>
      <w:r w:rsidRPr="00B3184C">
        <w:rPr>
          <w:sz w:val="24"/>
        </w:rPr>
        <w:t>rebuilds and reloads the reference-page content</w:t>
      </w:r>
    </w:p>
    <w:p w14:paraId="5B52A3F6" w14:textId="77777777" w:rsidR="00086BF9" w:rsidRPr="00B3184C" w:rsidRDefault="00086BF9" w:rsidP="00086BF9">
      <w:pPr>
        <w:pStyle w:val="ListNumber"/>
        <w:rPr>
          <w:sz w:val="24"/>
        </w:rPr>
      </w:pPr>
      <w:r w:rsidRPr="00B3184C">
        <w:rPr>
          <w:sz w:val="24"/>
        </w:rPr>
        <w:t>resets artifacts and run summary</w:t>
      </w:r>
    </w:p>
    <w:p w14:paraId="0C690B5B" w14:textId="77777777" w:rsidR="00086BF9" w:rsidRPr="00B3184C" w:rsidRDefault="00086BF9" w:rsidP="00086BF9">
      <w:pPr>
        <w:pStyle w:val="ListNumber"/>
        <w:rPr>
          <w:sz w:val="24"/>
        </w:rPr>
      </w:pPr>
      <w:r w:rsidRPr="00B3184C">
        <w:rPr>
          <w:sz w:val="24"/>
        </w:rPr>
        <w:t>updates the rule summary</w:t>
      </w:r>
    </w:p>
    <w:p w14:paraId="34E5669E" w14:textId="77777777" w:rsidR="00086BF9" w:rsidRPr="00B3184C" w:rsidRDefault="00086BF9" w:rsidP="00086BF9">
      <w:pPr>
        <w:pStyle w:val="ListNumber"/>
        <w:rPr>
          <w:sz w:val="24"/>
        </w:rPr>
      </w:pPr>
      <w:r w:rsidRPr="00B3184C">
        <w:rPr>
          <w:sz w:val="24"/>
        </w:rPr>
        <w:t>marks the UI as not converting</w:t>
      </w:r>
    </w:p>
    <w:p w14:paraId="5F9E9CF4" w14:textId="77777777" w:rsidR="00086BF9" w:rsidRPr="00B3184C" w:rsidRDefault="00086BF9" w:rsidP="00086BF9">
      <w:pPr>
        <w:pStyle w:val="ListNumber"/>
        <w:rPr>
          <w:sz w:val="24"/>
        </w:rPr>
      </w:pPr>
      <w:r w:rsidRPr="00B3184C">
        <w:rPr>
          <w:sz w:val="24"/>
        </w:rPr>
        <w:t>scrolls the tab scroll boxes back to the top</w:t>
      </w:r>
    </w:p>
    <w:p w14:paraId="62F82982" w14:textId="77777777" w:rsidR="00086BF9" w:rsidRPr="00B3184C" w:rsidRDefault="00086BF9" w:rsidP="00086BF9">
      <w:pPr>
        <w:pStyle w:val="ListNumber"/>
        <w:rPr>
          <w:sz w:val="24"/>
        </w:rPr>
      </w:pPr>
      <w:r w:rsidRPr="00B3184C">
        <w:rPr>
          <w:sz w:val="24"/>
        </w:rPr>
        <w:t>returns the active tab to `</w:t>
      </w:r>
      <w:proofErr w:type="spellStart"/>
      <w:r w:rsidRPr="00B3184C">
        <w:rPr>
          <w:sz w:val="24"/>
        </w:rPr>
        <w:t>tabProjectScan</w:t>
      </w:r>
      <w:proofErr w:type="spellEnd"/>
      <w:r w:rsidRPr="00B3184C">
        <w:rPr>
          <w:sz w:val="24"/>
        </w:rPr>
        <w:t>`</w:t>
      </w:r>
    </w:p>
    <w:p w14:paraId="655D5D81" w14:textId="77777777" w:rsidR="00086BF9" w:rsidRPr="00B3184C" w:rsidRDefault="00086BF9" w:rsidP="00086BF9">
      <w:pPr>
        <w:pStyle w:val="ListNumber"/>
        <w:rPr>
          <w:sz w:val="24"/>
        </w:rPr>
      </w:pPr>
      <w:r w:rsidRPr="00B3184C">
        <w:rPr>
          <w:sz w:val="24"/>
        </w:rPr>
        <w:t>applies responsive layout</w:t>
      </w:r>
    </w:p>
    <w:p w14:paraId="49D912AD" w14:textId="77777777" w:rsidR="00086BF9" w:rsidRPr="00B3184C" w:rsidRDefault="00086BF9" w:rsidP="00086BF9">
      <w:pPr>
        <w:pStyle w:val="ListNumber"/>
        <w:rPr>
          <w:sz w:val="24"/>
        </w:rPr>
      </w:pPr>
      <w:r w:rsidRPr="00B3184C">
        <w:rPr>
          <w:sz w:val="24"/>
        </w:rPr>
        <w:t>moves focus back to the source edit if possible</w:t>
      </w:r>
    </w:p>
    <w:p w14:paraId="27AE5782" w14:textId="77777777" w:rsidR="00086BF9" w:rsidRPr="00B3184C" w:rsidRDefault="00086BF9" w:rsidP="00086BF9">
      <w:pPr>
        <w:rPr>
          <w:sz w:val="24"/>
        </w:rPr>
      </w:pPr>
    </w:p>
    <w:p w14:paraId="665FD5D7" w14:textId="77777777" w:rsidR="00086BF9" w:rsidRPr="00B3184C" w:rsidRDefault="00086BF9" w:rsidP="00086BF9">
      <w:pPr>
        <w:rPr>
          <w:sz w:val="24"/>
        </w:rPr>
      </w:pPr>
      <w:r w:rsidRPr="00B3184C">
        <w:rPr>
          <w:sz w:val="24"/>
        </w:rPr>
        <w:t>So reset is a full UI-state reset, not just a log clear.</w:t>
      </w:r>
    </w:p>
    <w:p w14:paraId="059B7B1E" w14:textId="77777777" w:rsidR="00086BF9" w:rsidRPr="00B3184C" w:rsidRDefault="00086BF9" w:rsidP="00086BF9">
      <w:pPr>
        <w:rPr>
          <w:sz w:val="24"/>
        </w:rPr>
      </w:pPr>
    </w:p>
    <w:p w14:paraId="511916D0" w14:textId="77777777" w:rsidR="00C7395F" w:rsidRDefault="00C7395F">
      <w:pPr>
        <w:spacing w:after="160"/>
        <w:rPr>
          <w:rFonts w:asciiTheme="majorHAnsi" w:eastAsiaTheme="majorEastAsia" w:hAnsiTheme="majorHAnsi" w:cstheme="majorBidi"/>
          <w:color w:val="1F4E79"/>
          <w:sz w:val="24"/>
        </w:rPr>
      </w:pPr>
      <w:r>
        <w:rPr>
          <w:sz w:val="24"/>
        </w:rPr>
        <w:br w:type="page"/>
      </w:r>
    </w:p>
    <w:p w14:paraId="38CED17D" w14:textId="626ED61E" w:rsidR="00086BF9" w:rsidRPr="00B3184C" w:rsidRDefault="00086BF9" w:rsidP="00086BF9">
      <w:pPr>
        <w:pStyle w:val="Heading2"/>
        <w:rPr>
          <w:sz w:val="24"/>
          <w:szCs w:val="24"/>
        </w:rPr>
      </w:pPr>
      <w:bookmarkStart w:id="69" w:name="_Toc232434602"/>
      <w:r w:rsidRPr="00B3184C">
        <w:rPr>
          <w:sz w:val="24"/>
          <w:szCs w:val="24"/>
        </w:rPr>
        <w:lastRenderedPageBreak/>
        <w:t>25. Close Protection While a Run Is Active</w:t>
      </w:r>
      <w:bookmarkEnd w:id="69"/>
    </w:p>
    <w:p w14:paraId="71478CF6" w14:textId="77777777" w:rsidR="00086BF9" w:rsidRPr="00B3184C" w:rsidRDefault="00086BF9" w:rsidP="00086BF9">
      <w:pPr>
        <w:rPr>
          <w:sz w:val="24"/>
        </w:rPr>
      </w:pPr>
    </w:p>
    <w:p w14:paraId="60F7B06D" w14:textId="77777777" w:rsidR="00086BF9" w:rsidRPr="00B3184C" w:rsidRDefault="00086BF9" w:rsidP="00086BF9">
      <w:pPr>
        <w:rPr>
          <w:sz w:val="24"/>
        </w:rPr>
      </w:pPr>
      <w:r w:rsidRPr="00B3184C">
        <w:rPr>
          <w:sz w:val="24"/>
        </w:rPr>
        <w:t>If the user tries to close the program while a conversion is still running, `</w:t>
      </w:r>
      <w:proofErr w:type="spellStart"/>
      <w:r w:rsidRPr="00B3184C">
        <w:rPr>
          <w:sz w:val="24"/>
        </w:rPr>
        <w:t>FormCloseQuery</w:t>
      </w:r>
      <w:proofErr w:type="spellEnd"/>
      <w:r w:rsidRPr="00B3184C">
        <w:rPr>
          <w:sz w:val="24"/>
        </w:rPr>
        <w:t>` blocks the close.</w:t>
      </w:r>
    </w:p>
    <w:p w14:paraId="19383791" w14:textId="77777777" w:rsidR="00086BF9" w:rsidRPr="00B3184C" w:rsidRDefault="00086BF9" w:rsidP="00086BF9">
      <w:pPr>
        <w:rPr>
          <w:sz w:val="24"/>
        </w:rPr>
      </w:pPr>
    </w:p>
    <w:p w14:paraId="1CB873B8" w14:textId="77777777" w:rsidR="00086BF9" w:rsidRPr="00B3184C" w:rsidRDefault="00086BF9" w:rsidP="00086BF9">
      <w:pPr>
        <w:rPr>
          <w:sz w:val="24"/>
        </w:rPr>
      </w:pPr>
      <w:r w:rsidRPr="00B3184C">
        <w:rPr>
          <w:sz w:val="24"/>
        </w:rPr>
        <w:t>It only allows the program to close when `</w:t>
      </w:r>
      <w:proofErr w:type="spellStart"/>
      <w:r w:rsidRPr="00B3184C">
        <w:rPr>
          <w:sz w:val="24"/>
        </w:rPr>
        <w:t>FConversionThread</w:t>
      </w:r>
      <w:proofErr w:type="spellEnd"/>
      <w:r w:rsidRPr="00B3184C">
        <w:rPr>
          <w:sz w:val="24"/>
        </w:rPr>
        <w:t>` is not assigned.</w:t>
      </w:r>
    </w:p>
    <w:p w14:paraId="6B3C1C9A" w14:textId="77777777" w:rsidR="00086BF9" w:rsidRPr="00B3184C" w:rsidRDefault="00086BF9" w:rsidP="00086BF9">
      <w:pPr>
        <w:rPr>
          <w:sz w:val="24"/>
        </w:rPr>
      </w:pPr>
    </w:p>
    <w:p w14:paraId="7C223A13" w14:textId="77777777" w:rsidR="00086BF9" w:rsidRPr="00B3184C" w:rsidRDefault="00086BF9" w:rsidP="00086BF9">
      <w:pPr>
        <w:rPr>
          <w:sz w:val="24"/>
        </w:rPr>
      </w:pPr>
      <w:r w:rsidRPr="00B3184C">
        <w:rPr>
          <w:sz w:val="24"/>
        </w:rPr>
        <w:t>If a run is active, it shows:</w:t>
      </w:r>
    </w:p>
    <w:p w14:paraId="481AEE1A" w14:textId="77777777" w:rsidR="00086BF9" w:rsidRPr="00B3184C" w:rsidRDefault="00086BF9" w:rsidP="00086BF9">
      <w:pPr>
        <w:rPr>
          <w:sz w:val="24"/>
        </w:rPr>
      </w:pPr>
    </w:p>
    <w:p w14:paraId="4C2D3762" w14:textId="77777777" w:rsidR="00086BF9" w:rsidRPr="00B3184C" w:rsidRDefault="00086BF9" w:rsidP="00086BF9">
      <w:pPr>
        <w:rPr>
          <w:sz w:val="24"/>
        </w:rPr>
      </w:pPr>
      <w:r w:rsidRPr="00B3184C">
        <w:rPr>
          <w:sz w:val="24"/>
        </w:rPr>
        <w:t>`A conversion is still running. Please wait for it to finish before closing the program.`</w:t>
      </w:r>
    </w:p>
    <w:p w14:paraId="7DB27F91" w14:textId="77777777" w:rsidR="00086BF9" w:rsidRPr="00B3184C" w:rsidRDefault="00086BF9" w:rsidP="00086BF9">
      <w:pPr>
        <w:rPr>
          <w:sz w:val="24"/>
        </w:rPr>
      </w:pPr>
    </w:p>
    <w:p w14:paraId="43D4DD21" w14:textId="77777777" w:rsidR="00086BF9" w:rsidRPr="00B3184C" w:rsidRDefault="00086BF9" w:rsidP="00086BF9">
      <w:pPr>
        <w:rPr>
          <w:sz w:val="24"/>
        </w:rPr>
      </w:pPr>
      <w:r w:rsidRPr="00B3184C">
        <w:rPr>
          <w:sz w:val="24"/>
        </w:rPr>
        <w:t>That means the converter deliberately prevents shutdown in the middle of an active conversion pass.</w:t>
      </w:r>
    </w:p>
    <w:p w14:paraId="583413C7" w14:textId="77777777" w:rsidR="00086BF9" w:rsidRPr="00B3184C" w:rsidRDefault="00086BF9" w:rsidP="00086BF9">
      <w:pPr>
        <w:rPr>
          <w:sz w:val="24"/>
        </w:rPr>
      </w:pPr>
    </w:p>
    <w:p w14:paraId="1E9A5A29" w14:textId="77777777" w:rsidR="00C7395F" w:rsidRDefault="00C7395F">
      <w:pPr>
        <w:spacing w:after="160"/>
        <w:rPr>
          <w:rFonts w:asciiTheme="majorHAnsi" w:eastAsiaTheme="majorEastAsia" w:hAnsiTheme="majorHAnsi" w:cstheme="majorBidi"/>
          <w:color w:val="1F4E79"/>
          <w:sz w:val="24"/>
        </w:rPr>
      </w:pPr>
      <w:r>
        <w:rPr>
          <w:sz w:val="24"/>
        </w:rPr>
        <w:br w:type="page"/>
      </w:r>
    </w:p>
    <w:p w14:paraId="60E79C7F" w14:textId="4A8D0234" w:rsidR="00086BF9" w:rsidRPr="00B3184C" w:rsidRDefault="00086BF9" w:rsidP="00086BF9">
      <w:pPr>
        <w:pStyle w:val="Heading2"/>
        <w:rPr>
          <w:sz w:val="24"/>
          <w:szCs w:val="24"/>
        </w:rPr>
      </w:pPr>
      <w:bookmarkStart w:id="70" w:name="_Toc232434603"/>
      <w:r w:rsidRPr="00B3184C">
        <w:rPr>
          <w:sz w:val="24"/>
          <w:szCs w:val="24"/>
        </w:rPr>
        <w:lastRenderedPageBreak/>
        <w:t>26. Thread Boundary Summary</w:t>
      </w:r>
      <w:bookmarkEnd w:id="70"/>
    </w:p>
    <w:p w14:paraId="306BA0DC" w14:textId="77777777" w:rsidR="00086BF9" w:rsidRPr="00B3184C" w:rsidRDefault="00086BF9" w:rsidP="00086BF9">
      <w:pPr>
        <w:rPr>
          <w:sz w:val="24"/>
        </w:rPr>
      </w:pPr>
    </w:p>
    <w:p w14:paraId="2C06E0E7" w14:textId="77777777" w:rsidR="00086BF9" w:rsidRPr="00B3184C" w:rsidRDefault="00086BF9" w:rsidP="00086BF9">
      <w:pPr>
        <w:rPr>
          <w:sz w:val="24"/>
        </w:rPr>
      </w:pPr>
      <w:r w:rsidRPr="00B3184C">
        <w:rPr>
          <w:sz w:val="24"/>
        </w:rPr>
        <w:t>There are two major runtime domains in the program:</w:t>
      </w:r>
    </w:p>
    <w:p w14:paraId="1EEED49D" w14:textId="77777777" w:rsidR="00086BF9" w:rsidRPr="00B3184C" w:rsidRDefault="00086BF9" w:rsidP="00086BF9">
      <w:pPr>
        <w:rPr>
          <w:sz w:val="24"/>
        </w:rPr>
      </w:pPr>
    </w:p>
    <w:p w14:paraId="4B5F4494" w14:textId="77777777" w:rsidR="00086BF9" w:rsidRPr="00B3184C" w:rsidRDefault="00086BF9" w:rsidP="00086BF9">
      <w:pPr>
        <w:pStyle w:val="Heading3"/>
        <w:rPr>
          <w:szCs w:val="24"/>
        </w:rPr>
      </w:pPr>
      <w:bookmarkStart w:id="71" w:name="_Toc232434604"/>
      <w:r w:rsidRPr="00B3184C">
        <w:rPr>
          <w:szCs w:val="24"/>
        </w:rPr>
        <w:t>26.1. UI thread</w:t>
      </w:r>
      <w:bookmarkEnd w:id="71"/>
    </w:p>
    <w:p w14:paraId="20D6CECA" w14:textId="77777777" w:rsidR="00086BF9" w:rsidRPr="00B3184C" w:rsidRDefault="00086BF9" w:rsidP="00086BF9">
      <w:pPr>
        <w:rPr>
          <w:sz w:val="24"/>
        </w:rPr>
      </w:pPr>
    </w:p>
    <w:p w14:paraId="6BC7D9DF" w14:textId="77777777" w:rsidR="00086BF9" w:rsidRPr="00B3184C" w:rsidRDefault="00086BF9" w:rsidP="00086BF9">
      <w:pPr>
        <w:rPr>
          <w:sz w:val="24"/>
        </w:rPr>
      </w:pPr>
      <w:r w:rsidRPr="00B3184C">
        <w:rPr>
          <w:sz w:val="24"/>
        </w:rPr>
        <w:t>The UI thread handles:</w:t>
      </w:r>
    </w:p>
    <w:p w14:paraId="6CFE2C95" w14:textId="77777777" w:rsidR="00086BF9" w:rsidRPr="00B3184C" w:rsidRDefault="00086BF9" w:rsidP="00086BF9">
      <w:pPr>
        <w:rPr>
          <w:sz w:val="24"/>
        </w:rPr>
      </w:pPr>
    </w:p>
    <w:p w14:paraId="6E01319C" w14:textId="77777777" w:rsidR="00086BF9" w:rsidRPr="00B3184C" w:rsidRDefault="00086BF9" w:rsidP="00086BF9">
      <w:pPr>
        <w:pStyle w:val="ListNumber"/>
        <w:rPr>
          <w:sz w:val="24"/>
        </w:rPr>
      </w:pPr>
      <w:r w:rsidRPr="00B3184C">
        <w:rPr>
          <w:sz w:val="24"/>
        </w:rPr>
        <w:t>form startup</w:t>
      </w:r>
    </w:p>
    <w:p w14:paraId="3ED913A6" w14:textId="77777777" w:rsidR="00086BF9" w:rsidRPr="00B3184C" w:rsidRDefault="00086BF9" w:rsidP="00086BF9">
      <w:pPr>
        <w:pStyle w:val="ListNumber"/>
        <w:rPr>
          <w:sz w:val="24"/>
        </w:rPr>
      </w:pPr>
      <w:r w:rsidRPr="00B3184C">
        <w:rPr>
          <w:sz w:val="24"/>
        </w:rPr>
        <w:t>folder selection</w:t>
      </w:r>
    </w:p>
    <w:p w14:paraId="28D3A963" w14:textId="77777777" w:rsidR="00086BF9" w:rsidRPr="00B3184C" w:rsidRDefault="00086BF9" w:rsidP="00086BF9">
      <w:pPr>
        <w:pStyle w:val="ListNumber"/>
        <w:rPr>
          <w:sz w:val="24"/>
        </w:rPr>
      </w:pPr>
      <w:r w:rsidRPr="00B3184C">
        <w:rPr>
          <w:sz w:val="24"/>
        </w:rPr>
        <w:t>validation</w:t>
      </w:r>
    </w:p>
    <w:p w14:paraId="5B160BE3" w14:textId="77777777" w:rsidR="00086BF9" w:rsidRPr="00B3184C" w:rsidRDefault="00086BF9" w:rsidP="00086BF9">
      <w:pPr>
        <w:pStyle w:val="ListNumber"/>
        <w:rPr>
          <w:sz w:val="24"/>
        </w:rPr>
      </w:pPr>
      <w:r w:rsidRPr="00B3184C">
        <w:rPr>
          <w:sz w:val="24"/>
        </w:rPr>
        <w:t>starting the worker thread</w:t>
      </w:r>
    </w:p>
    <w:p w14:paraId="77D2E3E5" w14:textId="77777777" w:rsidR="00086BF9" w:rsidRPr="00B3184C" w:rsidRDefault="00086BF9" w:rsidP="00086BF9">
      <w:pPr>
        <w:pStyle w:val="ListNumber"/>
        <w:rPr>
          <w:sz w:val="24"/>
        </w:rPr>
      </w:pPr>
      <w:r w:rsidRPr="00B3184C">
        <w:rPr>
          <w:sz w:val="24"/>
        </w:rPr>
        <w:t>log display updates</w:t>
      </w:r>
    </w:p>
    <w:p w14:paraId="707DBFA0" w14:textId="77777777" w:rsidR="00086BF9" w:rsidRPr="00B3184C" w:rsidRDefault="00086BF9" w:rsidP="00086BF9">
      <w:pPr>
        <w:pStyle w:val="ListNumber"/>
        <w:rPr>
          <w:sz w:val="24"/>
        </w:rPr>
      </w:pPr>
      <w:r w:rsidRPr="00B3184C">
        <w:rPr>
          <w:sz w:val="24"/>
        </w:rPr>
        <w:t>synchronized error dialogs</w:t>
      </w:r>
    </w:p>
    <w:p w14:paraId="232D4BA5" w14:textId="77777777" w:rsidR="00086BF9" w:rsidRPr="00B3184C" w:rsidRDefault="00086BF9" w:rsidP="00086BF9">
      <w:pPr>
        <w:pStyle w:val="ListNumber"/>
        <w:rPr>
          <w:sz w:val="24"/>
        </w:rPr>
      </w:pPr>
      <w:r w:rsidRPr="00B3184C">
        <w:rPr>
          <w:sz w:val="24"/>
        </w:rPr>
        <w:t>final completion UI updates</w:t>
      </w:r>
    </w:p>
    <w:p w14:paraId="1BBBCFC9" w14:textId="77777777" w:rsidR="00086BF9" w:rsidRPr="00B3184C" w:rsidRDefault="00086BF9" w:rsidP="00086BF9">
      <w:pPr>
        <w:pStyle w:val="ListNumber"/>
        <w:rPr>
          <w:sz w:val="24"/>
        </w:rPr>
      </w:pPr>
      <w:r w:rsidRPr="00B3184C">
        <w:rPr>
          <w:sz w:val="24"/>
        </w:rPr>
        <w:t>post-run actions like open-report, print-report, open-output, and reset</w:t>
      </w:r>
    </w:p>
    <w:p w14:paraId="0F1F1981" w14:textId="77777777" w:rsidR="00086BF9" w:rsidRPr="00B3184C" w:rsidRDefault="00086BF9" w:rsidP="00086BF9">
      <w:pPr>
        <w:rPr>
          <w:sz w:val="24"/>
        </w:rPr>
      </w:pPr>
    </w:p>
    <w:p w14:paraId="37222848" w14:textId="77777777" w:rsidR="00086BF9" w:rsidRPr="00B3184C" w:rsidRDefault="00086BF9" w:rsidP="00086BF9">
      <w:pPr>
        <w:pStyle w:val="Heading3"/>
        <w:rPr>
          <w:szCs w:val="24"/>
        </w:rPr>
      </w:pPr>
      <w:bookmarkStart w:id="72" w:name="_Toc232434605"/>
      <w:r w:rsidRPr="00B3184C">
        <w:rPr>
          <w:szCs w:val="24"/>
        </w:rPr>
        <w:t>26.2. Worker thread</w:t>
      </w:r>
      <w:bookmarkEnd w:id="72"/>
    </w:p>
    <w:p w14:paraId="34701166" w14:textId="77777777" w:rsidR="00086BF9" w:rsidRPr="00B3184C" w:rsidRDefault="00086BF9" w:rsidP="00086BF9">
      <w:pPr>
        <w:rPr>
          <w:sz w:val="24"/>
        </w:rPr>
      </w:pPr>
    </w:p>
    <w:p w14:paraId="4A583538" w14:textId="77777777" w:rsidR="00086BF9" w:rsidRPr="00B3184C" w:rsidRDefault="00086BF9" w:rsidP="00086BF9">
      <w:pPr>
        <w:rPr>
          <w:sz w:val="24"/>
        </w:rPr>
      </w:pPr>
      <w:r w:rsidRPr="00B3184C">
        <w:rPr>
          <w:sz w:val="24"/>
        </w:rPr>
        <w:t>The worker thread handles:</w:t>
      </w:r>
    </w:p>
    <w:p w14:paraId="34FE83E7" w14:textId="77777777" w:rsidR="00086BF9" w:rsidRPr="00B3184C" w:rsidRDefault="00086BF9" w:rsidP="00086BF9">
      <w:pPr>
        <w:rPr>
          <w:sz w:val="24"/>
        </w:rPr>
      </w:pPr>
    </w:p>
    <w:p w14:paraId="2317179A" w14:textId="77777777" w:rsidR="00086BF9" w:rsidRPr="00B3184C" w:rsidRDefault="00086BF9" w:rsidP="00086BF9">
      <w:pPr>
        <w:pStyle w:val="ListNumber"/>
        <w:rPr>
          <w:sz w:val="24"/>
        </w:rPr>
      </w:pPr>
      <w:r w:rsidRPr="00B3184C">
        <w:rPr>
          <w:sz w:val="24"/>
        </w:rPr>
        <w:t>conversion context creation</w:t>
      </w:r>
    </w:p>
    <w:p w14:paraId="47F12AE3" w14:textId="77777777" w:rsidR="00086BF9" w:rsidRPr="00B3184C" w:rsidRDefault="00086BF9" w:rsidP="00086BF9">
      <w:pPr>
        <w:pStyle w:val="ListNumber"/>
        <w:rPr>
          <w:sz w:val="24"/>
        </w:rPr>
      </w:pPr>
      <w:r w:rsidRPr="00B3184C">
        <w:rPr>
          <w:sz w:val="24"/>
        </w:rPr>
        <w:t>engine construction</w:t>
      </w:r>
    </w:p>
    <w:p w14:paraId="0A072C4C" w14:textId="77777777" w:rsidR="00086BF9" w:rsidRPr="00B3184C" w:rsidRDefault="00086BF9" w:rsidP="00086BF9">
      <w:pPr>
        <w:pStyle w:val="ListNumber"/>
        <w:rPr>
          <w:sz w:val="24"/>
        </w:rPr>
      </w:pPr>
      <w:r w:rsidRPr="00B3184C">
        <w:rPr>
          <w:sz w:val="24"/>
        </w:rPr>
        <w:t>source scan</w:t>
      </w:r>
    </w:p>
    <w:p w14:paraId="503B0D51" w14:textId="77777777" w:rsidR="00086BF9" w:rsidRPr="00B3184C" w:rsidRDefault="00086BF9" w:rsidP="00086BF9">
      <w:pPr>
        <w:pStyle w:val="ListNumber"/>
        <w:rPr>
          <w:sz w:val="24"/>
        </w:rPr>
      </w:pPr>
      <w:r w:rsidRPr="00B3184C">
        <w:rPr>
          <w:sz w:val="24"/>
        </w:rPr>
        <w:t>output preparation</w:t>
      </w:r>
    </w:p>
    <w:p w14:paraId="047AAEA0" w14:textId="77777777" w:rsidR="00086BF9" w:rsidRPr="00B3184C" w:rsidRDefault="00086BF9" w:rsidP="00086BF9">
      <w:pPr>
        <w:pStyle w:val="ListNumber"/>
        <w:rPr>
          <w:sz w:val="24"/>
        </w:rPr>
      </w:pPr>
      <w:r w:rsidRPr="00B3184C">
        <w:rPr>
          <w:sz w:val="24"/>
        </w:rPr>
        <w:t>per-file Pascal conversion</w:t>
      </w:r>
    </w:p>
    <w:p w14:paraId="7189ED90" w14:textId="77777777" w:rsidR="00086BF9" w:rsidRPr="00B3184C" w:rsidRDefault="00086BF9" w:rsidP="00086BF9">
      <w:pPr>
        <w:pStyle w:val="ListNumber"/>
        <w:rPr>
          <w:sz w:val="24"/>
        </w:rPr>
      </w:pPr>
      <w:r w:rsidRPr="00B3184C">
        <w:rPr>
          <w:sz w:val="24"/>
        </w:rPr>
        <w:t>per-file DFM conversion</w:t>
      </w:r>
    </w:p>
    <w:p w14:paraId="536BAB6A" w14:textId="77777777" w:rsidR="00086BF9" w:rsidRPr="00B3184C" w:rsidRDefault="00086BF9" w:rsidP="00086BF9">
      <w:pPr>
        <w:pStyle w:val="ListNumber"/>
        <w:rPr>
          <w:sz w:val="24"/>
        </w:rPr>
      </w:pPr>
      <w:r w:rsidRPr="00B3184C">
        <w:rPr>
          <w:sz w:val="24"/>
        </w:rPr>
        <w:t>project generation</w:t>
      </w:r>
    </w:p>
    <w:p w14:paraId="649BF652" w14:textId="77777777" w:rsidR="00086BF9" w:rsidRPr="00B3184C" w:rsidRDefault="00086BF9" w:rsidP="00086BF9">
      <w:pPr>
        <w:pStyle w:val="ListNumber"/>
        <w:rPr>
          <w:sz w:val="24"/>
        </w:rPr>
      </w:pPr>
      <w:r w:rsidRPr="00B3184C">
        <w:rPr>
          <w:sz w:val="24"/>
        </w:rPr>
        <w:t>generated-output audit</w:t>
      </w:r>
    </w:p>
    <w:p w14:paraId="4E458872" w14:textId="77777777" w:rsidR="00086BF9" w:rsidRPr="00B3184C" w:rsidRDefault="00086BF9" w:rsidP="00086BF9">
      <w:pPr>
        <w:pStyle w:val="ListNumber"/>
        <w:rPr>
          <w:sz w:val="24"/>
        </w:rPr>
      </w:pPr>
      <w:r w:rsidRPr="00B3184C">
        <w:rPr>
          <w:sz w:val="24"/>
        </w:rPr>
        <w:t>report generation</w:t>
      </w:r>
    </w:p>
    <w:p w14:paraId="5C906364" w14:textId="77777777" w:rsidR="00086BF9" w:rsidRPr="00B3184C" w:rsidRDefault="00086BF9" w:rsidP="00086BF9">
      <w:pPr>
        <w:pStyle w:val="ListNumber"/>
        <w:rPr>
          <w:sz w:val="24"/>
        </w:rPr>
      </w:pPr>
      <w:r w:rsidRPr="00B3184C">
        <w:rPr>
          <w:sz w:val="24"/>
        </w:rPr>
        <w:t>final run-status determination</w:t>
      </w:r>
    </w:p>
    <w:p w14:paraId="2A41D556" w14:textId="77777777" w:rsidR="00086BF9" w:rsidRPr="00B3184C" w:rsidRDefault="00086BF9" w:rsidP="00086BF9">
      <w:pPr>
        <w:rPr>
          <w:sz w:val="24"/>
        </w:rPr>
      </w:pPr>
    </w:p>
    <w:p w14:paraId="3AA20E32" w14:textId="77777777" w:rsidR="00086BF9" w:rsidRPr="00B3184C" w:rsidRDefault="00086BF9" w:rsidP="00086BF9">
      <w:pPr>
        <w:rPr>
          <w:sz w:val="24"/>
        </w:rPr>
      </w:pPr>
      <w:r w:rsidRPr="00B3184C">
        <w:rPr>
          <w:sz w:val="24"/>
        </w:rPr>
        <w:lastRenderedPageBreak/>
        <w:t>The worker thread never directly finalizes the UI. It hands completion back through `</w:t>
      </w:r>
      <w:proofErr w:type="spellStart"/>
      <w:r w:rsidRPr="00B3184C">
        <w:rPr>
          <w:sz w:val="24"/>
        </w:rPr>
        <w:t>TThread.Queue</w:t>
      </w:r>
      <w:proofErr w:type="spellEnd"/>
      <w:r w:rsidRPr="00B3184C">
        <w:rPr>
          <w:sz w:val="24"/>
        </w:rPr>
        <w:t>`.</w:t>
      </w:r>
    </w:p>
    <w:p w14:paraId="760778B7" w14:textId="77777777" w:rsidR="00086BF9" w:rsidRPr="00B3184C" w:rsidRDefault="00086BF9" w:rsidP="00086BF9">
      <w:pPr>
        <w:rPr>
          <w:sz w:val="24"/>
        </w:rPr>
      </w:pPr>
    </w:p>
    <w:p w14:paraId="62B6C15E" w14:textId="77777777" w:rsidR="00C7395F" w:rsidRDefault="00C7395F">
      <w:pPr>
        <w:spacing w:after="160"/>
        <w:rPr>
          <w:rFonts w:asciiTheme="majorHAnsi" w:eastAsiaTheme="majorEastAsia" w:hAnsiTheme="majorHAnsi" w:cstheme="majorBidi"/>
          <w:color w:val="1F4E79"/>
          <w:sz w:val="24"/>
        </w:rPr>
      </w:pPr>
      <w:r>
        <w:rPr>
          <w:sz w:val="24"/>
        </w:rPr>
        <w:br w:type="page"/>
      </w:r>
    </w:p>
    <w:p w14:paraId="17AEFB8B" w14:textId="2281A57F" w:rsidR="00086BF9" w:rsidRPr="00B3184C" w:rsidRDefault="00086BF9" w:rsidP="00086BF9">
      <w:pPr>
        <w:pStyle w:val="Heading2"/>
        <w:rPr>
          <w:sz w:val="24"/>
          <w:szCs w:val="24"/>
        </w:rPr>
      </w:pPr>
      <w:bookmarkStart w:id="73" w:name="_Toc232434606"/>
      <w:r w:rsidRPr="00B3184C">
        <w:rPr>
          <w:sz w:val="24"/>
          <w:szCs w:val="24"/>
        </w:rPr>
        <w:lastRenderedPageBreak/>
        <w:t>27. Exact Start-to-Finish Narrative in Plain English</w:t>
      </w:r>
      <w:bookmarkEnd w:id="73"/>
    </w:p>
    <w:p w14:paraId="2EF4CF1A" w14:textId="77777777" w:rsidR="00086BF9" w:rsidRPr="00B3184C" w:rsidRDefault="00086BF9" w:rsidP="00086BF9">
      <w:pPr>
        <w:rPr>
          <w:sz w:val="24"/>
        </w:rPr>
      </w:pPr>
    </w:p>
    <w:p w14:paraId="00B9D67D" w14:textId="77777777" w:rsidR="00086BF9" w:rsidRPr="00B3184C" w:rsidRDefault="00086BF9" w:rsidP="00086BF9">
      <w:pPr>
        <w:rPr>
          <w:sz w:val="24"/>
        </w:rPr>
      </w:pPr>
      <w:r w:rsidRPr="00B3184C">
        <w:rPr>
          <w:sz w:val="24"/>
        </w:rPr>
        <w:t>If you want the whole thing in one straight-through human narrative, this is it:</w:t>
      </w:r>
    </w:p>
    <w:p w14:paraId="74663C2B" w14:textId="77777777" w:rsidR="00086BF9" w:rsidRPr="00B3184C" w:rsidRDefault="00086BF9" w:rsidP="00086BF9">
      <w:pPr>
        <w:rPr>
          <w:sz w:val="24"/>
        </w:rPr>
      </w:pPr>
    </w:p>
    <w:p w14:paraId="111F37C2" w14:textId="77777777" w:rsidR="00086BF9" w:rsidRPr="00B3184C" w:rsidRDefault="00086BF9" w:rsidP="00086BF9">
      <w:pPr>
        <w:pStyle w:val="ListNumber"/>
        <w:rPr>
          <w:sz w:val="24"/>
        </w:rPr>
      </w:pPr>
      <w:r w:rsidRPr="00B3184C">
        <w:rPr>
          <w:sz w:val="24"/>
        </w:rPr>
        <w:t>The program starts.</w:t>
      </w:r>
    </w:p>
    <w:p w14:paraId="75AACF56" w14:textId="77777777" w:rsidR="00086BF9" w:rsidRPr="00B3184C" w:rsidRDefault="00086BF9" w:rsidP="00086BF9">
      <w:pPr>
        <w:pStyle w:val="ListNumber"/>
        <w:rPr>
          <w:sz w:val="24"/>
        </w:rPr>
      </w:pPr>
      <w:r w:rsidRPr="00B3184C">
        <w:rPr>
          <w:sz w:val="24"/>
        </w:rPr>
        <w:t>`</w:t>
      </w:r>
      <w:proofErr w:type="spellStart"/>
      <w:r w:rsidRPr="00B3184C">
        <w:rPr>
          <w:sz w:val="24"/>
        </w:rPr>
        <w:t>FormCreate</w:t>
      </w:r>
      <w:proofErr w:type="spellEnd"/>
      <w:r w:rsidRPr="00B3184C">
        <w:rPr>
          <w:sz w:val="24"/>
        </w:rPr>
        <w:t>` runs.</w:t>
      </w:r>
    </w:p>
    <w:p w14:paraId="34E1097C" w14:textId="77777777" w:rsidR="00086BF9" w:rsidRPr="00B3184C" w:rsidRDefault="00086BF9" w:rsidP="00086BF9">
      <w:pPr>
        <w:pStyle w:val="ListNumber"/>
        <w:rPr>
          <w:sz w:val="24"/>
        </w:rPr>
      </w:pPr>
      <w:r w:rsidRPr="00B3184C">
        <w:rPr>
          <w:sz w:val="24"/>
        </w:rPr>
        <w:t>The form wires its runtime events, loads the file-type options, defaults all major conversion modules to on, loads the mapping-reference material, resets all run artifacts, and sets the active tab to Project Scan.</w:t>
      </w:r>
    </w:p>
    <w:p w14:paraId="38359B9C" w14:textId="77777777" w:rsidR="00086BF9" w:rsidRPr="00B3184C" w:rsidRDefault="00086BF9" w:rsidP="00086BF9">
      <w:pPr>
        <w:pStyle w:val="ListNumber"/>
        <w:rPr>
          <w:sz w:val="24"/>
        </w:rPr>
      </w:pPr>
      <w:r w:rsidRPr="00B3184C">
        <w:rPr>
          <w:sz w:val="24"/>
        </w:rPr>
        <w:t>`</w:t>
      </w:r>
      <w:proofErr w:type="spellStart"/>
      <w:r w:rsidRPr="00B3184C">
        <w:rPr>
          <w:sz w:val="24"/>
        </w:rPr>
        <w:t>FormShow</w:t>
      </w:r>
      <w:proofErr w:type="spellEnd"/>
      <w:r w:rsidRPr="00B3184C">
        <w:rPr>
          <w:sz w:val="24"/>
        </w:rPr>
        <w:t>` runs.</w:t>
      </w:r>
    </w:p>
    <w:p w14:paraId="7B9F8709" w14:textId="77777777" w:rsidR="00086BF9" w:rsidRPr="00B3184C" w:rsidRDefault="00086BF9" w:rsidP="00086BF9">
      <w:pPr>
        <w:pStyle w:val="ListNumber"/>
        <w:rPr>
          <w:sz w:val="24"/>
        </w:rPr>
      </w:pPr>
      <w:r w:rsidRPr="00B3184C">
        <w:rPr>
          <w:sz w:val="24"/>
        </w:rPr>
        <w:t>The window maximizes, the theme/layout pass runs, and the embedded reference browsers are prepared.</w:t>
      </w:r>
    </w:p>
    <w:p w14:paraId="320C5C88" w14:textId="77777777" w:rsidR="00086BF9" w:rsidRPr="00B3184C" w:rsidRDefault="00086BF9" w:rsidP="00086BF9">
      <w:pPr>
        <w:pStyle w:val="ListNumber"/>
        <w:rPr>
          <w:sz w:val="24"/>
        </w:rPr>
      </w:pPr>
      <w:r w:rsidRPr="00B3184C">
        <w:rPr>
          <w:sz w:val="24"/>
        </w:rPr>
        <w:t>The form is displayed and waits for user activity.</w:t>
      </w:r>
    </w:p>
    <w:p w14:paraId="1F46956A" w14:textId="77777777" w:rsidR="00086BF9" w:rsidRPr="00B3184C" w:rsidRDefault="00086BF9" w:rsidP="00086BF9">
      <w:pPr>
        <w:pStyle w:val="ListNumber"/>
        <w:rPr>
          <w:sz w:val="24"/>
        </w:rPr>
      </w:pPr>
      <w:r w:rsidRPr="00B3184C">
        <w:rPr>
          <w:sz w:val="24"/>
        </w:rPr>
        <w:t>The user chooses a source folder.</w:t>
      </w:r>
    </w:p>
    <w:p w14:paraId="71DECC56" w14:textId="77777777" w:rsidR="00086BF9" w:rsidRPr="00B3184C" w:rsidRDefault="00086BF9" w:rsidP="00086BF9">
      <w:pPr>
        <w:pStyle w:val="ListNumber"/>
        <w:rPr>
          <w:sz w:val="24"/>
        </w:rPr>
      </w:pPr>
      <w:r w:rsidRPr="00B3184C">
        <w:rPr>
          <w:sz w:val="24"/>
        </w:rPr>
        <w:t>The converter writes that folder into `</w:t>
      </w:r>
      <w:proofErr w:type="spellStart"/>
      <w:r w:rsidRPr="00B3184C">
        <w:rPr>
          <w:sz w:val="24"/>
        </w:rPr>
        <w:t>edtSource</w:t>
      </w:r>
      <w:proofErr w:type="spellEnd"/>
      <w:r w:rsidRPr="00B3184C">
        <w:rPr>
          <w:sz w:val="24"/>
        </w:rPr>
        <w:t>`.</w:t>
      </w:r>
    </w:p>
    <w:p w14:paraId="0B51EE5D" w14:textId="77777777" w:rsidR="00086BF9" w:rsidRPr="00B3184C" w:rsidRDefault="00086BF9" w:rsidP="00086BF9">
      <w:pPr>
        <w:pStyle w:val="ListNumber"/>
        <w:rPr>
          <w:sz w:val="24"/>
        </w:rPr>
      </w:pPr>
      <w:r w:rsidRPr="00B3184C">
        <w:rPr>
          <w:sz w:val="24"/>
        </w:rPr>
        <w:t>If the target folder is still blank, the converter suggests a sibling folder named `&lt;</w:t>
      </w:r>
      <w:proofErr w:type="spellStart"/>
      <w:r w:rsidRPr="00B3184C">
        <w:rPr>
          <w:sz w:val="24"/>
        </w:rPr>
        <w:t>SourceName</w:t>
      </w:r>
      <w:proofErr w:type="spellEnd"/>
      <w:r w:rsidRPr="00B3184C">
        <w:rPr>
          <w:sz w:val="24"/>
        </w:rPr>
        <w:t>&gt; - FMX Output`.</w:t>
      </w:r>
    </w:p>
    <w:p w14:paraId="613227A5" w14:textId="77777777" w:rsidR="00086BF9" w:rsidRPr="00B3184C" w:rsidRDefault="00086BF9" w:rsidP="00086BF9">
      <w:pPr>
        <w:pStyle w:val="ListNumber"/>
        <w:rPr>
          <w:sz w:val="24"/>
        </w:rPr>
      </w:pPr>
      <w:r w:rsidRPr="00B3184C">
        <w:rPr>
          <w:sz w:val="24"/>
        </w:rPr>
        <w:t>The user can accept that target or browse for another target folder.</w:t>
      </w:r>
    </w:p>
    <w:p w14:paraId="5C27D82E" w14:textId="77777777" w:rsidR="00086BF9" w:rsidRPr="00B3184C" w:rsidRDefault="00086BF9" w:rsidP="00086BF9">
      <w:pPr>
        <w:pStyle w:val="ListNumber"/>
        <w:rPr>
          <w:sz w:val="24"/>
        </w:rPr>
      </w:pPr>
      <w:r w:rsidRPr="00B3184C">
        <w:rPr>
          <w:sz w:val="24"/>
        </w:rPr>
        <w:t>Nothing is created yet just from selecting folders.</w:t>
      </w:r>
    </w:p>
    <w:p w14:paraId="7F9D447C" w14:textId="77777777" w:rsidR="00086BF9" w:rsidRPr="00B3184C" w:rsidRDefault="00086BF9" w:rsidP="00086BF9">
      <w:pPr>
        <w:pStyle w:val="ListNumber"/>
        <w:rPr>
          <w:sz w:val="24"/>
        </w:rPr>
      </w:pPr>
      <w:r w:rsidRPr="00B3184C">
        <w:rPr>
          <w:sz w:val="24"/>
        </w:rPr>
        <w:t>The user clicks `Convert Project`.</w:t>
      </w:r>
    </w:p>
    <w:p w14:paraId="4F5938D7" w14:textId="77777777" w:rsidR="00086BF9" w:rsidRPr="00B3184C" w:rsidRDefault="00086BF9" w:rsidP="00086BF9">
      <w:pPr>
        <w:pStyle w:val="ListNumber"/>
        <w:rPr>
          <w:sz w:val="24"/>
        </w:rPr>
      </w:pPr>
      <w:r w:rsidRPr="00B3184C">
        <w:rPr>
          <w:sz w:val="24"/>
        </w:rPr>
        <w:t>The converter validates source and target.</w:t>
      </w:r>
    </w:p>
    <w:p w14:paraId="2CE66A3F" w14:textId="77777777" w:rsidR="00086BF9" w:rsidRPr="00B3184C" w:rsidRDefault="00086BF9" w:rsidP="00086BF9">
      <w:pPr>
        <w:pStyle w:val="ListNumber"/>
        <w:rPr>
          <w:sz w:val="24"/>
        </w:rPr>
      </w:pPr>
      <w:r w:rsidRPr="00B3184C">
        <w:rPr>
          <w:sz w:val="24"/>
        </w:rPr>
        <w:t>It rejects blank paths, missing source folders, or a source path equal to the target path.</w:t>
      </w:r>
    </w:p>
    <w:p w14:paraId="1E86BA12" w14:textId="77777777" w:rsidR="00086BF9" w:rsidRPr="00B3184C" w:rsidRDefault="00086BF9" w:rsidP="00086BF9">
      <w:pPr>
        <w:pStyle w:val="ListNumber"/>
        <w:rPr>
          <w:sz w:val="24"/>
        </w:rPr>
      </w:pPr>
      <w:r w:rsidRPr="00B3184C">
        <w:rPr>
          <w:sz w:val="24"/>
        </w:rPr>
        <w:t>If validation succeeds, it clears the log, switches to the Issues tab, resets pending counters, updates output/report labels, disables interactive controls, changes the button text to `Converting...`, and starts a worker thread.</w:t>
      </w:r>
    </w:p>
    <w:p w14:paraId="319D0D72" w14:textId="77777777" w:rsidR="00086BF9" w:rsidRPr="00B3184C" w:rsidRDefault="00086BF9" w:rsidP="00086BF9">
      <w:pPr>
        <w:pStyle w:val="ListNumber"/>
        <w:rPr>
          <w:sz w:val="24"/>
        </w:rPr>
      </w:pPr>
      <w:r w:rsidRPr="00B3184C">
        <w:rPr>
          <w:sz w:val="24"/>
        </w:rPr>
        <w:t>The worker thread creates a conversion context and copies in all selected options, including mapping-pack settings.</w:t>
      </w:r>
    </w:p>
    <w:p w14:paraId="71199E23" w14:textId="77777777" w:rsidR="00086BF9" w:rsidRPr="00B3184C" w:rsidRDefault="00086BF9" w:rsidP="00086BF9">
      <w:pPr>
        <w:pStyle w:val="ListNumber"/>
        <w:rPr>
          <w:sz w:val="24"/>
        </w:rPr>
      </w:pPr>
      <w:r w:rsidRPr="00B3184C">
        <w:rPr>
          <w:sz w:val="24"/>
        </w:rPr>
        <w:t>The worker thread creates the engine.</w:t>
      </w:r>
    </w:p>
    <w:p w14:paraId="7ED488BE" w14:textId="77777777" w:rsidR="00086BF9" w:rsidRPr="00B3184C" w:rsidRDefault="00086BF9" w:rsidP="00086BF9">
      <w:pPr>
        <w:pStyle w:val="ListNumber"/>
        <w:rPr>
          <w:sz w:val="24"/>
        </w:rPr>
      </w:pPr>
      <w:r w:rsidRPr="00B3184C">
        <w:rPr>
          <w:sz w:val="24"/>
        </w:rPr>
        <w:t>The engine resets its counters and issues, loads built-in/user/pack mappings through the mapper path, and logs the start banner.</w:t>
      </w:r>
    </w:p>
    <w:p w14:paraId="3A8ECDBF" w14:textId="77777777" w:rsidR="00086BF9" w:rsidRPr="00B3184C" w:rsidRDefault="00086BF9" w:rsidP="00086BF9">
      <w:pPr>
        <w:pStyle w:val="ListNumber"/>
        <w:rPr>
          <w:sz w:val="24"/>
        </w:rPr>
      </w:pPr>
      <w:r w:rsidRPr="00B3184C">
        <w:rPr>
          <w:sz w:val="24"/>
        </w:rPr>
        <w:t>The file manager scans the source tree, skipping excluded directories and skipping the output tree if it sits under the source tree.</w:t>
      </w:r>
    </w:p>
    <w:p w14:paraId="1377E172" w14:textId="77777777" w:rsidR="00086BF9" w:rsidRPr="00B3184C" w:rsidRDefault="00086BF9" w:rsidP="00086BF9">
      <w:pPr>
        <w:pStyle w:val="ListNumber"/>
        <w:rPr>
          <w:sz w:val="24"/>
        </w:rPr>
      </w:pPr>
      <w:r w:rsidRPr="00B3184C">
        <w:rPr>
          <w:sz w:val="24"/>
        </w:rPr>
        <w:t>The output directory is created if needed, and stale build subfolders under the output folder are deleted.</w:t>
      </w:r>
    </w:p>
    <w:p w14:paraId="791089B5" w14:textId="77777777" w:rsidR="00086BF9" w:rsidRPr="00B3184C" w:rsidRDefault="00086BF9" w:rsidP="00086BF9">
      <w:pPr>
        <w:pStyle w:val="ListNumber"/>
        <w:rPr>
          <w:sz w:val="24"/>
        </w:rPr>
      </w:pPr>
      <w:r w:rsidRPr="00B3184C">
        <w:rPr>
          <w:sz w:val="24"/>
        </w:rPr>
        <w:t>The engine loops through the sorted list of eligible `.pas` and `.dfm` files.</w:t>
      </w:r>
    </w:p>
    <w:p w14:paraId="0A7FE6E8" w14:textId="3A6C5A50" w:rsidR="00086BF9" w:rsidRPr="00B3184C" w:rsidRDefault="00086BF9" w:rsidP="00086BF9">
      <w:pPr>
        <w:pStyle w:val="ListNumber"/>
        <w:rPr>
          <w:sz w:val="24"/>
        </w:rPr>
      </w:pPr>
      <w:r w:rsidRPr="00B3184C">
        <w:rPr>
          <w:sz w:val="24"/>
        </w:rPr>
        <w:lastRenderedPageBreak/>
        <w:t>Each Pascal file is read, parsed, transformed through the orchestrator</w:t>
      </w:r>
      <w:r w:rsidR="007D4AB9">
        <w:rPr>
          <w:sz w:val="24"/>
        </w:rPr>
        <w:t>’</w:t>
      </w:r>
      <w:r w:rsidRPr="00B3184C">
        <w:rPr>
          <w:sz w:val="24"/>
        </w:rPr>
        <w:t>s multi-step pipeline, and saved into the output tree in relative position.</w:t>
      </w:r>
    </w:p>
    <w:p w14:paraId="67CA1963" w14:textId="77777777" w:rsidR="00086BF9" w:rsidRPr="00B3184C" w:rsidRDefault="00086BF9" w:rsidP="00086BF9">
      <w:pPr>
        <w:pStyle w:val="ListNumber"/>
        <w:rPr>
          <w:sz w:val="24"/>
        </w:rPr>
      </w:pPr>
      <w:r w:rsidRPr="00B3184C">
        <w:rPr>
          <w:sz w:val="24"/>
        </w:rPr>
        <w:t>Each DFM file is loaded through the parser, converted from binary to text if needed, parsed into components, translated into FMX text with built-in and mapping-pack rules, renamed to `.fmx`, and saved into the output tree in relative position.</w:t>
      </w:r>
    </w:p>
    <w:p w14:paraId="4F3CD344" w14:textId="77777777" w:rsidR="00086BF9" w:rsidRPr="00B3184C" w:rsidRDefault="00086BF9" w:rsidP="00086BF9">
      <w:pPr>
        <w:pStyle w:val="ListNumber"/>
        <w:rPr>
          <w:sz w:val="24"/>
        </w:rPr>
      </w:pPr>
      <w:r w:rsidRPr="00B3184C">
        <w:rPr>
          <w:sz w:val="24"/>
        </w:rPr>
        <w:t>After source files finish, the project generator creates transformed `.dpr`, `.dproj`, and `.</w:t>
      </w:r>
      <w:proofErr w:type="spellStart"/>
      <w:r w:rsidRPr="00B3184C">
        <w:rPr>
          <w:sz w:val="24"/>
        </w:rPr>
        <w:t>deployproj</w:t>
      </w:r>
      <w:proofErr w:type="spellEnd"/>
      <w:r w:rsidRPr="00B3184C">
        <w:rPr>
          <w:sz w:val="24"/>
        </w:rPr>
        <w:t>` files and copies or stages project assets and runtime companion files.</w:t>
      </w:r>
    </w:p>
    <w:p w14:paraId="6B81AB8C" w14:textId="77777777" w:rsidR="00086BF9" w:rsidRPr="00B3184C" w:rsidRDefault="00086BF9" w:rsidP="00086BF9">
      <w:pPr>
        <w:pStyle w:val="ListNumber"/>
        <w:rPr>
          <w:sz w:val="24"/>
        </w:rPr>
      </w:pPr>
      <w:r w:rsidRPr="00B3184C">
        <w:rPr>
          <w:sz w:val="24"/>
        </w:rPr>
        <w:t>The engine audits the generated output that was touched during the current run.</w:t>
      </w:r>
    </w:p>
    <w:p w14:paraId="689EFD83" w14:textId="77777777" w:rsidR="00086BF9" w:rsidRPr="00B3184C" w:rsidRDefault="00086BF9" w:rsidP="00086BF9">
      <w:pPr>
        <w:pStyle w:val="ListNumber"/>
        <w:rPr>
          <w:sz w:val="24"/>
        </w:rPr>
      </w:pPr>
      <w:r w:rsidRPr="00B3184C">
        <w:rPr>
          <w:sz w:val="24"/>
        </w:rPr>
        <w:t>The engine writes both the text and HTML conversion reports into the output folder, including loaded mapping packs, mapping-pack usage, grouped manual-review items, and ordinary issues.</w:t>
      </w:r>
    </w:p>
    <w:p w14:paraId="36707AE9" w14:textId="77777777" w:rsidR="00086BF9" w:rsidRPr="00B3184C" w:rsidRDefault="00086BF9" w:rsidP="00086BF9">
      <w:pPr>
        <w:pStyle w:val="ListNumber"/>
        <w:rPr>
          <w:sz w:val="24"/>
        </w:rPr>
      </w:pPr>
      <w:r w:rsidRPr="00B3184C">
        <w:rPr>
          <w:sz w:val="24"/>
        </w:rPr>
        <w:t>The engine decides whether the run was clean, manual-review, or blocking.</w:t>
      </w:r>
    </w:p>
    <w:p w14:paraId="1427FAD7" w14:textId="77777777" w:rsidR="00086BF9" w:rsidRPr="00B3184C" w:rsidRDefault="00086BF9" w:rsidP="00086BF9">
      <w:pPr>
        <w:pStyle w:val="ListNumber"/>
        <w:rPr>
          <w:sz w:val="24"/>
        </w:rPr>
      </w:pPr>
      <w:r w:rsidRPr="00B3184C">
        <w:rPr>
          <w:sz w:val="24"/>
        </w:rPr>
        <w:t>The worker thread stores the final status and queues the completion handler back to the main thread.</w:t>
      </w:r>
    </w:p>
    <w:p w14:paraId="5CCEB470" w14:textId="77777777" w:rsidR="00086BF9" w:rsidRPr="00B3184C" w:rsidRDefault="00086BF9" w:rsidP="00086BF9">
      <w:pPr>
        <w:pStyle w:val="ListNumber"/>
        <w:rPr>
          <w:sz w:val="24"/>
        </w:rPr>
      </w:pPr>
      <w:r w:rsidRPr="00B3184C">
        <w:rPr>
          <w:sz w:val="24"/>
        </w:rPr>
        <w:t>The UI thread receives that completion callback.</w:t>
      </w:r>
    </w:p>
    <w:p w14:paraId="00ED1E95" w14:textId="77777777" w:rsidR="00086BF9" w:rsidRPr="00B3184C" w:rsidRDefault="00086BF9" w:rsidP="00086BF9">
      <w:pPr>
        <w:pStyle w:val="ListNumber"/>
        <w:rPr>
          <w:sz w:val="24"/>
        </w:rPr>
      </w:pPr>
      <w:r w:rsidRPr="00B3184C">
        <w:rPr>
          <w:sz w:val="24"/>
        </w:rPr>
        <w:t>The UI re-enables all controls, stores the final output and report paths, updates the dashboard and issues panels, and enables the report/output actions.</w:t>
      </w:r>
    </w:p>
    <w:p w14:paraId="610590DB" w14:textId="6B64B72B" w:rsidR="00C7395F" w:rsidRPr="007D4AB9" w:rsidRDefault="00086BF9" w:rsidP="007D4AB9">
      <w:pPr>
        <w:pStyle w:val="ListNumber"/>
        <w:rPr>
          <w:sz w:val="24"/>
        </w:rPr>
      </w:pPr>
      <w:r w:rsidRPr="00B3184C">
        <w:rPr>
          <w:sz w:val="24"/>
        </w:rPr>
        <w:t>The user can now open the output folder, open the HTML report, print the report, inspect the generated FMX project, or reset the converter for another run.</w:t>
      </w:r>
    </w:p>
    <w:sectPr w:rsidR="00C7395F" w:rsidRPr="007D4AB9" w:rsidSect="00B3792F">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8887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500BA90"/>
    <w:lvl w:ilvl="0">
      <w:start w:val="1"/>
      <w:numFmt w:val="bullet"/>
      <w:pStyle w:val="ListBullet"/>
      <w:lvlText w:val=""/>
      <w:lvlJc w:val="left"/>
      <w:pPr>
        <w:tabs>
          <w:tab w:val="num" w:pos="360"/>
        </w:tabs>
        <w:ind w:left="360" w:hanging="360"/>
      </w:pPr>
      <w:rPr>
        <w:rFonts w:ascii="Symbol" w:hAnsi="Symbol" w:hint="default"/>
      </w:rPr>
    </w:lvl>
  </w:abstractNum>
  <w:num w:numId="1" w16cid:durableId="311637720">
    <w:abstractNumId w:val="1"/>
  </w:num>
  <w:num w:numId="2" w16cid:durableId="1568762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BF9"/>
    <w:rsid w:val="00004CD5"/>
    <w:rsid w:val="0008199D"/>
    <w:rsid w:val="00086BF9"/>
    <w:rsid w:val="000D2400"/>
    <w:rsid w:val="0011299A"/>
    <w:rsid w:val="00141F7D"/>
    <w:rsid w:val="0015592D"/>
    <w:rsid w:val="0015756B"/>
    <w:rsid w:val="001B4F57"/>
    <w:rsid w:val="002232BC"/>
    <w:rsid w:val="00307C72"/>
    <w:rsid w:val="00376988"/>
    <w:rsid w:val="005F73A9"/>
    <w:rsid w:val="006F1B9B"/>
    <w:rsid w:val="00711866"/>
    <w:rsid w:val="007D4AB9"/>
    <w:rsid w:val="008231C4"/>
    <w:rsid w:val="008656F4"/>
    <w:rsid w:val="008B448E"/>
    <w:rsid w:val="00902AC9"/>
    <w:rsid w:val="00B3184C"/>
    <w:rsid w:val="00B3792F"/>
    <w:rsid w:val="00B81DF4"/>
    <w:rsid w:val="00BE1529"/>
    <w:rsid w:val="00C3190F"/>
    <w:rsid w:val="00C7395F"/>
    <w:rsid w:val="00C75FFF"/>
    <w:rsid w:val="00CE0D90"/>
    <w:rsid w:val="00DB411D"/>
    <w:rsid w:val="00E77268"/>
    <w:rsid w:val="00E856DD"/>
    <w:rsid w:val="00EF64D2"/>
    <w:rsid w:val="00F02054"/>
    <w:rsid w:val="00F437C9"/>
    <w:rsid w:val="00F8766E"/>
    <w:rsid w:val="00FA5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43460"/>
  <w15:chartTrackingRefBased/>
  <w15:docId w15:val="{E180A906-B9C5-47D3-8C28-AFECE56B4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Aptos" w:hAnsi="Aptos"/>
      <w:sz w:val="20"/>
    </w:rPr>
  </w:style>
  <w:style w:type="paragraph" w:styleId="Heading1">
    <w:name w:val="heading 1"/>
    <w:basedOn w:val="Normal"/>
    <w:next w:val="Normal"/>
    <w:link w:val="Heading1Char"/>
    <w:uiPriority w:val="9"/>
    <w:qFormat/>
    <w:rsid w:val="00086BF9"/>
    <w:pPr>
      <w:keepNext/>
      <w:keepLines/>
      <w:spacing w:after="120"/>
      <w:outlineLvl w:val="0"/>
    </w:pPr>
    <w:rPr>
      <w:rFonts w:asciiTheme="majorHAnsi" w:eastAsiaTheme="majorEastAsia" w:hAnsiTheme="majorHAnsi" w:cstheme="majorBidi"/>
      <w:color w:val="1F4E79"/>
      <w:sz w:val="48"/>
      <w:szCs w:val="40"/>
    </w:rPr>
  </w:style>
  <w:style w:type="paragraph" w:styleId="Heading2">
    <w:name w:val="heading 2"/>
    <w:basedOn w:val="Normal"/>
    <w:next w:val="Normal"/>
    <w:link w:val="Heading2Char"/>
    <w:uiPriority w:val="9"/>
    <w:unhideWhenUsed/>
    <w:qFormat/>
    <w:rsid w:val="00086BF9"/>
    <w:pPr>
      <w:keepNext/>
      <w:keepLines/>
      <w:spacing w:before="200" w:after="120"/>
      <w:outlineLvl w:val="1"/>
    </w:pPr>
    <w:rPr>
      <w:rFonts w:asciiTheme="majorHAnsi" w:eastAsiaTheme="majorEastAsia" w:hAnsiTheme="majorHAnsi" w:cstheme="majorBidi"/>
      <w:color w:val="1F4E79"/>
      <w:sz w:val="30"/>
      <w:szCs w:val="32"/>
    </w:rPr>
  </w:style>
  <w:style w:type="paragraph" w:styleId="Heading3">
    <w:name w:val="heading 3"/>
    <w:basedOn w:val="Normal"/>
    <w:next w:val="Normal"/>
    <w:link w:val="Heading3Char"/>
    <w:uiPriority w:val="9"/>
    <w:unhideWhenUsed/>
    <w:qFormat/>
    <w:rsid w:val="00086BF9"/>
    <w:pPr>
      <w:keepNext/>
      <w:keepLines/>
      <w:spacing w:before="200" w:after="120"/>
      <w:outlineLvl w:val="2"/>
    </w:pPr>
    <w:rPr>
      <w:rFonts w:ascii="Aptos Display" w:eastAsiaTheme="majorEastAsia" w:hAnsi="Aptos Display" w:cstheme="majorBidi"/>
      <w:color w:val="1F4E79"/>
      <w:sz w:val="24"/>
      <w:szCs w:val="28"/>
    </w:rPr>
  </w:style>
  <w:style w:type="paragraph" w:styleId="Heading4">
    <w:name w:val="heading 4"/>
    <w:basedOn w:val="Normal"/>
    <w:next w:val="Normal"/>
    <w:link w:val="Heading4Char"/>
    <w:uiPriority w:val="9"/>
    <w:semiHidden/>
    <w:unhideWhenUsed/>
    <w:qFormat/>
    <w:rsid w:val="00086BF9"/>
    <w:pPr>
      <w:keepNext/>
      <w:keepLines/>
      <w:spacing w:before="80" w:after="40"/>
      <w:outlineLvl w:val="3"/>
    </w:pPr>
    <w:rPr>
      <w:rFonts w:eastAsiaTheme="majorEastAsia" w:cstheme="majorBidi"/>
      <w:i/>
      <w:iCs/>
      <w:color w:val="AB1E19" w:themeColor="accent1" w:themeShade="BF"/>
    </w:rPr>
  </w:style>
  <w:style w:type="paragraph" w:styleId="Heading5">
    <w:name w:val="heading 5"/>
    <w:basedOn w:val="Normal"/>
    <w:next w:val="Normal"/>
    <w:link w:val="Heading5Char"/>
    <w:uiPriority w:val="9"/>
    <w:semiHidden/>
    <w:unhideWhenUsed/>
    <w:qFormat/>
    <w:rsid w:val="00086BF9"/>
    <w:pPr>
      <w:keepNext/>
      <w:keepLines/>
      <w:spacing w:before="80" w:after="40"/>
      <w:outlineLvl w:val="4"/>
    </w:pPr>
    <w:rPr>
      <w:rFonts w:eastAsiaTheme="majorEastAsia" w:cstheme="majorBidi"/>
      <w:color w:val="AB1E19" w:themeColor="accent1" w:themeShade="BF"/>
    </w:rPr>
  </w:style>
  <w:style w:type="paragraph" w:styleId="Heading6">
    <w:name w:val="heading 6"/>
    <w:basedOn w:val="Normal"/>
    <w:next w:val="Normal"/>
    <w:link w:val="Heading6Char"/>
    <w:uiPriority w:val="9"/>
    <w:semiHidden/>
    <w:unhideWhenUsed/>
    <w:qFormat/>
    <w:rsid w:val="00086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BF9"/>
    <w:rPr>
      <w:rFonts w:asciiTheme="majorHAnsi" w:eastAsiaTheme="majorEastAsia" w:hAnsiTheme="majorHAnsi" w:cstheme="majorBidi"/>
      <w:color w:val="AB1E19" w:themeColor="accent1" w:themeShade="BF"/>
      <w:sz w:val="40"/>
      <w:szCs w:val="40"/>
    </w:rPr>
  </w:style>
  <w:style w:type="character" w:customStyle="1" w:styleId="Heading2Char">
    <w:name w:val="Heading 2 Char"/>
    <w:basedOn w:val="DefaultParagraphFont"/>
    <w:link w:val="Heading2"/>
    <w:uiPriority w:val="9"/>
    <w:rsid w:val="00086BF9"/>
    <w:rPr>
      <w:rFonts w:asciiTheme="majorHAnsi" w:eastAsiaTheme="majorEastAsia" w:hAnsiTheme="majorHAnsi" w:cstheme="majorBidi"/>
      <w:color w:val="AB1E19" w:themeColor="accent1" w:themeShade="BF"/>
      <w:sz w:val="32"/>
      <w:szCs w:val="32"/>
    </w:rPr>
  </w:style>
  <w:style w:type="character" w:customStyle="1" w:styleId="Heading3Char">
    <w:name w:val="Heading 3 Char"/>
    <w:basedOn w:val="DefaultParagraphFont"/>
    <w:link w:val="Heading3"/>
    <w:uiPriority w:val="9"/>
    <w:rsid w:val="00086BF9"/>
    <w:rPr>
      <w:rFonts w:eastAsiaTheme="majorEastAsia" w:cstheme="majorBidi"/>
      <w:color w:val="AB1E19" w:themeColor="accent1" w:themeShade="BF"/>
      <w:sz w:val="28"/>
      <w:szCs w:val="28"/>
    </w:rPr>
  </w:style>
  <w:style w:type="character" w:customStyle="1" w:styleId="Heading4Char">
    <w:name w:val="Heading 4 Char"/>
    <w:basedOn w:val="DefaultParagraphFont"/>
    <w:link w:val="Heading4"/>
    <w:uiPriority w:val="9"/>
    <w:semiHidden/>
    <w:rsid w:val="00086BF9"/>
    <w:rPr>
      <w:rFonts w:eastAsiaTheme="majorEastAsia" w:cstheme="majorBidi"/>
      <w:i/>
      <w:iCs/>
      <w:color w:val="AB1E19" w:themeColor="accent1" w:themeShade="BF"/>
    </w:rPr>
  </w:style>
  <w:style w:type="character" w:customStyle="1" w:styleId="Heading5Char">
    <w:name w:val="Heading 5 Char"/>
    <w:basedOn w:val="DefaultParagraphFont"/>
    <w:link w:val="Heading5"/>
    <w:uiPriority w:val="9"/>
    <w:semiHidden/>
    <w:rsid w:val="00086BF9"/>
    <w:rPr>
      <w:rFonts w:eastAsiaTheme="majorEastAsia" w:cstheme="majorBidi"/>
      <w:color w:val="AB1E19" w:themeColor="accent1" w:themeShade="BF"/>
    </w:rPr>
  </w:style>
  <w:style w:type="character" w:customStyle="1" w:styleId="Heading6Char">
    <w:name w:val="Heading 6 Char"/>
    <w:basedOn w:val="DefaultParagraphFont"/>
    <w:link w:val="Heading6"/>
    <w:uiPriority w:val="9"/>
    <w:semiHidden/>
    <w:rsid w:val="00086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BF9"/>
    <w:rPr>
      <w:rFonts w:eastAsiaTheme="majorEastAsia" w:cstheme="majorBidi"/>
      <w:color w:val="272727" w:themeColor="text1" w:themeTint="D8"/>
    </w:rPr>
  </w:style>
  <w:style w:type="paragraph" w:styleId="Title">
    <w:name w:val="Title"/>
    <w:basedOn w:val="Normal"/>
    <w:next w:val="Normal"/>
    <w:link w:val="TitleChar"/>
    <w:uiPriority w:val="10"/>
    <w:qFormat/>
    <w:rsid w:val="00086B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BF9"/>
    <w:pPr>
      <w:spacing w:before="160"/>
      <w:jc w:val="center"/>
    </w:pPr>
    <w:rPr>
      <w:i/>
      <w:iCs/>
      <w:color w:val="404040" w:themeColor="text1" w:themeTint="BF"/>
    </w:rPr>
  </w:style>
  <w:style w:type="character" w:customStyle="1" w:styleId="QuoteChar">
    <w:name w:val="Quote Char"/>
    <w:basedOn w:val="DefaultParagraphFont"/>
    <w:link w:val="Quote"/>
    <w:uiPriority w:val="29"/>
    <w:rsid w:val="00086BF9"/>
    <w:rPr>
      <w:i/>
      <w:iCs/>
      <w:color w:val="404040" w:themeColor="text1" w:themeTint="BF"/>
    </w:rPr>
  </w:style>
  <w:style w:type="paragraph" w:styleId="ListParagraph">
    <w:name w:val="List Paragraph"/>
    <w:basedOn w:val="Normal"/>
    <w:uiPriority w:val="34"/>
    <w:qFormat/>
    <w:rsid w:val="00086BF9"/>
    <w:pPr>
      <w:ind w:left="720"/>
      <w:contextualSpacing/>
    </w:pPr>
  </w:style>
  <w:style w:type="character" w:styleId="IntenseEmphasis">
    <w:name w:val="Intense Emphasis"/>
    <w:basedOn w:val="DefaultParagraphFont"/>
    <w:uiPriority w:val="21"/>
    <w:qFormat/>
    <w:rsid w:val="00086BF9"/>
    <w:rPr>
      <w:i/>
      <w:iCs/>
      <w:color w:val="AB1E19" w:themeColor="accent1" w:themeShade="BF"/>
    </w:rPr>
  </w:style>
  <w:style w:type="paragraph" w:styleId="IntenseQuote">
    <w:name w:val="Intense Quote"/>
    <w:basedOn w:val="Normal"/>
    <w:next w:val="Normal"/>
    <w:link w:val="IntenseQuoteChar"/>
    <w:uiPriority w:val="30"/>
    <w:qFormat/>
    <w:rsid w:val="00086BF9"/>
    <w:pPr>
      <w:pBdr>
        <w:top w:val="single" w:sz="4" w:space="10" w:color="AB1E19" w:themeColor="accent1" w:themeShade="BF"/>
        <w:bottom w:val="single" w:sz="4" w:space="10" w:color="AB1E19" w:themeColor="accent1" w:themeShade="BF"/>
      </w:pBdr>
      <w:spacing w:before="360" w:after="360"/>
      <w:ind w:left="864" w:right="864"/>
      <w:jc w:val="center"/>
    </w:pPr>
    <w:rPr>
      <w:i/>
      <w:iCs/>
      <w:color w:val="AB1E19" w:themeColor="accent1" w:themeShade="BF"/>
    </w:rPr>
  </w:style>
  <w:style w:type="character" w:customStyle="1" w:styleId="IntenseQuoteChar">
    <w:name w:val="Intense Quote Char"/>
    <w:basedOn w:val="DefaultParagraphFont"/>
    <w:link w:val="IntenseQuote"/>
    <w:uiPriority w:val="30"/>
    <w:rsid w:val="00086BF9"/>
    <w:rPr>
      <w:i/>
      <w:iCs/>
      <w:color w:val="AB1E19" w:themeColor="accent1" w:themeShade="BF"/>
    </w:rPr>
  </w:style>
  <w:style w:type="character" w:styleId="IntenseReference">
    <w:name w:val="Intense Reference"/>
    <w:basedOn w:val="DefaultParagraphFont"/>
    <w:uiPriority w:val="32"/>
    <w:qFormat/>
    <w:rsid w:val="00086BF9"/>
    <w:rPr>
      <w:b/>
      <w:bCs/>
      <w:smallCaps/>
      <w:color w:val="AB1E19" w:themeColor="accent1" w:themeShade="BF"/>
      <w:spacing w:val="5"/>
    </w:rPr>
  </w:style>
  <w:style w:type="paragraph" w:styleId="ListBullet">
    <w:name w:val="List Bullet"/>
    <w:basedOn w:val="Normal"/>
    <w:uiPriority w:val="99"/>
    <w:unhideWhenUsed/>
    <w:rsid w:val="00086BF9"/>
    <w:pPr>
      <w:numPr>
        <w:numId w:val="1"/>
      </w:numPr>
      <w:contextualSpacing/>
    </w:pPr>
  </w:style>
  <w:style w:type="paragraph" w:styleId="ListNumber">
    <w:name w:val="List Number"/>
    <w:basedOn w:val="Normal"/>
    <w:uiPriority w:val="99"/>
    <w:unhideWhenUsed/>
    <w:rsid w:val="00086BF9"/>
    <w:pPr>
      <w:numPr>
        <w:numId w:val="2"/>
      </w:numPr>
      <w:contextualSpacing/>
    </w:pPr>
  </w:style>
  <w:style w:type="paragraph" w:styleId="TOCHeading">
    <w:name w:val="TOC Heading"/>
    <w:basedOn w:val="Heading1"/>
    <w:next w:val="Normal"/>
    <w:uiPriority w:val="39"/>
    <w:unhideWhenUsed/>
    <w:qFormat/>
    <w:rsid w:val="00004CD5"/>
    <w:pPr>
      <w:spacing w:before="240" w:after="0" w:line="259" w:lineRule="auto"/>
      <w:outlineLvl w:val="9"/>
    </w:pPr>
    <w:rPr>
      <w:color w:val="AB1E19" w:themeColor="accent1" w:themeShade="BF"/>
      <w:kern w:val="0"/>
      <w:sz w:val="32"/>
      <w:szCs w:val="32"/>
      <w14:ligatures w14:val="none"/>
    </w:rPr>
  </w:style>
  <w:style w:type="paragraph" w:styleId="TOC1">
    <w:name w:val="toc 1"/>
    <w:basedOn w:val="Normal"/>
    <w:next w:val="Normal"/>
    <w:autoRedefine/>
    <w:uiPriority w:val="39"/>
    <w:unhideWhenUsed/>
    <w:rsid w:val="00004CD5"/>
    <w:pPr>
      <w:spacing w:after="100"/>
    </w:pPr>
  </w:style>
  <w:style w:type="paragraph" w:styleId="TOC2">
    <w:name w:val="toc 2"/>
    <w:basedOn w:val="Normal"/>
    <w:next w:val="Normal"/>
    <w:autoRedefine/>
    <w:uiPriority w:val="39"/>
    <w:unhideWhenUsed/>
    <w:rsid w:val="00004CD5"/>
    <w:pPr>
      <w:spacing w:after="100"/>
      <w:ind w:left="200"/>
    </w:pPr>
  </w:style>
  <w:style w:type="paragraph" w:styleId="TOC3">
    <w:name w:val="toc 3"/>
    <w:basedOn w:val="Normal"/>
    <w:next w:val="Normal"/>
    <w:autoRedefine/>
    <w:uiPriority w:val="39"/>
    <w:unhideWhenUsed/>
    <w:rsid w:val="00004CD5"/>
    <w:pPr>
      <w:spacing w:after="100"/>
      <w:ind w:left="400"/>
    </w:pPr>
  </w:style>
  <w:style w:type="character" w:styleId="Hyperlink">
    <w:name w:val="Hyperlink"/>
    <w:basedOn w:val="DefaultParagraphFont"/>
    <w:uiPriority w:val="99"/>
    <w:unhideWhenUsed/>
    <w:rsid w:val="00004CD5"/>
    <w:rPr>
      <w:color w:val="F0532B" w:themeColor="hyperlink"/>
      <w:u w:val="single"/>
    </w:rPr>
  </w:style>
  <w:style w:type="paragraph" w:styleId="NoSpacing">
    <w:name w:val="No Spacing"/>
    <w:link w:val="NoSpacingChar"/>
    <w:uiPriority w:val="1"/>
    <w:qFormat/>
    <w:rsid w:val="00B3792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3792F"/>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Vapor Trail">
  <a:themeElements>
    <a:clrScheme name="Vapor Trail">
      <a:dk1>
        <a:sysClr val="windowText" lastClr="000000"/>
      </a:dk1>
      <a:lt1>
        <a:sysClr val="window" lastClr="FFFFFF"/>
      </a:lt1>
      <a:dk2>
        <a:srgbClr val="454545"/>
      </a:dk2>
      <a:lt2>
        <a:srgbClr val="DADADA"/>
      </a:lt2>
      <a:accent1>
        <a:srgbClr val="DF2E28"/>
      </a:accent1>
      <a:accent2>
        <a:srgbClr val="FE801A"/>
      </a:accent2>
      <a:accent3>
        <a:srgbClr val="E9BF35"/>
      </a:accent3>
      <a:accent4>
        <a:srgbClr val="81BB42"/>
      </a:accent4>
      <a:accent5>
        <a:srgbClr val="32C7A9"/>
      </a:accent5>
      <a:accent6>
        <a:srgbClr val="4A9BDC"/>
      </a:accent6>
      <a:hlink>
        <a:srgbClr val="F0532B"/>
      </a:hlink>
      <a:folHlink>
        <a:srgbClr val="F38B53"/>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Vapor Trail">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VCL2FMX Converter is a free, open-source tool designed to assist Delphi developers in migrating VCL projects to FireMonkey.   It is intended to reduce migration workload while keeping developers in control of complex platform, database, drawing, and messaging behavior. Always free, never a fee.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94CDA49-AF93-4464-9D88-8AC6DE9A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56</Pages>
  <Words>6335</Words>
  <Characters>36111</Characters>
  <Application>Microsoft Office Word</Application>
  <DocSecurity>0</DocSecurity>
  <Lines>300</Lines>
  <Paragraphs>84</Paragraphs>
  <ScaleCrop>false</ScaleCrop>
  <Company/>
  <LinksUpToDate>false</LinksUpToDate>
  <CharactersWithSpaces>42362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VCL2FMX Converter v4.1.8 Runtime Flow and Architecture</dc:title>
  <dc:subject>Professional runtime flow, architecture, mapping-pack and verification reference</dc:subject>
  <dc:creator>Thomas H. Martin</dc:creator>
  <cp:keywords/>
  <dc:description>Professionalized with diagrams, tables, and v4.1.6 runtime/verification details.</dc:description>
  <cp:lastModifiedBy>Thomas H. Martin</cp:lastModifiedBy>
  <cp:revision>5</cp:revision>
  <cp:lastPrinted>2026-06-15T17:58:00Z</cp:lastPrinted>
  <dcterms:created xsi:type="dcterms:W3CDTF">2026-06-15T17:57:00Z</dcterms:created>
  <dcterms:modified xsi:type="dcterms:W3CDTF">2026-06-15T20:47:00Z</dcterms:modified>
</cp:coreProperties>
</file>