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47" w:rsidRDefault="00111E44">
      <w:pPr>
        <w:rPr>
          <w:lang w:val="en-CA"/>
        </w:rPr>
      </w:pPr>
      <w:r>
        <w:rPr>
          <w:lang w:val="en-CA"/>
        </w:rPr>
        <w:t>Team page plan</w:t>
      </w:r>
    </w:p>
    <w:p w:rsidR="00111E44" w:rsidRDefault="00111E44">
      <w:pPr>
        <w:rPr>
          <w:lang w:val="en-CA"/>
        </w:rPr>
      </w:pPr>
    </w:p>
    <w:p w:rsidR="00111E44" w:rsidRDefault="00111E44" w:rsidP="00111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 create the array’s with information, we will create two lightboxes</w:t>
      </w:r>
    </w:p>
    <w:p w:rsidR="00111E44" w:rsidRDefault="00111E44" w:rsidP="00111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will have to create a function to open and close the lightbox</w:t>
      </w:r>
    </w:p>
    <w:p w:rsidR="00111E44" w:rsidRDefault="00111E44" w:rsidP="00111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make different event listeners for each picture to open up the different information</w:t>
      </w:r>
    </w:p>
    <w:p w:rsidR="00111E44" w:rsidRPr="00111E44" w:rsidRDefault="00111E44" w:rsidP="00111E4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Finally, we will animation the text to make it more appealing </w:t>
      </w:r>
      <w:bookmarkStart w:id="0" w:name="_GoBack"/>
      <w:bookmarkEnd w:id="0"/>
    </w:p>
    <w:sectPr w:rsidR="00111E44" w:rsidRPr="00111E44" w:rsidSect="0017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57F63"/>
    <w:multiLevelType w:val="hybridMultilevel"/>
    <w:tmpl w:val="021A18EE"/>
    <w:lvl w:ilvl="0" w:tplc="8946D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44"/>
    <w:rsid w:val="00111E44"/>
    <w:rsid w:val="00172069"/>
    <w:rsid w:val="007373DA"/>
    <w:rsid w:val="00CA5047"/>
    <w:rsid w:val="00CA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EE8A"/>
  <w14:defaultImageDpi w14:val="32767"/>
  <w15:chartTrackingRefBased/>
  <w15:docId w15:val="{3636B1AE-F8D4-2246-A775-B985E04D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Michelle Collier</dc:creator>
  <cp:keywords/>
  <dc:description/>
  <cp:lastModifiedBy>Victoria Michelle Collier</cp:lastModifiedBy>
  <cp:revision>1</cp:revision>
  <dcterms:created xsi:type="dcterms:W3CDTF">2019-03-16T23:02:00Z</dcterms:created>
  <dcterms:modified xsi:type="dcterms:W3CDTF">2019-03-16T23:04:00Z</dcterms:modified>
</cp:coreProperties>
</file>