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Calibri" w:cs="Calibri" w:eastAsia="Calibri" w:hAnsi="Calibri"/>
          <w:b/>
          <w:bCs/>
          <w:color w:val="4A5568"/>
          <w:sz w:val="20"/>
          <w:szCs w:val="20"/>
        </w:rPr>
        <w:t xml:space="preserve">CHƯƠNG TRÌNH PHÁT TRIỂN DỰ ÁN THỰC CHIẾN</w:t>
      </w:r>
    </w:p>
    <w:p>
      <w:pPr>
        <w:spacing w:after="400"/>
        <w:jc w:val="center"/>
      </w:pPr>
      <w:r>
        <w:rPr>
          <w:rFonts w:ascii="Calibri" w:cs="Calibri" w:eastAsia="Calibri" w:hAnsi="Calibri"/>
          <w:b/>
          <w:bCs/>
          <w:color w:val="1A365D"/>
          <w:sz w:val="24"/>
          <w:szCs w:val="24"/>
        </w:rPr>
        <w:t xml:space="preserve">MEZON CAMPUS STUDIO 2026 — NCC+ &amp; MEZON PLATFORM</w:t>
      </w:r>
    </w:p>
    <w:p>
      <w:pPr>
        <w:pBdr>
          <w:bottom w:val="double" w:color="1A365D" w:sz="16"/>
        </w:pBdr>
        <w:spacing w:after="600"/>
      </w:pPr>
    </w:p>
    <w:p>
      <w:pPr>
        <w:spacing w:after="180" w:before="300"/>
        <w:jc w:val="center"/>
      </w:pPr>
      <w:r>
        <w:rPr>
          <w:rFonts w:ascii="Calibri Light" w:cs="Calibri Light" w:eastAsia="Calibri Light" w:hAnsi="Calibri Light"/>
          <w:b/>
          <w:bCs/>
          <w:color w:val="1A365D"/>
          <w:sz w:val="38"/>
          <w:szCs w:val="38"/>
        </w:rPr>
        <w:t xml:space="preserve">KẾ HOẠCH PHÂN CHIA SPRINT &amp; LỘ TRÌNH 10 TUẦN</w:t>
      </w:r>
    </w:p>
    <w:p>
      <w:pPr>
        <w:spacing w:after="360"/>
        <w:jc w:val="center"/>
      </w:pPr>
      <w:r>
        <w:rPr>
          <w:rFonts w:ascii="Calibri" w:cs="Calibri" w:eastAsia="Calibri" w:hAnsi="Calibri"/>
          <w:b/>
          <w:bCs/>
          <w:color w:val="2B6CB0"/>
          <w:sz w:val="26"/>
          <w:szCs w:val="26"/>
        </w:rPr>
        <w:t xml:space="preserve">SPRINT PLAN &amp; ROADMAP SPECIFICATION (SPRINT 0 ➔ 4)</w:t>
      </w:r>
    </w:p>
    <w:p>
      <w:pPr>
        <w:spacing w:after="120" w:before="200"/>
        <w:jc w:val="center"/>
      </w:pPr>
      <w:r>
        <w:rPr>
          <w:rFonts w:ascii="Calibri" w:cs="Calibri" w:eastAsia="Calibri" w:hAnsi="Calibri"/>
          <w:b/>
          <w:bCs/>
          <w:color w:val="0D9488"/>
          <w:sz w:val="32"/>
          <w:szCs w:val="32"/>
        </w:rPr>
        <w:t xml:space="preserve">DỰ ÁN: LINGUAL — TEAM 05 (ĐỤT CẬN TRĨ)</w:t>
      </w:r>
    </w:p>
    <w:p>
      <w:pPr>
        <w:spacing w:after="800"/>
        <w:jc w:val="center"/>
      </w:pPr>
      <w:r>
        <w:rPr>
          <w:rFonts w:ascii="Calibri" w:cs="Calibri" w:eastAsia="Calibri" w:hAnsi="Calibri"/>
          <w:i/>
          <w:iCs/>
          <w:color w:val="4A5568"/>
          <w:sz w:val="22"/>
          <w:szCs w:val="22"/>
        </w:rPr>
        <w:t xml:space="preserve">Kế hoạch phát triển phiên bản MVP ban đầu phục vụ mốc nộp Milestone 1 (12/10/2026)</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Đơn vị thực hiện:</w:t>
            </w:r>
          </w:p>
        </w:tc>
        <w:tc>
          <w:tcPr>
            <w:tcW w:type="dxa" w:w="4400"/>
            <w:shd w:fill="FFFFFF" w:val="clear"/>
            <w:tcMar>
              <w:top w:type="dxa" w:w="120"/>
              <w:left w:type="dxa" w:w="160"/>
              <w:bottom w:type="dxa" w:w="120"/>
              <w:right w:type="dxa" w:w="160"/>
            </w:tcMar>
          </w:tcPr>
          <w:p>
            <w:r>
              <w:rPr>
                <w:rFonts w:ascii="Calibri" w:cs="Calibri" w:eastAsia="Calibri" w:hAnsi="Calibri"/>
                <w:b/>
                <w:bCs/>
                <w:color w:val="2D3748"/>
                <w:sz w:val="20"/>
                <w:szCs w:val="20"/>
              </w:rPr>
              <w:t xml:space="preserve">Team 05 — Đụt Cận Trĩ</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Mentor hướng dẫn:</w:t>
            </w:r>
          </w:p>
        </w:tc>
        <w:tc>
          <w:tcPr>
            <w:tcW w:type="dxa" w:w="4400"/>
            <w:shd w:fill="FFFFFF" w:val="clear"/>
            <w:tcMar>
              <w:top w:type="dxa" w:w="120"/>
              <w:left w:type="dxa" w:w="160"/>
              <w:bottom w:type="dxa" w:w="120"/>
              <w:right w:type="dxa" w:w="160"/>
            </w:tcMar>
          </w:tcPr>
          <w:p>
            <w:r>
              <w:rPr>
                <w:rFonts w:ascii="Calibri" w:cs="Calibri" w:eastAsia="Calibri" w:hAnsi="Calibri"/>
                <w:b/>
                <w:bCs/>
                <w:color w:val="2D3748"/>
                <w:sz w:val="20"/>
                <w:szCs w:val="20"/>
              </w:rPr>
              <w:t xml:space="preserve">Mai Hồng Mận (man.maihong)</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Nhóm trưởng / Lead:</w:t>
            </w:r>
          </w:p>
        </w:tc>
        <w:tc>
          <w:tcPr>
            <w:tcW w:type="dxa" w:w="4400"/>
            <w:shd w:fill="FFFFFF" w:val="clear"/>
            <w:tcMar>
              <w:top w:type="dxa" w:w="120"/>
              <w:left w:type="dxa" w:w="160"/>
              <w:bottom w:type="dxa" w:w="120"/>
              <w:right w:type="dxa" w:w="160"/>
            </w:tcMar>
          </w:tcPr>
          <w:p>
            <w:r>
              <w:rPr>
                <w:rFonts w:ascii="Calibri" w:cs="Calibri" w:eastAsia="Calibri" w:hAnsi="Calibri"/>
                <w:b/>
                <w:bCs/>
                <w:color w:val="2D3748"/>
                <w:sz w:val="20"/>
                <w:szCs w:val="20"/>
              </w:rPr>
              <w:t xml:space="preserve">Ngô Văn Công (cong.ngovan)</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Thành viên cốt lõi:</w:t>
            </w:r>
          </w:p>
        </w:tc>
        <w:tc>
          <w:tcPr>
            <w:tcW w:type="dxa" w:w="4400"/>
            <w:shd w:fill="FFFFFF" w:val="clear"/>
            <w:tcMar>
              <w:top w:type="dxa" w:w="120"/>
              <w:left w:type="dxa" w:w="160"/>
              <w:bottom w:type="dxa" w:w="120"/>
              <w:right w:type="dxa" w:w="160"/>
            </w:tcMar>
          </w:tcPr>
          <w:p>
            <w:r>
              <w:rPr>
                <w:rFonts w:ascii="Calibri" w:cs="Calibri" w:eastAsia="Calibri" w:hAnsi="Calibri"/>
                <w:b/>
                <w:bCs/>
                <w:color w:val="2D3748"/>
                <w:sz w:val="20"/>
                <w:szCs w:val="20"/>
              </w:rPr>
              <w:t xml:space="preserve">Ngô Văn Công (Lead), Nguyễn Công Minh, Phan Phước Trí</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Bộ công nghệ chính:</w:t>
            </w:r>
          </w:p>
        </w:tc>
        <w:tc>
          <w:tcPr>
            <w:tcW w:type="dxa" w:w="4400"/>
            <w:shd w:fill="FFFFFF" w:val="clear"/>
            <w:tcMar>
              <w:top w:type="dxa" w:w="120"/>
              <w:left w:type="dxa" w:w="160"/>
              <w:bottom w:type="dxa" w:w="120"/>
              <w:right w:type="dxa" w:w="160"/>
            </w:tcMar>
          </w:tcPr>
          <w:p>
            <w:r>
              <w:rPr>
                <w:rFonts w:ascii="Calibri" w:cs="Calibri" w:eastAsia="Calibri" w:hAnsi="Calibri"/>
                <w:b/>
                <w:bCs/>
                <w:color w:val="0D9488"/>
                <w:sz w:val="20"/>
                <w:szCs w:val="20"/>
              </w:rPr>
              <w:t xml:space="preserve">ASP.NET Core 8 (Modular Monolith) + Next.js 14</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Mốc nộp Milestone 1:</w:t>
            </w:r>
          </w:p>
        </w:tc>
        <w:tc>
          <w:tcPr>
            <w:tcW w:type="dxa" w:w="4400"/>
            <w:shd w:fill="FFFFFF" w:val="clear"/>
            <w:tcMar>
              <w:top w:type="dxa" w:w="120"/>
              <w:left w:type="dxa" w:w="160"/>
              <w:bottom w:type="dxa" w:w="120"/>
              <w:right w:type="dxa" w:w="160"/>
            </w:tcMar>
          </w:tcPr>
          <w:p>
            <w:r>
              <w:rPr>
                <w:rFonts w:ascii="Calibri" w:cs="Calibri" w:eastAsia="Calibri" w:hAnsi="Calibri"/>
                <w:b/>
                <w:bCs/>
                <w:color w:val="C53030"/>
                <w:sz w:val="20"/>
                <w:szCs w:val="20"/>
              </w:rPr>
              <w:t xml:space="preserve">12/10/2026 (Hoàn thành Code: Tuần 9)</w:t>
            </w:r>
          </w:p>
        </w:tc>
      </w:tr>
      <w:tr>
        <w:tc>
          <w:tcPr>
            <w:tcW w:type="dxa" w:w="2600"/>
            <w:shd w:fill="EDF2F7" w:val="clear"/>
            <w:tcMar>
              <w:top w:type="dxa" w:w="120"/>
              <w:left w:type="dxa" w:w="160"/>
              <w:bottom w:type="dxa" w:w="120"/>
              <w:right w:type="dxa" w:w="160"/>
            </w:tcMar>
          </w:tcPr>
          <w:p>
            <w:r>
              <w:rPr>
                <w:rFonts w:ascii="Calibri" w:cs="Calibri" w:eastAsia="Calibri" w:hAnsi="Calibri"/>
                <w:b/>
                <w:bCs/>
                <w:color w:val="1A365D"/>
                <w:sz w:val="20"/>
                <w:szCs w:val="20"/>
              </w:rPr>
              <w:t xml:space="preserve">Phiên bản tài liệu:</w:t>
            </w:r>
          </w:p>
        </w:tc>
        <w:tc>
          <w:tcPr>
            <w:tcW w:type="dxa" w:w="4400"/>
            <w:shd w:fill="FFFFFF" w:val="clear"/>
            <w:tcMar>
              <w:top w:type="dxa" w:w="120"/>
              <w:left w:type="dxa" w:w="160"/>
              <w:bottom w:type="dxa" w:w="120"/>
              <w:right w:type="dxa" w:w="160"/>
            </w:tcMar>
          </w:tcPr>
          <w:p>
            <w:r>
              <w:rPr>
                <w:rFonts w:ascii="Calibri" w:cs="Calibri" w:eastAsia="Calibri" w:hAnsi="Calibri"/>
                <w:color w:val="2D3748"/>
                <w:sz w:val="20"/>
                <w:szCs w:val="20"/>
              </w:rPr>
              <w:t xml:space="preserve">v1.0 (Official Milestone 1 Approval)</w:t>
            </w:r>
          </w:p>
        </w:tc>
      </w:tr>
    </w:tbl>
    <w:p>
      <w:pPr>
        <w:spacing w:before="800"/>
        <w:jc w:val="center"/>
      </w:pPr>
      <w:r>
        <w:rPr>
          <w:rFonts w:ascii="Calibri" w:cs="Calibri" w:eastAsia="Calibri" w:hAnsi="Calibri"/>
          <w:b/>
          <w:bCs/>
          <w:color w:val="718096"/>
          <w:sz w:val="20"/>
          <w:szCs w:val="20"/>
        </w:rPr>
        <w:t xml:space="preserve">ĐÀ NẴNG, THÁNG 10 NĂM 2026</w:t>
      </w:r>
    </w:p>
    <w:p>
      <w:r>
        <w:br w:type="page"/>
      </w:r>
    </w:p>
    <w:p>
      <w:pPr>
        <w:pStyle w:val="Heading1"/>
        <w:pBdr>
          <w:bottom w:val="single" w:color="2B6CB0" w:sz="12"/>
        </w:pBdr>
        <w:spacing w:after="160" w:before="400"/>
      </w:pPr>
      <w:r>
        <w:rPr>
          <w:rFonts w:ascii="Calibri" w:cs="Calibri" w:eastAsia="Calibri" w:hAnsi="Calibri"/>
          <w:b/>
          <w:bCs/>
          <w:color w:val="1A365D"/>
          <w:sz w:val="28"/>
          <w:szCs w:val="28"/>
        </w:rPr>
        <w:t xml:space="preserve">🧭 CHƯƠNG 1: TỔNG QUAN PHƯƠNG PHÁP QUẢN TRỊ AGILE/SCRUM THEO LUỒNG SONG SONG</w:t>
      </w:r>
    </w:p>
    <w:p>
      <w:pPr>
        <w:pStyle w:val="Heading2"/>
        <w:spacing w:after="120" w:before="260"/>
      </w:pPr>
      <w:r>
        <w:rPr>
          <w:rFonts w:ascii="Calibri" w:cs="Calibri" w:eastAsia="Calibri" w:hAnsi="Calibri"/>
          <w:b/>
          <w:bCs/>
          <w:color w:val="2B6CB0"/>
          <w:sz w:val="24"/>
          <w:szCs w:val="24"/>
        </w:rPr>
        <w:t xml:space="preserve">1.1 Triết lý vận hành: Phát triển Song song theo Luồng (Concurrent Workstreams)</w:t>
      </w:r>
    </w:p>
    <w:p>
      <w:pPr>
        <w:spacing w:after="60" w:before="60" w:line="260"/>
      </w:pPr>
      <w:r>
        <w:rPr>
          <w:rFonts w:ascii="Calibri" w:cs="Calibri" w:eastAsia="Calibri" w:hAnsi="Calibri"/>
          <w:color w:val="2D3748"/>
          <w:sz w:val="21"/>
          <w:szCs w:val="21"/>
        </w:rPr>
        <w:t xml:space="preserve">Để tối ưu hóa thời gian và năng lực của từng thành viên trong chu kỳ 10 tuần, dự án </w:t>
      </w:r>
      <w:r>
        <w:rPr>
          <w:rFonts w:ascii="Calibri" w:cs="Calibri" w:eastAsia="Calibri" w:hAnsi="Calibri"/>
          <w:b/>
          <w:bCs/>
          <w:color w:val="2D3748"/>
          <w:sz w:val="21"/>
          <w:szCs w:val="21"/>
        </w:rPr>
        <w:t xml:space="preserve">LINGUAL</w:t>
      </w:r>
      <w:r>
        <w:rPr>
          <w:rFonts w:ascii="Calibri" w:cs="Calibri" w:eastAsia="Calibri" w:hAnsi="Calibri"/>
          <w:color w:val="2D3748"/>
          <w:sz w:val="21"/>
          <w:szCs w:val="21"/>
        </w:rPr>
        <w:t xml:space="preserve"> áp dụng phương pháp luận </w:t>
      </w:r>
      <w:r>
        <w:rPr>
          <w:rFonts w:ascii="Calibri" w:cs="Calibri" w:eastAsia="Calibri" w:hAnsi="Calibri"/>
          <w:b/>
          <w:bCs/>
          <w:color w:val="2D3748"/>
          <w:sz w:val="21"/>
          <w:szCs w:val="21"/>
        </w:rPr>
        <w:t xml:space="preserve">Agile/Scrum với cơ chế phân rã tính năng chạy song song (Parallel Workstreams)</w:t>
      </w:r>
      <w:r>
        <w:rPr>
          <w:rFonts w:ascii="Calibri" w:cs="Calibri" w:eastAsia="Calibri" w:hAnsi="Calibri"/>
          <w:color w:val="2D3748"/>
          <w:sz w:val="21"/>
          <w:szCs w:val="21"/>
        </w:rPr>
        <w:t xml:space="preserve"> thay vì triển khai tuần tự theo mô hình Thác nước (Waterfall) truyền thống.</w:t>
      </w:r>
    </w:p>
    <w:p>
      <w:pPr>
        <w:spacing w:after="60" w:before="60" w:line="260"/>
      </w:pPr>
      <w:r>
        <w:rPr>
          <w:rFonts w:ascii="Calibri" w:cs="Calibri" w:eastAsia="Calibri" w:hAnsi="Calibri"/>
          <w:color w:val="2D3748"/>
          <w:sz w:val="21"/>
          <w:szCs w:val="21"/>
        </w:rPr>
        <w:t xml:space="preserve">Đội ngũ 3 thành viên của Team 05 được tổ chức thành </w:t>
      </w:r>
      <w:r>
        <w:rPr>
          <w:rFonts w:ascii="Calibri" w:cs="Calibri" w:eastAsia="Calibri" w:hAnsi="Calibri"/>
          <w:b/>
          <w:bCs/>
          <w:color w:val="2D3748"/>
          <w:sz w:val="21"/>
          <w:szCs w:val="21"/>
        </w:rPr>
        <w:t xml:space="preserve">3 Trục chuyên môn độc lập nhưng liên tục tích hợp (Continuous Integration)</w:t>
      </w:r>
      <w:r>
        <w:rPr>
          <w:rFonts w:ascii="Calibri" w:cs="Calibri" w:eastAsia="Calibri" w:hAnsi="Calibri"/>
          <w:color w:val="2D3748"/>
          <w:sz w:val="21"/>
          <w:szCs w:val="21"/>
        </w:rPr>
        <w:t xml:space="preserve">:</w:t>
      </w:r>
    </w:p>
    <w:p>
      <w:pPr>
        <w:spacing w:after="40" w:before="40" w:line="240"/>
        <w:ind w:left="360"/>
      </w:pPr>
      <w:r>
        <w:rPr>
          <w:rFonts w:ascii="Calibri" w:cs="Calibri" w:eastAsia="Calibri" w:hAnsi="Calibri"/>
          <w:b/>
          <w:bCs/>
          <w:color w:val="1A365D"/>
          <w:sz w:val="21"/>
          <w:szCs w:val="21"/>
        </w:rPr>
        <w:t xml:space="preserve">1.  </w:t>
      </w:r>
      <w:r>
        <w:rPr>
          <w:rFonts w:ascii="Calibri" w:cs="Calibri" w:eastAsia="Calibri" w:hAnsi="Calibri"/>
          <w:b/>
          <w:bCs/>
          <w:color w:val="2D3748"/>
          <w:sz w:val="21"/>
          <w:szCs w:val="21"/>
        </w:rPr>
        <w:t xml:space="preserve">Luồng 1 (Ngô Văn Công):</w:t>
      </w:r>
      <w:r>
        <w:rPr>
          <w:rFonts w:ascii="Calibri" w:cs="Calibri" w:eastAsia="Calibri" w:hAnsi="Calibri"/>
          <w:color w:val="2D3748"/>
          <w:sz w:val="21"/>
          <w:szCs w:val="21"/>
        </w:rPr>
        <w:t xml:space="preserve"> Phụ trách kiến trúc hệ thống, Mezon Bot Client, Trợ lý AI Mascot LingLing và SignalR GameHub. Triển khai Bot Mezon và kết nối AI cơ bản ngay từ Sprint 1.</w:t>
      </w:r>
    </w:p>
    <w:p>
      <w:pPr>
        <w:spacing w:after="40" w:before="40" w:line="240"/>
        <w:ind w:left="360"/>
      </w:pPr>
      <w:r>
        <w:rPr>
          <w:rFonts w:ascii="Calibri" w:cs="Calibri" w:eastAsia="Calibri" w:hAnsi="Calibri"/>
          <w:b/>
          <w:bCs/>
          <w:color w:val="1A365D"/>
          <w:sz w:val="21"/>
          <w:szCs w:val="21"/>
        </w:rPr>
        <w:t xml:space="preserve">2.  </w:t>
      </w:r>
      <w:r>
        <w:rPr>
          <w:rFonts w:ascii="Calibri" w:cs="Calibri" w:eastAsia="Calibri" w:hAnsi="Calibri"/>
          <w:b/>
          <w:bCs/>
          <w:color w:val="2D3748"/>
          <w:sz w:val="21"/>
          <w:szCs w:val="21"/>
        </w:rPr>
        <w:t xml:space="preserve">Luồng 2 (Nguyễn Công Minh):</w:t>
      </w:r>
      <w:r>
        <w:rPr>
          <w:rFonts w:ascii="Calibri" w:cs="Calibri" w:eastAsia="Calibri" w:hAnsi="Calibri"/>
          <w:color w:val="2D3748"/>
          <w:sz w:val="21"/>
          <w:szCs w:val="21"/>
        </w:rPr>
        <w:t xml:space="preserve"> Phụ trách tầng dữ liệu CSDL PostgreSQL, EF Core Migrations, Identity Auth Mezon SSO, Thuật toán lặp lại ngắt quãng SRS SM-2 và Gamification Redis.</w:t>
      </w:r>
    </w:p>
    <w:p>
      <w:pPr>
        <w:spacing w:after="40" w:before="40" w:line="240"/>
        <w:ind w:left="360"/>
      </w:pPr>
      <w:r>
        <w:rPr>
          <w:rFonts w:ascii="Calibri" w:cs="Calibri" w:eastAsia="Calibri" w:hAnsi="Calibri"/>
          <w:b/>
          <w:bCs/>
          <w:color w:val="1A365D"/>
          <w:sz w:val="21"/>
          <w:szCs w:val="21"/>
        </w:rPr>
        <w:t xml:space="preserve">3.  </w:t>
      </w:r>
      <w:r>
        <w:rPr>
          <w:rFonts w:ascii="Calibri" w:cs="Calibri" w:eastAsia="Calibri" w:hAnsi="Calibri"/>
          <w:b/>
          <w:bCs/>
          <w:color w:val="2D3748"/>
          <w:sz w:val="21"/>
          <w:szCs w:val="21"/>
        </w:rPr>
        <w:t xml:space="preserve">Luồng 3 (Phan Phước Trí):</w:t>
      </w:r>
      <w:r>
        <w:rPr>
          <w:rFonts w:ascii="Calibri" w:cs="Calibri" w:eastAsia="Calibri" w:hAnsi="Calibri"/>
          <w:color w:val="2D3748"/>
          <w:sz w:val="21"/>
          <w:szCs w:val="21"/>
        </w:rPr>
        <w:t xml:space="preserve"> Phụ trách tầng trải nghiệm người dùng Next.js 14 App Router, chuẩn hóa bộ dữ liệu từ vựng CEFR, ngân hàng câu hỏi Quiz và kiểm thử QA/QC toàn diện.</w:t>
      </w:r>
    </w:p>
    <w:p>
      <w:pPr>
        <w:pStyle w:val="Heading2"/>
        <w:spacing w:after="120" w:before="260"/>
      </w:pPr>
      <w:r>
        <w:rPr>
          <w:rFonts w:ascii="Calibri" w:cs="Calibri" w:eastAsia="Calibri" w:hAnsi="Calibri"/>
          <w:b/>
          <w:bCs/>
          <w:color w:val="2B6CB0"/>
          <w:sz w:val="24"/>
          <w:szCs w:val="24"/>
        </w:rPr>
        <w:t xml:space="preserve">1.2 Nghi thức Scrum (Scrum Ceremonies)</w:t>
      </w:r>
    </w:p>
    <w:p>
      <w:pPr>
        <w:spacing w:after="40" w:before="40" w:line="240"/>
        <w:ind w:left="360"/>
      </w:pPr>
      <w:r>
        <w:rPr>
          <w:rFonts w:ascii="Calibri" w:cs="Calibri" w:eastAsia="Calibri" w:hAnsi="Calibri"/>
          <w:b/>
          <w:bCs/>
          <w:color w:val="1A365D"/>
          <w:sz w:val="21"/>
          <w:szCs w:val="21"/>
        </w:rPr>
        <w:t xml:space="preserve">1.  </w:t>
      </w:r>
      <w:r>
        <w:rPr>
          <w:rFonts w:ascii="Calibri" w:cs="Calibri" w:eastAsia="Calibri" w:hAnsi="Calibri"/>
          <w:b/>
          <w:bCs/>
          <w:color w:val="2D3748"/>
          <w:sz w:val="21"/>
          <w:szCs w:val="21"/>
        </w:rPr>
        <w:t xml:space="preserve">Daily Standup (Báo cáo hàng ngày):</w:t>
      </w:r>
    </w:p>
    <w:p>
      <w:pPr>
        <w:pStyle w:val="ListParagraph"/>
        <w:numPr>
          <w:ilvl w:val="0"/>
          <w:numId w:val="1"/>
        </w:numPr>
        <w:spacing w:after="30" w:before="30" w:line="240"/>
      </w:pPr>
      <w:r>
        <w:rPr>
          <w:rFonts w:ascii="Calibri" w:cs="Calibri" w:eastAsia="Calibri" w:hAnsi="Calibri"/>
          <w:b/>
          <w:bCs/>
          <w:color w:val="2D3748"/>
          <w:sz w:val="21"/>
          <w:szCs w:val="21"/>
        </w:rPr>
        <w:t xml:space="preserve">Thời gian:</w:t>
      </w:r>
      <w:r>
        <w:rPr>
          <w:rFonts w:ascii="Calibri" w:cs="Calibri" w:eastAsia="Calibri" w:hAnsi="Calibri"/>
          <w:color w:val="2D3748"/>
          <w:sz w:val="21"/>
          <w:szCs w:val="21"/>
        </w:rPr>
        <w:t xml:space="preserve"> Trước 22:00 hàng ngày.</w:t>
      </w:r>
    </w:p>
    <w:p>
      <w:pPr>
        <w:pStyle w:val="ListParagraph"/>
        <w:numPr>
          <w:ilvl w:val="0"/>
          <w:numId w:val="1"/>
        </w:numPr>
        <w:spacing w:after="30" w:before="30" w:line="240"/>
      </w:pPr>
      <w:r>
        <w:rPr>
          <w:rFonts w:ascii="Calibri" w:cs="Calibri" w:eastAsia="Calibri" w:hAnsi="Calibri"/>
          <w:b/>
          <w:bCs/>
          <w:color w:val="2D3748"/>
          <w:sz w:val="21"/>
          <w:szCs w:val="21"/>
        </w:rPr>
        <w:t xml:space="preserve">Kênh thực hiện:</w:t>
      </w:r>
      <w:r>
        <w:rPr>
          <w:rFonts w:ascii="Calibri" w:cs="Calibri" w:eastAsia="Calibri" w:hAnsi="Calibri"/>
          <w:color w:val="2D3748"/>
          <w:sz w:val="21"/>
          <w:szCs w:val="21"/>
        </w:rPr>
        <w:t xml:space="preserve"> Kênh </w:t>
      </w:r>
      <w:r>
        <w:rPr>
          <w:rFonts w:ascii="Calibri" w:cs="Calibri" w:eastAsia="Calibri" w:hAnsi="Calibri"/>
          <w:color w:val="2D3748"/>
          <w:sz w:val="21"/>
          <w:szCs w:val="21"/>
        </w:rPr>
        <w:t xml:space="preserve">#daily-team05</w:t>
      </w:r>
      <w:r>
        <w:rPr>
          <w:rFonts w:ascii="Calibri" w:cs="Calibri" w:eastAsia="Calibri" w:hAnsi="Calibri"/>
          <w:color w:val="2D3748"/>
          <w:sz w:val="21"/>
          <w:szCs w:val="21"/>
        </w:rPr>
        <w:t xml:space="preserve"> trên nền tảng Mezon Desktop.</w:t>
      </w:r>
    </w:p>
    <w:p>
      <w:pPr>
        <w:pStyle w:val="ListParagraph"/>
        <w:numPr>
          <w:ilvl w:val="0"/>
          <w:numId w:val="1"/>
        </w:numPr>
        <w:spacing w:after="30" w:before="30" w:line="240"/>
      </w:pPr>
      <w:r>
        <w:rPr>
          <w:rFonts w:ascii="Calibri" w:cs="Calibri" w:eastAsia="Calibri" w:hAnsi="Calibri"/>
          <w:b/>
          <w:bCs/>
          <w:color w:val="2D3748"/>
          <w:sz w:val="21"/>
          <w:szCs w:val="21"/>
        </w:rPr>
        <w:t xml:space="preserve">Hình thức:</w:t>
      </w:r>
      <w:r>
        <w:rPr>
          <w:rFonts w:ascii="Calibri" w:cs="Calibri" w:eastAsia="Calibri" w:hAnsi="Calibri"/>
          <w:color w:val="2D3748"/>
          <w:sz w:val="21"/>
          <w:szCs w:val="21"/>
        </w:rPr>
        <w:t xml:space="preserve"> Báo cáo qua bot hệ thống với cú pháp </w:t>
      </w:r>
      <w:r>
        <w:rPr>
          <w:rFonts w:ascii="Calibri" w:cs="Calibri" w:eastAsia="Calibri" w:hAnsi="Calibri"/>
          <w:color w:val="2D3748"/>
          <w:sz w:val="21"/>
          <w:szCs w:val="21"/>
        </w:rPr>
        <w:t xml:space="preserve">*daily</w:t>
      </w:r>
      <w:r>
        <w:rPr>
          <w:rFonts w:ascii="Calibri" w:cs="Calibri" w:eastAsia="Calibri" w:hAnsi="Calibri"/>
          <w:color w:val="2D3748"/>
          <w:sz w:val="21"/>
          <w:szCs w:val="21"/>
        </w:rPr>
        <w:t xml:space="preserve">.</w:t>
      </w:r>
    </w:p>
    <w:p>
      <w:pPr>
        <w:pStyle w:val="ListParagraph"/>
        <w:numPr>
          <w:ilvl w:val="0"/>
          <w:numId w:val="1"/>
        </w:numPr>
        <w:spacing w:after="30" w:before="30" w:line="240"/>
      </w:pPr>
      <w:r>
        <w:rPr>
          <w:rFonts w:ascii="Calibri" w:cs="Calibri" w:eastAsia="Calibri" w:hAnsi="Calibri"/>
          <w:b/>
          <w:bCs/>
          <w:color w:val="2D3748"/>
          <w:sz w:val="21"/>
          <w:szCs w:val="21"/>
        </w:rPr>
        <w:t xml:space="preserve">Nội dung:</w:t>
      </w:r>
      <w:r>
        <w:rPr>
          <w:rFonts w:ascii="Calibri" w:cs="Calibri" w:eastAsia="Calibri" w:hAnsi="Calibri"/>
          <w:color w:val="2D3748"/>
          <w:sz w:val="21"/>
          <w:szCs w:val="21"/>
        </w:rPr>
        <w:t xml:space="preserve"> Cô đọng 4 thông tin: (1) Công việc đã hoàn thành trong ngày, (2) Kế hoạch thực hiện ngày tiếp theo, (3) Rào cản/Vướng mắc kỹ thuật (Blockers), và (4) Thời lượng làm việc thực tế (tối thiểu 1 giờ/ngày).</w:t>
      </w:r>
    </w:p>
    <w:p>
      <w:pPr>
        <w:spacing w:after="40" w:before="40" w:line="240"/>
        <w:ind w:left="360"/>
      </w:pPr>
      <w:r>
        <w:rPr>
          <w:rFonts w:ascii="Calibri" w:cs="Calibri" w:eastAsia="Calibri" w:hAnsi="Calibri"/>
          <w:b/>
          <w:bCs/>
          <w:color w:val="1A365D"/>
          <w:sz w:val="21"/>
          <w:szCs w:val="21"/>
        </w:rPr>
        <w:t xml:space="preserve">2.  </w:t>
      </w:r>
      <w:r>
        <w:rPr>
          <w:rFonts w:ascii="Calibri" w:cs="Calibri" w:eastAsia="Calibri" w:hAnsi="Calibri"/>
          <w:b/>
          <w:bCs/>
          <w:color w:val="2D3748"/>
          <w:sz w:val="21"/>
          <w:szCs w:val="21"/>
        </w:rPr>
        <w:t xml:space="preserve">Sprint Planning &amp; Backlog Refinement:</w:t>
      </w:r>
      <w:r>
        <w:rPr>
          <w:rFonts w:ascii="Calibri" w:cs="Calibri" w:eastAsia="Calibri" w:hAnsi="Calibri"/>
          <w:color w:val="2D3748"/>
          <w:sz w:val="21"/>
          <w:szCs w:val="21"/>
        </w:rPr>
        <w:t xml:space="preserve"> Đầu mỗi Sprint (Thứ Hai), nhóm họp rà soát User Stories, phân rã công việc chi tiết cho 3 luồng và xác định các điểm chạm tích hợp (Integration Points).</w:t>
      </w:r>
    </w:p>
    <w:p>
      <w:pPr>
        <w:spacing w:after="40" w:before="40" w:line="240"/>
        <w:ind w:left="360"/>
      </w:pPr>
      <w:r>
        <w:rPr>
          <w:rFonts w:ascii="Calibri" w:cs="Calibri" w:eastAsia="Calibri" w:hAnsi="Calibri"/>
          <w:b/>
          <w:bCs/>
          <w:color w:val="1A365D"/>
          <w:sz w:val="21"/>
          <w:szCs w:val="21"/>
        </w:rPr>
        <w:t xml:space="preserve">3.  </w:t>
      </w:r>
      <w:r>
        <w:rPr>
          <w:rFonts w:ascii="Calibri" w:cs="Calibri" w:eastAsia="Calibri" w:hAnsi="Calibri"/>
          <w:b/>
          <w:bCs/>
          <w:color w:val="2D3748"/>
          <w:sz w:val="21"/>
          <w:szCs w:val="21"/>
        </w:rPr>
        <w:t xml:space="preserve">Sprint Review &amp; Demo với Mentor:</w:t>
      </w:r>
      <w:r>
        <w:rPr>
          <w:rFonts w:ascii="Calibri" w:cs="Calibri" w:eastAsia="Calibri" w:hAnsi="Calibri"/>
          <w:color w:val="2D3748"/>
          <w:sz w:val="21"/>
          <w:szCs w:val="21"/>
        </w:rPr>
        <w:t xml:space="preserve"> Họp định kỳ với Mentor Mai Hồng Mận trên Voice Channel Mezon để demo bản chạy thực tế và tiếp nhận phản hồi chuyên môn.</w:t>
      </w:r>
    </w:p>
    <w:p>
      <w:pPr>
        <w:spacing w:after="40" w:before="40" w:line="240"/>
        <w:ind w:left="360"/>
      </w:pPr>
      <w:r>
        <w:rPr>
          <w:rFonts w:ascii="Calibri" w:cs="Calibri" w:eastAsia="Calibri" w:hAnsi="Calibri"/>
          <w:b/>
          <w:bCs/>
          <w:color w:val="1A365D"/>
          <w:sz w:val="21"/>
          <w:szCs w:val="21"/>
        </w:rPr>
        <w:t xml:space="preserve">4.  </w:t>
      </w:r>
      <w:r>
        <w:rPr>
          <w:rFonts w:ascii="Calibri" w:cs="Calibri" w:eastAsia="Calibri" w:hAnsi="Calibri"/>
          <w:b/>
          <w:bCs/>
          <w:color w:val="2D3748"/>
          <w:sz w:val="21"/>
          <w:szCs w:val="21"/>
        </w:rPr>
        <w:t xml:space="preserve">Sprint Retrospective:</w:t>
      </w:r>
      <w:r>
        <w:rPr>
          <w:rFonts w:ascii="Calibri" w:cs="Calibri" w:eastAsia="Calibri" w:hAnsi="Calibri"/>
          <w:color w:val="2D3748"/>
          <w:sz w:val="21"/>
          <w:szCs w:val="21"/>
        </w:rPr>
        <w:t xml:space="preserve"> Họp nội bộ sau mỗi Sprint để đánh giá hiệu suất, tối ưu hóa quy trình và tháo gỡ khó khăn kỹ thuật cho kỳ tiếp theo.</w:t>
      </w:r>
    </w:p>
    <w:p>
      <w:pPr>
        <w:pStyle w:val="Heading2"/>
        <w:spacing w:after="120" w:before="260"/>
      </w:pPr>
      <w:r>
        <w:rPr>
          <w:rFonts w:ascii="Calibri" w:cs="Calibri" w:eastAsia="Calibri" w:hAnsi="Calibri"/>
          <w:b/>
          <w:bCs/>
          <w:color w:val="2B6CB0"/>
          <w:sz w:val="24"/>
          <w:szCs w:val="24"/>
        </w:rPr>
        <w:t xml:space="preserve">1.3 Quy chuẩn Chất lượng (DoR và DoD)</w:t>
      </w:r>
    </w:p>
    <w:p>
      <w:pPr>
        <w:pStyle w:val="ListParagraph"/>
        <w:numPr>
          <w:ilvl w:val="0"/>
          <w:numId w:val="1"/>
        </w:numPr>
        <w:spacing w:after="30" w:before="30" w:line="240"/>
      </w:pPr>
      <w:r>
        <w:rPr>
          <w:rFonts w:ascii="Calibri" w:cs="Calibri" w:eastAsia="Calibri" w:hAnsi="Calibri"/>
          <w:b/>
          <w:bCs/>
          <w:color w:val="2D3748"/>
          <w:sz w:val="21"/>
          <w:szCs w:val="21"/>
        </w:rPr>
        <w:t xml:space="preserve">Definition of Ready (DoR):</w:t>
      </w:r>
      <w:r>
        <w:rPr>
          <w:rFonts w:ascii="Calibri" w:cs="Calibri" w:eastAsia="Calibri" w:hAnsi="Calibri"/>
          <w:color w:val="2D3748"/>
          <w:sz w:val="21"/>
          <w:szCs w:val="21"/>
        </w:rPr>
        <w:t xml:space="preserve"> User Story có mô tả nghiệp vụ rõ ràng, tiêu chí nghiệm thu (Acceptance Criteria) xác định, thiết kế CSDL hoặc API Contract liên quan đã thống nhất giữa các thành viên.</w:t>
      </w:r>
    </w:p>
    <w:p>
      <w:pPr>
        <w:pStyle w:val="ListParagraph"/>
        <w:numPr>
          <w:ilvl w:val="0"/>
          <w:numId w:val="1"/>
        </w:numPr>
        <w:spacing w:after="30" w:before="30" w:line="240"/>
      </w:pPr>
      <w:r>
        <w:rPr>
          <w:rFonts w:ascii="Calibri" w:cs="Calibri" w:eastAsia="Calibri" w:hAnsi="Calibri"/>
          <w:b/>
          <w:bCs/>
          <w:color w:val="2D3748"/>
          <w:sz w:val="21"/>
          <w:szCs w:val="21"/>
        </w:rPr>
        <w:t xml:space="preserve">Definition of Done (DoD):</w:t>
      </w:r>
      <w:r>
        <w:rPr>
          <w:rFonts w:ascii="Calibri" w:cs="Calibri" w:eastAsia="Calibri" w:hAnsi="Calibri"/>
          <w:color w:val="2D3748"/>
          <w:sz w:val="21"/>
          <w:szCs w:val="21"/>
        </w:rPr>
        <w:t xml:space="preserve"> Code tuân thủ Clean Architecture / Modular Monolith, có Unit Test cho logic cốt lõi (SRS SM-2, streak logic), pass 100% build </w:t>
      </w:r>
      <w:r>
        <w:rPr>
          <w:rFonts w:ascii="Calibri" w:cs="Calibri" w:eastAsia="Calibri" w:hAnsi="Calibri"/>
          <w:color w:val="2D3748"/>
          <w:sz w:val="21"/>
          <w:szCs w:val="21"/>
        </w:rPr>
        <w:t xml:space="preserve">dotnet build</w:t>
      </w:r>
      <w:r>
        <w:rPr>
          <w:rFonts w:ascii="Calibri" w:cs="Calibri" w:eastAsia="Calibri" w:hAnsi="Calibri"/>
          <w:color w:val="2D3748"/>
          <w:sz w:val="21"/>
          <w:szCs w:val="21"/>
        </w:rPr>
        <w:t xml:space="preserve"> và </w:t>
      </w:r>
      <w:r>
        <w:rPr>
          <w:rFonts w:ascii="Calibri" w:cs="Calibri" w:eastAsia="Calibri" w:hAnsi="Calibri"/>
          <w:color w:val="2D3748"/>
          <w:sz w:val="21"/>
          <w:szCs w:val="21"/>
        </w:rPr>
        <w:t xml:space="preserve">npm run build</w:t>
      </w:r>
      <w:r>
        <w:rPr>
          <w:rFonts w:ascii="Calibri" w:cs="Calibri" w:eastAsia="Calibri" w:hAnsi="Calibri"/>
          <w:color w:val="2D3748"/>
          <w:sz w:val="21"/>
          <w:szCs w:val="21"/>
        </w:rPr>
        <w:t xml:space="preserve">, được ít nhất 1 thành viên review Pull Request, và tuyệt đối không lưu lộ khóa bí mật (Secrets).</w:t>
      </w:r>
    </w:p>
    <w:p>
      <w:pPr>
        <w:pStyle w:val="Heading2"/>
        <w:spacing w:after="120" w:before="260"/>
      </w:pPr>
      <w:r>
        <w:rPr>
          <w:rFonts w:ascii="Calibri" w:cs="Calibri" w:eastAsia="Calibri" w:hAnsi="Calibri"/>
          <w:b/>
          <w:bCs/>
          <w:color w:val="2B6CB0"/>
          <w:sz w:val="24"/>
          <w:szCs w:val="24"/>
        </w:rPr>
        <w:t xml:space="preserve">1.4 Nguyên tắc Lập Kế hoạch Cuốn chiếu (Rolling-Wave Planning)</w:t>
      </w:r>
    </w:p>
    <w:p>
      <w:pPr>
        <w:spacing w:after="60" w:before="60" w:line="260"/>
      </w:pPr>
      <w:r>
        <w:rPr>
          <w:rFonts w:ascii="Calibri" w:cs="Calibri" w:eastAsia="Calibri" w:hAnsi="Calibri"/>
          <w:color w:val="2D3748"/>
          <w:sz w:val="21"/>
          <w:szCs w:val="21"/>
        </w:rPr>
        <w:t xml:space="preserve">Nhóm áp dụng nguyên tắc lập kế hoạch thích ứng của Agile:</w:t>
      </w:r>
    </w:p>
    <w:p>
      <w:pPr>
        <w:pStyle w:val="ListParagraph"/>
        <w:numPr>
          <w:ilvl w:val="0"/>
          <w:numId w:val="1"/>
        </w:numPr>
        <w:spacing w:after="30" w:before="30" w:line="240"/>
      </w:pPr>
      <w:r>
        <w:rPr>
          <w:rFonts w:ascii="Calibri" w:cs="Calibri" w:eastAsia="Calibri" w:hAnsi="Calibri"/>
          <w:b/>
          <w:bCs/>
          <w:color w:val="2D3748"/>
          <w:sz w:val="21"/>
          <w:szCs w:val="21"/>
        </w:rPr>
        <w:t xml:space="preserve">Sprint 0 &amp; Sprint 1:</w:t>
      </w:r>
      <w:r>
        <w:rPr>
          <w:rFonts w:ascii="Calibri" w:cs="Calibri" w:eastAsia="Calibri" w:hAnsi="Calibri"/>
          <w:color w:val="2D3748"/>
          <w:sz w:val="21"/>
          <w:szCs w:val="21"/>
        </w:rPr>
        <w:t xml:space="preserve"> Kế hoạch thực thi chi tiết (Committed Sprint Backlog) với danh sách task và tiêu chí nghiệm thu cụ thể để đội ngũ bắt tay vào làm việc ngay.</w:t>
      </w:r>
    </w:p>
    <w:p>
      <w:pPr>
        <w:pStyle w:val="ListParagraph"/>
        <w:numPr>
          <w:ilvl w:val="0"/>
          <w:numId w:val="1"/>
        </w:numPr>
        <w:spacing w:after="30" w:before="30" w:line="240"/>
      </w:pPr>
      <w:r>
        <w:rPr>
          <w:rFonts w:ascii="Calibri" w:cs="Calibri" w:eastAsia="Calibri" w:hAnsi="Calibri"/>
          <w:b/>
          <w:bCs/>
          <w:color w:val="2D3748"/>
          <w:sz w:val="21"/>
          <w:szCs w:val="21"/>
        </w:rPr>
        <w:t xml:space="preserve">Sprint 2 đến Sprint 4:</w:t>
      </w:r>
      <w:r>
        <w:rPr>
          <w:rFonts w:ascii="Calibri" w:cs="Calibri" w:eastAsia="Calibri" w:hAnsi="Calibri"/>
          <w:color w:val="2D3748"/>
          <w:sz w:val="21"/>
          <w:szCs w:val="21"/>
        </w:rPr>
        <w:t xml:space="preserve"> Khung tính năng định hướng (Indicative Feature Backlog) xác định các mục tiêu và tính năng cốt lõi (Epics). Danh sách task kỹ thuật chi tiết của từng Sprint sẽ được phân rã cụ thể trong phiên họp </w:t>
      </w:r>
      <w:r>
        <w:rPr>
          <w:rFonts w:ascii="Calibri" w:cs="Calibri" w:eastAsia="Calibri" w:hAnsi="Calibri"/>
          <w:b/>
          <w:bCs/>
          <w:color w:val="2D3748"/>
          <w:sz w:val="21"/>
          <w:szCs w:val="21"/>
        </w:rPr>
        <w:t xml:space="preserve">Sprint Planning</w:t>
      </w:r>
      <w:r>
        <w:rPr>
          <w:rFonts w:ascii="Calibri" w:cs="Calibri" w:eastAsia="Calibri" w:hAnsi="Calibri"/>
          <w:color w:val="2D3748"/>
          <w:sz w:val="21"/>
          <w:szCs w:val="21"/>
        </w:rPr>
        <w:t xml:space="preserve"> đầu mỗi kỳ, dựa trên phản hồi thực tế từ các bản demo và định hướng từ Mentor.</w:t>
      </w:r>
    </w:p>
    <w:p>
      <w:pPr>
        <w:pBdr>
          <w:bottom w:val="single" w:color="E2E8F0" w:sz="8"/>
        </w:pBdr>
        <w:spacing w:after="200" w:before="160"/>
      </w:pPr>
    </w:p>
    <w:p>
      <w:pPr>
        <w:pStyle w:val="Heading1"/>
        <w:pBdr>
          <w:bottom w:val="single" w:color="2B6CB0" w:sz="12"/>
        </w:pBdr>
        <w:spacing w:after="160" w:before="400"/>
      </w:pPr>
      <w:r>
        <w:rPr>
          <w:rFonts w:ascii="Calibri" w:cs="Calibri" w:eastAsia="Calibri" w:hAnsi="Calibri"/>
          <w:b/>
          <w:bCs/>
          <w:color w:val="1A365D"/>
          <w:sz w:val="28"/>
          <w:szCs w:val="28"/>
        </w:rPr>
        <w:t xml:space="preserve">🗺️ CHƯƠNG 2: LỘ TRÌNH TỔNG THỂ 10 TUẦN &amp; MA TRẬN PHÂN BỔ THEO 3 LUỒNG SONG SONG</w:t>
      </w:r>
    </w:p>
    <w:p>
      <w:pPr>
        <w:spacing w:after="160" w:before="160"/>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714500"/>
                    </a:xfrm>
                    <a:prstGeom prst="rect">
                      <a:avLst/>
                    </a:prstGeom>
                  </pic:spPr>
                </pic:pic>
              </a:graphicData>
            </a:graphic>
          </wp:inline>
        </w:drawing>
      </w:r>
    </w:p>
    <w:p>
      <w:pPr>
        <w:spacing w:after="200"/>
        <w:jc w:val="center"/>
      </w:pPr>
      <w:r>
        <w:rPr>
          <w:rFonts w:ascii="Calibri" w:cs="Calibri" w:eastAsia="Calibri" w:hAnsi="Calibri"/>
          <w:i/>
          <w:iCs/>
          <w:color w:val="718096"/>
          <w:sz w:val="18"/>
          <w:szCs w:val="18"/>
        </w:rPr>
        <w:t xml:space="preserve">Hình: Sơ đồ Lộ trình 10 Tuần &amp; 4 Sprint Phát triển Dự án LINGUAL (MCS 2026)</w:t>
      </w:r>
    </w:p>
    <w:p>
      <w:pPr>
        <w:spacing w:after="60" w:before="60" w:line="260"/>
      </w:pPr>
      <w:r>
        <w:rPr>
          <w:rFonts w:ascii="Calibri" w:cs="Calibri" w:eastAsia="Calibri" w:hAnsi="Calibri"/>
          <w:color w:val="2D3748"/>
          <w:sz w:val="21"/>
          <w:szCs w:val="21"/>
        </w:rPr>
        <w:t xml:space="preserve">Lộ trình 10 tuần bám sát định hướng và các mốc kiểm soát chất lượng từ Mentor Mai Hồng Mận: </w:t>
      </w:r>
      <w:r>
        <w:rPr>
          <w:rFonts w:ascii="Calibri" w:cs="Calibri" w:eastAsia="Calibri" w:hAnsi="Calibri"/>
          <w:b/>
          <w:bCs/>
          <w:color w:val="2D3748"/>
          <w:sz w:val="21"/>
          <w:szCs w:val="21"/>
        </w:rPr>
        <w:t xml:space="preserve">Hoàn tất toàn bộ việc viết code ở Tuần 9 (Feature Freeze), dành trọn vẹn Tuần 10 cho nghiệm thu, làm video demo và bảo vệ trước Hội đồng phản biện.</w:t>
      </w:r>
    </w:p>
    <w:p>
      <w:pPr>
        <w:spacing w:after="100" w:before="180"/>
        <w:jc w:val="center"/>
      </w:pPr>
      <w:r>
        <w:drawing>
          <wp:inline distT="0" distB="0" distL="0" distR="0">
            <wp:extent cx="5524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543050"/>
                    </a:xfrm>
                    <a:prstGeom prst="rect">
                      <a:avLst/>
                    </a:prstGeom>
                  </pic:spPr>
                </pic:pic>
              </a:graphicData>
            </a:graphic>
          </wp:inline>
        </w:drawing>
      </w:r>
    </w:p>
    <w:p>
      <w:pPr>
        <w:spacing w:after="200" w:before="0"/>
        <w:jc w:val="center"/>
      </w:pPr>
      <w:r>
        <w:rPr>
          <w:rFonts w:ascii="Calibri" w:cs="Calibri" w:eastAsia="Calibri" w:hAnsi="Calibri"/>
          <w:i/>
          <w:iCs/>
          <w:color w:val="718096"/>
          <w:sz w:val="18"/>
          <w:szCs w:val="18"/>
        </w:rPr>
        <w:t xml:space="preserve">Hình: Ma trận 3 Luồng Phát triển Song song &amp; Lộ trình 10 Tuần của LINGUAL (MCS 2026)</w:t>
      </w:r>
    </w:p>
    <w:p>
      <w:pPr>
        <w:pStyle w:val="Heading2"/>
        <w:spacing w:after="120" w:before="260"/>
      </w:pPr>
      <w:r>
        <w:rPr>
          <w:rFonts w:ascii="Calibri" w:cs="Calibri" w:eastAsia="Calibri" w:hAnsi="Calibri"/>
          <w:b/>
          <w:bCs/>
          <w:color w:val="2B6CB0"/>
          <w:sz w:val="24"/>
          <w:szCs w:val="24"/>
        </w:rPr>
        <w:t xml:space="preserve">Bảng Tiến độ Tổng hợp Các Giai đoạn &amp; Mốc Nộp: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
        <w:gridCol w:w="304"/>
        <w:gridCol w:w="1450"/>
        <w:gridCol w:w="4770"/>
        <w:gridCol w:w="2151"/>
      </w:tblGrid>
      <w:tr>
        <w:trPr>
          <w:cantSplit/>
          <w:tblHeader/>
        </w:trPr>
        <w:tc>
          <w:tcPr>
            <w:tcW w:type="dxa" w:w="351"/>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Giai đoạn</w:t>
            </w:r>
          </w:p>
        </w:tc>
        <w:tc>
          <w:tcPr>
            <w:tcW w:type="dxa" w:w="304"/>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Mốc Thời gian</w:t>
            </w:r>
          </w:p>
        </w:tc>
        <w:tc>
          <w:tcPr>
            <w:tcW w:type="dxa" w:w="1450"/>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Tên Sprint</w:t>
            </w:r>
          </w:p>
        </w:tc>
        <w:tc>
          <w:tcPr>
            <w:tcW w:type="dxa" w:w="4770"/>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Trọng tâm Triển khai Của 3 Thành viên</w:t>
            </w:r>
          </w:p>
        </w:tc>
        <w:tc>
          <w:tcPr>
            <w:tcW w:type="dxa" w:w="2151"/>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Đầu ra Bắt buộc (Deliverables)</w:t>
            </w:r>
          </w:p>
        </w:tc>
      </w:tr>
      <w:tr>
        <w:trPr>
          <w:cantSplit/>
          <w:tblHeader w:val="false"/>
        </w:trPr>
        <w:tc>
          <w:tcPr>
            <w:tcW w:type="dxa" w:w="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Giai đoạn 1</w:t>
            </w:r>
          </w:p>
        </w:tc>
        <w:tc>
          <w:tcPr>
            <w:tcW w:type="dxa" w:w="3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Tuần 1 - 2</w:t>
            </w:r>
          </w:p>
        </w:tc>
        <w:tc>
          <w:tcPr>
            <w:tcW w:type="dxa" w:w="145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Sprint 0: Khởi động &amp; Milestone 1</w:t>
            </w:r>
            <w:r>
              <w:rPr>
                <w:rFonts w:ascii="Calibri" w:cs="Calibri" w:eastAsia="Calibri" w:hAnsi="Calibri"/>
                <w:color w:val="2D3748"/>
                <w:sz w:val="19"/>
                <w:szCs w:val="19"/>
              </w:rPr>
              <w:t xml:space="preserve">
</w:t>
            </w:r>
            <w:r>
              <w:rPr>
                <w:rFonts w:ascii="Calibri" w:cs="Calibri" w:eastAsia="Calibri" w:hAnsi="Calibri"/>
                <w:i/>
                <w:iCs/>
                <w:color w:val="2D3748"/>
                <w:sz w:val="19"/>
                <w:szCs w:val="19"/>
              </w:rPr>
              <w:t xml:space="preserve">(Hạn chót: 12/10/2026)</w:t>
            </w:r>
          </w:p>
        </w:tc>
        <w:tc>
          <w:tcPr>
            <w:tcW w:type="dxa" w:w="477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b/>
                <w:bCs/>
                <w:color w:val="2D3748"/>
                <w:sz w:val="19"/>
                <w:szCs w:val="19"/>
              </w:rPr>
              <w:t xml:space="preserve">Minh:</w:t>
            </w:r>
            <w:r>
              <w:rPr>
                <w:rFonts w:ascii="Calibri" w:cs="Calibri" w:eastAsia="Calibri" w:hAnsi="Calibri"/>
                <w:color w:val="2D3748"/>
                <w:sz w:val="19"/>
                <w:szCs w:val="19"/>
              </w:rPr>
              <w:t xml:space="preserve"> Lược đồ CSDL ERD chi tiết.
- </w:t>
            </w:r>
            <w:r>
              <w:rPr>
                <w:rFonts w:ascii="Calibri" w:cs="Calibri" w:eastAsia="Calibri" w:hAnsi="Calibri"/>
                <w:b/>
                <w:bCs/>
                <w:color w:val="2D3748"/>
                <w:sz w:val="19"/>
                <w:szCs w:val="19"/>
              </w:rPr>
              <w:t xml:space="preserve">Công:</w:t>
            </w:r>
            <w:r>
              <w:rPr>
                <w:rFonts w:ascii="Calibri" w:cs="Calibri" w:eastAsia="Calibri" w:hAnsi="Calibri"/>
                <w:color w:val="2D3748"/>
                <w:sz w:val="19"/>
                <w:szCs w:val="19"/>
              </w:rPr>
              <w:t xml:space="preserve"> PRD, Kế hoạch Sprint &amp; Scaffold Monolith.
- </w:t>
            </w:r>
            <w:r>
              <w:rPr>
                <w:rFonts w:ascii="Calibri" w:cs="Calibri" w:eastAsia="Calibri" w:hAnsi="Calibri"/>
                <w:b/>
                <w:bCs/>
                <w:color w:val="2D3748"/>
                <w:sz w:val="19"/>
                <w:szCs w:val="19"/>
              </w:rPr>
              <w:t xml:space="preserve">Trí:</w:t>
            </w:r>
            <w:r>
              <w:rPr>
                <w:rFonts w:ascii="Calibri" w:cs="Calibri" w:eastAsia="Calibri" w:hAnsi="Calibri"/>
                <w:color w:val="2D3748"/>
                <w:sz w:val="19"/>
                <w:szCs w:val="19"/>
              </w:rPr>
              <w:t xml:space="preserve"> Chuẩn hóa 500 từ vựng A1-A2 &amp; Test Plan.</w:t>
            </w:r>
          </w:p>
        </w:tc>
        <w:tc>
          <w:tcPr>
            <w:tcW w:type="dxa" w:w="21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Bản vẽ ERD, Bản PRD &amp; Sprint Plan </w:t>
            </w:r>
            <w:r>
              <w:rPr>
                <w:rFonts w:ascii="Calibri" w:cs="Calibri" w:eastAsia="Calibri" w:hAnsi="Calibri"/>
                <w:color w:val="2D3748"/>
                <w:sz w:val="19"/>
                <w:szCs w:val="19"/>
              </w:rPr>
              <w:t xml:space="preserve">.docx</w:t>
            </w:r>
            <w:r>
              <w:rPr>
                <w:rFonts w:ascii="Calibri" w:cs="Calibri" w:eastAsia="Calibri" w:hAnsi="Calibri"/>
                <w:color w:val="2D3748"/>
                <w:sz w:val="19"/>
                <w:szCs w:val="19"/>
              </w:rPr>
              <w:t xml:space="preserve">, Scaffold .NET + Next.js build xanh.</w:t>
            </w:r>
          </w:p>
        </w:tc>
      </w:tr>
      <w:tr>
        <w:trPr>
          <w:cantSplit/>
          <w:tblHeader w:val="false"/>
        </w:trPr>
        <w:tc>
          <w:tcPr>
            <w:tcW w:type="dxa" w:w="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Giai đoạn 2</w:t>
            </w:r>
          </w:p>
        </w:tc>
        <w:tc>
          <w:tcPr>
            <w:tcW w:type="dxa" w:w="3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Tuần 3 - 4</w:t>
            </w:r>
          </w:p>
        </w:tc>
        <w:tc>
          <w:tcPr>
            <w:tcW w:type="dxa" w:w="145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Sprint 1: Core Engine &amp; Learning v0.1</w:t>
            </w:r>
          </w:p>
        </w:tc>
        <w:tc>
          <w:tcPr>
            <w:tcW w:type="dxa" w:w="477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b/>
                <w:bCs/>
                <w:color w:val="2D3748"/>
                <w:sz w:val="19"/>
                <w:szCs w:val="19"/>
              </w:rPr>
              <w:t xml:space="preserve">Công:</w:t>
            </w:r>
            <w:r>
              <w:rPr>
                <w:rFonts w:ascii="Calibri" w:cs="Calibri" w:eastAsia="Calibri" w:hAnsi="Calibri"/>
                <w:color w:val="2D3748"/>
                <w:sz w:val="19"/>
                <w:szCs w:val="19"/>
              </w:rPr>
              <w:t xml:space="preserve"> Bot Mezon nhận lệnh + AI Chatbot v0.1 + Khung SignalR.
- </w:t>
            </w:r>
            <w:r>
              <w:rPr>
                <w:rFonts w:ascii="Calibri" w:cs="Calibri" w:eastAsia="Calibri" w:hAnsi="Calibri"/>
                <w:b/>
                <w:bCs/>
                <w:color w:val="2D3748"/>
                <w:sz w:val="19"/>
                <w:szCs w:val="19"/>
              </w:rPr>
              <w:t xml:space="preserve">Minh:</w:t>
            </w:r>
            <w:r>
              <w:rPr>
                <w:rFonts w:ascii="Calibri" w:cs="Calibri" w:eastAsia="Calibri" w:hAnsi="Calibri"/>
                <w:color w:val="2D3748"/>
                <w:sz w:val="19"/>
                <w:szCs w:val="19"/>
              </w:rPr>
              <w:t xml:space="preserve"> EF Core Migrations + Auth SSO Mezon + Thuật toán SRS SM-2.
- </w:t>
            </w:r>
            <w:r>
              <w:rPr>
                <w:rFonts w:ascii="Calibri" w:cs="Calibri" w:eastAsia="Calibri" w:hAnsi="Calibri"/>
                <w:b/>
                <w:bCs/>
                <w:color w:val="2D3748"/>
                <w:sz w:val="19"/>
                <w:szCs w:val="19"/>
              </w:rPr>
              <w:t xml:space="preserve">Trí:</w:t>
            </w:r>
            <w:r>
              <w:rPr>
                <w:rFonts w:ascii="Calibri" w:cs="Calibri" w:eastAsia="Calibri" w:hAnsi="Calibri"/>
                <w:color w:val="2D3748"/>
                <w:sz w:val="19"/>
                <w:szCs w:val="19"/>
              </w:rPr>
              <w:t xml:space="preserve"> UI Dashboard Next.js + Flashcard 3D + 300 câu hỏi Quiz.</w:t>
            </w:r>
          </w:p>
        </w:tc>
        <w:tc>
          <w:tcPr>
            <w:tcW w:type="dxa" w:w="21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Đăng nhập Mezon SSO, học từ vựng lật thẻ 3D có lưu tiến độ SM-2, Bot phản hồi lệnh.</w:t>
            </w:r>
          </w:p>
        </w:tc>
      </w:tr>
      <w:tr>
        <w:trPr>
          <w:cantSplit/>
          <w:tblHeader w:val="false"/>
        </w:trPr>
        <w:tc>
          <w:tcPr>
            <w:tcW w:type="dxa" w:w="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Giai đoạn 2</w:t>
            </w:r>
          </w:p>
        </w:tc>
        <w:tc>
          <w:tcPr>
            <w:tcW w:type="dxa" w:w="3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Tuần 5 - 6</w:t>
            </w:r>
          </w:p>
        </w:tc>
        <w:tc>
          <w:tcPr>
            <w:tcW w:type="dxa" w:w="145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Sprint 2: Gamification &amp; Interactive Bot v1.0</w:t>
            </w:r>
          </w:p>
        </w:tc>
        <w:tc>
          <w:tcPr>
            <w:tcW w:type="dxa" w:w="477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b/>
                <w:bCs/>
                <w:color w:val="2D3748"/>
                <w:sz w:val="19"/>
                <w:szCs w:val="19"/>
              </w:rPr>
              <w:t xml:space="preserve">Công:</w:t>
            </w:r>
            <w:r>
              <w:rPr>
                <w:rFonts w:ascii="Calibri" w:cs="Calibri" w:eastAsia="Calibri" w:hAnsi="Calibri"/>
                <w:color w:val="2D3748"/>
                <w:sz w:val="19"/>
                <w:szCs w:val="19"/>
              </w:rPr>
              <w:t xml:space="preserve"> Bot đố vui trong kênh Clan + Mascot LingLing roleplay.
- </w:t>
            </w:r>
            <w:r>
              <w:rPr>
                <w:rFonts w:ascii="Calibri" w:cs="Calibri" w:eastAsia="Calibri" w:hAnsi="Calibri"/>
                <w:b/>
                <w:bCs/>
                <w:color w:val="2D3748"/>
                <w:sz w:val="19"/>
                <w:szCs w:val="19"/>
              </w:rPr>
              <w:t xml:space="preserve">Minh:</w:t>
            </w:r>
            <w:r>
              <w:rPr>
                <w:rFonts w:ascii="Calibri" w:cs="Calibri" w:eastAsia="Calibri" w:hAnsi="Calibri"/>
                <w:color w:val="2D3748"/>
                <w:sz w:val="19"/>
                <w:szCs w:val="19"/>
              </w:rPr>
              <w:t xml:space="preserve"> Tính điểm XP, chuỗi Streak + Bảng xếp hạng trên Redis.
- </w:t>
            </w:r>
            <w:r>
              <w:rPr>
                <w:rFonts w:ascii="Calibri" w:cs="Calibri" w:eastAsia="Calibri" w:hAnsi="Calibri"/>
                <w:b/>
                <w:bCs/>
                <w:color w:val="2D3748"/>
                <w:sz w:val="19"/>
                <w:szCs w:val="19"/>
              </w:rPr>
              <w:t xml:space="preserve">Trí:</w:t>
            </w:r>
            <w:r>
              <w:rPr>
                <w:rFonts w:ascii="Calibri" w:cs="Calibri" w:eastAsia="Calibri" w:hAnsi="Calibri"/>
                <w:color w:val="2D3748"/>
                <w:sz w:val="19"/>
                <w:szCs w:val="19"/>
              </w:rPr>
              <w:t xml:space="preserve"> UI Bảng xếp hạng + UI làm Quiz + Thử nghiệm Clan Dev.</w:t>
            </w:r>
          </w:p>
        </w:tc>
        <w:tc>
          <w:tcPr>
            <w:tcW w:type="dxa" w:w="21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Bot đố vui tương tác nút bấm trong Clan Mezon, BXH Realtime trên Redis, tích lũy Streak.</w:t>
            </w:r>
          </w:p>
        </w:tc>
      </w:tr>
      <w:tr>
        <w:trPr>
          <w:cantSplit/>
          <w:tblHeader w:val="false"/>
        </w:trPr>
        <w:tc>
          <w:tcPr>
            <w:tcW w:type="dxa" w:w="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Giai đoạn 2</w:t>
            </w:r>
          </w:p>
        </w:tc>
        <w:tc>
          <w:tcPr>
            <w:tcW w:type="dxa" w:w="3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Tuần 7 - 8</w:t>
            </w:r>
          </w:p>
        </w:tc>
        <w:tc>
          <w:tcPr>
            <w:tcW w:type="dxa" w:w="145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Sprint 3: Realtime Word Duel &amp; Deep AI v2.0</w:t>
            </w:r>
          </w:p>
        </w:tc>
        <w:tc>
          <w:tcPr>
            <w:tcW w:type="dxa" w:w="477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b/>
                <w:bCs/>
                <w:color w:val="2D3748"/>
                <w:sz w:val="19"/>
                <w:szCs w:val="19"/>
              </w:rPr>
              <w:t xml:space="preserve">Công:</w:t>
            </w:r>
            <w:r>
              <w:rPr>
                <w:rFonts w:ascii="Calibri" w:cs="Calibri" w:eastAsia="Calibri" w:hAnsi="Calibri"/>
                <w:color w:val="2D3748"/>
                <w:sz w:val="19"/>
                <w:szCs w:val="19"/>
              </w:rPr>
              <w:t xml:space="preserve"> SignalR GameHub ghép cặp và thi đấu 1vs1 Word Duel.
- </w:t>
            </w:r>
            <w:r>
              <w:rPr>
                <w:rFonts w:ascii="Calibri" w:cs="Calibri" w:eastAsia="Calibri" w:hAnsi="Calibri"/>
                <w:b/>
                <w:bCs/>
                <w:color w:val="2D3748"/>
                <w:sz w:val="19"/>
                <w:szCs w:val="19"/>
              </w:rPr>
              <w:t xml:space="preserve">Minh:</w:t>
            </w:r>
            <w:r>
              <w:rPr>
                <w:rFonts w:ascii="Calibri" w:cs="Calibri" w:eastAsia="Calibri" w:hAnsi="Calibri"/>
                <w:color w:val="2D3748"/>
                <w:sz w:val="19"/>
                <w:szCs w:val="19"/>
              </w:rPr>
              <w:t xml:space="preserve"> Backend lưu lịch sử đấu, đồng bộ điểm, tối ưu LINQ.
- </w:t>
            </w:r>
            <w:r>
              <w:rPr>
                <w:rFonts w:ascii="Calibri" w:cs="Calibri" w:eastAsia="Calibri" w:hAnsi="Calibri"/>
                <w:b/>
                <w:bCs/>
                <w:color w:val="2D3748"/>
                <w:sz w:val="19"/>
                <w:szCs w:val="19"/>
              </w:rPr>
              <w:t xml:space="preserve">Trí:</w:t>
            </w:r>
            <w:r>
              <w:rPr>
                <w:rFonts w:ascii="Calibri" w:cs="Calibri" w:eastAsia="Calibri" w:hAnsi="Calibri"/>
                <w:color w:val="2D3748"/>
                <w:sz w:val="19"/>
                <w:szCs w:val="19"/>
              </w:rPr>
              <w:t xml:space="preserve"> UI Đấu trường Arena 1vs1 + UI Chatbot LingLing + Stress test.</w:t>
            </w:r>
          </w:p>
        </w:tc>
        <w:tc>
          <w:tcPr>
            <w:tcW w:type="dxa" w:w="21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Đấu từ vựng đối kháng 1vs1 thời gian thực mượt mà, AI LingLing phân tích lỗi sai thông minh.</w:t>
            </w:r>
          </w:p>
        </w:tc>
      </w:tr>
      <w:tr>
        <w:trPr>
          <w:cantSplit/>
          <w:tblHeader w:val="false"/>
        </w:trPr>
        <w:tc>
          <w:tcPr>
            <w:tcW w:type="dxa" w:w="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Giai đoạn 3</w:t>
            </w:r>
          </w:p>
        </w:tc>
        <w:tc>
          <w:tcPr>
            <w:tcW w:type="dxa" w:w="3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Tuần 9</w:t>
            </w:r>
          </w:p>
        </w:tc>
        <w:tc>
          <w:tcPr>
            <w:tcW w:type="dxa" w:w="145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Sprint 4: Đóng băng Tính năng &amp; Kiểm thử Bảo mật</w:t>
            </w:r>
          </w:p>
        </w:tc>
        <w:tc>
          <w:tcPr>
            <w:tcW w:type="dxa" w:w="477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b/>
                <w:bCs/>
                <w:color w:val="2D3748"/>
                <w:sz w:val="19"/>
                <w:szCs w:val="19"/>
              </w:rPr>
              <w:t xml:space="preserve">Cả 3 thành viên:</w:t>
            </w:r>
            <w:r>
              <w:rPr>
                <w:rFonts w:ascii="Calibri" w:cs="Calibri" w:eastAsia="Calibri" w:hAnsi="Calibri"/>
                <w:color w:val="2D3748"/>
                <w:sz w:val="19"/>
                <w:szCs w:val="19"/>
              </w:rPr>
              <w:t xml:space="preserve"> Khóa bổ sung tính năng mới.
- </w:t>
            </w:r>
            <w:r>
              <w:rPr>
                <w:rFonts w:ascii="Calibri" w:cs="Calibri" w:eastAsia="Calibri" w:hAnsi="Calibri"/>
                <w:b/>
                <w:bCs/>
                <w:color w:val="2D3748"/>
                <w:sz w:val="19"/>
                <w:szCs w:val="19"/>
              </w:rPr>
              <w:t xml:space="preserve">Công &amp; Minh:</w:t>
            </w:r>
            <w:r>
              <w:rPr>
                <w:rFonts w:ascii="Calibri" w:cs="Calibri" w:eastAsia="Calibri" w:hAnsi="Calibri"/>
                <w:color w:val="2D3748"/>
                <w:sz w:val="19"/>
                <w:szCs w:val="19"/>
              </w:rPr>
              <w:t xml:space="preserve"> Security Audit (Rate limit, HMAC Webhook, SQLi, XSS).
- </w:t>
            </w:r>
            <w:r>
              <w:rPr>
                <w:rFonts w:ascii="Calibri" w:cs="Calibri" w:eastAsia="Calibri" w:hAnsi="Calibri"/>
                <w:b/>
                <w:bCs/>
                <w:color w:val="2D3748"/>
                <w:sz w:val="19"/>
                <w:szCs w:val="19"/>
              </w:rPr>
              <w:t xml:space="preserve">Trí:</w:t>
            </w:r>
            <w:r>
              <w:rPr>
                <w:rFonts w:ascii="Calibri" w:cs="Calibri" w:eastAsia="Calibri" w:hAnsi="Calibri"/>
                <w:color w:val="2D3748"/>
                <w:sz w:val="19"/>
                <w:szCs w:val="19"/>
              </w:rPr>
              <w:t xml:space="preserve"> Stress test chịu tải phòng đấu SignalR + Hoàn thiện UI/UX.</w:t>
            </w:r>
          </w:p>
        </w:tc>
        <w:tc>
          <w:tcPr>
            <w:tcW w:type="dxa" w:w="21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Báo cáo Security Audit chuẩn NCC+, kiểm thử chịu tải, hoàn thiện giao diện không lỗi.</w:t>
            </w:r>
          </w:p>
        </w:tc>
      </w:tr>
      <w:tr>
        <w:trPr>
          <w:cantSplit/>
          <w:tblHeader w:val="false"/>
        </w:trPr>
        <w:tc>
          <w:tcPr>
            <w:tcW w:type="dxa" w:w="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Giai đoạn 4</w:t>
            </w:r>
          </w:p>
        </w:tc>
        <w:tc>
          <w:tcPr>
            <w:tcW w:type="dxa" w:w="3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Tuần 10</w:t>
            </w:r>
          </w:p>
        </w:tc>
        <w:tc>
          <w:tcPr>
            <w:tcW w:type="dxa" w:w="145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Nghiệm thu: Demo Day &amp; Bảo vệ Hội đồng</w:t>
            </w:r>
          </w:p>
        </w:tc>
        <w:tc>
          <w:tcPr>
            <w:tcW w:type="dxa" w:w="477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t>
            </w:r>
            <w:r>
              <w:rPr>
                <w:rFonts w:ascii="Calibri" w:cs="Calibri" w:eastAsia="Calibri" w:hAnsi="Calibri"/>
                <w:b/>
                <w:bCs/>
                <w:color w:val="2D3748"/>
                <w:sz w:val="19"/>
                <w:szCs w:val="19"/>
              </w:rPr>
              <w:t xml:space="preserve">Công:</w:t>
            </w:r>
            <w:r>
              <w:rPr>
                <w:rFonts w:ascii="Calibri" w:cs="Calibri" w:eastAsia="Calibri" w:hAnsi="Calibri"/>
                <w:color w:val="2D3748"/>
                <w:sz w:val="19"/>
                <w:szCs w:val="19"/>
              </w:rPr>
              <w:t xml:space="preserve"> Triển khai VPS Production + Slide thuyết trình.
- </w:t>
            </w:r>
            <w:r>
              <w:rPr>
                <w:rFonts w:ascii="Calibri" w:cs="Calibri" w:eastAsia="Calibri" w:hAnsi="Calibri"/>
                <w:b/>
                <w:bCs/>
                <w:color w:val="2D3748"/>
                <w:sz w:val="19"/>
                <w:szCs w:val="19"/>
              </w:rPr>
              <w:t xml:space="preserve">Trí:</w:t>
            </w:r>
            <w:r>
              <w:rPr>
                <w:rFonts w:ascii="Calibri" w:cs="Calibri" w:eastAsia="Calibri" w:hAnsi="Calibri"/>
                <w:color w:val="2D3748"/>
                <w:sz w:val="19"/>
                <w:szCs w:val="19"/>
              </w:rPr>
              <w:t xml:space="preserve"> Sản xuất Video Clip Demo 3 phút Full HD.
- </w:t>
            </w:r>
            <w:r>
              <w:rPr>
                <w:rFonts w:ascii="Calibri" w:cs="Calibri" w:eastAsia="Calibri" w:hAnsi="Calibri"/>
                <w:b/>
                <w:bCs/>
                <w:color w:val="2D3748"/>
                <w:sz w:val="19"/>
                <w:szCs w:val="19"/>
              </w:rPr>
              <w:t xml:space="preserve">Cả nhóm:</w:t>
            </w:r>
            <w:r>
              <w:rPr>
                <w:rFonts w:ascii="Calibri" w:cs="Calibri" w:eastAsia="Calibri" w:hAnsi="Calibri"/>
                <w:color w:val="2D3748"/>
                <w:sz w:val="19"/>
                <w:szCs w:val="19"/>
              </w:rPr>
              <w:t xml:space="preserve"> Bảo vệ đề tài trước Hội đồng Giám khảo NCC+ &amp; Mezon.</w:t>
            </w:r>
          </w:p>
        </w:tc>
        <w:tc>
          <w:tcPr>
            <w:tcW w:type="dxa" w:w="21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Hệ thống chạy live trên Production, Video demo 3 phút, Slide thuyết trình hoàn thiện.</w:t>
            </w:r>
          </w:p>
        </w:tc>
      </w:tr>
    </w:tbl>
    <w:p>
      <w:pPr>
        <w:spacing w:after="120" w:before="80"/>
      </w:pPr>
    </w:p>
    <w:p>
      <w:pPr>
        <w:pBdr>
          <w:bottom w:val="single" w:color="E2E8F0" w:sz="8"/>
        </w:pBdr>
        <w:spacing w:after="200" w:before="160"/>
      </w:pPr>
    </w:p>
    <w:p>
      <w:pPr>
        <w:pStyle w:val="Heading1"/>
        <w:pBdr>
          <w:bottom w:val="single" w:color="2B6CB0" w:sz="12"/>
        </w:pBdr>
        <w:spacing w:after="160" w:before="400"/>
      </w:pPr>
      <w:r>
        <w:rPr>
          <w:rFonts w:ascii="Calibri" w:cs="Calibri" w:eastAsia="Calibri" w:hAnsi="Calibri"/>
          <w:b/>
          <w:bCs/>
          <w:color w:val="1A365D"/>
          <w:sz w:val="28"/>
          <w:szCs w:val="28"/>
        </w:rPr>
        <w:t xml:space="preserve">🔨 CHƯƠNG 3: CHI TIẾT SPRINT BACKLOG CHO 3 THÀNH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182CE" w:sz="24"/>
              <w:bottom w:val="none"/>
              <w:right w:val="none"/>
            </w:tcBorders>
            <w:shd w:fill="EBF8FF" w:val="clear"/>
            <w:tcMar>
              <w:top w:type="dxa" w:w="120"/>
              <w:left w:type="dxa" w:w="180"/>
              <w:bottom w:type="dxa" w:w="120"/>
              <w:right w:type="dxa" w:w="140"/>
            </w:tcMar>
          </w:tcPr>
          <w:p>
            <w:pPr>
              <w:spacing w:after="40" w:before="40" w:line="260"/>
            </w:pPr>
            <w:r>
              <w:rPr>
                <w:rFonts w:ascii="Calibri" w:cs="Calibri" w:eastAsia="Calibri" w:hAnsi="Calibri"/>
                <w:b/>
                <w:bCs/>
                <w:color w:val="2B6CB0"/>
                <w:sz w:val="20"/>
                <w:szCs w:val="20"/>
              </w:rPr>
              <w:t xml:space="preserve">📌 GHI CHÚ QUAN TRỌNG: </w:t>
            </w:r>
            <w:r>
              <w:rPr>
                <w:rFonts w:ascii="Calibri" w:cs="Calibri" w:eastAsia="Calibri" w:hAnsi="Calibri"/>
                <w:i/>
                <w:iCs/>
                <w:color w:val="2D3748"/>
                <w:sz w:val="20"/>
                <w:szCs w:val="20"/>
              </w:rPr>
              <w:t xml:space="preserve">Ghi chú phương pháp luận:</w:t>
            </w:r>
            <w:r>
              <w:rPr>
                <w:rFonts w:ascii="Calibri" w:cs="Calibri" w:eastAsia="Calibri" w:hAnsi="Calibri"/>
                <w:color w:val="2D3748"/>
                <w:sz w:val="20"/>
                <w:szCs w:val="20"/>
              </w:rPr>
              <w:t xml:space="preserve"> Các bảng công việc dưới đây thể hiện lộ trình phân rã tính năng theo từng Sprint. Trong đó, Sprint 0 và Sprint 1 là các task cam kết thực thi cụ thể; các Sprint tiếp theo (Sprint 2 - 4) đóng vai trò là khung tính năng định hướng (Indicative Backlog) và sẽ được nhóm rà soát, tinh chỉnh chi tiết trong mỗi phiên họp Sprint Planning tương ứng.</w:t>
            </w:r>
          </w:p>
        </w:tc>
      </w:tr>
    </w:tbl>
    <w:p>
      <w:pPr>
        <w:spacing w:after="120" w:before="80"/>
      </w:pPr>
    </w:p>
    <w:p>
      <w:pPr>
        <w:pBdr>
          <w:bottom w:val="single" w:color="E2E8F0" w:sz="8"/>
        </w:pBdr>
        <w:spacing w:after="200" w:before="160"/>
      </w:pPr>
    </w:p>
    <w:p>
      <w:pPr>
        <w:pStyle w:val="Heading2"/>
        <w:spacing w:after="120" w:before="260"/>
      </w:pPr>
      <w:r>
        <w:rPr>
          <w:rFonts w:ascii="Calibri" w:cs="Calibri" w:eastAsia="Calibri" w:hAnsi="Calibri"/>
          <w:b/>
          <w:bCs/>
          <w:color w:val="2B6CB0"/>
          <w:sz w:val="24"/>
          <w:szCs w:val="24"/>
        </w:rPr>
        <w:t xml:space="preserve">🚀 SPRINT 0: KHỞI ĐỘNG, THIẾT KẾ CƠ SỞ DỮ LIỆU &amp; KHỞI TẠO HỆ THỐNG</w:t>
      </w:r>
    </w:p>
    <w:p>
      <w:pPr>
        <w:pStyle w:val="ListParagraph"/>
        <w:numPr>
          <w:ilvl w:val="0"/>
          <w:numId w:val="1"/>
        </w:numPr>
        <w:spacing w:after="30" w:before="30" w:line="240"/>
      </w:pPr>
      <w:r>
        <w:rPr>
          <w:rFonts w:ascii="Calibri" w:cs="Calibri" w:eastAsia="Calibri" w:hAnsi="Calibri"/>
          <w:b/>
          <w:bCs/>
          <w:color w:val="2D3748"/>
          <w:sz w:val="21"/>
          <w:szCs w:val="21"/>
        </w:rPr>
        <w:t xml:space="preserve">Thời gian thực hiện:</w:t>
      </w:r>
      <w:r>
        <w:rPr>
          <w:rFonts w:ascii="Calibri" w:cs="Calibri" w:eastAsia="Calibri" w:hAnsi="Calibri"/>
          <w:color w:val="2D3748"/>
          <w:sz w:val="21"/>
          <w:szCs w:val="21"/>
        </w:rPr>
        <w:t xml:space="preserve"> Tuần 1 – Tuần 2 </w:t>
      </w:r>
      <w:r>
        <w:rPr>
          <w:rFonts w:ascii="Calibri" w:cs="Calibri" w:eastAsia="Calibri" w:hAnsi="Calibri"/>
          <w:i/>
          <w:iCs/>
          <w:color w:val="2D3748"/>
          <w:sz w:val="21"/>
          <w:szCs w:val="21"/>
        </w:rPr>
        <w:t xml:space="preserve">(Hạn nộp bài Milestone 1: </w:t>
      </w:r>
      <w:r>
        <w:rPr>
          <w:rFonts w:ascii="Calibri" w:cs="Calibri" w:eastAsia="Calibri" w:hAnsi="Calibri"/>
          <w:i/>
          <w:iCs/>
          <w:color w:val="2D3748"/>
          <w:sz w:val="21"/>
          <w:szCs w:val="21"/>
        </w:rPr>
        <w:t xml:space="preserve">12/10/2026</w:t>
      </w:r>
      <w:r>
        <w:rPr>
          <w:rFonts w:ascii="Calibri" w:cs="Calibri" w:eastAsia="Calibri" w:hAnsi="Calibri"/>
          <w:i/>
          <w:iCs/>
          <w:color w:val="2D3748"/>
          <w:sz w:val="21"/>
          <w:szCs w:val="21"/>
        </w:rPr>
        <w:t xml:space="preserve">)</w:t>
      </w:r>
    </w:p>
    <w:p>
      <w:pPr>
        <w:pStyle w:val="ListParagraph"/>
        <w:numPr>
          <w:ilvl w:val="0"/>
          <w:numId w:val="1"/>
        </w:numPr>
        <w:spacing w:after="30" w:before="30" w:line="240"/>
      </w:pPr>
      <w:r>
        <w:rPr>
          <w:rFonts w:ascii="Calibri" w:cs="Calibri" w:eastAsia="Calibri" w:hAnsi="Calibri"/>
          <w:b/>
          <w:bCs/>
          <w:color w:val="2D3748"/>
          <w:sz w:val="21"/>
          <w:szCs w:val="21"/>
        </w:rPr>
        <w:t xml:space="preserve">Mục tiêu Sprint:</w:t>
      </w:r>
      <w:r>
        <w:rPr>
          <w:rFonts w:ascii="Calibri" w:cs="Calibri" w:eastAsia="Calibri" w:hAnsi="Calibri"/>
          <w:color w:val="2D3748"/>
          <w:sz w:val="21"/>
          <w:szCs w:val="21"/>
        </w:rPr>
        <w:t xml:space="preserve"> Hoàn thiện hồ sơ thiết kế kiến trúc, lược đồ CSDL ERD, dựng khung source code sạch đẹp sẵn sàng cho Sprint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8"/>
        <w:gridCol w:w="178"/>
        <w:gridCol w:w="142"/>
        <w:gridCol w:w="5561"/>
        <w:gridCol w:w="124"/>
        <w:gridCol w:w="2843"/>
      </w:tblGrid>
      <w:tr>
        <w:trPr>
          <w:cantSplit/>
          <w:tblHeader/>
        </w:trPr>
        <w:tc>
          <w:tcPr>
            <w:tcW w:type="dxa" w:w="178"/>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Mã Task</w:t>
            </w:r>
          </w:p>
        </w:tc>
        <w:tc>
          <w:tcPr>
            <w:tcW w:type="dxa" w:w="178"/>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Thành viên</w:t>
            </w:r>
          </w:p>
        </w:tc>
        <w:tc>
          <w:tcPr>
            <w:tcW w:type="dxa" w:w="142"/>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Phân hệ</w:t>
            </w:r>
          </w:p>
        </w:tc>
        <w:tc>
          <w:tcPr>
            <w:tcW w:type="dxa" w:w="5561"/>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Mô tả chi tiết đầu việc</w:t>
            </w:r>
          </w:p>
        </w:tc>
        <w:tc>
          <w:tcPr>
            <w:tcW w:type="dxa" w:w="124"/>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Điểm SP</w:t>
            </w:r>
          </w:p>
        </w:tc>
        <w:tc>
          <w:tcPr>
            <w:tcW w:type="dxa" w:w="2843"/>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Tiêu chí nghiệm thu (Acceptance Criteria)</w:t>
            </w:r>
          </w:p>
        </w:tc>
      </w:tr>
      <w:tr>
        <w:trPr>
          <w:cantSplit/>
          <w:tblHeader w:val="false"/>
        </w:trPr>
        <w:tc>
          <w:tcPr>
            <w:tcW w:type="dxa" w:w="17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SP0-01</w:t>
            </w:r>
          </w:p>
        </w:tc>
        <w:tc>
          <w:tcPr>
            <w:tcW w:type="dxa" w:w="17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Minh</w:t>
            </w:r>
          </w:p>
        </w:tc>
        <w:tc>
          <w:tcPr>
            <w:tcW w:type="dxa" w:w="142"/>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Database</w:t>
            </w:r>
          </w:p>
        </w:tc>
        <w:tc>
          <w:tcPr>
            <w:tcW w:type="dxa" w:w="556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Thiết kế Lược đồ CSDL (ERD &amp; Schema 9 Module — 22 bảng Core MVP):</w:t>
            </w:r>
            <w:r>
              <w:rPr>
                <w:rFonts w:ascii="Calibri" w:cs="Calibri" w:eastAsia="Calibri" w:hAnsi="Calibri"/>
                <w:color w:val="2D3748"/>
                <w:sz w:val="19"/>
                <w:szCs w:val="19"/>
              </w:rPr>
              <w:t xml:space="preserve">
Chuẩn hóa 9 file SQL (docs/database/sql/): Identity, Curriculum, Learning/SRS, Quiz, Single-Clan Community, Word Duel, AI LingLing, Analytics, Audit. Kiến trúc Core MVP 22 bảng tinh gọn (gộp bảng qua JSONB theo định hướng Mentor Mai Hồng Mận).</w:t>
            </w:r>
          </w:p>
        </w:tc>
        <w:tc>
          <w:tcPr>
            <w:tcW w:type="dxa" w:w="12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2843"/>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File ERD hoàn chỉnh trên dbdiagram.io (</w:t>
            </w:r>
            <w:r>
              <w:rPr>
                <w:rFonts w:ascii="Calibri" w:cs="Calibri" w:eastAsia="Calibri" w:hAnsi="Calibri"/>
                <w:color w:val="2D3748"/>
                <w:sz w:val="19"/>
                <w:szCs w:val="19"/>
              </w:rPr>
              <w:t xml:space="preserve">lingual_full_schema.dbml</w:t>
            </w:r>
            <w:r>
              <w:rPr>
                <w:rFonts w:ascii="Calibri" w:cs="Calibri" w:eastAsia="Calibri" w:hAnsi="Calibri"/>
                <w:color w:val="2D3748"/>
                <w:sz w:val="19"/>
                <w:szCs w:val="19"/>
              </w:rPr>
              <w:t xml:space="preserve">), mô tả rõ kiểu dữ liệu, khóa chính, khóa ngoại, partial index và triggers </w:t>
            </w:r>
            <w:r>
              <w:rPr>
                <w:rFonts w:ascii="Calibri" w:cs="Calibri" w:eastAsia="Calibri" w:hAnsi="Calibri"/>
                <w:color w:val="2D3748"/>
                <w:sz w:val="19"/>
                <w:szCs w:val="19"/>
              </w:rPr>
              <w:t xml:space="preserve">set_updated_at()</w:t>
            </w:r>
            <w:r>
              <w:rPr>
                <w:rFonts w:ascii="Calibri" w:cs="Calibri" w:eastAsia="Calibri" w:hAnsi="Calibri"/>
                <w:color w:val="2D3748"/>
                <w:sz w:val="19"/>
                <w:szCs w:val="19"/>
              </w:rPr>
              <w:t xml:space="preserve">.</w:t>
            </w:r>
          </w:p>
        </w:tc>
      </w:tr>
      <w:tr>
        <w:trPr>
          <w:cantSplit/>
          <w:tblHeader w:val="false"/>
        </w:trPr>
        <w:tc>
          <w:tcPr>
            <w:tcW w:type="dxa" w:w="17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SP0-02</w:t>
            </w:r>
          </w:p>
        </w:tc>
        <w:tc>
          <w:tcPr>
            <w:tcW w:type="dxa" w:w="17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142"/>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Docs</w:t>
            </w:r>
          </w:p>
        </w:tc>
        <w:tc>
          <w:tcPr>
            <w:tcW w:type="dxa" w:w="556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Đặc tả Yêu cầu Sản phẩm (PRD v1.1) &amp; Kế hoạch:</w:t>
            </w:r>
            <w:r>
              <w:rPr>
                <w:rFonts w:ascii="Calibri" w:cs="Calibri" w:eastAsia="Calibri" w:hAnsi="Calibri"/>
                <w:color w:val="2D3748"/>
                <w:sz w:val="19"/>
                <w:szCs w:val="19"/>
              </w:rPr>
              <w:t xml:space="preserve">
Chuẩn hóa tài liệu PRD thống nhất kiến trúc Single-Clan Bot, sổ cái XP Ledger bất biến, 4 mức đánh giá SRS, xuất bản </w:t>
            </w:r>
            <w:r>
              <w:rPr>
                <w:rFonts w:ascii="Calibri" w:cs="Calibri" w:eastAsia="Calibri" w:hAnsi="Calibri"/>
                <w:color w:val="2D3748"/>
                <w:sz w:val="19"/>
                <w:szCs w:val="19"/>
              </w:rPr>
              <w:t xml:space="preserve">.docx</w:t>
            </w:r>
            <w:r>
              <w:rPr>
                <w:rFonts w:ascii="Calibri" w:cs="Calibri" w:eastAsia="Calibri" w:hAnsi="Calibri"/>
                <w:color w:val="2D3748"/>
                <w:sz w:val="19"/>
                <w:szCs w:val="19"/>
              </w:rPr>
              <w:t xml:space="preserve"> chuẩn A4 có nhúng sơ đồ.</w:t>
            </w:r>
          </w:p>
        </w:tc>
        <w:tc>
          <w:tcPr>
            <w:tcW w:type="dxa" w:w="12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2843"/>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Bản PRD </w:t>
            </w:r>
            <w:r>
              <w:rPr>
                <w:rFonts w:ascii="Calibri" w:cs="Calibri" w:eastAsia="Calibri" w:hAnsi="Calibri"/>
                <w:color w:val="2D3748"/>
                <w:sz w:val="19"/>
                <w:szCs w:val="19"/>
              </w:rPr>
              <w:t xml:space="preserve">.docx</w:t>
            </w:r>
            <w:r>
              <w:rPr>
                <w:rFonts w:ascii="Calibri" w:cs="Calibri" w:eastAsia="Calibri" w:hAnsi="Calibri"/>
                <w:color w:val="2D3748"/>
                <w:sz w:val="19"/>
                <w:szCs w:val="19"/>
              </w:rPr>
              <w:t xml:space="preserve"> và </w:t>
            </w:r>
            <w:r>
              <w:rPr>
                <w:rFonts w:ascii="Calibri" w:cs="Calibri" w:eastAsia="Calibri" w:hAnsi="Calibri"/>
                <w:color w:val="2D3748"/>
                <w:sz w:val="19"/>
                <w:szCs w:val="19"/>
              </w:rPr>
              <w:t xml:space="preserve">.md</w:t>
            </w:r>
            <w:r>
              <w:rPr>
                <w:rFonts w:ascii="Calibri" w:cs="Calibri" w:eastAsia="Calibri" w:hAnsi="Calibri"/>
                <w:color w:val="2D3748"/>
                <w:sz w:val="19"/>
                <w:szCs w:val="19"/>
              </w:rPr>
              <w:t xml:space="preserve"> thống nhất không ràng buộc mã nguồn, được phê duyệt.</w:t>
            </w:r>
          </w:p>
        </w:tc>
      </w:tr>
      <w:tr>
        <w:trPr>
          <w:cantSplit/>
          <w:tblHeader w:val="false"/>
        </w:trPr>
        <w:tc>
          <w:tcPr>
            <w:tcW w:type="dxa" w:w="17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SP0-03</w:t>
            </w:r>
          </w:p>
        </w:tc>
        <w:tc>
          <w:tcPr>
            <w:tcW w:type="dxa" w:w="17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142"/>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Backend</w:t>
            </w:r>
          </w:p>
        </w:tc>
        <w:tc>
          <w:tcPr>
            <w:tcW w:type="dxa" w:w="556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Khởi tạo Cấu trúc Backend ASP.NET Core 8 Modular Monolith:</w:t>
            </w:r>
            <w:r>
              <w:rPr>
                <w:rFonts w:ascii="Calibri" w:cs="Calibri" w:eastAsia="Calibri" w:hAnsi="Calibri"/>
                <w:color w:val="2D3748"/>
                <w:sz w:val="19"/>
                <w:szCs w:val="19"/>
              </w:rPr>
              <w:t xml:space="preserve">
Tạo Solution </w:t>
            </w:r>
            <w:r>
              <w:rPr>
                <w:rFonts w:ascii="Calibri" w:cs="Calibri" w:eastAsia="Calibri" w:hAnsi="Calibri"/>
                <w:color w:val="2D3748"/>
                <w:sz w:val="19"/>
                <w:szCs w:val="19"/>
              </w:rPr>
              <w:t xml:space="preserve">Lingual.sln</w:t>
            </w:r>
            <w:r>
              <w:rPr>
                <w:rFonts w:ascii="Calibri" w:cs="Calibri" w:eastAsia="Calibri" w:hAnsi="Calibri"/>
                <w:color w:val="2D3748"/>
                <w:sz w:val="19"/>
                <w:szCs w:val="19"/>
              </w:rPr>
              <w:t xml:space="preserve">, 7 projects độc lập (</w:t>
            </w:r>
            <w:r>
              <w:rPr>
                <w:rFonts w:ascii="Calibri" w:cs="Calibri" w:eastAsia="Calibri" w:hAnsi="Calibri"/>
                <w:color w:val="2D3748"/>
                <w:sz w:val="19"/>
                <w:szCs w:val="19"/>
              </w:rPr>
              <w:t xml:space="preserve">Api</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Shared</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Identity</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Learning</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Gamification</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MezonBot</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AITutor</w:t>
            </w:r>
            <w:r>
              <w:rPr>
                <w:rFonts w:ascii="Calibri" w:cs="Calibri" w:eastAsia="Calibri" w:hAnsi="Calibri"/>
                <w:color w:val="2D3748"/>
                <w:sz w:val="19"/>
                <w:szCs w:val="19"/>
              </w:rPr>
              <w:t xml:space="preserve">).</w:t>
            </w:r>
          </w:p>
        </w:tc>
        <w:tc>
          <w:tcPr>
            <w:tcW w:type="dxa" w:w="12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2843"/>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Build thành công 0 error, tích hợp Swagger tại root </w:t>
            </w:r>
            <w:r>
              <w:rPr>
                <w:rFonts w:ascii="Calibri" w:cs="Calibri" w:eastAsia="Calibri" w:hAnsi="Calibri"/>
                <w:color w:val="2D3748"/>
                <w:sz w:val="19"/>
                <w:szCs w:val="19"/>
              </w:rPr>
              <w:t xml:space="preserve">/</w:t>
            </w:r>
            <w:r>
              <w:rPr>
                <w:rFonts w:ascii="Calibri" w:cs="Calibri" w:eastAsia="Calibri" w:hAnsi="Calibri"/>
                <w:color w:val="2D3748"/>
                <w:sz w:val="19"/>
                <w:szCs w:val="19"/>
              </w:rPr>
              <w:t xml:space="preserve">, Health check </w:t>
            </w:r>
            <w:r>
              <w:rPr>
                <w:rFonts w:ascii="Calibri" w:cs="Calibri" w:eastAsia="Calibri" w:hAnsi="Calibri"/>
                <w:color w:val="2D3748"/>
                <w:sz w:val="19"/>
                <w:szCs w:val="19"/>
              </w:rPr>
              <w:t xml:space="preserve">/health</w:t>
            </w:r>
            <w:r>
              <w:rPr>
                <w:rFonts w:ascii="Calibri" w:cs="Calibri" w:eastAsia="Calibri" w:hAnsi="Calibri"/>
                <w:color w:val="2D3748"/>
                <w:sz w:val="19"/>
                <w:szCs w:val="19"/>
              </w:rPr>
              <w:t xml:space="preserve">, cấu hình CORS an toàn.</w:t>
            </w:r>
          </w:p>
        </w:tc>
      </w:tr>
      <w:tr>
        <w:trPr>
          <w:cantSplit/>
          <w:tblHeader w:val="false"/>
        </w:trPr>
        <w:tc>
          <w:tcPr>
            <w:tcW w:type="dxa" w:w="17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SP0-04</w:t>
            </w:r>
          </w:p>
        </w:tc>
        <w:tc>
          <w:tcPr>
            <w:tcW w:type="dxa" w:w="17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142"/>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Frontend</w:t>
            </w:r>
          </w:p>
        </w:tc>
        <w:tc>
          <w:tcPr>
            <w:tcW w:type="dxa" w:w="556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Khởi tạo Ứng dụng Frontend Next.js 14 App Router:</w:t>
            </w:r>
            <w:r>
              <w:rPr>
                <w:rFonts w:ascii="Calibri" w:cs="Calibri" w:eastAsia="Calibri" w:hAnsi="Calibri"/>
                <w:color w:val="2D3748"/>
                <w:sz w:val="19"/>
                <w:szCs w:val="19"/>
              </w:rPr>
              <w:t xml:space="preserve">
Khởi tạo project trong </w:t>
            </w:r>
            <w:r>
              <w:rPr>
                <w:rFonts w:ascii="Calibri" w:cs="Calibri" w:eastAsia="Calibri" w:hAnsi="Calibri"/>
                <w:color w:val="2D3748"/>
                <w:sz w:val="19"/>
                <w:szCs w:val="19"/>
              </w:rPr>
              <w:t xml:space="preserve">src/web-app</w:t>
            </w:r>
            <w:r>
              <w:rPr>
                <w:rFonts w:ascii="Calibri" w:cs="Calibri" w:eastAsia="Calibri" w:hAnsi="Calibri"/>
                <w:color w:val="2D3748"/>
                <w:sz w:val="19"/>
                <w:szCs w:val="19"/>
              </w:rPr>
              <w:t xml:space="preserve">, cấu hình TailwindCSS, Lucide Icons, SignalR client.</w:t>
            </w:r>
          </w:p>
        </w:tc>
        <w:tc>
          <w:tcPr>
            <w:tcW w:type="dxa" w:w="12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2843"/>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Chạy </w:t>
            </w:r>
            <w:r>
              <w:rPr>
                <w:rFonts w:ascii="Calibri" w:cs="Calibri" w:eastAsia="Calibri" w:hAnsi="Calibri"/>
                <w:color w:val="2D3748"/>
                <w:sz w:val="19"/>
                <w:szCs w:val="19"/>
              </w:rPr>
              <w:t xml:space="preserve">npm run build</w:t>
            </w:r>
            <w:r>
              <w:rPr>
                <w:rFonts w:ascii="Calibri" w:cs="Calibri" w:eastAsia="Calibri" w:hAnsi="Calibri"/>
                <w:color w:val="2D3748"/>
                <w:sz w:val="19"/>
                <w:szCs w:val="19"/>
              </w:rPr>
              <w:t xml:space="preserve"> thành công, tạo layout khung cho các trang: Dashboard, Học tập, Đấu trường, Hồ sơ.</w:t>
            </w:r>
          </w:p>
        </w:tc>
      </w:tr>
      <w:tr>
        <w:trPr>
          <w:cantSplit/>
          <w:tblHeader w:val="false"/>
        </w:trPr>
        <w:tc>
          <w:tcPr>
            <w:tcW w:type="dxa" w:w="17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SP0-05</w:t>
            </w:r>
          </w:p>
        </w:tc>
        <w:tc>
          <w:tcPr>
            <w:tcW w:type="dxa" w:w="17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142"/>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DevOps</w:t>
            </w:r>
          </w:p>
        </w:tc>
        <w:tc>
          <w:tcPr>
            <w:tcW w:type="dxa" w:w="556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Cấu hình Môi trường Local Docker Compose:</w:t>
            </w:r>
            <w:r>
              <w:rPr>
                <w:rFonts w:ascii="Calibri" w:cs="Calibri" w:eastAsia="Calibri" w:hAnsi="Calibri"/>
                <w:color w:val="2D3748"/>
                <w:sz w:val="19"/>
                <w:szCs w:val="19"/>
              </w:rPr>
              <w:t xml:space="preserve">
Thiết lập file </w:t>
            </w:r>
            <w:r>
              <w:rPr>
                <w:rFonts w:ascii="Calibri" w:cs="Calibri" w:eastAsia="Calibri" w:hAnsi="Calibri"/>
                <w:color w:val="2D3748"/>
                <w:sz w:val="19"/>
                <w:szCs w:val="19"/>
              </w:rPr>
              <w:t xml:space="preserve">docker-compose.yml</w:t>
            </w:r>
            <w:r>
              <w:rPr>
                <w:rFonts w:ascii="Calibri" w:cs="Calibri" w:eastAsia="Calibri" w:hAnsi="Calibri"/>
                <w:color w:val="2D3748"/>
                <w:sz w:val="19"/>
                <w:szCs w:val="19"/>
              </w:rPr>
              <w:t xml:space="preserve"> gồm PostgreSQL 16 Alpine và Redis 7 Alpine.</w:t>
            </w:r>
          </w:p>
        </w:tc>
        <w:tc>
          <w:tcPr>
            <w:tcW w:type="dxa" w:w="12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3</w:t>
            </w:r>
          </w:p>
        </w:tc>
        <w:tc>
          <w:tcPr>
            <w:tcW w:type="dxa" w:w="2843"/>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Gõ </w:t>
            </w:r>
            <w:r>
              <w:rPr>
                <w:rFonts w:ascii="Calibri" w:cs="Calibri" w:eastAsia="Calibri" w:hAnsi="Calibri"/>
                <w:color w:val="2D3748"/>
                <w:sz w:val="19"/>
                <w:szCs w:val="19"/>
              </w:rPr>
              <w:t xml:space="preserve">docker compose up -d</w:t>
            </w:r>
            <w:r>
              <w:rPr>
                <w:rFonts w:ascii="Calibri" w:cs="Calibri" w:eastAsia="Calibri" w:hAnsi="Calibri"/>
                <w:color w:val="2D3748"/>
                <w:sz w:val="19"/>
                <w:szCs w:val="19"/>
              </w:rPr>
              <w:t xml:space="preserve"> khởi động thành công 2 dịch vụ, kết nối được bằng DBeaver/psql và redis-cli.</w:t>
            </w:r>
          </w:p>
        </w:tc>
      </w:tr>
      <w:tr>
        <w:trPr>
          <w:cantSplit/>
          <w:tblHeader w:val="false"/>
        </w:trPr>
        <w:tc>
          <w:tcPr>
            <w:tcW w:type="dxa" w:w="17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SP0-06</w:t>
            </w:r>
          </w:p>
        </w:tc>
        <w:tc>
          <w:tcPr>
            <w:tcW w:type="dxa" w:w="17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Trí</w:t>
            </w:r>
          </w:p>
        </w:tc>
        <w:tc>
          <w:tcPr>
            <w:tcW w:type="dxa" w:w="142"/>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Content</w:t>
            </w:r>
          </w:p>
        </w:tc>
        <w:tc>
          <w:tcPr>
            <w:tcW w:type="dxa" w:w="556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Chuẩn hóa Bộ Dữ liệu Từ vựng CEFR Ban đầu:</w:t>
            </w:r>
            <w:r>
              <w:rPr>
                <w:rFonts w:ascii="Calibri" w:cs="Calibri" w:eastAsia="Calibri" w:hAnsi="Calibri"/>
                <w:color w:val="2D3748"/>
                <w:sz w:val="19"/>
                <w:szCs w:val="19"/>
              </w:rPr>
              <w:t xml:space="preserve">
Thu thập và cấu trúc dữ liệu cho 500 từ vựng cốt lõi A1-A2 (Từ, phiên âm IPA, nghĩa tiếng Việt, câu ví dụ, audio URL).</w:t>
            </w:r>
          </w:p>
        </w:tc>
        <w:tc>
          <w:tcPr>
            <w:tcW w:type="dxa" w:w="12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2843"/>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File JSON / CSV dữ liệu từ vựng sạch, chuẩn hóa trường dữ liệu, sẵn sàng nạp vào DB.</w:t>
            </w:r>
          </w:p>
        </w:tc>
      </w:tr>
    </w:tbl>
    <w:p>
      <w:pPr>
        <w:spacing w:after="120" w:before="80"/>
      </w:pPr>
    </w:p>
    <w:p>
      <w:pPr>
        <w:pBdr>
          <w:bottom w:val="single" w:color="E2E8F0" w:sz="8"/>
        </w:pBdr>
        <w:spacing w:after="200" w:before="160"/>
      </w:pPr>
    </w:p>
    <w:p>
      <w:pPr>
        <w:pStyle w:val="Heading2"/>
        <w:spacing w:after="120" w:before="260"/>
      </w:pPr>
      <w:r>
        <w:rPr>
          <w:rFonts w:ascii="Calibri" w:cs="Calibri" w:eastAsia="Calibri" w:hAnsi="Calibri"/>
          <w:b/>
          <w:bCs/>
          <w:color w:val="2B6CB0"/>
          <w:sz w:val="24"/>
          <w:szCs w:val="24"/>
        </w:rPr>
        <w:t xml:space="preserve">📦 SPRINT 1: NỀN TẢNG CORE DATABASE, MEZON BOT &amp; CHATBOT AI v0.1</w:t>
      </w:r>
    </w:p>
    <w:p>
      <w:pPr>
        <w:pStyle w:val="ListParagraph"/>
        <w:numPr>
          <w:ilvl w:val="0"/>
          <w:numId w:val="1"/>
        </w:numPr>
        <w:spacing w:after="30" w:before="30" w:line="240"/>
      </w:pPr>
      <w:r>
        <w:rPr>
          <w:rFonts w:ascii="Calibri" w:cs="Calibri" w:eastAsia="Calibri" w:hAnsi="Calibri"/>
          <w:b/>
          <w:bCs/>
          <w:color w:val="2D3748"/>
          <w:sz w:val="21"/>
          <w:szCs w:val="21"/>
        </w:rPr>
        <w:t xml:space="preserve">Thời gian thực hiện:</w:t>
      </w:r>
      <w:r>
        <w:rPr>
          <w:rFonts w:ascii="Calibri" w:cs="Calibri" w:eastAsia="Calibri" w:hAnsi="Calibri"/>
          <w:color w:val="2D3748"/>
          <w:sz w:val="21"/>
          <w:szCs w:val="21"/>
        </w:rPr>
        <w:t xml:space="preserve"> Tuần 3 – Tuần 4</w:t>
      </w:r>
    </w:p>
    <w:p>
      <w:pPr>
        <w:pStyle w:val="ListParagraph"/>
        <w:numPr>
          <w:ilvl w:val="0"/>
          <w:numId w:val="1"/>
        </w:numPr>
        <w:spacing w:after="30" w:before="30" w:line="240"/>
      </w:pPr>
      <w:r>
        <w:rPr>
          <w:rFonts w:ascii="Calibri" w:cs="Calibri" w:eastAsia="Calibri" w:hAnsi="Calibri"/>
          <w:b/>
          <w:bCs/>
          <w:color w:val="2D3748"/>
          <w:sz w:val="21"/>
          <w:szCs w:val="21"/>
        </w:rPr>
        <w:t xml:space="preserve">Mục tiêu Sprint:</w:t>
      </w:r>
      <w:r>
        <w:rPr>
          <w:rFonts w:ascii="Calibri" w:cs="Calibri" w:eastAsia="Calibri" w:hAnsi="Calibri"/>
          <w:color w:val="2D3748"/>
          <w:sz w:val="21"/>
          <w:szCs w:val="21"/>
        </w:rPr>
        <w:t xml:space="preserve"> Thông luồng Đăng nhập Mezon SSO, Học từ vựng lật thẻ 3D có lưu thuật toán SM-2, Bot Mezon phản hồi lệnh và Chatbot AI giải đáp ngữ pháp ban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4"/>
        <w:gridCol w:w="94"/>
        <w:gridCol w:w="85"/>
        <w:gridCol w:w="6640"/>
        <w:gridCol w:w="66"/>
        <w:gridCol w:w="1028"/>
        <w:gridCol w:w="57"/>
        <w:gridCol w:w="962"/>
      </w:tblGrid>
      <w:tr>
        <w:trPr>
          <w:cantSplit/>
          <w:tblHeader/>
        </w:trPr>
        <w:tc>
          <w:tcPr>
            <w:tcW w:type="dxa" w:w="94"/>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Mã Task</w:t>
            </w:r>
          </w:p>
        </w:tc>
        <w:tc>
          <w:tcPr>
            <w:tcW w:type="dxa" w:w="94"/>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Thành viên</w:t>
            </w:r>
          </w:p>
        </w:tc>
        <w:tc>
          <w:tcPr>
            <w:tcW w:type="dxa" w:w="85"/>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Phân hệ</w:t>
            </w:r>
          </w:p>
        </w:tc>
        <w:tc>
          <w:tcPr>
            <w:tcW w:type="dxa" w:w="6640"/>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Mô tả chi tiết đầu việc</w:t>
            </w:r>
          </w:p>
        </w:tc>
        <w:tc>
          <w:tcPr>
            <w:tcW w:type="dxa" w:w="66"/>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Điểm SP</w:t>
            </w:r>
          </w:p>
        </w:tc>
        <w:tc>
          <w:tcPr>
            <w:tcW w:type="dxa" w:w="1028"/>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Tiêu chí nghiệm thu (Acceptance Criteria)</w:t>
            </w:r>
          </w:p>
        </w:tc>
        <w:tc>
          <w:tcPr>
            <w:tcW w:type="dxa" w:w="57"/>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
            </w:r>
          </w:p>
        </w:tc>
        <w:tc>
          <w:tcPr>
            <w:tcW w:type="dxa" w:w="962"/>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
            </w:r>
          </w:p>
        </w:tc>
      </w:tr>
      <w:tr>
        <w:trPr>
          <w:cantSplit/>
          <w:tblHeader w:val="false"/>
        </w:trPr>
        <w:tc>
          <w:tcPr>
            <w:tcW w:type="dxa" w:w="9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SP1-01</w:t>
            </w:r>
          </w:p>
        </w:tc>
        <w:tc>
          <w:tcPr>
            <w:tcW w:type="dxa" w:w="9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Minh</w:t>
            </w:r>
          </w:p>
        </w:tc>
        <w:tc>
          <w:tcPr>
            <w:tcW w:type="dxa" w:w="8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Database</w:t>
            </w:r>
          </w:p>
        </w:tc>
        <w:tc>
          <w:tcPr>
            <w:tcW w:type="dxa" w:w="664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Hiện thực hóa Entity Framework Core Data Access (22 bảng Core MVP):</w:t>
            </w:r>
            <w:r>
              <w:rPr>
                <w:rFonts w:ascii="Calibri" w:cs="Calibri" w:eastAsia="Calibri" w:hAnsi="Calibri"/>
                <w:color w:val="2D3748"/>
                <w:sz w:val="19"/>
                <w:szCs w:val="19"/>
              </w:rPr>
              <w:t xml:space="preserve">
Tạo </w:t>
            </w:r>
            <w:r>
              <w:rPr>
                <w:rFonts w:ascii="Calibri" w:cs="Calibri" w:eastAsia="Calibri" w:hAnsi="Calibri"/>
                <w:color w:val="2D3748"/>
                <w:sz w:val="19"/>
                <w:szCs w:val="19"/>
              </w:rPr>
              <w:t xml:space="preserve">LingualDbContext</w:t>
            </w:r>
            <w:r>
              <w:rPr>
                <w:rFonts w:ascii="Calibri" w:cs="Calibri" w:eastAsia="Calibri" w:hAnsi="Calibri"/>
                <w:color w:val="2D3748"/>
                <w:sz w:val="19"/>
                <w:szCs w:val="19"/>
              </w:rPr>
              <w:t xml:space="preserve">, Fluent API mappings cho 22 bảng cốt lõi (Users, Curriculum, SRS Cards, XP Ledger, Bot Configuration, Quiz, Duel Matches, AI Conversations, Audit Logs), cấu hình EF Core JSON Columns (</w:t>
            </w:r>
            <w:r>
              <w:rPr>
                <w:rFonts w:ascii="Calibri" w:cs="Calibri" w:eastAsia="Calibri" w:hAnsi="Calibri"/>
                <w:color w:val="2D3748"/>
                <w:sz w:val="19"/>
                <w:szCs w:val="19"/>
              </w:rPr>
              <w:t xml:space="preserve">.ToJson()</w:t>
            </w:r>
            <w:r>
              <w:rPr>
                <w:rFonts w:ascii="Calibri" w:cs="Calibri" w:eastAsia="Calibri" w:hAnsi="Calibri"/>
                <w:color w:val="2D3748"/>
                <w:sz w:val="19"/>
                <w:szCs w:val="19"/>
              </w:rPr>
              <w:t xml:space="preserve">) cho options, answers, schedules, messages.
⚠️ </w:t>
            </w:r>
            <w:r>
              <w:rPr>
                <w:rFonts w:ascii="Calibri" w:cs="Calibri" w:eastAsia="Calibri" w:hAnsi="Calibri"/>
                <w:b/>
                <w:bCs/>
                <w:color w:val="2D3748"/>
                <w:sz w:val="19"/>
                <w:szCs w:val="19"/>
              </w:rPr>
              <w:t xml:space="preserve">Cảnh báo Concurrency EF Core:</w:t>
            </w:r>
            <w:r>
              <w:rPr>
                <w:rFonts w:ascii="Calibri" w:cs="Calibri" w:eastAsia="Calibri" w:hAnsi="Calibri"/>
                <w:color w:val="2D3748"/>
                <w:sz w:val="19"/>
                <w:szCs w:val="19"/>
              </w:rPr>
              <w:t xml:space="preserve"> Các mảng JSONB đa-writer (</w:t>
            </w:r>
            <w:r>
              <w:rPr>
                <w:rFonts w:ascii="Calibri" w:cs="Calibri" w:eastAsia="Calibri" w:hAnsi="Calibri"/>
                <w:color w:val="2D3748"/>
                <w:sz w:val="19"/>
                <w:szCs w:val="19"/>
              </w:rPr>
              <w:t xml:space="preserve">clan_quiz_sessions.responses</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ai_conversations.messages</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duel_matches.challenger_answers</w:t>
            </w:r>
            <w:r>
              <w:rPr>
                <w:rFonts w:ascii="Calibri" w:cs="Calibri" w:eastAsia="Calibri" w:hAnsi="Calibri"/>
                <w:color w:val="2D3748"/>
                <w:sz w:val="19"/>
                <w:szCs w:val="19"/>
              </w:rPr>
              <w:t xml:space="preserve">/</w:t>
            </w:r>
            <w:r>
              <w:rPr>
                <w:rFonts w:ascii="Calibri" w:cs="Calibri" w:eastAsia="Calibri" w:hAnsi="Calibri"/>
                <w:color w:val="2D3748"/>
                <w:sz w:val="19"/>
                <w:szCs w:val="19"/>
              </w:rPr>
              <w:t xml:space="preserve">opponent_answers</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user_streaks.freeze_history</w:t>
            </w:r>
            <w:r>
              <w:rPr>
                <w:rFonts w:ascii="Calibri" w:cs="Calibri" w:eastAsia="Calibri" w:hAnsi="Calibri"/>
                <w:color w:val="2D3748"/>
                <w:sz w:val="19"/>
                <w:szCs w:val="19"/>
              </w:rPr>
              <w:t xml:space="preserve">) KHÔNG được update qua EF Core change tracking (</w:t>
            </w:r>
            <w:r>
              <w:rPr>
                <w:rFonts w:ascii="Calibri" w:cs="Calibri" w:eastAsia="Calibri" w:hAnsi="Calibri"/>
                <w:color w:val="2D3748"/>
                <w:sz w:val="19"/>
                <w:szCs w:val="19"/>
              </w:rPr>
              <w:t xml:space="preserve">entity.X.Add()</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SaveChanges()</w:t>
            </w:r>
            <w:r>
              <w:rPr>
                <w:rFonts w:ascii="Calibri" w:cs="Calibri" w:eastAsia="Calibri" w:hAnsi="Calibri"/>
                <w:color w:val="2D3748"/>
                <w:sz w:val="19"/>
                <w:szCs w:val="19"/>
              </w:rPr>
              <w:t xml:space="preserve"> là read-modify-write → lost update); phải dùng raw SQL nguyên tử `SET col = col</w:t>
            </w:r>
          </w:p>
        </w:tc>
        <w:tc>
          <w:tcPr>
            <w:tcW w:type="dxa" w:w="6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102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@new::jsonb`. Chi tiết xem docs/database/sql/README.md mục Implementation &amp; Concurrency Guidelines.</w:t>
            </w:r>
          </w:p>
        </w:tc>
        <w:tc>
          <w:tcPr>
            <w:tcW w:type="dxa" w:w="5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962"/>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Chạy </w:t>
            </w:r>
            <w:r>
              <w:rPr>
                <w:rFonts w:ascii="Calibri" w:cs="Calibri" w:eastAsia="Calibri" w:hAnsi="Calibri"/>
                <w:color w:val="2D3748"/>
                <w:sz w:val="19"/>
                <w:szCs w:val="19"/>
              </w:rPr>
              <w:t xml:space="preserve">dotnet ef database update</w:t>
            </w:r>
            <w:r>
              <w:rPr>
                <w:rFonts w:ascii="Calibri" w:cs="Calibri" w:eastAsia="Calibri" w:hAnsi="Calibri"/>
                <w:color w:val="2D3748"/>
                <w:sz w:val="19"/>
                <w:szCs w:val="19"/>
              </w:rPr>
              <w:t xml:space="preserve"> tạo thành công bảng trên DB PostgreSQL, seed dữ liệu mẫu 500 từ vựng.</w:t>
            </w:r>
          </w:p>
        </w:tc>
      </w:tr>
      <w:tr>
        <w:trPr>
          <w:cantSplit/>
          <w:tblHeader w:val="false"/>
        </w:trPr>
        <w:tc>
          <w:tcPr>
            <w:tcW w:type="dxa" w:w="9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SP1-02</w:t>
            </w:r>
          </w:p>
        </w:tc>
        <w:tc>
          <w:tcPr>
            <w:tcW w:type="dxa" w:w="9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Minh</w:t>
            </w:r>
          </w:p>
        </w:tc>
        <w:tc>
          <w:tcPr>
            <w:tcW w:type="dxa" w:w="8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Backend</w:t>
            </w:r>
          </w:p>
        </w:tc>
        <w:tc>
          <w:tcPr>
            <w:tcW w:type="dxa" w:w="664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Module Identity &amp; Mezon SSO Authentication Handshake:</w:t>
            </w:r>
            <w:r>
              <w:rPr>
                <w:rFonts w:ascii="Calibri" w:cs="Calibri" w:eastAsia="Calibri" w:hAnsi="Calibri"/>
                <w:color w:val="2D3748"/>
                <w:sz w:val="19"/>
                <w:szCs w:val="19"/>
              </w:rPr>
              <w:t xml:space="preserve">
API tiếp nhận Mezon OAuth token từ Webview/Bot, xác thực chữ ký số, tạo tài khoản người dùng và cấp JWT Bearer Token lưu in-memory.</w:t>
            </w:r>
          </w:p>
        </w:tc>
        <w:tc>
          <w:tcPr>
            <w:tcW w:type="dxa" w:w="6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102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Đăng nhập thành công trả về JWT token hợp lệ, lưu thông tin Mezon User ID, Display Name, Avatar URL.</w:t>
            </w:r>
          </w:p>
        </w:tc>
        <w:tc>
          <w:tcPr>
            <w:tcW w:type="dxa" w:w="57"/>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962"/>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9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SP1-03</w:t>
            </w:r>
          </w:p>
        </w:tc>
        <w:tc>
          <w:tcPr>
            <w:tcW w:type="dxa" w:w="9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Minh</w:t>
            </w:r>
          </w:p>
        </w:tc>
        <w:tc>
          <w:tcPr>
            <w:tcW w:type="dxa" w:w="8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Backend</w:t>
            </w:r>
          </w:p>
        </w:tc>
        <w:tc>
          <w:tcPr>
            <w:tcW w:type="dxa" w:w="664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Thuật toán Spaced Repetition (SRS SM-2 Engine):</w:t>
            </w:r>
            <w:r>
              <w:rPr>
                <w:rFonts w:ascii="Calibri" w:cs="Calibri" w:eastAsia="Calibri" w:hAnsi="Calibri"/>
                <w:color w:val="2D3748"/>
                <w:sz w:val="19"/>
                <w:szCs w:val="19"/>
              </w:rPr>
              <w:t xml:space="preserve">
Hiện thực hóa thuật toán SM-2 tính toán khoảng thời gian lặp lại (Interval), yếu tố dễ nhớ (Easiness Factor EF \ge 1.3), và ngày đến hạn ôn tập (NextReviewDate).</w:t>
            </w:r>
          </w:p>
        </w:tc>
        <w:tc>
          <w:tcPr>
            <w:tcW w:type="dxa" w:w="6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102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Viết bộ Unit test kiểm thử đầy đủ các kịch bản chấm điểm 0 đến 5 điểm; công thức toán học chính xác 100%.</w:t>
            </w:r>
          </w:p>
        </w:tc>
        <w:tc>
          <w:tcPr>
            <w:tcW w:type="dxa" w:w="5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962"/>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9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SP1-04</w:t>
            </w:r>
          </w:p>
        </w:tc>
        <w:tc>
          <w:tcPr>
            <w:tcW w:type="dxa" w:w="9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8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AI / Bot</w:t>
            </w:r>
          </w:p>
        </w:tc>
        <w:tc>
          <w:tcPr>
            <w:tcW w:type="dxa" w:w="664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Tích hợp Google Gemini API cho Chatbot v0.1 (Sửa lỗi ngữ pháp - P0):</w:t>
            </w:r>
            <w:r>
              <w:rPr>
                <w:rFonts w:ascii="Calibri" w:cs="Calibri" w:eastAsia="Calibri" w:hAnsi="Calibri"/>
                <w:color w:val="2D3748"/>
                <w:sz w:val="19"/>
                <w:szCs w:val="19"/>
              </w:rPr>
              <w:t xml:space="preserve">
Xây dựng service AI hỏi đáp ngữ pháp cơ bản: Tiếp nhận câu tiếng Anh của người dùng, phân tích lỗi sai và lưu vết vào </w:t>
            </w:r>
            <w:r>
              <w:rPr>
                <w:rFonts w:ascii="Calibri" w:cs="Calibri" w:eastAsia="Calibri" w:hAnsi="Calibri"/>
                <w:color w:val="2D3748"/>
                <w:sz w:val="19"/>
                <w:szCs w:val="19"/>
              </w:rPr>
              <w:t xml:space="preserve">ai_conversations.messages</w:t>
            </w:r>
            <w:r>
              <w:rPr>
                <w:rFonts w:ascii="Calibri" w:cs="Calibri" w:eastAsia="Calibri" w:hAnsi="Calibri"/>
                <w:color w:val="2D3748"/>
                <w:sz w:val="19"/>
                <w:szCs w:val="19"/>
              </w:rPr>
              <w:t xml:space="preserve"> (JSONB).</w:t>
            </w:r>
          </w:p>
        </w:tc>
        <w:tc>
          <w:tcPr>
            <w:tcW w:type="dxa" w:w="6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102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Endpoint </w:t>
            </w:r>
            <w:r>
              <w:rPr>
                <w:rFonts w:ascii="Calibri" w:cs="Calibri" w:eastAsia="Calibri" w:hAnsi="Calibri"/>
                <w:color w:val="2D3748"/>
                <w:sz w:val="19"/>
                <w:szCs w:val="19"/>
              </w:rPr>
              <w:t xml:space="preserve">/api/v1/ai/chat</w:t>
            </w:r>
            <w:r>
              <w:rPr>
                <w:rFonts w:ascii="Calibri" w:cs="Calibri" w:eastAsia="Calibri" w:hAnsi="Calibri"/>
                <w:color w:val="2D3748"/>
                <w:sz w:val="19"/>
                <w:szCs w:val="19"/>
              </w:rPr>
              <w:t xml:space="preserve"> phản hồi dưới 2 giây, trả lời đúng trọng tâm ngữ pháp, có streaming text.</w:t>
            </w:r>
          </w:p>
        </w:tc>
        <w:tc>
          <w:tcPr>
            <w:tcW w:type="dxa" w:w="57"/>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962"/>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9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SP1-05</w:t>
            </w:r>
          </w:p>
        </w:tc>
        <w:tc>
          <w:tcPr>
            <w:tcW w:type="dxa" w:w="9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8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Mezon Bot</w:t>
            </w:r>
          </w:p>
        </w:tc>
        <w:tc>
          <w:tcPr>
            <w:tcW w:type="dxa" w:w="664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Kết nối Mezon Bot Client &amp; Dựng khung SignalR:</w:t>
            </w:r>
            <w:r>
              <w:rPr>
                <w:rFonts w:ascii="Calibri" w:cs="Calibri" w:eastAsia="Calibri" w:hAnsi="Calibri"/>
                <w:color w:val="2D3748"/>
                <w:sz w:val="19"/>
                <w:szCs w:val="19"/>
              </w:rPr>
              <w:t xml:space="preserve">
Tiếp nhận lệnh cơ bản </w:t>
            </w:r>
            <w:r>
              <w:rPr>
                <w:rFonts w:ascii="Calibri" w:cs="Calibri" w:eastAsia="Calibri" w:hAnsi="Calibri"/>
                <w:color w:val="2D3748"/>
                <w:sz w:val="19"/>
                <w:szCs w:val="19"/>
              </w:rPr>
              <w:t xml:space="preserve">/ping</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/learn</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/help</w:t>
            </w:r>
            <w:r>
              <w:rPr>
                <w:rFonts w:ascii="Calibri" w:cs="Calibri" w:eastAsia="Calibri" w:hAnsi="Calibri"/>
                <w:color w:val="2D3748"/>
                <w:sz w:val="19"/>
                <w:szCs w:val="19"/>
              </w:rPr>
              <w:t xml:space="preserve"> trên kênh Clan; dựng trước kết nối </w:t>
            </w:r>
            <w:r>
              <w:rPr>
                <w:rFonts w:ascii="Calibri" w:cs="Calibri" w:eastAsia="Calibri" w:hAnsi="Calibri"/>
                <w:color w:val="2D3748"/>
                <w:sz w:val="19"/>
                <w:szCs w:val="19"/>
              </w:rPr>
              <w:t xml:space="preserve">GameHub</w:t>
            </w:r>
            <w:r>
              <w:rPr>
                <w:rFonts w:ascii="Calibri" w:cs="Calibri" w:eastAsia="Calibri" w:hAnsi="Calibri"/>
                <w:color w:val="2D3748"/>
                <w:sz w:val="19"/>
                <w:szCs w:val="19"/>
              </w:rPr>
              <w:t xml:space="preserve"> (SignalR) để chuẩn bị cho phòng đấu Webview.</w:t>
            </w:r>
          </w:p>
        </w:tc>
        <w:tc>
          <w:tcPr>
            <w:tcW w:type="dxa" w:w="6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102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Bot phản hồi lệnh trong kênh chat dưới 1 giây; SignalR kết nối thành công và gửi nhận tin nhắn echo.</w:t>
            </w:r>
          </w:p>
        </w:tc>
        <w:tc>
          <w:tcPr>
            <w:tcW w:type="dxa" w:w="5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962"/>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9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SP1-06</w:t>
            </w:r>
          </w:p>
        </w:tc>
        <w:tc>
          <w:tcPr>
            <w:tcW w:type="dxa" w:w="9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Trí</w:t>
            </w:r>
          </w:p>
        </w:tc>
        <w:tc>
          <w:tcPr>
            <w:tcW w:type="dxa" w:w="8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Frontend</w:t>
            </w:r>
          </w:p>
        </w:tc>
        <w:tc>
          <w:tcPr>
            <w:tcW w:type="dxa" w:w="664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Xây dựng Giao diện Học từ vựng (Flashcard 3D):</w:t>
            </w:r>
            <w:r>
              <w:rPr>
                <w:rFonts w:ascii="Calibri" w:cs="Calibri" w:eastAsia="Calibri" w:hAnsi="Calibri"/>
                <w:color w:val="2D3748"/>
                <w:sz w:val="19"/>
                <w:szCs w:val="19"/>
              </w:rPr>
              <w:t xml:space="preserve">
Màn hình lật thẻ từ vựng tương tác, hiển thị từ vựng, phiên âm IPA, phát âm mẫu, ví dụ thực tế và 4 nút đánh giá mức độ nhớ (Again, Hard, Good, Easy chuẩn UX Anki/Duolingo map quality 1-5).</w:t>
            </w:r>
          </w:p>
        </w:tc>
        <w:tc>
          <w:tcPr>
            <w:tcW w:type="dxa" w:w="6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102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Thao tác lật thẻ mượt mà, hỗ trợ phím tắt Space/Mũi tên, gọi API ghi nhận kết quả và tự chuyển thẻ tiếp theo.</w:t>
            </w:r>
          </w:p>
        </w:tc>
        <w:tc>
          <w:tcPr>
            <w:tcW w:type="dxa" w:w="57"/>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962"/>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9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SP1-07</w:t>
            </w:r>
          </w:p>
        </w:tc>
        <w:tc>
          <w:tcPr>
            <w:tcW w:type="dxa" w:w="9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Trí</w:t>
            </w:r>
          </w:p>
        </w:tc>
        <w:tc>
          <w:tcPr>
            <w:tcW w:type="dxa" w:w="8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QA</w:t>
            </w:r>
          </w:p>
        </w:tc>
        <w:tc>
          <w:tcPr>
            <w:tcW w:type="dxa" w:w="664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Kiểm thử Luồng Học tập &amp; Soạn thảo Bộ câu hỏi:</w:t>
            </w:r>
            <w:r>
              <w:rPr>
                <w:rFonts w:ascii="Calibri" w:cs="Calibri" w:eastAsia="Calibri" w:hAnsi="Calibri"/>
                <w:color w:val="2D3748"/>
                <w:sz w:val="19"/>
                <w:szCs w:val="19"/>
              </w:rPr>
              <w:t xml:space="preserve">
Viết kịch bản kiểm thử API luồng học tập; chuẩn bị thêm 300 câu hỏi trắc nghiệm kiểm tra từ vựng.</w:t>
            </w:r>
          </w:p>
        </w:tc>
        <w:tc>
          <w:tcPr>
            <w:tcW w:type="dxa" w:w="6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102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100% API Sprint 1 có test case trên Postman; bộ câu hỏi có giải thích chi tiết đáp án đúng/sai.</w:t>
            </w:r>
          </w:p>
        </w:tc>
        <w:tc>
          <w:tcPr>
            <w:tcW w:type="dxa" w:w="5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962"/>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bl>
    <w:p>
      <w:pPr>
        <w:spacing w:after="120" w:before="80"/>
      </w:pPr>
    </w:p>
    <w:p>
      <w:pPr>
        <w:pBdr>
          <w:bottom w:val="single" w:color="E2E8F0" w:sz="8"/>
        </w:pBdr>
        <w:spacing w:after="200" w:before="160"/>
      </w:pPr>
    </w:p>
    <w:p>
      <w:pPr>
        <w:pStyle w:val="Heading2"/>
        <w:spacing w:after="120" w:before="260"/>
      </w:pPr>
      <w:r>
        <w:rPr>
          <w:rFonts w:ascii="Calibri" w:cs="Calibri" w:eastAsia="Calibri" w:hAnsi="Calibri"/>
          <w:b/>
          <w:bCs/>
          <w:color w:val="2B6CB0"/>
          <w:sz w:val="24"/>
          <w:szCs w:val="24"/>
        </w:rPr>
        <w:t xml:space="preserve">🎮 SPRINT 2: GAMIFICATION &amp; INTERACTIVE MEZON BOT v1.0</w:t>
      </w:r>
    </w:p>
    <w:p>
      <w:pPr>
        <w:pStyle w:val="ListParagraph"/>
        <w:numPr>
          <w:ilvl w:val="0"/>
          <w:numId w:val="1"/>
        </w:numPr>
        <w:spacing w:after="30" w:before="30" w:line="240"/>
      </w:pPr>
      <w:r>
        <w:rPr>
          <w:rFonts w:ascii="Calibri" w:cs="Calibri" w:eastAsia="Calibri" w:hAnsi="Calibri"/>
          <w:b/>
          <w:bCs/>
          <w:color w:val="2D3748"/>
          <w:sz w:val="21"/>
          <w:szCs w:val="21"/>
        </w:rPr>
        <w:t xml:space="preserve">Thời gian thực hiện:</w:t>
      </w:r>
      <w:r>
        <w:rPr>
          <w:rFonts w:ascii="Calibri" w:cs="Calibri" w:eastAsia="Calibri" w:hAnsi="Calibri"/>
          <w:color w:val="2D3748"/>
          <w:sz w:val="21"/>
          <w:szCs w:val="21"/>
        </w:rPr>
        <w:t xml:space="preserve"> Tuần 5 – Tuần 6</w:t>
      </w:r>
    </w:p>
    <w:p>
      <w:pPr>
        <w:pStyle w:val="ListParagraph"/>
        <w:numPr>
          <w:ilvl w:val="0"/>
          <w:numId w:val="1"/>
        </w:numPr>
        <w:spacing w:after="30" w:before="30" w:line="240"/>
      </w:pPr>
      <w:r>
        <w:rPr>
          <w:rFonts w:ascii="Calibri" w:cs="Calibri" w:eastAsia="Calibri" w:hAnsi="Calibri"/>
          <w:b/>
          <w:bCs/>
          <w:color w:val="2D3748"/>
          <w:sz w:val="21"/>
          <w:szCs w:val="21"/>
        </w:rPr>
        <w:t xml:space="preserve">Mục tiêu Sprint:</w:t>
      </w:r>
      <w:r>
        <w:rPr>
          <w:rFonts w:ascii="Calibri" w:cs="Calibri" w:eastAsia="Calibri" w:hAnsi="Calibri"/>
          <w:color w:val="2D3748"/>
          <w:sz w:val="21"/>
          <w:szCs w:val="21"/>
        </w:rPr>
        <w:t xml:space="preserve"> Mini-game đố vui tương tác nút bấm trong Clan (</w:t>
      </w:r>
      <w:r>
        <w:rPr>
          <w:rFonts w:ascii="Calibri" w:cs="Calibri" w:eastAsia="Calibri" w:hAnsi="Calibri"/>
          <w:color w:val="2D3748"/>
          <w:sz w:val="21"/>
          <w:szCs w:val="21"/>
        </w:rPr>
        <w:t xml:space="preserve">clan_quiz_sessions</w:t>
      </w:r>
      <w:r>
        <w:rPr>
          <w:rFonts w:ascii="Calibri" w:cs="Calibri" w:eastAsia="Calibri" w:hAnsi="Calibri"/>
          <w:color w:val="2D3748"/>
          <w:sz w:val="21"/>
          <w:szCs w:val="21"/>
        </w:rPr>
        <w:t xml:space="preserve">, responses JSONB, </w:t>
      </w:r>
      <w:r>
        <w:rPr>
          <w:rFonts w:ascii="Calibri" w:cs="Calibri" w:eastAsia="Calibri" w:hAnsi="Calibri"/>
          <w:color w:val="2D3748"/>
          <w:sz w:val="21"/>
          <w:szCs w:val="21"/>
        </w:rPr>
        <w:t xml:space="preserve">bot_configuration.schedules</w:t>
      </w:r>
      <w:r>
        <w:rPr>
          <w:rFonts w:ascii="Calibri" w:cs="Calibri" w:eastAsia="Calibri" w:hAnsi="Calibri"/>
          <w:color w:val="2D3748"/>
          <w:sz w:val="21"/>
          <w:szCs w:val="21"/>
        </w:rPr>
        <w:t xml:space="preserve">), Mascot LingLing đóng vai đàm thoại (P1), hệ thống XP, Streak và BXH Clan trên Redis.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8"/>
        <w:gridCol w:w="118"/>
        <w:gridCol w:w="107"/>
        <w:gridCol w:w="5520"/>
        <w:gridCol w:w="83"/>
        <w:gridCol w:w="1611"/>
        <w:gridCol w:w="71"/>
        <w:gridCol w:w="1398"/>
      </w:tblGrid>
      <w:tr>
        <w:trPr>
          <w:cantSplit/>
          <w:tblHeader/>
        </w:trPr>
        <w:tc>
          <w:tcPr>
            <w:tcW w:type="dxa" w:w="118"/>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Mã Task</w:t>
            </w:r>
          </w:p>
        </w:tc>
        <w:tc>
          <w:tcPr>
            <w:tcW w:type="dxa" w:w="118"/>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Thành viên</w:t>
            </w:r>
          </w:p>
        </w:tc>
        <w:tc>
          <w:tcPr>
            <w:tcW w:type="dxa" w:w="107"/>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Phân hệ</w:t>
            </w:r>
          </w:p>
        </w:tc>
        <w:tc>
          <w:tcPr>
            <w:tcW w:type="dxa" w:w="5520"/>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Mô tả chi tiết đầu việc</w:t>
            </w:r>
          </w:p>
        </w:tc>
        <w:tc>
          <w:tcPr>
            <w:tcW w:type="dxa" w:w="83"/>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Điểm SP</w:t>
            </w:r>
          </w:p>
        </w:tc>
        <w:tc>
          <w:tcPr>
            <w:tcW w:type="dxa" w:w="1611"/>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Tiêu chí nghiệm thu (Acceptance Criteria)</w:t>
            </w:r>
          </w:p>
        </w:tc>
        <w:tc>
          <w:tcPr>
            <w:tcW w:type="dxa" w:w="71"/>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
            </w:r>
          </w:p>
        </w:tc>
        <w:tc>
          <w:tcPr>
            <w:tcW w:type="dxa" w:w="1398"/>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
            </w:r>
          </w:p>
        </w:tc>
      </w:tr>
      <w:tr>
        <w:trPr>
          <w:cantSplit/>
          <w:tblHeader w:val="false"/>
        </w:trPr>
        <w:tc>
          <w:tcPr>
            <w:tcW w:type="dxa" w:w="11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SP2-01</w:t>
            </w:r>
          </w:p>
        </w:tc>
        <w:tc>
          <w:tcPr>
            <w:tcW w:type="dxa" w:w="11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Minh</w:t>
            </w:r>
          </w:p>
        </w:tc>
        <w:tc>
          <w:tcPr>
            <w:tcW w:type="dxa" w:w="10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Backend</w:t>
            </w:r>
          </w:p>
        </w:tc>
        <w:tc>
          <w:tcPr>
            <w:tcW w:type="dxa" w:w="552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Hệ thống Điểm Kinh nghiệm XP &amp; Chuỗi Ngày Streak:</w:t>
            </w:r>
            <w:r>
              <w:rPr>
                <w:rFonts w:ascii="Calibri" w:cs="Calibri" w:eastAsia="Calibri" w:hAnsi="Calibri"/>
                <w:color w:val="2D3748"/>
                <w:sz w:val="19"/>
                <w:szCs w:val="19"/>
              </w:rPr>
              <w:t xml:space="preserve">
Logic cộng điểm XP khi hoàn thành bài học, kiểm tra và bảo toàn chuỗi học liên tục hàng ngày (Quy tắc \ge 20 XP/ngày với timezone Việt Nam GMT+7).</w:t>
            </w:r>
          </w:p>
        </w:tc>
        <w:tc>
          <w:tcPr>
            <w:tcW w:type="dxa" w:w="83"/>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161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Tự động tăng chuỗi nếu đạt \ge 20 XP trong ngày; reset về 0 nếu bỏ lỡ 1 ngày và hết Streak Freeze; ghi nhận sổ cái bất biến </w:t>
            </w:r>
            <w:r>
              <w:rPr>
                <w:rFonts w:ascii="Calibri" w:cs="Calibri" w:eastAsia="Calibri" w:hAnsi="Calibri"/>
                <w:color w:val="2D3748"/>
                <w:sz w:val="19"/>
                <w:szCs w:val="19"/>
              </w:rPr>
              <w:t xml:space="preserve">xp_ledger</w:t>
            </w:r>
            <w:r>
              <w:rPr>
                <w:rFonts w:ascii="Calibri" w:cs="Calibri" w:eastAsia="Calibri" w:hAnsi="Calibri"/>
                <w:color w:val="2D3748"/>
                <w:sz w:val="19"/>
                <w:szCs w:val="19"/>
              </w:rPr>
              <w:t xml:space="preserve">.</w:t>
            </w:r>
          </w:p>
        </w:tc>
        <w:tc>
          <w:tcPr>
            <w:tcW w:type="dxa" w:w="7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139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11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SP2-02</w:t>
            </w:r>
          </w:p>
        </w:tc>
        <w:tc>
          <w:tcPr>
            <w:tcW w:type="dxa" w:w="11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Minh</w:t>
            </w:r>
          </w:p>
        </w:tc>
        <w:tc>
          <w:tcPr>
            <w:tcW w:type="dxa" w:w="107"/>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Backend</w:t>
            </w:r>
          </w:p>
        </w:tc>
        <w:tc>
          <w:tcPr>
            <w:tcW w:type="dxa" w:w="552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Bảng xếp hạng Cá nhân &amp; Clan Leaderboard (Redis):</w:t>
            </w:r>
            <w:r>
              <w:rPr>
                <w:rFonts w:ascii="Calibri" w:cs="Calibri" w:eastAsia="Calibri" w:hAnsi="Calibri"/>
                <w:color w:val="2D3748"/>
                <w:sz w:val="19"/>
                <w:szCs w:val="19"/>
              </w:rPr>
              <w:t xml:space="preserve">
Lưu trữ điểm XP tuần trên Redis Sorted Sets (</w:t>
            </w:r>
            <w:r>
              <w:rPr>
                <w:rFonts w:ascii="Calibri" w:cs="Calibri" w:eastAsia="Calibri" w:hAnsi="Calibri"/>
                <w:color w:val="2D3748"/>
                <w:sz w:val="19"/>
                <w:szCs w:val="19"/>
              </w:rPr>
              <w:t xml:space="preserve">ZADD</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ZREVRANGE</w:t>
            </w:r>
            <w:r>
              <w:rPr>
                <w:rFonts w:ascii="Calibri" w:cs="Calibri" w:eastAsia="Calibri" w:hAnsi="Calibri"/>
                <w:color w:val="2D3748"/>
                <w:sz w:val="19"/>
                <w:szCs w:val="19"/>
              </w:rPr>
              <w:t xml:space="preserve">), endpoint lấy Top 10 cá nhân và Top Clan.</w:t>
            </w:r>
          </w:p>
        </w:tc>
        <w:tc>
          <w:tcPr>
            <w:tcW w:type="dxa" w:w="83"/>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161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Thời gian truy vấn BXH dưới 10ms trên Redis; hỗ trợ phân trang và hiển thị thứ hạng của chính người học.</w:t>
            </w:r>
          </w:p>
        </w:tc>
        <w:tc>
          <w:tcPr>
            <w:tcW w:type="dxa" w:w="7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139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11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SP2-03</w:t>
            </w:r>
          </w:p>
        </w:tc>
        <w:tc>
          <w:tcPr>
            <w:tcW w:type="dxa" w:w="11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10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Mezon Bot</w:t>
            </w:r>
          </w:p>
        </w:tc>
        <w:tc>
          <w:tcPr>
            <w:tcW w:type="dxa" w:w="552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Mini-game Đố vui Từ vựng trong Kênh Chat Clan:</w:t>
            </w:r>
            <w:r>
              <w:rPr>
                <w:rFonts w:ascii="Calibri" w:cs="Calibri" w:eastAsia="Calibri" w:hAnsi="Calibri"/>
                <w:color w:val="2D3748"/>
                <w:sz w:val="19"/>
                <w:szCs w:val="19"/>
              </w:rPr>
              <w:t xml:space="preserve">
Khi người dùng gõ </w:t>
            </w:r>
            <w:r>
              <w:rPr>
                <w:rFonts w:ascii="Calibri" w:cs="Calibri" w:eastAsia="Calibri" w:hAnsi="Calibri"/>
                <w:color w:val="2D3748"/>
                <w:sz w:val="19"/>
                <w:szCs w:val="19"/>
              </w:rPr>
              <w:t xml:space="preserve">/quiz</w:t>
            </w:r>
            <w:r>
              <w:rPr>
                <w:rFonts w:ascii="Calibri" w:cs="Calibri" w:eastAsia="Calibri" w:hAnsi="Calibri"/>
                <w:color w:val="2D3748"/>
                <w:sz w:val="19"/>
                <w:szCs w:val="19"/>
              </w:rPr>
              <w:t xml:space="preserve">, bot tạo câu hỏi trắc nghiệm 4 đáp án dạng nút bấm tương tác, đếm ngược 30 giây (config) và công bố người trả lời đúng nhanh nhất.
⚠️ </w:t>
            </w:r>
            <w:r>
              <w:rPr>
                <w:rFonts w:ascii="Calibri" w:cs="Calibri" w:eastAsia="Calibri" w:hAnsi="Calibri"/>
                <w:b/>
                <w:bCs/>
                <w:color w:val="2D3748"/>
                <w:sz w:val="19"/>
                <w:szCs w:val="19"/>
              </w:rPr>
              <w:t xml:space="preserve">Cảnh báo Concurrency EF Core:</w:t>
            </w:r>
            <w:r>
              <w:rPr>
                <w:rFonts w:ascii="Calibri" w:cs="Calibri" w:eastAsia="Calibri" w:hAnsi="Calibri"/>
                <w:color w:val="2D3748"/>
                <w:sz w:val="19"/>
                <w:szCs w:val="19"/>
              </w:rPr>
              <w:t xml:space="preserve"> Mảng JSONB </w:t>
            </w:r>
            <w:r>
              <w:rPr>
                <w:rFonts w:ascii="Calibri" w:cs="Calibri" w:eastAsia="Calibri" w:hAnsi="Calibri"/>
                <w:color w:val="2D3748"/>
                <w:sz w:val="19"/>
                <w:szCs w:val="19"/>
              </w:rPr>
              <w:t xml:space="preserve">clan_quiz_sessions.responses</w:t>
            </w:r>
            <w:r>
              <w:rPr>
                <w:rFonts w:ascii="Calibri" w:cs="Calibri" w:eastAsia="Calibri" w:hAnsi="Calibri"/>
                <w:color w:val="2D3748"/>
                <w:sz w:val="19"/>
                <w:szCs w:val="19"/>
              </w:rPr>
              <w:t xml:space="preserve"> là hot path đa-writer, KHÔNG được update qua EF Core change tracking (entity.X.Add(); SaveChanges() là read-modify-write → lost update); phải dùng raw SQL nguyên tử `SET col = col</w:t>
            </w:r>
          </w:p>
        </w:tc>
        <w:tc>
          <w:tcPr>
            <w:tcW w:type="dxa" w:w="83"/>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161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@new::jsonb`. Chi tiết xem docs/database/sql/README.md mục Implementation &amp; Concurrency Guidelines.</w:t>
            </w:r>
          </w:p>
        </w:tc>
        <w:tc>
          <w:tcPr>
            <w:tcW w:type="dxa" w:w="7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139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Nút bấm phản hồi tức thì, ngăn chặn 1 người bấm 2 lần qua UNIQUE constraint; cộng trực tiếp XP cho người trả lời đúng.</w:t>
            </w:r>
          </w:p>
        </w:tc>
      </w:tr>
      <w:tr>
        <w:trPr>
          <w:cantSplit/>
          <w:tblHeader w:val="false"/>
        </w:trPr>
        <w:tc>
          <w:tcPr>
            <w:tcW w:type="dxa" w:w="11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SP2-04</w:t>
            </w:r>
          </w:p>
        </w:tc>
        <w:tc>
          <w:tcPr>
            <w:tcW w:type="dxa" w:w="11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107"/>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AI / Bot</w:t>
            </w:r>
          </w:p>
        </w:tc>
        <w:tc>
          <w:tcPr>
            <w:tcW w:type="dxa" w:w="552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Nâng cấp Mascot LingLing Roleplay Tình huống (P1):</w:t>
            </w:r>
            <w:r>
              <w:rPr>
                <w:rFonts w:ascii="Calibri" w:cs="Calibri" w:eastAsia="Calibri" w:hAnsi="Calibri"/>
                <w:color w:val="2D3748"/>
                <w:sz w:val="19"/>
                <w:szCs w:val="19"/>
              </w:rPr>
              <w:t xml:space="preserve">
Prompt Engineering kịch bản đóng vai đàm thoại (Đi cafe, du lịch, phỏng vấn cơ bản); tự động phát hiện lỗi chính tả/ngữ pháp khi người dùng chat.</w:t>
            </w:r>
          </w:p>
        </w:tc>
        <w:tc>
          <w:tcPr>
            <w:tcW w:type="dxa" w:w="83"/>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161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Mascot phản hồi tự nhiên, thân thiện; sửa lỗi sai theo mẫu: </w:t>
            </w:r>
            <w:r>
              <w:rPr>
                <w:rFonts w:ascii="Calibri" w:cs="Calibri" w:eastAsia="Calibri" w:hAnsi="Calibri"/>
                <w:i/>
                <w:iCs/>
                <w:color w:val="2D3748"/>
                <w:sz w:val="19"/>
                <w:szCs w:val="19"/>
              </w:rPr>
              <w:t xml:space="preserve">"💡 Bạn nên nói: [câu sửa] thay vì [câu sai] nhé!"</w:t>
            </w:r>
            <w:r>
              <w:rPr>
                <w:rFonts w:ascii="Calibri" w:cs="Calibri" w:eastAsia="Calibri" w:hAnsi="Calibri"/>
                <w:color w:val="2D3748"/>
                <w:sz w:val="19"/>
                <w:szCs w:val="19"/>
              </w:rPr>
              <w:t xml:space="preserve">.</w:t>
            </w:r>
          </w:p>
        </w:tc>
        <w:tc>
          <w:tcPr>
            <w:tcW w:type="dxa" w:w="7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139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11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SP2-05</w:t>
            </w:r>
          </w:p>
        </w:tc>
        <w:tc>
          <w:tcPr>
            <w:tcW w:type="dxa" w:w="11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Trí</w:t>
            </w:r>
          </w:p>
        </w:tc>
        <w:tc>
          <w:tcPr>
            <w:tcW w:type="dxa" w:w="10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Frontend</w:t>
            </w:r>
          </w:p>
        </w:tc>
        <w:tc>
          <w:tcPr>
            <w:tcW w:type="dxa" w:w="552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Giao diện Bảng Xếp Hạng &amp; Thống Kê Tiến Độ:</w:t>
            </w:r>
            <w:r>
              <w:rPr>
                <w:rFonts w:ascii="Calibri" w:cs="Calibri" w:eastAsia="Calibri" w:hAnsi="Calibri"/>
                <w:color w:val="2D3748"/>
                <w:sz w:val="19"/>
                <w:szCs w:val="19"/>
              </w:rPr>
              <w:t xml:space="preserve">
Màn hình hiển thị BXH cá nhân, BXH Clan, biểu đồ cột thống kê từ vựng đã học theo ngày và huy hiệu danh dự.</w:t>
            </w:r>
          </w:p>
        </w:tc>
        <w:tc>
          <w:tcPr>
            <w:tcW w:type="dxa" w:w="83"/>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161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Giao diện hiện đại, responsive tốt trên cả màn hình nhỏ (webview Mezon) lẫn màn hình máy tính lớn.</w:t>
            </w:r>
          </w:p>
        </w:tc>
        <w:tc>
          <w:tcPr>
            <w:tcW w:type="dxa" w:w="7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139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11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SP2-06</w:t>
            </w:r>
          </w:p>
        </w:tc>
        <w:tc>
          <w:tcPr>
            <w:tcW w:type="dxa" w:w="11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Trí</w:t>
            </w:r>
          </w:p>
        </w:tc>
        <w:tc>
          <w:tcPr>
            <w:tcW w:type="dxa" w:w="107"/>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QA</w:t>
            </w:r>
          </w:p>
        </w:tc>
        <w:tc>
          <w:tcPr>
            <w:tcW w:type="dxa" w:w="552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Kiểm thử Xử lý Đồng thời trên Kênh Chat Clan:</w:t>
            </w:r>
            <w:r>
              <w:rPr>
                <w:rFonts w:ascii="Calibri" w:cs="Calibri" w:eastAsia="Calibri" w:hAnsi="Calibri"/>
                <w:color w:val="2D3748"/>
                <w:sz w:val="19"/>
                <w:szCs w:val="19"/>
              </w:rPr>
              <w:t xml:space="preserve">
Cùng các thành viên thử nghiệm gõ lệnh </w:t>
            </w:r>
            <w:r>
              <w:rPr>
                <w:rFonts w:ascii="Calibri" w:cs="Calibri" w:eastAsia="Calibri" w:hAnsi="Calibri"/>
                <w:color w:val="2D3748"/>
                <w:sz w:val="19"/>
                <w:szCs w:val="19"/>
              </w:rPr>
              <w:t xml:space="preserve">/quiz</w:t>
            </w:r>
            <w:r>
              <w:rPr>
                <w:rFonts w:ascii="Calibri" w:cs="Calibri" w:eastAsia="Calibri" w:hAnsi="Calibri"/>
                <w:color w:val="2D3748"/>
                <w:sz w:val="19"/>
                <w:szCs w:val="19"/>
              </w:rPr>
              <w:t xml:space="preserve"> trong kênh chat để bắt lỗi phân luồng và trải nghiệm đồng thời.</w:t>
            </w:r>
          </w:p>
        </w:tc>
        <w:tc>
          <w:tcPr>
            <w:tcW w:type="dxa" w:w="83"/>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161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Kiểm soát an toàn các điều kiện tranh chấp (Race Condition), không xuất hiện lỗi duplicate response.</w:t>
            </w:r>
          </w:p>
        </w:tc>
        <w:tc>
          <w:tcPr>
            <w:tcW w:type="dxa" w:w="7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139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bl>
    <w:p>
      <w:pPr>
        <w:spacing w:after="120" w:before="80"/>
      </w:pPr>
    </w:p>
    <w:p>
      <w:pPr>
        <w:pBdr>
          <w:bottom w:val="single" w:color="E2E8F0" w:sz="8"/>
        </w:pBdr>
        <w:spacing w:after="200" w:before="160"/>
      </w:pPr>
    </w:p>
    <w:p>
      <w:pPr>
        <w:pStyle w:val="Heading2"/>
        <w:spacing w:after="120" w:before="260"/>
      </w:pPr>
      <w:r>
        <w:rPr>
          <w:rFonts w:ascii="Calibri" w:cs="Calibri" w:eastAsia="Calibri" w:hAnsi="Calibri"/>
          <w:b/>
          <w:bCs/>
          <w:color w:val="2B6CB0"/>
          <w:sz w:val="24"/>
          <w:szCs w:val="24"/>
        </w:rPr>
        <w:t xml:space="preserve">⚔️ SPRINT 3: REALTIME WORD DUEL 1vs1 &amp; DEEP AI TUTOR v2.0</w:t>
      </w:r>
    </w:p>
    <w:p>
      <w:pPr>
        <w:pStyle w:val="ListParagraph"/>
        <w:numPr>
          <w:ilvl w:val="0"/>
          <w:numId w:val="1"/>
        </w:numPr>
        <w:spacing w:after="30" w:before="30" w:line="240"/>
      </w:pPr>
      <w:r>
        <w:rPr>
          <w:rFonts w:ascii="Calibri" w:cs="Calibri" w:eastAsia="Calibri" w:hAnsi="Calibri"/>
          <w:b/>
          <w:bCs/>
          <w:color w:val="2D3748"/>
          <w:sz w:val="21"/>
          <w:szCs w:val="21"/>
        </w:rPr>
        <w:t xml:space="preserve">Thời gian thực hiện:</w:t>
      </w:r>
      <w:r>
        <w:rPr>
          <w:rFonts w:ascii="Calibri" w:cs="Calibri" w:eastAsia="Calibri" w:hAnsi="Calibri"/>
          <w:color w:val="2D3748"/>
          <w:sz w:val="21"/>
          <w:szCs w:val="21"/>
        </w:rPr>
        <w:t xml:space="preserve"> Tuần 7 – Tuần 8</w:t>
      </w:r>
    </w:p>
    <w:p>
      <w:pPr>
        <w:pStyle w:val="ListParagraph"/>
        <w:numPr>
          <w:ilvl w:val="0"/>
          <w:numId w:val="1"/>
        </w:numPr>
        <w:spacing w:after="30" w:before="30" w:line="240"/>
      </w:pPr>
      <w:r>
        <w:rPr>
          <w:rFonts w:ascii="Calibri" w:cs="Calibri" w:eastAsia="Calibri" w:hAnsi="Calibri"/>
          <w:b/>
          <w:bCs/>
          <w:color w:val="2D3748"/>
          <w:sz w:val="21"/>
          <w:szCs w:val="21"/>
        </w:rPr>
        <w:t xml:space="preserve">Mục tiêu Sprint:</w:t>
      </w:r>
      <w:r>
        <w:rPr>
          <w:rFonts w:ascii="Calibri" w:cs="Calibri" w:eastAsia="Calibri" w:hAnsi="Calibri"/>
          <w:color w:val="2D3748"/>
          <w:sz w:val="21"/>
          <w:szCs w:val="21"/>
        </w:rPr>
        <w:t xml:space="preserve"> Ra mắt tính năng thi đấu đối kháng từ vựng 1vs1 thời gian thực (</w:t>
      </w:r>
      <w:r>
        <w:rPr>
          <w:rFonts w:ascii="Calibri" w:cs="Calibri" w:eastAsia="Calibri" w:hAnsi="Calibri"/>
          <w:color w:val="2D3748"/>
          <w:sz w:val="21"/>
          <w:szCs w:val="21"/>
        </w:rPr>
        <w:t xml:space="preserve">duel_matches</w:t>
      </w:r>
      <w:r>
        <w:rPr>
          <w:rFonts w:ascii="Calibri" w:cs="Calibri" w:eastAsia="Calibri" w:hAnsi="Calibri"/>
          <w:color w:val="2D3748"/>
          <w:sz w:val="21"/>
          <w:szCs w:val="21"/>
        </w:rPr>
        <w:t xml:space="preserve"> tích hợp câu hỏi, bài làm và điểm số JSONB) qua Webview nhúng Mezon (SignalR) và Thẻ vinh danh Clan.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
        <w:gridCol w:w="126"/>
        <w:gridCol w:w="101"/>
        <w:gridCol w:w="5597"/>
        <w:gridCol w:w="88"/>
        <w:gridCol w:w="1576"/>
        <w:gridCol w:w="76"/>
        <w:gridCol w:w="1336"/>
      </w:tblGrid>
      <w:tr>
        <w:trPr>
          <w:cantSplit/>
          <w:tblHeader/>
        </w:trPr>
        <w:tc>
          <w:tcPr>
            <w:tcW w:type="dxa" w:w="126"/>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Mã Task</w:t>
            </w:r>
          </w:p>
        </w:tc>
        <w:tc>
          <w:tcPr>
            <w:tcW w:type="dxa" w:w="126"/>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Thành viên</w:t>
            </w:r>
          </w:p>
        </w:tc>
        <w:tc>
          <w:tcPr>
            <w:tcW w:type="dxa" w:w="101"/>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Phân hệ</w:t>
            </w:r>
          </w:p>
        </w:tc>
        <w:tc>
          <w:tcPr>
            <w:tcW w:type="dxa" w:w="5597"/>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Mô tả chi tiết đầu việc</w:t>
            </w:r>
          </w:p>
        </w:tc>
        <w:tc>
          <w:tcPr>
            <w:tcW w:type="dxa" w:w="88"/>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Điểm SP</w:t>
            </w:r>
          </w:p>
        </w:tc>
        <w:tc>
          <w:tcPr>
            <w:tcW w:type="dxa" w:w="1576"/>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Tiêu chí nghiệm thu (Acceptance Criteria)</w:t>
            </w:r>
          </w:p>
        </w:tc>
        <w:tc>
          <w:tcPr>
            <w:tcW w:type="dxa" w:w="76"/>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
            </w:r>
          </w:p>
        </w:tc>
        <w:tc>
          <w:tcPr>
            <w:tcW w:type="dxa" w:w="1336"/>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
            </w:r>
          </w:p>
        </w:tc>
      </w:tr>
      <w:tr>
        <w:trPr>
          <w:cantSplit/>
          <w:tblHeader w:val="false"/>
        </w:trPr>
        <w:tc>
          <w:tcPr>
            <w:tcW w:type="dxa" w:w="12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SP3-01</w:t>
            </w:r>
          </w:p>
        </w:tc>
        <w:tc>
          <w:tcPr>
            <w:tcW w:type="dxa" w:w="12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10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Realtime</w:t>
            </w:r>
          </w:p>
        </w:tc>
        <w:tc>
          <w:tcPr>
            <w:tcW w:type="dxa" w:w="559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SignalR GameHub &amp; Thách đấu Word Duel (`/duel @user`):</w:t>
            </w:r>
            <w:r>
              <w:rPr>
                <w:rFonts w:ascii="Calibri" w:cs="Calibri" w:eastAsia="Calibri" w:hAnsi="Calibri"/>
                <w:color w:val="2D3748"/>
                <w:sz w:val="19"/>
                <w:szCs w:val="19"/>
              </w:rPr>
              <w:t xml:space="preserve">
Bot nhận lệnh thách đấu trong kênh Chat ➔ Bấm [Chấp nhận] ➔ Mở Webview nhúng Mezon kết nối </w:t>
            </w:r>
            <w:r>
              <w:rPr>
                <w:rFonts w:ascii="Calibri" w:cs="Calibri" w:eastAsia="Calibri" w:hAnsi="Calibri"/>
                <w:color w:val="2D3748"/>
                <w:sz w:val="19"/>
                <w:szCs w:val="19"/>
              </w:rPr>
              <w:t xml:space="preserve">GameHub</w:t>
            </w:r>
            <w:r>
              <w:rPr>
                <w:rFonts w:ascii="Calibri" w:cs="Calibri" w:eastAsia="Calibri" w:hAnsi="Calibri"/>
                <w:color w:val="2D3748"/>
                <w:sz w:val="19"/>
                <w:szCs w:val="19"/>
              </w:rPr>
              <w:t xml:space="preserve"> SignalR độc lập để tránh spam kênh chat.</w:t>
            </w:r>
          </w:p>
        </w:tc>
        <w:tc>
          <w:tcPr>
            <w:tcW w:type="dxa" w:w="8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157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Trạng thái </w:t>
            </w:r>
            <w:r>
              <w:rPr>
                <w:rFonts w:ascii="Calibri" w:cs="Calibri" w:eastAsia="Calibri" w:hAnsi="Calibri"/>
                <w:color w:val="2D3748"/>
                <w:sz w:val="19"/>
                <w:szCs w:val="19"/>
              </w:rPr>
              <w:t xml:space="preserve">accepted</w:t>
            </w:r>
            <w:r>
              <w:rPr>
                <w:rFonts w:ascii="Calibri" w:cs="Calibri" w:eastAsia="Calibri" w:hAnsi="Calibri"/>
                <w:color w:val="2D3748"/>
                <w:sz w:val="19"/>
                <w:szCs w:val="19"/>
              </w:rPr>
              <w:t xml:space="preserve">, đếm ngược vào trận; tự động hủy nếu quá giờ (</w:t>
            </w:r>
            <w:r>
              <w:rPr>
                <w:rFonts w:ascii="Calibri" w:cs="Calibri" w:eastAsia="Calibri" w:hAnsi="Calibri"/>
                <w:color w:val="2D3748"/>
                <w:sz w:val="19"/>
                <w:szCs w:val="19"/>
              </w:rPr>
              <w:t xml:space="preserve">no_show</w:t>
            </w:r>
            <w:r>
              <w:rPr>
                <w:rFonts w:ascii="Calibri" w:cs="Calibri" w:eastAsia="Calibri" w:hAnsi="Calibri"/>
                <w:color w:val="2D3748"/>
                <w:sz w:val="19"/>
                <w:szCs w:val="19"/>
              </w:rPr>
              <w:t xml:space="preserve">); giải phóng room sạch sẽ.</w:t>
            </w:r>
          </w:p>
        </w:tc>
        <w:tc>
          <w:tcPr>
            <w:tcW w:type="dxa" w:w="7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13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12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SP3-02</w:t>
            </w:r>
          </w:p>
        </w:tc>
        <w:tc>
          <w:tcPr>
            <w:tcW w:type="dxa" w:w="12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10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Realtime</w:t>
            </w:r>
          </w:p>
        </w:tc>
        <w:tc>
          <w:tcPr>
            <w:tcW w:type="dxa" w:w="5597"/>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Cơ chế Thi đấu Trận chiến Từ vựng 5 Vòng Đồng bộ:</w:t>
            </w:r>
            <w:r>
              <w:rPr>
                <w:rFonts w:ascii="Calibri" w:cs="Calibri" w:eastAsia="Calibri" w:hAnsi="Calibri"/>
                <w:color w:val="2D3748"/>
                <w:sz w:val="19"/>
                <w:szCs w:val="19"/>
              </w:rPr>
              <w:t xml:space="preserve">
Mỗi trận đấu gồm 5 câu hỏi; server phát câu hỏi đồng bộ tới 2 người chơi; đồng hồ đếm ngược 10 giây/câu; tính điểm dựa trên độ chính xác và tốc độ (100–200đ/câu).</w:t>
            </w:r>
          </w:p>
        </w:tc>
        <w:tc>
          <w:tcPr>
            <w:tcW w:type="dxa" w:w="8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157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Điểm số và trạng thái trả lời của đối thủ được cập nhật trực tiếp (thời gian thực); chống gian lận chỉnh sửa đáp án ở client.</w:t>
            </w:r>
          </w:p>
        </w:tc>
        <w:tc>
          <w:tcPr>
            <w:tcW w:type="dxa" w:w="7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13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12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SP3-03</w:t>
            </w:r>
          </w:p>
        </w:tc>
        <w:tc>
          <w:tcPr>
            <w:tcW w:type="dxa" w:w="12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10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AI / Bot</w:t>
            </w:r>
          </w:p>
        </w:tc>
        <w:tc>
          <w:tcPr>
            <w:tcW w:type="dxa" w:w="559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Tích hợp AI LingLing Giải thích Sâu Lỗi sai:</w:t>
            </w:r>
            <w:r>
              <w:rPr>
                <w:rFonts w:ascii="Calibri" w:cs="Calibri" w:eastAsia="Calibri" w:hAnsi="Calibri"/>
                <w:color w:val="2D3748"/>
                <w:sz w:val="19"/>
                <w:szCs w:val="19"/>
              </w:rPr>
              <w:t xml:space="preserve">
Khi người học làm sai một câu trong Quiz hoặc sau trận Word Duel, LingLing tự động phân tích lý do sai và đưa ra mẹo ghi nhớ tương ứng.</w:t>
            </w:r>
          </w:p>
        </w:tc>
        <w:tc>
          <w:tcPr>
            <w:tcW w:type="dxa" w:w="8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157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Phân tích chính xác ngữ cảnh ngữ pháp của từ, gợi ý từ đồng nghĩa/trái nghĩa giúp người học nhớ lâu.</w:t>
            </w:r>
          </w:p>
        </w:tc>
        <w:tc>
          <w:tcPr>
            <w:tcW w:type="dxa" w:w="7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13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r>
      <w:tr>
        <w:trPr>
          <w:cantSplit/>
          <w:tblHeader w:val="false"/>
        </w:trPr>
        <w:tc>
          <w:tcPr>
            <w:tcW w:type="dxa" w:w="12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SP3-04</w:t>
            </w:r>
          </w:p>
        </w:tc>
        <w:tc>
          <w:tcPr>
            <w:tcW w:type="dxa" w:w="12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Minh</w:t>
            </w:r>
          </w:p>
        </w:tc>
        <w:tc>
          <w:tcPr>
            <w:tcW w:type="dxa" w:w="10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Backend</w:t>
            </w:r>
          </w:p>
        </w:tc>
        <w:tc>
          <w:tcPr>
            <w:tcW w:type="dxa" w:w="5597"/>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Backend Lưu trữ Trận đấu &amp; Vinh danh Điểm Clan:</w:t>
            </w:r>
            <w:r>
              <w:rPr>
                <w:rFonts w:ascii="Calibri" w:cs="Calibri" w:eastAsia="Calibri" w:hAnsi="Calibri"/>
                <w:color w:val="2D3748"/>
                <w:sz w:val="19"/>
                <w:szCs w:val="19"/>
              </w:rPr>
              <w:t xml:space="preserve">
Lưu lịch sử trận đấu vào </w:t>
            </w:r>
            <w:r>
              <w:rPr>
                <w:rFonts w:ascii="Calibri" w:cs="Calibri" w:eastAsia="Calibri" w:hAnsi="Calibri"/>
                <w:color w:val="2D3748"/>
                <w:sz w:val="19"/>
                <w:szCs w:val="19"/>
              </w:rPr>
              <w:t xml:space="preserve">duel_matches</w:t>
            </w:r>
            <w:r>
              <w:rPr>
                <w:rFonts w:ascii="Calibri" w:cs="Calibri" w:eastAsia="Calibri" w:hAnsi="Calibri"/>
                <w:color w:val="2D3748"/>
                <w:sz w:val="19"/>
                <w:szCs w:val="19"/>
              </w:rPr>
              <w:t xml:space="preserve"> (gộp câu hỏi, bài làm và kết quả JSONB); cộng XP trận thắng vào BXH Clan; Bot tự động bắn Thẻ kết quả vinh danh ra kênh Clan.
⚠️ </w:t>
            </w:r>
            <w:r>
              <w:rPr>
                <w:rFonts w:ascii="Calibri" w:cs="Calibri" w:eastAsia="Calibri" w:hAnsi="Calibri"/>
                <w:b/>
                <w:bCs/>
                <w:color w:val="2D3748"/>
                <w:sz w:val="19"/>
                <w:szCs w:val="19"/>
              </w:rPr>
              <w:t xml:space="preserve">Cảnh báo Concurrency EF Core:</w:t>
            </w:r>
            <w:r>
              <w:rPr>
                <w:rFonts w:ascii="Calibri" w:cs="Calibri" w:eastAsia="Calibri" w:hAnsi="Calibri"/>
                <w:color w:val="2D3748"/>
                <w:sz w:val="19"/>
                <w:szCs w:val="19"/>
              </w:rPr>
              <w:t xml:space="preserve"> Mảng JSONB </w:t>
            </w:r>
            <w:r>
              <w:rPr>
                <w:rFonts w:ascii="Calibri" w:cs="Calibri" w:eastAsia="Calibri" w:hAnsi="Calibri"/>
                <w:color w:val="2D3748"/>
                <w:sz w:val="19"/>
                <w:szCs w:val="19"/>
              </w:rPr>
              <w:t xml:space="preserve">duel_matches.challenger_answers</w:t>
            </w:r>
            <w:r>
              <w:rPr>
                <w:rFonts w:ascii="Calibri" w:cs="Calibri" w:eastAsia="Calibri" w:hAnsi="Calibri"/>
                <w:color w:val="2D3748"/>
                <w:sz w:val="19"/>
                <w:szCs w:val="19"/>
              </w:rPr>
              <w:t xml:space="preserve">/</w:t>
            </w:r>
            <w:r>
              <w:rPr>
                <w:rFonts w:ascii="Calibri" w:cs="Calibri" w:eastAsia="Calibri" w:hAnsi="Calibri"/>
                <w:color w:val="2D3748"/>
                <w:sz w:val="19"/>
                <w:szCs w:val="19"/>
              </w:rPr>
              <w:t xml:space="preserve">opponent_answers</w:t>
            </w:r>
            <w:r>
              <w:rPr>
                <w:rFonts w:ascii="Calibri" w:cs="Calibri" w:eastAsia="Calibri" w:hAnsi="Calibri"/>
                <w:color w:val="2D3748"/>
                <w:sz w:val="19"/>
                <w:szCs w:val="19"/>
              </w:rPr>
              <w:t xml:space="preserve"> KHÔNG được update qua EF Core change tracking (read-modify-write gây lost update); phải dùng raw SQL nguyên tử `SET col = col</w:t>
            </w:r>
          </w:p>
        </w:tc>
        <w:tc>
          <w:tcPr>
            <w:tcW w:type="dxa" w:w="8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
            </w:r>
          </w:p>
        </w:tc>
        <w:tc>
          <w:tcPr>
            <w:tcW w:type="dxa" w:w="157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@new::jsonb`. Chi tiết xem docs/database/sql/README.md mục Implementation &amp; Concurrency Guidelines.</w:t>
            </w:r>
          </w:p>
        </w:tc>
        <w:tc>
          <w:tcPr>
            <w:tcW w:type="dxa" w:w="7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13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Dữ liệu trận đấu được lưu toàn vẹn; cập nhật thứ hạng Clan ngay lập tức trên Redis; không đăng trùng card.</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4"/>
        <w:gridCol w:w="199"/>
        <w:gridCol w:w="227"/>
        <w:gridCol w:w="5705"/>
        <w:gridCol w:w="170"/>
        <w:gridCol w:w="2441"/>
      </w:tblGrid>
      <w:tr>
        <w:trPr>
          <w:cantSplit/>
          <w:tblHeader/>
        </w:trPr>
        <w:tc>
          <w:tcPr>
            <w:tcW w:type="dxa" w:w="284"/>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SP3-05</w:t>
            </w:r>
          </w:p>
        </w:tc>
        <w:tc>
          <w:tcPr>
            <w:tcW w:type="dxa" w:w="199"/>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Trí</w:t>
            </w:r>
          </w:p>
        </w:tc>
        <w:tc>
          <w:tcPr>
            <w:tcW w:type="dxa" w:w="227"/>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Frontend</w:t>
            </w:r>
          </w:p>
        </w:tc>
        <w:tc>
          <w:tcPr>
            <w:tcW w:type="dxa" w:w="5705"/>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Màn hình Đấu trường Word Duel Arena &amp; Chatbot LingLing:</w:t>
            </w:r>
            <w:r>
              <w:rPr>
                <w:rFonts w:ascii="Calibri" w:cs="Calibri" w:eastAsia="Calibri" w:hAnsi="Calibri"/>
                <w:b/>
                <w:bCs/>
                <w:color w:val="FFFFFF"/>
                <w:sz w:val="19"/>
                <w:szCs w:val="19"/>
              </w:rPr>
              <w:t xml:space="preserve">
Giao diện thi đấu đối kháng trực quan: Thanh máu / điểm số 2 bên, hiệu ứng âm thanh/chữ khi combo đúng liên tiếp, khung chat mascot LingLing.</w:t>
            </w:r>
          </w:p>
        </w:tc>
        <w:tc>
          <w:tcPr>
            <w:tcW w:type="dxa" w:w="170"/>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8</w:t>
            </w:r>
          </w:p>
        </w:tc>
        <w:tc>
          <w:tcPr>
            <w:tcW w:type="dxa" w:w="2441"/>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Hiệu ứng sinh động, animation mượt mà, tối ưu không giật lag khi nhận sự kiện SignalR.</w:t>
            </w:r>
          </w:p>
        </w:tc>
      </w:tr>
      <w:tr>
        <w:trPr>
          <w:cantSplit/>
          <w:tblHeader w:val="false"/>
        </w:trPr>
        <w:tc>
          <w:tcPr>
            <w:tcW w:type="dxa" w:w="28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SP3-06</w:t>
            </w:r>
          </w:p>
        </w:tc>
        <w:tc>
          <w:tcPr>
            <w:tcW w:type="dxa" w:w="199"/>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Trí</w:t>
            </w:r>
          </w:p>
        </w:tc>
        <w:tc>
          <w:tcPr>
            <w:tcW w:type="dxa" w:w="22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QA</w:t>
            </w:r>
          </w:p>
        </w:tc>
        <w:tc>
          <w:tcPr>
            <w:tcW w:type="dxa" w:w="570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Kiểm thử Ngoại lệ &amp; Khả năng Phục hồi Kết nối Mạng:</w:t>
            </w:r>
            <w:r>
              <w:rPr>
                <w:rFonts w:ascii="Calibri" w:cs="Calibri" w:eastAsia="Calibri" w:hAnsi="Calibri"/>
                <w:color w:val="2D3748"/>
                <w:sz w:val="19"/>
                <w:szCs w:val="19"/>
              </w:rPr>
              <w:t xml:space="preserve">
Giả lập tình huống rớt mạng giữa chừng (10s forfeit xử thua), người chơi thoát ứng dụng đột ngột để kiểm tra tính an toàn.</w:t>
            </w:r>
          </w:p>
        </w:tc>
        <w:tc>
          <w:tcPr>
            <w:tcW w:type="dxa" w:w="17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244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Xử lý lỗi ngắt kết nối an toàn, không làm treo server hoặc đóng băng client còn lại.</w:t>
            </w:r>
          </w:p>
        </w:tc>
      </w:tr>
    </w:tbl>
    <w:p>
      <w:pPr>
        <w:spacing w:after="120" w:before="80"/>
      </w:pPr>
    </w:p>
    <w:p>
      <w:pPr>
        <w:pBdr>
          <w:bottom w:val="single" w:color="E2E8F0" w:sz="8"/>
        </w:pBdr>
        <w:spacing w:after="200" w:before="160"/>
      </w:pPr>
    </w:p>
    <w:p>
      <w:pPr>
        <w:pStyle w:val="Heading2"/>
        <w:spacing w:after="120" w:before="260"/>
      </w:pPr>
      <w:r>
        <w:rPr>
          <w:rFonts w:ascii="Calibri" w:cs="Calibri" w:eastAsia="Calibri" w:hAnsi="Calibri"/>
          <w:b/>
          <w:bCs/>
          <w:color w:val="2B6CB0"/>
          <w:sz w:val="24"/>
          <w:szCs w:val="24"/>
        </w:rPr>
        <w:t xml:space="preserve">🛡️ SPRINT 4: ĐÓNG BĂNG TÍNH NĂNG, KIỂM THỬ BẢO MẬT THEO CHUẨN NCC+ &amp; STRESS TESTING</w:t>
      </w:r>
    </w:p>
    <w:p>
      <w:pPr>
        <w:pStyle w:val="ListParagraph"/>
        <w:numPr>
          <w:ilvl w:val="0"/>
          <w:numId w:val="1"/>
        </w:numPr>
        <w:spacing w:after="30" w:before="30" w:line="240"/>
      </w:pPr>
      <w:r>
        <w:rPr>
          <w:rFonts w:ascii="Calibri" w:cs="Calibri" w:eastAsia="Calibri" w:hAnsi="Calibri"/>
          <w:b/>
          <w:bCs/>
          <w:color w:val="2D3748"/>
          <w:sz w:val="21"/>
          <w:szCs w:val="21"/>
        </w:rPr>
        <w:t xml:space="preserve">Thời gian thực hiện:</w:t>
      </w:r>
      <w:r>
        <w:rPr>
          <w:rFonts w:ascii="Calibri" w:cs="Calibri" w:eastAsia="Calibri" w:hAnsi="Calibri"/>
          <w:color w:val="2D3748"/>
          <w:sz w:val="21"/>
          <w:szCs w:val="21"/>
        </w:rPr>
        <w:t xml:space="preserve"> Tuần 9 </w:t>
      </w:r>
      <w:r>
        <w:rPr>
          <w:rFonts w:ascii="Calibri" w:cs="Calibri" w:eastAsia="Calibri" w:hAnsi="Calibri"/>
          <w:i/>
          <w:iCs/>
          <w:color w:val="2D3748"/>
          <w:sz w:val="21"/>
          <w:szCs w:val="21"/>
        </w:rPr>
        <w:t xml:space="preserve">(Đóng băng mã nguồn — hoàn thiện toàn bộ tính năng và kiểm thử)</w:t>
      </w:r>
    </w:p>
    <w:p>
      <w:pPr>
        <w:pStyle w:val="ListParagraph"/>
        <w:numPr>
          <w:ilvl w:val="0"/>
          <w:numId w:val="1"/>
        </w:numPr>
        <w:spacing w:after="30" w:before="30" w:line="240"/>
      </w:pPr>
      <w:r>
        <w:rPr>
          <w:rFonts w:ascii="Calibri" w:cs="Calibri" w:eastAsia="Calibri" w:hAnsi="Calibri"/>
          <w:b/>
          <w:bCs/>
          <w:color w:val="2D3748"/>
          <w:sz w:val="21"/>
          <w:szCs w:val="21"/>
        </w:rPr>
        <w:t xml:space="preserve">Mục tiêu Sprint:</w:t>
      </w:r>
      <w:r>
        <w:rPr>
          <w:rFonts w:ascii="Calibri" w:cs="Calibri" w:eastAsia="Calibri" w:hAnsi="Calibri"/>
          <w:color w:val="2D3748"/>
          <w:sz w:val="21"/>
          <w:szCs w:val="21"/>
        </w:rPr>
        <w:t xml:space="preserve"> Khóa bổ sung tính năng mới; tập trung nguồn lực vào kiểm tra an toàn bảo mật theo chuẩn NCC+, tối ưu hiệu năng và sửa lỗi.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
        <w:gridCol w:w="287"/>
        <w:gridCol w:w="164"/>
        <w:gridCol w:w="5908"/>
        <w:gridCol w:w="144"/>
        <w:gridCol w:w="2318"/>
      </w:tblGrid>
      <w:tr>
        <w:trPr>
          <w:cantSplit/>
          <w:tblHeader/>
        </w:trPr>
        <w:tc>
          <w:tcPr>
            <w:tcW w:type="dxa" w:w="205"/>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Mã Task</w:t>
            </w:r>
          </w:p>
        </w:tc>
        <w:tc>
          <w:tcPr>
            <w:tcW w:type="dxa" w:w="287"/>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Thành viên</w:t>
            </w:r>
          </w:p>
        </w:tc>
        <w:tc>
          <w:tcPr>
            <w:tcW w:type="dxa" w:w="164"/>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Phân hệ</w:t>
            </w:r>
          </w:p>
        </w:tc>
        <w:tc>
          <w:tcPr>
            <w:tcW w:type="dxa" w:w="5908"/>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Mô tả chi tiết đầu việc</w:t>
            </w:r>
          </w:p>
        </w:tc>
        <w:tc>
          <w:tcPr>
            <w:tcW w:type="dxa" w:w="144"/>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Điểm SP</w:t>
            </w:r>
          </w:p>
        </w:tc>
        <w:tc>
          <w:tcPr>
            <w:tcW w:type="dxa" w:w="2318"/>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Tiêu chí nghiệm thu (Acceptance Criteria)</w:t>
            </w:r>
          </w:p>
        </w:tc>
      </w:tr>
      <w:tr>
        <w:trPr>
          <w:cantSplit/>
          <w:tblHeader w:val="false"/>
        </w:trPr>
        <w:tc>
          <w:tcPr>
            <w:tcW w:type="dxa" w:w="20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SP4-01</w:t>
            </w:r>
          </w:p>
        </w:tc>
        <w:tc>
          <w:tcPr>
            <w:tcW w:type="dxa" w:w="28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 Minh</w:t>
            </w:r>
          </w:p>
        </w:tc>
        <w:tc>
          <w:tcPr>
            <w:tcW w:type="dxa" w:w="16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Security</w:t>
            </w:r>
          </w:p>
        </w:tc>
        <w:tc>
          <w:tcPr>
            <w:tcW w:type="dxa" w:w="590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Rà soát &amp; Thắt chặt An toàn Thông tin theo Tiêu chuẩn NCC+:</w:t>
            </w:r>
            <w:r>
              <w:rPr>
                <w:rFonts w:ascii="Calibri" w:cs="Calibri" w:eastAsia="Calibri" w:hAnsi="Calibri"/>
                <w:color w:val="2D3748"/>
                <w:sz w:val="19"/>
                <w:szCs w:val="19"/>
              </w:rPr>
              <w:t xml:space="preserve">
- Bật cơ chế Rate Limiting chống DDoS/Spam API.
- Kiểm tra chữ ký HMAC trên Webhook Mezon.
- Rà soát chống SQL Injection, XSS, CSRF, cấu hình CORS nghiêm ngặt.
- Quét secret bằng công cụ tự động để đảm bảo không rò rỉ token.</w:t>
            </w:r>
          </w:p>
        </w:tc>
        <w:tc>
          <w:tcPr>
            <w:tcW w:type="dxa" w:w="14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231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Báo cáo Security Audit đạt chuẩn, không còn lỗ hổng ở mức High hay Critical; các API công khai đều có Rate Limit.</w:t>
            </w:r>
          </w:p>
        </w:tc>
      </w:tr>
      <w:tr>
        <w:trPr>
          <w:cantSplit/>
          <w:tblHeader w:val="false"/>
        </w:trPr>
        <w:tc>
          <w:tcPr>
            <w:tcW w:type="dxa" w:w="20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SP4-02</w:t>
            </w:r>
          </w:p>
        </w:tc>
        <w:tc>
          <w:tcPr>
            <w:tcW w:type="dxa" w:w="287"/>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Minh</w:t>
            </w:r>
          </w:p>
        </w:tc>
        <w:tc>
          <w:tcPr>
            <w:tcW w:type="dxa" w:w="16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Backend</w:t>
            </w:r>
          </w:p>
        </w:tc>
        <w:tc>
          <w:tcPr>
            <w:tcW w:type="dxa" w:w="590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Tối ưu Hóa Hiệu năng Cơ sở Dữ liệu &amp; Cache:</w:t>
            </w:r>
            <w:r>
              <w:rPr>
                <w:rFonts w:ascii="Calibri" w:cs="Calibri" w:eastAsia="Calibri" w:hAnsi="Calibri"/>
                <w:color w:val="2D3748"/>
                <w:sz w:val="19"/>
                <w:szCs w:val="19"/>
              </w:rPr>
              <w:t xml:space="preserve">
Thêm chỉ mục (Index) trên các trường tìm kiếm thường xuyên (</w:t>
            </w:r>
            <w:r>
              <w:rPr>
                <w:rFonts w:ascii="Calibri" w:cs="Calibri" w:eastAsia="Calibri" w:hAnsi="Calibri"/>
                <w:color w:val="2D3748"/>
                <w:sz w:val="19"/>
                <w:szCs w:val="19"/>
              </w:rPr>
              <w:t xml:space="preserve">mezon_user_id</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next_review_at</w:t>
            </w:r>
            <w:r>
              <w:rPr>
                <w:rFonts w:ascii="Calibri" w:cs="Calibri" w:eastAsia="Calibri" w:hAnsi="Calibri"/>
                <w:color w:val="2D3748"/>
                <w:sz w:val="19"/>
                <w:szCs w:val="19"/>
              </w:rPr>
              <w:t xml:space="preserve">, </w:t>
            </w:r>
            <w:r>
              <w:rPr>
                <w:rFonts w:ascii="Calibri" w:cs="Calibri" w:eastAsia="Calibri" w:hAnsi="Calibri"/>
                <w:color w:val="2D3748"/>
                <w:sz w:val="19"/>
                <w:szCs w:val="19"/>
              </w:rPr>
              <w:t xml:space="preserve">status</w:t>
            </w:r>
            <w:r>
              <w:rPr>
                <w:rFonts w:ascii="Calibri" w:cs="Calibri" w:eastAsia="Calibri" w:hAnsi="Calibri"/>
                <w:color w:val="2D3748"/>
                <w:sz w:val="19"/>
                <w:szCs w:val="19"/>
              </w:rPr>
              <w:t xml:space="preserve">); tối ưu hóa các câu lệnh truy vấn LINQ / EF Core.</w:t>
            </w:r>
          </w:p>
        </w:tc>
        <w:tc>
          <w:tcPr>
            <w:tcW w:type="dxa" w:w="14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231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95% API trả về kết quả trong thời gian dưới 200ms; không xảy ra hiện tượng N+1 Query.</w:t>
            </w:r>
          </w:p>
        </w:tc>
      </w:tr>
      <w:tr>
        <w:trPr>
          <w:cantSplit/>
          <w:tblHeader w:val="false"/>
        </w:trPr>
        <w:tc>
          <w:tcPr>
            <w:tcW w:type="dxa" w:w="20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SP4-03</w:t>
            </w:r>
          </w:p>
        </w:tc>
        <w:tc>
          <w:tcPr>
            <w:tcW w:type="dxa" w:w="287"/>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Trí, Công</w:t>
            </w:r>
          </w:p>
        </w:tc>
        <w:tc>
          <w:tcPr>
            <w:tcW w:type="dxa" w:w="16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QA</w:t>
            </w:r>
          </w:p>
        </w:tc>
        <w:tc>
          <w:tcPr>
            <w:tcW w:type="dxa" w:w="590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Kiểm thử Chịu tải Phòng đấu SignalR (Stress Testing):</w:t>
            </w:r>
            <w:r>
              <w:rPr>
                <w:rFonts w:ascii="Calibri" w:cs="Calibri" w:eastAsia="Calibri" w:hAnsi="Calibri"/>
                <w:color w:val="2D3748"/>
                <w:sz w:val="19"/>
                <w:szCs w:val="19"/>
              </w:rPr>
              <w:t xml:space="preserve">
Sử dụng công cụ kiểm thử tải (k6 / NBomber) giả lập 100 người dùng đồng thời kết nối vào GameHub và làm quiz.</w:t>
            </w:r>
          </w:p>
        </w:tc>
        <w:tc>
          <w:tcPr>
            <w:tcW w:type="dxa" w:w="14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231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Server duy trì ổn định, RAM tiêu thụ dưới 500MB, không mất gói tin thời gian thực.</w:t>
            </w:r>
          </w:p>
        </w:tc>
      </w:tr>
      <w:tr>
        <w:trPr>
          <w:cantSplit/>
          <w:tblHeader w:val="false"/>
        </w:trPr>
        <w:tc>
          <w:tcPr>
            <w:tcW w:type="dxa" w:w="20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SP4-04</w:t>
            </w:r>
          </w:p>
        </w:tc>
        <w:tc>
          <w:tcPr>
            <w:tcW w:type="dxa" w:w="287"/>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Trí</w:t>
            </w:r>
          </w:p>
        </w:tc>
        <w:tc>
          <w:tcPr>
            <w:tcW w:type="dxa" w:w="16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Frontend</w:t>
            </w:r>
          </w:p>
        </w:tc>
        <w:tc>
          <w:tcPr>
            <w:tcW w:type="dxa" w:w="590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Chuẩn hóa Giao diện Người dùng &amp; Tương thích Môi trường Nhúng:</w:t>
            </w:r>
            <w:r>
              <w:rPr>
                <w:rFonts w:ascii="Calibri" w:cs="Calibri" w:eastAsia="Calibri" w:hAnsi="Calibri"/>
                <w:color w:val="2D3748"/>
                <w:sz w:val="19"/>
                <w:szCs w:val="19"/>
              </w:rPr>
              <w:t xml:space="preserve">
Kiểm tra tính tương thích trên các kích thước màn hình điện thoại, máy tính bảng và màn hình nhúng bên trong Mezon Desktop.</w:t>
            </w:r>
          </w:p>
        </w:tc>
        <w:tc>
          <w:tcPr>
            <w:tcW w:type="dxa" w:w="14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231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Giao diện không vỡ layout, font chữ rõ ràng, độ tương phản màu sắc đạt chuẩn WCAG AA.</w:t>
            </w:r>
          </w:p>
        </w:tc>
      </w:tr>
    </w:tbl>
    <w:p>
      <w:pPr>
        <w:spacing w:after="120" w:before="80"/>
      </w:pPr>
    </w:p>
    <w:p>
      <w:pPr>
        <w:pBdr>
          <w:bottom w:val="single" w:color="E2E8F0" w:sz="8"/>
        </w:pBdr>
        <w:spacing w:after="200" w:before="160"/>
      </w:pPr>
    </w:p>
    <w:p>
      <w:pPr>
        <w:pStyle w:val="Heading2"/>
        <w:spacing w:after="120" w:before="260"/>
      </w:pPr>
      <w:r>
        <w:rPr>
          <w:rFonts w:ascii="Calibri" w:cs="Calibri" w:eastAsia="Calibri" w:hAnsi="Calibri"/>
          <w:b/>
          <w:bCs/>
          <w:color w:val="2B6CB0"/>
          <w:sz w:val="24"/>
          <w:szCs w:val="24"/>
        </w:rPr>
        <w:t xml:space="preserve">🏆 GIAI ĐOẠN ĐÍCH: NGHIỆM THU, DEMO DAY &amp; BẢO VỆ ĐỀ TÀI</w:t>
      </w:r>
    </w:p>
    <w:p>
      <w:pPr>
        <w:pStyle w:val="ListParagraph"/>
        <w:numPr>
          <w:ilvl w:val="0"/>
          <w:numId w:val="1"/>
        </w:numPr>
        <w:spacing w:after="30" w:before="30" w:line="240"/>
      </w:pPr>
      <w:r>
        <w:rPr>
          <w:rFonts w:ascii="Calibri" w:cs="Calibri" w:eastAsia="Calibri" w:hAnsi="Calibri"/>
          <w:b/>
          <w:bCs/>
          <w:color w:val="2D3748"/>
          <w:sz w:val="21"/>
          <w:szCs w:val="21"/>
        </w:rPr>
        <w:t xml:space="preserve">Thời gian thực hiện:</w:t>
      </w:r>
      <w:r>
        <w:rPr>
          <w:rFonts w:ascii="Calibri" w:cs="Calibri" w:eastAsia="Calibri" w:hAnsi="Calibri"/>
          <w:color w:val="2D3748"/>
          <w:sz w:val="21"/>
          <w:szCs w:val="21"/>
        </w:rPr>
        <w:t xml:space="preserve"> Tuần 10</w:t>
      </w:r>
    </w:p>
    <w:p>
      <w:pPr>
        <w:pStyle w:val="ListParagraph"/>
        <w:numPr>
          <w:ilvl w:val="0"/>
          <w:numId w:val="1"/>
        </w:numPr>
        <w:spacing w:after="30" w:before="30" w:line="240"/>
      </w:pPr>
      <w:r>
        <w:rPr>
          <w:rFonts w:ascii="Calibri" w:cs="Calibri" w:eastAsia="Calibri" w:hAnsi="Calibri"/>
          <w:b/>
          <w:bCs/>
          <w:color w:val="2D3748"/>
          <w:sz w:val="21"/>
          <w:szCs w:val="21"/>
        </w:rPr>
        <w:t xml:space="preserve">Mục tiêu:</w:t>
      </w:r>
      <w:r>
        <w:rPr>
          <w:rFonts w:ascii="Calibri" w:cs="Calibri" w:eastAsia="Calibri" w:hAnsi="Calibri"/>
          <w:color w:val="2D3748"/>
          <w:sz w:val="21"/>
          <w:szCs w:val="21"/>
        </w:rPr>
        <w:t xml:space="preserve"> Đóng gói sản phẩm hoàn chỉnh, triển khai môi trường Production, quay video demo chuyên nghiệp và bảo vệ đề tài trước Hội đồng Giám khảo.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
        <w:gridCol w:w="510"/>
        <w:gridCol w:w="322"/>
        <w:gridCol w:w="5023"/>
        <w:gridCol w:w="188"/>
        <w:gridCol w:w="2741"/>
      </w:tblGrid>
      <w:tr>
        <w:trPr>
          <w:cantSplit/>
          <w:tblHeader/>
        </w:trPr>
        <w:tc>
          <w:tcPr>
            <w:tcW w:type="dxa" w:w="242"/>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Mã Task</w:t>
            </w:r>
          </w:p>
        </w:tc>
        <w:tc>
          <w:tcPr>
            <w:tcW w:type="dxa" w:w="510"/>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Thành viên</w:t>
            </w:r>
          </w:p>
        </w:tc>
        <w:tc>
          <w:tcPr>
            <w:tcW w:type="dxa" w:w="322"/>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Hạng mục</w:t>
            </w:r>
          </w:p>
        </w:tc>
        <w:tc>
          <w:tcPr>
            <w:tcW w:type="dxa" w:w="5023"/>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Mô tả chi tiết đầu việc</w:t>
            </w:r>
          </w:p>
        </w:tc>
        <w:tc>
          <w:tcPr>
            <w:tcW w:type="dxa" w:w="188"/>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Điểm SP</w:t>
            </w:r>
          </w:p>
        </w:tc>
        <w:tc>
          <w:tcPr>
            <w:tcW w:type="dxa" w:w="2741"/>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Tiêu chí nghiệm thu (Acceptance Criteria)</w:t>
            </w:r>
          </w:p>
        </w:tc>
      </w:tr>
      <w:tr>
        <w:trPr>
          <w:cantSplit/>
          <w:tblHeader w:val="false"/>
        </w:trPr>
        <w:tc>
          <w:tcPr>
            <w:tcW w:type="dxa" w:w="242"/>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FN-01</w:t>
            </w:r>
          </w:p>
        </w:tc>
        <w:tc>
          <w:tcPr>
            <w:tcW w:type="dxa" w:w="51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w:t>
            </w:r>
          </w:p>
        </w:tc>
        <w:tc>
          <w:tcPr>
            <w:tcW w:type="dxa" w:w="322"/>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DevOps</w:t>
            </w:r>
          </w:p>
        </w:tc>
        <w:tc>
          <w:tcPr>
            <w:tcW w:type="dxa" w:w="5023"/>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Triển khai Production (Production Deployment):</w:t>
            </w:r>
            <w:r>
              <w:rPr>
                <w:rFonts w:ascii="Calibri" w:cs="Calibri" w:eastAsia="Calibri" w:hAnsi="Calibri"/>
                <w:color w:val="2D3748"/>
                <w:sz w:val="19"/>
                <w:szCs w:val="19"/>
              </w:rPr>
              <w:t xml:space="preserve">
Đóng gói ứng dụng vào Docker containers, deploy lên máy chủ VPS / Cloud, cấu hình Domain HTTPS và Reverse Proxy Nginx.</w:t>
            </w:r>
          </w:p>
        </w:tc>
        <w:tc>
          <w:tcPr>
            <w:tcW w:type="dxa" w:w="18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274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Hệ thống hoạt động trực tiếp trên Internet 24/7 với chứng chỉ SSL hợp lệ.</w:t>
            </w:r>
          </w:p>
        </w:tc>
      </w:tr>
      <w:tr>
        <w:trPr>
          <w:cantSplit/>
          <w:tblHeader w:val="false"/>
        </w:trPr>
        <w:tc>
          <w:tcPr>
            <w:tcW w:type="dxa" w:w="242"/>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FN-02</w:t>
            </w:r>
          </w:p>
        </w:tc>
        <w:tc>
          <w:tcPr>
            <w:tcW w:type="dxa" w:w="51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Trí</w:t>
            </w:r>
          </w:p>
        </w:tc>
        <w:tc>
          <w:tcPr>
            <w:tcW w:type="dxa" w:w="322"/>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Media</w:t>
            </w:r>
          </w:p>
        </w:tc>
        <w:tc>
          <w:tcPr>
            <w:tcW w:type="dxa" w:w="5023"/>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Sản xuất Video Clip Demo Sản phẩm (2-3 phút):</w:t>
            </w:r>
            <w:r>
              <w:rPr>
                <w:rFonts w:ascii="Calibri" w:cs="Calibri" w:eastAsia="Calibri" w:hAnsi="Calibri"/>
                <w:color w:val="2D3748"/>
                <w:sz w:val="19"/>
                <w:szCs w:val="19"/>
              </w:rPr>
              <w:t xml:space="preserve">
Biên kịch và quay video thể hiện trọn vẹn 3 trụ cột: Học từ vựng SRS, Đố vui Bot trong kênh Clan, và Đấu trường đối kháng Word Duel 1vs1.</w:t>
            </w:r>
          </w:p>
        </w:tc>
        <w:tc>
          <w:tcPr>
            <w:tcW w:type="dxa" w:w="18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274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Video chất lượng Full HD, âm thanh thuyết minh rõ ràng, có phụ đề, thời lượng chuẩn 2-3 phút.</w:t>
            </w:r>
          </w:p>
        </w:tc>
      </w:tr>
      <w:tr>
        <w:trPr>
          <w:cantSplit/>
          <w:tblHeader w:val="false"/>
        </w:trPr>
        <w:tc>
          <w:tcPr>
            <w:tcW w:type="dxa" w:w="242"/>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FN-03</w:t>
            </w:r>
          </w:p>
        </w:tc>
        <w:tc>
          <w:tcPr>
            <w:tcW w:type="dxa" w:w="51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Công, Minh</w:t>
            </w:r>
          </w:p>
        </w:tc>
        <w:tc>
          <w:tcPr>
            <w:tcW w:type="dxa" w:w="322"/>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Presentation</w:t>
            </w:r>
          </w:p>
        </w:tc>
        <w:tc>
          <w:tcPr>
            <w:tcW w:type="dxa" w:w="5023"/>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Soạn thảo Slide Báo cáo &amp; Tài liệu Nghiệm thu:</w:t>
            </w:r>
            <w:r>
              <w:rPr>
                <w:rFonts w:ascii="Calibri" w:cs="Calibri" w:eastAsia="Calibri" w:hAnsi="Calibri"/>
                <w:color w:val="2D3748"/>
                <w:sz w:val="19"/>
                <w:szCs w:val="19"/>
              </w:rPr>
              <w:t xml:space="preserve">
Thiết kế Slide thuyết trình chuyên nghiệp, tóm lược bài toán, giải pháp kỹ thuật, demo và định hướng tương lai.</w:t>
            </w:r>
          </w:p>
        </w:tc>
        <w:tc>
          <w:tcPr>
            <w:tcW w:type="dxa" w:w="188"/>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5</w:t>
            </w:r>
          </w:p>
        </w:tc>
        <w:tc>
          <w:tcPr>
            <w:tcW w:type="dxa" w:w="274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Slide ấn tượng, súc tích, làm nổi bật được giá trị độc đáo mà LINGUAL mang lại cho hệ sinh thái Mezon.</w:t>
            </w:r>
          </w:p>
        </w:tc>
      </w:tr>
      <w:tr>
        <w:trPr>
          <w:cantSplit/>
          <w:tblHeader w:val="false"/>
        </w:trPr>
        <w:tc>
          <w:tcPr>
            <w:tcW w:type="dxa" w:w="242"/>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FN-04</w:t>
            </w:r>
          </w:p>
        </w:tc>
        <w:tc>
          <w:tcPr>
            <w:tcW w:type="dxa" w:w="51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Cả 3 thành viên</w:t>
            </w:r>
          </w:p>
        </w:tc>
        <w:tc>
          <w:tcPr>
            <w:tcW w:type="dxa" w:w="322"/>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Defense</w:t>
            </w:r>
          </w:p>
        </w:tc>
        <w:tc>
          <w:tcPr>
            <w:tcW w:type="dxa" w:w="5023"/>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Bảo vệ Đề tài trước Hội đồng Giám khảo NCC+ &amp; Mezon:</w:t>
            </w:r>
            <w:r>
              <w:rPr>
                <w:rFonts w:ascii="Calibri" w:cs="Calibri" w:eastAsia="Calibri" w:hAnsi="Calibri"/>
                <w:color w:val="2D3748"/>
                <w:sz w:val="19"/>
                <w:szCs w:val="19"/>
              </w:rPr>
              <w:t xml:space="preserve">
Thuyết trình trực tiếp, trả lời các câu hỏi phản biện chuyên sâu về kiến trúc Modular Monolith, bảo mật và khả năng mở rộng.</w:t>
            </w:r>
          </w:p>
        </w:tc>
        <w:tc>
          <w:tcPr>
            <w:tcW w:type="dxa" w:w="188"/>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8</w:t>
            </w:r>
          </w:p>
        </w:tc>
        <w:tc>
          <w:tcPr>
            <w:tcW w:type="dxa" w:w="274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Hoàn thành buổi bảo vệ, nhận phản hồi chuyên môn và chứng nhận từ chương trình.</w:t>
            </w:r>
          </w:p>
        </w:tc>
      </w:tr>
    </w:tbl>
    <w:p>
      <w:pPr>
        <w:spacing w:after="120" w:before="80"/>
      </w:pPr>
    </w:p>
    <w:p>
      <w:pPr>
        <w:pBdr>
          <w:bottom w:val="single" w:color="E2E8F0" w:sz="8"/>
        </w:pBdr>
        <w:spacing w:after="200" w:before="160"/>
      </w:pPr>
    </w:p>
    <w:p>
      <w:pPr>
        <w:pStyle w:val="Heading1"/>
        <w:pBdr>
          <w:bottom w:val="single" w:color="2B6CB0" w:sz="12"/>
        </w:pBdr>
        <w:spacing w:after="160" w:before="400"/>
      </w:pPr>
      <w:r>
        <w:rPr>
          <w:rFonts w:ascii="Calibri" w:cs="Calibri" w:eastAsia="Calibri" w:hAnsi="Calibri"/>
          <w:b/>
          <w:bCs/>
          <w:color w:val="1A365D"/>
          <w:sz w:val="28"/>
          <w:szCs w:val="28"/>
        </w:rPr>
        <w:t xml:space="preserve">👥 CHƯƠNG 4: MA TRẬN PHÂN CÔNG TRÁCH NHIỆM (RACI MATRIX)</w:t>
      </w:r>
    </w:p>
    <w:p>
      <w:pPr>
        <w:spacing w:after="60" w:before="60" w:line="260"/>
      </w:pPr>
      <w:r>
        <w:rPr>
          <w:rFonts w:ascii="Calibri" w:cs="Calibri" w:eastAsia="Calibri" w:hAnsi="Calibri"/>
          <w:color w:val="2D3748"/>
          <w:sz w:val="21"/>
          <w:szCs w:val="21"/>
        </w:rPr>
        <w:t xml:space="preserve">Mô hình RACI được phân định rõ ràng giữa 3 thành viên của Team 05 và Mentor hướng dẫn:</w:t>
      </w:r>
    </w:p>
    <w:p>
      <w:pPr>
        <w:pStyle w:val="ListParagraph"/>
        <w:numPr>
          <w:ilvl w:val="0"/>
          <w:numId w:val="1"/>
        </w:numPr>
        <w:spacing w:after="30" w:before="30" w:line="240"/>
      </w:pPr>
      <w:r>
        <w:rPr>
          <w:rFonts w:ascii="Calibri" w:cs="Calibri" w:eastAsia="Calibri" w:hAnsi="Calibri"/>
          <w:b/>
          <w:bCs/>
          <w:color w:val="2D3748"/>
          <w:sz w:val="21"/>
          <w:szCs w:val="21"/>
        </w:rPr>
        <w:t xml:space="preserve">R (Responsible):</w:t>
      </w:r>
      <w:r>
        <w:rPr>
          <w:rFonts w:ascii="Calibri" w:cs="Calibri" w:eastAsia="Calibri" w:hAnsi="Calibri"/>
          <w:color w:val="2D3748"/>
          <w:sz w:val="21"/>
          <w:szCs w:val="21"/>
        </w:rPr>
        <w:t xml:space="preserve"> Người trực tiếp thực hiện công việc.</w:t>
      </w:r>
    </w:p>
    <w:p>
      <w:pPr>
        <w:pStyle w:val="ListParagraph"/>
        <w:numPr>
          <w:ilvl w:val="0"/>
          <w:numId w:val="1"/>
        </w:numPr>
        <w:spacing w:after="30" w:before="30" w:line="240"/>
      </w:pPr>
      <w:r>
        <w:rPr>
          <w:rFonts w:ascii="Calibri" w:cs="Calibri" w:eastAsia="Calibri" w:hAnsi="Calibri"/>
          <w:b/>
          <w:bCs/>
          <w:color w:val="2D3748"/>
          <w:sz w:val="21"/>
          <w:szCs w:val="21"/>
        </w:rPr>
        <w:t xml:space="preserve">A (Accountable):</w:t>
      </w:r>
      <w:r>
        <w:rPr>
          <w:rFonts w:ascii="Calibri" w:cs="Calibri" w:eastAsia="Calibri" w:hAnsi="Calibri"/>
          <w:color w:val="2D3748"/>
          <w:sz w:val="21"/>
          <w:szCs w:val="21"/>
        </w:rPr>
        <w:t xml:space="preserve"> Người chịu trách nhiệm cuối cùng về chất lượng và tiến độ (Nhóm trưởng).</w:t>
      </w:r>
    </w:p>
    <w:p>
      <w:pPr>
        <w:pStyle w:val="ListParagraph"/>
        <w:numPr>
          <w:ilvl w:val="0"/>
          <w:numId w:val="1"/>
        </w:numPr>
        <w:spacing w:after="30" w:before="30" w:line="240"/>
      </w:pPr>
      <w:r>
        <w:rPr>
          <w:rFonts w:ascii="Calibri" w:cs="Calibri" w:eastAsia="Calibri" w:hAnsi="Calibri"/>
          <w:b/>
          <w:bCs/>
          <w:color w:val="2D3748"/>
          <w:sz w:val="21"/>
          <w:szCs w:val="21"/>
        </w:rPr>
        <w:t xml:space="preserve">C (Consulted):</w:t>
      </w:r>
      <w:r>
        <w:rPr>
          <w:rFonts w:ascii="Calibri" w:cs="Calibri" w:eastAsia="Calibri" w:hAnsi="Calibri"/>
          <w:color w:val="2D3748"/>
          <w:sz w:val="21"/>
          <w:szCs w:val="21"/>
        </w:rPr>
        <w:t xml:space="preserve"> Người được tham vấn chuyên môn (Mentor hoặc thành viên phụ trách chuyên sâu).</w:t>
      </w:r>
    </w:p>
    <w:p>
      <w:pPr>
        <w:pStyle w:val="ListParagraph"/>
        <w:numPr>
          <w:ilvl w:val="0"/>
          <w:numId w:val="1"/>
        </w:numPr>
        <w:spacing w:after="30" w:before="30" w:line="240"/>
      </w:pPr>
      <w:r>
        <w:rPr>
          <w:rFonts w:ascii="Calibri" w:cs="Calibri" w:eastAsia="Calibri" w:hAnsi="Calibri"/>
          <w:b/>
          <w:bCs/>
          <w:color w:val="2D3748"/>
          <w:sz w:val="21"/>
          <w:szCs w:val="21"/>
        </w:rPr>
        <w:t xml:space="preserve">I (Informed):</w:t>
      </w:r>
      <w:r>
        <w:rPr>
          <w:rFonts w:ascii="Calibri" w:cs="Calibri" w:eastAsia="Calibri" w:hAnsi="Calibri"/>
          <w:color w:val="2D3748"/>
          <w:sz w:val="21"/>
          <w:szCs w:val="21"/>
        </w:rPr>
        <w:t xml:space="preserve"> Người được thông báo kết quả.</w:t>
      </w:r>
    </w:p>
    <w:p>
      <w:pPr>
        <w:pStyle w:val="Heading2"/>
        <w:spacing w:after="120" w:before="260"/>
      </w:pPr>
      <w:r>
        <w:rPr>
          <w:rFonts w:ascii="Calibri" w:cs="Calibri" w:eastAsia="Calibri" w:hAnsi="Calibri"/>
          <w:b/>
          <w:bCs/>
          <w:color w:val="2B6CB0"/>
          <w:sz w:val="24"/>
          <w:szCs w:val="24"/>
        </w:rPr>
        <w:t xml:space="preserve">Bảng Ma trận RACI Xuyên suốt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51"/>
        <w:gridCol w:w="1299"/>
        <w:gridCol w:w="1436"/>
        <w:gridCol w:w="1504"/>
        <w:gridCol w:w="1436"/>
      </w:tblGrid>
      <w:tr>
        <w:trPr>
          <w:cantSplit/>
          <w:tblHeader/>
        </w:trPr>
        <w:tc>
          <w:tcPr>
            <w:tcW w:type="dxa" w:w="3351"/>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Đầu việc / Module chức năng</w:t>
            </w:r>
          </w:p>
        </w:tc>
        <w:tc>
          <w:tcPr>
            <w:tcW w:type="dxa" w:w="1299"/>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Ngô Văn Công (Lead)</w:t>
            </w:r>
          </w:p>
        </w:tc>
        <w:tc>
          <w:tcPr>
            <w:tcW w:type="dxa" w:w="1436"/>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Nguyễn Công Minh (BE)</w:t>
            </w:r>
          </w:p>
        </w:tc>
        <w:tc>
          <w:tcPr>
            <w:tcW w:type="dxa" w:w="1504"/>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Phan Phước Trí (FE/QA)</w:t>
            </w:r>
          </w:p>
        </w:tc>
        <w:tc>
          <w:tcPr>
            <w:tcW w:type="dxa" w:w="1436"/>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Mai Hồng Mận (Mentor)</w:t>
            </w:r>
          </w:p>
        </w:tc>
      </w:tr>
      <w:tr>
        <w:trPr>
          <w:cantSplit/>
          <w:tblHeader w:val="false"/>
        </w:trPr>
        <w:tc>
          <w:tcPr>
            <w:tcW w:type="dxa" w:w="3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Thiết kế Database Schema &amp; ERD</w:t>
            </w:r>
          </w:p>
        </w:tc>
        <w:tc>
          <w:tcPr>
            <w:tcW w:type="dxa" w:w="1299"/>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 C</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5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r>
      <w:tr>
        <w:trPr>
          <w:cantSplit/>
          <w:tblHeader w:val="false"/>
        </w:trPr>
        <w:tc>
          <w:tcPr>
            <w:tcW w:type="dxa" w:w="3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Tài liệu PRD/SRS &amp; Kế hoạch Sprint</w:t>
            </w:r>
          </w:p>
        </w:tc>
        <w:tc>
          <w:tcPr>
            <w:tcW w:type="dxa" w:w="1299"/>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 A</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c>
          <w:tcPr>
            <w:tcW w:type="dxa" w:w="15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 I</w:t>
            </w:r>
          </w:p>
        </w:tc>
      </w:tr>
      <w:tr>
        <w:trPr>
          <w:cantSplit/>
          <w:tblHeader w:val="false"/>
        </w:trPr>
        <w:tc>
          <w:tcPr>
            <w:tcW w:type="dxa" w:w="3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Scaffold Backend (.NET) &amp; Frontend (Next.js)</w:t>
            </w:r>
          </w:p>
        </w:tc>
        <w:tc>
          <w:tcPr>
            <w:tcW w:type="dxa" w:w="1299"/>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 A</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5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r>
      <w:tr>
        <w:trPr>
          <w:cantSplit/>
          <w:tblHeader w:val="false"/>
        </w:trPr>
        <w:tc>
          <w:tcPr>
            <w:tcW w:type="dxa" w:w="3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Môi trường Docker Compose (DB + Redis)</w:t>
            </w:r>
          </w:p>
        </w:tc>
        <w:tc>
          <w:tcPr>
            <w:tcW w:type="dxa" w:w="1299"/>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 A</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c>
          <w:tcPr>
            <w:tcW w:type="dxa" w:w="15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r>
      <w:tr>
        <w:trPr>
          <w:cantSplit/>
          <w:tblHeader w:val="false"/>
        </w:trPr>
        <w:tc>
          <w:tcPr>
            <w:tcW w:type="dxa" w:w="3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Xây dựng Data Access (EF Core Migrations)</w:t>
            </w:r>
          </w:p>
        </w:tc>
        <w:tc>
          <w:tcPr>
            <w:tcW w:type="dxa" w:w="1299"/>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5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r>
      <w:tr>
        <w:trPr>
          <w:cantSplit/>
          <w:tblHeader w:val="false"/>
        </w:trPr>
        <w:tc>
          <w:tcPr>
            <w:tcW w:type="dxa" w:w="3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Module Identity &amp; Mezon SSO Authentication</w:t>
            </w:r>
          </w:p>
        </w:tc>
        <w:tc>
          <w:tcPr>
            <w:tcW w:type="dxa" w:w="1299"/>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5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r>
      <w:tr>
        <w:trPr>
          <w:cantSplit/>
          <w:tblHeader w:val="false"/>
        </w:trPr>
        <w:tc>
          <w:tcPr>
            <w:tcW w:type="dxa" w:w="3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Thuật toán Spaced Repetition (SRS SM-2)</w:t>
            </w:r>
          </w:p>
        </w:tc>
        <w:tc>
          <w:tcPr>
            <w:tcW w:type="dxa" w:w="1299"/>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5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r>
      <w:tr>
        <w:trPr>
          <w:cantSplit/>
          <w:tblHeader w:val="false"/>
        </w:trPr>
        <w:tc>
          <w:tcPr>
            <w:tcW w:type="dxa" w:w="3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Giao diện Học từ vựng Flashcard 3D</w:t>
            </w:r>
          </w:p>
        </w:tc>
        <w:tc>
          <w:tcPr>
            <w:tcW w:type="dxa" w:w="1299"/>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5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r>
      <w:tr>
        <w:trPr>
          <w:cantSplit/>
          <w:tblHeader w:val="false"/>
        </w:trPr>
        <w:tc>
          <w:tcPr>
            <w:tcW w:type="dxa" w:w="3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Chuẩn hóa Bộ dữ liệu Từ vựng Oxford/CEFR</w:t>
            </w:r>
          </w:p>
        </w:tc>
        <w:tc>
          <w:tcPr>
            <w:tcW w:type="dxa" w:w="1299"/>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5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r>
      <w:tr>
        <w:trPr>
          <w:cantSplit/>
          <w:tblHeader w:val="false"/>
        </w:trPr>
        <w:tc>
          <w:tcPr>
            <w:tcW w:type="dxa" w:w="3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Ngân hàng Câu hỏi Quiz Trắc nghiệm</w:t>
            </w:r>
          </w:p>
        </w:tc>
        <w:tc>
          <w:tcPr>
            <w:tcW w:type="dxa" w:w="1299"/>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5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r>
      <w:tr>
        <w:trPr>
          <w:cantSplit/>
          <w:tblHeader w:val="false"/>
        </w:trPr>
        <w:tc>
          <w:tcPr>
            <w:tcW w:type="dxa" w:w="3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Module Gamification (XP, Streak, Leaderboard)</w:t>
            </w:r>
          </w:p>
        </w:tc>
        <w:tc>
          <w:tcPr>
            <w:tcW w:type="dxa" w:w="1299"/>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5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r>
      <w:tr>
        <w:trPr>
          <w:cantSplit/>
          <w:tblHeader w:val="false"/>
        </w:trPr>
        <w:tc>
          <w:tcPr>
            <w:tcW w:type="dxa" w:w="3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Tích hợp Mezon Bot &amp; Kênh Clan Interactive</w:t>
            </w:r>
          </w:p>
        </w:tc>
        <w:tc>
          <w:tcPr>
            <w:tcW w:type="dxa" w:w="1299"/>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 A</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5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r>
      <w:tr>
        <w:trPr>
          <w:cantSplit/>
          <w:tblHeader w:val="false"/>
        </w:trPr>
        <w:tc>
          <w:tcPr>
            <w:tcW w:type="dxa" w:w="3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Chatbot AI Mascot LingLing (Google Gemini)</w:t>
            </w:r>
          </w:p>
        </w:tc>
        <w:tc>
          <w:tcPr>
            <w:tcW w:type="dxa" w:w="1299"/>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 A</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5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r>
      <w:tr>
        <w:trPr>
          <w:cantSplit/>
          <w:tblHeader w:val="false"/>
        </w:trPr>
        <w:tc>
          <w:tcPr>
            <w:tcW w:type="dxa" w:w="3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SignalR GameHub cho Word Duel 1vs1</w:t>
            </w:r>
          </w:p>
        </w:tc>
        <w:tc>
          <w:tcPr>
            <w:tcW w:type="dxa" w:w="1299"/>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 A</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c>
          <w:tcPr>
            <w:tcW w:type="dxa" w:w="15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r>
      <w:tr>
        <w:trPr>
          <w:cantSplit/>
          <w:tblHeader w:val="false"/>
        </w:trPr>
        <w:tc>
          <w:tcPr>
            <w:tcW w:type="dxa" w:w="3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Giao diện Đấu trường Word Duel Arena UI</w:t>
            </w:r>
          </w:p>
        </w:tc>
        <w:tc>
          <w:tcPr>
            <w:tcW w:type="dxa" w:w="1299"/>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5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r>
      <w:tr>
        <w:trPr>
          <w:cantSplit/>
          <w:tblHeader w:val="false"/>
        </w:trPr>
        <w:tc>
          <w:tcPr>
            <w:tcW w:type="dxa" w:w="3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Security Audit &amp; Tuân thủ Chuẩn NCC+</w:t>
            </w:r>
          </w:p>
        </w:tc>
        <w:tc>
          <w:tcPr>
            <w:tcW w:type="dxa" w:w="1299"/>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 A</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5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w:t>
            </w:r>
          </w:p>
        </w:tc>
      </w:tr>
      <w:tr>
        <w:trPr>
          <w:cantSplit/>
          <w:tblHeader w:val="false"/>
        </w:trPr>
        <w:tc>
          <w:tcPr>
            <w:tcW w:type="dxa" w:w="3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Kiểm thử Hiệu năng &amp; Chịu tải (Stress Test)</w:t>
            </w:r>
          </w:p>
        </w:tc>
        <w:tc>
          <w:tcPr>
            <w:tcW w:type="dxa" w:w="1299"/>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c>
          <w:tcPr>
            <w:tcW w:type="dxa" w:w="15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r>
      <w:tr>
        <w:trPr>
          <w:cantSplit/>
          <w:tblHeader w:val="false"/>
        </w:trPr>
        <w:tc>
          <w:tcPr>
            <w:tcW w:type="dxa" w:w="335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Sản xuất Video Demo Sản phẩm (2-3 phút)</w:t>
            </w:r>
          </w:p>
        </w:tc>
        <w:tc>
          <w:tcPr>
            <w:tcW w:type="dxa" w:w="1299"/>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A</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I</w:t>
            </w:r>
          </w:p>
        </w:tc>
        <w:tc>
          <w:tcPr>
            <w:tcW w:type="dxa" w:w="1504"/>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436"/>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w:t>
            </w:r>
          </w:p>
        </w:tc>
      </w:tr>
      <w:tr>
        <w:trPr>
          <w:cantSplit/>
          <w:tblHeader w:val="false"/>
        </w:trPr>
        <w:tc>
          <w:tcPr>
            <w:tcW w:type="dxa" w:w="335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Triển khai Production &amp; Bảo vệ Hội đồng</w:t>
            </w:r>
          </w:p>
        </w:tc>
        <w:tc>
          <w:tcPr>
            <w:tcW w:type="dxa" w:w="1299"/>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 A</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504"/>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w:t>
            </w:r>
          </w:p>
        </w:tc>
        <w:tc>
          <w:tcPr>
            <w:tcW w:type="dxa" w:w="1436"/>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C</w:t>
            </w:r>
          </w:p>
        </w:tc>
      </w:tr>
    </w:tbl>
    <w:p>
      <w:pPr>
        <w:spacing w:after="120" w:before="80"/>
      </w:pPr>
    </w:p>
    <w:p>
      <w:pPr>
        <w:pBdr>
          <w:bottom w:val="single" w:color="E2E8F0" w:sz="8"/>
        </w:pBdr>
        <w:spacing w:after="200" w:before="160"/>
      </w:pPr>
    </w:p>
    <w:p>
      <w:pPr>
        <w:pStyle w:val="Heading1"/>
        <w:pBdr>
          <w:bottom w:val="single" w:color="2B6CB0" w:sz="12"/>
        </w:pBdr>
        <w:spacing w:after="160" w:before="400"/>
      </w:pPr>
      <w:r>
        <w:rPr>
          <w:rFonts w:ascii="Calibri" w:cs="Calibri" w:eastAsia="Calibri" w:hAnsi="Calibri"/>
          <w:b/>
          <w:bCs/>
          <w:color w:val="1A365D"/>
          <w:sz w:val="28"/>
          <w:szCs w:val="28"/>
        </w:rPr>
        <w:t xml:space="preserve">⚡ CHƯƠNG 5: KỶ LUẬT ĐỘI NGŨ &amp; CHỈ SỐ ĐO LƯỜNG TIẾN ĐỘ</w:t>
      </w:r>
    </w:p>
    <w:p>
      <w:pPr>
        <w:pStyle w:val="Heading2"/>
        <w:spacing w:after="120" w:before="260"/>
      </w:pPr>
      <w:r>
        <w:rPr>
          <w:rFonts w:ascii="Calibri" w:cs="Calibri" w:eastAsia="Calibri" w:hAnsi="Calibri"/>
          <w:b/>
          <w:bCs/>
          <w:color w:val="2B6CB0"/>
          <w:sz w:val="24"/>
          <w:szCs w:val="24"/>
        </w:rPr>
        <w:t xml:space="preserve">5.1 Quy định Kỷ luật Làm việc Nhóm</w:t>
      </w:r>
    </w:p>
    <w:p>
      <w:pPr>
        <w:spacing w:after="40" w:before="40" w:line="240"/>
        <w:ind w:left="360"/>
      </w:pPr>
      <w:r>
        <w:rPr>
          <w:rFonts w:ascii="Calibri" w:cs="Calibri" w:eastAsia="Calibri" w:hAnsi="Calibri"/>
          <w:b/>
          <w:bCs/>
          <w:color w:val="1A365D"/>
          <w:sz w:val="21"/>
          <w:szCs w:val="21"/>
        </w:rPr>
        <w:t xml:space="preserve">1.  </w:t>
      </w:r>
      <w:r>
        <w:rPr>
          <w:rFonts w:ascii="Calibri" w:cs="Calibri" w:eastAsia="Calibri" w:hAnsi="Calibri"/>
          <w:b/>
          <w:bCs/>
          <w:color w:val="2D3748"/>
          <w:sz w:val="21"/>
          <w:szCs w:val="21"/>
        </w:rPr>
        <w:t xml:space="preserve">Cam kết Báo cáo Hàng ngày (Daily Discipline):</w:t>
      </w:r>
    </w:p>
    <w:p>
      <w:pPr>
        <w:pStyle w:val="ListParagraph"/>
        <w:numPr>
          <w:ilvl w:val="0"/>
          <w:numId w:val="1"/>
        </w:numPr>
        <w:spacing w:after="30" w:before="30" w:line="240"/>
      </w:pPr>
      <w:r>
        <w:rPr>
          <w:rFonts w:ascii="Calibri" w:cs="Calibri" w:eastAsia="Calibri" w:hAnsi="Calibri"/>
          <w:color w:val="2D3748"/>
          <w:sz w:val="21"/>
          <w:szCs w:val="21"/>
        </w:rPr>
        <w:t xml:space="preserve">Mọi thành viên bắt buộc gõ lệnh </w:t>
      </w:r>
      <w:r>
        <w:rPr>
          <w:rFonts w:ascii="Calibri" w:cs="Calibri" w:eastAsia="Calibri" w:hAnsi="Calibri"/>
          <w:color w:val="2D3748"/>
          <w:sz w:val="21"/>
          <w:szCs w:val="21"/>
        </w:rPr>
        <w:t xml:space="preserve">*daily</w:t>
      </w:r>
      <w:r>
        <w:rPr>
          <w:rFonts w:ascii="Calibri" w:cs="Calibri" w:eastAsia="Calibri" w:hAnsi="Calibri"/>
          <w:color w:val="2D3748"/>
          <w:sz w:val="21"/>
          <w:szCs w:val="21"/>
        </w:rPr>
        <w:t xml:space="preserve"> trên kênh </w:t>
      </w:r>
      <w:r>
        <w:rPr>
          <w:rFonts w:ascii="Calibri" w:cs="Calibri" w:eastAsia="Calibri" w:hAnsi="Calibri"/>
          <w:color w:val="2D3748"/>
          <w:sz w:val="21"/>
          <w:szCs w:val="21"/>
        </w:rPr>
        <w:t xml:space="preserve">#daily-team05</w:t>
      </w:r>
      <w:r>
        <w:rPr>
          <w:rFonts w:ascii="Calibri" w:cs="Calibri" w:eastAsia="Calibri" w:hAnsi="Calibri"/>
          <w:color w:val="2D3748"/>
          <w:sz w:val="21"/>
          <w:szCs w:val="21"/>
        </w:rPr>
        <w:t xml:space="preserve"> trước 22:00 mỗi ngày làm việc.</w:t>
      </w:r>
    </w:p>
    <w:p>
      <w:pPr>
        <w:pStyle w:val="ListParagraph"/>
        <w:numPr>
          <w:ilvl w:val="0"/>
          <w:numId w:val="1"/>
        </w:numPr>
        <w:spacing w:after="30" w:before="30" w:line="240"/>
      </w:pPr>
      <w:r>
        <w:rPr>
          <w:rFonts w:ascii="Calibri" w:cs="Calibri" w:eastAsia="Calibri" w:hAnsi="Calibri"/>
          <w:color w:val="2D3748"/>
          <w:sz w:val="21"/>
          <w:szCs w:val="21"/>
        </w:rPr>
        <w:t xml:space="preserve">Thời gian làm việc ghi nhận tối thiểu: </w:t>
      </w:r>
      <w:r>
        <w:rPr>
          <w:rFonts w:ascii="Calibri" w:cs="Calibri" w:eastAsia="Calibri" w:hAnsi="Calibri"/>
          <w:b/>
          <w:bCs/>
          <w:color w:val="2D3748"/>
          <w:sz w:val="21"/>
          <w:szCs w:val="21"/>
        </w:rPr>
        <w:t xml:space="preserve">1 giờ / ngày</w:t>
      </w:r>
      <w:r>
        <w:rPr>
          <w:rFonts w:ascii="Calibri" w:cs="Calibri" w:eastAsia="Calibri" w:hAnsi="Calibri"/>
          <w:color w:val="2D3748"/>
          <w:sz w:val="21"/>
          <w:szCs w:val="21"/>
        </w:rPr>
        <w:t xml:space="preserve">. Không dồn báo cáo nhiều ngày vào một lần.</w:t>
      </w:r>
    </w:p>
    <w:p>
      <w:pPr>
        <w:pStyle w:val="ListParagraph"/>
        <w:numPr>
          <w:ilvl w:val="0"/>
          <w:numId w:val="1"/>
        </w:numPr>
        <w:spacing w:after="30" w:before="30" w:line="240"/>
      </w:pPr>
      <w:r>
        <w:rPr>
          <w:rFonts w:ascii="Calibri" w:cs="Calibri" w:eastAsia="Calibri" w:hAnsi="Calibri"/>
          <w:color w:val="2D3748"/>
          <w:sz w:val="21"/>
          <w:szCs w:val="21"/>
        </w:rPr>
        <w:t xml:space="preserve">Nếu gặp rào cản kỹ thuật kéo dài quá 4 tiếng mà không giải quyết được, thành viên cần tag nhóm trưởng và Mentor trên kênh </w:t>
      </w:r>
      <w:r>
        <w:rPr>
          <w:rFonts w:ascii="Calibri" w:cs="Calibri" w:eastAsia="Calibri" w:hAnsi="Calibri"/>
          <w:color w:val="2D3748"/>
          <w:sz w:val="21"/>
          <w:szCs w:val="21"/>
        </w:rPr>
        <w:t xml:space="preserve">#Team 05 - Đụt Cận Trĩa</w:t>
      </w:r>
      <w:r>
        <w:rPr>
          <w:rFonts w:ascii="Calibri" w:cs="Calibri" w:eastAsia="Calibri" w:hAnsi="Calibri"/>
          <w:color w:val="2D3748"/>
          <w:sz w:val="21"/>
          <w:szCs w:val="21"/>
        </w:rPr>
        <w:t xml:space="preserve"> để được hỗ trợ tháo gỡ.</w:t>
      </w:r>
    </w:p>
    <w:p>
      <w:pPr>
        <w:spacing w:after="40" w:before="40" w:line="240"/>
        <w:ind w:left="360"/>
      </w:pPr>
      <w:r>
        <w:rPr>
          <w:rFonts w:ascii="Calibri" w:cs="Calibri" w:eastAsia="Calibri" w:hAnsi="Calibri"/>
          <w:b/>
          <w:bCs/>
          <w:color w:val="1A365D"/>
          <w:sz w:val="21"/>
          <w:szCs w:val="21"/>
        </w:rPr>
        <w:t xml:space="preserve">2.  </w:t>
      </w:r>
      <w:r>
        <w:rPr>
          <w:rFonts w:ascii="Calibri" w:cs="Calibri" w:eastAsia="Calibri" w:hAnsi="Calibri"/>
          <w:b/>
          <w:bCs/>
          <w:color w:val="2D3748"/>
          <w:sz w:val="21"/>
          <w:szCs w:val="21"/>
        </w:rPr>
        <w:t xml:space="preserve">Quy chuẩn Quản lý Mã nguồn (Git Discipline):</w:t>
      </w:r>
    </w:p>
    <w:p>
      <w:pPr>
        <w:pStyle w:val="ListParagraph"/>
        <w:numPr>
          <w:ilvl w:val="0"/>
          <w:numId w:val="1"/>
        </w:numPr>
        <w:spacing w:after="30" w:before="30" w:line="240"/>
      </w:pPr>
      <w:r>
        <w:rPr>
          <w:rFonts w:ascii="Calibri" w:cs="Calibri" w:eastAsia="Calibri" w:hAnsi="Calibri"/>
          <w:color w:val="2D3748"/>
          <w:sz w:val="21"/>
          <w:szCs w:val="21"/>
        </w:rPr>
        <w:t xml:space="preserve">Nhánh </w:t>
      </w:r>
      <w:r>
        <w:rPr>
          <w:rFonts w:ascii="Calibri" w:cs="Calibri" w:eastAsia="Calibri" w:hAnsi="Calibri"/>
          <w:color w:val="2D3748"/>
          <w:sz w:val="21"/>
          <w:szCs w:val="21"/>
        </w:rPr>
        <w:t xml:space="preserve">main</w:t>
      </w:r>
      <w:r>
        <w:rPr>
          <w:rFonts w:ascii="Calibri" w:cs="Calibri" w:eastAsia="Calibri" w:hAnsi="Calibri"/>
          <w:color w:val="2D3748"/>
          <w:sz w:val="21"/>
          <w:szCs w:val="21"/>
        </w:rPr>
        <w:t xml:space="preserve">: Chỉ chứa mã nguồn sản phẩm đã qua kiểm định, sẵn sàng deploy hoặc nộp milestone.</w:t>
      </w:r>
    </w:p>
    <w:p>
      <w:pPr>
        <w:pStyle w:val="ListParagraph"/>
        <w:numPr>
          <w:ilvl w:val="0"/>
          <w:numId w:val="1"/>
        </w:numPr>
        <w:spacing w:after="30" w:before="30" w:line="240"/>
      </w:pPr>
      <w:r>
        <w:rPr>
          <w:rFonts w:ascii="Calibri" w:cs="Calibri" w:eastAsia="Calibri" w:hAnsi="Calibri"/>
          <w:color w:val="2D3748"/>
          <w:sz w:val="21"/>
          <w:szCs w:val="21"/>
        </w:rPr>
        <w:t xml:space="preserve">Nhánh </w:t>
      </w:r>
      <w:r>
        <w:rPr>
          <w:rFonts w:ascii="Calibri" w:cs="Calibri" w:eastAsia="Calibri" w:hAnsi="Calibri"/>
          <w:color w:val="2D3748"/>
          <w:sz w:val="21"/>
          <w:szCs w:val="21"/>
        </w:rPr>
        <w:t xml:space="preserve">develop</w:t>
      </w:r>
      <w:r>
        <w:rPr>
          <w:rFonts w:ascii="Calibri" w:cs="Calibri" w:eastAsia="Calibri" w:hAnsi="Calibri"/>
          <w:color w:val="2D3748"/>
          <w:sz w:val="21"/>
          <w:szCs w:val="21"/>
        </w:rPr>
        <w:t xml:space="preserve">: Nhánh tích hợp chính của Sprint hiện tại.</w:t>
      </w:r>
    </w:p>
    <w:p>
      <w:pPr>
        <w:pStyle w:val="ListParagraph"/>
        <w:numPr>
          <w:ilvl w:val="0"/>
          <w:numId w:val="1"/>
        </w:numPr>
        <w:spacing w:after="30" w:before="30" w:line="240"/>
      </w:pPr>
      <w:r>
        <w:rPr>
          <w:rFonts w:ascii="Calibri" w:cs="Calibri" w:eastAsia="Calibri" w:hAnsi="Calibri"/>
          <w:color w:val="2D3748"/>
          <w:sz w:val="21"/>
          <w:szCs w:val="21"/>
        </w:rPr>
        <w:t xml:space="preserve">Nhánh tính năng: Đặt tên theo cú pháp </w:t>
      </w:r>
      <w:r>
        <w:rPr>
          <w:rFonts w:ascii="Calibri" w:cs="Calibri" w:eastAsia="Calibri" w:hAnsi="Calibri"/>
          <w:color w:val="2D3748"/>
          <w:sz w:val="21"/>
          <w:szCs w:val="21"/>
        </w:rPr>
        <w:t xml:space="preserve">feature/spX-ten-tinh-nang</w:t>
      </w:r>
      <w:r>
        <w:rPr>
          <w:rFonts w:ascii="Calibri" w:cs="Calibri" w:eastAsia="Calibri" w:hAnsi="Calibri"/>
          <w:color w:val="2D3748"/>
          <w:sz w:val="21"/>
          <w:szCs w:val="21"/>
        </w:rPr>
        <w:t xml:space="preserve"> (Ví dụ: </w:t>
      </w:r>
      <w:r>
        <w:rPr>
          <w:rFonts w:ascii="Calibri" w:cs="Calibri" w:eastAsia="Calibri" w:hAnsi="Calibri"/>
          <w:color w:val="2D3748"/>
          <w:sz w:val="21"/>
          <w:szCs w:val="21"/>
        </w:rPr>
        <w:t xml:space="preserve">feature/sp1-srs-engine</w:t>
      </w:r>
      <w:r>
        <w:rPr>
          <w:rFonts w:ascii="Calibri" w:cs="Calibri" w:eastAsia="Calibri" w:hAnsi="Calibri"/>
          <w:color w:val="2D3748"/>
          <w:sz w:val="21"/>
          <w:szCs w:val="21"/>
        </w:rPr>
        <w:t xml:space="preserve">).</w:t>
      </w:r>
    </w:p>
    <w:p>
      <w:pPr>
        <w:pStyle w:val="ListParagraph"/>
        <w:numPr>
          <w:ilvl w:val="0"/>
          <w:numId w:val="1"/>
        </w:numPr>
        <w:spacing w:after="30" w:before="30" w:line="240"/>
      </w:pPr>
      <w:r>
        <w:rPr>
          <w:rFonts w:ascii="Calibri" w:cs="Calibri" w:eastAsia="Calibri" w:hAnsi="Calibri"/>
          <w:color w:val="2D3748"/>
          <w:sz w:val="21"/>
          <w:szCs w:val="21"/>
        </w:rPr>
        <w:t xml:space="preserve">Tuyệt đối không push trực tiếp lên </w:t>
      </w:r>
      <w:r>
        <w:rPr>
          <w:rFonts w:ascii="Calibri" w:cs="Calibri" w:eastAsia="Calibri" w:hAnsi="Calibri"/>
          <w:color w:val="2D3748"/>
          <w:sz w:val="21"/>
          <w:szCs w:val="21"/>
        </w:rPr>
        <w:t xml:space="preserve">main</w:t>
      </w:r>
      <w:r>
        <w:rPr>
          <w:rFonts w:ascii="Calibri" w:cs="Calibri" w:eastAsia="Calibri" w:hAnsi="Calibri"/>
          <w:color w:val="2D3748"/>
          <w:sz w:val="21"/>
          <w:szCs w:val="21"/>
        </w:rPr>
        <w:t xml:space="preserve">. Bắt buộc phải tạo Pull Request có ít nhất 1 phê duyệt từ thành viên khác.</w:t>
      </w:r>
    </w:p>
    <w:p>
      <w:pPr>
        <w:pStyle w:val="Heading2"/>
        <w:spacing w:after="120" w:before="260"/>
      </w:pPr>
      <w:r>
        <w:rPr>
          <w:rFonts w:ascii="Calibri" w:cs="Calibri" w:eastAsia="Calibri" w:hAnsi="Calibri"/>
          <w:b/>
          <w:bCs/>
          <w:color w:val="2B6CB0"/>
          <w:sz w:val="24"/>
          <w:szCs w:val="24"/>
        </w:rPr>
        <w:t xml:space="preserve">5.2 Các Chỉ số Đánh giá Tiến độ (Performance Metrics)</w:t>
      </w:r>
    </w:p>
    <w:p>
      <w:pPr>
        <w:pStyle w:val="ListParagraph"/>
        <w:numPr>
          <w:ilvl w:val="0"/>
          <w:numId w:val="1"/>
        </w:numPr>
        <w:spacing w:after="30" w:before="30" w:line="240"/>
      </w:pPr>
      <w:r>
        <w:rPr>
          <w:rFonts w:ascii="Calibri" w:cs="Calibri" w:eastAsia="Calibri" w:hAnsi="Calibri"/>
          <w:b/>
          <w:bCs/>
          <w:color w:val="2D3748"/>
          <w:sz w:val="21"/>
          <w:szCs w:val="21"/>
        </w:rPr>
        <w:t xml:space="preserve">Sprint Velocity:</w:t>
      </w:r>
      <w:r>
        <w:rPr>
          <w:rFonts w:ascii="Calibri" w:cs="Calibri" w:eastAsia="Calibri" w:hAnsi="Calibri"/>
          <w:color w:val="2D3748"/>
          <w:sz w:val="21"/>
          <w:szCs w:val="21"/>
        </w:rPr>
        <w:t xml:space="preserve"> Tổng số Story Points hoàn thành thực tế so với số điểm cam kết ban đầu của Sprint (Mục tiêu đạt \ge 85\%).</w:t>
      </w:r>
    </w:p>
    <w:p>
      <w:pPr>
        <w:pStyle w:val="ListParagraph"/>
        <w:numPr>
          <w:ilvl w:val="0"/>
          <w:numId w:val="1"/>
        </w:numPr>
        <w:spacing w:after="30" w:before="30" w:line="240"/>
      </w:pPr>
      <w:r>
        <w:rPr>
          <w:rFonts w:ascii="Calibri" w:cs="Calibri" w:eastAsia="Calibri" w:hAnsi="Calibri"/>
          <w:b/>
          <w:bCs/>
          <w:color w:val="2D3748"/>
          <w:sz w:val="21"/>
          <w:szCs w:val="21"/>
        </w:rPr>
        <w:t xml:space="preserve">Defect Density (Mật độ lỗi):</w:t>
      </w:r>
      <w:r>
        <w:rPr>
          <w:rFonts w:ascii="Calibri" w:cs="Calibri" w:eastAsia="Calibri" w:hAnsi="Calibri"/>
          <w:color w:val="2D3748"/>
          <w:sz w:val="21"/>
          <w:szCs w:val="21"/>
        </w:rPr>
        <w:t xml:space="preserve"> Tỷ lệ lỗi tìm thấy trong giai đoạn Sprint Review so với số tính năng bàn giao (Mục tiêu dưới 0.2 bug/Story Point).</w:t>
      </w:r>
    </w:p>
    <w:p>
      <w:pPr>
        <w:pStyle w:val="ListParagraph"/>
        <w:numPr>
          <w:ilvl w:val="0"/>
          <w:numId w:val="1"/>
        </w:numPr>
        <w:spacing w:after="30" w:before="30" w:line="240"/>
      </w:pPr>
      <w:r>
        <w:rPr>
          <w:rFonts w:ascii="Calibri" w:cs="Calibri" w:eastAsia="Calibri" w:hAnsi="Calibri"/>
          <w:b/>
          <w:bCs/>
          <w:color w:val="2D3748"/>
          <w:sz w:val="21"/>
          <w:szCs w:val="21"/>
        </w:rPr>
        <w:t xml:space="preserve">On-time Delivery Rate:</w:t>
      </w:r>
      <w:r>
        <w:rPr>
          <w:rFonts w:ascii="Calibri" w:cs="Calibri" w:eastAsia="Calibri" w:hAnsi="Calibri"/>
          <w:color w:val="2D3748"/>
          <w:sz w:val="21"/>
          <w:szCs w:val="21"/>
        </w:rPr>
        <w:t xml:space="preserve"> Mức độ hoàn thành các mốc nộp bài đúng hạn theo yêu cầu của Ban tổ chức (Mục tiêu đạt 100% đúng hạn).</w:t>
      </w:r>
    </w:p>
    <w:p>
      <w:pPr>
        <w:pBdr>
          <w:bottom w:val="single" w:color="E2E8F0" w:sz="8"/>
        </w:pBdr>
        <w:spacing w:after="200" w:before="160"/>
      </w:pPr>
    </w:p>
    <w:p>
      <w:pPr>
        <w:pStyle w:val="Heading1"/>
        <w:pBdr>
          <w:bottom w:val="single" w:color="2B6CB0" w:sz="12"/>
        </w:pBdr>
        <w:spacing w:after="160" w:before="400"/>
      </w:pPr>
      <w:r>
        <w:rPr>
          <w:rFonts w:ascii="Calibri" w:cs="Calibri" w:eastAsia="Calibri" w:hAnsi="Calibri"/>
          <w:b/>
          <w:bCs/>
          <w:color w:val="1A365D"/>
          <w:sz w:val="28"/>
          <w:szCs w:val="28"/>
        </w:rPr>
        <w:t xml:space="preserve">🛡️ CHƯƠNG 6: QUẢN TRỊ RỦI RO &amp; PHƯƠNG ÁN DỰ PHÒNG (RISK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
        <w:gridCol w:w="3381"/>
        <w:gridCol w:w="260"/>
        <w:gridCol w:w="260"/>
        <w:gridCol w:w="4865"/>
      </w:tblGrid>
      <w:tr>
        <w:trPr>
          <w:cantSplit/>
          <w:tblHeader/>
        </w:trPr>
        <w:tc>
          <w:tcPr>
            <w:tcW w:type="dxa" w:w="260"/>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Mã Rủi ro</w:t>
            </w:r>
          </w:p>
        </w:tc>
        <w:tc>
          <w:tcPr>
            <w:tcW w:type="dxa" w:w="3381"/>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Nguy cơ / Tình huống</w:t>
            </w:r>
          </w:p>
        </w:tc>
        <w:tc>
          <w:tcPr>
            <w:tcW w:type="dxa" w:w="260"/>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Mức độ</w:t>
            </w:r>
          </w:p>
        </w:tc>
        <w:tc>
          <w:tcPr>
            <w:tcW w:type="dxa" w:w="260"/>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Khả năng</w:t>
            </w:r>
          </w:p>
        </w:tc>
        <w:tc>
          <w:tcPr>
            <w:tcW w:type="dxa" w:w="4865"/>
            <w:tcBorders>
              <w:top w:val="single" w:color="CBD5E0" w:sz="4"/>
              <w:left w:val="single" w:color="CBD5E0" w:sz="4"/>
              <w:bottom w:val="single" w:color="CBD5E0" w:sz="4"/>
              <w:right w:val="single" w:color="CBD5E0" w:sz="4"/>
            </w:tcBorders>
            <w:shd w:fill="1A365D" w:val="clear"/>
            <w:tcMar>
              <w:top w:type="dxa" w:w="140"/>
              <w:left w:type="dxa" w:w="140"/>
              <w:bottom w:type="dxa" w:w="140"/>
              <w:right w:type="dxa" w:w="140"/>
            </w:tcMar>
          </w:tcPr>
          <w:p>
            <w:pPr>
              <w:spacing w:after="20" w:before="20" w:line="240"/>
            </w:pPr>
            <w:r>
              <w:rPr>
                <w:rFonts w:ascii="Calibri" w:cs="Calibri" w:eastAsia="Calibri" w:hAnsi="Calibri"/>
                <w:b/>
                <w:bCs/>
                <w:color w:val="FFFFFF"/>
                <w:sz w:val="19"/>
                <w:szCs w:val="19"/>
              </w:rPr>
              <w:t xml:space="preserve">Giải pháp Phòng ngừa &amp; Khắc phục Dự phòng (Contingency Plan)</w:t>
            </w:r>
          </w:p>
        </w:tc>
      </w:tr>
      <w:tr>
        <w:trPr>
          <w:cantSplit/>
          <w:tblHeader w:val="false"/>
        </w:trPr>
        <w:tc>
          <w:tcPr>
            <w:tcW w:type="dxa" w:w="26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RSK-01</w:t>
            </w:r>
          </w:p>
        </w:tc>
        <w:tc>
          <w:tcPr>
            <w:tcW w:type="dxa" w:w="338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Tài liệu hoặc API của Mezon Platform thay đổi:</w:t>
            </w:r>
            <w:r>
              <w:rPr>
                <w:rFonts w:ascii="Calibri" w:cs="Calibri" w:eastAsia="Calibri" w:hAnsi="Calibri"/>
                <w:color w:val="2D3748"/>
                <w:sz w:val="19"/>
                <w:szCs w:val="19"/>
              </w:rPr>
              <w:t xml:space="preserve">
Webhook hoặc Bot SDK có cập nhật mới làm ảnh hưởng tính năng.</w:t>
            </w:r>
          </w:p>
        </w:tc>
        <w:tc>
          <w:tcPr>
            <w:tcW w:type="dxa" w:w="26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Cao</w:t>
            </w:r>
          </w:p>
        </w:tc>
        <w:tc>
          <w:tcPr>
            <w:tcW w:type="dxa" w:w="26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Trung bình</w:t>
            </w:r>
          </w:p>
        </w:tc>
        <w:tc>
          <w:tcPr>
            <w:tcW w:type="dxa" w:w="486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Tách riêng tầng Adapter trong module </w:t>
            </w:r>
            <w:r>
              <w:rPr>
                <w:rFonts w:ascii="Calibri" w:cs="Calibri" w:eastAsia="Calibri" w:hAnsi="Calibri"/>
                <w:color w:val="2D3748"/>
                <w:sz w:val="19"/>
                <w:szCs w:val="19"/>
              </w:rPr>
              <w:t xml:space="preserve">Lingual.Modules.MezonBot</w:t>
            </w:r>
            <w:r>
              <w:rPr>
                <w:rFonts w:ascii="Calibri" w:cs="Calibri" w:eastAsia="Calibri" w:hAnsi="Calibri"/>
                <w:color w:val="2D3748"/>
                <w:sz w:val="19"/>
                <w:szCs w:val="19"/>
              </w:rPr>
              <w:t xml:space="preserve">. Nếu SDK gặp lỗi, chuyển sang gọi trực tiếp qua REST API hoặc Webhook HTTP chuẩn của Mezon.</w:t>
            </w:r>
          </w:p>
        </w:tc>
      </w:tr>
      <w:tr>
        <w:trPr>
          <w:cantSplit/>
          <w:tblHeader w:val="false"/>
        </w:trPr>
        <w:tc>
          <w:tcPr>
            <w:tcW w:type="dxa" w:w="2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RSK-02</w:t>
            </w:r>
          </w:p>
        </w:tc>
        <w:tc>
          <w:tcPr>
            <w:tcW w:type="dxa" w:w="338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Độ trễ mạng hoặc SignalR rớt kết nối khi thi đấu 1vs1:</w:t>
            </w:r>
            <w:r>
              <w:rPr>
                <w:rFonts w:ascii="Calibri" w:cs="Calibri" w:eastAsia="Calibri" w:hAnsi="Calibri"/>
                <w:color w:val="2D3748"/>
                <w:sz w:val="19"/>
                <w:szCs w:val="19"/>
              </w:rPr>
              <w:t xml:space="preserve">
Đường truyền không ổn định dẫn đến mất đồng bộ câu hỏi.</w:t>
            </w:r>
          </w:p>
        </w:tc>
        <w:tc>
          <w:tcPr>
            <w:tcW w:type="dxa" w:w="2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Trung bình</w:t>
            </w:r>
          </w:p>
        </w:tc>
        <w:tc>
          <w:tcPr>
            <w:tcW w:type="dxa" w:w="2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Cao</w:t>
            </w:r>
          </w:p>
        </w:tc>
        <w:tc>
          <w:tcPr>
            <w:tcW w:type="dxa" w:w="486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Thiết lập cơ chế Heartbeat định kỳ 5 giây; lưu trạng thái trận đấu trên Redis. Nếu mất kết nối dưới 10 giây, cho phép người chơi Reconnect vào lại trận ngay lập tức.</w:t>
            </w:r>
          </w:p>
        </w:tc>
      </w:tr>
      <w:tr>
        <w:trPr>
          <w:cantSplit/>
          <w:tblHeader w:val="false"/>
        </w:trPr>
        <w:tc>
          <w:tcPr>
            <w:tcW w:type="dxa" w:w="26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RSK-03</w:t>
            </w:r>
          </w:p>
        </w:tc>
        <w:tc>
          <w:tcPr>
            <w:tcW w:type="dxa" w:w="338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Quá tải hạn mức (Quota Limit) của Google Gemini AI:</w:t>
            </w:r>
            <w:r>
              <w:rPr>
                <w:rFonts w:ascii="Calibri" w:cs="Calibri" w:eastAsia="Calibri" w:hAnsi="Calibri"/>
                <w:color w:val="2D3748"/>
                <w:sz w:val="19"/>
                <w:szCs w:val="19"/>
              </w:rPr>
              <w:t xml:space="preserve">
API AI bị giới hạn số lượt gọi/phút làm chậm phản hồi của mascot LingLing.</w:t>
            </w:r>
          </w:p>
        </w:tc>
        <w:tc>
          <w:tcPr>
            <w:tcW w:type="dxa" w:w="26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Trung bình</w:t>
            </w:r>
          </w:p>
        </w:tc>
        <w:tc>
          <w:tcPr>
            <w:tcW w:type="dxa" w:w="26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Trung bình</w:t>
            </w:r>
          </w:p>
        </w:tc>
        <w:tc>
          <w:tcPr>
            <w:tcW w:type="dxa" w:w="486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Lưu bộ nhớ đệm (Cache) các câu trả lời giải thích ngữ pháp phổ biến trên Redis; áp dụng hàng đợi (Queue) điều tiết tốc độ gọi API; có kịch bản câu trả lời dự phòng khi AI quá tải.</w:t>
            </w:r>
          </w:p>
        </w:tc>
      </w:tr>
      <w:tr>
        <w:trPr>
          <w:cantSplit/>
          <w:tblHeader w:val="false"/>
        </w:trPr>
        <w:tc>
          <w:tcPr>
            <w:tcW w:type="dxa" w:w="2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RSK-04</w:t>
            </w:r>
          </w:p>
        </w:tc>
        <w:tc>
          <w:tcPr>
            <w:tcW w:type="dxa" w:w="3381"/>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Thành viên trong nhóm vướng lịch thi học kỳ ở trường:</w:t>
            </w:r>
            <w:r>
              <w:rPr>
                <w:rFonts w:ascii="Calibri" w:cs="Calibri" w:eastAsia="Calibri" w:hAnsi="Calibri"/>
                <w:color w:val="2D3748"/>
                <w:sz w:val="19"/>
                <w:szCs w:val="19"/>
              </w:rPr>
              <w:t xml:space="preserve">
Năng lực thực hiện giảm trong 1-2 tuần cao điểm.</w:t>
            </w:r>
          </w:p>
        </w:tc>
        <w:tc>
          <w:tcPr>
            <w:tcW w:type="dxa" w:w="2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Cao</w:t>
            </w:r>
          </w:p>
        </w:tc>
        <w:tc>
          <w:tcPr>
            <w:tcW w:type="dxa" w:w="2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Cao</w:t>
            </w:r>
          </w:p>
        </w:tc>
        <w:tc>
          <w:tcPr>
            <w:tcW w:type="dxa" w:w="4865"/>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Bám sát nguyên tắc </w:t>
            </w:r>
            <w:r>
              <w:rPr>
                <w:rFonts w:ascii="Calibri" w:cs="Calibri" w:eastAsia="Calibri" w:hAnsi="Calibri"/>
                <w:b/>
                <w:bCs/>
                <w:color w:val="2D3748"/>
                <w:sz w:val="19"/>
                <w:szCs w:val="19"/>
              </w:rPr>
              <w:t xml:space="preserve">MVP Cốt lõi</w:t>
            </w:r>
            <w:r>
              <w:rPr>
                <w:rFonts w:ascii="Calibri" w:cs="Calibri" w:eastAsia="Calibri" w:hAnsi="Calibri"/>
                <w:color w:val="2D3748"/>
                <w:sz w:val="19"/>
                <w:szCs w:val="19"/>
              </w:rPr>
              <w:t xml:space="preserve">: Ưu tiên hoàn thành các tính năng P0 trước; các tính năng P1/P2 có thể linh hoạt giản lược quy mô mà không làm ảnh hưởng đến tính toàn vẹn của sản phẩm.</w:t>
            </w:r>
          </w:p>
        </w:tc>
      </w:tr>
      <w:tr>
        <w:trPr>
          <w:cantSplit/>
          <w:tblHeader w:val="false"/>
        </w:trPr>
        <w:tc>
          <w:tcPr>
            <w:tcW w:type="dxa" w:w="26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RSK-05</w:t>
            </w:r>
          </w:p>
        </w:tc>
        <w:tc>
          <w:tcPr>
            <w:tcW w:type="dxa" w:w="3381"/>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b/>
                <w:bCs/>
                <w:color w:val="2D3748"/>
                <w:sz w:val="19"/>
                <w:szCs w:val="19"/>
              </w:rPr>
              <w:t xml:space="preserve">Áp lực tiến độ Tuần 9 (Feature Freeze):</w:t>
            </w:r>
            <w:r>
              <w:rPr>
                <w:rFonts w:ascii="Calibri" w:cs="Calibri" w:eastAsia="Calibri" w:hAnsi="Calibri"/>
                <w:color w:val="2D3748"/>
                <w:sz w:val="19"/>
                <w:szCs w:val="19"/>
              </w:rPr>
              <w:t xml:space="preserve">
Khối lượng công việc tồn đọng trước giai đoạn đóng băng mã nguồn.</w:t>
            </w:r>
          </w:p>
        </w:tc>
        <w:tc>
          <w:tcPr>
            <w:tcW w:type="dxa" w:w="26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Rất cao</w:t>
            </w:r>
          </w:p>
        </w:tc>
        <w:tc>
          <w:tcPr>
            <w:tcW w:type="dxa" w:w="260"/>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Trung bình</w:t>
            </w:r>
          </w:p>
        </w:tc>
        <w:tc>
          <w:tcPr>
            <w:tcW w:type="dxa" w:w="4865"/>
            <w:tcBorders>
              <w:top w:val="single" w:color="CBD5E0" w:sz="4"/>
              <w:left w:val="single" w:color="CBD5E0" w:sz="4"/>
              <w:bottom w:val="single" w:color="CBD5E0" w:sz="4"/>
              <w:right w:val="single" w:color="CBD5E0" w:sz="4"/>
            </w:tcBorders>
            <w:shd w:fill="F8FAFC" w:val="clear"/>
            <w:tcMar>
              <w:top w:type="dxa" w:w="100"/>
              <w:left w:type="dxa" w:w="140"/>
              <w:bottom w:type="dxa" w:w="100"/>
              <w:right w:type="dxa" w:w="140"/>
            </w:tcMar>
          </w:tcPr>
          <w:p>
            <w:pPr>
              <w:spacing w:after="20" w:before="20" w:line="240"/>
            </w:pPr>
            <w:r>
              <w:rPr>
                <w:rFonts w:ascii="Calibri" w:cs="Calibri" w:eastAsia="Calibri" w:hAnsi="Calibri"/>
                <w:color w:val="2D3748"/>
                <w:sz w:val="19"/>
                <w:szCs w:val="19"/>
              </w:rPr>
              <w:t xml:space="preserve">Kiểm soát chặt chẽ Scope ngay từ Sprint 1; loại bỏ việc phát sinh tính năng ngoài kế hoạch (Scope Creep). Mọi tính năng phụ dời sang các phiên bản tiếp theo.</w:t>
            </w:r>
          </w:p>
        </w:tc>
      </w:tr>
    </w:tbl>
    <w:p>
      <w:pPr>
        <w:spacing w:after="120" w:before="80"/>
      </w:pPr>
    </w:p>
    <w:p>
      <w:pPr>
        <w:pBdr>
          <w:bottom w:val="single" w:color="E2E8F0" w:sz="8"/>
        </w:pBdr>
        <w:spacing w:after="200" w:before="160"/>
      </w:pPr>
    </w:p>
    <w:p>
      <w:pPr>
        <w:pStyle w:val="Heading1"/>
        <w:pBdr>
          <w:bottom w:val="single" w:color="2B6CB0" w:sz="12"/>
        </w:pBdr>
        <w:spacing w:after="160" w:before="400"/>
      </w:pPr>
      <w:r>
        <w:rPr>
          <w:rFonts w:ascii="Calibri" w:cs="Calibri" w:eastAsia="Calibri" w:hAnsi="Calibri"/>
          <w:b/>
          <w:bCs/>
          <w:color w:val="1A365D"/>
          <w:sz w:val="28"/>
          <w:szCs w:val="28"/>
        </w:rPr>
        <w:t xml:space="preserve">🎯 CHƯƠNG 7: KẾT LUẬN &amp; CAM KẾT TRIỂN KHAI</w:t>
      </w:r>
    </w:p>
    <w:p>
      <w:pPr>
        <w:spacing w:after="60" w:before="60" w:line="260"/>
      </w:pPr>
      <w:r>
        <w:rPr>
          <w:rFonts w:ascii="Calibri" w:cs="Calibri" w:eastAsia="Calibri" w:hAnsi="Calibri"/>
          <w:color w:val="2D3748"/>
          <w:sz w:val="21"/>
          <w:szCs w:val="21"/>
        </w:rPr>
        <w:t xml:space="preserve">Kế hoạch Sprint của dự án </w:t>
      </w:r>
      <w:r>
        <w:rPr>
          <w:rFonts w:ascii="Calibri" w:cs="Calibri" w:eastAsia="Calibri" w:hAnsi="Calibri"/>
          <w:b/>
          <w:bCs/>
          <w:color w:val="2D3748"/>
          <w:sz w:val="21"/>
          <w:szCs w:val="21"/>
        </w:rPr>
        <w:t xml:space="preserve">LINGUAL</w:t>
      </w:r>
      <w:r>
        <w:rPr>
          <w:rFonts w:ascii="Calibri" w:cs="Calibri" w:eastAsia="Calibri" w:hAnsi="Calibri"/>
          <w:color w:val="2D3748"/>
          <w:sz w:val="21"/>
          <w:szCs w:val="21"/>
        </w:rPr>
        <w:t xml:space="preserve"> được xây dựng dựa trên nguyên tắc </w:t>
      </w:r>
      <w:r>
        <w:rPr>
          <w:rFonts w:ascii="Calibri" w:cs="Calibri" w:eastAsia="Calibri" w:hAnsi="Calibri"/>
          <w:b/>
          <w:bCs/>
          <w:color w:val="2D3748"/>
          <w:sz w:val="21"/>
          <w:szCs w:val="21"/>
        </w:rPr>
        <w:t xml:space="preserve">khả thi, tập trung và thích ứng nhanh</w:t>
      </w:r>
      <w:r>
        <w:rPr>
          <w:rFonts w:ascii="Calibri" w:cs="Calibri" w:eastAsia="Calibri" w:hAnsi="Calibri"/>
          <w:color w:val="2D3748"/>
          <w:sz w:val="21"/>
          <w:szCs w:val="21"/>
        </w:rPr>
        <w:t xml:space="preserve">:</w:t>
      </w:r>
    </w:p>
    <w:p>
      <w:pPr>
        <w:spacing w:after="40" w:before="40" w:line="240"/>
        <w:ind w:left="360"/>
      </w:pPr>
      <w:r>
        <w:rPr>
          <w:rFonts w:ascii="Calibri" w:cs="Calibri" w:eastAsia="Calibri" w:hAnsi="Calibri"/>
          <w:b/>
          <w:bCs/>
          <w:color w:val="1A365D"/>
          <w:sz w:val="21"/>
          <w:szCs w:val="21"/>
        </w:rPr>
        <w:t xml:space="preserve">1.  </w:t>
      </w:r>
      <w:r>
        <w:rPr>
          <w:rFonts w:ascii="Calibri" w:cs="Calibri" w:eastAsia="Calibri" w:hAnsi="Calibri"/>
          <w:b/>
          <w:bCs/>
          <w:color w:val="2D3748"/>
          <w:sz w:val="21"/>
          <w:szCs w:val="21"/>
        </w:rPr>
        <w:t xml:space="preserve">Phân bổ nguồn lực cân đối:</w:t>
      </w:r>
      <w:r>
        <w:rPr>
          <w:rFonts w:ascii="Calibri" w:cs="Calibri" w:eastAsia="Calibri" w:hAnsi="Calibri"/>
          <w:color w:val="2D3748"/>
          <w:sz w:val="21"/>
          <w:szCs w:val="21"/>
        </w:rPr>
        <w:t xml:space="preserve"> Phân định rõ 3 luồng công việc độc lập cho 3 thành viên, liên tục tích hợp tại mỗi mốc Sprint nhằm loại bỏ nút thắt phụ thuộc.</w:t>
      </w:r>
    </w:p>
    <w:p>
      <w:pPr>
        <w:spacing w:after="40" w:before="40" w:line="240"/>
        <w:ind w:left="360"/>
      </w:pPr>
      <w:r>
        <w:rPr>
          <w:rFonts w:ascii="Calibri" w:cs="Calibri" w:eastAsia="Calibri" w:hAnsi="Calibri"/>
          <w:b/>
          <w:bCs/>
          <w:color w:val="1A365D"/>
          <w:sz w:val="21"/>
          <w:szCs w:val="21"/>
        </w:rPr>
        <w:t xml:space="preserve">2.  </w:t>
      </w:r>
      <w:r>
        <w:rPr>
          <w:rFonts w:ascii="Calibri" w:cs="Calibri" w:eastAsia="Calibri" w:hAnsi="Calibri"/>
          <w:b/>
          <w:bCs/>
          <w:color w:val="2D3748"/>
          <w:sz w:val="21"/>
          <w:szCs w:val="21"/>
        </w:rPr>
        <w:t xml:space="preserve">Chiến lược phân kỳ thực tế (Phased Delivery):</w:t>
      </w:r>
      <w:r>
        <w:rPr>
          <w:rFonts w:ascii="Calibri" w:cs="Calibri" w:eastAsia="Calibri" w:hAnsi="Calibri"/>
          <w:color w:val="2D3748"/>
          <w:sz w:val="21"/>
          <w:szCs w:val="21"/>
        </w:rPr>
        <w:t xml:space="preserve"> Tập trung hoàn thiện vượt trội các tính năng cốt lõi (Học từ vựng thông minh SRS SM-2, Đố vui tương tác Clan và Đấu trường Word Duel 1vs1) trước khi mở rộng các phân hệ phụ trợ.</w:t>
      </w:r>
    </w:p>
    <w:p>
      <w:pPr>
        <w:spacing w:after="40" w:before="40" w:line="240"/>
        <w:ind w:left="360"/>
      </w:pPr>
      <w:r>
        <w:rPr>
          <w:rFonts w:ascii="Calibri" w:cs="Calibri" w:eastAsia="Calibri" w:hAnsi="Calibri"/>
          <w:b/>
          <w:bCs/>
          <w:color w:val="1A365D"/>
          <w:sz w:val="21"/>
          <w:szCs w:val="21"/>
        </w:rPr>
        <w:t xml:space="preserve">3.  </w:t>
      </w:r>
      <w:r>
        <w:rPr>
          <w:rFonts w:ascii="Calibri" w:cs="Calibri" w:eastAsia="Calibri" w:hAnsi="Calibri"/>
          <w:b/>
          <w:bCs/>
          <w:color w:val="2D3748"/>
          <w:sz w:val="21"/>
          <w:szCs w:val="21"/>
        </w:rPr>
        <w:t xml:space="preserve">Tuân thủ quy chuẩn chất lượng:</w:t>
      </w:r>
      <w:r>
        <w:rPr>
          <w:rFonts w:ascii="Calibri" w:cs="Calibri" w:eastAsia="Calibri" w:hAnsi="Calibri"/>
          <w:color w:val="2D3748"/>
          <w:sz w:val="21"/>
          <w:szCs w:val="21"/>
        </w:rPr>
        <w:t xml:space="preserve"> Khóa tính năng ở Tuần 9 để thực hiện kiểm định bảo mật nghiêm ngặt theo chuẩn NCC+, đảm bảo sản phẩm đạt chất lượng cao nhất khi bàn giao và bảo vệ tại Tuần 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6"/>
      </w:pBdr>
      <w:tabs>
        <w:tab w:val="right" w:pos="9026"/>
      </w:tabs>
      <w:spacing w:before="120"/>
    </w:pPr>
    <w:r>
      <w:rPr>
        <w:rFonts w:ascii="Calibri" w:cs="Calibri" w:eastAsia="Calibri" w:hAnsi="Calibri"/>
        <w:color w:val="718096"/>
        <w:sz w:val="16"/>
        <w:szCs w:val="16"/>
      </w:rPr>
      <w:t xml:space="preserve">Team 05 — Đụt Cận Trĩ | Tài liệu Mật nội bộ</w:t>
    </w:r>
    <w:r>
      <w:rPr>
        <w:rFonts w:ascii="Calibri" w:cs="Calibri" w:eastAsia="Calibri" w:hAnsi="Calibri"/>
        <w:color w:val="718096"/>
        <w:sz w:val="16"/>
        <w:szCs w:val="16"/>
      </w:rPr>
      <w:t xml:space="preserve">	Trang </w:t>
    </w:r>
    <w:r>
      <w:rPr>
        <w:rFonts w:ascii="Calibri" w:cs="Calibri" w:eastAsia="Calibri" w:hAnsi="Calibri"/>
        <w:b/>
        <w:bCs/>
        <w:color w:val="1A365D"/>
        <w:sz w:val="16"/>
        <w:szCs w:val="16"/>
      </w:rPr>
      <w:fldChar w:fldCharType="begin"/>
      <w:instrText xml:space="preserve">PAGE</w:instrText>
      <w:fldChar w:fldCharType="separate"/>
      <w:fldChar w:fldCharType="end"/>
    </w:r>
    <w:r>
      <w:rPr>
        <w:rFonts w:ascii="Calibri" w:cs="Calibri" w:eastAsia="Calibri" w:hAnsi="Calibri"/>
        <w:color w:val="718096"/>
        <w:sz w:val="16"/>
        <w:szCs w:val="16"/>
      </w:rPr>
      <w:t xml:space="preserve"> / </w:t>
    </w:r>
    <w:r>
      <w:rPr>
        <w:rFonts w:ascii="Calibri" w:cs="Calibri" w:eastAsia="Calibri" w:hAnsi="Calibri"/>
        <w:b/>
        <w:bCs/>
        <w:color w:val="1A365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6"/>
      </w:pBdr>
      <w:spacing w:after="120"/>
      <w:jc w:val="right"/>
    </w:pPr>
    <w:r>
      <w:rPr>
        <w:rFonts w:ascii="Calibri" w:cs="Calibri" w:eastAsia="Calibri" w:hAnsi="Calibri"/>
        <w:color w:val="718096"/>
        <w:sz w:val="16"/>
        <w:szCs w:val="16"/>
      </w:rPr>
      <w:t xml:space="preserve">LINGUAL — Kế hoạch Phân chia Sprint &amp; Lộ trình 10 Tuần (MCS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ab6443d7e580508e50ecfae9b5a27814a17565.png"/><Relationship Id="rId10" Type="http://schemas.openxmlformats.org/officeDocument/2006/relationships/image" Target="media/87a2b3386698e2da2e733c9d676f83a910db844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2026-10-10T08:57:21.343Z</dcterms:created>
  <dcterms:modified xsi:type="dcterms:W3CDTF">2026-10-10T08:57:21.345Z</dcterms:modified>
</cp:coreProperties>
</file>

<file path=docProps/custom.xml><?xml version="1.0" encoding="utf-8"?>
<Properties xmlns="http://schemas.openxmlformats.org/officeDocument/2006/custom-properties" xmlns:vt="http://schemas.openxmlformats.org/officeDocument/2006/docPropsVTypes"/>
</file>