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52" w:rsidRPr="0020039D" w:rsidRDefault="00764137" w:rsidP="0020039D">
      <w:pPr>
        <w:pStyle w:val="Ttul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proofErr w:type="spellStart"/>
      <w:r>
        <w:rPr>
          <w:rFonts w:ascii="Tahoma" w:hAnsi="Tahoma" w:cs="Tahoma"/>
          <w:sz w:val="44"/>
          <w:szCs w:val="52"/>
          <w:u w:val="none"/>
        </w:rPr>
        <w:t>An</w:t>
      </w:r>
      <w:r>
        <w:rPr>
          <w:rFonts w:ascii="Tahoma" w:hAnsi="Tahoma" w:cs="Tahoma"/>
          <w:sz w:val="44"/>
          <w:szCs w:val="52"/>
          <w:u w:val="none"/>
          <w:lang w:val="es-AR"/>
        </w:rPr>
        <w:t>álisis</w:t>
      </w:r>
      <w:proofErr w:type="spellEnd"/>
      <w:r>
        <w:rPr>
          <w:rFonts w:ascii="Tahoma" w:hAnsi="Tahoma" w:cs="Tahoma"/>
          <w:sz w:val="44"/>
          <w:szCs w:val="52"/>
          <w:u w:val="none"/>
          <w:lang w:val="es-AR"/>
        </w:rPr>
        <w:t xml:space="preserve"> </w:t>
      </w:r>
      <w:proofErr w:type="spellStart"/>
      <w:r>
        <w:rPr>
          <w:rFonts w:ascii="Tahoma" w:hAnsi="Tahoma" w:cs="Tahoma"/>
          <w:sz w:val="44"/>
          <w:szCs w:val="52"/>
          <w:u w:val="none"/>
          <w:lang w:val="es-AR"/>
        </w:rPr>
        <w:t>Tuotempo</w:t>
      </w:r>
      <w:proofErr w:type="spellEnd"/>
      <w:r w:rsidR="003F6A52" w:rsidRPr="0020039D">
        <w:rPr>
          <w:rFonts w:ascii="Tahoma" w:hAnsi="Tahoma" w:cs="Tahoma"/>
          <w:sz w:val="44"/>
          <w:szCs w:val="52"/>
          <w:u w:val="none"/>
        </w:rPr>
        <w:t>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>
        <w:rPr>
          <w:rFonts w:ascii="Tahoma" w:hAnsi="Tahoma" w:cs="Tahoma"/>
          <w:sz w:val="44"/>
          <w:szCs w:val="52"/>
          <w:u w:val="none"/>
        </w:rPr>
        <w:t>Guardar Transacción Exitosa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764137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TUOTEMPO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764137">
            <w:pPr>
              <w:rPr>
                <w:rStyle w:val="TEXTONORMAL"/>
              </w:rPr>
            </w:pPr>
            <w:r>
              <w:rPr>
                <w:rStyle w:val="TEXTONORMAL"/>
              </w:rPr>
              <w:t>Servicio de Windows</w:t>
            </w:r>
            <w:r w:rsidR="00C879B2">
              <w:rPr>
                <w:rStyle w:val="TEXTONORMAL"/>
              </w:rPr>
              <w:t xml:space="preserve"> 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764137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Modulo:</w:t>
            </w:r>
            <w:r>
              <w:rPr>
                <w:rStyle w:val="TEXTONORMAL"/>
              </w:rPr>
              <w:t xml:space="preserve">  </w:t>
            </w:r>
            <w:r w:rsidR="00764137">
              <w:rPr>
                <w:rStyle w:val="TEXTONORMAL"/>
              </w:rPr>
              <w:t>Servicio de Integración</w:t>
            </w:r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DA5CB8">
              <w:rPr>
                <w:rStyle w:val="TEXTONORMAL"/>
              </w:rPr>
            </w:r>
            <w:r w:rsidR="00DA5CB8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 w:rsidP="0012127B">
            <w:pPr>
              <w:jc w:val="both"/>
            </w:pPr>
            <w:r>
              <w:rPr>
                <w:rStyle w:val="TEXTONORMAL"/>
              </w:rPr>
              <w:t xml:space="preserve">Gerencia de </w:t>
            </w:r>
            <w:r w:rsidR="00764137">
              <w:rPr>
                <w:rStyle w:val="TEXTONORMAL"/>
              </w:rPr>
              <w:t>Tecnología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764137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>
              <w:rPr>
                <w:rStyle w:val="TEXTONORMAL"/>
              </w:rPr>
              <w:t xml:space="preserve">  </w:t>
            </w:r>
            <w:r w:rsidR="00764137" w:rsidRPr="00764137">
              <w:rPr>
                <w:rStyle w:val="TEXTONORMAL"/>
              </w:rPr>
              <w:t>UC_01 Registrar Transacción Exitosa (Servicio Windows)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764137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764137">
              <w:rPr>
                <w:rStyle w:val="TEXTONORMAL"/>
              </w:rPr>
              <w:t>01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64137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</w:t>
            </w:r>
            <w:r w:rsidR="00764137">
              <w:rPr>
                <w:rStyle w:val="TEXTONORMAL"/>
              </w:rPr>
              <w:t>Integraciones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64137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</w:t>
            </w:r>
            <w:r w:rsidR="00764137">
              <w:rPr>
                <w:rStyle w:val="TEXTONORMAL"/>
              </w:rPr>
              <w:t>Desarrollo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20039D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A5CB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5CB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5CB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DA5CB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5CB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5CB8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6"/>
            <w:r>
              <w:instrText xml:space="preserve"> FORMCHECKBOX </w:instrText>
            </w:r>
            <w:r w:rsidR="00DA5CB8">
              <w:fldChar w:fldCharType="separate"/>
            </w:r>
            <w:r>
              <w:fldChar w:fldCharType="end"/>
            </w:r>
            <w:bookmarkEnd w:id="1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5CB8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64137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764137">
              <w:rPr>
                <w:rStyle w:val="TEXTONORMAL"/>
              </w:rPr>
              <w:t xml:space="preserve">Realizar análisis para el Registro Exitoso de los elementos procesados en la Cola de Integración respecto de la Notificación de la Cita de un Paciente a </w:t>
            </w:r>
            <w:proofErr w:type="spellStart"/>
            <w:r w:rsidR="00764137">
              <w:rPr>
                <w:rStyle w:val="TEXTONORMAL"/>
              </w:rPr>
              <w:t>Tuotempo</w:t>
            </w:r>
            <w:proofErr w:type="spellEnd"/>
            <w:r>
              <w:rPr>
                <w:rStyle w:val="TEXTONORMAL"/>
              </w:rPr>
              <w:t>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764137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764137">
              <w:rPr>
                <w:rStyle w:val="TEXTONORMAL"/>
              </w:rPr>
              <w:t>Se construyó el caso de uso y el modelo de la Tabla que almacenará la Información de las Transacciones exitosas</w:t>
            </w:r>
            <w:r>
              <w:rPr>
                <w:rStyle w:val="TEXTONORMAL"/>
              </w:rPr>
              <w:t>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No existe información o se produjo algún error al tratar de obtenerla.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Ttul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355D19">
        <w:rPr>
          <w:rFonts w:ascii="Tahoma" w:hAnsi="Tahoma" w:cs="Tahoma"/>
          <w:sz w:val="22"/>
          <w:u w:val="none"/>
        </w:rPr>
        <w:t>Septiembre</w:t>
      </w:r>
      <w:r w:rsidR="007A5588">
        <w:rPr>
          <w:rFonts w:ascii="Tahoma" w:hAnsi="Tahoma" w:cs="Tahoma"/>
          <w:sz w:val="22"/>
          <w:u w:val="none"/>
        </w:rPr>
        <w:t xml:space="preserve"> 2015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764137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764137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Creado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764137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No hay.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bookmarkStart w:id="2" w:name="_GoBack"/>
    <w:bookmarkEnd w:id="2"/>
    <w:p w:rsidR="00996866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793266" w:history="1">
        <w:r w:rsidR="00996866" w:rsidRPr="00B63965">
          <w:rPr>
            <w:rStyle w:val="Hipervnculo"/>
            <w:rFonts w:ascii="Tahoma" w:hAnsi="Tahoma" w:cs="Tahoma"/>
            <w:noProof/>
          </w:rPr>
          <w:t>Origen:</w:t>
        </w:r>
        <w:r w:rsidR="00996866">
          <w:rPr>
            <w:noProof/>
            <w:webHidden/>
          </w:rPr>
          <w:tab/>
        </w:r>
        <w:r w:rsidR="00996866">
          <w:rPr>
            <w:noProof/>
            <w:webHidden/>
          </w:rPr>
          <w:fldChar w:fldCharType="begin"/>
        </w:r>
        <w:r w:rsidR="00996866">
          <w:rPr>
            <w:noProof/>
            <w:webHidden/>
          </w:rPr>
          <w:instrText xml:space="preserve"> PAGEREF _Toc430793266 \h </w:instrText>
        </w:r>
        <w:r w:rsidR="00996866">
          <w:rPr>
            <w:noProof/>
            <w:webHidden/>
          </w:rPr>
        </w:r>
        <w:r w:rsidR="00996866">
          <w:rPr>
            <w:noProof/>
            <w:webHidden/>
          </w:rPr>
          <w:fldChar w:fldCharType="separate"/>
        </w:r>
        <w:r w:rsidR="00996866">
          <w:rPr>
            <w:noProof/>
            <w:webHidden/>
          </w:rPr>
          <w:t>4</w:t>
        </w:r>
        <w:r w:rsidR="00996866"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67" w:history="1">
        <w:r w:rsidRPr="00B63965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68" w:history="1">
        <w:r w:rsidRPr="00B63965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69" w:history="1">
        <w:r w:rsidRPr="00B63965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0" w:history="1">
        <w:r w:rsidRPr="00B63965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1" w:history="1">
        <w:r w:rsidRPr="00B63965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2" w:history="1">
        <w:r w:rsidRPr="00B63965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3" w:history="1">
        <w:r w:rsidRPr="00B63965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4" w:history="1">
        <w:r w:rsidRPr="00B63965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5" w:history="1">
        <w:r w:rsidRPr="00B63965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6" w:history="1">
        <w:r w:rsidRPr="00B63965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7" w:history="1">
        <w:r w:rsidRPr="00B63965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8" w:history="1">
        <w:r w:rsidRPr="00B63965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79" w:history="1">
        <w:r w:rsidRPr="00B63965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80" w:history="1">
        <w:r w:rsidRPr="00B63965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81" w:history="1">
        <w:r w:rsidRPr="00B63965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82" w:history="1">
        <w:r w:rsidRPr="00B63965">
          <w:rPr>
            <w:rStyle w:val="Hipervnculo"/>
            <w:rFonts w:ascii="Tahoma" w:hAnsi="Tahoma" w:cs="Tahoma"/>
            <w:noProof/>
          </w:rPr>
          <w:t>Validación de Recepcion: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83" w:history="1">
        <w:r w:rsidRPr="00B63965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866" w:rsidRDefault="00996866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30793284" w:history="1">
        <w:r w:rsidRPr="00B63965">
          <w:rPr>
            <w:rStyle w:val="Hipervnculo"/>
            <w:rFonts w:ascii="Tahoma" w:hAnsi="Tahoma" w:cs="Tahoma"/>
            <w:noProof/>
          </w:rPr>
          <w:t>Anexo</w:t>
        </w:r>
        <w:r w:rsidRPr="00B63965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_Toc430793284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430793266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1C0F5C" w:rsidRDefault="001C0F5C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 </w:t>
      </w:r>
      <w:r w:rsidR="00764137">
        <w:rPr>
          <w:bCs/>
          <w:lang w:val="es-CL"/>
        </w:rPr>
        <w:t>Negocio.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430793267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</w:p>
    <w:p w:rsidR="007E0C11" w:rsidRDefault="00764137" w:rsidP="007E0C11">
      <w:pPr>
        <w:pStyle w:val="infoblue"/>
        <w:ind w:left="426" w:hanging="11"/>
        <w:jc w:val="both"/>
        <w:rPr>
          <w:bCs/>
          <w:lang w:val="es-CL"/>
        </w:rPr>
      </w:pPr>
      <w:bookmarkStart w:id="7" w:name="_Toc315786940"/>
      <w:r>
        <w:rPr>
          <w:bCs/>
          <w:lang w:val="es-CL"/>
        </w:rPr>
        <w:t>Corresponde a la solicitud de la Modificación del SW del Servicio de Integraciones, con la finalidad de registrar aquellos movimientos exitosos al Procesar la Cola de Integración hacía TUOTEMPO.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8" w:name="_Toc430793268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8"/>
    </w:p>
    <w:p w:rsidR="007E0C11" w:rsidRDefault="00764137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Todos aquellos </w:t>
      </w:r>
      <w:proofErr w:type="spellStart"/>
      <w:r>
        <w:rPr>
          <w:bCs/>
          <w:lang w:val="es-CL"/>
        </w:rPr>
        <w:t>parametrizados</w:t>
      </w:r>
      <w:proofErr w:type="spellEnd"/>
      <w:r>
        <w:rPr>
          <w:bCs/>
          <w:lang w:val="es-CL"/>
        </w:rPr>
        <w:t xml:space="preserve"> que cuentan con Integración vigente.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9" w:name="_Toc315786941"/>
      <w:bookmarkStart w:id="10" w:name="_Toc430793269"/>
      <w:r w:rsidRPr="003F6A52">
        <w:rPr>
          <w:rFonts w:ascii="Tahoma" w:hAnsi="Tahoma" w:cs="Tahoma"/>
          <w:sz w:val="22"/>
          <w:szCs w:val="20"/>
        </w:rPr>
        <w:t>Análisis</w:t>
      </w:r>
      <w:bookmarkEnd w:id="9"/>
      <w:bookmarkEnd w:id="10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1" w:name="_Toc430793270"/>
      <w:r>
        <w:rPr>
          <w:lang w:val="es-CL"/>
        </w:rPr>
        <w:t>Mapa de Navegación</w:t>
      </w:r>
      <w:bookmarkEnd w:id="11"/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764137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aplica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30793271"/>
      <w:r>
        <w:rPr>
          <w:lang w:val="es-CL"/>
        </w:rPr>
        <w:t>Data de Prueba</w:t>
      </w:r>
      <w:bookmarkEnd w:id="12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764137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aplica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430793272"/>
      <w:r>
        <w:rPr>
          <w:lang w:val="es-CL"/>
        </w:rPr>
        <w:t>Mapa de Clases</w:t>
      </w:r>
      <w:bookmarkEnd w:id="13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764137" w:rsidRDefault="00764137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aplica.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430793273"/>
      <w:r>
        <w:rPr>
          <w:lang w:val="es-CL"/>
        </w:rPr>
        <w:t>Descripción</w:t>
      </w:r>
      <w:bookmarkEnd w:id="14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764137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Se realizó el Análisis </w:t>
      </w:r>
      <w:r w:rsidR="00355D19">
        <w:rPr>
          <w:bCs/>
          <w:lang w:val="es-CL"/>
        </w:rPr>
        <w:t>correspondiente a lo mencionado en el requerimiento, el análisis cuenta con dos documentos en esta etapa o hito, estos son:</w:t>
      </w:r>
    </w:p>
    <w:p w:rsidR="00355D19" w:rsidRDefault="00355D19" w:rsidP="00355D19">
      <w:pPr>
        <w:pStyle w:val="infoblue"/>
        <w:numPr>
          <w:ilvl w:val="0"/>
          <w:numId w:val="3"/>
        </w:numPr>
        <w:jc w:val="both"/>
        <w:rPr>
          <w:bCs/>
          <w:lang w:val="es-CL"/>
        </w:rPr>
      </w:pPr>
      <w:r>
        <w:rPr>
          <w:bCs/>
          <w:lang w:val="es-CL"/>
        </w:rPr>
        <w:t xml:space="preserve">Caso de Uso </w:t>
      </w:r>
      <w:r w:rsidRPr="00355D19">
        <w:rPr>
          <w:bCs/>
          <w:lang w:val="es-CL"/>
        </w:rPr>
        <w:t>UC_01 Registrar Transacción Exitosa (Servicio Windows)</w:t>
      </w:r>
      <w:r>
        <w:rPr>
          <w:bCs/>
          <w:lang w:val="es-CL"/>
        </w:rPr>
        <w:t>.</w:t>
      </w:r>
    </w:p>
    <w:p w:rsidR="00355D19" w:rsidRDefault="00355D19" w:rsidP="00355D19">
      <w:pPr>
        <w:pStyle w:val="infoblue"/>
        <w:numPr>
          <w:ilvl w:val="0"/>
          <w:numId w:val="3"/>
        </w:numPr>
        <w:jc w:val="both"/>
        <w:rPr>
          <w:bCs/>
          <w:lang w:val="es-CL"/>
        </w:rPr>
      </w:pPr>
      <w:r>
        <w:rPr>
          <w:bCs/>
          <w:lang w:val="es-CL"/>
        </w:rPr>
        <w:t>Modelo de Tabla COLA_EXITO_INTEGRACION.</w:t>
      </w:r>
    </w:p>
    <w:p w:rsidR="00C879B2" w:rsidRPr="00C879B2" w:rsidRDefault="00C879B2" w:rsidP="00C879B2">
      <w:pPr>
        <w:rPr>
          <w:lang w:val="es-CL"/>
        </w:rPr>
      </w:pPr>
    </w:p>
    <w:p w:rsidR="00543321" w:rsidRDefault="00543321">
      <w:pPr>
        <w:rPr>
          <w:lang w:val="es-CL"/>
        </w:rPr>
      </w:pPr>
      <w:bookmarkStart w:id="15" w:name="_Toc315786942"/>
      <w:r>
        <w:rPr>
          <w:b/>
          <w:bCs/>
          <w:lang w:val="es-CL"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6" w:name="_Toc430793274"/>
      <w:r w:rsidRPr="003F6A52">
        <w:rPr>
          <w:rFonts w:ascii="Tahoma" w:hAnsi="Tahoma" w:cs="Tahoma"/>
          <w:sz w:val="22"/>
          <w:szCs w:val="20"/>
        </w:rPr>
        <w:lastRenderedPageBreak/>
        <w:t>Receptor:</w:t>
      </w:r>
      <w:bookmarkEnd w:id="15"/>
      <w:bookmarkEnd w:id="16"/>
    </w:p>
    <w:p w:rsidR="007E0C11" w:rsidRDefault="00355D19" w:rsidP="007E0C11">
      <w:pPr>
        <w:pStyle w:val="infoblue"/>
        <w:ind w:left="426" w:hanging="11"/>
        <w:jc w:val="both"/>
        <w:rPr>
          <w:bCs/>
          <w:lang w:val="es-CL"/>
        </w:rPr>
      </w:pPr>
      <w:bookmarkStart w:id="17" w:name="_Toc315786943"/>
      <w:r>
        <w:rPr>
          <w:bCs/>
          <w:lang w:val="es-CL"/>
        </w:rPr>
        <w:t>Víctor Coronado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8" w:name="_Toc430793275"/>
      <w:r w:rsidRPr="003F6A52">
        <w:rPr>
          <w:rFonts w:ascii="Tahoma" w:hAnsi="Tahoma" w:cs="Tahoma"/>
          <w:sz w:val="22"/>
          <w:szCs w:val="22"/>
        </w:rPr>
        <w:t>Documento Adjunto:</w:t>
      </w:r>
      <w:bookmarkEnd w:id="17"/>
      <w:bookmarkEnd w:id="18"/>
    </w:p>
    <w:p w:rsidR="007E0C11" w:rsidRDefault="00355D19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Los documentos relacionados al Análisis se encuentran en </w:t>
      </w:r>
      <w:proofErr w:type="spellStart"/>
      <w:r>
        <w:rPr>
          <w:bCs/>
          <w:lang w:val="es-CL"/>
        </w:rPr>
        <w:t>Source</w:t>
      </w:r>
      <w:proofErr w:type="spellEnd"/>
      <w:r>
        <w:rPr>
          <w:bCs/>
          <w:lang w:val="es-CL"/>
        </w:rPr>
        <w:t xml:space="preserve"> </w:t>
      </w:r>
      <w:proofErr w:type="spellStart"/>
      <w:r>
        <w:rPr>
          <w:bCs/>
          <w:lang w:val="es-CL"/>
        </w:rPr>
        <w:t>safe</w:t>
      </w:r>
      <w:proofErr w:type="spellEnd"/>
      <w:r>
        <w:rPr>
          <w:bCs/>
          <w:lang w:val="es-CL"/>
        </w:rPr>
        <w:t xml:space="preserve">, en la ruta </w:t>
      </w:r>
      <w:r w:rsidRPr="00355D19">
        <w:rPr>
          <w:b/>
          <w:bCs/>
          <w:lang w:val="es-CL"/>
        </w:rPr>
        <w:t>$/</w:t>
      </w:r>
      <w:proofErr w:type="spellStart"/>
      <w:r w:rsidRPr="00355D19">
        <w:rPr>
          <w:b/>
          <w:bCs/>
          <w:lang w:val="es-CL"/>
        </w:rPr>
        <w:t>Integracion</w:t>
      </w:r>
      <w:proofErr w:type="spellEnd"/>
      <w:r w:rsidRPr="00355D19">
        <w:rPr>
          <w:b/>
          <w:bCs/>
          <w:lang w:val="es-CL"/>
        </w:rPr>
        <w:t xml:space="preserve">/Servicio Windows </w:t>
      </w:r>
      <w:proofErr w:type="spellStart"/>
      <w:r w:rsidRPr="00355D19">
        <w:rPr>
          <w:b/>
          <w:bCs/>
          <w:lang w:val="es-CL"/>
        </w:rPr>
        <w:t>Integracion</w:t>
      </w:r>
      <w:proofErr w:type="spellEnd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315786944"/>
      <w:bookmarkStart w:id="20" w:name="_Toc430793276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9"/>
      <w:bookmarkEnd w:id="20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el impacto que podría comprometer.]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1" w:name="_Toc315786945"/>
      <w:bookmarkStart w:id="22" w:name="_Toc430793277"/>
      <w:r w:rsidRPr="003F6A52">
        <w:rPr>
          <w:rFonts w:ascii="Tahoma" w:hAnsi="Tahoma" w:cs="Tahoma"/>
          <w:sz w:val="22"/>
          <w:szCs w:val="22"/>
        </w:rPr>
        <w:t>Solución:</w:t>
      </w:r>
      <w:bookmarkEnd w:id="21"/>
      <w:bookmarkEnd w:id="22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355D19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Aplica.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3" w:name="_Toc315786946"/>
      <w:bookmarkStart w:id="24" w:name="_Toc430793278"/>
      <w:r w:rsidRPr="003F6A52">
        <w:rPr>
          <w:rFonts w:ascii="Tahoma" w:hAnsi="Tahoma" w:cs="Tahoma"/>
          <w:sz w:val="22"/>
          <w:szCs w:val="22"/>
        </w:rPr>
        <w:t>Imágenes:</w:t>
      </w:r>
      <w:bookmarkEnd w:id="23"/>
      <w:bookmarkEnd w:id="24"/>
    </w:p>
    <w:p w:rsidR="007E0C11" w:rsidRDefault="00355D19" w:rsidP="007E0C11">
      <w:pPr>
        <w:pStyle w:val="infoblue"/>
        <w:ind w:left="426" w:hanging="11"/>
        <w:jc w:val="both"/>
        <w:rPr>
          <w:bCs/>
          <w:lang w:val="es-CL"/>
        </w:rPr>
      </w:pPr>
      <w:bookmarkStart w:id="25" w:name="_Toc315786947"/>
      <w:r>
        <w:rPr>
          <w:bCs/>
          <w:lang w:val="es-CL"/>
        </w:rPr>
        <w:t>No aplica.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6" w:name="_Toc430793279"/>
      <w:r w:rsidRPr="003F6A52">
        <w:rPr>
          <w:rFonts w:ascii="Tahoma" w:hAnsi="Tahoma" w:cs="Tahoma"/>
          <w:sz w:val="22"/>
          <w:szCs w:val="22"/>
        </w:rPr>
        <w:t>Detalle Técnico:</w:t>
      </w:r>
      <w:bookmarkEnd w:id="25"/>
      <w:bookmarkEnd w:id="26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bookmarkStart w:id="27" w:name="_Toc315786948"/>
      <w:r>
        <w:rPr>
          <w:bCs/>
          <w:lang w:val="es-CL"/>
        </w:rPr>
        <w:t xml:space="preserve">[Párrafo opcional que permite identificar </w:t>
      </w:r>
      <w:r w:rsidR="00456580">
        <w:rPr>
          <w:bCs/>
          <w:lang w:val="es-CL"/>
        </w:rPr>
        <w:t>el detalle técnico para la publicación del requerimiento</w:t>
      </w:r>
      <w:r>
        <w:rPr>
          <w:bCs/>
          <w:lang w:val="es-CL"/>
        </w:rPr>
        <w:t>.]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8" w:name="_Toc430793280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7"/>
      <w:bookmarkEnd w:id="28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29" w:name="_Toc430793281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29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764137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lastRenderedPageBreak/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30" w:name="_Toc430793282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 xml:space="preserve">ión de </w:t>
      </w:r>
      <w:r w:rsidR="00543321">
        <w:rPr>
          <w:rFonts w:ascii="Tahoma" w:hAnsi="Tahoma" w:cs="Tahoma"/>
          <w:sz w:val="22"/>
          <w:szCs w:val="22"/>
        </w:rPr>
        <w:t>Recepcion</w:t>
      </w:r>
      <w:r w:rsidR="0081161D">
        <w:rPr>
          <w:rFonts w:ascii="Tahoma" w:hAnsi="Tahoma" w:cs="Tahoma"/>
          <w:sz w:val="22"/>
          <w:szCs w:val="22"/>
        </w:rPr>
        <w:t>:</w:t>
      </w:r>
      <w:bookmarkEnd w:id="30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764137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1" w:name="_Toc430793283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1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pStyle w:val="Ttulo2"/>
        <w:rPr>
          <w:lang w:val="es-MX"/>
        </w:rPr>
      </w:pPr>
      <w:bookmarkStart w:id="32" w:name="_Toc408492501"/>
      <w:bookmarkStart w:id="33" w:name="_Toc430793284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2"/>
      <w:bookmarkEnd w:id="33"/>
      <w:r>
        <w:rPr>
          <w:lang w:val="es-MX"/>
        </w:rPr>
        <w:t xml:space="preserve"> </w:t>
      </w:r>
    </w:p>
    <w:p w:rsidR="00355D19" w:rsidRPr="00355D19" w:rsidRDefault="00355D19" w:rsidP="00355D19">
      <w:pPr>
        <w:rPr>
          <w:lang w:val="es-MX"/>
        </w:rPr>
      </w:pPr>
      <w:r>
        <w:rPr>
          <w:lang w:val="es-MX"/>
        </w:rPr>
        <w:t>No hay.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9"/>
      <w:footerReference w:type="default" r:id="rId10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CB8" w:rsidRDefault="00DA5CB8" w:rsidP="00A90B56">
      <w:pPr>
        <w:spacing w:after="0" w:line="240" w:lineRule="auto"/>
      </w:pPr>
      <w:r>
        <w:separator/>
      </w:r>
    </w:p>
  </w:endnote>
  <w:endnote w:type="continuationSeparator" w:id="0">
    <w:p w:rsidR="00DA5CB8" w:rsidRDefault="00DA5CB8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CB8" w:rsidRDefault="00DA5CB8" w:rsidP="00A90B56">
      <w:pPr>
        <w:spacing w:after="0" w:line="240" w:lineRule="auto"/>
      </w:pPr>
      <w:r>
        <w:separator/>
      </w:r>
    </w:p>
  </w:footnote>
  <w:footnote w:type="continuationSeparator" w:id="0">
    <w:p w:rsidR="00DA5CB8" w:rsidRDefault="00DA5CB8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>
    <w:nsid w:val="16D654D1"/>
    <w:multiLevelType w:val="hybridMultilevel"/>
    <w:tmpl w:val="C8ACE75C"/>
    <w:lvl w:ilvl="0" w:tplc="9D5E86CC">
      <w:start w:val="1"/>
      <w:numFmt w:val="bullet"/>
      <w:lvlText w:val="-"/>
      <w:lvlJc w:val="left"/>
      <w:pPr>
        <w:ind w:left="775" w:hanging="360"/>
      </w:pPr>
      <w:rPr>
        <w:rFonts w:ascii="Verdana" w:eastAsia="Arial Unicode MS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56"/>
    <w:rsid w:val="00026033"/>
    <w:rsid w:val="00042E68"/>
    <w:rsid w:val="000434D1"/>
    <w:rsid w:val="000857FA"/>
    <w:rsid w:val="00093EE1"/>
    <w:rsid w:val="0012127B"/>
    <w:rsid w:val="00167F8D"/>
    <w:rsid w:val="00171F71"/>
    <w:rsid w:val="00176CF4"/>
    <w:rsid w:val="00177A84"/>
    <w:rsid w:val="001C0F5C"/>
    <w:rsid w:val="001E741C"/>
    <w:rsid w:val="0020039D"/>
    <w:rsid w:val="0022663D"/>
    <w:rsid w:val="002B3001"/>
    <w:rsid w:val="002B4E99"/>
    <w:rsid w:val="002C725E"/>
    <w:rsid w:val="003024D2"/>
    <w:rsid w:val="003464DB"/>
    <w:rsid w:val="00355D19"/>
    <w:rsid w:val="00365476"/>
    <w:rsid w:val="00385917"/>
    <w:rsid w:val="00394963"/>
    <w:rsid w:val="003B6F15"/>
    <w:rsid w:val="003E5B6C"/>
    <w:rsid w:val="003F6A52"/>
    <w:rsid w:val="004028F6"/>
    <w:rsid w:val="00447F62"/>
    <w:rsid w:val="00456580"/>
    <w:rsid w:val="00466AF6"/>
    <w:rsid w:val="004F70CF"/>
    <w:rsid w:val="00507F15"/>
    <w:rsid w:val="00543321"/>
    <w:rsid w:val="00561C32"/>
    <w:rsid w:val="005725AF"/>
    <w:rsid w:val="005C101F"/>
    <w:rsid w:val="00623E90"/>
    <w:rsid w:val="00651DCF"/>
    <w:rsid w:val="006B44E5"/>
    <w:rsid w:val="006C2637"/>
    <w:rsid w:val="006C75FF"/>
    <w:rsid w:val="006E14D5"/>
    <w:rsid w:val="006E4B88"/>
    <w:rsid w:val="0074164D"/>
    <w:rsid w:val="00764137"/>
    <w:rsid w:val="007A5588"/>
    <w:rsid w:val="007D154A"/>
    <w:rsid w:val="007D5602"/>
    <w:rsid w:val="007E0C11"/>
    <w:rsid w:val="0081161D"/>
    <w:rsid w:val="00832726"/>
    <w:rsid w:val="00851545"/>
    <w:rsid w:val="00852285"/>
    <w:rsid w:val="0085431F"/>
    <w:rsid w:val="008D1DF1"/>
    <w:rsid w:val="008E655E"/>
    <w:rsid w:val="00912BD4"/>
    <w:rsid w:val="00927063"/>
    <w:rsid w:val="00966E9D"/>
    <w:rsid w:val="009755F6"/>
    <w:rsid w:val="00996866"/>
    <w:rsid w:val="009A1085"/>
    <w:rsid w:val="009E550A"/>
    <w:rsid w:val="00A158F7"/>
    <w:rsid w:val="00A271B7"/>
    <w:rsid w:val="00A40217"/>
    <w:rsid w:val="00A44BC3"/>
    <w:rsid w:val="00A45650"/>
    <w:rsid w:val="00A56691"/>
    <w:rsid w:val="00A70008"/>
    <w:rsid w:val="00A90B56"/>
    <w:rsid w:val="00A97D0D"/>
    <w:rsid w:val="00AE4A1D"/>
    <w:rsid w:val="00AE57BC"/>
    <w:rsid w:val="00B005AD"/>
    <w:rsid w:val="00B552AB"/>
    <w:rsid w:val="00B82A52"/>
    <w:rsid w:val="00BE1227"/>
    <w:rsid w:val="00BF3432"/>
    <w:rsid w:val="00C61390"/>
    <w:rsid w:val="00C6391D"/>
    <w:rsid w:val="00C879B2"/>
    <w:rsid w:val="00CA3C74"/>
    <w:rsid w:val="00D35A18"/>
    <w:rsid w:val="00D607B1"/>
    <w:rsid w:val="00DA5CB8"/>
    <w:rsid w:val="00DD2AE2"/>
    <w:rsid w:val="00DF0CEF"/>
    <w:rsid w:val="00E15EC0"/>
    <w:rsid w:val="00E345D8"/>
    <w:rsid w:val="00E51F52"/>
    <w:rsid w:val="00E66143"/>
    <w:rsid w:val="00EF342A"/>
    <w:rsid w:val="00EF4DBD"/>
    <w:rsid w:val="00F102AE"/>
    <w:rsid w:val="00F37522"/>
    <w:rsid w:val="00F7077D"/>
    <w:rsid w:val="00F7421D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Ttulo">
    <w:name w:val="Title"/>
    <w:basedOn w:val="Normal"/>
    <w:link w:val="Ttul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Ttulo">
    <w:name w:val="Title"/>
    <w:basedOn w:val="Normal"/>
    <w:link w:val="Ttul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2F158-AFFC-40B2-92F9-A3D77D57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Windows User</cp:lastModifiedBy>
  <cp:revision>3</cp:revision>
  <cp:lastPrinted>2011-12-29T11:55:00Z</cp:lastPrinted>
  <dcterms:created xsi:type="dcterms:W3CDTF">2015-09-23T21:38:00Z</dcterms:created>
  <dcterms:modified xsi:type="dcterms:W3CDTF">2015-09-23T21:39:00Z</dcterms:modified>
</cp:coreProperties>
</file>