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2A78BA">
        <w:rPr>
          <w:rFonts w:ascii="Tahoma" w:hAnsi="Tahoma" w:cs="Tahoma"/>
          <w:sz w:val="44"/>
          <w:szCs w:val="52"/>
          <w:u w:val="none"/>
        </w:rPr>
        <w:t>128234</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650C96">
            <w:pPr>
              <w:jc w:val="both"/>
              <w:rPr>
                <w:rStyle w:val="TEXTONORMAL"/>
              </w:rPr>
            </w:pPr>
            <w:proofErr w:type="spellStart"/>
            <w:r>
              <w:rPr>
                <w:rStyle w:val="TEXTONORMAL"/>
              </w:rPr>
              <w:t>Savina</w:t>
            </w:r>
            <w:proofErr w:type="spellEnd"/>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F13537" w:rsidP="00013064">
            <w:pPr>
              <w:rPr>
                <w:rStyle w:val="TEXTONORMAL"/>
              </w:rPr>
            </w:pPr>
            <w:r>
              <w:rPr>
                <w:rStyle w:val="TEXTONORMAL"/>
              </w:rPr>
              <w:t>Crear Solicitud Interconsulta</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B43022">
        <w:trPr>
          <w:cantSplit/>
          <w:trHeight w:val="858"/>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683DC0">
            <w:pPr>
              <w:jc w:val="both"/>
              <w:rPr>
                <w:rStyle w:val="TEXTONORMAL"/>
              </w:rPr>
            </w:pPr>
            <w:r>
              <w:rPr>
                <w:rStyle w:val="TEXTONORMAL"/>
                <w:color w:val="1F497D" w:themeColor="text2"/>
              </w:rPr>
              <w:t>Modulo</w:t>
            </w:r>
            <w:r w:rsidR="00F13537">
              <w:rPr>
                <w:rStyle w:val="TEXTONORMAL"/>
                <w:color w:val="1F497D" w:themeColor="text2"/>
              </w:rPr>
              <w:t>:</w:t>
            </w:r>
            <w:r w:rsidR="00F13537">
              <w:rPr>
                <w:rStyle w:val="TEXTONORMAL"/>
              </w:rPr>
              <w:t xml:space="preserve"> Ficha</w:t>
            </w:r>
            <w:r w:rsidR="00683DC0">
              <w:rPr>
                <w:rStyle w:val="TEXTONORMAL"/>
              </w:rPr>
              <w:t xml:space="preserve"> clínica.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pPr>
              <w:jc w:val="both"/>
            </w:pPr>
            <w:r>
              <w:rPr>
                <w:rStyle w:val="TEXTONORMAL"/>
              </w:rPr>
              <w:t>Gerencia de Sistemas</w:t>
            </w:r>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B43022">
            <w:pPr>
              <w:jc w:val="both"/>
              <w:rPr>
                <w:rStyle w:val="TEXTONORMAL"/>
              </w:rPr>
            </w:pPr>
            <w:bookmarkStart w:id="0" w:name="_Toc51566523"/>
            <w:r>
              <w:rPr>
                <w:rStyle w:val="TEXTONORMAL"/>
                <w:color w:val="1F497D" w:themeColor="text2"/>
              </w:rPr>
              <w:t>Nombre del Caso de Uso:</w:t>
            </w:r>
            <w:bookmarkEnd w:id="0"/>
            <w:r w:rsidR="002111DC">
              <w:rPr>
                <w:rStyle w:val="TEXTONORMAL"/>
              </w:rPr>
              <w:t xml:space="preserve"> </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BC1AC3">
              <w:rPr>
                <w:rStyle w:val="TEXTONORMAL"/>
              </w:rPr>
              <w:t>001</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B14AB8">
            <w:pPr>
              <w:jc w:val="both"/>
            </w:pPr>
            <w:r>
              <w:rPr>
                <w:rStyle w:val="TEXTONORMAL"/>
                <w:color w:val="1F497D" w:themeColor="text2"/>
              </w:rPr>
              <w:t>Dificultad Informática:</w:t>
            </w:r>
            <w:r>
              <w:tab/>
            </w:r>
            <w:r w:rsidR="00B43022">
              <w:fldChar w:fldCharType="begin">
                <w:ffData>
                  <w:name w:val=""/>
                  <w:enabled/>
                  <w:calcOnExit w:val="0"/>
                  <w:checkBox>
                    <w:sizeAuto/>
                    <w:default w:val="0"/>
                  </w:checkBox>
                </w:ffData>
              </w:fldChar>
            </w:r>
            <w:r w:rsidR="00B43022">
              <w:instrText xml:space="preserve"> FORMCHECKBOX </w:instrText>
            </w:r>
            <w:r w:rsidR="00210695">
              <w:fldChar w:fldCharType="separate"/>
            </w:r>
            <w:r w:rsidR="00B43022">
              <w:fldChar w:fldCharType="end"/>
            </w:r>
            <w:r>
              <w:t xml:space="preserve"> </w:t>
            </w:r>
            <w:r w:rsidR="0020039D">
              <w:rPr>
                <w:rStyle w:val="TEXTONORMAL"/>
              </w:rPr>
              <w:t>Alto</w:t>
            </w:r>
            <w:r>
              <w:rPr>
                <w:rStyle w:val="TEXTONORMAL"/>
              </w:rPr>
              <w:t xml:space="preserve"> </w:t>
            </w:r>
            <w:r>
              <w:t xml:space="preserve">           </w:t>
            </w:r>
            <w:r w:rsidR="00B14AB8">
              <w:fldChar w:fldCharType="begin">
                <w:ffData>
                  <w:name w:val=""/>
                  <w:enabled/>
                  <w:calcOnExit w:val="0"/>
                  <w:checkBox>
                    <w:sizeAuto/>
                    <w:default w:val="1"/>
                  </w:checkBox>
                </w:ffData>
              </w:fldChar>
            </w:r>
            <w:r w:rsidR="00B14AB8">
              <w:instrText xml:space="preserve"> FORMCHECKBOX </w:instrText>
            </w:r>
            <w:r w:rsidR="00210695">
              <w:fldChar w:fldCharType="separate"/>
            </w:r>
            <w:r w:rsidR="00B14AB8">
              <w:fldChar w:fldCharType="end"/>
            </w:r>
            <w:r>
              <w:t xml:space="preserve"> </w:t>
            </w:r>
            <w:r w:rsidR="0020039D">
              <w:rPr>
                <w:rStyle w:val="TEXTONORMAL"/>
              </w:rPr>
              <w:t>Medio</w:t>
            </w:r>
            <w:r>
              <w:rPr>
                <w:rStyle w:val="TEXTONORMAL"/>
              </w:rPr>
              <w:t xml:space="preserve">  </w:t>
            </w:r>
            <w:r>
              <w:t xml:space="preserve">                </w:t>
            </w:r>
            <w:r w:rsidR="00B14AB8">
              <w:fldChar w:fldCharType="begin">
                <w:ffData>
                  <w:name w:val=""/>
                  <w:enabled w:val="0"/>
                  <w:calcOnExit w:val="0"/>
                  <w:checkBox>
                    <w:sizeAuto/>
                    <w:default w:val="0"/>
                  </w:checkBox>
                </w:ffData>
              </w:fldChar>
            </w:r>
            <w:r w:rsidR="00B14AB8">
              <w:instrText xml:space="preserve"> FORMCHECKBOX </w:instrText>
            </w:r>
            <w:r w:rsidR="00210695">
              <w:fldChar w:fldCharType="separate"/>
            </w:r>
            <w:r w:rsidR="00B14AB8">
              <w:fldChar w:fldCharType="end"/>
            </w:r>
            <w:r w:rsidR="00B43022">
              <w:t xml:space="preserve"> </w:t>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B14AB8">
            <w:pPr>
              <w:jc w:val="both"/>
              <w:rPr>
                <w:rStyle w:val="TEXTONORMAL"/>
                <w:color w:val="1F497D" w:themeColor="text2"/>
              </w:rPr>
            </w:pPr>
            <w:r>
              <w:rPr>
                <w:rStyle w:val="TEXTONORMAL"/>
                <w:color w:val="1F497D" w:themeColor="text2"/>
              </w:rPr>
              <w:t xml:space="preserve">Negocio: </w:t>
            </w:r>
            <w:r>
              <w:tab/>
            </w:r>
            <w:r w:rsidR="00B14AB8">
              <w:fldChar w:fldCharType="begin">
                <w:ffData>
                  <w:name w:val=""/>
                  <w:enabled/>
                  <w:calcOnExit w:val="0"/>
                  <w:checkBox>
                    <w:sizeAuto/>
                    <w:default w:val="1"/>
                  </w:checkBox>
                </w:ffData>
              </w:fldChar>
            </w:r>
            <w:r w:rsidR="00B14AB8">
              <w:instrText xml:space="preserve"> FORMCHECKBOX </w:instrText>
            </w:r>
            <w:r w:rsidR="00210695">
              <w:fldChar w:fldCharType="separate"/>
            </w:r>
            <w:r w:rsidR="00B14AB8">
              <w:fldChar w:fldCharType="end"/>
            </w:r>
            <w:r>
              <w:t xml:space="preserve"> </w:t>
            </w:r>
            <w:r w:rsidR="0020039D">
              <w:rPr>
                <w:rStyle w:val="TEXTONORMAL"/>
              </w:rPr>
              <w:t>Alto Impacto</w:t>
            </w:r>
            <w:r>
              <w:rPr>
                <w:rStyle w:val="TEXTONORMAL"/>
              </w:rPr>
              <w:t xml:space="preserve"> </w:t>
            </w:r>
            <w:r>
              <w:t xml:space="preserve">           </w:t>
            </w:r>
            <w:r w:rsidR="00B14AB8">
              <w:fldChar w:fldCharType="begin">
                <w:ffData>
                  <w:name w:val=""/>
                  <w:enabled/>
                  <w:calcOnExit w:val="0"/>
                  <w:checkBox>
                    <w:sizeAuto/>
                    <w:default w:val="0"/>
                  </w:checkBox>
                </w:ffData>
              </w:fldChar>
            </w:r>
            <w:r w:rsidR="00B14AB8">
              <w:instrText xml:space="preserve"> FORMCHECKBOX </w:instrText>
            </w:r>
            <w:r w:rsidR="00210695">
              <w:fldChar w:fldCharType="separate"/>
            </w:r>
            <w:r w:rsidR="00B14AB8">
              <w:fldChar w:fldCharType="end"/>
            </w:r>
            <w:r>
              <w:t xml:space="preserve"> </w:t>
            </w:r>
            <w:r w:rsidR="0020039D">
              <w:rPr>
                <w:rStyle w:val="TEXTONORMAL"/>
              </w:rPr>
              <w:t xml:space="preserve">Mediano Impacto         </w:t>
            </w:r>
            <w:r w:rsidR="00431E1E">
              <w:fldChar w:fldCharType="begin">
                <w:ffData>
                  <w:name w:val=""/>
                  <w:enabled w:val="0"/>
                  <w:calcOnExit w:val="0"/>
                  <w:checkBox>
                    <w:sizeAuto/>
                    <w:default w:val="0"/>
                  </w:checkBox>
                </w:ffData>
              </w:fldChar>
            </w:r>
            <w:r w:rsidR="00431E1E">
              <w:instrText xml:space="preserve"> FORMCHECKBOX </w:instrText>
            </w:r>
            <w:r w:rsidR="00210695">
              <w:fldChar w:fldCharType="separate"/>
            </w:r>
            <w:r w:rsidR="00431E1E">
              <w:fldChar w:fldCharType="end"/>
            </w:r>
            <w:r w:rsidR="00B43022">
              <w:t xml:space="preserve"> </w:t>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210695">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210695">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111DC">
            <w:pPr>
              <w:jc w:val="both"/>
              <w:rPr>
                <w:rStyle w:val="TEXTONORMAL"/>
              </w:rPr>
            </w:pPr>
            <w:r>
              <w:rPr>
                <w:rStyle w:val="TEXTONORMAL"/>
                <w:color w:val="1F497D" w:themeColor="text2"/>
              </w:rPr>
              <w:t>Objetivo:</w:t>
            </w:r>
            <w:r>
              <w:rPr>
                <w:rStyle w:val="TEXTONORMAL"/>
              </w:rPr>
              <w:t xml:space="preserve"> </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Éxito:</w:t>
            </w:r>
            <w:r>
              <w:rPr>
                <w:rStyle w:val="TEXTONORMAL"/>
              </w:rPr>
              <w:t xml:space="preserve"> </w:t>
            </w:r>
            <w:r w:rsidR="00467BFE">
              <w:rPr>
                <w:rStyle w:val="TEXTONORMAL"/>
              </w:rPr>
              <w:t>Se agrega nuevo funcionalidad</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Fracaso:</w:t>
            </w:r>
            <w:r>
              <w:rPr>
                <w:rStyle w:val="TEXTONORMAL"/>
              </w:rPr>
              <w:t xml:space="preserve"> </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10EEB">
        <w:rPr>
          <w:rFonts w:ascii="Tahoma" w:hAnsi="Tahoma" w:cs="Tahoma"/>
          <w:sz w:val="22"/>
          <w:u w:val="none"/>
        </w:rPr>
        <w:t>Noviembre</w:t>
      </w:r>
      <w:r w:rsidR="008D3CB8">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6D77B8">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Responsable</w:t>
            </w:r>
          </w:p>
        </w:tc>
      </w:tr>
      <w:tr w:rsidR="003F6A52" w:rsidRPr="00EB39C6" w:rsidTr="00A94364">
        <w:trPr>
          <w:trHeight w:val="165"/>
        </w:trPr>
        <w:tc>
          <w:tcPr>
            <w:tcW w:w="671"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0</w:t>
            </w:r>
          </w:p>
        </w:tc>
        <w:tc>
          <w:tcPr>
            <w:tcW w:w="3406" w:type="dxa"/>
            <w:tcBorders>
              <w:bottom w:val="single" w:sz="4" w:space="0" w:color="auto"/>
            </w:tcBorders>
            <w:shd w:val="clear" w:color="auto" w:fill="auto"/>
          </w:tcPr>
          <w:p w:rsidR="003F6A52" w:rsidRPr="00A30211" w:rsidRDefault="00D10EEB" w:rsidP="00A94364">
            <w:pPr>
              <w:spacing w:after="240"/>
              <w:rPr>
                <w:rFonts w:ascii="Tahoma" w:hAnsi="Tahoma" w:cs="Tahoma"/>
                <w:b/>
                <w:i/>
                <w:sz w:val="18"/>
                <w:szCs w:val="18"/>
                <w:u w:val="single"/>
              </w:rPr>
            </w:pPr>
            <w:r>
              <w:rPr>
                <w:rFonts w:ascii="Tahoma" w:hAnsi="Tahoma" w:cs="Tahoma"/>
                <w:b/>
                <w:i/>
                <w:sz w:val="18"/>
                <w:szCs w:val="18"/>
                <w:u w:val="single"/>
              </w:rPr>
              <w:t>Solicitado</w:t>
            </w:r>
          </w:p>
        </w:tc>
        <w:tc>
          <w:tcPr>
            <w:tcW w:w="2268" w:type="dxa"/>
            <w:tcBorders>
              <w:bottom w:val="single" w:sz="4" w:space="0" w:color="auto"/>
            </w:tcBorders>
            <w:shd w:val="clear" w:color="auto" w:fill="auto"/>
          </w:tcPr>
          <w:p w:rsidR="003F6A52" w:rsidRPr="00EB39C6" w:rsidRDefault="00D10EEB" w:rsidP="0023293A">
            <w:pPr>
              <w:spacing w:after="240"/>
              <w:rPr>
                <w:rFonts w:ascii="Tahoma" w:hAnsi="Tahoma" w:cs="Tahoma"/>
                <w:i/>
                <w:sz w:val="20"/>
                <w:szCs w:val="20"/>
              </w:rPr>
            </w:pPr>
            <w:r>
              <w:rPr>
                <w:rFonts w:ascii="Tahoma" w:hAnsi="Tahoma" w:cs="Tahoma"/>
                <w:i/>
                <w:sz w:val="20"/>
                <w:szCs w:val="20"/>
              </w:rPr>
              <w:t>24</w:t>
            </w:r>
            <w:r w:rsidR="00A94364">
              <w:rPr>
                <w:rFonts w:ascii="Tahoma" w:hAnsi="Tahoma" w:cs="Tahoma"/>
                <w:i/>
                <w:sz w:val="20"/>
                <w:szCs w:val="20"/>
              </w:rPr>
              <w:t>-11-2016</w:t>
            </w:r>
          </w:p>
        </w:tc>
        <w:tc>
          <w:tcPr>
            <w:tcW w:w="2835"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 xml:space="preserve">John Miranda </w:t>
            </w:r>
          </w:p>
        </w:tc>
      </w:tr>
      <w:tr w:rsidR="00A94364" w:rsidRPr="00EB39C6" w:rsidTr="00A94364">
        <w:trPr>
          <w:trHeight w:val="83"/>
        </w:trPr>
        <w:tc>
          <w:tcPr>
            <w:tcW w:w="671" w:type="dxa"/>
            <w:tcBorders>
              <w:top w:val="single" w:sz="4" w:space="0" w:color="auto"/>
              <w:bottom w:val="single" w:sz="4" w:space="0" w:color="FFFFFF" w:themeColor="background1"/>
            </w:tcBorders>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1</w:t>
            </w:r>
          </w:p>
        </w:tc>
        <w:tc>
          <w:tcPr>
            <w:tcW w:w="3406" w:type="dxa"/>
            <w:tcBorders>
              <w:top w:val="single" w:sz="4" w:space="0" w:color="auto"/>
              <w:bottom w:val="single" w:sz="4" w:space="0" w:color="FFFFFF" w:themeColor="background1"/>
            </w:tcBorders>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tcBorders>
              <w:top w:val="single" w:sz="4" w:space="0" w:color="auto"/>
              <w:bottom w:val="single" w:sz="4" w:space="0" w:color="FFFFFF" w:themeColor="background1"/>
            </w:tcBorders>
            <w:shd w:val="clear" w:color="auto" w:fill="auto"/>
          </w:tcPr>
          <w:p w:rsidR="00A94364" w:rsidRPr="00EB39C6" w:rsidRDefault="002A78BA" w:rsidP="00A94364">
            <w:pPr>
              <w:spacing w:after="240"/>
              <w:rPr>
                <w:rFonts w:ascii="Tahoma" w:hAnsi="Tahoma" w:cs="Tahoma"/>
                <w:i/>
                <w:sz w:val="20"/>
                <w:szCs w:val="20"/>
              </w:rPr>
            </w:pPr>
            <w:r>
              <w:rPr>
                <w:rFonts w:ascii="Tahoma" w:hAnsi="Tahoma" w:cs="Tahoma"/>
                <w:i/>
                <w:sz w:val="20"/>
                <w:szCs w:val="20"/>
              </w:rPr>
              <w:t>28-04-2017</w:t>
            </w:r>
          </w:p>
        </w:tc>
        <w:tc>
          <w:tcPr>
            <w:tcW w:w="2835" w:type="dxa"/>
            <w:tcBorders>
              <w:top w:val="single" w:sz="4" w:space="0" w:color="auto"/>
              <w:bottom w:val="single" w:sz="4" w:space="0" w:color="FFFFFF" w:themeColor="background1"/>
            </w:tcBorders>
            <w:shd w:val="clear" w:color="auto" w:fill="auto"/>
          </w:tcPr>
          <w:p w:rsidR="00A94364" w:rsidRPr="00EB39C6" w:rsidRDefault="002A78BA" w:rsidP="00A94364">
            <w:pPr>
              <w:spacing w:after="240"/>
              <w:rPr>
                <w:rFonts w:ascii="Tahoma" w:hAnsi="Tahoma" w:cs="Tahoma"/>
                <w:i/>
                <w:sz w:val="20"/>
                <w:szCs w:val="20"/>
              </w:rPr>
            </w:pPr>
            <w:r>
              <w:rPr>
                <w:rFonts w:ascii="Tahoma" w:hAnsi="Tahoma" w:cs="Tahoma"/>
                <w:i/>
                <w:sz w:val="20"/>
                <w:szCs w:val="20"/>
              </w:rPr>
              <w:t>Víctor Coronado</w:t>
            </w: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6D77B8">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B43022" w:rsidRDefault="00F13537" w:rsidP="00F13537">
            <w:pPr>
              <w:jc w:val="center"/>
              <w:rPr>
                <w:rFonts w:ascii="Tahoma" w:hAnsi="Tahoma" w:cs="Tahoma"/>
                <w:bCs/>
                <w:iCs/>
                <w:sz w:val="20"/>
                <w:szCs w:val="20"/>
                <w:lang w:val="es-MX"/>
              </w:rPr>
            </w:pPr>
            <w:r>
              <w:rPr>
                <w:rFonts w:ascii="Tahoma" w:hAnsi="Tahoma" w:cs="Tahoma"/>
                <w:bCs/>
                <w:iCs/>
                <w:sz w:val="20"/>
                <w:szCs w:val="20"/>
                <w:lang w:val="es-MX"/>
              </w:rPr>
              <w:t>Ivan</w:t>
            </w:r>
            <w:r w:rsidR="00602D99">
              <w:rPr>
                <w:rFonts w:ascii="Tahoma" w:hAnsi="Tahoma" w:cs="Tahoma"/>
                <w:bCs/>
                <w:iCs/>
                <w:sz w:val="20"/>
                <w:szCs w:val="20"/>
                <w:lang w:val="es-MX"/>
              </w:rPr>
              <w:t xml:space="preserve"> </w:t>
            </w:r>
            <w:r>
              <w:rPr>
                <w:rFonts w:ascii="Tahoma" w:hAnsi="Tahoma" w:cs="Tahoma"/>
                <w:bCs/>
                <w:iCs/>
                <w:sz w:val="20"/>
                <w:szCs w:val="20"/>
                <w:lang w:val="es-MX"/>
              </w:rPr>
              <w:t>Dinamarca</w:t>
            </w: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03FAE">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DA63B3" w:rsidP="006D77B8">
            <w:pPr>
              <w:rPr>
                <w:rFonts w:ascii="Tahoma" w:hAnsi="Tahoma" w:cs="Tahoma"/>
                <w:bCs/>
                <w:i/>
                <w:iCs/>
                <w:sz w:val="20"/>
                <w:szCs w:val="20"/>
                <w:lang w:val="es-MX"/>
              </w:rPr>
            </w:pPr>
            <w:r>
              <w:rPr>
                <w:rFonts w:ascii="Tahoma" w:hAnsi="Tahoma" w:cs="Tahoma"/>
                <w:bCs/>
                <w:i/>
                <w:iCs/>
                <w:sz w:val="20"/>
                <w:szCs w:val="20"/>
                <w:lang w:val="es-MX"/>
              </w:rPr>
              <w:t>-</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bookmarkStart w:id="2" w:name="_GoBack"/>
    <w:bookmarkEnd w:id="2"/>
    <w:p w:rsidR="002A78BA"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81160417" w:history="1">
        <w:r w:rsidR="002A78BA" w:rsidRPr="00A11551">
          <w:rPr>
            <w:rStyle w:val="Hipervnculo"/>
            <w:rFonts w:ascii="Tahoma" w:hAnsi="Tahoma" w:cs="Tahoma"/>
            <w:noProof/>
          </w:rPr>
          <w:t>Origen:</w:t>
        </w:r>
        <w:r w:rsidR="002A78BA">
          <w:rPr>
            <w:noProof/>
            <w:webHidden/>
          </w:rPr>
          <w:tab/>
        </w:r>
        <w:r w:rsidR="002A78BA">
          <w:rPr>
            <w:noProof/>
            <w:webHidden/>
          </w:rPr>
          <w:fldChar w:fldCharType="begin"/>
        </w:r>
        <w:r w:rsidR="002A78BA">
          <w:rPr>
            <w:noProof/>
            <w:webHidden/>
          </w:rPr>
          <w:instrText xml:space="preserve"> PAGEREF _Toc481160417 \h </w:instrText>
        </w:r>
        <w:r w:rsidR="002A78BA">
          <w:rPr>
            <w:noProof/>
            <w:webHidden/>
          </w:rPr>
        </w:r>
        <w:r w:rsidR="002A78BA">
          <w:rPr>
            <w:noProof/>
            <w:webHidden/>
          </w:rPr>
          <w:fldChar w:fldCharType="separate"/>
        </w:r>
        <w:r w:rsidR="002A78BA">
          <w:rPr>
            <w:noProof/>
            <w:webHidden/>
          </w:rPr>
          <w:t>4</w:t>
        </w:r>
        <w:r w:rsidR="002A78BA">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18" w:history="1">
        <w:r w:rsidRPr="00A11551">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_Toc481160418 \h </w:instrText>
        </w:r>
        <w:r>
          <w:rPr>
            <w:noProof/>
            <w:webHidden/>
          </w:rPr>
        </w:r>
        <w:r>
          <w:rPr>
            <w:noProof/>
            <w:webHidden/>
          </w:rPr>
          <w:fldChar w:fldCharType="separate"/>
        </w:r>
        <w:r>
          <w:rPr>
            <w:noProof/>
            <w:webHidden/>
          </w:rPr>
          <w:t>4</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19" w:history="1">
        <w:r w:rsidRPr="00A11551">
          <w:rPr>
            <w:rStyle w:val="Hipervnculo"/>
            <w:rFonts w:ascii="Garamond" w:hAnsi="Garamond" w:cs="Open Sans"/>
            <w:noProof/>
            <w:lang w:val="es-CL"/>
          </w:rPr>
          <w:t>Requerimiento</w:t>
        </w:r>
        <w:r>
          <w:rPr>
            <w:noProof/>
            <w:webHidden/>
          </w:rPr>
          <w:tab/>
        </w:r>
        <w:r>
          <w:rPr>
            <w:noProof/>
            <w:webHidden/>
          </w:rPr>
          <w:fldChar w:fldCharType="begin"/>
        </w:r>
        <w:r>
          <w:rPr>
            <w:noProof/>
            <w:webHidden/>
          </w:rPr>
          <w:instrText xml:space="preserve"> PAGEREF _Toc481160419 \h </w:instrText>
        </w:r>
        <w:r>
          <w:rPr>
            <w:noProof/>
            <w:webHidden/>
          </w:rPr>
        </w:r>
        <w:r>
          <w:rPr>
            <w:noProof/>
            <w:webHidden/>
          </w:rPr>
          <w:fldChar w:fldCharType="separate"/>
        </w:r>
        <w:r>
          <w:rPr>
            <w:noProof/>
            <w:webHidden/>
          </w:rPr>
          <w:t>4</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0" w:history="1">
        <w:r w:rsidRPr="00A11551">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_Toc481160420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1" w:history="1">
        <w:r w:rsidRPr="00A11551">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_Toc481160421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3"/>
        <w:tabs>
          <w:tab w:val="right" w:leader="dot" w:pos="8828"/>
        </w:tabs>
        <w:rPr>
          <w:rFonts w:eastAsiaTheme="minorEastAsia"/>
          <w:noProof/>
          <w:lang w:val="es-CL" w:eastAsia="es-CL"/>
        </w:rPr>
      </w:pPr>
      <w:hyperlink w:anchor="_Toc481160422" w:history="1">
        <w:r w:rsidRPr="00A11551">
          <w:rPr>
            <w:rStyle w:val="Hipervnculo"/>
            <w:noProof/>
            <w:lang w:val="es-CL"/>
          </w:rPr>
          <w:t>Mapa de Navegación</w:t>
        </w:r>
        <w:r>
          <w:rPr>
            <w:noProof/>
            <w:webHidden/>
          </w:rPr>
          <w:tab/>
        </w:r>
        <w:r>
          <w:rPr>
            <w:noProof/>
            <w:webHidden/>
          </w:rPr>
          <w:fldChar w:fldCharType="begin"/>
        </w:r>
        <w:r>
          <w:rPr>
            <w:noProof/>
            <w:webHidden/>
          </w:rPr>
          <w:instrText xml:space="preserve"> PAGEREF _Toc481160422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3"/>
        <w:tabs>
          <w:tab w:val="right" w:leader="dot" w:pos="8828"/>
        </w:tabs>
        <w:rPr>
          <w:rFonts w:eastAsiaTheme="minorEastAsia"/>
          <w:noProof/>
          <w:lang w:val="es-CL" w:eastAsia="es-CL"/>
        </w:rPr>
      </w:pPr>
      <w:hyperlink w:anchor="_Toc481160423" w:history="1">
        <w:r w:rsidRPr="00A11551">
          <w:rPr>
            <w:rStyle w:val="Hipervnculo"/>
            <w:noProof/>
            <w:lang w:val="es-CL"/>
          </w:rPr>
          <w:t>Data de Prueba</w:t>
        </w:r>
        <w:r>
          <w:rPr>
            <w:noProof/>
            <w:webHidden/>
          </w:rPr>
          <w:tab/>
        </w:r>
        <w:r>
          <w:rPr>
            <w:noProof/>
            <w:webHidden/>
          </w:rPr>
          <w:fldChar w:fldCharType="begin"/>
        </w:r>
        <w:r>
          <w:rPr>
            <w:noProof/>
            <w:webHidden/>
          </w:rPr>
          <w:instrText xml:space="preserve"> PAGEREF _Toc481160423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3"/>
        <w:tabs>
          <w:tab w:val="right" w:leader="dot" w:pos="8828"/>
        </w:tabs>
        <w:rPr>
          <w:rFonts w:eastAsiaTheme="minorEastAsia"/>
          <w:noProof/>
          <w:lang w:val="es-CL" w:eastAsia="es-CL"/>
        </w:rPr>
      </w:pPr>
      <w:hyperlink w:anchor="_Toc481160424" w:history="1">
        <w:r w:rsidRPr="00A11551">
          <w:rPr>
            <w:rStyle w:val="Hipervnculo"/>
            <w:noProof/>
            <w:lang w:val="es-CL"/>
          </w:rPr>
          <w:t>Mapa de Clases</w:t>
        </w:r>
        <w:r>
          <w:rPr>
            <w:noProof/>
            <w:webHidden/>
          </w:rPr>
          <w:tab/>
        </w:r>
        <w:r>
          <w:rPr>
            <w:noProof/>
            <w:webHidden/>
          </w:rPr>
          <w:fldChar w:fldCharType="begin"/>
        </w:r>
        <w:r>
          <w:rPr>
            <w:noProof/>
            <w:webHidden/>
          </w:rPr>
          <w:instrText xml:space="preserve"> PAGEREF _Toc481160424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3"/>
        <w:tabs>
          <w:tab w:val="right" w:leader="dot" w:pos="8828"/>
        </w:tabs>
        <w:rPr>
          <w:rFonts w:eastAsiaTheme="minorEastAsia"/>
          <w:noProof/>
          <w:lang w:val="es-CL" w:eastAsia="es-CL"/>
        </w:rPr>
      </w:pPr>
      <w:hyperlink w:anchor="_Toc481160425" w:history="1">
        <w:r w:rsidRPr="00A11551">
          <w:rPr>
            <w:rStyle w:val="Hipervnculo"/>
            <w:noProof/>
            <w:lang w:val="es-CL"/>
          </w:rPr>
          <w:t>Descripción</w:t>
        </w:r>
        <w:r>
          <w:rPr>
            <w:noProof/>
            <w:webHidden/>
          </w:rPr>
          <w:tab/>
        </w:r>
        <w:r>
          <w:rPr>
            <w:noProof/>
            <w:webHidden/>
          </w:rPr>
          <w:fldChar w:fldCharType="begin"/>
        </w:r>
        <w:r>
          <w:rPr>
            <w:noProof/>
            <w:webHidden/>
          </w:rPr>
          <w:instrText xml:space="preserve"> PAGEREF _Toc481160425 \h </w:instrText>
        </w:r>
        <w:r>
          <w:rPr>
            <w:noProof/>
            <w:webHidden/>
          </w:rPr>
        </w:r>
        <w:r>
          <w:rPr>
            <w:noProof/>
            <w:webHidden/>
          </w:rPr>
          <w:fldChar w:fldCharType="separate"/>
        </w:r>
        <w:r>
          <w:rPr>
            <w:noProof/>
            <w:webHidden/>
          </w:rPr>
          <w:t>5</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6" w:history="1">
        <w:r w:rsidRPr="00A11551">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_Toc481160426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7" w:history="1">
        <w:r w:rsidRPr="00A11551">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_Toc481160427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8" w:history="1">
        <w:r w:rsidRPr="00A11551">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_Toc481160428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29" w:history="1">
        <w:r w:rsidRPr="00A11551">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_Toc481160429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0" w:history="1">
        <w:r w:rsidRPr="00A11551">
          <w:rPr>
            <w:rStyle w:val="Hipervnculo"/>
            <w:rFonts w:ascii="Tahoma" w:hAnsi="Tahoma" w:cs="Tahoma"/>
            <w:noProof/>
          </w:rPr>
          <w:t>Se  desarrolla requerimiento según lo solicitado</w:t>
        </w:r>
        <w:r>
          <w:rPr>
            <w:noProof/>
            <w:webHidden/>
          </w:rPr>
          <w:tab/>
        </w:r>
        <w:r>
          <w:rPr>
            <w:noProof/>
            <w:webHidden/>
          </w:rPr>
          <w:fldChar w:fldCharType="begin"/>
        </w:r>
        <w:r>
          <w:rPr>
            <w:noProof/>
            <w:webHidden/>
          </w:rPr>
          <w:instrText xml:space="preserve"> PAGEREF _Toc481160430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1" w:history="1">
        <w:r w:rsidRPr="00A11551">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_Toc481160431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2" w:history="1">
        <w:r w:rsidRPr="00A11551">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_Toc481160432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3" w:history="1">
        <w:r w:rsidRPr="00A11551">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_Toc481160433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4" w:history="1">
        <w:r w:rsidRPr="00A11551">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_Toc481160434 \h </w:instrText>
        </w:r>
        <w:r>
          <w:rPr>
            <w:noProof/>
            <w:webHidden/>
          </w:rPr>
        </w:r>
        <w:r>
          <w:rPr>
            <w:noProof/>
            <w:webHidden/>
          </w:rPr>
          <w:fldChar w:fldCharType="separate"/>
        </w:r>
        <w:r>
          <w:rPr>
            <w:noProof/>
            <w:webHidden/>
          </w:rPr>
          <w:t>6</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5" w:history="1">
        <w:r w:rsidRPr="00A11551">
          <w:rPr>
            <w:rStyle w:val="Hipervnculo"/>
            <w:rFonts w:ascii="Tahoma" w:hAnsi="Tahoma" w:cs="Tahoma"/>
            <w:noProof/>
          </w:rPr>
          <w:t>Validación de Recepción:</w:t>
        </w:r>
        <w:r>
          <w:rPr>
            <w:noProof/>
            <w:webHidden/>
          </w:rPr>
          <w:tab/>
        </w:r>
        <w:r>
          <w:rPr>
            <w:noProof/>
            <w:webHidden/>
          </w:rPr>
          <w:fldChar w:fldCharType="begin"/>
        </w:r>
        <w:r>
          <w:rPr>
            <w:noProof/>
            <w:webHidden/>
          </w:rPr>
          <w:instrText xml:space="preserve"> PAGEREF _Toc481160435 \h </w:instrText>
        </w:r>
        <w:r>
          <w:rPr>
            <w:noProof/>
            <w:webHidden/>
          </w:rPr>
        </w:r>
        <w:r>
          <w:rPr>
            <w:noProof/>
            <w:webHidden/>
          </w:rPr>
          <w:fldChar w:fldCharType="separate"/>
        </w:r>
        <w:r>
          <w:rPr>
            <w:noProof/>
            <w:webHidden/>
          </w:rPr>
          <w:t>7</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6" w:history="1">
        <w:r w:rsidRPr="00A11551">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_Toc481160436 \h </w:instrText>
        </w:r>
        <w:r>
          <w:rPr>
            <w:noProof/>
            <w:webHidden/>
          </w:rPr>
        </w:r>
        <w:r>
          <w:rPr>
            <w:noProof/>
            <w:webHidden/>
          </w:rPr>
          <w:fldChar w:fldCharType="separate"/>
        </w:r>
        <w:r>
          <w:rPr>
            <w:noProof/>
            <w:webHidden/>
          </w:rPr>
          <w:t>9</w:t>
        </w:r>
        <w:r>
          <w:rPr>
            <w:noProof/>
            <w:webHidden/>
          </w:rPr>
          <w:fldChar w:fldCharType="end"/>
        </w:r>
      </w:hyperlink>
    </w:p>
    <w:p w:rsidR="002A78BA" w:rsidRDefault="002A78BA">
      <w:pPr>
        <w:pStyle w:val="TDC2"/>
        <w:tabs>
          <w:tab w:val="right" w:leader="dot" w:pos="8828"/>
        </w:tabs>
        <w:rPr>
          <w:rFonts w:eastAsiaTheme="minorEastAsia"/>
          <w:noProof/>
          <w:lang w:val="es-CL" w:eastAsia="es-CL"/>
        </w:rPr>
      </w:pPr>
      <w:hyperlink w:anchor="_Toc481160437" w:history="1">
        <w:r w:rsidRPr="00A11551">
          <w:rPr>
            <w:rStyle w:val="Hipervnculo"/>
            <w:rFonts w:ascii="Tahoma" w:hAnsi="Tahoma" w:cs="Tahoma"/>
            <w:noProof/>
          </w:rPr>
          <w:t>Anexo</w:t>
        </w:r>
        <w:r w:rsidRPr="00A11551">
          <w:rPr>
            <w:rStyle w:val="Hipervnculo"/>
            <w:noProof/>
            <w:lang w:val="es-MX"/>
          </w:rPr>
          <w:t>:</w:t>
        </w:r>
        <w:r>
          <w:rPr>
            <w:noProof/>
            <w:webHidden/>
          </w:rPr>
          <w:tab/>
        </w:r>
        <w:r>
          <w:rPr>
            <w:noProof/>
            <w:webHidden/>
          </w:rPr>
          <w:fldChar w:fldCharType="begin"/>
        </w:r>
        <w:r>
          <w:rPr>
            <w:noProof/>
            <w:webHidden/>
          </w:rPr>
          <w:instrText xml:space="preserve"> PAGEREF _Toc481160437 \h </w:instrText>
        </w:r>
        <w:r>
          <w:rPr>
            <w:noProof/>
            <w:webHidden/>
          </w:rPr>
        </w:r>
        <w:r>
          <w:rPr>
            <w:noProof/>
            <w:webHidden/>
          </w:rPr>
          <w:fldChar w:fldCharType="separate"/>
        </w:r>
        <w:r>
          <w:rPr>
            <w:noProof/>
            <w:webHidden/>
          </w:rPr>
          <w:t>9</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Default="003F6A52" w:rsidP="003F6A52">
      <w:pPr>
        <w:pStyle w:val="Ttulo2"/>
        <w:rPr>
          <w:rFonts w:ascii="Tahoma" w:hAnsi="Tahoma" w:cs="Tahoma"/>
          <w:sz w:val="22"/>
        </w:rPr>
      </w:pPr>
      <w:bookmarkStart w:id="3" w:name="_Toc315786938"/>
      <w:bookmarkStart w:id="4" w:name="_Toc481160417"/>
      <w:r w:rsidRPr="003F6A52">
        <w:rPr>
          <w:rFonts w:ascii="Tahoma" w:hAnsi="Tahoma" w:cs="Tahoma"/>
          <w:sz w:val="22"/>
        </w:rPr>
        <w:lastRenderedPageBreak/>
        <w:t>Origen:</w:t>
      </w:r>
      <w:bookmarkEnd w:id="3"/>
      <w:bookmarkEnd w:id="4"/>
    </w:p>
    <w:p w:rsidR="0023293A" w:rsidRPr="0023293A" w:rsidRDefault="0023293A" w:rsidP="0023293A">
      <w:r>
        <w:t>SAYDEX</w:t>
      </w:r>
    </w:p>
    <w:p w:rsidR="00B65CDA" w:rsidRDefault="003F6A52" w:rsidP="00B65CDA">
      <w:pPr>
        <w:pStyle w:val="Ttulo2"/>
        <w:rPr>
          <w:rFonts w:ascii="Tahoma" w:hAnsi="Tahoma" w:cs="Tahoma"/>
          <w:sz w:val="22"/>
        </w:rPr>
      </w:pPr>
      <w:bookmarkStart w:id="5" w:name="_Toc315786939"/>
      <w:bookmarkStart w:id="6" w:name="_Toc481160418"/>
      <w:r w:rsidRPr="003F6A52">
        <w:rPr>
          <w:rFonts w:ascii="Tahoma" w:hAnsi="Tahoma" w:cs="Tahoma"/>
          <w:sz w:val="22"/>
        </w:rPr>
        <w:t>Requerimiento:</w:t>
      </w:r>
      <w:bookmarkEnd w:id="5"/>
      <w:bookmarkEnd w:id="6"/>
      <w:r w:rsidRPr="003F6A52">
        <w:rPr>
          <w:rFonts w:ascii="Tahoma" w:hAnsi="Tahoma" w:cs="Tahoma"/>
          <w:sz w:val="22"/>
        </w:rPr>
        <w:t xml:space="preserve"> </w:t>
      </w:r>
      <w:bookmarkStart w:id="7" w:name="_Toc315786940"/>
    </w:p>
    <w:p w:rsidR="00F13537" w:rsidRPr="00F13537" w:rsidRDefault="00F13537" w:rsidP="00F13537"/>
    <w:p w:rsidR="00F13537" w:rsidRPr="001C079F" w:rsidRDefault="00F13537" w:rsidP="00F13537">
      <w:pPr>
        <w:pStyle w:val="sdxTtulo1"/>
      </w:pPr>
      <w:bookmarkStart w:id="8" w:name="_Toc396746611"/>
      <w:r w:rsidRPr="001C079F">
        <w:t>Contexto de la problemática u optimización.</w:t>
      </w:r>
      <w:bookmarkEnd w:id="8"/>
    </w:p>
    <w:p w:rsidR="00F13537" w:rsidRPr="00BB3EC5" w:rsidRDefault="00F13537" w:rsidP="00F13537">
      <w:pPr>
        <w:autoSpaceDE w:val="0"/>
        <w:autoSpaceDN w:val="0"/>
        <w:adjustRightInd w:val="0"/>
        <w:jc w:val="both"/>
        <w:rPr>
          <w:rFonts w:ascii="Arial" w:hAnsi="Arial" w:cs="Arial"/>
          <w:b/>
          <w:bCs/>
          <w:sz w:val="16"/>
          <w:szCs w:val="16"/>
        </w:rPr>
      </w:pPr>
      <w:r>
        <w:rPr>
          <w:rFonts w:cs="Calibri"/>
          <w:bCs/>
          <w:sz w:val="23"/>
          <w:szCs w:val="23"/>
        </w:rPr>
        <w:t xml:space="preserve">Problema de cálculo de edad de paciente </w:t>
      </w:r>
    </w:p>
    <w:p w:rsidR="00F13537" w:rsidRPr="00F13537" w:rsidRDefault="00F13537" w:rsidP="00F13537">
      <w:pPr>
        <w:pStyle w:val="sdxTtulo1"/>
      </w:pPr>
      <w:bookmarkStart w:id="9" w:name="_Toc396746612"/>
      <w:r w:rsidRPr="00F13537">
        <w:t>Datos Referenciales.</w:t>
      </w:r>
      <w:bookmarkEnd w:id="9"/>
    </w:p>
    <w:p w:rsidR="00F13537" w:rsidRPr="001C079F"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sidRPr="00490584">
        <w:rPr>
          <w:rFonts w:eastAsia="Calibri" w:cs="Calibri"/>
          <w:bCs/>
          <w:sz w:val="23"/>
          <w:szCs w:val="23"/>
        </w:rPr>
        <w:t xml:space="preserve">Nombre del </w:t>
      </w:r>
      <w:r>
        <w:rPr>
          <w:rFonts w:eastAsia="Calibri" w:cs="Calibri"/>
          <w:bCs/>
          <w:sz w:val="23"/>
          <w:szCs w:val="23"/>
        </w:rPr>
        <w:t>Sistema</w:t>
      </w:r>
      <w:r w:rsidRPr="00490584">
        <w:rPr>
          <w:rFonts w:eastAsia="Calibri" w:cs="Calibri"/>
          <w:bCs/>
          <w:sz w:val="23"/>
          <w:szCs w:val="23"/>
        </w:rPr>
        <w:tab/>
      </w:r>
      <w:r>
        <w:rPr>
          <w:rFonts w:eastAsia="Calibri" w:cs="Calibri"/>
          <w:bCs/>
          <w:sz w:val="23"/>
          <w:szCs w:val="23"/>
        </w:rPr>
        <w:tab/>
      </w:r>
      <w:r w:rsidRPr="00490584">
        <w:rPr>
          <w:rFonts w:eastAsia="Calibri" w:cs="Calibri"/>
          <w:bCs/>
          <w:sz w:val="23"/>
          <w:szCs w:val="23"/>
        </w:rPr>
        <w:t>:</w:t>
      </w:r>
      <w:r>
        <w:rPr>
          <w:rFonts w:eastAsia="Calibri" w:cs="Calibri"/>
          <w:bCs/>
          <w:sz w:val="23"/>
          <w:szCs w:val="23"/>
        </w:rPr>
        <w:t xml:space="preserve"> SAVINA</w:t>
      </w:r>
    </w:p>
    <w:p w:rsidR="00F13537" w:rsidRPr="001C079F" w:rsidRDefault="00035B3C" w:rsidP="00F13537">
      <w:pPr>
        <w:pStyle w:val="Prrafodelista"/>
        <w:numPr>
          <w:ilvl w:val="0"/>
          <w:numId w:val="12"/>
        </w:numPr>
        <w:autoSpaceDE w:val="0"/>
        <w:autoSpaceDN w:val="0"/>
        <w:adjustRightInd w:val="0"/>
        <w:spacing w:after="0" w:line="240" w:lineRule="auto"/>
        <w:jc w:val="both"/>
        <w:rPr>
          <w:rFonts w:cs="Calibri"/>
          <w:bCs/>
          <w:sz w:val="23"/>
          <w:szCs w:val="23"/>
        </w:rPr>
      </w:pPr>
      <w:r>
        <w:rPr>
          <w:rFonts w:eastAsia="Calibri" w:cs="Calibri"/>
          <w:bCs/>
          <w:sz w:val="23"/>
          <w:szCs w:val="23"/>
        </w:rPr>
        <w:t>Versión</w:t>
      </w:r>
      <w:r>
        <w:rPr>
          <w:rFonts w:eastAsia="Calibri" w:cs="Calibri"/>
          <w:bCs/>
          <w:sz w:val="23"/>
          <w:szCs w:val="23"/>
        </w:rPr>
        <w:tab/>
      </w:r>
      <w:r>
        <w:rPr>
          <w:rFonts w:eastAsia="Calibri" w:cs="Calibri"/>
          <w:bCs/>
          <w:sz w:val="23"/>
          <w:szCs w:val="23"/>
        </w:rPr>
        <w:tab/>
      </w:r>
      <w:r>
        <w:rPr>
          <w:rFonts w:eastAsia="Calibri" w:cs="Calibri"/>
          <w:bCs/>
          <w:sz w:val="23"/>
          <w:szCs w:val="23"/>
        </w:rPr>
        <w:tab/>
        <w:t>: 3.1</w:t>
      </w:r>
    </w:p>
    <w:p w:rsidR="00F13537" w:rsidRPr="00C802A1"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Pr>
          <w:rFonts w:eastAsia="Calibri" w:cs="Calibri"/>
          <w:bCs/>
          <w:sz w:val="23"/>
          <w:szCs w:val="23"/>
        </w:rPr>
        <w:t>Ambiente</w:t>
      </w:r>
      <w:r>
        <w:rPr>
          <w:rFonts w:eastAsia="Calibri" w:cs="Calibri"/>
          <w:bCs/>
          <w:sz w:val="23"/>
          <w:szCs w:val="23"/>
        </w:rPr>
        <w:tab/>
      </w:r>
      <w:r>
        <w:rPr>
          <w:rFonts w:eastAsia="Calibri" w:cs="Calibri"/>
          <w:bCs/>
          <w:sz w:val="23"/>
          <w:szCs w:val="23"/>
        </w:rPr>
        <w:tab/>
      </w:r>
      <w:r>
        <w:rPr>
          <w:rFonts w:eastAsia="Calibri" w:cs="Calibri"/>
          <w:bCs/>
          <w:sz w:val="23"/>
          <w:szCs w:val="23"/>
        </w:rPr>
        <w:tab/>
        <w:t>:</w:t>
      </w:r>
      <w:r w:rsidRPr="00490584">
        <w:rPr>
          <w:rFonts w:cs="Calibri"/>
          <w:bCs/>
          <w:sz w:val="23"/>
          <w:szCs w:val="23"/>
        </w:rPr>
        <w:t xml:space="preserve"> </w:t>
      </w:r>
      <w:r>
        <w:rPr>
          <w:rFonts w:cs="Calibri"/>
          <w:bCs/>
          <w:sz w:val="23"/>
          <w:szCs w:val="23"/>
        </w:rPr>
        <w:t xml:space="preserve">SAVINA CLINICO: </w:t>
      </w:r>
      <w:r w:rsidRPr="00C802A1">
        <w:rPr>
          <w:rFonts w:cs="Calibri"/>
          <w:bCs/>
          <w:sz w:val="23"/>
          <w:szCs w:val="23"/>
        </w:rPr>
        <w:t>https://prep.savina.cl:3004/</w:t>
      </w:r>
    </w:p>
    <w:p w:rsidR="00F13537" w:rsidRPr="00FD50C1" w:rsidRDefault="00F13537" w:rsidP="00F13537">
      <w:pPr>
        <w:pStyle w:val="Prrafodelista"/>
        <w:autoSpaceDE w:val="0"/>
        <w:autoSpaceDN w:val="0"/>
        <w:adjustRightInd w:val="0"/>
        <w:spacing w:after="0" w:line="240" w:lineRule="auto"/>
        <w:ind w:left="1440"/>
        <w:jc w:val="both"/>
        <w:rPr>
          <w:rFonts w:cs="Calibri"/>
          <w:bCs/>
          <w:sz w:val="23"/>
          <w:szCs w:val="23"/>
        </w:rPr>
      </w:pPr>
      <w:r>
        <w:rPr>
          <w:rFonts w:cs="Calibri"/>
          <w:bCs/>
          <w:sz w:val="23"/>
          <w:szCs w:val="23"/>
        </w:rPr>
        <w:tab/>
      </w:r>
    </w:p>
    <w:p w:rsidR="00F13537" w:rsidRDefault="00F13537" w:rsidP="00F13537">
      <w:pPr>
        <w:pStyle w:val="sdxTtulo1"/>
      </w:pPr>
      <w:bookmarkStart w:id="10" w:name="_Toc396746615"/>
    </w:p>
    <w:p w:rsidR="00F13537" w:rsidRPr="00F13537" w:rsidRDefault="00F13537" w:rsidP="00F13537">
      <w:pPr>
        <w:pStyle w:val="Ttulo2"/>
        <w:jc w:val="both"/>
        <w:rPr>
          <w:rFonts w:ascii="Garamond" w:eastAsiaTheme="minorHAnsi" w:hAnsi="Garamond" w:cs="Open Sans"/>
          <w:color w:val="auto"/>
          <w:sz w:val="24"/>
          <w:szCs w:val="24"/>
          <w:lang w:val="es-CL"/>
        </w:rPr>
      </w:pPr>
      <w:bookmarkStart w:id="11" w:name="_Toc481160419"/>
      <w:bookmarkEnd w:id="10"/>
      <w:r w:rsidRPr="00F13537">
        <w:rPr>
          <w:rFonts w:ascii="Garamond" w:eastAsiaTheme="minorHAnsi" w:hAnsi="Garamond" w:cs="Open Sans"/>
          <w:color w:val="auto"/>
          <w:sz w:val="24"/>
          <w:szCs w:val="24"/>
          <w:lang w:val="es-CL"/>
        </w:rPr>
        <w:t>Requerimiento</w:t>
      </w:r>
      <w:bookmarkEnd w:id="11"/>
    </w:p>
    <w:p w:rsidR="002E51C0" w:rsidRDefault="002E51C0" w:rsidP="002E51C0">
      <w:pPr>
        <w:jc w:val="both"/>
      </w:pPr>
      <w:r>
        <w:t>Se notifica problema en el campo tiempo vinculado a la solicitud desde el inicio del proceso, hasta el cierre de la misma. El contador es visualizado en las listas de trabajo “En Proceso”, “Enviadas” y “Cerradas”. Esto ocurre por el hecho que el tiempo está tomando en cuenta la fecha y hora del computador y no del servidor.</w:t>
      </w:r>
    </w:p>
    <w:p w:rsidR="002E51C0" w:rsidRDefault="002E51C0" w:rsidP="002E51C0">
      <w:pPr>
        <w:jc w:val="both"/>
      </w:pPr>
      <w:r>
        <w:t>Como se puede visualizar en la figura inferior, una solicitud recién realizada figura ya con 2 meses, mientras que la fecha y hora del proceso indica 18 minutos lo que está correcto.</w:t>
      </w:r>
    </w:p>
    <w:p w:rsidR="002E51C0" w:rsidRDefault="002E51C0" w:rsidP="002E51C0">
      <w:pPr>
        <w:jc w:val="both"/>
      </w:pPr>
      <w:r>
        <w:rPr>
          <w:noProof/>
          <w:lang w:val="es-CL" w:eastAsia="es-CL"/>
        </w:rPr>
        <mc:AlternateContent>
          <mc:Choice Requires="wps">
            <w:drawing>
              <wp:anchor distT="0" distB="0" distL="114300" distR="114300" simplePos="0" relativeHeight="251659264" behindDoc="0" locked="0" layoutInCell="1" allowOverlap="1" wp14:anchorId="56A49125" wp14:editId="026118E1">
                <wp:simplePos x="0" y="0"/>
                <wp:positionH relativeFrom="column">
                  <wp:posOffset>253365</wp:posOffset>
                </wp:positionH>
                <wp:positionV relativeFrom="paragraph">
                  <wp:posOffset>340995</wp:posOffset>
                </wp:positionV>
                <wp:extent cx="438150" cy="276225"/>
                <wp:effectExtent l="19050" t="19050" r="19050" b="28575"/>
                <wp:wrapNone/>
                <wp:docPr id="11" name="Rectángulo 11"/>
                <wp:cNvGraphicFramePr/>
                <a:graphic xmlns:a="http://schemas.openxmlformats.org/drawingml/2006/main">
                  <a:graphicData uri="http://schemas.microsoft.com/office/word/2010/wordprocessingShape">
                    <wps:wsp>
                      <wps:cNvSpPr/>
                      <wps:spPr>
                        <a:xfrm>
                          <a:off x="0" y="0"/>
                          <a:ext cx="43815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66B43" id="Rectángulo 11" o:spid="_x0000_s1026" style="position:absolute;margin-left:19.95pt;margin-top:26.85pt;width:3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" filled="f" strokecolor="red" strokeweight="2.25pt"/>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62041A72" wp14:editId="527775C9">
                <wp:simplePos x="0" y="0"/>
                <wp:positionH relativeFrom="column">
                  <wp:posOffset>4882515</wp:posOffset>
                </wp:positionH>
                <wp:positionV relativeFrom="paragraph">
                  <wp:posOffset>1150620</wp:posOffset>
                </wp:positionV>
                <wp:extent cx="647700" cy="276225"/>
                <wp:effectExtent l="19050" t="19050" r="19050" b="28575"/>
                <wp:wrapNone/>
                <wp:docPr id="12" name="Rectángulo 12"/>
                <wp:cNvGraphicFramePr/>
                <a:graphic xmlns:a="http://schemas.openxmlformats.org/drawingml/2006/main">
                  <a:graphicData uri="http://schemas.microsoft.com/office/word/2010/wordprocessingShape">
                    <wps:wsp>
                      <wps:cNvSpPr/>
                      <wps:spPr>
                        <a:xfrm>
                          <a:off x="0" y="0"/>
                          <a:ext cx="64770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6C21C" id="Rectángulo 12" o:spid="_x0000_s1026" style="position:absolute;margin-left:384.45pt;margin-top:90.6pt;width:51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" filled="f" strokecolor="red" strokeweight="2.25pt"/>
            </w:pict>
          </mc:Fallback>
        </mc:AlternateContent>
      </w:r>
      <w:r>
        <w:rPr>
          <w:noProof/>
          <w:lang w:val="es-CL" w:eastAsia="es-CL"/>
        </w:rPr>
        <w:drawing>
          <wp:inline distT="0" distB="0" distL="0" distR="0" wp14:anchorId="4BEE7FDA" wp14:editId="17ABB440">
            <wp:extent cx="5612130" cy="14547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54785"/>
                    </a:xfrm>
                    <a:prstGeom prst="rect">
                      <a:avLst/>
                    </a:prstGeom>
                  </pic:spPr>
                </pic:pic>
              </a:graphicData>
            </a:graphic>
          </wp:inline>
        </w:drawing>
      </w:r>
    </w:p>
    <w:p w:rsidR="00F13537" w:rsidRDefault="00F13537" w:rsidP="00F13537"/>
    <w:p w:rsidR="00F13537" w:rsidRDefault="00F13537" w:rsidP="00F13537">
      <w:pPr>
        <w:pStyle w:val="sdxTtulo1"/>
      </w:pPr>
      <w:r w:rsidRPr="00F13537">
        <w:t>USUARIOS UTILIZADOS:</w:t>
      </w:r>
    </w:p>
    <w:p w:rsidR="00F13537" w:rsidRDefault="00F13537" w:rsidP="00F13537">
      <w:r>
        <w:t xml:space="preserve">Medico de Origen: </w:t>
      </w:r>
      <w:hyperlink r:id="rId9" w:history="1">
        <w:r w:rsidRPr="00571751">
          <w:rPr>
            <w:rStyle w:val="Hipervnculo"/>
          </w:rPr>
          <w:t>jmiranda@saydex.cl</w:t>
        </w:r>
      </w:hyperlink>
      <w:r>
        <w:t xml:space="preserve"> clave: 1234</w:t>
      </w:r>
    </w:p>
    <w:p w:rsidR="00F13537" w:rsidRDefault="00F13537" w:rsidP="003F6A52">
      <w:pPr>
        <w:pStyle w:val="Ttulo2"/>
        <w:rPr>
          <w:rFonts w:ascii="Tahoma" w:hAnsi="Tahoma" w:cs="Tahoma"/>
          <w:sz w:val="22"/>
          <w:szCs w:val="20"/>
        </w:rPr>
      </w:pPr>
    </w:p>
    <w:p w:rsidR="003F6A52" w:rsidRDefault="003F6A52" w:rsidP="003F6A52">
      <w:pPr>
        <w:pStyle w:val="Ttulo2"/>
        <w:rPr>
          <w:rFonts w:ascii="Tahoma" w:hAnsi="Tahoma" w:cs="Tahoma"/>
          <w:sz w:val="22"/>
          <w:szCs w:val="20"/>
        </w:rPr>
      </w:pPr>
      <w:bookmarkStart w:id="12" w:name="_Toc481160420"/>
      <w:r w:rsidRPr="003F6A52">
        <w:rPr>
          <w:rFonts w:ascii="Tahoma" w:hAnsi="Tahoma" w:cs="Tahoma"/>
          <w:sz w:val="22"/>
          <w:szCs w:val="20"/>
        </w:rPr>
        <w:t>Nodo involucrado:</w:t>
      </w:r>
      <w:bookmarkEnd w:id="7"/>
      <w:bookmarkEnd w:id="12"/>
    </w:p>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3F6A52" w:rsidRDefault="003F6A52" w:rsidP="003F6A52">
      <w:pPr>
        <w:pStyle w:val="Ttulo2"/>
        <w:rPr>
          <w:rFonts w:ascii="Tahoma" w:hAnsi="Tahoma" w:cs="Tahoma"/>
          <w:sz w:val="22"/>
          <w:szCs w:val="20"/>
        </w:rPr>
      </w:pPr>
      <w:bookmarkStart w:id="13" w:name="_Toc315786941"/>
      <w:bookmarkStart w:id="14" w:name="_Toc481160421"/>
      <w:r w:rsidRPr="003F6A52">
        <w:rPr>
          <w:rFonts w:ascii="Tahoma" w:hAnsi="Tahoma" w:cs="Tahoma"/>
          <w:sz w:val="22"/>
          <w:szCs w:val="20"/>
        </w:rPr>
        <w:t>Análisis</w:t>
      </w:r>
      <w:bookmarkEnd w:id="13"/>
      <w:bookmarkEnd w:id="14"/>
    </w:p>
    <w:p w:rsidR="00FA4C42" w:rsidRDefault="00FA4C42" w:rsidP="00FA4C42">
      <w:pPr>
        <w:pStyle w:val="Prrafodelista"/>
      </w:pPr>
    </w:p>
    <w:p w:rsidR="00EC79EC" w:rsidRDefault="00EC79EC" w:rsidP="00EC79EC">
      <w:pPr>
        <w:pStyle w:val="Prrafodelista"/>
      </w:pPr>
    </w:p>
    <w:p w:rsidR="00C879B2" w:rsidRDefault="00C879B2" w:rsidP="00C879B2">
      <w:pPr>
        <w:pStyle w:val="Ttulo3"/>
        <w:ind w:firstLine="415"/>
        <w:rPr>
          <w:lang w:val="es-CL"/>
        </w:rPr>
      </w:pPr>
      <w:bookmarkStart w:id="15" w:name="_Toc481160422"/>
      <w:r>
        <w:rPr>
          <w:lang w:val="es-CL"/>
        </w:rPr>
        <w:t>Mapa de Navega</w:t>
      </w:r>
      <w:r w:rsidR="00257BF5">
        <w:rPr>
          <w:lang w:val="es-CL"/>
        </w:rPr>
        <w:t>c</w:t>
      </w:r>
      <w:r>
        <w:rPr>
          <w:lang w:val="es-CL"/>
        </w:rPr>
        <w:t>ión</w:t>
      </w:r>
      <w:bookmarkEnd w:id="15"/>
    </w:p>
    <w:p w:rsidR="00AC2FC7" w:rsidRDefault="00AC2FC7" w:rsidP="00AB566D">
      <w:pPr>
        <w:pStyle w:val="infoblue"/>
        <w:ind w:left="0"/>
        <w:jc w:val="both"/>
        <w:rPr>
          <w:bCs/>
          <w:i w:val="0"/>
          <w:color w:val="000000" w:themeColor="text1"/>
          <w:lang w:val="es-CL"/>
        </w:rPr>
      </w:pPr>
    </w:p>
    <w:p w:rsidR="00C879B2" w:rsidRDefault="00C879B2" w:rsidP="00C879B2">
      <w:pPr>
        <w:pStyle w:val="Ttulo3"/>
        <w:ind w:firstLine="415"/>
        <w:rPr>
          <w:lang w:val="es-CL"/>
        </w:rPr>
      </w:pPr>
      <w:bookmarkStart w:id="16" w:name="_Toc481160423"/>
      <w:r>
        <w:rPr>
          <w:lang w:val="es-CL"/>
        </w:rPr>
        <w:t>Data de Prueba</w:t>
      </w:r>
      <w:bookmarkEnd w:id="16"/>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7" w:name="_Toc481160424"/>
      <w:r>
        <w:rPr>
          <w:lang w:val="es-CL"/>
        </w:rPr>
        <w:t>Mapa de Clases</w:t>
      </w:r>
      <w:bookmarkEnd w:id="17"/>
    </w:p>
    <w:p w:rsidR="00C879B2" w:rsidRDefault="00C879B2" w:rsidP="00C879B2">
      <w:pPr>
        <w:pStyle w:val="infoblue"/>
        <w:ind w:left="426" w:hanging="11"/>
        <w:jc w:val="both"/>
        <w:rPr>
          <w:bCs/>
          <w:lang w:val="es-CL"/>
        </w:rPr>
      </w:pPr>
    </w:p>
    <w:p w:rsidR="00C879B2" w:rsidRDefault="00C879B2" w:rsidP="00C879B2">
      <w:pPr>
        <w:pStyle w:val="Ttulo3"/>
        <w:ind w:firstLine="415"/>
        <w:rPr>
          <w:lang w:val="es-CL"/>
        </w:rPr>
      </w:pPr>
      <w:bookmarkStart w:id="18" w:name="_Toc481160425"/>
      <w:r>
        <w:rPr>
          <w:lang w:val="es-CL"/>
        </w:rPr>
        <w:t>Descripción</w:t>
      </w:r>
      <w:bookmarkEnd w:id="18"/>
    </w:p>
    <w:p w:rsidR="00543321" w:rsidRDefault="00543321">
      <w:pPr>
        <w:rPr>
          <w:lang w:val="es-CL"/>
        </w:rPr>
      </w:pPr>
      <w:bookmarkStart w:id="19" w:name="_Toc315786942"/>
    </w:p>
    <w:p w:rsidR="003F6A52" w:rsidRPr="003F6A52" w:rsidRDefault="003F6A52" w:rsidP="003F6A52">
      <w:pPr>
        <w:pStyle w:val="Ttulo2"/>
        <w:rPr>
          <w:rFonts w:ascii="Tahoma" w:hAnsi="Tahoma" w:cs="Tahoma"/>
          <w:sz w:val="22"/>
          <w:szCs w:val="20"/>
        </w:rPr>
      </w:pPr>
      <w:bookmarkStart w:id="20" w:name="_Toc481160426"/>
      <w:r w:rsidRPr="003F6A52">
        <w:rPr>
          <w:rFonts w:ascii="Tahoma" w:hAnsi="Tahoma" w:cs="Tahoma"/>
          <w:sz w:val="22"/>
          <w:szCs w:val="20"/>
        </w:rPr>
        <w:lastRenderedPageBreak/>
        <w:t>Receptor:</w:t>
      </w:r>
      <w:bookmarkEnd w:id="19"/>
      <w:bookmarkEnd w:id="20"/>
    </w:p>
    <w:p w:rsidR="003F6A52" w:rsidRDefault="003F6A52" w:rsidP="003F6A52">
      <w:pPr>
        <w:pStyle w:val="Ttulo2"/>
        <w:rPr>
          <w:rFonts w:ascii="Tahoma" w:hAnsi="Tahoma" w:cs="Tahoma"/>
          <w:sz w:val="22"/>
          <w:szCs w:val="22"/>
        </w:rPr>
      </w:pPr>
      <w:bookmarkStart w:id="21" w:name="_Toc315786943"/>
      <w:bookmarkStart w:id="22" w:name="_Toc481160427"/>
      <w:r w:rsidRPr="003F6A52">
        <w:rPr>
          <w:rFonts w:ascii="Tahoma" w:hAnsi="Tahoma" w:cs="Tahoma"/>
          <w:sz w:val="22"/>
          <w:szCs w:val="22"/>
        </w:rPr>
        <w:t>Documento Adjunto:</w:t>
      </w:r>
      <w:bookmarkEnd w:id="21"/>
      <w:bookmarkEnd w:id="22"/>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23" w:name="_Toc315786944"/>
      <w:bookmarkStart w:id="24" w:name="_Toc481160428"/>
      <w:r w:rsidRPr="003F6A52">
        <w:rPr>
          <w:rFonts w:ascii="Tahoma" w:hAnsi="Tahoma" w:cs="Tahoma"/>
          <w:sz w:val="22"/>
          <w:szCs w:val="22"/>
        </w:rPr>
        <w:t>Análisis de Impacto:</w:t>
      </w:r>
      <w:bookmarkEnd w:id="23"/>
      <w:bookmarkEnd w:id="24"/>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25" w:name="_Toc315786945"/>
      <w:bookmarkStart w:id="26" w:name="_Toc481160429"/>
      <w:r w:rsidRPr="003F6A52">
        <w:rPr>
          <w:rFonts w:ascii="Tahoma" w:hAnsi="Tahoma" w:cs="Tahoma"/>
          <w:sz w:val="22"/>
          <w:szCs w:val="22"/>
        </w:rPr>
        <w:t>Solución:</w:t>
      </w:r>
      <w:bookmarkEnd w:id="25"/>
      <w:bookmarkEnd w:id="26"/>
      <w:r w:rsidRPr="003F6A52">
        <w:rPr>
          <w:rFonts w:ascii="Tahoma" w:hAnsi="Tahoma" w:cs="Tahoma"/>
          <w:sz w:val="22"/>
          <w:szCs w:val="22"/>
        </w:rPr>
        <w:t xml:space="preserve"> </w:t>
      </w:r>
    </w:p>
    <w:p w:rsidR="00A92446" w:rsidRDefault="00A92446" w:rsidP="003F6A52">
      <w:pPr>
        <w:pStyle w:val="Ttulo2"/>
        <w:rPr>
          <w:rFonts w:ascii="Tahoma" w:hAnsi="Tahoma" w:cs="Tahoma"/>
          <w:sz w:val="22"/>
          <w:szCs w:val="22"/>
        </w:rPr>
      </w:pPr>
      <w:bookmarkStart w:id="27" w:name="_Toc315786946"/>
      <w:bookmarkStart w:id="28" w:name="_Toc481160430"/>
      <w:r>
        <w:rPr>
          <w:rFonts w:ascii="Tahoma" w:hAnsi="Tahoma" w:cs="Tahoma"/>
          <w:sz w:val="22"/>
          <w:szCs w:val="22"/>
        </w:rPr>
        <w:t>Se  desarrolla requerimiento según lo solicitado</w:t>
      </w:r>
      <w:bookmarkEnd w:id="28"/>
    </w:p>
    <w:p w:rsidR="007808D3" w:rsidRDefault="003F6A52" w:rsidP="007808D3">
      <w:pPr>
        <w:pStyle w:val="Ttulo2"/>
        <w:rPr>
          <w:rFonts w:ascii="Tahoma" w:hAnsi="Tahoma" w:cs="Tahoma"/>
          <w:sz w:val="22"/>
          <w:szCs w:val="22"/>
        </w:rPr>
      </w:pPr>
      <w:bookmarkStart w:id="29" w:name="_Toc481160431"/>
      <w:r w:rsidRPr="003F6A52">
        <w:rPr>
          <w:rFonts w:ascii="Tahoma" w:hAnsi="Tahoma" w:cs="Tahoma"/>
          <w:sz w:val="22"/>
          <w:szCs w:val="22"/>
        </w:rPr>
        <w:t>Imágenes:</w:t>
      </w:r>
      <w:bookmarkEnd w:id="27"/>
      <w:bookmarkEnd w:id="29"/>
    </w:p>
    <w:p w:rsidR="003F6A52" w:rsidRDefault="003F6A52" w:rsidP="003F6A52">
      <w:pPr>
        <w:pStyle w:val="Ttulo2"/>
        <w:rPr>
          <w:rFonts w:ascii="Tahoma" w:hAnsi="Tahoma" w:cs="Tahoma"/>
          <w:sz w:val="22"/>
          <w:szCs w:val="22"/>
        </w:rPr>
      </w:pPr>
      <w:bookmarkStart w:id="30" w:name="_Toc315786947"/>
      <w:bookmarkStart w:id="31" w:name="_Toc481160432"/>
      <w:r w:rsidRPr="003F6A52">
        <w:rPr>
          <w:rFonts w:ascii="Tahoma" w:hAnsi="Tahoma" w:cs="Tahoma"/>
          <w:sz w:val="22"/>
          <w:szCs w:val="22"/>
        </w:rPr>
        <w:t>Detalle Técnico:</w:t>
      </w:r>
      <w:bookmarkEnd w:id="30"/>
      <w:bookmarkEnd w:id="31"/>
    </w:p>
    <w:p w:rsidR="002A78BA" w:rsidRPr="00066457" w:rsidRDefault="002A78BA" w:rsidP="002A78BA">
      <w:pPr>
        <w:pStyle w:val="infoblue"/>
        <w:ind w:left="426" w:hanging="11"/>
        <w:jc w:val="both"/>
        <w:rPr>
          <w:bCs/>
          <w:lang w:val="es-CL"/>
        </w:rPr>
      </w:pPr>
      <w:bookmarkStart w:id="32" w:name="_Toc315786948"/>
      <w:r w:rsidRPr="00066457">
        <w:rPr>
          <w:bCs/>
          <w:highlight w:val="yellow"/>
          <w:lang w:val="es-CL"/>
        </w:rPr>
        <w:t xml:space="preserve">Efectivamente </w:t>
      </w:r>
      <w:r>
        <w:rPr>
          <w:bCs/>
          <w:highlight w:val="yellow"/>
          <w:lang w:val="es-CL"/>
        </w:rPr>
        <w:t>los tiempos mostrados por el sistema toman en consideración la fecha hora del pc donde se encuentra ejecutando, para solucionar esto se realizó una llamada a la api del servidor para obtener la fecha hora del servidor SQL Server, esto significa que cada vez que se evalúe una fecha en el listado se comparará con la fecha hora del sistema y se entregará la diferencia respectiva</w:t>
      </w:r>
      <w:r w:rsidRPr="00066457">
        <w:rPr>
          <w:bCs/>
          <w:highlight w:val="yellow"/>
          <w:lang w:val="es-CL"/>
        </w:rPr>
        <w:t>.</w:t>
      </w:r>
    </w:p>
    <w:p w:rsidR="009443B1" w:rsidRPr="00A92446" w:rsidRDefault="009443B1" w:rsidP="00A92446"/>
    <w:p w:rsidR="003F6A52" w:rsidRPr="003F6A52" w:rsidRDefault="003F6A52" w:rsidP="003F6A52">
      <w:pPr>
        <w:pStyle w:val="Ttulo2"/>
        <w:rPr>
          <w:rFonts w:ascii="Tahoma" w:hAnsi="Tahoma" w:cs="Tahoma"/>
          <w:sz w:val="22"/>
          <w:szCs w:val="22"/>
        </w:rPr>
      </w:pPr>
      <w:bookmarkStart w:id="33" w:name="_Toc481160433"/>
      <w:r w:rsidRPr="003F6A52">
        <w:rPr>
          <w:rFonts w:ascii="Tahoma" w:hAnsi="Tahoma" w:cs="Tahoma"/>
          <w:sz w:val="22"/>
          <w:szCs w:val="22"/>
        </w:rPr>
        <w:t>Script de Comprobación y corrección de Data:</w:t>
      </w:r>
      <w:bookmarkEnd w:id="32"/>
      <w:bookmarkEnd w:id="33"/>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4" w:name="_Toc481160434"/>
      <w:r>
        <w:rPr>
          <w:rFonts w:ascii="Tahoma" w:hAnsi="Tahoma" w:cs="Tahoma"/>
          <w:sz w:val="22"/>
          <w:szCs w:val="22"/>
        </w:rPr>
        <w:t>Pruebas Unitarias</w:t>
      </w:r>
      <w:r w:rsidRPr="003F6A52">
        <w:rPr>
          <w:rFonts w:ascii="Tahoma" w:hAnsi="Tahoma" w:cs="Tahoma"/>
          <w:sz w:val="22"/>
          <w:szCs w:val="22"/>
        </w:rPr>
        <w:t>:</w:t>
      </w:r>
      <w:bookmarkEnd w:id="34"/>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7321DD"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autoSpaceDE w:val="0"/>
              <w:autoSpaceDN w:val="0"/>
              <w:adjustRightInd w:val="0"/>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A92446">
        <w:trPr>
          <w:trHeight w:val="24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rPr>
                <w:b/>
              </w:rP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sz w:val="18"/>
          <w:szCs w:val="18"/>
        </w:rPr>
      </w:pPr>
      <w:r>
        <w:rPr>
          <w:b/>
          <w:sz w:val="18"/>
          <w:szCs w:val="18"/>
        </w:rPr>
        <w:t xml:space="preserve">Estado: </w:t>
      </w:r>
      <w:r>
        <w:rPr>
          <w:sz w:val="18"/>
          <w:szCs w:val="18"/>
        </w:rPr>
        <w:t xml:space="preserve">Aprobado – Rechazado </w:t>
      </w:r>
      <w:r w:rsidR="00A92446">
        <w:rPr>
          <w:sz w:val="18"/>
          <w:szCs w:val="18"/>
        </w:rPr>
        <w:t>–</w:t>
      </w:r>
      <w:r>
        <w:rPr>
          <w:sz w:val="18"/>
          <w:szCs w:val="18"/>
        </w:rPr>
        <w:t xml:space="preserve"> pendiente</w:t>
      </w: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81161D" w:rsidRPr="0081161D" w:rsidRDefault="00F13537" w:rsidP="0081161D">
      <w:pPr>
        <w:pStyle w:val="Ttulo2"/>
        <w:rPr>
          <w:rFonts w:ascii="Tahoma" w:hAnsi="Tahoma" w:cs="Tahoma"/>
          <w:sz w:val="22"/>
          <w:szCs w:val="22"/>
        </w:rPr>
      </w:pPr>
      <w:bookmarkStart w:id="35" w:name="_Toc481160435"/>
      <w:r>
        <w:rPr>
          <w:rFonts w:ascii="Tahoma" w:hAnsi="Tahoma" w:cs="Tahoma"/>
          <w:sz w:val="22"/>
          <w:szCs w:val="22"/>
        </w:rPr>
        <w:t>V</w:t>
      </w:r>
      <w:r w:rsidR="00912BD4" w:rsidRPr="0081161D">
        <w:rPr>
          <w:rFonts w:ascii="Tahoma" w:hAnsi="Tahoma" w:cs="Tahoma"/>
          <w:sz w:val="22"/>
          <w:szCs w:val="22"/>
        </w:rPr>
        <w:t>alidac</w:t>
      </w:r>
      <w:r w:rsidR="00912BD4">
        <w:rPr>
          <w:rFonts w:ascii="Tahoma" w:hAnsi="Tahoma" w:cs="Tahoma"/>
          <w:sz w:val="22"/>
          <w:szCs w:val="22"/>
        </w:rPr>
        <w:t xml:space="preserve">ión de </w:t>
      </w:r>
      <w:r w:rsidR="00AB566D">
        <w:rPr>
          <w:rFonts w:ascii="Tahoma" w:hAnsi="Tahoma" w:cs="Tahoma"/>
          <w:sz w:val="22"/>
          <w:szCs w:val="22"/>
        </w:rPr>
        <w:t>Recepción</w:t>
      </w:r>
      <w:r w:rsidR="0081161D">
        <w:rPr>
          <w:rFonts w:ascii="Tahoma" w:hAnsi="Tahoma" w:cs="Tahoma"/>
          <w:sz w:val="22"/>
          <w:szCs w:val="22"/>
        </w:rPr>
        <w:t>:</w:t>
      </w:r>
      <w:bookmarkEnd w:id="35"/>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Fecha</w:t>
            </w:r>
          </w:p>
        </w:tc>
      </w:tr>
      <w:tr w:rsidR="0081161D" w:rsidTr="006D77B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rPr>
                <w:b/>
              </w:rPr>
            </w:pPr>
          </w:p>
        </w:tc>
      </w:tr>
      <w:tr w:rsidR="0081161D" w:rsidRPr="007321D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6D77B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lastRenderedPageBreak/>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[[MODULO RAYEN]]</w:t>
            </w:r>
          </w:p>
        </w:tc>
      </w:tr>
      <w:tr w:rsidR="0081161D" w:rsidTr="006D77B8">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r>
      <w:tr w:rsidR="0081161D" w:rsidTr="006D77B8">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r>
      <w:tr w:rsidR="0081161D" w:rsidTr="006D77B8">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r>
      <w:tr w:rsidR="0081161D" w:rsidTr="006D77B8">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6" w:name="_Toc481160436"/>
      <w:r w:rsidRPr="0081161D">
        <w:rPr>
          <w:rFonts w:ascii="Tahoma" w:hAnsi="Tahoma" w:cs="Tahoma"/>
          <w:sz w:val="22"/>
          <w:szCs w:val="22"/>
        </w:rPr>
        <w:lastRenderedPageBreak/>
        <w:t>Control de Cambios</w:t>
      </w:r>
      <w:r>
        <w:rPr>
          <w:rFonts w:ascii="Tahoma" w:hAnsi="Tahoma" w:cs="Tahoma"/>
          <w:sz w:val="22"/>
          <w:szCs w:val="22"/>
        </w:rPr>
        <w:t>:</w:t>
      </w:r>
      <w:bookmarkEnd w:id="36"/>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210695" w:rsidP="0081161D">
      <w:pPr>
        <w:rPr>
          <w:rFonts w:ascii="Tahoma" w:hAnsi="Tahoma" w:cs="Tahoma"/>
          <w:b/>
          <w:sz w:val="20"/>
          <w:szCs w:val="20"/>
          <w:lang w:val="es-CL"/>
        </w:rPr>
      </w:pPr>
      <w:hyperlink r:id="rId10"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7" w:name="_Toc408492501"/>
      <w:bookmarkStart w:id="38" w:name="_Toc481160437"/>
      <w:r w:rsidRPr="0081161D">
        <w:rPr>
          <w:rFonts w:ascii="Tahoma" w:hAnsi="Tahoma" w:cs="Tahoma"/>
          <w:sz w:val="22"/>
          <w:szCs w:val="22"/>
        </w:rPr>
        <w:t>Anexo</w:t>
      </w:r>
      <w:r>
        <w:rPr>
          <w:lang w:val="es-MX"/>
        </w:rPr>
        <w:t>:</w:t>
      </w:r>
      <w:bookmarkEnd w:id="37"/>
      <w:bookmarkEnd w:id="38"/>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1"/>
      <w:footerReference w:type="default" r:id="rId12"/>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95" w:rsidRDefault="00210695" w:rsidP="00A90B56">
      <w:pPr>
        <w:spacing w:after="0" w:line="240" w:lineRule="auto"/>
      </w:pPr>
      <w:r>
        <w:separator/>
      </w:r>
    </w:p>
  </w:endnote>
  <w:endnote w:type="continuationSeparator" w:id="0">
    <w:p w:rsidR="00210695" w:rsidRDefault="00210695"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panose1 w:val="020B0606030504020204"/>
    <w:charset w:val="00"/>
    <w:family w:val="swiss"/>
    <w:pitch w:val="variable"/>
    <w:sig w:usb0="E00002EF" w:usb1="4000205B" w:usb2="00000028"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1"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2"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95" w:rsidRDefault="00210695" w:rsidP="00A90B56">
      <w:pPr>
        <w:spacing w:after="0" w:line="240" w:lineRule="auto"/>
      </w:pPr>
      <w:r>
        <w:separator/>
      </w:r>
    </w:p>
  </w:footnote>
  <w:footnote w:type="continuationSeparator" w:id="0">
    <w:p w:rsidR="00210695" w:rsidRDefault="00210695"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4124"/>
    <w:multiLevelType w:val="hybridMultilevel"/>
    <w:tmpl w:val="95BE325C"/>
    <w:lvl w:ilvl="0" w:tplc="92E60476">
      <w:start w:val="1"/>
      <w:numFmt w:val="decimal"/>
      <w:lvlText w:val="%1-"/>
      <w:lvlJc w:val="left"/>
      <w:pPr>
        <w:ind w:left="644"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B6576A"/>
    <w:multiLevelType w:val="hybridMultilevel"/>
    <w:tmpl w:val="660C477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3" w15:restartNumberingAfterBreak="0">
    <w:nsid w:val="12282A37"/>
    <w:multiLevelType w:val="hybridMultilevel"/>
    <w:tmpl w:val="D1DC68E2"/>
    <w:lvl w:ilvl="0" w:tplc="17346AE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0B7607"/>
    <w:multiLevelType w:val="hybridMultilevel"/>
    <w:tmpl w:val="109A3E28"/>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20AF23C8"/>
    <w:multiLevelType w:val="hybridMultilevel"/>
    <w:tmpl w:val="D8FCC8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0B762C"/>
    <w:multiLevelType w:val="hybridMultilevel"/>
    <w:tmpl w:val="B4E0A7C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B3570F4"/>
    <w:multiLevelType w:val="hybridMultilevel"/>
    <w:tmpl w:val="02386A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0D71A7D"/>
    <w:multiLevelType w:val="hybridMultilevel"/>
    <w:tmpl w:val="E17018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E9C4E58"/>
    <w:multiLevelType w:val="hybridMultilevel"/>
    <w:tmpl w:val="8FE4B022"/>
    <w:lvl w:ilvl="0" w:tplc="8A5C5ADE">
      <w:start w:val="12"/>
      <w:numFmt w:val="bullet"/>
      <w:lvlText w:val="-"/>
      <w:lvlJc w:val="left"/>
      <w:pPr>
        <w:ind w:left="420" w:hanging="360"/>
      </w:pPr>
      <w:rPr>
        <w:rFonts w:ascii="Tahoma" w:eastAsia="Times New Roman" w:hAnsi="Tahoma" w:cs="Tahoma"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11" w15:restartNumberingAfterBreak="0">
    <w:nsid w:val="61B227EA"/>
    <w:multiLevelType w:val="hybridMultilevel"/>
    <w:tmpl w:val="D82A7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3"/>
  </w:num>
  <w:num w:numId="5">
    <w:abstractNumId w:val="10"/>
  </w:num>
  <w:num w:numId="6">
    <w:abstractNumId w:val="8"/>
  </w:num>
  <w:num w:numId="7">
    <w:abstractNumId w:val="6"/>
  </w:num>
  <w:num w:numId="8">
    <w:abstractNumId w:val="5"/>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3064"/>
    <w:rsid w:val="00014EEE"/>
    <w:rsid w:val="000152E1"/>
    <w:rsid w:val="00023198"/>
    <w:rsid w:val="00026033"/>
    <w:rsid w:val="000260FA"/>
    <w:rsid w:val="0003446B"/>
    <w:rsid w:val="00035B3C"/>
    <w:rsid w:val="00042E68"/>
    <w:rsid w:val="00042EBC"/>
    <w:rsid w:val="00045228"/>
    <w:rsid w:val="00055808"/>
    <w:rsid w:val="000857FA"/>
    <w:rsid w:val="00093EE1"/>
    <w:rsid w:val="00097BA3"/>
    <w:rsid w:val="000A5F9E"/>
    <w:rsid w:val="000A6D10"/>
    <w:rsid w:val="000D14BA"/>
    <w:rsid w:val="000E3FD4"/>
    <w:rsid w:val="000E6ED5"/>
    <w:rsid w:val="000F48B0"/>
    <w:rsid w:val="0010245A"/>
    <w:rsid w:val="00105115"/>
    <w:rsid w:val="00114BD9"/>
    <w:rsid w:val="00125170"/>
    <w:rsid w:val="00132207"/>
    <w:rsid w:val="00142AE0"/>
    <w:rsid w:val="001620F3"/>
    <w:rsid w:val="0016448B"/>
    <w:rsid w:val="00167F8D"/>
    <w:rsid w:val="001702F2"/>
    <w:rsid w:val="00171F71"/>
    <w:rsid w:val="00173056"/>
    <w:rsid w:val="00176CF4"/>
    <w:rsid w:val="00177A84"/>
    <w:rsid w:val="0019073E"/>
    <w:rsid w:val="001C0F5C"/>
    <w:rsid w:val="001C522E"/>
    <w:rsid w:val="001C6A4D"/>
    <w:rsid w:val="001D01FB"/>
    <w:rsid w:val="001D61C4"/>
    <w:rsid w:val="001E6304"/>
    <w:rsid w:val="001E741C"/>
    <w:rsid w:val="001F1538"/>
    <w:rsid w:val="001F6B92"/>
    <w:rsid w:val="0020039D"/>
    <w:rsid w:val="00205E91"/>
    <w:rsid w:val="00210695"/>
    <w:rsid w:val="002111DC"/>
    <w:rsid w:val="0022663D"/>
    <w:rsid w:val="002308DA"/>
    <w:rsid w:val="0023293A"/>
    <w:rsid w:val="0024512E"/>
    <w:rsid w:val="002466C7"/>
    <w:rsid w:val="00255190"/>
    <w:rsid w:val="00256AC4"/>
    <w:rsid w:val="00257BF5"/>
    <w:rsid w:val="00294339"/>
    <w:rsid w:val="002A663C"/>
    <w:rsid w:val="002A7550"/>
    <w:rsid w:val="002A78BA"/>
    <w:rsid w:val="002B3001"/>
    <w:rsid w:val="002C376D"/>
    <w:rsid w:val="002C5FB9"/>
    <w:rsid w:val="002E51C0"/>
    <w:rsid w:val="002E6935"/>
    <w:rsid w:val="002F456A"/>
    <w:rsid w:val="003024D2"/>
    <w:rsid w:val="003124D3"/>
    <w:rsid w:val="003151B2"/>
    <w:rsid w:val="00315F1C"/>
    <w:rsid w:val="00322285"/>
    <w:rsid w:val="00345A09"/>
    <w:rsid w:val="003464DB"/>
    <w:rsid w:val="00365476"/>
    <w:rsid w:val="003739E0"/>
    <w:rsid w:val="00375897"/>
    <w:rsid w:val="00385917"/>
    <w:rsid w:val="00387E04"/>
    <w:rsid w:val="003918C1"/>
    <w:rsid w:val="00394963"/>
    <w:rsid w:val="003A2F46"/>
    <w:rsid w:val="003B1DD6"/>
    <w:rsid w:val="003B2676"/>
    <w:rsid w:val="003B6F15"/>
    <w:rsid w:val="003C5789"/>
    <w:rsid w:val="003D4BB2"/>
    <w:rsid w:val="003D7632"/>
    <w:rsid w:val="003D7A68"/>
    <w:rsid w:val="003E2039"/>
    <w:rsid w:val="003E25AB"/>
    <w:rsid w:val="003E5B6C"/>
    <w:rsid w:val="003E791B"/>
    <w:rsid w:val="003F6A52"/>
    <w:rsid w:val="004028F6"/>
    <w:rsid w:val="00403EE8"/>
    <w:rsid w:val="00412AE5"/>
    <w:rsid w:val="00422804"/>
    <w:rsid w:val="00424BA5"/>
    <w:rsid w:val="00431E1E"/>
    <w:rsid w:val="00434D67"/>
    <w:rsid w:val="004463A2"/>
    <w:rsid w:val="00446DBD"/>
    <w:rsid w:val="00447F62"/>
    <w:rsid w:val="00455FC5"/>
    <w:rsid w:val="00456580"/>
    <w:rsid w:val="00456604"/>
    <w:rsid w:val="00461762"/>
    <w:rsid w:val="0046343A"/>
    <w:rsid w:val="0046345D"/>
    <w:rsid w:val="004657EB"/>
    <w:rsid w:val="00466AF6"/>
    <w:rsid w:val="00466F2B"/>
    <w:rsid w:val="00467BFE"/>
    <w:rsid w:val="0047233B"/>
    <w:rsid w:val="00472A4B"/>
    <w:rsid w:val="00475DA9"/>
    <w:rsid w:val="004A3BD6"/>
    <w:rsid w:val="004A5383"/>
    <w:rsid w:val="004D1547"/>
    <w:rsid w:val="004F70CF"/>
    <w:rsid w:val="00507F15"/>
    <w:rsid w:val="005131D9"/>
    <w:rsid w:val="005132B7"/>
    <w:rsid w:val="005134CC"/>
    <w:rsid w:val="005168C8"/>
    <w:rsid w:val="0052478F"/>
    <w:rsid w:val="0053741B"/>
    <w:rsid w:val="00543213"/>
    <w:rsid w:val="00543321"/>
    <w:rsid w:val="00553666"/>
    <w:rsid w:val="00561C32"/>
    <w:rsid w:val="00563B2F"/>
    <w:rsid w:val="005725AF"/>
    <w:rsid w:val="005977DA"/>
    <w:rsid w:val="005B2DDD"/>
    <w:rsid w:val="005C101F"/>
    <w:rsid w:val="005D0BCD"/>
    <w:rsid w:val="005D1557"/>
    <w:rsid w:val="005E45D7"/>
    <w:rsid w:val="005F7A83"/>
    <w:rsid w:val="00602D99"/>
    <w:rsid w:val="00603FAE"/>
    <w:rsid w:val="00616B14"/>
    <w:rsid w:val="00623E90"/>
    <w:rsid w:val="00650C96"/>
    <w:rsid w:val="00651DCF"/>
    <w:rsid w:val="006658FE"/>
    <w:rsid w:val="00683DC0"/>
    <w:rsid w:val="006A0BE7"/>
    <w:rsid w:val="006A2DD4"/>
    <w:rsid w:val="006A53AB"/>
    <w:rsid w:val="006A5A74"/>
    <w:rsid w:val="006B3AB4"/>
    <w:rsid w:val="006B44E5"/>
    <w:rsid w:val="006C06FE"/>
    <w:rsid w:val="006C2637"/>
    <w:rsid w:val="006C634C"/>
    <w:rsid w:val="006C75FF"/>
    <w:rsid w:val="006D77B8"/>
    <w:rsid w:val="006E14D5"/>
    <w:rsid w:val="006E4B88"/>
    <w:rsid w:val="007173D9"/>
    <w:rsid w:val="00722A44"/>
    <w:rsid w:val="007313FE"/>
    <w:rsid w:val="007321DD"/>
    <w:rsid w:val="0074164D"/>
    <w:rsid w:val="00747CEC"/>
    <w:rsid w:val="0077600E"/>
    <w:rsid w:val="007808D3"/>
    <w:rsid w:val="00795C0B"/>
    <w:rsid w:val="007A4368"/>
    <w:rsid w:val="007B4852"/>
    <w:rsid w:val="007C4095"/>
    <w:rsid w:val="007C49B3"/>
    <w:rsid w:val="007D0322"/>
    <w:rsid w:val="007D154A"/>
    <w:rsid w:val="007D5602"/>
    <w:rsid w:val="007E0C11"/>
    <w:rsid w:val="007E6704"/>
    <w:rsid w:val="007F0D26"/>
    <w:rsid w:val="0081161D"/>
    <w:rsid w:val="008208CF"/>
    <w:rsid w:val="00830D18"/>
    <w:rsid w:val="00832726"/>
    <w:rsid w:val="008448AB"/>
    <w:rsid w:val="00851545"/>
    <w:rsid w:val="00852285"/>
    <w:rsid w:val="0085431F"/>
    <w:rsid w:val="00857340"/>
    <w:rsid w:val="00861B57"/>
    <w:rsid w:val="008666FA"/>
    <w:rsid w:val="00877AA1"/>
    <w:rsid w:val="00897623"/>
    <w:rsid w:val="008A47AC"/>
    <w:rsid w:val="008B2317"/>
    <w:rsid w:val="008B3FA2"/>
    <w:rsid w:val="008B5420"/>
    <w:rsid w:val="008C2B17"/>
    <w:rsid w:val="008D1DF1"/>
    <w:rsid w:val="008D3CB8"/>
    <w:rsid w:val="008E655E"/>
    <w:rsid w:val="008F58F8"/>
    <w:rsid w:val="008F7F10"/>
    <w:rsid w:val="00902FF3"/>
    <w:rsid w:val="00912BD4"/>
    <w:rsid w:val="00927063"/>
    <w:rsid w:val="00927A2A"/>
    <w:rsid w:val="00930CF6"/>
    <w:rsid w:val="009345F0"/>
    <w:rsid w:val="00935615"/>
    <w:rsid w:val="009443B1"/>
    <w:rsid w:val="0095375F"/>
    <w:rsid w:val="00964F09"/>
    <w:rsid w:val="00966DD3"/>
    <w:rsid w:val="00966E9D"/>
    <w:rsid w:val="009708CB"/>
    <w:rsid w:val="009755F6"/>
    <w:rsid w:val="00981747"/>
    <w:rsid w:val="009A1085"/>
    <w:rsid w:val="009C10AF"/>
    <w:rsid w:val="009C2210"/>
    <w:rsid w:val="009C5A21"/>
    <w:rsid w:val="009D5C3D"/>
    <w:rsid w:val="009D77B6"/>
    <w:rsid w:val="009E4037"/>
    <w:rsid w:val="009E550A"/>
    <w:rsid w:val="009F1312"/>
    <w:rsid w:val="00A068DA"/>
    <w:rsid w:val="00A158F7"/>
    <w:rsid w:val="00A271B7"/>
    <w:rsid w:val="00A27783"/>
    <w:rsid w:val="00A40217"/>
    <w:rsid w:val="00A43440"/>
    <w:rsid w:val="00A44BC3"/>
    <w:rsid w:val="00A45650"/>
    <w:rsid w:val="00A52503"/>
    <w:rsid w:val="00A52B52"/>
    <w:rsid w:val="00A56691"/>
    <w:rsid w:val="00A65B4C"/>
    <w:rsid w:val="00A70008"/>
    <w:rsid w:val="00A7327A"/>
    <w:rsid w:val="00A84763"/>
    <w:rsid w:val="00A90B56"/>
    <w:rsid w:val="00A92446"/>
    <w:rsid w:val="00A94364"/>
    <w:rsid w:val="00A94EC6"/>
    <w:rsid w:val="00A96207"/>
    <w:rsid w:val="00A97D0D"/>
    <w:rsid w:val="00AB566D"/>
    <w:rsid w:val="00AC2FC7"/>
    <w:rsid w:val="00AC5056"/>
    <w:rsid w:val="00AD2B4E"/>
    <w:rsid w:val="00AD6F7A"/>
    <w:rsid w:val="00AE4A1D"/>
    <w:rsid w:val="00AE57BC"/>
    <w:rsid w:val="00AF3144"/>
    <w:rsid w:val="00B005AD"/>
    <w:rsid w:val="00B014CA"/>
    <w:rsid w:val="00B14AB8"/>
    <w:rsid w:val="00B211DC"/>
    <w:rsid w:val="00B25D1E"/>
    <w:rsid w:val="00B43022"/>
    <w:rsid w:val="00B5236C"/>
    <w:rsid w:val="00B552AB"/>
    <w:rsid w:val="00B65CDA"/>
    <w:rsid w:val="00B662B6"/>
    <w:rsid w:val="00B776B1"/>
    <w:rsid w:val="00B82A52"/>
    <w:rsid w:val="00B91688"/>
    <w:rsid w:val="00B97F18"/>
    <w:rsid w:val="00BA4632"/>
    <w:rsid w:val="00BA7484"/>
    <w:rsid w:val="00BC1AC3"/>
    <w:rsid w:val="00BD23DD"/>
    <w:rsid w:val="00BE0C4B"/>
    <w:rsid w:val="00BE1227"/>
    <w:rsid w:val="00BF26FD"/>
    <w:rsid w:val="00BF3432"/>
    <w:rsid w:val="00BF3B2D"/>
    <w:rsid w:val="00BF5201"/>
    <w:rsid w:val="00BF7B24"/>
    <w:rsid w:val="00C1527D"/>
    <w:rsid w:val="00C30AA0"/>
    <w:rsid w:val="00C32E84"/>
    <w:rsid w:val="00C40E9D"/>
    <w:rsid w:val="00C54448"/>
    <w:rsid w:val="00C55CA5"/>
    <w:rsid w:val="00C61390"/>
    <w:rsid w:val="00C6391D"/>
    <w:rsid w:val="00C836E9"/>
    <w:rsid w:val="00C879B2"/>
    <w:rsid w:val="00CA3C74"/>
    <w:rsid w:val="00CB5AEF"/>
    <w:rsid w:val="00CD2C24"/>
    <w:rsid w:val="00D10EEB"/>
    <w:rsid w:val="00D15ABC"/>
    <w:rsid w:val="00D242A5"/>
    <w:rsid w:val="00D25095"/>
    <w:rsid w:val="00D35A18"/>
    <w:rsid w:val="00D42ACE"/>
    <w:rsid w:val="00D572B3"/>
    <w:rsid w:val="00D607B1"/>
    <w:rsid w:val="00D67450"/>
    <w:rsid w:val="00D71BB5"/>
    <w:rsid w:val="00DA63B3"/>
    <w:rsid w:val="00DB3C21"/>
    <w:rsid w:val="00DC3C6E"/>
    <w:rsid w:val="00DC5FED"/>
    <w:rsid w:val="00DD2AE2"/>
    <w:rsid w:val="00DD3385"/>
    <w:rsid w:val="00DD5550"/>
    <w:rsid w:val="00DE0277"/>
    <w:rsid w:val="00DE41C0"/>
    <w:rsid w:val="00DE5369"/>
    <w:rsid w:val="00DF0CEF"/>
    <w:rsid w:val="00DF1A55"/>
    <w:rsid w:val="00DF4062"/>
    <w:rsid w:val="00DF4806"/>
    <w:rsid w:val="00E15EC0"/>
    <w:rsid w:val="00E17803"/>
    <w:rsid w:val="00E32126"/>
    <w:rsid w:val="00E34368"/>
    <w:rsid w:val="00E345D8"/>
    <w:rsid w:val="00E408FB"/>
    <w:rsid w:val="00E43AA2"/>
    <w:rsid w:val="00E514B8"/>
    <w:rsid w:val="00E51B5A"/>
    <w:rsid w:val="00E51F52"/>
    <w:rsid w:val="00E66143"/>
    <w:rsid w:val="00E80718"/>
    <w:rsid w:val="00E93231"/>
    <w:rsid w:val="00E935FA"/>
    <w:rsid w:val="00E979CA"/>
    <w:rsid w:val="00EA0CC1"/>
    <w:rsid w:val="00EA450B"/>
    <w:rsid w:val="00EB377C"/>
    <w:rsid w:val="00EB551B"/>
    <w:rsid w:val="00EC5228"/>
    <w:rsid w:val="00EC79EC"/>
    <w:rsid w:val="00ED3412"/>
    <w:rsid w:val="00EF1E05"/>
    <w:rsid w:val="00EF342A"/>
    <w:rsid w:val="00EF4DBD"/>
    <w:rsid w:val="00EF7024"/>
    <w:rsid w:val="00EF7824"/>
    <w:rsid w:val="00F07645"/>
    <w:rsid w:val="00F102AE"/>
    <w:rsid w:val="00F13537"/>
    <w:rsid w:val="00F20054"/>
    <w:rsid w:val="00F2509F"/>
    <w:rsid w:val="00F30302"/>
    <w:rsid w:val="00F35266"/>
    <w:rsid w:val="00F37522"/>
    <w:rsid w:val="00F46409"/>
    <w:rsid w:val="00F52DA8"/>
    <w:rsid w:val="00F655CF"/>
    <w:rsid w:val="00F6639B"/>
    <w:rsid w:val="00F669A0"/>
    <w:rsid w:val="00F7077D"/>
    <w:rsid w:val="00F7087A"/>
    <w:rsid w:val="00F70B91"/>
    <w:rsid w:val="00F71E5F"/>
    <w:rsid w:val="00F7421D"/>
    <w:rsid w:val="00F77576"/>
    <w:rsid w:val="00F8293A"/>
    <w:rsid w:val="00F846FC"/>
    <w:rsid w:val="00F90324"/>
    <w:rsid w:val="00F95A82"/>
    <w:rsid w:val="00F95F60"/>
    <w:rsid w:val="00FA4C42"/>
    <w:rsid w:val="00FB2E25"/>
    <w:rsid w:val="00FB673B"/>
    <w:rsid w:val="00FB755D"/>
    <w:rsid w:val="00FC261F"/>
    <w:rsid w:val="00FD1D0D"/>
    <w:rsid w:val="00FE0CC4"/>
    <w:rsid w:val="00FF4104"/>
    <w:rsid w:val="00FF4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4BBEF-DC82-4277-89F9-CA8A1C85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styleId="Textoennegrita">
    <w:name w:val="Strong"/>
    <w:basedOn w:val="Fuentedeprrafopredeter"/>
    <w:uiPriority w:val="22"/>
    <w:qFormat/>
    <w:rsid w:val="00A52B52"/>
    <w:rPr>
      <w:b/>
      <w:bCs/>
    </w:rPr>
  </w:style>
  <w:style w:type="table" w:customStyle="1" w:styleId="Style1">
    <w:name w:val="Style1"/>
    <w:basedOn w:val="Tablanormal"/>
    <w:uiPriority w:val="99"/>
    <w:qFormat/>
    <w:rsid w:val="00F30302"/>
    <w:pPr>
      <w:spacing w:after="0" w:line="240" w:lineRule="auto"/>
    </w:pPr>
    <w:rPr>
      <w:rFonts w:ascii="Tahoma" w:eastAsia="Calibri" w:hAnsi="Tahoma" w:cs="Times New Roman"/>
      <w:sz w:val="20"/>
      <w:szCs w:val="20"/>
      <w:lang w:eastAsia="es-ES"/>
    </w:rPr>
    <w:tblPr>
      <w:tblCellSpacing w:w="20" w:type="dxa"/>
      <w:tblBorders>
        <w:top w:val="outset" w:sz="4" w:space="0" w:color="D0D7E5"/>
        <w:left w:val="outset" w:sz="4" w:space="0" w:color="D0D7E5"/>
        <w:bottom w:val="outset" w:sz="4" w:space="0" w:color="D0D7E5"/>
        <w:right w:val="outset" w:sz="4" w:space="0" w:color="D0D7E5"/>
        <w:insideH w:val="outset" w:sz="4" w:space="0" w:color="D0D7E5"/>
        <w:insideV w:val="outset" w:sz="4" w:space="0" w:color="D0D7E5"/>
      </w:tblBorders>
    </w:tblPr>
    <w:trPr>
      <w:tblCellSpacing w:w="20" w:type="dxa"/>
    </w:trPr>
    <w:tcPr>
      <w:shd w:val="clear" w:color="auto" w:fill="auto"/>
    </w:tcPr>
  </w:style>
  <w:style w:type="paragraph" w:customStyle="1" w:styleId="sdxTtulo1">
    <w:name w:val="sdx_Título 1"/>
    <w:basedOn w:val="Normal"/>
    <w:link w:val="sdxTtulo1Car"/>
    <w:autoRedefine/>
    <w:qFormat/>
    <w:rsid w:val="00F13537"/>
    <w:pPr>
      <w:spacing w:after="160" w:line="259" w:lineRule="auto"/>
    </w:pPr>
    <w:rPr>
      <w:rFonts w:ascii="Garamond" w:hAnsi="Garamond" w:cs="Open Sans"/>
      <w:b/>
      <w:bCs/>
      <w:sz w:val="24"/>
      <w:szCs w:val="24"/>
      <w:lang w:val="es-CL"/>
    </w:rPr>
  </w:style>
  <w:style w:type="character" w:customStyle="1" w:styleId="sdxTtulo1Car">
    <w:name w:val="sdx_Título 1 Car"/>
    <w:basedOn w:val="Fuentedeprrafopredeter"/>
    <w:link w:val="sdxTtulo1"/>
    <w:rsid w:val="00F13537"/>
    <w:rPr>
      <w:rFonts w:ascii="Garamond" w:hAnsi="Garamond" w:cs="Open Sans"/>
      <w:b/>
      <w:bCs/>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172.16.1.5\QA" TargetMode="External"/><Relationship Id="rId4" Type="http://schemas.openxmlformats.org/officeDocument/2006/relationships/settings" Target="settings.xml"/><Relationship Id="rId9" Type="http://schemas.openxmlformats.org/officeDocument/2006/relationships/hyperlink" Target="mailto:jmiranda@saydex.c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E9515-7A40-4B28-AFB0-48B5500C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2017-04-28T19:32:00Z</dcterms:created>
  <dcterms:modified xsi:type="dcterms:W3CDTF">2017-04-28T19:32:00Z</dcterms:modified>
</cp:coreProperties>
</file>