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 w:rsidR="00D35A18" w:rsidRPr="0020039D">
        <w:rPr>
          <w:rFonts w:ascii="Tahoma" w:hAnsi="Tahoma" w:cs="Tahoma"/>
          <w:sz w:val="44"/>
          <w:szCs w:val="52"/>
          <w:u w:val="none"/>
        </w:rPr>
        <w:t>&lt;</w:t>
      </w:r>
      <w:r w:rsidR="006E6737">
        <w:rPr>
          <w:rFonts w:ascii="Tahoma" w:hAnsi="Tahoma" w:cs="Tahoma"/>
          <w:sz w:val="44"/>
          <w:szCs w:val="52"/>
          <w:u w:val="none"/>
        </w:rPr>
        <w:t>121840</w:t>
      </w:r>
      <w:r w:rsidR="00D35A18" w:rsidRPr="0020039D">
        <w:rPr>
          <w:rFonts w:ascii="Tahoma" w:hAnsi="Tahoma" w:cs="Tahoma"/>
          <w:sz w:val="44"/>
          <w:szCs w:val="52"/>
          <w:u w:val="none"/>
        </w:rPr>
        <w:t>&gt;</w:t>
      </w:r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12127B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>RAYEN</w:t>
            </w:r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4013DB">
            <w:pPr>
              <w:rPr>
                <w:rStyle w:val="TEXTONORMAL"/>
              </w:rPr>
            </w:pPr>
            <w:r>
              <w:rPr>
                <w:rStyle w:val="TEXTONORMAL"/>
              </w:rPr>
              <w:t>Inscripción</w:t>
            </w:r>
            <w:r w:rsidR="00C879B2">
              <w:rPr>
                <w:rStyle w:val="TEXTONORMAL"/>
              </w:rPr>
              <w:t xml:space="preserve"> 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7D1EA9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</w:t>
            </w:r>
            <w:r w:rsidR="0026333D">
              <w:rPr>
                <w:rStyle w:val="TEXTONORMAL"/>
                <w:color w:val="1F497D" w:themeColor="text2"/>
              </w:rPr>
              <w:t>:</w:t>
            </w:r>
            <w:r w:rsidR="0026333D">
              <w:rPr>
                <w:rStyle w:val="TEXTONORMAL"/>
              </w:rPr>
              <w:t xml:space="preserve"> </w:t>
            </w:r>
            <w:proofErr w:type="gramStart"/>
            <w:r w:rsidR="007D1EA9">
              <w:rPr>
                <w:rStyle w:val="TEXTONORMAL"/>
              </w:rPr>
              <w:t xml:space="preserve">Integración </w:t>
            </w:r>
            <w:r w:rsidR="004013DB">
              <w:rPr>
                <w:rStyle w:val="TEXTONORMAL"/>
              </w:rPr>
              <w:t>.</w:t>
            </w:r>
            <w:proofErr w:type="gramEnd"/>
            <w:r>
              <w:rPr>
                <w:rStyle w:val="TEXTONORM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Style w:val="TEXTONORMAL"/>
              </w:rPr>
              <w:instrText xml:space="preserve"> FORMTEXT </w:instrText>
            </w:r>
            <w:r w:rsidR="00C82818">
              <w:rPr>
                <w:rStyle w:val="TEXTONORMAL"/>
              </w:rPr>
            </w:r>
            <w:r w:rsidR="00C82818">
              <w:rPr>
                <w:rStyle w:val="TEXTONORMAL"/>
              </w:rPr>
              <w:fldChar w:fldCharType="separate"/>
            </w:r>
            <w:r>
              <w:rPr>
                <w:rStyle w:val="TEXTONORMAL"/>
              </w:rPr>
              <w:fldChar w:fldCharType="end"/>
            </w:r>
            <w:r>
              <w:rPr>
                <w:rStyle w:val="TEXTONORMAL"/>
              </w:rPr>
              <w:tab/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 w:rsidP="0012127B">
            <w:pPr>
              <w:jc w:val="both"/>
            </w:pPr>
            <w:r>
              <w:rPr>
                <w:rStyle w:val="TEXTONORMAL"/>
              </w:rPr>
              <w:t xml:space="preserve">Gerencia de </w:t>
            </w:r>
            <w:r w:rsidR="0026333D">
              <w:rPr>
                <w:rStyle w:val="TEXTONORMAL"/>
              </w:rPr>
              <w:t>Tecnología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12127B">
            <w:pPr>
              <w:jc w:val="both"/>
              <w:rPr>
                <w:rStyle w:val="TEXTONORMAL"/>
              </w:rPr>
            </w:pPr>
            <w:bookmarkStart w:id="0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0"/>
            <w:r>
              <w:rPr>
                <w:rStyle w:val="TEXTONORMAL"/>
              </w:rPr>
              <w:t xml:space="preserve">  </w:t>
            </w:r>
            <w:r w:rsidR="0012127B">
              <w:rPr>
                <w:rStyle w:val="TEXTONORMAL"/>
              </w:rPr>
              <w:t>N/A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12127B">
              <w:rPr>
                <w:rStyle w:val="TEXTONORMAL"/>
              </w:rPr>
              <w:t>00x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Soporte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Administrador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26333D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 w:rsidR="0026333D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33D">
              <w:instrText xml:space="preserve"> FORMCHECKBOX </w:instrText>
            </w:r>
            <w:r w:rsidR="00C82818">
              <w:fldChar w:fldCharType="separate"/>
            </w:r>
            <w:r w:rsidR="0026333D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 w:rsidR="0026333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333D">
              <w:instrText xml:space="preserve"> FORMCHECKBOX </w:instrText>
            </w:r>
            <w:r w:rsidR="00C82818">
              <w:fldChar w:fldCharType="separate"/>
            </w:r>
            <w:r w:rsidR="0026333D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82818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20039D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C82818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82818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82818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6"/>
            <w:r>
              <w:instrText xml:space="preserve"> FORMCHECKBOX </w:instrText>
            </w:r>
            <w:r w:rsidR="00C82818">
              <w:fldChar w:fldCharType="separate"/>
            </w:r>
            <w:r>
              <w:fldChar w:fldCharType="end"/>
            </w:r>
            <w:bookmarkEnd w:id="1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82818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7D1EA9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  <w:r w:rsidR="007D1EA9">
              <w:rPr>
                <w:rStyle w:val="TEXTONORMAL"/>
              </w:rPr>
              <w:t>Error al integrar algunos establecimientos con TUOTEMPO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7D1EA9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CE1CB1">
              <w:rPr>
                <w:rStyle w:val="TEXTONORMAL"/>
              </w:rPr>
              <w:t>se realiza</w:t>
            </w:r>
            <w:r w:rsidR="007D1EA9">
              <w:rPr>
                <w:rStyle w:val="TEXTONORMAL"/>
              </w:rPr>
              <w:t xml:space="preserve"> LA INTEGRACIÓN CORRECTAMENTE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7D1EA9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  <w:r w:rsidR="00CE1CB1">
              <w:rPr>
                <w:rStyle w:val="TEXTONORMAL"/>
              </w:rPr>
              <w:t xml:space="preserve">no se logra realizar </w:t>
            </w:r>
            <w:r w:rsidR="007D1EA9">
              <w:rPr>
                <w:rStyle w:val="TEXTONORMAL"/>
              </w:rPr>
              <w:t>LA INTEGRACIÓN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7D1EA9">
        <w:rPr>
          <w:rFonts w:ascii="Tahoma" w:hAnsi="Tahoma" w:cs="Tahoma"/>
          <w:sz w:val="22"/>
          <w:u w:val="none"/>
        </w:rPr>
        <w:t>Agosto</w:t>
      </w:r>
      <w:r w:rsidR="00D208ED">
        <w:rPr>
          <w:rFonts w:ascii="Tahoma" w:hAnsi="Tahoma" w:cs="Tahoma"/>
          <w:sz w:val="22"/>
          <w:u w:val="none"/>
        </w:rPr>
        <w:t xml:space="preserve"> </w:t>
      </w:r>
      <w:r w:rsidR="00CE1CB1">
        <w:rPr>
          <w:rFonts w:ascii="Tahoma" w:hAnsi="Tahoma" w:cs="Tahoma"/>
          <w:sz w:val="22"/>
          <w:u w:val="none"/>
        </w:rPr>
        <w:t xml:space="preserve"> 2016</w:t>
      </w:r>
    </w:p>
    <w:p w:rsidR="0020039D" w:rsidRDefault="0020039D">
      <w:r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2B4E99" w:rsidRPr="00EB39C6" w:rsidTr="001E18A5">
        <w:tc>
          <w:tcPr>
            <w:tcW w:w="671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2B4E99" w:rsidRPr="00A30211" w:rsidRDefault="002B4E99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Generación de Solicitud</w:t>
            </w:r>
          </w:p>
        </w:tc>
        <w:tc>
          <w:tcPr>
            <w:tcW w:w="2268" w:type="dxa"/>
            <w:shd w:val="clear" w:color="auto" w:fill="auto"/>
          </w:tcPr>
          <w:p w:rsidR="002B4E99" w:rsidRPr="00EB39C6" w:rsidRDefault="007D1EA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Ilich Letelier</w:t>
            </w:r>
          </w:p>
        </w:tc>
        <w:tc>
          <w:tcPr>
            <w:tcW w:w="2835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6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768"/>
        <w:gridCol w:w="1351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B25D70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B25D70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B25D70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345D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B25D70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B25D70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B25D70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B25D70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p w:rsidR="00A86AAA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9187080" w:history="1">
        <w:r w:rsidR="00A86AAA" w:rsidRPr="008843C0">
          <w:rPr>
            <w:rStyle w:val="Hipervnculo"/>
            <w:rFonts w:ascii="Tahoma" w:hAnsi="Tahoma" w:cs="Tahoma"/>
            <w:noProof/>
          </w:rPr>
          <w:t>Origen:</w:t>
        </w:r>
        <w:r w:rsidR="00A86AAA">
          <w:rPr>
            <w:noProof/>
            <w:webHidden/>
          </w:rPr>
          <w:tab/>
        </w:r>
        <w:r w:rsidR="00A86AAA">
          <w:rPr>
            <w:noProof/>
            <w:webHidden/>
          </w:rPr>
          <w:fldChar w:fldCharType="begin"/>
        </w:r>
        <w:r w:rsidR="00A86AAA">
          <w:rPr>
            <w:noProof/>
            <w:webHidden/>
          </w:rPr>
          <w:instrText xml:space="preserve"> PAGEREF _Toc459187080 \h </w:instrText>
        </w:r>
        <w:r w:rsidR="00A86AAA">
          <w:rPr>
            <w:noProof/>
            <w:webHidden/>
          </w:rPr>
        </w:r>
        <w:r w:rsidR="00A86AAA">
          <w:rPr>
            <w:noProof/>
            <w:webHidden/>
          </w:rPr>
          <w:fldChar w:fldCharType="separate"/>
        </w:r>
        <w:r w:rsidR="00A86AAA">
          <w:rPr>
            <w:noProof/>
            <w:webHidden/>
          </w:rPr>
          <w:t>4</w:t>
        </w:r>
        <w:r w:rsidR="00A86AAA"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81" w:history="1">
        <w:r w:rsidRPr="008843C0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82" w:history="1">
        <w:r w:rsidRPr="008843C0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83" w:history="1">
        <w:r w:rsidRPr="008843C0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84" w:history="1">
        <w:r w:rsidRPr="008843C0">
          <w:rPr>
            <w:rStyle w:val="Hipervnculo"/>
            <w:noProof/>
            <w:lang w:val="es-CL"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85" w:history="1">
        <w:r w:rsidRPr="008843C0">
          <w:rPr>
            <w:rStyle w:val="Hipervnculo"/>
            <w:noProof/>
            <w:lang w:val="es-CL"/>
          </w:rPr>
          <w:t>Data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:rsidR="00A86AAA" w:rsidRDefault="00A86AAA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86" w:history="1">
        <w:r w:rsidRPr="008843C0">
          <w:rPr>
            <w:rStyle w:val="Hipervnculo"/>
            <w:noProof/>
            <w:lang w:val="es-CL"/>
          </w:rPr>
          <w:t>Mapa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87" w:history="1">
        <w:r w:rsidRPr="008843C0">
          <w:rPr>
            <w:rStyle w:val="Hipervnculo"/>
            <w:noProof/>
            <w:lang w:val="es-CL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88" w:history="1">
        <w:r w:rsidRPr="008843C0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89" w:history="1">
        <w:r w:rsidRPr="008843C0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90" w:history="1">
        <w:r w:rsidRPr="008843C0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91" w:history="1">
        <w:r w:rsidRPr="008843C0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92" w:history="1">
        <w:r w:rsidRPr="008843C0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93" w:history="1">
        <w:r w:rsidRPr="008843C0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94" w:history="1">
        <w:r w:rsidRPr="008843C0">
          <w:rPr>
            <w:rStyle w:val="Hipervnculo"/>
            <w:i/>
            <w:noProof/>
            <w:lang w:val="es-CL"/>
          </w:rPr>
          <w:t>SERVICIO DE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95" w:history="1">
        <w:r w:rsidRPr="008843C0">
          <w:rPr>
            <w:rStyle w:val="Hipervnculo"/>
            <w:rFonts w:ascii="Verdana" w:eastAsia="Arial Unicode MS" w:hAnsi="Verdana" w:cs="Times New Roman"/>
            <w:i/>
            <w:iCs/>
            <w:noProof/>
            <w:lang w:val="es-CL"/>
          </w:rPr>
          <w:t>SSMOC\Saydex.Integracion.TuoTempo\Referencia\Invocador.cs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96" w:history="1">
        <w:r w:rsidRPr="008843C0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97" w:history="1">
        <w:r w:rsidRPr="008843C0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98" w:history="1">
        <w:r w:rsidRPr="008843C0">
          <w:rPr>
            <w:rStyle w:val="Hipervnculo"/>
            <w:rFonts w:ascii="Tahoma" w:hAnsi="Tahoma" w:cs="Tahoma"/>
            <w:noProof/>
          </w:rPr>
          <w:t>Validación de Recepcion: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099" w:history="1">
        <w:r w:rsidRPr="008843C0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6AAA" w:rsidRDefault="00A86AA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9187100" w:history="1">
        <w:r w:rsidRPr="008843C0">
          <w:rPr>
            <w:rStyle w:val="Hipervnculo"/>
            <w:rFonts w:ascii="Tahoma" w:hAnsi="Tahoma" w:cs="Tahoma"/>
            <w:noProof/>
          </w:rPr>
          <w:t>Anexo</w:t>
        </w:r>
        <w:r w:rsidRPr="008843C0">
          <w:rPr>
            <w:rStyle w:val="Hipervnculo"/>
            <w:noProof/>
            <w:lang w:val="es-MX"/>
          </w:rPr>
          <w:t>: No hay.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_Toc459187100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8"/>
      <w:bookmarkStart w:id="4" w:name="_Toc459187080"/>
      <w:r w:rsidRPr="003F6A52">
        <w:rPr>
          <w:rFonts w:ascii="Tahoma" w:hAnsi="Tahoma" w:cs="Tahoma"/>
          <w:sz w:val="22"/>
        </w:rPr>
        <w:lastRenderedPageBreak/>
        <w:t>Origen:</w:t>
      </w:r>
      <w:bookmarkEnd w:id="3"/>
      <w:bookmarkEnd w:id="4"/>
    </w:p>
    <w:p w:rsidR="001C0F5C" w:rsidRDefault="007D1EA9" w:rsidP="001C0F5C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Los nodos de </w:t>
      </w:r>
      <w:proofErr w:type="spellStart"/>
      <w:r>
        <w:rPr>
          <w:bCs/>
          <w:lang w:val="es-CL"/>
        </w:rPr>
        <w:t>Paine</w:t>
      </w:r>
      <w:proofErr w:type="spellEnd"/>
      <w:r>
        <w:rPr>
          <w:bCs/>
          <w:lang w:val="es-CL"/>
        </w:rPr>
        <w:t>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5" w:name="_Toc315786939"/>
      <w:bookmarkStart w:id="6" w:name="_Toc459187081"/>
      <w:r w:rsidRPr="003F6A52">
        <w:rPr>
          <w:rFonts w:ascii="Tahoma" w:hAnsi="Tahoma" w:cs="Tahoma"/>
          <w:sz w:val="22"/>
        </w:rPr>
        <w:t>Requerimiento:</w:t>
      </w:r>
      <w:bookmarkEnd w:id="5"/>
      <w:bookmarkEnd w:id="6"/>
      <w:r w:rsidRPr="003F6A52">
        <w:rPr>
          <w:rFonts w:ascii="Tahoma" w:hAnsi="Tahoma" w:cs="Tahoma"/>
          <w:sz w:val="22"/>
        </w:rPr>
        <w:t xml:space="preserve"> </w:t>
      </w:r>
    </w:p>
    <w:p w:rsidR="007D1EA9" w:rsidRDefault="007D1EA9" w:rsidP="007D1EA9">
      <w:pPr>
        <w:spacing w:before="100" w:beforeAutospacing="1" w:after="240"/>
        <w:rPr>
          <w:rFonts w:ascii="Arial" w:hAnsi="Arial" w:cs="Arial"/>
          <w:color w:val="000000"/>
          <w:sz w:val="18"/>
          <w:szCs w:val="18"/>
        </w:rPr>
      </w:pPr>
      <w:bookmarkStart w:id="7" w:name="_Toc315786940"/>
      <w:r>
        <w:rPr>
          <w:rFonts w:ascii="Arial" w:hAnsi="Arial" w:cs="Arial"/>
          <w:color w:val="000000"/>
          <w:sz w:val="18"/>
          <w:szCs w:val="18"/>
        </w:rPr>
        <w:t>D</w:t>
      </w:r>
      <w:r>
        <w:rPr>
          <w:rFonts w:ascii="Arial" w:hAnsi="Arial" w:cs="Arial"/>
          <w:color w:val="000000"/>
          <w:sz w:val="18"/>
          <w:szCs w:val="18"/>
        </w:rPr>
        <w:t xml:space="preserve">esde el 21-07-2016 la integración 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tuotempo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está presentando errores en algunos mensajes, el error es el siguiente: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t>‘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System.ServiceModel.EndpointNotFoundException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: There was no endpoint listening at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7D1EA9" w:rsidRDefault="007D1EA9" w:rsidP="007D1EA9">
      <w:pPr>
        <w:spacing w:beforeAutospacing="1" w:after="240"/>
        <w:rPr>
          <w:rFonts w:ascii="Arial" w:hAnsi="Arial" w:cs="Arial"/>
          <w:color w:val="000000"/>
          <w:sz w:val="18"/>
          <w:szCs w:val="18"/>
        </w:rPr>
      </w:pPr>
      <w:hyperlink r:id="rId8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http://app.tuotempo.com/soap.php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  <w:lang w:val="en-US"/>
        </w:rPr>
        <w:t>that could accept the message. This is often caused by an incorrect address or SOAP action.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7D1EA9" w:rsidRDefault="007D1EA9" w:rsidP="007D1EA9">
      <w:pPr>
        <w:spacing w:beforeAutospacing="1" w:after="24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See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InnerException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if present, for more details. ---&gt;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System.Net.WebException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: The remote server returned an error: (404) 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Not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Found.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7D1EA9" w:rsidRDefault="007D1EA9" w:rsidP="007D1EA9">
      <w:pPr>
        <w:spacing w:beforeAutospacing="1" w:afterAutospacing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at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System.Net.HttpWebRequest.GetResponse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()     at System.ServiceModel.Channels.HttpChannelFactory.HttpRequestChannel.HttpChannelRequest.WaitForReply(TimeSpan timeout)     --- End of inner exception stack trace ---    Server stack trace:      at System.ServiceModel.Channels.HttpChannelUtilities.ProcessGetResponseWebException(WebException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webException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HttpWebRequest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request,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HttpAbortReason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abortReason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)     at System.ServiceModel.Channels.HttpChannelFactory.HttpRequestChannel.HttpChannelRequest.WaitForReply(TimeSpan timeout)     at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System.ServiceModel.Channels.RequestChannel.Request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(Message message,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TimeSpan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timeout)     at System.ServiceModel.Dispatcher.RequestChannelBinder.Request(Message message,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TimeSpan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timeout)     at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System.ServiceModel.Channels.ServiceChannel.Call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(String action, Boolean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oneway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ProxyOperationRuntime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operation, Object[] ins, Object[] outs,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TimeSpan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timeout)     at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System.ServiceModel.Channels.ServiceChannel.Call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(String action, Boolean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oneway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ProxyOperationRuntime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operation, Object[] ins, Object[] outs)     at System.ServiceModel.Channels.ServiceChannelProxy.InvokeService(IMethodCallMessage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methodCall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ProxyOperationRuntime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operation)     at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System.ServiceModel.Channels.ServiceChannelProxy.Invoke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IMessage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message)    Exception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rethrown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at [0]:      at System.Runtime.Remoting.Proxies.RealProxy.HandleReturnMessage(IMessage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reqMsg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IMessage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retMsg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)     at System.Runtime.Remoting.Proxies.RealProxy.PrivateInvoke(MessageData&amp;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msgData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Int32 type)     at Saydex.Integracion.TuoTempo.WsTuoTempo.tuotempoPortType.updateReservations(String database, String user, String password, String slave, Reservation[] reservations, String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sessionid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String interface)     at Saydex.Integracion.TuoTempo.WsTuoTempo.tuotempoPortTypeClient.updateReservations(String database, String user, String password, String slave, Reservation[] reservations, String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sessionid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, String interface) in E:\Proyectos\SERVICO WINDOWS INTEGRACIONES GIT\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Integraciones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\SSMOC\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Saydex.Integracion.TuoTempo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\Service References\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WsTuoTempo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\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Reference.cs:line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5880     at Saydex.Integracion.TuoTempo.Referencia.Invocador.EnviarNotificacionDestinoCita(CitaIntegracion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cita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dataBaseTuotempo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String&amp;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mensaje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) in E:\Proyectos\SERVICO WINDOWS INTEGRACIONES GIT\Integraciones\SSMOC\Saydex.Integracion.TuoTempo\Referencia\Invocador.cs:line 128'</w:t>
      </w:r>
    </w:p>
    <w:p w:rsidR="00CE1CB1" w:rsidRDefault="00CE1CB1" w:rsidP="007E0C11">
      <w:pPr>
        <w:pStyle w:val="infoblue"/>
        <w:ind w:left="426" w:hanging="11"/>
        <w:jc w:val="both"/>
        <w:rPr>
          <w:bCs/>
          <w:lang w:val="es-CL"/>
        </w:rPr>
      </w:pP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8" w:name="_Toc459187082"/>
      <w:r w:rsidRPr="003F6A52">
        <w:rPr>
          <w:rFonts w:ascii="Tahoma" w:hAnsi="Tahoma" w:cs="Tahoma"/>
          <w:sz w:val="22"/>
          <w:szCs w:val="20"/>
        </w:rPr>
        <w:t>Nodo involucrado:</w:t>
      </w:r>
      <w:bookmarkEnd w:id="7"/>
      <w:bookmarkEnd w:id="8"/>
    </w:p>
    <w:p w:rsidR="007E0C11" w:rsidRDefault="007D1EA9" w:rsidP="007E0C11">
      <w:pPr>
        <w:pStyle w:val="infoblue"/>
        <w:ind w:left="426" w:hanging="11"/>
        <w:jc w:val="both"/>
        <w:rPr>
          <w:bCs/>
          <w:lang w:val="es-CL"/>
        </w:rPr>
      </w:pPr>
      <w:proofErr w:type="spellStart"/>
      <w:r>
        <w:rPr>
          <w:bCs/>
          <w:lang w:val="es-CL"/>
        </w:rPr>
        <w:t>Paine</w:t>
      </w:r>
      <w:proofErr w:type="spellEnd"/>
      <w:r>
        <w:rPr>
          <w:bCs/>
          <w:lang w:val="es-CL"/>
        </w:rPr>
        <w:t>.</w:t>
      </w:r>
    </w:p>
    <w:p w:rsidR="00CE1CB1" w:rsidRDefault="00CE1CB1">
      <w:pPr>
        <w:rPr>
          <w:rFonts w:ascii="Tahoma" w:eastAsiaTheme="majorEastAsia" w:hAnsi="Tahoma" w:cs="Tahoma"/>
          <w:b/>
          <w:bCs/>
          <w:color w:val="4F81BD" w:themeColor="accent1"/>
          <w:szCs w:val="20"/>
        </w:rPr>
      </w:pPr>
      <w:bookmarkStart w:id="9" w:name="_Toc315786941"/>
      <w:r>
        <w:rPr>
          <w:rFonts w:ascii="Tahoma" w:hAnsi="Tahoma" w:cs="Tahoma"/>
          <w:szCs w:val="20"/>
        </w:rPr>
        <w:br w:type="page"/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0" w:name="_Toc459187083"/>
      <w:r w:rsidRPr="003F6A52">
        <w:rPr>
          <w:rFonts w:ascii="Tahoma" w:hAnsi="Tahoma" w:cs="Tahoma"/>
          <w:sz w:val="22"/>
          <w:szCs w:val="20"/>
        </w:rPr>
        <w:lastRenderedPageBreak/>
        <w:t>Análisis</w:t>
      </w:r>
      <w:bookmarkEnd w:id="9"/>
      <w:bookmarkEnd w:id="10"/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1" w:name="_Toc459187084"/>
      <w:r>
        <w:rPr>
          <w:lang w:val="es-CL"/>
        </w:rPr>
        <w:t>Mapa de Navegación</w:t>
      </w:r>
      <w:bookmarkEnd w:id="11"/>
    </w:p>
    <w:p w:rsidR="00E75230" w:rsidRPr="004B5283" w:rsidRDefault="00D208ED" w:rsidP="004B5283">
      <w:pPr>
        <w:pStyle w:val="infoblue"/>
        <w:ind w:left="426" w:hanging="11"/>
        <w:jc w:val="both"/>
        <w:rPr>
          <w:bCs/>
          <w:lang w:val="es-CL"/>
        </w:rPr>
      </w:pPr>
      <w:r w:rsidRPr="004B5283">
        <w:rPr>
          <w:bCs/>
          <w:lang w:val="es-CL"/>
        </w:rPr>
        <w:t xml:space="preserve">En Rayen </w:t>
      </w:r>
      <w:r w:rsidR="007D1EA9">
        <w:rPr>
          <w:bCs/>
          <w:lang w:val="es-CL"/>
        </w:rPr>
        <w:t>al momento de crear citas.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2" w:name="_Toc459187085"/>
      <w:r>
        <w:rPr>
          <w:lang w:val="es-CL"/>
        </w:rPr>
        <w:t>Data de Prueba</w:t>
      </w:r>
      <w:bookmarkEnd w:id="12"/>
    </w:p>
    <w:p w:rsidR="00543321" w:rsidRDefault="0054332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en caso de ser Incidencia]</w:t>
      </w: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[Debe Venir explicitada los datos y credenciales necesarios</w:t>
      </w:r>
      <w:r w:rsidR="00543321">
        <w:rPr>
          <w:bCs/>
          <w:lang w:val="es-CL"/>
        </w:rPr>
        <w:t xml:space="preserve"> para reproducir el error</w:t>
      </w:r>
      <w:r>
        <w:rPr>
          <w:bCs/>
          <w:lang w:val="es-CL"/>
        </w:rPr>
        <w:t>]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3" w:name="_Toc459187086"/>
      <w:r>
        <w:rPr>
          <w:lang w:val="es-CL"/>
        </w:rPr>
        <w:t>Mapa de Clases</w:t>
      </w:r>
      <w:bookmarkEnd w:id="13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Opcional.]</w:t>
      </w:r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[Debe Venir explicitada la ruta de </w:t>
      </w:r>
      <w:proofErr w:type="spellStart"/>
      <w:r>
        <w:rPr>
          <w:bCs/>
          <w:lang w:val="es-CL"/>
        </w:rPr>
        <w:t>Namespace</w:t>
      </w:r>
      <w:proofErr w:type="spellEnd"/>
      <w:r>
        <w:rPr>
          <w:bCs/>
          <w:lang w:val="es-CL"/>
        </w:rPr>
        <w:t xml:space="preserve"> y clases que están involucradas]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4" w:name="_Toc459187087"/>
      <w:r>
        <w:rPr>
          <w:lang w:val="es-CL"/>
        </w:rPr>
        <w:t>Descripción</w:t>
      </w:r>
      <w:bookmarkEnd w:id="14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4B5283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El problema consiste </w:t>
      </w:r>
      <w:r w:rsidR="00E06FE2">
        <w:rPr>
          <w:bCs/>
          <w:lang w:val="es-CL"/>
        </w:rPr>
        <w:t xml:space="preserve">en que al momento </w:t>
      </w:r>
      <w:r w:rsidR="007D1EA9">
        <w:rPr>
          <w:bCs/>
          <w:lang w:val="es-CL"/>
        </w:rPr>
        <w:t xml:space="preserve">de generar una cita para los nodos de </w:t>
      </w:r>
      <w:proofErr w:type="spellStart"/>
      <w:r w:rsidR="007D1EA9">
        <w:rPr>
          <w:bCs/>
          <w:lang w:val="es-CL"/>
        </w:rPr>
        <w:t>Paine</w:t>
      </w:r>
      <w:proofErr w:type="spellEnd"/>
      <w:r w:rsidR="007D1EA9">
        <w:rPr>
          <w:bCs/>
          <w:lang w:val="es-CL"/>
        </w:rPr>
        <w:t xml:space="preserve"> los cuales se encuentran parametrizados con sus Tipos de Atención en la tabla RL_KEY_TDA, donde se asigna además un KEY de TUOTEMPO para identificar la transacción, al proceder a generar la Integración enviaba el mensaje que se menciona anteriormente (ver título Requerimiento), no permitiendo la integración </w:t>
      </w:r>
      <w:proofErr w:type="spellStart"/>
      <w:r w:rsidR="007D1EA9">
        <w:rPr>
          <w:bCs/>
          <w:lang w:val="es-CL"/>
        </w:rPr>
        <w:t>correctamnente</w:t>
      </w:r>
      <w:proofErr w:type="spellEnd"/>
      <w:r w:rsidR="007D1EA9">
        <w:rPr>
          <w:bCs/>
          <w:lang w:val="es-CL"/>
        </w:rPr>
        <w:t>.</w:t>
      </w:r>
    </w:p>
    <w:p w:rsidR="00C879B2" w:rsidRPr="00C879B2" w:rsidRDefault="00C879B2" w:rsidP="00C879B2">
      <w:pPr>
        <w:rPr>
          <w:lang w:val="es-CL"/>
        </w:rPr>
      </w:pP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5" w:name="_Toc315786942"/>
      <w:bookmarkStart w:id="16" w:name="_Toc459187088"/>
      <w:r w:rsidRPr="003F6A52">
        <w:rPr>
          <w:rFonts w:ascii="Tahoma" w:hAnsi="Tahoma" w:cs="Tahoma"/>
          <w:sz w:val="22"/>
          <w:szCs w:val="20"/>
        </w:rPr>
        <w:t>Receptor:</w:t>
      </w:r>
      <w:bookmarkEnd w:id="15"/>
      <w:bookmarkEnd w:id="16"/>
    </w:p>
    <w:p w:rsidR="007E0C11" w:rsidRDefault="00D14752" w:rsidP="007E0C11">
      <w:pPr>
        <w:pStyle w:val="infoblue"/>
        <w:ind w:left="426" w:hanging="11"/>
        <w:jc w:val="both"/>
        <w:rPr>
          <w:bCs/>
          <w:lang w:val="es-CL"/>
        </w:rPr>
      </w:pPr>
      <w:bookmarkStart w:id="17" w:name="_Toc315786943"/>
      <w:r>
        <w:rPr>
          <w:bCs/>
          <w:lang w:val="es-CL"/>
        </w:rPr>
        <w:t>Ilich Letelier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8" w:name="_Toc459187089"/>
      <w:r w:rsidRPr="003F6A52">
        <w:rPr>
          <w:rFonts w:ascii="Tahoma" w:hAnsi="Tahoma" w:cs="Tahoma"/>
          <w:sz w:val="22"/>
          <w:szCs w:val="22"/>
        </w:rPr>
        <w:t>Documento Adjunto:</w:t>
      </w:r>
      <w:bookmarkEnd w:id="17"/>
      <w:bookmarkEnd w:id="18"/>
    </w:p>
    <w:p w:rsidR="007E0C11" w:rsidRDefault="00D14752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N/A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9" w:name="_Toc315786944"/>
      <w:bookmarkStart w:id="20" w:name="_Toc459187090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19"/>
      <w:bookmarkEnd w:id="20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D14752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N/A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1" w:name="_Toc315786945"/>
      <w:bookmarkStart w:id="22" w:name="_Toc459187091"/>
      <w:r w:rsidRPr="003F6A52">
        <w:rPr>
          <w:rFonts w:ascii="Tahoma" w:hAnsi="Tahoma" w:cs="Tahoma"/>
          <w:sz w:val="22"/>
          <w:szCs w:val="22"/>
        </w:rPr>
        <w:t>Solución:</w:t>
      </w:r>
      <w:bookmarkEnd w:id="21"/>
      <w:bookmarkEnd w:id="22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DF2906" w:rsidRDefault="009101EE" w:rsidP="00DF2906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La solución implementada </w:t>
      </w:r>
      <w:r w:rsidR="00DF2906">
        <w:rPr>
          <w:bCs/>
          <w:lang w:val="es-CL"/>
        </w:rPr>
        <w:t xml:space="preserve">consta </w:t>
      </w:r>
      <w:r w:rsidR="00E06FE2">
        <w:rPr>
          <w:bCs/>
          <w:lang w:val="es-CL"/>
        </w:rPr>
        <w:t>de lo siguiente:</w:t>
      </w:r>
    </w:p>
    <w:p w:rsidR="00A86AAA" w:rsidRPr="00DF2906" w:rsidRDefault="00A86AAA" w:rsidP="00DF2906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Se realizó un cambio en el servicio de Windows, el cual evalúa si viene vacía  la </w:t>
      </w:r>
      <w:proofErr w:type="spellStart"/>
      <w:r>
        <w:rPr>
          <w:bCs/>
          <w:lang w:val="es-CL"/>
        </w:rPr>
        <w:t>key</w:t>
      </w:r>
      <w:proofErr w:type="spellEnd"/>
      <w:r>
        <w:rPr>
          <w:bCs/>
          <w:lang w:val="es-CL"/>
        </w:rPr>
        <w:t xml:space="preserve"> de </w:t>
      </w:r>
      <w:proofErr w:type="spellStart"/>
      <w:r>
        <w:rPr>
          <w:bCs/>
          <w:lang w:val="es-CL"/>
        </w:rPr>
        <w:t>tuotempo</w:t>
      </w:r>
      <w:proofErr w:type="spellEnd"/>
      <w:r>
        <w:rPr>
          <w:bCs/>
          <w:lang w:val="es-CL"/>
        </w:rPr>
        <w:t xml:space="preserve"> y luego se asigna conforme a las reglas de negocio, </w:t>
      </w:r>
      <w:proofErr w:type="spellStart"/>
      <w:r>
        <w:rPr>
          <w:bCs/>
          <w:lang w:val="es-CL"/>
        </w:rPr>
        <w:t>tt_saydex_cod_deis</w:t>
      </w:r>
      <w:proofErr w:type="spellEnd"/>
      <w:r>
        <w:rPr>
          <w:bCs/>
          <w:lang w:val="es-CL"/>
        </w:rPr>
        <w:t xml:space="preserve">, de esta forma, cuando viene un </w:t>
      </w:r>
      <w:proofErr w:type="spellStart"/>
      <w:r>
        <w:rPr>
          <w:bCs/>
          <w:lang w:val="es-CL"/>
        </w:rPr>
        <w:t>key</w:t>
      </w:r>
      <w:proofErr w:type="spellEnd"/>
      <w:r>
        <w:rPr>
          <w:bCs/>
          <w:lang w:val="es-CL"/>
        </w:rPr>
        <w:t xml:space="preserve"> desde la relación RL_KEY_TDA no se asigna el formato anterior ya que viene definido en esta tabla.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3" w:name="_Toc315786946"/>
      <w:bookmarkStart w:id="24" w:name="_Toc459187092"/>
      <w:r w:rsidRPr="003F6A52">
        <w:rPr>
          <w:rFonts w:ascii="Tahoma" w:hAnsi="Tahoma" w:cs="Tahoma"/>
          <w:sz w:val="22"/>
          <w:szCs w:val="22"/>
        </w:rPr>
        <w:lastRenderedPageBreak/>
        <w:t>Imágenes:</w:t>
      </w:r>
      <w:bookmarkEnd w:id="23"/>
      <w:bookmarkEnd w:id="24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bookmarkStart w:id="25" w:name="_Toc315786947"/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imágenes que apoyen la solución implementada</w:t>
      </w:r>
      <w:r>
        <w:rPr>
          <w:bCs/>
          <w:lang w:val="es-CL"/>
        </w:rPr>
        <w:t>.]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6" w:name="_Toc459187093"/>
      <w:r w:rsidRPr="003F6A52">
        <w:rPr>
          <w:rFonts w:ascii="Tahoma" w:hAnsi="Tahoma" w:cs="Tahoma"/>
          <w:sz w:val="22"/>
          <w:szCs w:val="22"/>
        </w:rPr>
        <w:t>Detalle Técnico:</w:t>
      </w:r>
      <w:bookmarkEnd w:id="25"/>
      <w:bookmarkEnd w:id="26"/>
    </w:p>
    <w:p w:rsidR="007E0C11" w:rsidRPr="00DF2906" w:rsidRDefault="00F0428D" w:rsidP="00DF2906">
      <w:pPr>
        <w:pStyle w:val="Ttulo3"/>
        <w:rPr>
          <w:i/>
          <w:u w:val="single"/>
          <w:lang w:val="es-CL"/>
        </w:rPr>
      </w:pPr>
      <w:bookmarkStart w:id="27" w:name="_Toc315786948"/>
      <w:bookmarkStart w:id="28" w:name="_Toc459187094"/>
      <w:r w:rsidRPr="00DF2906">
        <w:rPr>
          <w:i/>
          <w:u w:val="single"/>
          <w:lang w:val="es-CL"/>
        </w:rPr>
        <w:t>SERV</w:t>
      </w:r>
      <w:r w:rsidR="00A86AAA">
        <w:rPr>
          <w:i/>
          <w:u w:val="single"/>
          <w:lang w:val="es-CL"/>
        </w:rPr>
        <w:t>ICIO DE WINDOWS</w:t>
      </w:r>
      <w:bookmarkEnd w:id="28"/>
    </w:p>
    <w:p w:rsidR="003A7141" w:rsidRDefault="003A7141" w:rsidP="003A7141">
      <w:pPr>
        <w:pStyle w:val="infoblue"/>
        <w:ind w:left="0"/>
        <w:jc w:val="both"/>
        <w:rPr>
          <w:bCs/>
          <w:lang w:val="es-CL"/>
        </w:rPr>
      </w:pPr>
      <w:r>
        <w:rPr>
          <w:bCs/>
          <w:lang w:val="es-CL"/>
        </w:rPr>
        <w:t>Se modificaron los siguientes elementos:</w:t>
      </w:r>
    </w:p>
    <w:p w:rsidR="00A86AAA" w:rsidRDefault="00A86AAA" w:rsidP="003F6A52">
      <w:pPr>
        <w:pStyle w:val="Ttulo2"/>
        <w:rPr>
          <w:rFonts w:ascii="Verdana" w:eastAsia="Arial Unicode MS" w:hAnsi="Verdana" w:cs="Times New Roman"/>
          <w:i/>
          <w:iCs/>
          <w:color w:val="0000FF"/>
          <w:sz w:val="20"/>
          <w:szCs w:val="20"/>
          <w:lang w:val="es-CL"/>
        </w:rPr>
      </w:pPr>
      <w:bookmarkStart w:id="29" w:name="_Toc459187095"/>
      <w:r w:rsidRPr="00A86AAA">
        <w:rPr>
          <w:rFonts w:ascii="Verdana" w:eastAsia="Arial Unicode MS" w:hAnsi="Verdana" w:cs="Times New Roman"/>
          <w:i/>
          <w:iCs/>
          <w:color w:val="0000FF"/>
          <w:sz w:val="20"/>
          <w:szCs w:val="20"/>
          <w:lang w:val="es-CL"/>
        </w:rPr>
        <w:t>SSMOC\</w:t>
      </w:r>
      <w:proofErr w:type="spellStart"/>
      <w:r w:rsidRPr="00A86AAA">
        <w:rPr>
          <w:rFonts w:ascii="Verdana" w:eastAsia="Arial Unicode MS" w:hAnsi="Verdana" w:cs="Times New Roman"/>
          <w:i/>
          <w:iCs/>
          <w:color w:val="0000FF"/>
          <w:sz w:val="20"/>
          <w:szCs w:val="20"/>
          <w:lang w:val="es-CL"/>
        </w:rPr>
        <w:t>Saydex.Integracion.TuoTempo</w:t>
      </w:r>
      <w:proofErr w:type="spellEnd"/>
      <w:r w:rsidRPr="00A86AAA">
        <w:rPr>
          <w:rFonts w:ascii="Verdana" w:eastAsia="Arial Unicode MS" w:hAnsi="Verdana" w:cs="Times New Roman"/>
          <w:i/>
          <w:iCs/>
          <w:color w:val="0000FF"/>
          <w:sz w:val="20"/>
          <w:szCs w:val="20"/>
          <w:lang w:val="es-CL"/>
        </w:rPr>
        <w:t>\Referencia\</w:t>
      </w:r>
      <w:proofErr w:type="spellStart"/>
      <w:r w:rsidRPr="00A86AAA">
        <w:rPr>
          <w:rFonts w:ascii="Verdana" w:eastAsia="Arial Unicode MS" w:hAnsi="Verdana" w:cs="Times New Roman"/>
          <w:i/>
          <w:iCs/>
          <w:color w:val="0000FF"/>
          <w:sz w:val="20"/>
          <w:szCs w:val="20"/>
          <w:lang w:val="es-CL"/>
        </w:rPr>
        <w:t>Invocador.cs</w:t>
      </w:r>
      <w:bookmarkEnd w:id="29"/>
      <w:proofErr w:type="spellEnd"/>
    </w:p>
    <w:p w:rsidR="00A86AAA" w:rsidRPr="00A86AAA" w:rsidRDefault="00A86AAA" w:rsidP="00A86AAA">
      <w:pPr>
        <w:pStyle w:val="infoblue"/>
        <w:ind w:left="0"/>
        <w:jc w:val="both"/>
        <w:rPr>
          <w:b/>
          <w:bCs/>
          <w:lang w:val="es-CL"/>
        </w:rPr>
      </w:pPr>
      <w:r w:rsidRPr="00A86AAA">
        <w:rPr>
          <w:b/>
          <w:bCs/>
          <w:lang w:val="es-CL"/>
        </w:rPr>
        <w:t>EN LA LINEA 97 DEL ARCHIVO MENCIONADO.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30" w:name="_Toc459187096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7"/>
      <w:bookmarkEnd w:id="30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scripts asociados a BD</w:t>
      </w:r>
      <w:r>
        <w:rPr>
          <w:bCs/>
          <w:lang w:val="es-CL"/>
        </w:rPr>
        <w:t>.]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31" w:name="_Toc459187097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31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4013DB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912BD4" w:rsidP="0081161D">
      <w:pPr>
        <w:pStyle w:val="Ttulo2"/>
        <w:rPr>
          <w:rFonts w:ascii="Tahoma" w:hAnsi="Tahoma" w:cs="Tahoma"/>
          <w:sz w:val="22"/>
          <w:szCs w:val="22"/>
        </w:rPr>
      </w:pPr>
      <w:bookmarkStart w:id="32" w:name="_Toc459187098"/>
      <w:r w:rsidRPr="0081161D">
        <w:rPr>
          <w:rFonts w:ascii="Tahoma" w:hAnsi="Tahoma" w:cs="Tahoma"/>
          <w:sz w:val="22"/>
          <w:szCs w:val="22"/>
        </w:rPr>
        <w:t>Validac</w:t>
      </w:r>
      <w:r>
        <w:rPr>
          <w:rFonts w:ascii="Tahoma" w:hAnsi="Tahoma" w:cs="Tahoma"/>
          <w:sz w:val="22"/>
          <w:szCs w:val="22"/>
        </w:rPr>
        <w:t xml:space="preserve">ión de </w:t>
      </w:r>
      <w:r w:rsidR="00543321">
        <w:rPr>
          <w:rFonts w:ascii="Tahoma" w:hAnsi="Tahoma" w:cs="Tahoma"/>
          <w:sz w:val="22"/>
          <w:szCs w:val="22"/>
        </w:rPr>
        <w:t>Recepcion</w:t>
      </w:r>
      <w:r w:rsidR="0081161D">
        <w:rPr>
          <w:rFonts w:ascii="Tahoma" w:hAnsi="Tahoma" w:cs="Tahoma"/>
          <w:sz w:val="22"/>
          <w:szCs w:val="22"/>
        </w:rPr>
        <w:t>:</w:t>
      </w:r>
      <w:bookmarkEnd w:id="32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3F2ACA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rPr>
                <w:b/>
              </w:rPr>
            </w:pPr>
          </w:p>
        </w:tc>
      </w:tr>
      <w:tr w:rsidR="0081161D" w:rsidRPr="004013DB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3F2ACA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3F2ACA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</w:tr>
      <w:tr w:rsidR="0081161D" w:rsidTr="003F2ACA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3F2ACA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3F2ACA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3" w:name="_Toc459187099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3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Default="00C82818" w:rsidP="0081161D">
      <w:pPr>
        <w:rPr>
          <w:rFonts w:ascii="Tahoma" w:hAnsi="Tahoma" w:cs="Tahoma"/>
          <w:b/>
          <w:sz w:val="20"/>
          <w:szCs w:val="20"/>
          <w:lang w:val="es-CL"/>
        </w:rPr>
      </w:pPr>
      <w:hyperlink r:id="rId9" w:history="1">
        <w:r w:rsidR="0081161D">
          <w:rPr>
            <w:rStyle w:val="Hipervnculo"/>
            <w:rFonts w:ascii="Tahoma" w:hAnsi="Tahoma" w:cs="Tahoma"/>
            <w:b/>
            <w:sz w:val="20"/>
            <w:szCs w:val="20"/>
            <w:lang w:val="es-CL"/>
          </w:rPr>
          <w:t>\\172.16.1.5\QA</w:t>
        </w:r>
      </w:hyperlink>
      <w:r w:rsidR="0081161D">
        <w:rPr>
          <w:rFonts w:ascii="Tahoma" w:hAnsi="Tahoma" w:cs="Tahoma"/>
          <w:b/>
          <w:sz w:val="20"/>
          <w:szCs w:val="20"/>
          <w:lang w:val="es-CL"/>
        </w:rPr>
        <w:t xml:space="preserve">  </w:t>
      </w: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 xml:space="preserve">Firma Encargado de QA: </w:t>
      </w:r>
    </w:p>
    <w:p w:rsidR="0081161D" w:rsidRDefault="0081161D" w:rsidP="0081161D">
      <w:pPr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sz w:val="20"/>
          <w:szCs w:val="20"/>
        </w:rPr>
        <w:t xml:space="preserve">Firma </w:t>
      </w:r>
      <w:proofErr w:type="spellStart"/>
      <w:r>
        <w:rPr>
          <w:rFonts w:ascii="Tahoma" w:hAnsi="Tahoma" w:cs="Tahoma"/>
          <w:b/>
          <w:sz w:val="20"/>
          <w:szCs w:val="20"/>
        </w:rPr>
        <w:t>Testing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4" w:name="_Toc408492501"/>
      <w:bookmarkStart w:id="35" w:name="_Toc459187100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4"/>
      <w:r>
        <w:rPr>
          <w:lang w:val="es-MX"/>
        </w:rPr>
        <w:t xml:space="preserve"> </w:t>
      </w:r>
      <w:r w:rsidR="003A7141">
        <w:rPr>
          <w:lang w:val="es-MX"/>
        </w:rPr>
        <w:t>No hay.</w:t>
      </w:r>
      <w:bookmarkEnd w:id="35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0"/>
      <w:footerReference w:type="default" r:id="rId11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818" w:rsidRDefault="00C82818" w:rsidP="00A90B56">
      <w:pPr>
        <w:spacing w:after="0" w:line="240" w:lineRule="auto"/>
      </w:pPr>
      <w:r>
        <w:separator/>
      </w:r>
    </w:p>
  </w:endnote>
  <w:endnote w:type="continuationSeparator" w:id="0">
    <w:p w:rsidR="00C82818" w:rsidRDefault="00C82818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Go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818" w:rsidRDefault="00C82818" w:rsidP="00A90B56">
      <w:pPr>
        <w:spacing w:after="0" w:line="240" w:lineRule="auto"/>
      </w:pPr>
      <w:r>
        <w:separator/>
      </w:r>
    </w:p>
  </w:footnote>
  <w:footnote w:type="continuationSeparator" w:id="0">
    <w:p w:rsidR="00C82818" w:rsidRDefault="00C82818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62498"/>
    <w:multiLevelType w:val="hybridMultilevel"/>
    <w:tmpl w:val="2B8632B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F84965"/>
    <w:multiLevelType w:val="hybridMultilevel"/>
    <w:tmpl w:val="EEF854B0"/>
    <w:lvl w:ilvl="0" w:tplc="340A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716465EE"/>
    <w:multiLevelType w:val="hybridMultilevel"/>
    <w:tmpl w:val="5BB6DD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C0104"/>
    <w:multiLevelType w:val="hybridMultilevel"/>
    <w:tmpl w:val="3754F020"/>
    <w:lvl w:ilvl="0" w:tplc="B65C7E5C">
      <w:start w:val="1"/>
      <w:numFmt w:val="bullet"/>
      <w:lvlText w:val="-"/>
      <w:lvlJc w:val="left"/>
      <w:pPr>
        <w:ind w:left="775" w:hanging="360"/>
      </w:pPr>
      <w:rPr>
        <w:rFonts w:ascii="Verdana" w:eastAsia="Arial Unicode MS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26033"/>
    <w:rsid w:val="00040873"/>
    <w:rsid w:val="00042E68"/>
    <w:rsid w:val="000434D1"/>
    <w:rsid w:val="000857FA"/>
    <w:rsid w:val="00093EE1"/>
    <w:rsid w:val="000C60D3"/>
    <w:rsid w:val="0012127B"/>
    <w:rsid w:val="00167F8D"/>
    <w:rsid w:val="00171F71"/>
    <w:rsid w:val="00176CF4"/>
    <w:rsid w:val="00177A84"/>
    <w:rsid w:val="001C0F5C"/>
    <w:rsid w:val="001D6C6E"/>
    <w:rsid w:val="001E741C"/>
    <w:rsid w:val="0020039D"/>
    <w:rsid w:val="0022316A"/>
    <w:rsid w:val="0022663D"/>
    <w:rsid w:val="0026333D"/>
    <w:rsid w:val="002B3001"/>
    <w:rsid w:val="002B4E99"/>
    <w:rsid w:val="002C725E"/>
    <w:rsid w:val="003024D2"/>
    <w:rsid w:val="003464DB"/>
    <w:rsid w:val="00365476"/>
    <w:rsid w:val="00385917"/>
    <w:rsid w:val="00394963"/>
    <w:rsid w:val="003A7141"/>
    <w:rsid w:val="003B28BF"/>
    <w:rsid w:val="003B6F15"/>
    <w:rsid w:val="003E5B6C"/>
    <w:rsid w:val="003F6A52"/>
    <w:rsid w:val="004013DB"/>
    <w:rsid w:val="004028F6"/>
    <w:rsid w:val="00447F62"/>
    <w:rsid w:val="00456580"/>
    <w:rsid w:val="00466AF6"/>
    <w:rsid w:val="004B5283"/>
    <w:rsid w:val="004F70CF"/>
    <w:rsid w:val="00507F15"/>
    <w:rsid w:val="00543321"/>
    <w:rsid w:val="00561C32"/>
    <w:rsid w:val="005725AF"/>
    <w:rsid w:val="005C101F"/>
    <w:rsid w:val="00623E90"/>
    <w:rsid w:val="00651DCF"/>
    <w:rsid w:val="006600E9"/>
    <w:rsid w:val="006B44E5"/>
    <w:rsid w:val="006C2637"/>
    <w:rsid w:val="006C75FF"/>
    <w:rsid w:val="006D6744"/>
    <w:rsid w:val="006E14D5"/>
    <w:rsid w:val="006E4B88"/>
    <w:rsid w:val="006E6737"/>
    <w:rsid w:val="0074164D"/>
    <w:rsid w:val="007A5588"/>
    <w:rsid w:val="007D154A"/>
    <w:rsid w:val="007D1EA9"/>
    <w:rsid w:val="007D5602"/>
    <w:rsid w:val="007E0C11"/>
    <w:rsid w:val="007E748C"/>
    <w:rsid w:val="0081161D"/>
    <w:rsid w:val="00832726"/>
    <w:rsid w:val="00851545"/>
    <w:rsid w:val="00852285"/>
    <w:rsid w:val="0085431F"/>
    <w:rsid w:val="00896558"/>
    <w:rsid w:val="008D1DF1"/>
    <w:rsid w:val="008E655E"/>
    <w:rsid w:val="008F2C45"/>
    <w:rsid w:val="009101EE"/>
    <w:rsid w:val="00912BD4"/>
    <w:rsid w:val="00927063"/>
    <w:rsid w:val="00966E9D"/>
    <w:rsid w:val="009755F6"/>
    <w:rsid w:val="009A1085"/>
    <w:rsid w:val="009E550A"/>
    <w:rsid w:val="00A158F7"/>
    <w:rsid w:val="00A271B7"/>
    <w:rsid w:val="00A40217"/>
    <w:rsid w:val="00A44BC3"/>
    <w:rsid w:val="00A45650"/>
    <w:rsid w:val="00A56691"/>
    <w:rsid w:val="00A70008"/>
    <w:rsid w:val="00A86AAA"/>
    <w:rsid w:val="00A90B56"/>
    <w:rsid w:val="00A97D0D"/>
    <w:rsid w:val="00AE4A1D"/>
    <w:rsid w:val="00AE57BC"/>
    <w:rsid w:val="00B005AD"/>
    <w:rsid w:val="00B24391"/>
    <w:rsid w:val="00B25D70"/>
    <w:rsid w:val="00B552AB"/>
    <w:rsid w:val="00B82A52"/>
    <w:rsid w:val="00BE1227"/>
    <w:rsid w:val="00BF3432"/>
    <w:rsid w:val="00C61390"/>
    <w:rsid w:val="00C6391D"/>
    <w:rsid w:val="00C82818"/>
    <w:rsid w:val="00C879B2"/>
    <w:rsid w:val="00CA3C74"/>
    <w:rsid w:val="00CE1CB1"/>
    <w:rsid w:val="00D14752"/>
    <w:rsid w:val="00D208ED"/>
    <w:rsid w:val="00D35A18"/>
    <w:rsid w:val="00D607B1"/>
    <w:rsid w:val="00DD2AE2"/>
    <w:rsid w:val="00DD2D59"/>
    <w:rsid w:val="00DF0CEF"/>
    <w:rsid w:val="00DF2906"/>
    <w:rsid w:val="00E06FE2"/>
    <w:rsid w:val="00E15EC0"/>
    <w:rsid w:val="00E345D8"/>
    <w:rsid w:val="00E51F52"/>
    <w:rsid w:val="00E66143"/>
    <w:rsid w:val="00E75230"/>
    <w:rsid w:val="00EF342A"/>
    <w:rsid w:val="00EF4DBD"/>
    <w:rsid w:val="00F0428D"/>
    <w:rsid w:val="00F102AE"/>
    <w:rsid w:val="00F37522"/>
    <w:rsid w:val="00F4022D"/>
    <w:rsid w:val="00F7077D"/>
    <w:rsid w:val="00F7421D"/>
    <w:rsid w:val="00F95F60"/>
    <w:rsid w:val="00FE4748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44D2C7C-8826-40C3-A4FA-2A5C078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  <w:style w:type="paragraph" w:customStyle="1" w:styleId="TableContents">
    <w:name w:val="Table Contents"/>
    <w:basedOn w:val="Normal"/>
    <w:rsid w:val="000C60D3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7D1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tuotempo.com/soap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172.16.1.5\Q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2873F-0601-4214-933C-C16949C1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1464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4</cp:revision>
  <cp:lastPrinted>2011-12-29T11:55:00Z</cp:lastPrinted>
  <dcterms:created xsi:type="dcterms:W3CDTF">2016-08-16T20:46:00Z</dcterms:created>
  <dcterms:modified xsi:type="dcterms:W3CDTF">2016-08-17T11:49:00Z</dcterms:modified>
</cp:coreProperties>
</file>