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8E4E9" w14:textId="77777777" w:rsidR="00C04F7C" w:rsidRDefault="00C04F7C" w:rsidP="00C04F7C">
      <w:pPr>
        <w:pStyle w:val="Ttulo1"/>
        <w:numPr>
          <w:ilvl w:val="0"/>
          <w:numId w:val="1"/>
        </w:numPr>
      </w:pPr>
      <w:r>
        <w:t>Atributos de Calidad</w:t>
      </w:r>
    </w:p>
    <w:p w14:paraId="0895F267" w14:textId="06DC0E85" w:rsidR="00E37893" w:rsidRPr="00E37893" w:rsidRDefault="00E37893" w:rsidP="00E37893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37893">
        <w:rPr>
          <w:rFonts w:eastAsia="Times New Roman" w:cs="Times New Roman"/>
          <w:sz w:val="24"/>
          <w:szCs w:val="24"/>
          <w:lang w:val="es-ES_tradnl" w:eastAsia="es-ES_tradnl"/>
        </w:rPr>
        <w:t xml:space="preserve">Para  realizar  este  trabajo  y  determinar  las  métricas  para  cada  atributo  y sub  características  de calidad, el modelo a utilizar es el Modelo ISO/IEC 9126, donde se </w:t>
      </w:r>
      <w:r w:rsidR="00F115E0">
        <w:rPr>
          <w:rFonts w:eastAsia="Times New Roman" w:cs="Times New Roman"/>
          <w:sz w:val="24"/>
          <w:szCs w:val="24"/>
          <w:lang w:val="es-ES_tradnl" w:eastAsia="es-ES_tradnl"/>
        </w:rPr>
        <w:t xml:space="preserve">utilizarán las siguientes métricas </w:t>
      </w:r>
      <w:r w:rsidR="00BD2208">
        <w:rPr>
          <w:rFonts w:eastAsia="Times New Roman" w:cs="Times New Roman"/>
          <w:sz w:val="24"/>
          <w:szCs w:val="24"/>
          <w:lang w:val="es-ES_tradnl" w:eastAsia="es-ES_tradnl"/>
        </w:rPr>
        <w:t>para</w:t>
      </w:r>
      <w:r w:rsidR="00F115E0">
        <w:rPr>
          <w:rFonts w:eastAsia="Times New Roman" w:cs="Times New Roman"/>
          <w:sz w:val="24"/>
          <w:szCs w:val="24"/>
          <w:lang w:val="es-ES_tradnl" w:eastAsia="es-ES_tradnl"/>
        </w:rPr>
        <w:t xml:space="preserve"> nuestra propuesta</w:t>
      </w:r>
      <w:r w:rsidRPr="00E37893">
        <w:rPr>
          <w:rFonts w:eastAsia="Times New Roman" w:cs="Times New Roman"/>
          <w:sz w:val="24"/>
          <w:szCs w:val="24"/>
          <w:lang w:val="es-ES_tradnl" w:eastAsia="es-ES_tradnl"/>
        </w:rPr>
        <w:t>:</w:t>
      </w:r>
    </w:p>
    <w:p w14:paraId="0D50C68A" w14:textId="77777777" w:rsidR="00E37893" w:rsidRDefault="00E37893" w:rsidP="00E37893">
      <w:pPr>
        <w:ind w:left="426"/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417"/>
        <w:gridCol w:w="4421"/>
      </w:tblGrid>
      <w:tr w:rsidR="00E37893" w:rsidRPr="00E37893" w14:paraId="1E8EED68" w14:textId="77777777" w:rsidTr="0083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31F04C7" w14:textId="5A802409" w:rsidR="00E37893" w:rsidRPr="00E37893" w:rsidRDefault="00E37893" w:rsidP="00E378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</w:t>
            </w:r>
          </w:p>
        </w:tc>
        <w:tc>
          <w:tcPr>
            <w:tcW w:w="4489" w:type="dxa"/>
          </w:tcPr>
          <w:p w14:paraId="5806F918" w14:textId="55B564BB" w:rsidR="00E37893" w:rsidRPr="00E37893" w:rsidRDefault="00E37893" w:rsidP="00E37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Subcaracterística</w:t>
            </w:r>
            <w:proofErr w:type="spellEnd"/>
          </w:p>
        </w:tc>
      </w:tr>
      <w:tr w:rsidR="00E37893" w:rsidRPr="00E37893" w14:paraId="626DE5CA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vMerge w:val="restart"/>
          </w:tcPr>
          <w:p w14:paraId="6C367789" w14:textId="10C2399A" w:rsidR="00E37893" w:rsidRPr="00E37893" w:rsidRDefault="00830E1C" w:rsidP="00E378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Funcionalidad </w:t>
            </w:r>
          </w:p>
        </w:tc>
        <w:tc>
          <w:tcPr>
            <w:tcW w:w="4489" w:type="dxa"/>
          </w:tcPr>
          <w:p w14:paraId="0094AAED" w14:textId="586F86EF" w:rsidR="00E37893" w:rsidRPr="00E37893" w:rsidRDefault="00E37893" w:rsidP="00E37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Idoneidad</w:t>
            </w:r>
          </w:p>
        </w:tc>
      </w:tr>
      <w:tr w:rsidR="00E37893" w:rsidRPr="00E37893" w14:paraId="4E2CF99E" w14:textId="77777777" w:rsidTr="00830E1C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vMerge/>
          </w:tcPr>
          <w:p w14:paraId="5C55C081" w14:textId="77777777" w:rsidR="00E37893" w:rsidRDefault="00E37893" w:rsidP="00E37893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14:paraId="60C7058E" w14:textId="74085698" w:rsidR="00E37893" w:rsidRPr="00E37893" w:rsidRDefault="00E37893" w:rsidP="00E37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Seguridad</w:t>
            </w:r>
          </w:p>
        </w:tc>
      </w:tr>
      <w:tr w:rsidR="00E37893" w:rsidRPr="00E37893" w14:paraId="607C0A27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vMerge w:val="restart"/>
          </w:tcPr>
          <w:p w14:paraId="2D157038" w14:textId="7EEEFF93" w:rsidR="00E37893" w:rsidRPr="00E37893" w:rsidRDefault="00E37893" w:rsidP="00E378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Fiabilidad</w:t>
            </w:r>
          </w:p>
        </w:tc>
        <w:tc>
          <w:tcPr>
            <w:tcW w:w="4489" w:type="dxa"/>
          </w:tcPr>
          <w:p w14:paraId="2A7EE09F" w14:textId="259EEC49" w:rsidR="00E37893" w:rsidRPr="00E37893" w:rsidRDefault="00E37893" w:rsidP="00E37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Madurez</w:t>
            </w:r>
          </w:p>
        </w:tc>
      </w:tr>
      <w:tr w:rsidR="00E37893" w:rsidRPr="00E37893" w14:paraId="7ECC0EDB" w14:textId="77777777" w:rsidTr="00830E1C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vMerge/>
          </w:tcPr>
          <w:p w14:paraId="022190A9" w14:textId="77777777" w:rsidR="00E37893" w:rsidRDefault="00E37893" w:rsidP="00E37893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14:paraId="5CB74B2E" w14:textId="5CDB6F6E" w:rsidR="00E37893" w:rsidRPr="00E37893" w:rsidRDefault="00E37893" w:rsidP="00E37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Tolerancia a fallos</w:t>
            </w:r>
          </w:p>
        </w:tc>
      </w:tr>
      <w:tr w:rsidR="00E37893" w:rsidRPr="00E37893" w14:paraId="79716647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vMerge w:val="restart"/>
          </w:tcPr>
          <w:p w14:paraId="119E6492" w14:textId="196C37F8" w:rsidR="00E37893" w:rsidRPr="00E37893" w:rsidRDefault="00E37893" w:rsidP="00E378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</w:t>
            </w:r>
          </w:p>
        </w:tc>
        <w:tc>
          <w:tcPr>
            <w:tcW w:w="4489" w:type="dxa"/>
          </w:tcPr>
          <w:p w14:paraId="0484E5D2" w14:textId="1F979123" w:rsidR="00E37893" w:rsidRPr="00E37893" w:rsidRDefault="00E37893" w:rsidP="00E37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Inteligibilidad</w:t>
            </w:r>
          </w:p>
        </w:tc>
      </w:tr>
      <w:tr w:rsidR="00E37893" w:rsidRPr="00E37893" w14:paraId="10E89F91" w14:textId="77777777" w:rsidTr="00830E1C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vMerge/>
          </w:tcPr>
          <w:p w14:paraId="074F2620" w14:textId="77777777" w:rsidR="00E37893" w:rsidRDefault="00E37893" w:rsidP="00E37893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14:paraId="027656B2" w14:textId="14A7AC28" w:rsidR="00E37893" w:rsidRPr="00E37893" w:rsidRDefault="00E37893" w:rsidP="00E37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Facilidad de aprendizaje</w:t>
            </w:r>
          </w:p>
        </w:tc>
      </w:tr>
      <w:tr w:rsidR="00830E1C" w:rsidRPr="00E37893" w14:paraId="0E47D50E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vMerge w:val="restart"/>
          </w:tcPr>
          <w:p w14:paraId="0E6DAC74" w14:textId="1E8BCA35" w:rsidR="00830E1C" w:rsidRPr="00E37893" w:rsidRDefault="00830E1C" w:rsidP="00E378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Eficiencia </w:t>
            </w:r>
          </w:p>
        </w:tc>
        <w:tc>
          <w:tcPr>
            <w:tcW w:w="4489" w:type="dxa"/>
          </w:tcPr>
          <w:p w14:paraId="207D9EF5" w14:textId="0EFBBDC6" w:rsidR="00830E1C" w:rsidRPr="00E37893" w:rsidRDefault="00830E1C" w:rsidP="00E37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Comportamiento en el tiempo</w:t>
            </w:r>
          </w:p>
        </w:tc>
      </w:tr>
      <w:tr w:rsidR="00830E1C" w:rsidRPr="00E37893" w14:paraId="3197D519" w14:textId="77777777" w:rsidTr="00830E1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vMerge/>
          </w:tcPr>
          <w:p w14:paraId="5AB99983" w14:textId="77777777" w:rsidR="00830E1C" w:rsidRPr="00E37893" w:rsidRDefault="00830E1C" w:rsidP="00E37893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14:paraId="1D431560" w14:textId="33F23CB0" w:rsidR="00830E1C" w:rsidRPr="00E37893" w:rsidRDefault="00830E1C" w:rsidP="00E37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Utilización de recursos</w:t>
            </w:r>
          </w:p>
        </w:tc>
      </w:tr>
      <w:tr w:rsidR="00830E1C" w:rsidRPr="00E37893" w14:paraId="1B048286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vMerge w:val="restart"/>
          </w:tcPr>
          <w:p w14:paraId="74C52877" w14:textId="73D91BA2" w:rsidR="00830E1C" w:rsidRPr="00E37893" w:rsidRDefault="00830E1C" w:rsidP="00E378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Mantenibilidad</w:t>
            </w:r>
          </w:p>
        </w:tc>
        <w:tc>
          <w:tcPr>
            <w:tcW w:w="4489" w:type="dxa"/>
          </w:tcPr>
          <w:p w14:paraId="4AAE47C7" w14:textId="53CB1CAE" w:rsidR="00830E1C" w:rsidRPr="00E37893" w:rsidRDefault="00F115E0" w:rsidP="00E37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Cambiabilidad</w:t>
            </w:r>
            <w:proofErr w:type="spellEnd"/>
          </w:p>
        </w:tc>
      </w:tr>
      <w:tr w:rsidR="00830E1C" w:rsidRPr="00E37893" w14:paraId="40DA7D37" w14:textId="77777777" w:rsidTr="00830E1C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vMerge/>
          </w:tcPr>
          <w:p w14:paraId="4418460D" w14:textId="77777777" w:rsidR="00830E1C" w:rsidRPr="00E37893" w:rsidRDefault="00830E1C" w:rsidP="00E37893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14:paraId="72444A12" w14:textId="1E5D6088" w:rsidR="00830E1C" w:rsidRPr="00E37893" w:rsidRDefault="00830E1C" w:rsidP="00E37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Estabilidad</w:t>
            </w:r>
          </w:p>
        </w:tc>
      </w:tr>
      <w:tr w:rsidR="00830E1C" w:rsidRPr="00E37893" w14:paraId="18ABBE16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710115E" w14:textId="60754C44" w:rsidR="00830E1C" w:rsidRPr="00E37893" w:rsidRDefault="00830E1C" w:rsidP="00E378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</w:t>
            </w:r>
          </w:p>
        </w:tc>
        <w:tc>
          <w:tcPr>
            <w:tcW w:w="4489" w:type="dxa"/>
          </w:tcPr>
          <w:p w14:paraId="5E770FF3" w14:textId="0937F861" w:rsidR="00830E1C" w:rsidRPr="00E37893" w:rsidRDefault="00830E1C" w:rsidP="00E37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Adaptabilidad </w:t>
            </w:r>
          </w:p>
        </w:tc>
      </w:tr>
    </w:tbl>
    <w:p w14:paraId="2AE2127D" w14:textId="68A48200" w:rsidR="00C04F7C" w:rsidRDefault="00C04F7C" w:rsidP="00E37893">
      <w:pPr>
        <w:ind w:left="426"/>
      </w:pPr>
    </w:p>
    <w:p w14:paraId="225BA2D9" w14:textId="16FD78DE" w:rsidR="00830E1C" w:rsidRPr="00830E1C" w:rsidRDefault="00830E1C" w:rsidP="000F6D30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 xml:space="preserve">Por cada una de las </w:t>
      </w:r>
      <w:proofErr w:type="spellStart"/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>subcaracterísticas</w:t>
      </w:r>
      <w:proofErr w:type="spellEnd"/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 xml:space="preserve"> mencionadas en las imágenes anteriores, se </w:t>
      </w:r>
      <w:proofErr w:type="gramStart"/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>realizaron</w:t>
      </w:r>
      <w:proofErr w:type="gramEnd"/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 xml:space="preserve"> métricas para evaluarlas. </w:t>
      </w:r>
      <w:r w:rsidR="00F115E0">
        <w:rPr>
          <w:rFonts w:eastAsia="Times New Roman" w:cs="Times New Roman"/>
          <w:sz w:val="24"/>
          <w:szCs w:val="24"/>
          <w:lang w:val="es-ES_tradnl" w:eastAsia="es-ES_tradnl"/>
        </w:rPr>
        <w:t xml:space="preserve">A </w:t>
      </w:r>
      <w:r w:rsidRPr="000F6D30">
        <w:rPr>
          <w:rFonts w:eastAsia="Times New Roman" w:cs="Times New Roman"/>
          <w:sz w:val="24"/>
          <w:szCs w:val="24"/>
          <w:lang w:val="es-ES_tradnl" w:eastAsia="es-ES_tradnl"/>
        </w:rPr>
        <w:t xml:space="preserve"> continuación   se   expondrán   </w:t>
      </w:r>
      <w:r w:rsidR="00BD2208">
        <w:rPr>
          <w:rFonts w:eastAsia="Times New Roman" w:cs="Times New Roman"/>
          <w:sz w:val="24"/>
          <w:szCs w:val="24"/>
          <w:lang w:val="es-ES_tradnl" w:eastAsia="es-ES_tradnl"/>
        </w:rPr>
        <w:t>algunos atributos de calidad</w:t>
      </w:r>
      <w:r w:rsidRPr="000F6D30">
        <w:rPr>
          <w:rFonts w:eastAsia="Times New Roman" w:cs="Times New Roman"/>
          <w:sz w:val="24"/>
          <w:szCs w:val="24"/>
          <w:lang w:val="es-ES_tradnl" w:eastAsia="es-ES_tradnl"/>
        </w:rPr>
        <w:t xml:space="preserve">  (ca</w:t>
      </w:r>
      <w:r w:rsidR="00F115E0">
        <w:rPr>
          <w:rFonts w:eastAsia="Times New Roman" w:cs="Times New Roman"/>
          <w:sz w:val="24"/>
          <w:szCs w:val="24"/>
          <w:lang w:val="es-ES_tradnl" w:eastAsia="es-ES_tradnl"/>
        </w:rPr>
        <w:t xml:space="preserve">racterística)   con   sus   sub </w:t>
      </w:r>
      <w:r w:rsidR="00F115E0" w:rsidRPr="00830E1C">
        <w:rPr>
          <w:rFonts w:eastAsia="Times New Roman" w:cs="Times New Roman"/>
          <w:sz w:val="24"/>
          <w:szCs w:val="24"/>
          <w:lang w:val="es-ES_tradnl" w:eastAsia="es-ES_tradnl"/>
        </w:rPr>
        <w:t>características</w:t>
      </w:r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>, además de la métrica</w:t>
      </w:r>
      <w:r w:rsidRPr="000F6D30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>que se plantea para evaluarla.</w:t>
      </w:r>
    </w:p>
    <w:p w14:paraId="31731A94" w14:textId="012B1B79" w:rsidR="00830E1C" w:rsidRPr="000F6D30" w:rsidRDefault="00830E1C" w:rsidP="000F6D30">
      <w:pPr>
        <w:pStyle w:val="Ttulo2"/>
        <w:rPr>
          <w:rFonts w:eastAsia="Times New Roman"/>
          <w:lang w:val="es-ES_tradnl" w:eastAsia="es-ES_tradnl"/>
        </w:rPr>
      </w:pPr>
      <w:r w:rsidRPr="000F6D30">
        <w:rPr>
          <w:rFonts w:eastAsia="Times New Roman"/>
          <w:lang w:val="es-ES_tradnl" w:eastAsia="es-ES_tradnl"/>
        </w:rPr>
        <w:t>Funcionalidad</w:t>
      </w:r>
    </w:p>
    <w:p w14:paraId="489555E1" w14:textId="43F1C0FD" w:rsidR="00830E1C" w:rsidRPr="000F6D30" w:rsidRDefault="00830E1C" w:rsidP="000F6D30">
      <w:pPr>
        <w:shd w:val="clear" w:color="auto" w:fill="FFFFFF"/>
        <w:spacing w:after="0" w:line="240" w:lineRule="auto"/>
        <w:ind w:left="284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>Habilidad del software de realizar las funciones para</w:t>
      </w:r>
      <w:r w:rsidR="000F6D30" w:rsidRPr="000F6D30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>las que fue creado.</w:t>
      </w:r>
    </w:p>
    <w:p w14:paraId="091B58BE" w14:textId="202247E9" w:rsidR="00830E1C" w:rsidRPr="000F6D30" w:rsidRDefault="00830E1C" w:rsidP="000F6D30">
      <w:pPr>
        <w:pStyle w:val="Prrafodelista"/>
        <w:numPr>
          <w:ilvl w:val="8"/>
          <w:numId w:val="1"/>
        </w:num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0F6D30">
        <w:rPr>
          <w:rFonts w:eastAsia="Times New Roman" w:cs="Times New Roman"/>
          <w:b/>
          <w:sz w:val="24"/>
          <w:szCs w:val="24"/>
          <w:lang w:val="es-ES_tradnl" w:eastAsia="es-ES_tradnl"/>
        </w:rPr>
        <w:t>Idoneidad</w:t>
      </w:r>
    </w:p>
    <w:p w14:paraId="7FD797E2" w14:textId="1F5AB30C" w:rsidR="00830E1C" w:rsidRPr="00830E1C" w:rsidRDefault="00830E1C" w:rsidP="000F6D30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>Capacidad  del  producto  de  software  para  proporcionar  un  conjunto  apropiado  de funciones para tareas y objetivos de usuarios especificados.</w:t>
      </w:r>
    </w:p>
    <w:p w14:paraId="0CEABFC0" w14:textId="77777777" w:rsidR="00830E1C" w:rsidRPr="00830E1C" w:rsidRDefault="00830E1C" w:rsidP="000F6D30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830E1C">
        <w:rPr>
          <w:rFonts w:eastAsia="Times New Roman" w:cs="Times New Roman"/>
          <w:b/>
          <w:sz w:val="24"/>
          <w:szCs w:val="24"/>
          <w:lang w:val="es-ES_tradnl" w:eastAsia="es-ES_tradnl"/>
        </w:rPr>
        <w:t>Métrica de Calidad Propuesta:</w:t>
      </w:r>
    </w:p>
    <w:p w14:paraId="7A98A350" w14:textId="24EDF005" w:rsidR="00830E1C" w:rsidRPr="000F6D30" w:rsidRDefault="00830E1C" w:rsidP="000F6D30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>Idoneidad = Requerimientos realizados</w:t>
      </w:r>
      <w:r w:rsidRPr="000F6D30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>sin modificaciones</w:t>
      </w:r>
      <w:r w:rsidR="000F6D30" w:rsidRPr="000F6D30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>/ Requerimientos de los usuarios</w:t>
      </w:r>
      <w:r w:rsidR="000F6D30" w:rsidRPr="000F6D30">
        <w:rPr>
          <w:rFonts w:eastAsia="Times New Roman" w:cs="Times New Roman"/>
          <w:sz w:val="24"/>
          <w:szCs w:val="24"/>
          <w:lang w:val="es-ES_tradnl" w:eastAsia="es-ES_tradnl"/>
        </w:rPr>
        <w:t>.</w:t>
      </w:r>
    </w:p>
    <w:p w14:paraId="767C985C" w14:textId="77777777" w:rsidR="000F6D30" w:rsidRPr="00830E1C" w:rsidRDefault="000F6D30" w:rsidP="000F6D30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60AC67E8" w14:textId="082CE467" w:rsidR="00830E1C" w:rsidRPr="00830E1C" w:rsidRDefault="00830E1C" w:rsidP="000F6D30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 xml:space="preserve">Generalmente  la  gran  mayoría  de  los requerimientos  de  los  usuarios  son  realizados, aunque hay un porcentaje que no se realiza tal cual el usuario pretende, generalmente por temas técnicos. </w:t>
      </w:r>
    </w:p>
    <w:p w14:paraId="2BD7F2D3" w14:textId="4F7924AB" w:rsidR="00830E1C" w:rsidRPr="000F6D30" w:rsidRDefault="00830E1C" w:rsidP="000F6D30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830E1C">
        <w:rPr>
          <w:rFonts w:eastAsia="Times New Roman" w:cs="Times New Roman"/>
          <w:sz w:val="24"/>
          <w:szCs w:val="24"/>
          <w:lang w:val="es-ES_tradnl" w:eastAsia="es-ES_tradnl"/>
        </w:rPr>
        <w:t>Mientras el resultado sea más cercano al 100% es más óptimo, en cambio, mientras más cercano al 0% es un mal resultado.</w:t>
      </w:r>
    </w:p>
    <w:p w14:paraId="6189BFA1" w14:textId="77777777" w:rsidR="000F6D30" w:rsidRPr="000F6D30" w:rsidRDefault="000F6D30" w:rsidP="000F6D30">
      <w:pPr>
        <w:shd w:val="clear" w:color="auto" w:fill="FFFFFF"/>
        <w:spacing w:after="0" w:line="240" w:lineRule="auto"/>
        <w:ind w:left="851"/>
        <w:rPr>
          <w:rFonts w:eastAsia="Times New Roman" w:cs="Times New Roman"/>
          <w:b/>
          <w:sz w:val="24"/>
          <w:szCs w:val="24"/>
          <w:lang w:val="es-ES_tradnl" w:eastAsia="es-ES_tradnl"/>
        </w:rPr>
      </w:pPr>
    </w:p>
    <w:p w14:paraId="27192BF7" w14:textId="7ABFDB4E" w:rsidR="006D151F" w:rsidRPr="00FE28B8" w:rsidRDefault="006D151F" w:rsidP="00FE28B8">
      <w:pPr>
        <w:pStyle w:val="Prrafodelista"/>
        <w:numPr>
          <w:ilvl w:val="8"/>
          <w:numId w:val="1"/>
        </w:num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b/>
          <w:sz w:val="24"/>
          <w:szCs w:val="24"/>
          <w:lang w:val="es-ES_tradnl" w:eastAsia="es-ES_tradnl"/>
        </w:rPr>
        <w:t>Seguridad</w:t>
      </w:r>
    </w:p>
    <w:p w14:paraId="635BAD79" w14:textId="2DE53BFC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Capacidad del producto de software para proteger la información y datos de manera que las personas o sistemas no autorizados no puedan leerlos o modificarlos.</w:t>
      </w:r>
    </w:p>
    <w:p w14:paraId="4F1AE847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b/>
          <w:sz w:val="24"/>
          <w:szCs w:val="24"/>
          <w:lang w:val="es-ES_tradnl" w:eastAsia="es-ES_tradnl"/>
        </w:rPr>
        <w:lastRenderedPageBreak/>
        <w:t>Métrica de Calidad Propuesta:</w:t>
      </w:r>
    </w:p>
    <w:p w14:paraId="095C02EF" w14:textId="1B2E3F4E" w:rsidR="006D151F" w:rsidRPr="00FE28B8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Seguridad</w:t>
      </w:r>
      <w:proofErr w:type="gramStart"/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=(</w:t>
      </w:r>
      <w:proofErr w:type="gramEnd"/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1 + Criterio n)/n (Totalidad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de Criterios)</w:t>
      </w:r>
    </w:p>
    <w:p w14:paraId="583F48E9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29E94E90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1 = Manejo de Usuarios y Perfiles.</w:t>
      </w:r>
    </w:p>
    <w:p w14:paraId="7677A594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2 = Protocolo de Seguridad.</w:t>
      </w:r>
    </w:p>
    <w:p w14:paraId="149CB8C6" w14:textId="1D125CD8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3 = Encriptación interpaginas en ejecución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(parámetros encriptados).</w:t>
      </w:r>
    </w:p>
    <w:p w14:paraId="5B692FC3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4 = Encriptación de datos en la BDD.</w:t>
      </w:r>
    </w:p>
    <w:p w14:paraId="37E2A4AF" w14:textId="64809505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5 = Manejo de interrelación de páginas.</w:t>
      </w:r>
    </w:p>
    <w:p w14:paraId="0CD49C07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6 = Caducidad de sesiones.</w:t>
      </w:r>
    </w:p>
    <w:p w14:paraId="3CF779AF" w14:textId="77777777" w:rsidR="006D151F" w:rsidRPr="00FE28B8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07C6CF7A" w14:textId="6C52C53A" w:rsidR="006D151F" w:rsidRPr="00FE28B8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 xml:space="preserve">Los criterios mencionados anteriormente podría decirse que son un booleano, ya que es tan simple cómo que suman un 0 o un 1, ya que no debería establecer que uno de ellos cumpla en un 50%, ya que si cumple al 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5</w:t>
      </w: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0%, simplemente no cumple.</w:t>
      </w:r>
    </w:p>
    <w:p w14:paraId="3E652474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6C0E1F11" w14:textId="74078338" w:rsidR="006D151F" w:rsidRPr="00FE28B8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Mientras el resultado sea más cercano al 100% es más óptimo, en cambio, mientras más cercano al 0% es un mal resultado.</w:t>
      </w:r>
    </w:p>
    <w:p w14:paraId="5F41F028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1FD0D89C" w14:textId="66F3CA7F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 xml:space="preserve">El análisis 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que hemos pronosticado para e</w:t>
      </w: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l sistema en la actualidad da el siguiente resultado:</w:t>
      </w:r>
    </w:p>
    <w:p w14:paraId="2A12A6D3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1 = 1</w:t>
      </w:r>
    </w:p>
    <w:p w14:paraId="2896B170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2 = 0</w:t>
      </w:r>
    </w:p>
    <w:p w14:paraId="3821E5C9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3 = 1</w:t>
      </w:r>
    </w:p>
    <w:p w14:paraId="07793088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4 = 0</w:t>
      </w:r>
    </w:p>
    <w:p w14:paraId="4F478315" w14:textId="77777777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5 = 1</w:t>
      </w:r>
    </w:p>
    <w:p w14:paraId="057CA6E2" w14:textId="77777777" w:rsidR="006D151F" w:rsidRPr="00FE28B8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sz w:val="24"/>
          <w:szCs w:val="24"/>
          <w:lang w:val="es-ES_tradnl" w:eastAsia="es-ES_tradnl"/>
        </w:rPr>
        <w:t>Criterio 6 = 1</w:t>
      </w:r>
    </w:p>
    <w:p w14:paraId="2B2BA5B1" w14:textId="77777777" w:rsidR="00FE28B8" w:rsidRPr="006D151F" w:rsidRDefault="00FE28B8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2F8B3B9E" w14:textId="37CF6A3E" w:rsidR="006D151F" w:rsidRPr="006D151F" w:rsidRDefault="006D151F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6D151F">
        <w:rPr>
          <w:rFonts w:eastAsia="Times New Roman" w:cs="Times New Roman"/>
          <w:b/>
          <w:sz w:val="24"/>
          <w:szCs w:val="24"/>
          <w:lang w:val="es-ES_tradnl" w:eastAsia="es-ES_tradnl"/>
        </w:rPr>
        <w:t>Seguridad= 4/ 6= 66%</w:t>
      </w:r>
    </w:p>
    <w:p w14:paraId="537272D6" w14:textId="77777777" w:rsidR="006D151F" w:rsidRDefault="006D151F" w:rsidP="000F6D30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66FD780F" w14:textId="469301CE" w:rsidR="00FE28B8" w:rsidRPr="00FE28B8" w:rsidRDefault="00FE28B8" w:rsidP="00FE28B8">
      <w:pPr>
        <w:pStyle w:val="Ttulo2"/>
        <w:rPr>
          <w:rFonts w:asciiTheme="minorHAnsi" w:eastAsia="Times New Roman" w:hAnsiTheme="minorHAnsi"/>
          <w:sz w:val="24"/>
          <w:szCs w:val="24"/>
          <w:lang w:val="es-ES_tradnl" w:eastAsia="es-ES_tradnl"/>
        </w:rPr>
      </w:pPr>
      <w:r w:rsidRPr="00FE28B8">
        <w:rPr>
          <w:rFonts w:asciiTheme="minorHAnsi" w:eastAsia="Times New Roman" w:hAnsiTheme="minorHAnsi"/>
          <w:sz w:val="24"/>
          <w:szCs w:val="24"/>
          <w:lang w:val="es-ES_tradnl" w:eastAsia="es-ES_tradnl"/>
        </w:rPr>
        <w:t>Fiabilidad</w:t>
      </w:r>
    </w:p>
    <w:p w14:paraId="5067855D" w14:textId="6A2A0161" w:rsidR="00FE28B8" w:rsidRPr="00FE28B8" w:rsidRDefault="00FE28B8" w:rsidP="00FE28B8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Habilidad del software para mantenerse operativo (funcionando) dentro de condiciones normales.</w:t>
      </w:r>
    </w:p>
    <w:p w14:paraId="38143374" w14:textId="6A515D06" w:rsidR="00FE28B8" w:rsidRPr="00FE28B8" w:rsidRDefault="00FE28B8" w:rsidP="00FE28B8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b/>
          <w:sz w:val="24"/>
          <w:szCs w:val="24"/>
          <w:lang w:val="es-ES_tradnl" w:eastAsia="es-ES_tradnl"/>
        </w:rPr>
        <w:t>Madurez</w:t>
      </w:r>
    </w:p>
    <w:p w14:paraId="7B1B03B7" w14:textId="10B918AD" w:rsidR="00FE28B8" w:rsidRPr="00FE28B8" w:rsidRDefault="00FE28B8" w:rsidP="00FE28B8">
      <w:pPr>
        <w:shd w:val="clear" w:color="auto" w:fill="FFFFFF"/>
        <w:spacing w:after="0" w:line="240" w:lineRule="auto"/>
        <w:ind w:left="851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Capacidad  del  producto  de  software  para  evitar  fallar  como  resultado  de  fallos  en  el software.</w:t>
      </w:r>
    </w:p>
    <w:p w14:paraId="566A8E2C" w14:textId="77777777" w:rsidR="00FE28B8" w:rsidRPr="00FE28B8" w:rsidRDefault="00FE28B8" w:rsidP="00FE28B8">
      <w:pPr>
        <w:shd w:val="clear" w:color="auto" w:fill="FFFFFF"/>
        <w:spacing w:after="0" w:line="240" w:lineRule="auto"/>
        <w:ind w:left="851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b/>
          <w:sz w:val="24"/>
          <w:szCs w:val="24"/>
          <w:lang w:val="es-ES_tradnl" w:eastAsia="es-ES_tradnl"/>
        </w:rPr>
        <w:t>Métrica de Calidad Propuesta:</w:t>
      </w:r>
    </w:p>
    <w:p w14:paraId="252BD04A" w14:textId="27F45A59" w:rsidR="00FE28B8" w:rsidRPr="00FE28B8" w:rsidRDefault="00FE28B8" w:rsidP="00FE28B8">
      <w:pPr>
        <w:shd w:val="clear" w:color="auto" w:fill="FFFFFF"/>
        <w:spacing w:after="0" w:line="240" w:lineRule="auto"/>
        <w:ind w:left="851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Madurez= Cantidad de usuarios afectados * cantidad de tiempo sin solución (días) dentro de un año calendario.</w:t>
      </w:r>
    </w:p>
    <w:p w14:paraId="32FD75AB" w14:textId="77777777" w:rsidR="00FE28B8" w:rsidRPr="00FE28B8" w:rsidRDefault="00FE28B8" w:rsidP="00FE28B8">
      <w:pPr>
        <w:shd w:val="clear" w:color="auto" w:fill="FFFFFF"/>
        <w:spacing w:after="0" w:line="240" w:lineRule="auto"/>
        <w:ind w:left="851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b/>
          <w:sz w:val="24"/>
          <w:szCs w:val="24"/>
          <w:lang w:val="es-ES_tradnl" w:eastAsia="es-ES_tradnl"/>
        </w:rPr>
        <w:t>Escala de madurez</w:t>
      </w:r>
    </w:p>
    <w:p w14:paraId="1DB7ECC1" w14:textId="26567C31" w:rsidR="00FE28B8" w:rsidRPr="00FE28B8" w:rsidRDefault="00FE28B8" w:rsidP="00FE28B8">
      <w:pPr>
        <w:shd w:val="clear" w:color="auto" w:fill="FFFFFF"/>
        <w:spacing w:after="0" w:line="240" w:lineRule="auto"/>
        <w:ind w:left="851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 xml:space="preserve">Excelente = Entre 0 y </w:t>
      </w:r>
      <w:r>
        <w:rPr>
          <w:rFonts w:eastAsia="Times New Roman" w:cs="Times New Roman"/>
          <w:sz w:val="24"/>
          <w:szCs w:val="24"/>
          <w:lang w:val="es-ES_tradnl" w:eastAsia="es-ES_tradnl"/>
        </w:rPr>
        <w:t>5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.</w:t>
      </w:r>
    </w:p>
    <w:p w14:paraId="5B356DDE" w14:textId="06C8D3CA" w:rsidR="00FE28B8" w:rsidRPr="00FE28B8" w:rsidRDefault="00FE28B8" w:rsidP="00FE28B8">
      <w:pPr>
        <w:shd w:val="clear" w:color="auto" w:fill="FFFFFF"/>
        <w:spacing w:after="0" w:line="240" w:lineRule="auto"/>
        <w:ind w:left="851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Muy Buena</w:t>
      </w:r>
      <w:r>
        <w:rPr>
          <w:rFonts w:eastAsia="Times New Roman" w:cs="Times New Roman"/>
          <w:sz w:val="24"/>
          <w:szCs w:val="24"/>
          <w:lang w:val="es-ES_tradnl" w:eastAsia="es-ES_tradnl"/>
        </w:rPr>
        <w:t>= Entre 6 y 10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.</w:t>
      </w:r>
    </w:p>
    <w:p w14:paraId="53275D93" w14:textId="40886108" w:rsidR="00FE28B8" w:rsidRPr="00FE28B8" w:rsidRDefault="00FE28B8" w:rsidP="00FE28B8">
      <w:pPr>
        <w:shd w:val="clear" w:color="auto" w:fill="FFFFFF"/>
        <w:spacing w:after="0" w:line="240" w:lineRule="auto"/>
        <w:ind w:left="851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Buena</w:t>
      </w:r>
      <w:r>
        <w:rPr>
          <w:rFonts w:eastAsia="Times New Roman" w:cs="Times New Roman"/>
          <w:sz w:val="24"/>
          <w:szCs w:val="24"/>
          <w:lang w:val="es-ES_tradnl" w:eastAsia="es-ES_tradnl"/>
        </w:rPr>
        <w:t>= Entre 11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 xml:space="preserve"> y </w:t>
      </w:r>
      <w:r>
        <w:rPr>
          <w:rFonts w:eastAsia="Times New Roman" w:cs="Times New Roman"/>
          <w:sz w:val="24"/>
          <w:szCs w:val="24"/>
          <w:lang w:val="es-ES_tradnl" w:eastAsia="es-ES_tradnl"/>
        </w:rPr>
        <w:t>20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.</w:t>
      </w:r>
    </w:p>
    <w:p w14:paraId="07711D67" w14:textId="54D79B1F" w:rsidR="00FE28B8" w:rsidRPr="00FE28B8" w:rsidRDefault="00FE28B8" w:rsidP="00FE28B8">
      <w:pPr>
        <w:shd w:val="clear" w:color="auto" w:fill="FFFFFF"/>
        <w:spacing w:after="0" w:line="240" w:lineRule="auto"/>
        <w:ind w:left="851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 xml:space="preserve">Deficiente= Entre </w:t>
      </w:r>
      <w:r>
        <w:rPr>
          <w:rFonts w:eastAsia="Times New Roman" w:cs="Times New Roman"/>
          <w:sz w:val="24"/>
          <w:szCs w:val="24"/>
          <w:lang w:val="es-ES_tradnl" w:eastAsia="es-ES_tradnl"/>
        </w:rPr>
        <w:t>2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 xml:space="preserve">1 y </w:t>
      </w:r>
      <w:r>
        <w:rPr>
          <w:rFonts w:eastAsia="Times New Roman" w:cs="Times New Roman"/>
          <w:sz w:val="24"/>
          <w:szCs w:val="24"/>
          <w:lang w:val="es-ES_tradnl" w:eastAsia="es-ES_tradnl"/>
        </w:rPr>
        <w:t>30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.</w:t>
      </w:r>
    </w:p>
    <w:p w14:paraId="76836ABE" w14:textId="10510F13" w:rsidR="00FE28B8" w:rsidRPr="00FE28B8" w:rsidRDefault="00FE28B8" w:rsidP="00FE28B8">
      <w:pPr>
        <w:shd w:val="clear" w:color="auto" w:fill="FFFFFF"/>
        <w:spacing w:after="0" w:line="240" w:lineRule="auto"/>
        <w:ind w:left="851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 xml:space="preserve">Muy Deficiente= Mayor a </w:t>
      </w:r>
      <w:r>
        <w:rPr>
          <w:rFonts w:eastAsia="Times New Roman" w:cs="Times New Roman"/>
          <w:sz w:val="24"/>
          <w:szCs w:val="24"/>
          <w:lang w:val="es-ES_tradnl" w:eastAsia="es-ES_tradnl"/>
        </w:rPr>
        <w:t>3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1.</w:t>
      </w:r>
    </w:p>
    <w:p w14:paraId="53D16D8E" w14:textId="77777777" w:rsidR="00FE28B8" w:rsidRDefault="00FE28B8" w:rsidP="00FE28B8">
      <w:pPr>
        <w:shd w:val="clear" w:color="auto" w:fill="FFFFFF"/>
        <w:spacing w:after="0" w:line="240" w:lineRule="auto"/>
        <w:ind w:left="851"/>
        <w:rPr>
          <w:rFonts w:ascii="Helvetica" w:eastAsia="Times New Roman" w:hAnsi="Helvetica" w:cs="Times New Roman"/>
          <w:sz w:val="18"/>
          <w:szCs w:val="18"/>
          <w:lang w:val="es-ES_tradnl" w:eastAsia="es-ES_tradnl"/>
        </w:rPr>
      </w:pPr>
    </w:p>
    <w:p w14:paraId="7FB706D6" w14:textId="1FCC2C24" w:rsidR="00FE28B8" w:rsidRPr="00FE28B8" w:rsidRDefault="00FE28B8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lastRenderedPageBreak/>
        <w:t>Cómo en todo software se reportan fallos, por algún motivo en específico, generalmente se  da  por  casuísticas  no  contempladas  en  las  etapas  anteriores  a  la  puesta  en  producción.</w:t>
      </w:r>
    </w:p>
    <w:p w14:paraId="09B10A41" w14:textId="158C1192" w:rsidR="00FE28B8" w:rsidRPr="00FE28B8" w:rsidRDefault="00FE28B8" w:rsidP="00FE28B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 xml:space="preserve">La métrica fue realizada en razón de que existen aproximadamente </w:t>
      </w:r>
      <w:r>
        <w:rPr>
          <w:rFonts w:eastAsia="Times New Roman" w:cs="Times New Roman"/>
          <w:sz w:val="24"/>
          <w:szCs w:val="24"/>
          <w:lang w:val="es-ES_tradnl" w:eastAsia="es-ES_tradnl"/>
        </w:rPr>
        <w:t>30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 xml:space="preserve"> usuarios del sistema.</w:t>
      </w:r>
    </w:p>
    <w:p w14:paraId="5F87348C" w14:textId="77777777" w:rsidR="00FE28B8" w:rsidRPr="00FE28B8" w:rsidRDefault="00FE28B8" w:rsidP="00FE28B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18"/>
          <w:szCs w:val="18"/>
          <w:lang w:val="es-ES_tradnl" w:eastAsia="es-ES_tradnl"/>
        </w:rPr>
      </w:pPr>
    </w:p>
    <w:p w14:paraId="7C7273F8" w14:textId="7C668150" w:rsidR="00FE28B8" w:rsidRPr="00FE28B8" w:rsidRDefault="00EA2438" w:rsidP="00EA2438">
      <w:pPr>
        <w:shd w:val="clear" w:color="auto" w:fill="FFFFFF"/>
        <w:spacing w:after="0" w:line="240" w:lineRule="auto"/>
        <w:ind w:left="426"/>
        <w:rPr>
          <w:rFonts w:eastAsia="Times New Roman" w:cs="Times New Roman"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b/>
          <w:sz w:val="24"/>
          <w:szCs w:val="24"/>
          <w:lang w:val="es-ES_tradnl" w:eastAsia="es-ES_tradnl"/>
        </w:rPr>
        <w:t>ii.</w:t>
      </w: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>
        <w:rPr>
          <w:rFonts w:eastAsia="Times New Roman" w:cs="Times New Roman"/>
          <w:sz w:val="24"/>
          <w:szCs w:val="24"/>
          <w:lang w:val="es-ES_tradnl" w:eastAsia="es-ES_tradnl"/>
        </w:rPr>
        <w:t xml:space="preserve">  </w:t>
      </w:r>
      <w:r w:rsidR="00FE28B8" w:rsidRPr="00EA2438">
        <w:rPr>
          <w:rFonts w:eastAsia="Times New Roman" w:cs="Times New Roman"/>
          <w:b/>
          <w:sz w:val="24"/>
          <w:szCs w:val="24"/>
          <w:lang w:val="es-ES_tradnl" w:eastAsia="es-ES_tradnl"/>
        </w:rPr>
        <w:t>T</w:t>
      </w:r>
      <w:r w:rsidR="00FE28B8" w:rsidRPr="00FE28B8">
        <w:rPr>
          <w:rFonts w:eastAsia="Times New Roman" w:cs="Times New Roman"/>
          <w:b/>
          <w:sz w:val="24"/>
          <w:szCs w:val="24"/>
          <w:lang w:val="es-ES_tradnl" w:eastAsia="es-ES_tradnl"/>
        </w:rPr>
        <w:t>olerancia a Fallos</w:t>
      </w:r>
    </w:p>
    <w:p w14:paraId="744E9627" w14:textId="36B9CBCE" w:rsidR="00FE28B8" w:rsidRPr="00FE28B8" w:rsidRDefault="00FE28B8" w:rsidP="00EA243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Capacidad  del  software  de  mantener  un  nivel  especificado  de  prestaciones  en  caso  de fallos de software o de infringir sus interfaces especificados.</w:t>
      </w:r>
    </w:p>
    <w:p w14:paraId="05E3516E" w14:textId="77777777" w:rsidR="00FE28B8" w:rsidRPr="00FE28B8" w:rsidRDefault="00FE28B8" w:rsidP="00EA243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b/>
          <w:sz w:val="24"/>
          <w:szCs w:val="24"/>
          <w:lang w:val="es-ES_tradnl" w:eastAsia="es-ES_tradnl"/>
        </w:rPr>
        <w:t>Métrica de Calidad Propuesta:</w:t>
      </w:r>
    </w:p>
    <w:p w14:paraId="352F772B" w14:textId="77777777" w:rsidR="00EA2438" w:rsidRDefault="00FE28B8" w:rsidP="00EA243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Tolerancia a Fallos=Falla en funcionalidad específica/ Total de funcionalidades</w:t>
      </w:r>
      <w:r w:rsidR="00EA2438">
        <w:rPr>
          <w:rFonts w:eastAsia="Times New Roman" w:cs="Times New Roman"/>
          <w:sz w:val="24"/>
          <w:szCs w:val="24"/>
          <w:lang w:val="es-ES_tradnl" w:eastAsia="es-ES_tradnl"/>
        </w:rPr>
        <w:t>.</w:t>
      </w:r>
    </w:p>
    <w:p w14:paraId="7E07AC6F" w14:textId="78FB81BD" w:rsidR="00FE28B8" w:rsidRDefault="00FE28B8" w:rsidP="00EA243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Tal cual lo mencionado anteriormente, un</w:t>
      </w:r>
      <w:r w:rsidR="00EA2438" w:rsidRPr="00EA2438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software siempre está propenso a algún tipo de falla.</w:t>
      </w:r>
    </w:p>
    <w:p w14:paraId="3E5AB7F1" w14:textId="77777777" w:rsidR="00EA2438" w:rsidRPr="00FE28B8" w:rsidRDefault="00EA2438" w:rsidP="00EA2438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7DB22485" w14:textId="1448697C" w:rsidR="00EA2438" w:rsidRPr="00EA2438" w:rsidRDefault="00FE28B8" w:rsidP="00F115E0">
      <w:pPr>
        <w:shd w:val="clear" w:color="auto" w:fill="FFFFFF"/>
        <w:spacing w:after="0" w:line="240" w:lineRule="auto"/>
        <w:ind w:left="851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FE28B8">
        <w:rPr>
          <w:rFonts w:eastAsia="Times New Roman" w:cs="Times New Roman"/>
          <w:sz w:val="24"/>
          <w:szCs w:val="24"/>
          <w:lang w:val="es-ES_tradnl" w:eastAsia="es-ES_tradnl"/>
        </w:rPr>
        <w:t>Mientras  el  resultado  sea  más  cercano  al 0%  es  más  óptimo,  en  cambio,  mientras  más cercano al 100% es un mal resultado</w:t>
      </w:r>
      <w:r w:rsidR="00EA2438" w:rsidRPr="00EA2438">
        <w:rPr>
          <w:rFonts w:eastAsia="Times New Roman" w:cs="Times New Roman"/>
          <w:sz w:val="24"/>
          <w:szCs w:val="24"/>
          <w:lang w:val="es-ES_tradnl" w:eastAsia="es-ES_tradnl"/>
        </w:rPr>
        <w:t>.</w:t>
      </w:r>
    </w:p>
    <w:p w14:paraId="0A1C3616" w14:textId="47446006" w:rsidR="00830E1C" w:rsidRDefault="00830E1C" w:rsidP="000F6D30">
      <w:pPr>
        <w:ind w:left="426"/>
      </w:pPr>
    </w:p>
    <w:p w14:paraId="7C5F5CA0" w14:textId="77777777" w:rsidR="00EA2438" w:rsidRPr="00EA2438" w:rsidRDefault="00EA2438" w:rsidP="00EA2438">
      <w:pPr>
        <w:pStyle w:val="Ttulo2"/>
        <w:rPr>
          <w:rFonts w:asciiTheme="minorHAnsi" w:eastAsia="Times New Roman" w:hAnsiTheme="minorHAnsi"/>
          <w:sz w:val="24"/>
          <w:szCs w:val="24"/>
          <w:lang w:val="es-ES_tradnl" w:eastAsia="es-ES_tradnl"/>
        </w:rPr>
      </w:pPr>
      <w:r w:rsidRPr="00EA2438">
        <w:rPr>
          <w:rFonts w:asciiTheme="minorHAnsi" w:eastAsia="Times New Roman" w:hAnsiTheme="minorHAnsi"/>
          <w:sz w:val="24"/>
          <w:szCs w:val="24"/>
          <w:lang w:val="es-ES_tradnl" w:eastAsia="es-ES_tradnl"/>
        </w:rPr>
        <w:t>Usabilidad</w:t>
      </w:r>
    </w:p>
    <w:p w14:paraId="7BECB7CE" w14:textId="2B3A6C0F" w:rsidR="00EA2438" w:rsidRPr="00EA2438" w:rsidRDefault="00EA2438" w:rsidP="00EA2438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Habilidad del software para que el usuario invierta el mínimo esfuerzo.</w:t>
      </w:r>
    </w:p>
    <w:p w14:paraId="16CF9ACB" w14:textId="15140EE0" w:rsidR="00EA2438" w:rsidRPr="00EA2438" w:rsidRDefault="00EA2438" w:rsidP="00EA2438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ind w:left="709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b/>
          <w:sz w:val="24"/>
          <w:szCs w:val="24"/>
          <w:lang w:val="es-ES_tradnl" w:eastAsia="es-ES_tradnl"/>
        </w:rPr>
        <w:t>Inteligibilidad</w:t>
      </w:r>
    </w:p>
    <w:p w14:paraId="4EA4C362" w14:textId="6129E732" w:rsidR="00EA2438" w:rsidRPr="00EA2438" w:rsidRDefault="00EA2438" w:rsidP="00EA2438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Capacidad  del  producto  de  software que  permite  al  usuario  entender  si el  software  es adecuado y cómo puede ser usado para unas tareas o condiciones particulares.</w:t>
      </w:r>
    </w:p>
    <w:p w14:paraId="21E873D9" w14:textId="77777777" w:rsidR="00EA2438" w:rsidRPr="00EA2438" w:rsidRDefault="00EA2438" w:rsidP="00EA2438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b/>
          <w:sz w:val="24"/>
          <w:szCs w:val="24"/>
          <w:lang w:val="es-ES_tradnl" w:eastAsia="es-ES_tradnl"/>
        </w:rPr>
        <w:t>Métrica de Calidad Propuesta:</w:t>
      </w:r>
    </w:p>
    <w:p w14:paraId="272F2174" w14:textId="77777777" w:rsidR="00EA2438" w:rsidRPr="00EA2438" w:rsidRDefault="00EA2438" w:rsidP="00EA2438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Inteligibilidad= Procesos en el sistema / Procesos antes del sistema</w:t>
      </w:r>
    </w:p>
    <w:p w14:paraId="1A1EE8C3" w14:textId="390386C6" w:rsidR="00EA2438" w:rsidRDefault="00EA2438" w:rsidP="00EA2438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Esta métrica se aplica con que los usuarios detectan que lo que hacían antes del sistema, ya  sea  manualmente  o  con  alguna  otra  herramienta  informática,  es  capaz  de  hacer  el  sistema ahora.</w:t>
      </w:r>
    </w:p>
    <w:p w14:paraId="1F975E21" w14:textId="77777777" w:rsidR="00EA2438" w:rsidRPr="00EA2438" w:rsidRDefault="00EA2438" w:rsidP="00EA2438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1FD642DB" w14:textId="1E7A9EC6" w:rsidR="00EA2438" w:rsidRPr="00EA2438" w:rsidRDefault="00EA2438" w:rsidP="00EA2438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Mientras el resultado sea más cercano al 100% es más óptimo, en cambio, mientras más cercano al 0% es un mal resultado.</w:t>
      </w:r>
    </w:p>
    <w:p w14:paraId="394CB3A6" w14:textId="77777777" w:rsidR="00EA2438" w:rsidRDefault="00EA2438" w:rsidP="000F6D30">
      <w:pPr>
        <w:ind w:left="426"/>
      </w:pPr>
    </w:p>
    <w:p w14:paraId="7B401269" w14:textId="682113FE" w:rsidR="00EA2438" w:rsidRPr="00EA2438" w:rsidRDefault="00EA2438" w:rsidP="00EA2438">
      <w:pPr>
        <w:shd w:val="clear" w:color="auto" w:fill="FFFFFF"/>
        <w:spacing w:after="0" w:line="240" w:lineRule="auto"/>
        <w:ind w:left="709" w:hanging="425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ED2E59">
        <w:rPr>
          <w:rFonts w:eastAsia="Times New Roman" w:cs="Times New Roman"/>
          <w:b/>
          <w:sz w:val="24"/>
          <w:szCs w:val="24"/>
          <w:lang w:val="es-ES_tradnl" w:eastAsia="es-ES_tradnl"/>
        </w:rPr>
        <w:t xml:space="preserve">ii.    </w:t>
      </w:r>
      <w:r w:rsidRPr="00EA2438">
        <w:rPr>
          <w:rFonts w:eastAsia="Times New Roman" w:cs="Times New Roman"/>
          <w:b/>
          <w:sz w:val="24"/>
          <w:szCs w:val="24"/>
          <w:lang w:val="es-ES_tradnl" w:eastAsia="es-ES_tradnl"/>
        </w:rPr>
        <w:t>Facilidad de Aprendizaje</w:t>
      </w:r>
    </w:p>
    <w:p w14:paraId="6697532C" w14:textId="437C74B7" w:rsidR="00EA2438" w:rsidRPr="00EA2438" w:rsidRDefault="00EA2438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Capacidad del producto de software que permite al usuario aprender sobre su aplicación.</w:t>
      </w:r>
    </w:p>
    <w:p w14:paraId="565EA14A" w14:textId="77777777" w:rsidR="00EA2438" w:rsidRPr="00EA2438" w:rsidRDefault="00EA2438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b/>
          <w:sz w:val="24"/>
          <w:szCs w:val="24"/>
          <w:lang w:val="es-ES_tradnl" w:eastAsia="es-ES_tradnl"/>
        </w:rPr>
        <w:t>Métrica de Calidad Propuesta:</w:t>
      </w:r>
    </w:p>
    <w:p w14:paraId="3A5357A3" w14:textId="50A656A0" w:rsidR="00ED2E59" w:rsidRDefault="00EA2438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Facilidad de Aprendizaje=Tiempo de entrenamiento (días)</w:t>
      </w:r>
      <w:r w:rsidR="00ED2E59">
        <w:rPr>
          <w:rFonts w:eastAsia="Times New Roman" w:cs="Times New Roman"/>
          <w:sz w:val="24"/>
          <w:szCs w:val="24"/>
          <w:lang w:val="es-ES_tradnl" w:eastAsia="es-ES_tradnl"/>
        </w:rPr>
        <w:t>.</w:t>
      </w:r>
    </w:p>
    <w:p w14:paraId="4B532B06" w14:textId="77777777" w:rsidR="00ED2E59" w:rsidRPr="00ED2E59" w:rsidRDefault="00ED2E59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55033661" w14:textId="7B14BBC2" w:rsidR="00EA2438" w:rsidRPr="00EA2438" w:rsidRDefault="00EA2438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b/>
          <w:sz w:val="24"/>
          <w:szCs w:val="24"/>
          <w:lang w:val="es-ES_tradnl" w:eastAsia="es-ES_tradnl"/>
        </w:rPr>
        <w:t>Escala de facilidad de aprendizaje</w:t>
      </w:r>
    </w:p>
    <w:p w14:paraId="2024145E" w14:textId="1B186285" w:rsidR="00EA2438" w:rsidRPr="00EA2438" w:rsidRDefault="00EA2438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Buena=menor a</w:t>
      </w:r>
      <w:r w:rsidR="00ED2E59" w:rsidRPr="00ED2E59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3.</w:t>
      </w:r>
    </w:p>
    <w:p w14:paraId="13BD5564" w14:textId="40716F86" w:rsidR="00EA2438" w:rsidRPr="00EA2438" w:rsidRDefault="00EA2438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Aceptable= mayor a</w:t>
      </w:r>
      <w:r w:rsidR="00ED2E59" w:rsidRPr="00ED2E59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3</w:t>
      </w:r>
      <w:r w:rsidR="00ED2E59" w:rsidRPr="00ED2E59"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y menor que 6.</w:t>
      </w:r>
    </w:p>
    <w:p w14:paraId="0D02E039" w14:textId="4ED2D1E4" w:rsidR="00EA2438" w:rsidRDefault="00EA2438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A2438">
        <w:rPr>
          <w:rFonts w:eastAsia="Times New Roman" w:cs="Times New Roman"/>
          <w:sz w:val="24"/>
          <w:szCs w:val="24"/>
          <w:lang w:val="es-ES_tradnl" w:eastAsia="es-ES_tradnl"/>
        </w:rPr>
        <w:t>Deficiente= mayor a 6</w:t>
      </w:r>
      <w:r w:rsidR="00ED2E59" w:rsidRPr="00ED2E59">
        <w:rPr>
          <w:rFonts w:eastAsia="Times New Roman" w:cs="Times New Roman"/>
          <w:sz w:val="24"/>
          <w:szCs w:val="24"/>
          <w:lang w:val="es-ES_tradnl" w:eastAsia="es-ES_tradnl"/>
        </w:rPr>
        <w:t>.</w:t>
      </w:r>
    </w:p>
    <w:p w14:paraId="185622FA" w14:textId="77777777" w:rsidR="00ED2E59" w:rsidRPr="00ED2E59" w:rsidRDefault="00ED2E59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40BC78D0" w14:textId="7208813E" w:rsidR="00ED2E59" w:rsidRDefault="00ED2E59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D2E59">
        <w:rPr>
          <w:rFonts w:eastAsia="Times New Roman" w:cs="Times New Roman"/>
          <w:sz w:val="24"/>
          <w:szCs w:val="24"/>
          <w:lang w:val="es-ES_tradnl" w:eastAsia="es-ES_tradnl"/>
        </w:rPr>
        <w:lastRenderedPageBreak/>
        <w:t>Se  definió  esta  escala,  ya  que  el  sistema  no  es  complejo  de  aprender,  ya  que  está basado  en  las  metodologías  y  lenguaje  técnico  que  usan  los  usuarios,  ya  sean  internos  o externos.</w:t>
      </w:r>
    </w:p>
    <w:p w14:paraId="5843E417" w14:textId="77777777" w:rsidR="00ED2E59" w:rsidRPr="00ED2E59" w:rsidRDefault="00ED2E59" w:rsidP="00ED2E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18"/>
          <w:szCs w:val="18"/>
          <w:lang w:val="es-ES_tradnl" w:eastAsia="es-ES_tradnl"/>
        </w:rPr>
      </w:pPr>
    </w:p>
    <w:p w14:paraId="5C64372B" w14:textId="77777777" w:rsidR="00ED2E59" w:rsidRPr="00ED2E59" w:rsidRDefault="00ED2E59" w:rsidP="00ED2E59">
      <w:pPr>
        <w:pStyle w:val="Ttulo2"/>
        <w:rPr>
          <w:rFonts w:asciiTheme="minorHAnsi" w:eastAsia="Times New Roman" w:hAnsiTheme="minorHAnsi"/>
          <w:sz w:val="24"/>
          <w:szCs w:val="24"/>
          <w:lang w:val="es-ES_tradnl" w:eastAsia="es-ES_tradnl"/>
        </w:rPr>
      </w:pPr>
      <w:r w:rsidRPr="00ED2E59">
        <w:rPr>
          <w:rFonts w:asciiTheme="minorHAnsi" w:eastAsia="Times New Roman" w:hAnsiTheme="minorHAnsi"/>
          <w:sz w:val="24"/>
          <w:szCs w:val="24"/>
          <w:lang w:val="es-ES_tradnl" w:eastAsia="es-ES_tradnl"/>
        </w:rPr>
        <w:t>Eficiencia</w:t>
      </w:r>
    </w:p>
    <w:p w14:paraId="49E26512" w14:textId="7AE8F0E0" w:rsidR="00ED2E59" w:rsidRPr="00ED2E59" w:rsidRDefault="00ED2E59" w:rsidP="00ED2E5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val="es-ES_tradnl" w:eastAsia="es-ES_tradnl"/>
        </w:rPr>
      </w:pPr>
      <w:r w:rsidRPr="00ED2E59">
        <w:rPr>
          <w:rFonts w:eastAsia="Times New Roman" w:cs="Times New Roman"/>
          <w:sz w:val="24"/>
          <w:szCs w:val="24"/>
          <w:lang w:val="es-ES_tradnl" w:eastAsia="es-ES_tradnl"/>
        </w:rPr>
        <w:t>Habilidad del software para responder a una petición del usuario a una velocidad apropiada.</w:t>
      </w:r>
    </w:p>
    <w:p w14:paraId="426DF1CE" w14:textId="0D4D08BB" w:rsidR="00ED2E59" w:rsidRPr="00ED2E59" w:rsidRDefault="00ED2E59" w:rsidP="00ED2E59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ED2E59">
        <w:rPr>
          <w:rFonts w:eastAsia="Times New Roman" w:cs="Times New Roman"/>
          <w:b/>
          <w:sz w:val="24"/>
          <w:szCs w:val="24"/>
          <w:lang w:val="es-ES_tradnl" w:eastAsia="es-ES_tradnl"/>
        </w:rPr>
        <w:t>Comportamiento en el tiempo</w:t>
      </w:r>
    </w:p>
    <w:p w14:paraId="68E1EC57" w14:textId="25A285FC" w:rsidR="00ED2E59" w:rsidRPr="00ED2E59" w:rsidRDefault="00ED2E59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D2E59">
        <w:rPr>
          <w:rFonts w:eastAsia="Times New Roman" w:cs="Times New Roman"/>
          <w:sz w:val="24"/>
          <w:szCs w:val="24"/>
          <w:lang w:val="es-ES_tradnl" w:eastAsia="es-ES_tradnl"/>
        </w:rPr>
        <w:t>Capacidad del producto de software para proporcionar tiempos de respuesta, tiempos de proceso y potencia apropiados, bajo condiciones determinadas.</w:t>
      </w:r>
    </w:p>
    <w:p w14:paraId="02D46117" w14:textId="77777777" w:rsidR="00ED2E59" w:rsidRPr="00ED2E59" w:rsidRDefault="00ED2E59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ED2E59">
        <w:rPr>
          <w:rFonts w:eastAsia="Times New Roman" w:cs="Times New Roman"/>
          <w:b/>
          <w:sz w:val="24"/>
          <w:szCs w:val="24"/>
          <w:lang w:val="es-ES_tradnl" w:eastAsia="es-ES_tradnl"/>
        </w:rPr>
        <w:t>Métrica de Calidad Propuesta:</w:t>
      </w:r>
    </w:p>
    <w:p w14:paraId="06B5048B" w14:textId="5B7E1547" w:rsidR="00ED2E59" w:rsidRDefault="00ED2E59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D2E59">
        <w:rPr>
          <w:rFonts w:eastAsia="Times New Roman" w:cs="Times New Roman"/>
          <w:sz w:val="24"/>
          <w:szCs w:val="24"/>
          <w:lang w:val="es-ES_tradnl" w:eastAsia="es-ES_tradnl"/>
        </w:rPr>
        <w:t>Comportamiento  en  el  tiempo= Tiempo  mayor  de  espera  en  procesos  complejos  (segundos)/cantidad de usuarios que aplica proceso.</w:t>
      </w:r>
    </w:p>
    <w:p w14:paraId="1F8ADD16" w14:textId="77777777" w:rsidR="00ED2E59" w:rsidRPr="00ED2E59" w:rsidRDefault="00ED2E59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09850629" w14:textId="5442EE41" w:rsidR="00ED2E59" w:rsidRDefault="00ED2E59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D2E59">
        <w:rPr>
          <w:rFonts w:eastAsia="Times New Roman" w:cs="Times New Roman"/>
          <w:sz w:val="24"/>
          <w:szCs w:val="24"/>
          <w:lang w:val="es-ES_tradnl" w:eastAsia="es-ES_tradnl"/>
        </w:rPr>
        <w:t>Obviamente  los  procesos  de  análisis  masivos,  son  aquellos  que  más  demoran  en  el sistema.</w:t>
      </w:r>
    </w:p>
    <w:p w14:paraId="2D505715" w14:textId="77777777" w:rsidR="00ED2E59" w:rsidRPr="00ED2E59" w:rsidRDefault="00ED2E59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639BB66F" w14:textId="26BB20B6" w:rsidR="00ED2E59" w:rsidRPr="00ED2E59" w:rsidRDefault="00ED2E59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D2E59">
        <w:rPr>
          <w:rFonts w:eastAsia="Times New Roman" w:cs="Times New Roman"/>
          <w:sz w:val="24"/>
          <w:szCs w:val="24"/>
          <w:lang w:val="es-ES_tradnl" w:eastAsia="es-ES_tradnl"/>
        </w:rPr>
        <w:t>Cuando hay rondas con alta tasa de participación, las iteraciones en los análisis son un poco más lentas que cuando los participantes son pocos y los análisis también son pocos.</w:t>
      </w:r>
    </w:p>
    <w:p w14:paraId="2755B54A" w14:textId="4AB1BC1F" w:rsidR="00ED2E59" w:rsidRPr="00ED2E59" w:rsidRDefault="00ED2E59" w:rsidP="00ED2E59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D2E59">
        <w:rPr>
          <w:rFonts w:eastAsia="Times New Roman" w:cs="Times New Roman"/>
          <w:sz w:val="24"/>
          <w:szCs w:val="24"/>
          <w:lang w:val="es-ES_tradnl" w:eastAsia="es-ES_tradnl"/>
        </w:rPr>
        <w:t>Mientras el resultado sea más cercano al 0 es más óptimo, en cambio, mientras mayor se va haciendo la cifra es peor.</w:t>
      </w:r>
    </w:p>
    <w:p w14:paraId="507B8480" w14:textId="77777777" w:rsidR="007F1BE7" w:rsidRDefault="007F1BE7" w:rsidP="007F1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03950D96" w14:textId="4EFA8092" w:rsidR="007F1BE7" w:rsidRPr="007F1BE7" w:rsidRDefault="007F1BE7" w:rsidP="007F1BE7">
      <w:pPr>
        <w:shd w:val="clear" w:color="auto" w:fill="FFFFFF"/>
        <w:spacing w:after="0" w:line="240" w:lineRule="auto"/>
        <w:ind w:left="426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7F1BE7">
        <w:rPr>
          <w:rFonts w:eastAsia="Times New Roman" w:cs="Times New Roman"/>
          <w:b/>
          <w:sz w:val="24"/>
          <w:szCs w:val="24"/>
          <w:lang w:val="es-ES_tradnl" w:eastAsia="es-ES_tradnl"/>
        </w:rPr>
        <w:t xml:space="preserve">ii. </w:t>
      </w:r>
      <w:r>
        <w:rPr>
          <w:rFonts w:eastAsia="Times New Roman" w:cs="Times New Roman"/>
          <w:b/>
          <w:sz w:val="24"/>
          <w:szCs w:val="24"/>
          <w:lang w:val="es-ES_tradnl" w:eastAsia="es-ES_tradnl"/>
        </w:rPr>
        <w:t xml:space="preserve"> </w:t>
      </w:r>
      <w:r w:rsidRPr="007F1BE7">
        <w:rPr>
          <w:rFonts w:eastAsia="Times New Roman" w:cs="Times New Roman"/>
          <w:b/>
          <w:sz w:val="24"/>
          <w:szCs w:val="24"/>
          <w:lang w:val="es-ES_tradnl" w:eastAsia="es-ES_tradnl"/>
        </w:rPr>
        <w:t>Utilización de recursos</w:t>
      </w:r>
    </w:p>
    <w:p w14:paraId="18298781" w14:textId="70C01228" w:rsidR="007F1BE7" w:rsidRPr="007F1BE7" w:rsidRDefault="007F1BE7" w:rsidP="007F1BE7">
      <w:pPr>
        <w:shd w:val="clear" w:color="auto" w:fill="FFFFFF"/>
        <w:spacing w:after="0" w:line="240" w:lineRule="auto"/>
        <w:ind w:left="709"/>
        <w:rPr>
          <w:rFonts w:eastAsia="Times New Roman" w:cs="Times New Roman"/>
          <w:sz w:val="24"/>
          <w:szCs w:val="24"/>
          <w:lang w:val="es-ES_tradnl" w:eastAsia="es-ES_tradnl"/>
        </w:rPr>
      </w:pPr>
      <w:r w:rsidRPr="007F1BE7">
        <w:rPr>
          <w:rFonts w:eastAsia="Times New Roman" w:cs="Times New Roman"/>
          <w:sz w:val="24"/>
          <w:szCs w:val="24"/>
          <w:lang w:val="es-ES_tradnl" w:eastAsia="es-ES_tradnl"/>
        </w:rPr>
        <w:t>Capacidad  del producto  de  software  para  usar  las  cantidades  y  tipos  de  recursos adecuados cuando el software lleva a cabo su función bajo condiciones determinadas.</w:t>
      </w:r>
    </w:p>
    <w:p w14:paraId="0C40197D" w14:textId="77777777" w:rsidR="007F1BE7" w:rsidRPr="007F1BE7" w:rsidRDefault="007F1BE7" w:rsidP="007F1BE7">
      <w:pPr>
        <w:shd w:val="clear" w:color="auto" w:fill="FFFFFF"/>
        <w:spacing w:after="0" w:line="240" w:lineRule="auto"/>
        <w:ind w:left="709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7F1BE7">
        <w:rPr>
          <w:rFonts w:eastAsia="Times New Roman" w:cs="Times New Roman"/>
          <w:b/>
          <w:sz w:val="24"/>
          <w:szCs w:val="24"/>
          <w:lang w:val="es-ES_tradnl" w:eastAsia="es-ES_tradnl"/>
        </w:rPr>
        <w:t xml:space="preserve">Métrica de Calidad Propuesta: </w:t>
      </w:r>
    </w:p>
    <w:p w14:paraId="7FCC1089" w14:textId="2F8080FB" w:rsidR="007F1BE7" w:rsidRDefault="007F1BE7" w:rsidP="007F1BE7">
      <w:pPr>
        <w:shd w:val="clear" w:color="auto" w:fill="FFFFFF"/>
        <w:spacing w:after="0" w:line="240" w:lineRule="auto"/>
        <w:ind w:left="709"/>
        <w:rPr>
          <w:rFonts w:eastAsia="Times New Roman" w:cs="Times New Roman"/>
          <w:sz w:val="24"/>
          <w:szCs w:val="24"/>
          <w:lang w:val="es-ES_tradnl" w:eastAsia="es-ES_tradnl"/>
        </w:rPr>
      </w:pPr>
      <w:r w:rsidRPr="007F1BE7">
        <w:rPr>
          <w:rFonts w:eastAsia="Times New Roman" w:cs="Times New Roman"/>
          <w:sz w:val="24"/>
          <w:szCs w:val="24"/>
          <w:lang w:val="es-ES_tradnl" w:eastAsia="es-ES_tradnl"/>
        </w:rPr>
        <w:t xml:space="preserve">Utilización de  recursos=(Uso  de  Procesador (%) +  Uso  de  </w:t>
      </w:r>
      <w:proofErr w:type="spellStart"/>
      <w:r w:rsidRPr="007F1BE7">
        <w:rPr>
          <w:rFonts w:eastAsia="Times New Roman" w:cs="Times New Roman"/>
          <w:sz w:val="24"/>
          <w:szCs w:val="24"/>
          <w:lang w:val="es-ES_tradnl" w:eastAsia="es-ES_tradnl"/>
        </w:rPr>
        <w:t>Ram</w:t>
      </w:r>
      <w:proofErr w:type="spellEnd"/>
      <w:r w:rsidRPr="007F1BE7">
        <w:rPr>
          <w:rFonts w:eastAsia="Times New Roman" w:cs="Times New Roman"/>
          <w:sz w:val="24"/>
          <w:szCs w:val="24"/>
          <w:lang w:val="es-ES_tradnl" w:eastAsia="es-ES_tradnl"/>
        </w:rPr>
        <w:t>(%)) / 2 (operaciones  en  el servidor).</w:t>
      </w:r>
    </w:p>
    <w:p w14:paraId="51054CE9" w14:textId="77777777" w:rsidR="007F1BE7" w:rsidRPr="007F1BE7" w:rsidRDefault="007F1BE7" w:rsidP="007F1BE7">
      <w:pPr>
        <w:shd w:val="clear" w:color="auto" w:fill="FFFFFF"/>
        <w:spacing w:after="0" w:line="240" w:lineRule="auto"/>
        <w:ind w:left="709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33FD88BD" w14:textId="543D5C28" w:rsidR="007F1BE7" w:rsidRDefault="007F1BE7" w:rsidP="007F1BE7">
      <w:pPr>
        <w:shd w:val="clear" w:color="auto" w:fill="FFFFFF"/>
        <w:spacing w:after="0" w:line="240" w:lineRule="auto"/>
        <w:ind w:left="709"/>
        <w:rPr>
          <w:rFonts w:eastAsia="Times New Roman" w:cs="Times New Roman"/>
          <w:sz w:val="24"/>
          <w:szCs w:val="24"/>
          <w:lang w:val="es-ES_tradnl" w:eastAsia="es-ES_tradnl"/>
        </w:rPr>
      </w:pPr>
      <w:r w:rsidRPr="007F1BE7">
        <w:rPr>
          <w:rFonts w:eastAsia="Times New Roman" w:cs="Times New Roman"/>
          <w:sz w:val="24"/>
          <w:szCs w:val="24"/>
          <w:lang w:val="es-ES_tradnl" w:eastAsia="es-ES_tradnl"/>
        </w:rPr>
        <w:t>Tal  cual  en  la  métrica  anterior,</w:t>
      </w:r>
      <w:r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7F1BE7">
        <w:rPr>
          <w:rFonts w:eastAsia="Times New Roman" w:cs="Times New Roman"/>
          <w:sz w:val="24"/>
          <w:szCs w:val="24"/>
          <w:lang w:val="es-ES_tradnl" w:eastAsia="es-ES_tradnl"/>
        </w:rPr>
        <w:t>los  procesos  de  análisis  masivos,  son  aquellos  que  más recursos ocupan en el sistema.</w:t>
      </w:r>
    </w:p>
    <w:p w14:paraId="53647371" w14:textId="77777777" w:rsidR="007F1BE7" w:rsidRPr="007F1BE7" w:rsidRDefault="007F1BE7" w:rsidP="007F1BE7">
      <w:pPr>
        <w:shd w:val="clear" w:color="auto" w:fill="FFFFFF"/>
        <w:spacing w:after="0" w:line="240" w:lineRule="auto"/>
        <w:ind w:left="709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17BF6426" w14:textId="4FAD8600" w:rsidR="007F1BE7" w:rsidRPr="007F1BE7" w:rsidRDefault="007F1BE7" w:rsidP="007F1BE7">
      <w:pPr>
        <w:shd w:val="clear" w:color="auto" w:fill="FFFFFF"/>
        <w:spacing w:after="0" w:line="240" w:lineRule="auto"/>
        <w:ind w:left="709"/>
        <w:rPr>
          <w:rFonts w:eastAsia="Times New Roman" w:cs="Times New Roman"/>
          <w:sz w:val="24"/>
          <w:szCs w:val="24"/>
          <w:lang w:val="es-ES_tradnl" w:eastAsia="es-ES_tradnl"/>
        </w:rPr>
      </w:pPr>
      <w:r w:rsidRPr="007F1BE7">
        <w:rPr>
          <w:rFonts w:eastAsia="Times New Roman" w:cs="Times New Roman"/>
          <w:sz w:val="24"/>
          <w:szCs w:val="24"/>
          <w:lang w:val="es-ES_tradnl" w:eastAsia="es-ES_tradnl"/>
        </w:rPr>
        <w:t>Mientras  el  resultado  sea  más  cercano  al 0%  es  más  óptimo,  en  cambio,  mientras  más cercano al 100% es un mal resultado.</w:t>
      </w:r>
    </w:p>
    <w:p w14:paraId="2C6CB146" w14:textId="77777777" w:rsidR="00ED2E59" w:rsidRPr="00ED2E59" w:rsidRDefault="00ED2E59" w:rsidP="00ED2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37A070EB" w14:textId="77777777" w:rsidR="0060152B" w:rsidRPr="0060152B" w:rsidRDefault="0060152B" w:rsidP="0060152B">
      <w:pPr>
        <w:pStyle w:val="Ttulo2"/>
        <w:rPr>
          <w:rFonts w:eastAsia="Times New Roman"/>
          <w:lang w:val="es-ES_tradnl" w:eastAsia="es-ES_tradnl"/>
        </w:rPr>
      </w:pPr>
      <w:r w:rsidRPr="0060152B">
        <w:rPr>
          <w:rFonts w:eastAsia="Times New Roman"/>
          <w:lang w:val="es-ES_tradnl" w:eastAsia="es-ES_tradnl"/>
        </w:rPr>
        <w:t>Mantenibilidad</w:t>
      </w:r>
    </w:p>
    <w:p w14:paraId="4EDBAEFD" w14:textId="058C5DCA" w:rsidR="0060152B" w:rsidRPr="0060152B" w:rsidRDefault="0060152B" w:rsidP="0060152B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val="es-ES_tradnl" w:eastAsia="es-ES_tradnl"/>
        </w:rPr>
      </w:pPr>
      <w:r w:rsidRPr="0060152B">
        <w:rPr>
          <w:rFonts w:eastAsia="Times New Roman" w:cs="Times New Roman"/>
          <w:sz w:val="24"/>
          <w:szCs w:val="24"/>
          <w:lang w:val="es-ES_tradnl" w:eastAsia="es-ES_tradnl"/>
        </w:rPr>
        <w:t>Habilidad  del  software para  que  el  usuario  invierta  el  mínimo  esfuerzo para mantenerlo  o mejorarlo.</w:t>
      </w:r>
    </w:p>
    <w:p w14:paraId="1DBAFF51" w14:textId="77777777" w:rsidR="0060152B" w:rsidRP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0D94858C" w14:textId="3B148E62" w:rsidR="0060152B" w:rsidRPr="00F115E0" w:rsidRDefault="0060152B" w:rsidP="00F115E0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proofErr w:type="spellStart"/>
      <w:r w:rsidRPr="00F115E0">
        <w:rPr>
          <w:rFonts w:eastAsia="Times New Roman" w:cs="Times New Roman"/>
          <w:b/>
          <w:sz w:val="24"/>
          <w:szCs w:val="24"/>
          <w:lang w:val="es-ES_tradnl" w:eastAsia="es-ES_tradnl"/>
        </w:rPr>
        <w:t>Cambiabilidad</w:t>
      </w:r>
      <w:proofErr w:type="spellEnd"/>
    </w:p>
    <w:p w14:paraId="5E0E305F" w14:textId="4412F6A3" w:rsidR="0060152B" w:rsidRP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0152B">
        <w:rPr>
          <w:rFonts w:eastAsia="Times New Roman" w:cs="Times New Roman"/>
          <w:sz w:val="24"/>
          <w:szCs w:val="24"/>
          <w:lang w:val="es-ES_tradnl" w:eastAsia="es-ES_tradnl"/>
        </w:rPr>
        <w:t>Capacidad  del  producto  de  software  que  permite una  determinada  modificación  sea implementada.</w:t>
      </w:r>
    </w:p>
    <w:p w14:paraId="616299FB" w14:textId="77777777" w:rsidR="0060152B" w:rsidRP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60152B">
        <w:rPr>
          <w:rFonts w:eastAsia="Times New Roman" w:cs="Times New Roman"/>
          <w:b/>
          <w:sz w:val="24"/>
          <w:szCs w:val="24"/>
          <w:lang w:val="es-ES_tradnl" w:eastAsia="es-ES_tradnl"/>
        </w:rPr>
        <w:lastRenderedPageBreak/>
        <w:t>Métrica de Calidad Propuesta:</w:t>
      </w:r>
    </w:p>
    <w:p w14:paraId="2410E7D0" w14:textId="1D949186" w:rsid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proofErr w:type="spellStart"/>
      <w:r w:rsidRPr="0060152B">
        <w:rPr>
          <w:rFonts w:eastAsia="Times New Roman" w:cs="Times New Roman"/>
          <w:sz w:val="24"/>
          <w:szCs w:val="24"/>
          <w:lang w:val="es-ES_tradnl" w:eastAsia="es-ES_tradnl"/>
        </w:rPr>
        <w:t>Cambiabilidad</w:t>
      </w:r>
      <w:proofErr w:type="spellEnd"/>
      <w:r w:rsidRPr="0060152B">
        <w:rPr>
          <w:rFonts w:eastAsia="Times New Roman" w:cs="Times New Roman"/>
          <w:sz w:val="24"/>
          <w:szCs w:val="24"/>
          <w:lang w:val="es-ES_tradnl" w:eastAsia="es-ES_tradnl"/>
        </w:rPr>
        <w:t>=Cambios Cumplidos Satisfactoriamente/Total de Cambios Solicitados.</w:t>
      </w:r>
    </w:p>
    <w:p w14:paraId="0E4AE951" w14:textId="77777777" w:rsidR="0060152B" w:rsidRP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0D90EB5D" w14:textId="01DA1EA4" w:rsid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0152B">
        <w:rPr>
          <w:rFonts w:eastAsia="Times New Roman" w:cs="Times New Roman"/>
          <w:sz w:val="24"/>
          <w:szCs w:val="24"/>
          <w:lang w:val="es-ES_tradnl" w:eastAsia="es-ES_tradnl"/>
        </w:rPr>
        <w:t>Hay problemas de tipo técnico muchas veces que genera la plataforma de desarrollo en la  que  se  trabaja.</w:t>
      </w:r>
    </w:p>
    <w:p w14:paraId="6AE57F45" w14:textId="77777777" w:rsidR="0060152B" w:rsidRP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505E95CE" w14:textId="2F860BEA" w:rsid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0152B">
        <w:rPr>
          <w:rFonts w:eastAsia="Times New Roman" w:cs="Times New Roman"/>
          <w:sz w:val="24"/>
          <w:szCs w:val="24"/>
          <w:lang w:val="es-ES_tradnl" w:eastAsia="es-ES_tradnl"/>
        </w:rPr>
        <w:t>Tiene  ciertas  particularidades  que  hay  que  conocer  cómo  manejarlas.</w:t>
      </w:r>
    </w:p>
    <w:p w14:paraId="015078C6" w14:textId="77777777" w:rsidR="0060152B" w:rsidRP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17670919" w14:textId="4F8EA628" w:rsid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0152B">
        <w:rPr>
          <w:rFonts w:eastAsia="Times New Roman" w:cs="Times New Roman"/>
          <w:sz w:val="24"/>
          <w:szCs w:val="24"/>
          <w:lang w:val="es-ES_tradnl" w:eastAsia="es-ES_tradnl"/>
        </w:rPr>
        <w:t>Es oportuno señalar  que también al  estar  encasillados  en  esta  plataforma,  hay  cosas  que  no  se pueden hacer.</w:t>
      </w:r>
    </w:p>
    <w:p w14:paraId="0735FD67" w14:textId="77777777" w:rsidR="0060152B" w:rsidRP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24CB1395" w14:textId="4E4F754F" w:rsidR="0060152B" w:rsidRPr="0060152B" w:rsidRDefault="0060152B" w:rsidP="0060152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60152B">
        <w:rPr>
          <w:rFonts w:eastAsia="Times New Roman" w:cs="Times New Roman"/>
          <w:sz w:val="24"/>
          <w:szCs w:val="24"/>
          <w:lang w:val="es-ES_tradnl" w:eastAsia="es-ES_tradnl"/>
        </w:rPr>
        <w:t>Mientras el resultado sea más cercano al 100% es más óptimo, en cambio, mientras más cercano al 0% es un mal resultado.</w:t>
      </w:r>
    </w:p>
    <w:p w14:paraId="7BEAC2C3" w14:textId="77777777" w:rsidR="0060152B" w:rsidRDefault="0060152B" w:rsidP="0060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27DDD353" w14:textId="580CB437" w:rsidR="00DD4EAC" w:rsidRPr="00F115E0" w:rsidRDefault="00DD4EAC" w:rsidP="00F115E0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ind w:left="709" w:hanging="425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F115E0">
        <w:rPr>
          <w:rFonts w:eastAsia="Times New Roman" w:cs="Times New Roman"/>
          <w:b/>
          <w:sz w:val="24"/>
          <w:szCs w:val="24"/>
          <w:lang w:val="es-ES_tradnl" w:eastAsia="es-ES_tradnl"/>
        </w:rPr>
        <w:t>Estabilidad</w:t>
      </w:r>
    </w:p>
    <w:p w14:paraId="5C5ED021" w14:textId="1DCA2A12" w:rsidR="00DD4EAC" w:rsidRP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Capacidad   del   producto   de   software   para   evitar   efectos   inesperados   debidos   a modificaciones de software.</w:t>
      </w:r>
    </w:p>
    <w:p w14:paraId="3C636977" w14:textId="77777777" w:rsidR="00DD4EAC" w:rsidRP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b/>
          <w:sz w:val="24"/>
          <w:szCs w:val="24"/>
          <w:lang w:val="es-ES_tradnl" w:eastAsia="es-ES_tradnl"/>
        </w:rPr>
        <w:t>Métrica de Calidad Propuesta:</w:t>
      </w:r>
    </w:p>
    <w:p w14:paraId="7393393D" w14:textId="658BE74A" w:rsid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Estabilidad=Cantidad de instancias para evitar fallos.</w:t>
      </w:r>
    </w:p>
    <w:p w14:paraId="2C984037" w14:textId="77777777" w:rsidR="00DD4EAC" w:rsidRP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4BEAADB6" w14:textId="38F69F6B" w:rsidR="00DD4EAC" w:rsidRP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Mientras más instancias se dispongan para evitar las fallas,</w:t>
      </w:r>
      <w:r>
        <w:rPr>
          <w:rFonts w:eastAsia="Times New Roman" w:cs="Times New Roman"/>
          <w:sz w:val="24"/>
          <w:szCs w:val="24"/>
          <w:lang w:val="es-ES_tradnl" w:eastAsia="es-ES_tradnl"/>
        </w:rPr>
        <w:t xml:space="preserve"> </w:t>
      </w: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es mejor para el sistema.</w:t>
      </w:r>
    </w:p>
    <w:p w14:paraId="67E435F3" w14:textId="77777777" w:rsid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432C6B51" w14:textId="0F9EF01F" w:rsid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No  se  establece  una  métrica  clara  para  evitar  esto, ya  que  también  es  parte  de  los requerimientos  de  los  usuarios,  ya  que  si  no  están  claros  o  son ambiguos  pueden  llevar  a  un error en el sistema:</w:t>
      </w:r>
    </w:p>
    <w:p w14:paraId="684E942D" w14:textId="77777777" w:rsidR="00DD4EAC" w:rsidRP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6E83BCA2" w14:textId="77777777" w:rsidR="00DD4EAC" w:rsidRP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b/>
          <w:sz w:val="24"/>
          <w:szCs w:val="24"/>
          <w:lang w:val="es-ES_tradnl" w:eastAsia="es-ES_tradnl"/>
        </w:rPr>
        <w:t>Estabilidad= 3 Niveles.</w:t>
      </w:r>
    </w:p>
    <w:p w14:paraId="0EEF3604" w14:textId="244E9AA8" w:rsidR="00DD4EAC" w:rsidRPr="00DD4EAC" w:rsidRDefault="00DD4EAC" w:rsidP="00DD4EAC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ind w:left="1134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Evita fallas en la especificación.</w:t>
      </w:r>
    </w:p>
    <w:p w14:paraId="77579B2A" w14:textId="77777777" w:rsidR="00DD4EAC" w:rsidRPr="00DD4EAC" w:rsidRDefault="00DD4EAC" w:rsidP="00DD4EAC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ind w:left="1134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Evita fallas en la integridad referencial.</w:t>
      </w:r>
    </w:p>
    <w:p w14:paraId="7365B3EB" w14:textId="77777777" w:rsidR="00DD4EAC" w:rsidRPr="00DD4EAC" w:rsidRDefault="00DD4EAC" w:rsidP="00DD4EAC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ind w:left="1134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 xml:space="preserve">Evita fallas en la compilación. </w:t>
      </w:r>
    </w:p>
    <w:p w14:paraId="448E40AC" w14:textId="77777777" w:rsidR="00DD4EAC" w:rsidRPr="00DD4EAC" w:rsidRDefault="00DD4EAC" w:rsidP="00DD4EAC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ind w:left="1134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No evita fallas en tiempo de ejecución.</w:t>
      </w:r>
    </w:p>
    <w:p w14:paraId="345279F0" w14:textId="1EF809AF" w:rsidR="00DD4EAC" w:rsidRPr="00DD4EAC" w:rsidRDefault="00DD4EAC" w:rsidP="00DD4EAC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ind w:left="1134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Posee un manejo de errores inferior a un Try –Catch de C#.</w:t>
      </w:r>
    </w:p>
    <w:p w14:paraId="3D47181C" w14:textId="77777777" w:rsidR="0060152B" w:rsidRPr="0060152B" w:rsidRDefault="0060152B" w:rsidP="0060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7C9D172A" w14:textId="14A12F48" w:rsidR="00DD4EAC" w:rsidRPr="00DD4EAC" w:rsidRDefault="00DD4EAC" w:rsidP="00DD4EAC">
      <w:pPr>
        <w:shd w:val="clear" w:color="auto" w:fill="FFFFFF"/>
        <w:spacing w:after="0" w:line="240" w:lineRule="auto"/>
        <w:ind w:left="426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b/>
          <w:sz w:val="24"/>
          <w:szCs w:val="24"/>
          <w:lang w:val="es-ES_tradnl" w:eastAsia="es-ES_tradnl"/>
        </w:rPr>
        <w:t xml:space="preserve">iv. </w:t>
      </w:r>
      <w:proofErr w:type="spellStart"/>
      <w:r w:rsidRPr="00DD4EAC">
        <w:rPr>
          <w:rFonts w:eastAsia="Times New Roman" w:cs="Times New Roman"/>
          <w:b/>
          <w:sz w:val="24"/>
          <w:szCs w:val="24"/>
          <w:lang w:val="es-ES_tradnl" w:eastAsia="es-ES_tradnl"/>
        </w:rPr>
        <w:t>Pruebabilidad</w:t>
      </w:r>
      <w:proofErr w:type="spellEnd"/>
      <w:r w:rsidRPr="00DD4EAC">
        <w:rPr>
          <w:rFonts w:eastAsia="Times New Roman" w:cs="Times New Roman"/>
          <w:b/>
          <w:sz w:val="24"/>
          <w:szCs w:val="24"/>
          <w:lang w:val="es-ES_tradnl" w:eastAsia="es-ES_tradnl"/>
        </w:rPr>
        <w:t xml:space="preserve"> </w:t>
      </w:r>
    </w:p>
    <w:p w14:paraId="45C06F34" w14:textId="069F8792" w:rsidR="00DD4EAC" w:rsidRP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Capacidad del producto de software que permite que el software modificado sea validado.</w:t>
      </w:r>
    </w:p>
    <w:p w14:paraId="027700F3" w14:textId="77777777" w:rsidR="00DD4EAC" w:rsidRP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b/>
          <w:sz w:val="24"/>
          <w:szCs w:val="24"/>
          <w:lang w:val="es-ES_tradnl" w:eastAsia="es-ES_tradnl"/>
        </w:rPr>
        <w:t>Métrica de Calidad Propuesta:</w:t>
      </w:r>
    </w:p>
    <w:p w14:paraId="625CAAC1" w14:textId="6B404CFF" w:rsid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proofErr w:type="spellStart"/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Pruebabilidad</w:t>
      </w:r>
      <w:proofErr w:type="spellEnd"/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=Cantidad de instancias de pruebas + documentación del sistema.</w:t>
      </w:r>
    </w:p>
    <w:p w14:paraId="57BD349E" w14:textId="77777777" w:rsidR="00DD4EAC" w:rsidRP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72B816F1" w14:textId="08975992" w:rsid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Mientras las modificaciones al sistema pasan por más personas o equipos de personas, pueden  ser  detectados  una  mayor cantidad  de  anomalías.</w:t>
      </w:r>
    </w:p>
    <w:p w14:paraId="10987CEC" w14:textId="77777777" w:rsidR="00DD4EAC" w:rsidRP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6AF2C175" w14:textId="411966F7" w:rsidR="00DD4EAC" w:rsidRPr="00DD4EAC" w:rsidRDefault="00DD4EAC" w:rsidP="00DD4EAC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>
        <w:rPr>
          <w:rFonts w:eastAsia="Times New Roman" w:cs="Times New Roman"/>
          <w:sz w:val="24"/>
          <w:szCs w:val="24"/>
          <w:lang w:val="es-ES_tradnl" w:eastAsia="es-ES_tradnl"/>
        </w:rPr>
        <w:lastRenderedPageBreak/>
        <w:t>S</w:t>
      </w:r>
      <w:r w:rsidRPr="00DD4EAC">
        <w:rPr>
          <w:rFonts w:eastAsia="Times New Roman" w:cs="Times New Roman"/>
          <w:sz w:val="24"/>
          <w:szCs w:val="24"/>
          <w:lang w:val="es-ES_tradnl" w:eastAsia="es-ES_tradnl"/>
        </w:rPr>
        <w:t>e  consideró  que  la  suma  de  ambos  componentes,  es  lo  mejor para  medir  esta métrica en el sistema.</w:t>
      </w:r>
    </w:p>
    <w:p w14:paraId="7DF48F73" w14:textId="77777777" w:rsidR="00DD4EAC" w:rsidRDefault="00DD4EAC" w:rsidP="00DD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5D43FC2D" w14:textId="77777777" w:rsidR="00EB04AA" w:rsidRPr="00EB04AA" w:rsidRDefault="00EB04AA" w:rsidP="00EB04AA">
      <w:pPr>
        <w:pStyle w:val="Ttulo2"/>
        <w:rPr>
          <w:rFonts w:eastAsia="Times New Roman"/>
          <w:lang w:val="es-ES_tradnl" w:eastAsia="es-ES_tradnl"/>
        </w:rPr>
      </w:pPr>
      <w:r w:rsidRPr="00EB04AA">
        <w:rPr>
          <w:rFonts w:eastAsia="Times New Roman"/>
          <w:lang w:val="es-ES_tradnl" w:eastAsia="es-ES_tradnl"/>
        </w:rPr>
        <w:t>Portabilidad</w:t>
      </w:r>
    </w:p>
    <w:p w14:paraId="5966E8D2" w14:textId="41F95A79" w:rsidR="00EB04AA" w:rsidRPr="00EB04AA" w:rsidRDefault="00EB04AA" w:rsidP="00EB04AA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>Habilidad del software para ser transferido de un ambiente a otro y funcionar en este.</w:t>
      </w:r>
    </w:p>
    <w:p w14:paraId="5373FE40" w14:textId="3F4B58C0" w:rsidR="00EB04AA" w:rsidRPr="00EB04AA" w:rsidRDefault="00EB04AA" w:rsidP="00EB04AA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b/>
          <w:sz w:val="24"/>
          <w:szCs w:val="24"/>
          <w:lang w:val="es-ES_tradnl" w:eastAsia="es-ES_tradnl"/>
        </w:rPr>
        <w:t>Adaptabilidad</w:t>
      </w:r>
    </w:p>
    <w:p w14:paraId="69BBC16C" w14:textId="74C3DBFE" w:rsidR="00EB04AA" w:rsidRP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>Capacidad   del   producto   de   software   para   ser   adaptado   a   diferentes   entornos especificados, sin aplicar acciones o mecanismos distintos de aquellos proporcionados para este propósito por el propio software considerado.</w:t>
      </w:r>
    </w:p>
    <w:p w14:paraId="62F84431" w14:textId="77777777" w:rsidR="00EB04AA" w:rsidRP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b/>
          <w:sz w:val="24"/>
          <w:szCs w:val="24"/>
          <w:lang w:val="es-ES_tradnl" w:eastAsia="es-ES_tradnl"/>
        </w:rPr>
        <w:t>Métrica de Calidad Propuesta:</w:t>
      </w:r>
    </w:p>
    <w:p w14:paraId="2E5DCD01" w14:textId="4FCF6BB1" w:rsid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>Adaptabilidad=¿</w:t>
      </w:r>
      <w:proofErr w:type="spellStart"/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>Multibrowser</w:t>
      </w:r>
      <w:proofErr w:type="spellEnd"/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>?+ ¿Responsivo?+ ¿Móvil</w:t>
      </w:r>
      <w:proofErr w:type="gramStart"/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>?.</w:t>
      </w:r>
      <w:proofErr w:type="gramEnd"/>
    </w:p>
    <w:p w14:paraId="53D99415" w14:textId="77777777" w:rsidR="00EB04AA" w:rsidRP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5749B869" w14:textId="233D2594" w:rsidR="00EB04AA" w:rsidRP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 xml:space="preserve">Cada uno de los ítems anteriores puede dar tres resultados posibles 0, ½ </w:t>
      </w:r>
      <w:proofErr w:type="spellStart"/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>ó</w:t>
      </w:r>
      <w:proofErr w:type="spellEnd"/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 xml:space="preserve"> 1 punto.</w:t>
      </w:r>
    </w:p>
    <w:p w14:paraId="0DD4419A" w14:textId="2F210868" w:rsid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 xml:space="preserve">Esto es si no cumple, cumple a medias o cumple totalmente, respectivamente. </w:t>
      </w:r>
    </w:p>
    <w:p w14:paraId="5D12D1C7" w14:textId="77777777" w:rsidR="00EB04AA" w:rsidRP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011C2401" w14:textId="3F3CBB1E" w:rsidR="00EB04AA" w:rsidRP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 xml:space="preserve">Se  debe dejar  en  claro  que  la  primera  opción  </w:t>
      </w:r>
      <w:proofErr w:type="spellStart"/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>Multibrowser</w:t>
      </w:r>
      <w:proofErr w:type="spellEnd"/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 xml:space="preserve">  aplica  a  las  versiones  más recientes  de  los  tres  browsers  más  utilizados  a  nivel  mundial, que  serían:</w:t>
      </w:r>
    </w:p>
    <w:p w14:paraId="383E2383" w14:textId="77777777" w:rsid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>Google  Chrome, Internet Explorer y Mozilla Firefox.</w:t>
      </w:r>
    </w:p>
    <w:p w14:paraId="3606AB91" w14:textId="77777777" w:rsidR="00EB04AA" w:rsidRP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28D84608" w14:textId="72EB1C4C" w:rsid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>Mientras el resultado sea más cercano al tres, es un buen indicador, en cambio mientras cercano al cero, es peor el resultado.</w:t>
      </w:r>
    </w:p>
    <w:p w14:paraId="38F09F36" w14:textId="77777777" w:rsidR="00EB04AA" w:rsidRP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</w:p>
    <w:p w14:paraId="6077595E" w14:textId="400864BE" w:rsidR="00EB04AA" w:rsidRP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sz w:val="24"/>
          <w:szCs w:val="24"/>
          <w:lang w:val="es-ES_tradnl" w:eastAsia="es-ES_tradnl"/>
        </w:rPr>
        <w:t>El resultado para el sistema sería el siguiente:</w:t>
      </w:r>
    </w:p>
    <w:p w14:paraId="6559F5CE" w14:textId="185A1B64" w:rsidR="00EB04AA" w:rsidRPr="00EB04AA" w:rsidRDefault="00EB04AA" w:rsidP="00EB04AA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b/>
          <w:sz w:val="24"/>
          <w:szCs w:val="24"/>
          <w:lang w:val="es-ES_tradnl" w:eastAsia="es-ES_tradnl"/>
        </w:rPr>
      </w:pPr>
      <w:r w:rsidRPr="00EB04AA">
        <w:rPr>
          <w:rFonts w:eastAsia="Times New Roman" w:cs="Times New Roman"/>
          <w:b/>
          <w:sz w:val="24"/>
          <w:szCs w:val="24"/>
          <w:lang w:val="es-ES_tradnl" w:eastAsia="es-ES_tradnl"/>
        </w:rPr>
        <w:t>Adaptabilidad= 0,5+ 0 + 0= 0,5.</w:t>
      </w:r>
    </w:p>
    <w:p w14:paraId="3E21DC44" w14:textId="77777777" w:rsidR="005710E3" w:rsidRDefault="005710E3" w:rsidP="0057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4325C7FA" w14:textId="696D4EC9" w:rsidR="00BD2208" w:rsidRPr="00FF5F50" w:rsidRDefault="00EF7A28" w:rsidP="00BD2208">
      <w:pPr>
        <w:pStyle w:val="Ttulo1"/>
        <w:numPr>
          <w:ilvl w:val="0"/>
          <w:numId w:val="1"/>
        </w:numPr>
        <w:rPr>
          <w:rFonts w:asciiTheme="minorHAnsi" w:eastAsia="Times New Roman" w:hAnsiTheme="minorHAnsi"/>
          <w:lang w:val="es-ES_tradnl" w:eastAsia="es-ES_tradnl"/>
        </w:rPr>
      </w:pPr>
      <w:r w:rsidRPr="00FF5F50">
        <w:rPr>
          <w:rFonts w:asciiTheme="minorHAnsi" w:eastAsia="Times New Roman" w:hAnsiTheme="minorHAnsi"/>
          <w:lang w:val="es-ES_tradnl" w:eastAsia="es-ES_tradnl"/>
        </w:rPr>
        <w:t>Requerimientos</w:t>
      </w:r>
      <w:r w:rsidR="00BD2208" w:rsidRPr="00FF5F50">
        <w:rPr>
          <w:rFonts w:asciiTheme="minorHAnsi" w:eastAsia="Times New Roman" w:hAnsiTheme="minorHAnsi"/>
          <w:lang w:val="es-ES_tradnl" w:eastAsia="es-ES_tradnl"/>
        </w:rPr>
        <w:t xml:space="preserve"> de desempeño</w:t>
      </w:r>
    </w:p>
    <w:p w14:paraId="3D79CD73" w14:textId="3DC68ECC" w:rsidR="00BD2208" w:rsidRPr="00FF5F50" w:rsidRDefault="00FF5F50" w:rsidP="00FF5F50">
      <w:pPr>
        <w:pStyle w:val="Ttulo2"/>
        <w:numPr>
          <w:ilvl w:val="6"/>
          <w:numId w:val="1"/>
        </w:numPr>
        <w:ind w:left="426"/>
        <w:rPr>
          <w:rFonts w:asciiTheme="minorHAnsi" w:eastAsia="Times New Roman" w:hAnsiTheme="minorHAnsi"/>
          <w:lang w:val="es-ES_tradnl" w:eastAsia="es-ES_tradnl"/>
        </w:rPr>
      </w:pPr>
      <w:r w:rsidRPr="00FF5F50">
        <w:rPr>
          <w:rFonts w:asciiTheme="minorHAnsi" w:eastAsia="Times New Roman" w:hAnsiTheme="minorHAnsi"/>
          <w:lang w:val="es-ES_tradnl" w:eastAsia="es-ES_tradnl"/>
        </w:rPr>
        <w:t>Estabilidad del Producto</w:t>
      </w:r>
    </w:p>
    <w:p w14:paraId="6F3ACC8F" w14:textId="002FAB82" w:rsidR="00FF5F50" w:rsidRDefault="00D75266" w:rsidP="00396250">
      <w:pPr>
        <w:jc w:val="both"/>
        <w:rPr>
          <w:sz w:val="24"/>
          <w:szCs w:val="24"/>
          <w:lang w:val="es-ES_tradnl" w:eastAsia="es-ES_tradnl"/>
        </w:rPr>
      </w:pPr>
      <w:r>
        <w:rPr>
          <w:sz w:val="24"/>
          <w:szCs w:val="24"/>
          <w:lang w:val="es-ES_tradnl" w:eastAsia="es-ES_tradnl"/>
        </w:rPr>
        <w:t>El Sistema debe ser estable, para ello debe evitar efectos inesperados producidos por modificaciones de Software, se cuenta</w:t>
      </w:r>
      <w:r w:rsidR="00FF5F50">
        <w:rPr>
          <w:sz w:val="24"/>
          <w:szCs w:val="24"/>
          <w:lang w:val="es-ES_tradnl" w:eastAsia="es-ES_tradnl"/>
        </w:rPr>
        <w:t xml:space="preserve"> cantidad de instancias para evitar fallos, mientras mayor cantidad </w:t>
      </w:r>
      <w:r w:rsidR="0058697B">
        <w:rPr>
          <w:sz w:val="24"/>
          <w:szCs w:val="24"/>
          <w:lang w:val="es-ES_tradnl" w:eastAsia="es-ES_tradnl"/>
        </w:rPr>
        <w:t>de instancias es mejor para el Sistema</w:t>
      </w:r>
      <w:r>
        <w:rPr>
          <w:sz w:val="24"/>
          <w:szCs w:val="24"/>
          <w:lang w:val="es-ES_tradnl" w:eastAsia="es-ES_tradnl"/>
        </w:rPr>
        <w:t>, en este caso se revisa la integridad referencial de la Base de Datos, se revisa también los try- catch de C#.</w:t>
      </w:r>
    </w:p>
    <w:p w14:paraId="2B914C7A" w14:textId="4BAE23A5" w:rsidR="00D75266" w:rsidRPr="00D75266" w:rsidRDefault="00D75266" w:rsidP="00D75266">
      <w:pPr>
        <w:pStyle w:val="Ttulo2"/>
        <w:numPr>
          <w:ilvl w:val="6"/>
          <w:numId w:val="1"/>
        </w:numPr>
        <w:ind w:left="426"/>
        <w:rPr>
          <w:rFonts w:asciiTheme="minorHAnsi" w:hAnsiTheme="minorHAnsi"/>
          <w:lang w:val="es-ES_tradnl" w:eastAsia="es-ES_tradnl"/>
        </w:rPr>
      </w:pPr>
      <w:r w:rsidRPr="00D75266">
        <w:rPr>
          <w:rFonts w:asciiTheme="minorHAnsi" w:hAnsiTheme="minorHAnsi"/>
          <w:lang w:val="es-ES_tradnl" w:eastAsia="es-ES_tradnl"/>
        </w:rPr>
        <w:t>Transacciones</w:t>
      </w:r>
    </w:p>
    <w:p w14:paraId="47B7570F" w14:textId="0EAE0C32" w:rsidR="00D75266" w:rsidRDefault="00D75266" w:rsidP="00396250">
      <w:pPr>
        <w:jc w:val="both"/>
        <w:rPr>
          <w:sz w:val="24"/>
          <w:szCs w:val="24"/>
          <w:lang w:val="es-ES_tradnl" w:eastAsia="es-ES_tradnl"/>
        </w:rPr>
      </w:pPr>
      <w:r>
        <w:rPr>
          <w:sz w:val="24"/>
          <w:szCs w:val="24"/>
          <w:lang w:val="es-ES_tradnl" w:eastAsia="es-ES_tradnl"/>
        </w:rPr>
        <w:t>El sistema deberá soportar un mínimo de 40 transacciones concurrentes, aunque se estima que la cantidad de transacciones concurrentes normalmente no superará las 10.</w:t>
      </w:r>
    </w:p>
    <w:p w14:paraId="5E661E87" w14:textId="3F6D5894" w:rsidR="00D75266" w:rsidRDefault="00396250" w:rsidP="00396250">
      <w:pPr>
        <w:jc w:val="both"/>
        <w:rPr>
          <w:sz w:val="24"/>
          <w:szCs w:val="24"/>
          <w:lang w:val="es-ES_tradnl" w:eastAsia="es-ES_tradnl"/>
        </w:rPr>
      </w:pPr>
      <w:r>
        <w:rPr>
          <w:sz w:val="24"/>
          <w:szCs w:val="24"/>
          <w:lang w:val="es-ES_tradnl" w:eastAsia="es-ES_tradnl"/>
        </w:rPr>
        <w:t>Otras</w:t>
      </w:r>
      <w:r w:rsidR="003D678F">
        <w:rPr>
          <w:sz w:val="24"/>
          <w:szCs w:val="24"/>
          <w:lang w:val="es-ES_tradnl" w:eastAsia="es-ES_tradnl"/>
        </w:rPr>
        <w:t xml:space="preserve"> métricas de desempeño a utilizar para SQL Server son uso de memoria y procesador, tráfico de red y actividad de disco.</w:t>
      </w:r>
    </w:p>
    <w:p w14:paraId="222D09AA" w14:textId="0E2376A5" w:rsidR="003D678F" w:rsidRPr="00396250" w:rsidRDefault="00396250" w:rsidP="00396250">
      <w:pPr>
        <w:pStyle w:val="Ttulo2"/>
        <w:numPr>
          <w:ilvl w:val="6"/>
          <w:numId w:val="1"/>
        </w:numPr>
        <w:ind w:left="426"/>
        <w:rPr>
          <w:rFonts w:asciiTheme="minorHAnsi" w:hAnsiTheme="minorHAnsi"/>
          <w:lang w:val="es-ES_tradnl" w:eastAsia="es-ES_tradnl"/>
        </w:rPr>
      </w:pPr>
      <w:r w:rsidRPr="00396250">
        <w:rPr>
          <w:rFonts w:asciiTheme="minorHAnsi" w:hAnsiTheme="minorHAnsi"/>
          <w:lang w:val="es-ES_tradnl" w:eastAsia="es-ES_tradnl"/>
        </w:rPr>
        <w:t xml:space="preserve">Disponibilidad </w:t>
      </w:r>
    </w:p>
    <w:p w14:paraId="35B6ADBF" w14:textId="69072BCA" w:rsidR="000954E4" w:rsidRDefault="00396250" w:rsidP="00457B0E">
      <w:pPr>
        <w:spacing w:after="0" w:line="240" w:lineRule="auto"/>
        <w:rPr>
          <w:rFonts w:eastAsia="Times New Roman" w:cs="Times New Roman"/>
          <w:sz w:val="24"/>
          <w:szCs w:val="24"/>
          <w:lang w:val="es-ES_tradnl" w:eastAsia="es-ES_tradnl"/>
        </w:rPr>
      </w:pPr>
      <w:bookmarkStart w:id="0" w:name="_GoBack"/>
      <w:r>
        <w:rPr>
          <w:rFonts w:eastAsia="Times New Roman" w:cs="Times New Roman"/>
          <w:sz w:val="24"/>
          <w:szCs w:val="24"/>
          <w:lang w:val="es-ES_tradnl" w:eastAsia="es-ES_tradnl"/>
        </w:rPr>
        <w:t xml:space="preserve">El sistema deberé estar disponible al menos el 95% del tiempo (up-time), en este aspecto vamos a realizar test constantemente, algunos de ellos son: Web activa (up) o caída </w:t>
      </w:r>
      <w:r>
        <w:rPr>
          <w:rFonts w:eastAsia="Times New Roman" w:cs="Times New Roman"/>
          <w:sz w:val="24"/>
          <w:szCs w:val="24"/>
          <w:lang w:val="es-ES_tradnl" w:eastAsia="es-ES_tradnl"/>
        </w:rPr>
        <w:lastRenderedPageBreak/>
        <w:t>(</w:t>
      </w:r>
      <w:proofErr w:type="spellStart"/>
      <w:r>
        <w:rPr>
          <w:rFonts w:eastAsia="Times New Roman" w:cs="Times New Roman"/>
          <w:sz w:val="24"/>
          <w:szCs w:val="24"/>
          <w:lang w:val="es-ES_tradnl" w:eastAsia="es-ES_tradnl"/>
        </w:rPr>
        <w:t>down</w:t>
      </w:r>
      <w:proofErr w:type="spellEnd"/>
      <w:r>
        <w:rPr>
          <w:rFonts w:eastAsia="Times New Roman" w:cs="Times New Roman"/>
          <w:sz w:val="24"/>
          <w:szCs w:val="24"/>
          <w:lang w:val="es-ES_tradnl" w:eastAsia="es-ES_tradnl"/>
        </w:rPr>
        <w:t>), Verificación de acceso de los usuarios del Sistema, velocidad de la web, verificación del dominio, ver</w:t>
      </w:r>
      <w:r w:rsidR="00457B0E">
        <w:rPr>
          <w:rFonts w:eastAsia="Times New Roman" w:cs="Times New Roman"/>
          <w:sz w:val="24"/>
          <w:szCs w:val="24"/>
          <w:lang w:val="es-ES_tradnl" w:eastAsia="es-ES_tradnl"/>
        </w:rPr>
        <w:t>ificación de los Servicios web</w:t>
      </w:r>
      <w:bookmarkEnd w:id="0"/>
      <w:r w:rsidR="00457B0E">
        <w:rPr>
          <w:rFonts w:eastAsia="Times New Roman" w:cs="Times New Roman"/>
          <w:sz w:val="24"/>
          <w:szCs w:val="24"/>
          <w:lang w:val="es-ES_tradnl" w:eastAsia="es-ES_tradnl"/>
        </w:rPr>
        <w:t>.</w:t>
      </w:r>
    </w:p>
    <w:p w14:paraId="5327C5DD" w14:textId="77777777" w:rsidR="00457B0E" w:rsidRPr="00457B0E" w:rsidRDefault="00457B0E" w:rsidP="00457B0E">
      <w:pPr>
        <w:spacing w:after="0" w:line="240" w:lineRule="auto"/>
        <w:rPr>
          <w:rFonts w:eastAsia="Times New Roman" w:cs="Times New Roman"/>
          <w:sz w:val="24"/>
          <w:szCs w:val="24"/>
          <w:lang w:val="es-ES_tradnl" w:eastAsia="es-ES_tradnl"/>
        </w:rPr>
      </w:pPr>
    </w:p>
    <w:sectPr w:rsidR="00457B0E" w:rsidRPr="00457B0E" w:rsidSect="00D6460F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6BB0B" w14:textId="77777777" w:rsidR="00A31877" w:rsidRDefault="00A31877" w:rsidP="000954E4">
      <w:pPr>
        <w:spacing w:after="0" w:line="240" w:lineRule="auto"/>
      </w:pPr>
      <w:r>
        <w:separator/>
      </w:r>
    </w:p>
  </w:endnote>
  <w:endnote w:type="continuationSeparator" w:id="0">
    <w:p w14:paraId="0DF6F443" w14:textId="77777777" w:rsidR="00A31877" w:rsidRDefault="00A31877" w:rsidP="0009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DD507" w14:textId="77777777" w:rsidR="00A31877" w:rsidRDefault="00A31877" w:rsidP="000954E4">
      <w:pPr>
        <w:spacing w:after="0" w:line="240" w:lineRule="auto"/>
      </w:pPr>
      <w:r>
        <w:separator/>
      </w:r>
    </w:p>
  </w:footnote>
  <w:footnote w:type="continuationSeparator" w:id="0">
    <w:p w14:paraId="1C6BAFC5" w14:textId="77777777" w:rsidR="00A31877" w:rsidRDefault="00A31877" w:rsidP="00095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E183A" w14:textId="77777777" w:rsidR="00F115E0" w:rsidRDefault="00F115E0" w:rsidP="003E7BAF">
    <w:pPr>
      <w:pStyle w:val="Encabezado"/>
      <w:jc w:val="right"/>
    </w:pPr>
    <w:r>
      <w:rPr>
        <w:noProof/>
        <w:lang w:eastAsia="es-CL"/>
      </w:rPr>
      <w:drawing>
        <wp:inline distT="0" distB="0" distL="0" distR="0" wp14:anchorId="079D7B66" wp14:editId="3F93A4CA">
          <wp:extent cx="1214499" cy="481519"/>
          <wp:effectExtent l="0" t="0" r="5080" b="0"/>
          <wp:docPr id="9" name="Imagen 9" descr="http://autoservicio.unab.cl:8888/images/logos/logo-una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autoservicio.unab.cl:8888/images/logos/logo-una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198" cy="485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73BE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522917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ED35D4"/>
    <w:multiLevelType w:val="hybridMultilevel"/>
    <w:tmpl w:val="3CBE91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F2B48"/>
    <w:multiLevelType w:val="hybridMultilevel"/>
    <w:tmpl w:val="93DAB8C4"/>
    <w:lvl w:ilvl="0" w:tplc="040A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60D81"/>
    <w:multiLevelType w:val="hybridMultilevel"/>
    <w:tmpl w:val="FA5EAC00"/>
    <w:lvl w:ilvl="0" w:tplc="3EB65EA2">
      <w:start w:val="9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5151DD"/>
    <w:multiLevelType w:val="hybridMultilevel"/>
    <w:tmpl w:val="AFBEB1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080" w:hanging="360"/>
      </w:p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394BD1"/>
    <w:multiLevelType w:val="hybridMultilevel"/>
    <w:tmpl w:val="8578B7D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EF0623"/>
    <w:multiLevelType w:val="multilevel"/>
    <w:tmpl w:val="DCC05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B195F30"/>
    <w:multiLevelType w:val="hybridMultilevel"/>
    <w:tmpl w:val="8AAA3C24"/>
    <w:lvl w:ilvl="0" w:tplc="040A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D2671"/>
    <w:multiLevelType w:val="hybridMultilevel"/>
    <w:tmpl w:val="DE0E414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080" w:hanging="360"/>
      </w:p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8A27C3"/>
    <w:multiLevelType w:val="hybridMultilevel"/>
    <w:tmpl w:val="B97C72C4"/>
    <w:lvl w:ilvl="0" w:tplc="040A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32238"/>
    <w:multiLevelType w:val="hybridMultilevel"/>
    <w:tmpl w:val="05422BE4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34468"/>
    <w:multiLevelType w:val="hybridMultilevel"/>
    <w:tmpl w:val="5DAC1914"/>
    <w:lvl w:ilvl="0" w:tplc="1D3C07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6968FF"/>
    <w:multiLevelType w:val="hybridMultilevel"/>
    <w:tmpl w:val="6CE402BA"/>
    <w:lvl w:ilvl="0" w:tplc="040A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030C1"/>
    <w:multiLevelType w:val="hybridMultilevel"/>
    <w:tmpl w:val="FDEE5C76"/>
    <w:lvl w:ilvl="0" w:tplc="040A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34CA9"/>
    <w:multiLevelType w:val="hybridMultilevel"/>
    <w:tmpl w:val="0BECC0D2"/>
    <w:lvl w:ilvl="0" w:tplc="040A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12BF0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62B4A5C"/>
    <w:multiLevelType w:val="multilevel"/>
    <w:tmpl w:val="DCC05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9942EB2"/>
    <w:multiLevelType w:val="hybridMultilevel"/>
    <w:tmpl w:val="3554511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8E0849"/>
    <w:multiLevelType w:val="hybridMultilevel"/>
    <w:tmpl w:val="F8B25D5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96378"/>
    <w:multiLevelType w:val="hybridMultilevel"/>
    <w:tmpl w:val="08BA1D62"/>
    <w:lvl w:ilvl="0" w:tplc="1940367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50BBE"/>
    <w:multiLevelType w:val="multilevel"/>
    <w:tmpl w:val="DCC0505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0"/>
  </w:num>
  <w:num w:numId="4">
    <w:abstractNumId w:val="6"/>
  </w:num>
  <w:num w:numId="5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</w:num>
  <w:num w:numId="7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21"/>
  </w:num>
  <w:num w:numId="10">
    <w:abstractNumId w:val="12"/>
  </w:num>
  <w:num w:numId="11">
    <w:abstractNumId w:val="0"/>
  </w:num>
  <w:num w:numId="12">
    <w:abstractNumId w:val="11"/>
  </w:num>
  <w:num w:numId="13">
    <w:abstractNumId w:val="13"/>
  </w:num>
  <w:num w:numId="14">
    <w:abstractNumId w:val="10"/>
  </w:num>
  <w:num w:numId="15">
    <w:abstractNumId w:val="15"/>
  </w:num>
  <w:num w:numId="16">
    <w:abstractNumId w:val="3"/>
  </w:num>
  <w:num w:numId="17">
    <w:abstractNumId w:val="2"/>
  </w:num>
  <w:num w:numId="18">
    <w:abstractNumId w:val="19"/>
  </w:num>
  <w:num w:numId="19">
    <w:abstractNumId w:val="8"/>
  </w:num>
  <w:num w:numId="20">
    <w:abstractNumId w:val="14"/>
  </w:num>
  <w:num w:numId="21">
    <w:abstractNumId w:val="4"/>
  </w:num>
  <w:num w:numId="22">
    <w:abstractNumId w:val="5"/>
  </w:num>
  <w:num w:numId="23">
    <w:abstractNumId w:val="16"/>
  </w:num>
  <w:num w:numId="24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E4"/>
    <w:rsid w:val="0001467E"/>
    <w:rsid w:val="00020ED9"/>
    <w:rsid w:val="00037095"/>
    <w:rsid w:val="00041FBC"/>
    <w:rsid w:val="00042EB9"/>
    <w:rsid w:val="00043005"/>
    <w:rsid w:val="00064663"/>
    <w:rsid w:val="0006526E"/>
    <w:rsid w:val="000661F4"/>
    <w:rsid w:val="00067135"/>
    <w:rsid w:val="00083B0E"/>
    <w:rsid w:val="00086BAA"/>
    <w:rsid w:val="00094082"/>
    <w:rsid w:val="000954E4"/>
    <w:rsid w:val="000C244F"/>
    <w:rsid w:val="000C4F6C"/>
    <w:rsid w:val="000D1B9C"/>
    <w:rsid w:val="000D4FFA"/>
    <w:rsid w:val="000E1698"/>
    <w:rsid w:val="000E2A73"/>
    <w:rsid w:val="000E448F"/>
    <w:rsid w:val="000F0549"/>
    <w:rsid w:val="000F1E20"/>
    <w:rsid w:val="000F5091"/>
    <w:rsid w:val="000F6D30"/>
    <w:rsid w:val="000F7C52"/>
    <w:rsid w:val="001124E6"/>
    <w:rsid w:val="00125396"/>
    <w:rsid w:val="001361BC"/>
    <w:rsid w:val="00141B05"/>
    <w:rsid w:val="00154901"/>
    <w:rsid w:val="001550BE"/>
    <w:rsid w:val="0016124A"/>
    <w:rsid w:val="00162C77"/>
    <w:rsid w:val="0017320B"/>
    <w:rsid w:val="001815C1"/>
    <w:rsid w:val="00186F7C"/>
    <w:rsid w:val="0018726D"/>
    <w:rsid w:val="00187753"/>
    <w:rsid w:val="001A4E03"/>
    <w:rsid w:val="001A504E"/>
    <w:rsid w:val="001A7C8E"/>
    <w:rsid w:val="001B5BED"/>
    <w:rsid w:val="001B75B4"/>
    <w:rsid w:val="001C6665"/>
    <w:rsid w:val="001D3CB7"/>
    <w:rsid w:val="001E26AC"/>
    <w:rsid w:val="0020666B"/>
    <w:rsid w:val="00206A0E"/>
    <w:rsid w:val="00222CDD"/>
    <w:rsid w:val="0022509D"/>
    <w:rsid w:val="00227A67"/>
    <w:rsid w:val="00232C76"/>
    <w:rsid w:val="00257387"/>
    <w:rsid w:val="002830BF"/>
    <w:rsid w:val="002845DC"/>
    <w:rsid w:val="002A095B"/>
    <w:rsid w:val="002A0B13"/>
    <w:rsid w:val="002A134A"/>
    <w:rsid w:val="002A7CAE"/>
    <w:rsid w:val="002D62E2"/>
    <w:rsid w:val="002E240A"/>
    <w:rsid w:val="0030060B"/>
    <w:rsid w:val="003061A7"/>
    <w:rsid w:val="00311F2E"/>
    <w:rsid w:val="003226ED"/>
    <w:rsid w:val="00343E58"/>
    <w:rsid w:val="0035781A"/>
    <w:rsid w:val="00365379"/>
    <w:rsid w:val="00366BB0"/>
    <w:rsid w:val="00367547"/>
    <w:rsid w:val="0037146D"/>
    <w:rsid w:val="00372D82"/>
    <w:rsid w:val="0037639C"/>
    <w:rsid w:val="003805B2"/>
    <w:rsid w:val="0038152D"/>
    <w:rsid w:val="00382DC7"/>
    <w:rsid w:val="00383108"/>
    <w:rsid w:val="0038428F"/>
    <w:rsid w:val="00384F4F"/>
    <w:rsid w:val="00396250"/>
    <w:rsid w:val="003A7535"/>
    <w:rsid w:val="003B2EC5"/>
    <w:rsid w:val="003C5771"/>
    <w:rsid w:val="003D0900"/>
    <w:rsid w:val="003D3C3B"/>
    <w:rsid w:val="003D678F"/>
    <w:rsid w:val="003E7011"/>
    <w:rsid w:val="003E7BAF"/>
    <w:rsid w:val="003F044A"/>
    <w:rsid w:val="003F5052"/>
    <w:rsid w:val="00402B8F"/>
    <w:rsid w:val="00427D69"/>
    <w:rsid w:val="00430B0C"/>
    <w:rsid w:val="004349A4"/>
    <w:rsid w:val="004366E5"/>
    <w:rsid w:val="00440B89"/>
    <w:rsid w:val="00450664"/>
    <w:rsid w:val="00451AFE"/>
    <w:rsid w:val="00454F01"/>
    <w:rsid w:val="00457B0E"/>
    <w:rsid w:val="0046367C"/>
    <w:rsid w:val="0047746C"/>
    <w:rsid w:val="00477F1C"/>
    <w:rsid w:val="0049548C"/>
    <w:rsid w:val="004A4E08"/>
    <w:rsid w:val="004B001B"/>
    <w:rsid w:val="004C0C0E"/>
    <w:rsid w:val="004D49AC"/>
    <w:rsid w:val="004D6DA3"/>
    <w:rsid w:val="004E4078"/>
    <w:rsid w:val="004F0211"/>
    <w:rsid w:val="004F14E6"/>
    <w:rsid w:val="004F1B8F"/>
    <w:rsid w:val="005038D8"/>
    <w:rsid w:val="005070FE"/>
    <w:rsid w:val="0051721B"/>
    <w:rsid w:val="00522BC0"/>
    <w:rsid w:val="00527293"/>
    <w:rsid w:val="00542744"/>
    <w:rsid w:val="00555DBF"/>
    <w:rsid w:val="00564126"/>
    <w:rsid w:val="00565D27"/>
    <w:rsid w:val="005710E3"/>
    <w:rsid w:val="005756FC"/>
    <w:rsid w:val="005833D9"/>
    <w:rsid w:val="0058697B"/>
    <w:rsid w:val="005B3BB0"/>
    <w:rsid w:val="005C2581"/>
    <w:rsid w:val="005D15F4"/>
    <w:rsid w:val="005D3674"/>
    <w:rsid w:val="005D3A41"/>
    <w:rsid w:val="005E0CB3"/>
    <w:rsid w:val="005E7959"/>
    <w:rsid w:val="005F3888"/>
    <w:rsid w:val="005F5255"/>
    <w:rsid w:val="005F59B6"/>
    <w:rsid w:val="005F62D7"/>
    <w:rsid w:val="005F6ACE"/>
    <w:rsid w:val="005F6D15"/>
    <w:rsid w:val="005F7C1C"/>
    <w:rsid w:val="0060152B"/>
    <w:rsid w:val="00604782"/>
    <w:rsid w:val="006166D7"/>
    <w:rsid w:val="00617F5D"/>
    <w:rsid w:val="006268A5"/>
    <w:rsid w:val="006274BC"/>
    <w:rsid w:val="00634055"/>
    <w:rsid w:val="00646B1B"/>
    <w:rsid w:val="006549D7"/>
    <w:rsid w:val="00655DAA"/>
    <w:rsid w:val="00657314"/>
    <w:rsid w:val="00662C5B"/>
    <w:rsid w:val="006719D2"/>
    <w:rsid w:val="00673EA7"/>
    <w:rsid w:val="0068438C"/>
    <w:rsid w:val="006A3486"/>
    <w:rsid w:val="006A3E91"/>
    <w:rsid w:val="006A421C"/>
    <w:rsid w:val="006A5463"/>
    <w:rsid w:val="006D151F"/>
    <w:rsid w:val="006D621F"/>
    <w:rsid w:val="006D751D"/>
    <w:rsid w:val="006F0634"/>
    <w:rsid w:val="006F41FA"/>
    <w:rsid w:val="00714C53"/>
    <w:rsid w:val="0072058F"/>
    <w:rsid w:val="007206A7"/>
    <w:rsid w:val="00727AD4"/>
    <w:rsid w:val="0073048C"/>
    <w:rsid w:val="00736CA5"/>
    <w:rsid w:val="0074238A"/>
    <w:rsid w:val="00747BFA"/>
    <w:rsid w:val="007651CF"/>
    <w:rsid w:val="00767D0F"/>
    <w:rsid w:val="00770F05"/>
    <w:rsid w:val="00775C08"/>
    <w:rsid w:val="00790312"/>
    <w:rsid w:val="00794934"/>
    <w:rsid w:val="007A2E0A"/>
    <w:rsid w:val="007B2F0B"/>
    <w:rsid w:val="007B7D70"/>
    <w:rsid w:val="007B7FE0"/>
    <w:rsid w:val="007D2B9C"/>
    <w:rsid w:val="007D3871"/>
    <w:rsid w:val="007D7753"/>
    <w:rsid w:val="007E7E57"/>
    <w:rsid w:val="007F1BE7"/>
    <w:rsid w:val="00817C1C"/>
    <w:rsid w:val="00830E1C"/>
    <w:rsid w:val="00835728"/>
    <w:rsid w:val="00841CFE"/>
    <w:rsid w:val="00844263"/>
    <w:rsid w:val="00852C49"/>
    <w:rsid w:val="00854D78"/>
    <w:rsid w:val="00855F07"/>
    <w:rsid w:val="00865C22"/>
    <w:rsid w:val="00872CFD"/>
    <w:rsid w:val="0088220A"/>
    <w:rsid w:val="00885079"/>
    <w:rsid w:val="00897D93"/>
    <w:rsid w:val="008A3245"/>
    <w:rsid w:val="008C4A58"/>
    <w:rsid w:val="008D3375"/>
    <w:rsid w:val="008E1A9F"/>
    <w:rsid w:val="008E31A3"/>
    <w:rsid w:val="008F76CE"/>
    <w:rsid w:val="00913C4C"/>
    <w:rsid w:val="00922606"/>
    <w:rsid w:val="009228F4"/>
    <w:rsid w:val="00927FBC"/>
    <w:rsid w:val="00927FD7"/>
    <w:rsid w:val="009361E1"/>
    <w:rsid w:val="00942464"/>
    <w:rsid w:val="00942E83"/>
    <w:rsid w:val="00946909"/>
    <w:rsid w:val="00957100"/>
    <w:rsid w:val="0096442D"/>
    <w:rsid w:val="0097174B"/>
    <w:rsid w:val="00973079"/>
    <w:rsid w:val="00981875"/>
    <w:rsid w:val="00995745"/>
    <w:rsid w:val="009A0D10"/>
    <w:rsid w:val="009A58DE"/>
    <w:rsid w:val="009B4621"/>
    <w:rsid w:val="009C47DD"/>
    <w:rsid w:val="009F4355"/>
    <w:rsid w:val="009F4D53"/>
    <w:rsid w:val="00A00619"/>
    <w:rsid w:val="00A035F2"/>
    <w:rsid w:val="00A078DA"/>
    <w:rsid w:val="00A130F3"/>
    <w:rsid w:val="00A22C46"/>
    <w:rsid w:val="00A25190"/>
    <w:rsid w:val="00A268CD"/>
    <w:rsid w:val="00A31877"/>
    <w:rsid w:val="00A500F5"/>
    <w:rsid w:val="00A51C58"/>
    <w:rsid w:val="00A5256E"/>
    <w:rsid w:val="00A639E9"/>
    <w:rsid w:val="00A67C81"/>
    <w:rsid w:val="00A82243"/>
    <w:rsid w:val="00A8324A"/>
    <w:rsid w:val="00A87240"/>
    <w:rsid w:val="00A93E57"/>
    <w:rsid w:val="00A97575"/>
    <w:rsid w:val="00AB7E52"/>
    <w:rsid w:val="00AC1703"/>
    <w:rsid w:val="00AE31DB"/>
    <w:rsid w:val="00AE506C"/>
    <w:rsid w:val="00AE778F"/>
    <w:rsid w:val="00B00044"/>
    <w:rsid w:val="00B0713C"/>
    <w:rsid w:val="00B10025"/>
    <w:rsid w:val="00B13FC4"/>
    <w:rsid w:val="00B23A33"/>
    <w:rsid w:val="00B268FB"/>
    <w:rsid w:val="00B26DE3"/>
    <w:rsid w:val="00B31FE7"/>
    <w:rsid w:val="00B379E2"/>
    <w:rsid w:val="00B40ABD"/>
    <w:rsid w:val="00B41BFF"/>
    <w:rsid w:val="00B45490"/>
    <w:rsid w:val="00B50AD5"/>
    <w:rsid w:val="00B645B3"/>
    <w:rsid w:val="00B67195"/>
    <w:rsid w:val="00B76B60"/>
    <w:rsid w:val="00B82267"/>
    <w:rsid w:val="00B903D7"/>
    <w:rsid w:val="00B90654"/>
    <w:rsid w:val="00B95C37"/>
    <w:rsid w:val="00BA090D"/>
    <w:rsid w:val="00BA4E3E"/>
    <w:rsid w:val="00BA7316"/>
    <w:rsid w:val="00BB7A5B"/>
    <w:rsid w:val="00BD2208"/>
    <w:rsid w:val="00BD2247"/>
    <w:rsid w:val="00BD7F43"/>
    <w:rsid w:val="00BE0864"/>
    <w:rsid w:val="00BE5F58"/>
    <w:rsid w:val="00C04F7C"/>
    <w:rsid w:val="00C443A8"/>
    <w:rsid w:val="00C67912"/>
    <w:rsid w:val="00C7152B"/>
    <w:rsid w:val="00C91979"/>
    <w:rsid w:val="00C97100"/>
    <w:rsid w:val="00CA24AF"/>
    <w:rsid w:val="00CA4160"/>
    <w:rsid w:val="00CA620B"/>
    <w:rsid w:val="00CA6C51"/>
    <w:rsid w:val="00CB3196"/>
    <w:rsid w:val="00CC21A0"/>
    <w:rsid w:val="00CC3BB2"/>
    <w:rsid w:val="00CC6709"/>
    <w:rsid w:val="00CD7388"/>
    <w:rsid w:val="00CF2690"/>
    <w:rsid w:val="00D0322A"/>
    <w:rsid w:val="00D04C9B"/>
    <w:rsid w:val="00D06250"/>
    <w:rsid w:val="00D0631E"/>
    <w:rsid w:val="00D11644"/>
    <w:rsid w:val="00D14C5F"/>
    <w:rsid w:val="00D24E17"/>
    <w:rsid w:val="00D37A88"/>
    <w:rsid w:val="00D431AA"/>
    <w:rsid w:val="00D4587D"/>
    <w:rsid w:val="00D60381"/>
    <w:rsid w:val="00D61450"/>
    <w:rsid w:val="00D64147"/>
    <w:rsid w:val="00D6460F"/>
    <w:rsid w:val="00D719AF"/>
    <w:rsid w:val="00D74B7A"/>
    <w:rsid w:val="00D75266"/>
    <w:rsid w:val="00D83A0A"/>
    <w:rsid w:val="00D83ECB"/>
    <w:rsid w:val="00D84B54"/>
    <w:rsid w:val="00DA1793"/>
    <w:rsid w:val="00DA7990"/>
    <w:rsid w:val="00DB201D"/>
    <w:rsid w:val="00DB31DB"/>
    <w:rsid w:val="00DC017A"/>
    <w:rsid w:val="00DC12D4"/>
    <w:rsid w:val="00DC391E"/>
    <w:rsid w:val="00DD4EAC"/>
    <w:rsid w:val="00DD573C"/>
    <w:rsid w:val="00DE6C72"/>
    <w:rsid w:val="00DE7B3B"/>
    <w:rsid w:val="00E0067C"/>
    <w:rsid w:val="00E05AFF"/>
    <w:rsid w:val="00E21148"/>
    <w:rsid w:val="00E2599E"/>
    <w:rsid w:val="00E25E72"/>
    <w:rsid w:val="00E3233C"/>
    <w:rsid w:val="00E33CC8"/>
    <w:rsid w:val="00E36C12"/>
    <w:rsid w:val="00E3759E"/>
    <w:rsid w:val="00E37893"/>
    <w:rsid w:val="00E46560"/>
    <w:rsid w:val="00E474F3"/>
    <w:rsid w:val="00E541FB"/>
    <w:rsid w:val="00E647A5"/>
    <w:rsid w:val="00E73C3E"/>
    <w:rsid w:val="00E95F94"/>
    <w:rsid w:val="00EA2438"/>
    <w:rsid w:val="00EA278B"/>
    <w:rsid w:val="00EA66B5"/>
    <w:rsid w:val="00EB04AA"/>
    <w:rsid w:val="00EB04DE"/>
    <w:rsid w:val="00EB09CC"/>
    <w:rsid w:val="00EC3073"/>
    <w:rsid w:val="00EC4453"/>
    <w:rsid w:val="00ED2E59"/>
    <w:rsid w:val="00EE3F6A"/>
    <w:rsid w:val="00EF23DB"/>
    <w:rsid w:val="00EF7A28"/>
    <w:rsid w:val="00F06CAB"/>
    <w:rsid w:val="00F115E0"/>
    <w:rsid w:val="00F11EE0"/>
    <w:rsid w:val="00F12441"/>
    <w:rsid w:val="00F20587"/>
    <w:rsid w:val="00F21ABA"/>
    <w:rsid w:val="00F3670A"/>
    <w:rsid w:val="00F719C6"/>
    <w:rsid w:val="00F81EF2"/>
    <w:rsid w:val="00F8246C"/>
    <w:rsid w:val="00F86FCE"/>
    <w:rsid w:val="00F9301B"/>
    <w:rsid w:val="00F9364A"/>
    <w:rsid w:val="00F958BC"/>
    <w:rsid w:val="00FA7291"/>
    <w:rsid w:val="00FB294A"/>
    <w:rsid w:val="00FB59AD"/>
    <w:rsid w:val="00FC4B53"/>
    <w:rsid w:val="00FD1654"/>
    <w:rsid w:val="00FE156F"/>
    <w:rsid w:val="00FE28B8"/>
    <w:rsid w:val="00FF5E3B"/>
    <w:rsid w:val="00FF5F50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B9A8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4E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4E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324A"/>
    <w:pPr>
      <w:keepNext/>
      <w:keepLines/>
      <w:spacing w:before="40" w:after="0"/>
      <w:ind w:left="142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5C2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74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74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74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74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74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5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4E4"/>
  </w:style>
  <w:style w:type="paragraph" w:styleId="Piedepgina">
    <w:name w:val="footer"/>
    <w:basedOn w:val="Normal"/>
    <w:link w:val="PiedepginaCar"/>
    <w:uiPriority w:val="99"/>
    <w:unhideWhenUsed/>
    <w:rsid w:val="00095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4E4"/>
  </w:style>
  <w:style w:type="character" w:customStyle="1" w:styleId="Ttulo1Car">
    <w:name w:val="Título 1 Car"/>
    <w:basedOn w:val="Fuentedeprrafopredeter"/>
    <w:link w:val="Ttulo1"/>
    <w:uiPriority w:val="9"/>
    <w:rsid w:val="00095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5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54E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832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954E4"/>
  </w:style>
  <w:style w:type="character" w:customStyle="1" w:styleId="FechaCar">
    <w:name w:val="Fecha Car"/>
    <w:basedOn w:val="Fuentedeprrafopredeter"/>
    <w:link w:val="Fecha"/>
    <w:uiPriority w:val="99"/>
    <w:semiHidden/>
    <w:rsid w:val="000954E4"/>
  </w:style>
  <w:style w:type="paragraph" w:styleId="TtulodeTDC">
    <w:name w:val="TOC Heading"/>
    <w:basedOn w:val="Ttulo1"/>
    <w:next w:val="Normal"/>
    <w:uiPriority w:val="39"/>
    <w:unhideWhenUsed/>
    <w:qFormat/>
    <w:rsid w:val="000954E4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0954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954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54E4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22606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2606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549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A24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4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24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4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24AF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C21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CC21A0"/>
  </w:style>
  <w:style w:type="character" w:styleId="Textoennegrita">
    <w:name w:val="Strong"/>
    <w:basedOn w:val="Fuentedeprrafopredeter"/>
    <w:uiPriority w:val="22"/>
    <w:qFormat/>
    <w:rsid w:val="00CC21A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865C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957100"/>
    <w:pPr>
      <w:spacing w:after="100"/>
      <w:ind w:left="220"/>
    </w:pPr>
  </w:style>
  <w:style w:type="paragraph" w:styleId="Textonotapie">
    <w:name w:val="footnote text"/>
    <w:basedOn w:val="Normal"/>
    <w:link w:val="TextonotapieCar"/>
    <w:semiHidden/>
    <w:rsid w:val="006A34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6A348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6A348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1C5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1C5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1C58"/>
    <w:rPr>
      <w:vertAlign w:val="superscrip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7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7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7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7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7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A22C46"/>
    <w:pPr>
      <w:spacing w:line="256" w:lineRule="auto"/>
    </w:pPr>
  </w:style>
  <w:style w:type="table" w:styleId="Tabladecuadrcula1clara-nfasis3">
    <w:name w:val="Grid Table 1 Light Accent 3"/>
    <w:basedOn w:val="Tablanormal"/>
    <w:uiPriority w:val="46"/>
    <w:rsid w:val="00F9364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E46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500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1clara">
    <w:name w:val="Grid Table 1 Light"/>
    <w:basedOn w:val="Tablanormal"/>
    <w:uiPriority w:val="46"/>
    <w:rsid w:val="00E378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830E1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25-11-201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3446B7-9754-431F-8787-4A02B04B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1655</Words>
  <Characters>9107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>SISTEMA DE AGENDAMIENTO LABORATORIOS COMPUTACIONALES</vt:lpstr>
      <vt:lpstr/>
      <vt:lpstr>Introducción</vt:lpstr>
      <vt:lpstr>Alcance</vt:lpstr>
      <vt:lpstr>Definiciones, Acrónimos y Abreviaturas</vt:lpstr>
      <vt:lpstr>Visión General</vt:lpstr>
      <vt:lpstr>Identificación del problema</vt:lpstr>
      <vt:lpstr>Objetivo del Proyecto.</vt:lpstr>
      <vt:lpstr>Visión Global</vt:lpstr>
      <vt:lpstr>Perspectiva del Producto</vt:lpstr>
      <vt:lpstr>Especificación de requerimientos.</vt:lpstr>
      <vt:lpstr>    Requerimientos Funcionales.</vt:lpstr>
      <vt:lpstr>    Requerimientos no funcionales y Requerimientos de Calidad</vt:lpstr>
      <vt:lpstr>    Restricciones</vt:lpstr>
      <vt:lpstr>    Riesgos</vt:lpstr>
      <vt:lpstr>    Servicios a brindar por el producto.</vt:lpstr>
      <vt:lpstr>    </vt:lpstr>
      <vt:lpstr>Arquitectura:</vt:lpstr>
      <vt:lpstr>    Especificación de la Arquitectura.</vt:lpstr>
      <vt:lpstr>    Explicación de la Arquitectura.</vt:lpstr>
      <vt:lpstr>        Cliente</vt:lpstr>
      <vt:lpstr>        Servidor</vt:lpstr>
      <vt:lpstr>        Entidad </vt:lpstr>
      <vt:lpstr>    Stack Tecnológico.</vt:lpstr>
      <vt:lpstr>    Diagrama de componentes </vt:lpstr>
      <vt:lpstr>    Diagrama de despliegue.</vt:lpstr>
      <vt:lpstr>    Diagrama de Clases</vt:lpstr>
      <vt:lpstr>    </vt:lpstr>
      <vt:lpstr>    Diagrama de Secuencia</vt:lpstr>
      <vt:lpstr>        Crear Agenda</vt:lpstr>
      <vt:lpstr>        Reservas</vt:lpstr>
      <vt:lpstr>        Reportes</vt:lpstr>
      <vt:lpstr/>
      <vt:lpstr>Descripción Funcional de Módulos</vt:lpstr>
      <vt:lpstr>Atributos de Calidad</vt:lpstr>
      <vt:lpstr>    Funcionalidad</vt:lpstr>
      <vt:lpstr>    Fiabilidad</vt:lpstr>
      <vt:lpstr>    Usabilidad</vt:lpstr>
      <vt:lpstr>    Eficiencia</vt:lpstr>
      <vt:lpstr>    Mantenibilidad</vt:lpstr>
      <vt:lpstr>    Portabilidad</vt:lpstr>
      <vt:lpstr>Conclusión</vt:lpstr>
      <vt:lpstr>Referencias Bibliográficas.</vt:lpstr>
    </vt:vector>
  </TitlesOfParts>
  <Company>elias.orellana.ibarragmail.com</Company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AGENDAMIENTO LABORATORIOS COMPUTACIONALES</dc:title>
  <dc:subject/>
  <dc:creator>Elías Orellana, felipe nieto y víctor coronado</dc:creator>
  <cp:keywords/>
  <dc:description/>
  <cp:lastModifiedBy>Victor Coronado</cp:lastModifiedBy>
  <cp:revision>4</cp:revision>
  <dcterms:created xsi:type="dcterms:W3CDTF">2017-01-03T15:05:00Z</dcterms:created>
  <dcterms:modified xsi:type="dcterms:W3CDTF">2017-01-03T18:21:00Z</dcterms:modified>
</cp:coreProperties>
</file>