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5F40ED93" w:rsidR="001C4611" w:rsidRPr="00CA4751" w:rsidRDefault="00AB2053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Ilich Letelier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223B1944" w:rsidR="001C4611" w:rsidRPr="00CA4751" w:rsidRDefault="007802E1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Analista Senior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34877B3E" w:rsidR="001C4611" w:rsidRPr="00CA4751" w:rsidRDefault="00AB2053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iletelier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 w:rsidR="00EB3987"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BB185C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69F31EB9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1F232231" w:rsidR="00C10B70" w:rsidRPr="001C5B14" w:rsidRDefault="00AB2053" w:rsidP="00F22B2E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</w:t>
            </w:r>
            <w:r w:rsidR="00F22B2E">
              <w:rPr>
                <w:rFonts w:ascii="Calibri" w:hAnsi="Calibri" w:cs="Calibri"/>
                <w:szCs w:val="16"/>
                <w:lang w:val="es-MX"/>
              </w:rPr>
              <w:t>V</w:t>
            </w:r>
            <w:r>
              <w:rPr>
                <w:rFonts w:ascii="Calibri" w:hAnsi="Calibri" w:cs="Calibri"/>
                <w:szCs w:val="16"/>
                <w:lang w:val="es-MX"/>
              </w:rPr>
              <w:t>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2EEE9D17" w:rsidR="00C10B70" w:rsidRPr="001C5B14" w:rsidRDefault="009A3D85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0DE104B4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42BDFEB4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4B556AFB" w:rsidR="000224CA" w:rsidRDefault="00AB2053" w:rsidP="006D7BBB">
            <w:pPr>
              <w:suppressAutoHyphens w:val="0"/>
              <w:jc w:val="left"/>
            </w:pPr>
            <w:r>
              <w:t xml:space="preserve">Se debe al Requerimiento </w:t>
            </w:r>
            <w:r w:rsidR="009A3D85">
              <w:t>130536</w:t>
            </w:r>
            <w:r>
              <w:t xml:space="preserve">, el cual </w:t>
            </w:r>
            <w:r w:rsidR="00461394">
              <w:t>declara error</w:t>
            </w:r>
            <w:r w:rsidR="001B70B3">
              <w:t xml:space="preserve"> al </w:t>
            </w:r>
            <w:r w:rsidR="009A3D85">
              <w:t>momento de consultar el Reporte Consolidado por Comuna</w:t>
            </w:r>
            <w:r w:rsidR="00F22B2E">
              <w:t>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5A29F2F2" w:rsidR="000D20FD" w:rsidRPr="008B55B6" w:rsidRDefault="00F22B2E" w:rsidP="00F22B2E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>No tiene mucho impacto</w:t>
            </w:r>
            <w:r w:rsidR="0032453A">
              <w:rPr>
                <w:rFonts w:ascii="Calibri" w:hAnsi="Calibri" w:cs="Calibri"/>
                <w:lang w:val="es-CL"/>
              </w:rPr>
              <w:t>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489B079B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</w:t>
      </w:r>
      <w:r w:rsidR="009A3D85">
        <w:rPr>
          <w:rFonts w:ascii="Calibri" w:hAnsi="Calibri" w:cs="Calibri"/>
          <w:b/>
          <w:i/>
          <w:sz w:val="24"/>
          <w:szCs w:val="24"/>
        </w:rPr>
        <w:t>Servidor Sql BDWebLun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7802E1" w:rsidRDefault="004239FE" w:rsidP="0076061C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0F0850DF" w:rsidR="000D20FD" w:rsidRPr="007802E1" w:rsidRDefault="00FF42BC" w:rsidP="00FF42BC">
            <w:pPr>
              <w:suppressAutoHyphens w:val="0"/>
              <w:jc w:val="left"/>
              <w:rPr>
                <w:rFonts w:ascii="Calibri" w:hAnsi="Calibri" w:cs="Calibri"/>
                <w:b/>
                <w:lang w:val="es-CL"/>
              </w:rPr>
            </w:pPr>
            <w:r w:rsidRPr="007802E1">
              <w:rPr>
                <w:rFonts w:ascii="Calibri" w:hAnsi="Calibri" w:cs="Calibri"/>
                <w:b/>
                <w:lang w:val="es-CL"/>
              </w:rPr>
              <w:t xml:space="preserve">El detalle de los objetos </w:t>
            </w:r>
            <w:r w:rsidR="008E6C99" w:rsidRPr="007802E1">
              <w:rPr>
                <w:rFonts w:ascii="Calibri" w:hAnsi="Calibri" w:cs="Calibri"/>
                <w:b/>
                <w:lang w:val="es-CL"/>
              </w:rPr>
              <w:t>modificados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en </w:t>
            </w:r>
            <w:r w:rsidR="009A3D85">
              <w:rPr>
                <w:rFonts w:ascii="Calibri" w:hAnsi="Calibri" w:cs="Calibri"/>
                <w:b/>
                <w:lang w:val="es-CL"/>
              </w:rPr>
              <w:t>WEBLUN</w:t>
            </w:r>
            <w:r w:rsidR="0032453A" w:rsidRPr="007802E1">
              <w:rPr>
                <w:rFonts w:ascii="Calibri" w:hAnsi="Calibri" w:cs="Calibri"/>
                <w:b/>
                <w:lang w:val="es-CL"/>
              </w:rPr>
              <w:t xml:space="preserve"> </w:t>
            </w:r>
            <w:r w:rsidRPr="007802E1">
              <w:rPr>
                <w:rFonts w:ascii="Calibri" w:hAnsi="Calibri" w:cs="Calibri"/>
                <w:b/>
                <w:lang w:val="es-CL"/>
              </w:rPr>
              <w:t>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91"/>
              <w:gridCol w:w="3404"/>
            </w:tblGrid>
            <w:tr w:rsidR="00FF42BC" w:rsidRPr="007802E1" w14:paraId="29747E2F" w14:textId="77777777" w:rsidTr="007D52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68CD496F" w14:textId="400A7C0B" w:rsidR="00FF42BC" w:rsidRPr="007802E1" w:rsidRDefault="009A3D85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Procedimientos Almacenados</w:t>
                  </w:r>
                </w:p>
              </w:tc>
              <w:tc>
                <w:tcPr>
                  <w:tcW w:w="3404" w:type="dxa"/>
                </w:tcPr>
                <w:p w14:paraId="268723C8" w14:textId="2C6D4B8D" w:rsidR="00FF42BC" w:rsidRPr="007802E1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7802E1" w14:paraId="0688D49E" w14:textId="77777777" w:rsidTr="007D52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75199255" w14:textId="20A21BF3" w:rsidR="00096D54" w:rsidRPr="007802E1" w:rsidRDefault="009A3D85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OBTENER_REPORTE_LOGIN</w:t>
                  </w:r>
                </w:p>
              </w:tc>
              <w:tc>
                <w:tcPr>
                  <w:tcW w:w="3404" w:type="dxa"/>
                </w:tcPr>
                <w:p w14:paraId="710FCF19" w14:textId="6DC58046" w:rsidR="00FF42BC" w:rsidRPr="007802E1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 xml:space="preserve">- </w:t>
                  </w:r>
                  <w:r w:rsidR="0032453A"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12374B4B" w14:textId="44E0B223" w:rsidR="000441BA" w:rsidRPr="007802E1" w:rsidRDefault="000441BA" w:rsidP="00887837">
            <w:pPr>
              <w:pStyle w:val="NormalTabla"/>
              <w:snapToGrid w:val="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7C293382" w:rsidR="00B1495F" w:rsidRDefault="00B1495F" w:rsidP="007802E1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0" w:name="OLE_LINK1"/>
      <w:bookmarkStart w:id="1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Intgraciones, </w:t>
      </w:r>
      <w:r w:rsidRPr="00C10B70">
        <w:rPr>
          <w:rFonts w:ascii="Calibri" w:hAnsi="Calibri" w:cs="Calibri"/>
          <w:b/>
          <w:sz w:val="16"/>
          <w:szCs w:val="16"/>
        </w:rPr>
        <w:t>Tipo de Elemeto</w:t>
      </w:r>
      <w:r w:rsidRPr="00C10B70">
        <w:rPr>
          <w:rFonts w:ascii="Calibri" w:hAnsi="Calibri" w:cs="Calibri"/>
          <w:sz w:val="16"/>
          <w:szCs w:val="16"/>
        </w:rPr>
        <w:t xml:space="preserve"> Web Ser</w:t>
      </w:r>
      <w:r w:rsidR="00127C0D">
        <w:rPr>
          <w:rFonts w:ascii="Calibri" w:hAnsi="Calibri" w:cs="Calibri"/>
          <w:sz w:val="16"/>
          <w:szCs w:val="16"/>
        </w:rPr>
        <w:t>vice Servicios Windows Reloncaví</w:t>
      </w:r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confi</w:t>
      </w:r>
      <w:r w:rsidR="00127C0D">
        <w:rPr>
          <w:rFonts w:ascii="Calibri" w:hAnsi="Calibri" w:cs="Calibri"/>
          <w:sz w:val="16"/>
          <w:szCs w:val="16"/>
        </w:rPr>
        <w:t>g, limpiar el Fidler, etc.</w:t>
      </w:r>
    </w:p>
    <w:p w14:paraId="11F88D4A" w14:textId="3C11D0EB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</w:t>
      </w:r>
      <w:r w:rsidR="009A3D85">
        <w:rPr>
          <w:rFonts w:ascii="Calibri" w:hAnsi="Calibri" w:cs="Calibri"/>
          <w:b/>
          <w:szCs w:val="16"/>
        </w:rPr>
        <w:t>Servidor WebLun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lastRenderedPageBreak/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1EDCA372" w:rsidR="000A2F71" w:rsidRDefault="009A3D85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OBTENER_REPORTE_LOGIN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20DB761E" w:rsidR="000D20FD" w:rsidRDefault="009A3D85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Procedimiento Almacenado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CF1" w14:textId="5DBA9BF0" w:rsidR="0032453A" w:rsidRDefault="009A3D85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3D3DED25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</w:t>
      </w:r>
      <w:r w:rsidR="009A3D85">
        <w:rPr>
          <w:rFonts w:ascii="Calibri" w:hAnsi="Calibri" w:cs="Calibri"/>
          <w:b/>
          <w:sz w:val="24"/>
          <w:szCs w:val="24"/>
        </w:rPr>
        <w:t>Sql Server</w:t>
      </w:r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0"/>
          <w:bookmarkEnd w:id="1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582D521E" w:rsidR="00481434" w:rsidRDefault="008E6C99" w:rsidP="00B1495F">
            <w:pPr>
              <w:pStyle w:val="NormalTabla"/>
            </w:pPr>
            <w:r>
              <w:t xml:space="preserve">Respaldar </w:t>
            </w:r>
            <w:r w:rsidR="009A3D85">
              <w:t>SP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66E6ED51" w:rsidR="00481434" w:rsidRDefault="008E6C99" w:rsidP="009A3D85">
            <w:pPr>
              <w:pStyle w:val="NormalTabla"/>
            </w:pPr>
            <w:r>
              <w:t xml:space="preserve">Realizar respaldo </w:t>
            </w:r>
            <w:r w:rsidR="007C58B4">
              <w:t xml:space="preserve">del </w:t>
            </w:r>
            <w:r w:rsidR="009A3D85">
              <w:t>procedimiento OBTENER_REPORTE_LOGIN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45974E24" w:rsidR="00A109BD" w:rsidRDefault="00FF42BC" w:rsidP="009A3D85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 xml:space="preserve">del </w:t>
            </w:r>
            <w:r w:rsidR="009A3D85">
              <w:rPr>
                <w:rFonts w:ascii="Calibri" w:hAnsi="Calibri" w:cs="Calibri"/>
                <w:lang w:val="es-ES"/>
              </w:rPr>
              <w:t>SP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2F7DF785" w:rsidR="00FF42BC" w:rsidRDefault="00FF42BC" w:rsidP="009A3D8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 xml:space="preserve">del </w:t>
            </w:r>
            <w:r w:rsidR="009A3D85">
              <w:rPr>
                <w:rFonts w:ascii="Calibri" w:hAnsi="Calibri" w:cs="Calibri"/>
              </w:rPr>
              <w:t>Procedimiento Almacenado OBTENER_REPORTE_LOGIN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  <w:bookmarkStart w:id="2" w:name="_GoBack"/>
            <w:bookmarkEnd w:id="2"/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8C644" w14:textId="77777777" w:rsidR="00BB185C" w:rsidRDefault="00BB185C">
      <w:r>
        <w:separator/>
      </w:r>
    </w:p>
  </w:endnote>
  <w:endnote w:type="continuationSeparator" w:id="0">
    <w:p w14:paraId="58FF334E" w14:textId="77777777" w:rsidR="00BB185C" w:rsidRDefault="00BB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14:paraId="3169E1D2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AB2053" w:rsidRDefault="00AB20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9FE98" w14:textId="77777777" w:rsidR="00BB185C" w:rsidRDefault="00BB185C">
      <w:r>
        <w:separator/>
      </w:r>
    </w:p>
  </w:footnote>
  <w:footnote w:type="continuationSeparator" w:id="0">
    <w:p w14:paraId="4AE946BA" w14:textId="77777777" w:rsidR="00BB185C" w:rsidRDefault="00BB1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AB2053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AB2053" w:rsidRPr="0071588D" w:rsidRDefault="00AB2053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AB2053" w:rsidRPr="0071588D" w:rsidRDefault="00AB2053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AB2053" w:rsidRPr="0071588D" w:rsidRDefault="00AB2053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AB2053" w:rsidRPr="0071588D" w:rsidRDefault="00AB205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2053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A3D85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A3D85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AB2053" w:rsidRDefault="00AB20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96D54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0B3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1394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681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02E1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52CB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641D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5CB1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3AE"/>
    <w:rsid w:val="00993763"/>
    <w:rsid w:val="00993B56"/>
    <w:rsid w:val="009953EB"/>
    <w:rsid w:val="00995421"/>
    <w:rsid w:val="009A0FAF"/>
    <w:rsid w:val="009A1A42"/>
    <w:rsid w:val="009A3D85"/>
    <w:rsid w:val="009B020B"/>
    <w:rsid w:val="009B068B"/>
    <w:rsid w:val="009B5D09"/>
    <w:rsid w:val="009C2F9E"/>
    <w:rsid w:val="009C3F52"/>
    <w:rsid w:val="009D0CE5"/>
    <w:rsid w:val="009D298A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428D"/>
    <w:rsid w:val="00A25024"/>
    <w:rsid w:val="00A276FC"/>
    <w:rsid w:val="00A32EDA"/>
    <w:rsid w:val="00A3318C"/>
    <w:rsid w:val="00A36162"/>
    <w:rsid w:val="00A374CF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2053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185C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163D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2B2E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F461C0-4F4E-4692-AD62-D0906719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2</cp:revision>
  <cp:lastPrinted>2010-02-19T09:56:00Z</cp:lastPrinted>
  <dcterms:created xsi:type="dcterms:W3CDTF">2017-06-14T21:47:00Z</dcterms:created>
  <dcterms:modified xsi:type="dcterms:W3CDTF">2017-06-14T21:47:00Z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