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0612BA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Miguel Reyes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E70E5" w:rsidP="000612B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0612BA" w:rsidRPr="004D5674">
                <w:rPr>
                  <w:rStyle w:val="Hipervnculo"/>
                  <w:rFonts w:ascii="Calibri" w:hAnsi="Calibri" w:cs="Calibri"/>
                  <w:b/>
                  <w:sz w:val="20"/>
                </w:rPr>
                <w:t>mreyes@rayensalud.com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0612BA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B395A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FB395A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VISOR CLINICO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277F88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60049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139943 - Portal clínico Rayen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277F88" w:rsidP="00600490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LA </w:t>
            </w:r>
            <w:r w:rsidR="00600490">
              <w:rPr>
                <w:rFonts w:cs="Arial"/>
              </w:rPr>
              <w:t>ANAMNESIS Y LAS EVOLUCIONES EN VISOR FLORENCE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73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6"/>
      </w:tblGrid>
      <w:tr w:rsidR="00FB395A" w:rsidTr="00FB395A">
        <w:trPr>
          <w:trHeight w:val="496"/>
        </w:trPr>
        <w:tc>
          <w:tcPr>
            <w:tcW w:w="3686" w:type="dxa"/>
          </w:tcPr>
          <w:p w:rsidR="00FB395A" w:rsidRDefault="00FB395A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WEB SERVICE VISOR CL</w:t>
            </w:r>
          </w:p>
        </w:tc>
        <w:tc>
          <w:tcPr>
            <w:tcW w:w="3686" w:type="dxa"/>
          </w:tcPr>
          <w:p w:rsidR="00FB395A" w:rsidRDefault="00FB395A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FRONT VISOR CL</w:t>
            </w:r>
          </w:p>
        </w:tc>
      </w:tr>
      <w:tr w:rsidR="00FB395A" w:rsidTr="00FB395A">
        <w:trPr>
          <w:trHeight w:val="1616"/>
        </w:trPr>
        <w:tc>
          <w:tcPr>
            <w:tcW w:w="3686" w:type="dxa"/>
          </w:tcPr>
          <w:p w:rsidR="00FB395A" w:rsidRPr="009B0CBB" w:rsidRDefault="00600490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FUE ENTREGADO CON EL REQUERIMIENTO 139938</w:t>
            </w:r>
          </w:p>
        </w:tc>
        <w:tc>
          <w:tcPr>
            <w:tcW w:w="3686" w:type="dxa"/>
          </w:tcPr>
          <w:p w:rsidR="00FB395A" w:rsidRDefault="00FB395A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Sitio web completo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FB395A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BACKeND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277F88">
              <w:rPr>
                <w:rFonts w:ascii="Calibri" w:hAnsi="Calibri" w:cs="Calibri"/>
                <w:lang w:val="es-ES"/>
              </w:rPr>
              <w:t>del webService 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277F88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 de los archivos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277F88" w:rsidRDefault="00277F88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 de los Archivos en modo Sobrescritura, tanto de la carpeta bin como de los archivos en la carpeta raíz al </w:t>
            </w:r>
            <w:r>
              <w:rPr>
                <w:rFonts w:ascii="Calibri" w:hAnsi="Calibri" w:cs="Calibri"/>
                <w:b/>
                <w:lang w:val="es-ES"/>
              </w:rPr>
              <w:t>Destino (ruta en el disco donde está alojado el WebService actual)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FF4313" w:rsidRDefault="00277F88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113720" w:rsidRDefault="00FB395A" w:rsidP="00FB395A">
      <w:pPr>
        <w:spacing w:before="12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FRONTEND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FB395A" w:rsidRPr="00CA4751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B395A" w:rsidRPr="00D06C9D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FB395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SITIO WEB 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FF4313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FB395A" w:rsidRPr="00D06C9D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 de los archivos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277F88" w:rsidRDefault="00FB395A" w:rsidP="009E50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 de los Archivos en modo Sobrescritura, tanto de la</w:t>
            </w:r>
            <w:r w:rsidR="009E509E">
              <w:rPr>
                <w:rFonts w:ascii="Calibri" w:hAnsi="Calibri" w:cs="Calibri"/>
                <w:lang w:val="es-ES"/>
              </w:rPr>
              <w:t>s</w:t>
            </w:r>
            <w:r>
              <w:rPr>
                <w:rFonts w:ascii="Calibri" w:hAnsi="Calibri" w:cs="Calibri"/>
                <w:lang w:val="es-ES"/>
              </w:rPr>
              <w:t xml:space="preserve"> carpeta</w:t>
            </w:r>
            <w:r w:rsidR="009E509E">
              <w:rPr>
                <w:rFonts w:ascii="Calibri" w:hAnsi="Calibri" w:cs="Calibri"/>
                <w:lang w:val="es-ES"/>
              </w:rPr>
              <w:t>s</w:t>
            </w:r>
            <w:r>
              <w:rPr>
                <w:rFonts w:ascii="Calibri" w:hAnsi="Calibri" w:cs="Calibri"/>
                <w:lang w:val="es-ES"/>
              </w:rPr>
              <w:t xml:space="preserve"> como de los archivos en la carpeta raíz al </w:t>
            </w:r>
            <w:r>
              <w:rPr>
                <w:rFonts w:ascii="Calibri" w:hAnsi="Calibri" w:cs="Calibri"/>
                <w:b/>
                <w:lang w:val="es-ES"/>
              </w:rPr>
              <w:t xml:space="preserve">Destino (ruta en el disco donde está alojado el </w:t>
            </w:r>
            <w:r w:rsidR="009E509E">
              <w:rPr>
                <w:rFonts w:ascii="Calibri" w:hAnsi="Calibri" w:cs="Calibri"/>
                <w:b/>
                <w:lang w:val="es-ES"/>
              </w:rPr>
              <w:t>sitio web</w:t>
            </w:r>
            <w:r>
              <w:rPr>
                <w:rFonts w:ascii="Calibri" w:hAnsi="Calibri" w:cs="Calibri"/>
                <w:b/>
                <w:lang w:val="es-ES"/>
              </w:rPr>
              <w:t xml:space="preserve"> actual)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FF4313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lastRenderedPageBreak/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277F88">
              <w:rPr>
                <w:rFonts w:ascii="Calibri" w:hAnsi="Calibri" w:cs="Calibri"/>
                <w:lang w:val="es-ES"/>
              </w:rPr>
              <w:t xml:space="preserve">del sitio web </w:t>
            </w:r>
            <w:r w:rsidR="009E509E">
              <w:rPr>
                <w:rFonts w:ascii="Calibri" w:hAnsi="Calibri" w:cs="Calibri"/>
                <w:lang w:val="es-ES"/>
              </w:rPr>
              <w:t xml:space="preserve">y web service </w:t>
            </w:r>
            <w:r w:rsidR="00277F88">
              <w:rPr>
                <w:rFonts w:ascii="Calibri" w:hAnsi="Calibri" w:cs="Calibri"/>
                <w:lang w:val="es-ES"/>
              </w:rPr>
              <w:t>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277F88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cambios en el webservice no consideran procedimientos almacenados o alteraciones a las tablas, solo el webService.</w:t>
            </w:r>
            <w:r w:rsidR="009E509E">
              <w:rPr>
                <w:rFonts w:ascii="Calibri" w:hAnsi="Calibri" w:cs="Calibri"/>
              </w:rPr>
              <w:t xml:space="preserve"> El detalle de los cambios se encuentra detallado en el documento de análisis.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600490" w:rsidP="00600490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31</w:t>
            </w:r>
            <w:bookmarkStart w:id="2" w:name="_GoBack"/>
            <w:bookmarkEnd w:id="2"/>
            <w:r w:rsidR="00277F88">
              <w:rPr>
                <w:rFonts w:ascii="Calibri" w:hAnsi="Calibri" w:cs="Calibri"/>
                <w:sz w:val="20"/>
                <w:lang w:val="es-MX"/>
              </w:rPr>
              <w:t>-07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</w:t>
            </w:r>
            <w:r w:rsidR="00277F88">
              <w:rPr>
                <w:rFonts w:ascii="Calibri" w:hAnsi="Calibri" w:cs="Calibri"/>
                <w:sz w:val="20"/>
                <w:lang w:val="es-MX"/>
              </w:rPr>
              <w:t>7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0E5" w:rsidRDefault="00AE70E5">
      <w:r>
        <w:separator/>
      </w:r>
    </w:p>
  </w:endnote>
  <w:endnote w:type="continuationSeparator" w:id="0">
    <w:p w:rsidR="00AE70E5" w:rsidRDefault="00AE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0E5" w:rsidRDefault="00AE70E5">
      <w:r>
        <w:separator/>
      </w:r>
    </w:p>
  </w:footnote>
  <w:footnote w:type="continuationSeparator" w:id="0">
    <w:p w:rsidR="00AE70E5" w:rsidRDefault="00AE7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600490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600490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00490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E70E5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eyes@rayensalud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DFBBF1-71DE-41B0-84DF-40EC5EA9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4194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2017-07-31T20:27:00Z</dcterms:created>
  <dcterms:modified xsi:type="dcterms:W3CDTF">2017-07-31T20:27:00Z</dcterms:modified>
</cp:coreProperties>
</file>