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A13" w:rsidRPr="00A1619B" w:rsidRDefault="008952A8" w:rsidP="00386A13">
      <w:pPr>
        <w:spacing w:after="0"/>
      </w:pPr>
      <w:bookmarkStart w:id="0" w:name="_GoBack"/>
      <w:bookmarkEnd w:id="0"/>
      <w:r>
        <w:t>En base a lo solicitado en los</w:t>
      </w:r>
      <w:r w:rsidR="00A1619B" w:rsidRPr="00A1619B">
        <w:t xml:space="preserve"> requerimientos </w:t>
      </w:r>
      <w:r w:rsidR="00386A13" w:rsidRPr="00A1619B">
        <w:t xml:space="preserve">69805 </w:t>
      </w:r>
      <w:r w:rsidR="00A1619B" w:rsidRPr="00A1619B">
        <w:t>–</w:t>
      </w:r>
      <w:r w:rsidR="00386A13" w:rsidRPr="00A1619B">
        <w:t xml:space="preserve"> 85568</w:t>
      </w:r>
      <w:r w:rsidR="00A1619B" w:rsidRPr="00A1619B">
        <w:t xml:space="preserve">  e </w:t>
      </w:r>
      <w:r w:rsidR="008C285F">
        <w:t xml:space="preserve">interpretando lo solicitado, </w:t>
      </w:r>
      <w:r w:rsidR="00A1619B" w:rsidRPr="00A1619B">
        <w:t>los cambios deberían ser lo</w:t>
      </w:r>
      <w:r>
        <w:t>s que a continuación se exponen.</w:t>
      </w:r>
    </w:p>
    <w:p w:rsidR="00386A13" w:rsidRPr="00A1619B" w:rsidRDefault="00A1619B" w:rsidP="00386A13">
      <w:pPr>
        <w:spacing w:after="0"/>
        <w:rPr>
          <w:b/>
        </w:rPr>
      </w:pPr>
      <w:r w:rsidRPr="00A1619B">
        <w:t xml:space="preserve">Tanto en visualización de SIC en módulo </w:t>
      </w:r>
      <w:r w:rsidRPr="00A1619B">
        <w:rPr>
          <w:b/>
          <w:i/>
        </w:rPr>
        <w:t>DERIVACION</w:t>
      </w:r>
      <w:r w:rsidRPr="00A1619B">
        <w:t xml:space="preserve"> como en historia de atención en </w:t>
      </w:r>
      <w:r w:rsidRPr="00A1619B">
        <w:rPr>
          <w:b/>
          <w:i/>
        </w:rPr>
        <w:t>FICHA CLINICA</w:t>
      </w:r>
    </w:p>
    <w:p w:rsidR="00A1619B" w:rsidRDefault="00A1619B" w:rsidP="00386A13">
      <w:pPr>
        <w:spacing w:after="0"/>
      </w:pPr>
    </w:p>
    <w:p w:rsidR="00386A13" w:rsidRPr="00A1619B" w:rsidRDefault="00386A13" w:rsidP="00386A13">
      <w:pPr>
        <w:spacing w:after="0"/>
      </w:pPr>
      <w:r w:rsidRPr="00A1619B">
        <w:t>En módulo de derivación</w:t>
      </w:r>
      <w:r w:rsidR="001D4D91">
        <w:t>, contralor derivación</w:t>
      </w:r>
      <w:r w:rsidRPr="00A1619B">
        <w:t xml:space="preserve"> </w:t>
      </w:r>
      <w:r w:rsidR="001D4D91">
        <w:t>se visualiza la respuesta desde secundaria, de la siguiente manera.</w:t>
      </w:r>
    </w:p>
    <w:p w:rsidR="00386A13" w:rsidRDefault="00386A13" w:rsidP="00386A13">
      <w:pPr>
        <w:spacing w:after="0"/>
        <w:rPr>
          <w:b/>
        </w:rPr>
      </w:pPr>
    </w:p>
    <w:p w:rsidR="00386A13" w:rsidRPr="001D4D91" w:rsidRDefault="00386A13" w:rsidP="00386A13">
      <w:pPr>
        <w:spacing w:after="0"/>
        <w:rPr>
          <w:b/>
          <w:highlight w:val="green"/>
        </w:rPr>
      </w:pPr>
      <w:r w:rsidRPr="001D4D91">
        <w:rPr>
          <w:b/>
          <w:highlight w:val="green"/>
        </w:rPr>
        <w:t>RESPUESTA DEL ESPECIALISTA DE NIVEL SECUNDARIO</w:t>
      </w:r>
    </w:p>
    <w:p w:rsidR="00386A13" w:rsidRPr="001D4D91" w:rsidRDefault="00386A13" w:rsidP="00386A13">
      <w:pPr>
        <w:spacing w:after="0"/>
        <w:rPr>
          <w:highlight w:val="green"/>
        </w:rPr>
      </w:pPr>
    </w:p>
    <w:p w:rsidR="00386A13" w:rsidRPr="001D4D91" w:rsidRDefault="00386A13" w:rsidP="00386A13">
      <w:pPr>
        <w:spacing w:after="0"/>
        <w:rPr>
          <w:highlight w:val="green"/>
        </w:rPr>
      </w:pPr>
      <w:r w:rsidRPr="001D4D91">
        <w:rPr>
          <w:highlight w:val="green"/>
        </w:rPr>
        <w:t xml:space="preserve">Fecha de Atención en nivel Secundario: </w:t>
      </w:r>
    </w:p>
    <w:p w:rsidR="00386A13" w:rsidRPr="001D4D91" w:rsidRDefault="00386A13" w:rsidP="00386A13">
      <w:pPr>
        <w:spacing w:after="0"/>
        <w:rPr>
          <w:highlight w:val="green"/>
        </w:rPr>
      </w:pPr>
      <w:r w:rsidRPr="001D4D91">
        <w:rPr>
          <w:highlight w:val="green"/>
        </w:rPr>
        <w:t xml:space="preserve"> - 09-07-2015 00:00</w:t>
      </w:r>
    </w:p>
    <w:p w:rsidR="00386A13" w:rsidRPr="001D4D91" w:rsidRDefault="00386A13" w:rsidP="00386A13">
      <w:pPr>
        <w:spacing w:after="0"/>
        <w:rPr>
          <w:highlight w:val="green"/>
        </w:rPr>
      </w:pPr>
      <w:r w:rsidRPr="001D4D91">
        <w:rPr>
          <w:highlight w:val="green"/>
        </w:rPr>
        <w:t>Otro diagnóstico  -------CAMBIAR A  “</w:t>
      </w:r>
      <w:r w:rsidR="00A1619B" w:rsidRPr="001D4D91">
        <w:rPr>
          <w:b/>
          <w:i/>
          <w:highlight w:val="green"/>
        </w:rPr>
        <w:t>DIAG</w:t>
      </w:r>
      <w:r w:rsidRPr="001D4D91">
        <w:rPr>
          <w:b/>
          <w:i/>
          <w:highlight w:val="green"/>
        </w:rPr>
        <w:t>NOSTICO NIVEL SECUNDARIO</w:t>
      </w:r>
      <w:r w:rsidRPr="001D4D91">
        <w:rPr>
          <w:highlight w:val="green"/>
        </w:rPr>
        <w:t>”</w:t>
      </w:r>
    </w:p>
    <w:p w:rsidR="00386A13" w:rsidRPr="001D4D91" w:rsidRDefault="00386A13" w:rsidP="00386A13">
      <w:pPr>
        <w:spacing w:after="0"/>
        <w:rPr>
          <w:highlight w:val="green"/>
        </w:rPr>
      </w:pPr>
      <w:r w:rsidRPr="001D4D91">
        <w:rPr>
          <w:highlight w:val="green"/>
        </w:rPr>
        <w:t>- ADRENARCA P`RECOZ</w:t>
      </w:r>
    </w:p>
    <w:p w:rsidR="00386A13" w:rsidRPr="001D4D91" w:rsidRDefault="00386A13" w:rsidP="00386A13">
      <w:pPr>
        <w:spacing w:after="0"/>
        <w:rPr>
          <w:highlight w:val="green"/>
        </w:rPr>
      </w:pPr>
      <w:r w:rsidRPr="001D4D91">
        <w:rPr>
          <w:highlight w:val="green"/>
        </w:rPr>
        <w:t>Especialidad de atención</w:t>
      </w:r>
    </w:p>
    <w:p w:rsidR="00386A13" w:rsidRPr="001D4D91" w:rsidRDefault="00386A13" w:rsidP="00386A13">
      <w:pPr>
        <w:spacing w:after="0"/>
        <w:rPr>
          <w:highlight w:val="green"/>
        </w:rPr>
      </w:pPr>
      <w:r w:rsidRPr="001D4D91">
        <w:rPr>
          <w:highlight w:val="green"/>
        </w:rPr>
        <w:t>- Pediatría (07-100-1)</w:t>
      </w:r>
    </w:p>
    <w:p w:rsidR="00386A13" w:rsidRPr="001D4D91" w:rsidRDefault="00386A13" w:rsidP="00386A13">
      <w:pPr>
        <w:spacing w:after="0"/>
        <w:rPr>
          <w:highlight w:val="green"/>
        </w:rPr>
      </w:pPr>
      <w:r w:rsidRPr="001D4D91">
        <w:rPr>
          <w:highlight w:val="green"/>
        </w:rPr>
        <w:t>Profesional que atiende</w:t>
      </w:r>
    </w:p>
    <w:p w:rsidR="00386A13" w:rsidRPr="001D4D91" w:rsidRDefault="00386A13" w:rsidP="00386A13">
      <w:pPr>
        <w:spacing w:after="0"/>
        <w:rPr>
          <w:highlight w:val="green"/>
        </w:rPr>
      </w:pPr>
      <w:r w:rsidRPr="001D4D91">
        <w:rPr>
          <w:highlight w:val="green"/>
        </w:rPr>
        <w:t>- MÓNICA ALEJANDRA</w:t>
      </w:r>
    </w:p>
    <w:p w:rsidR="00386A13" w:rsidRPr="001D4D91" w:rsidRDefault="00386A13" w:rsidP="00386A13">
      <w:pPr>
        <w:spacing w:after="0"/>
        <w:rPr>
          <w:highlight w:val="green"/>
        </w:rPr>
      </w:pPr>
      <w:r w:rsidRPr="001D4D91">
        <w:rPr>
          <w:highlight w:val="green"/>
        </w:rPr>
        <w:t>RUN profesional que atiende</w:t>
      </w:r>
    </w:p>
    <w:p w:rsidR="00386A13" w:rsidRPr="001D4D91" w:rsidRDefault="00386A13" w:rsidP="00386A13">
      <w:pPr>
        <w:spacing w:after="0"/>
        <w:rPr>
          <w:highlight w:val="green"/>
        </w:rPr>
      </w:pPr>
      <w:r w:rsidRPr="001D4D91">
        <w:rPr>
          <w:highlight w:val="green"/>
        </w:rPr>
        <w:t>- 97024898</w:t>
      </w:r>
    </w:p>
    <w:p w:rsidR="00386A13" w:rsidRPr="001D4D91" w:rsidRDefault="00386A13" w:rsidP="00386A13">
      <w:pPr>
        <w:spacing w:after="0"/>
        <w:rPr>
          <w:highlight w:val="green"/>
        </w:rPr>
      </w:pPr>
      <w:r w:rsidRPr="001D4D91">
        <w:rPr>
          <w:highlight w:val="green"/>
        </w:rPr>
        <w:t>Establecimiento Atención</w:t>
      </w:r>
    </w:p>
    <w:p w:rsidR="00386A13" w:rsidRPr="001D4D91" w:rsidRDefault="00386A13" w:rsidP="00386A13">
      <w:pPr>
        <w:spacing w:after="0"/>
        <w:rPr>
          <w:highlight w:val="green"/>
        </w:rPr>
      </w:pPr>
      <w:r w:rsidRPr="001D4D91">
        <w:rPr>
          <w:highlight w:val="green"/>
        </w:rPr>
        <w:t>- HOSPITAL DE LA FLORIDA (14-105)</w:t>
      </w:r>
    </w:p>
    <w:p w:rsidR="00386A13" w:rsidRPr="001D4D91" w:rsidRDefault="00386A13" w:rsidP="00386A13">
      <w:pPr>
        <w:spacing w:after="0"/>
        <w:rPr>
          <w:highlight w:val="green"/>
        </w:rPr>
      </w:pPr>
      <w:r w:rsidRPr="001D4D91">
        <w:rPr>
          <w:highlight w:val="green"/>
        </w:rPr>
        <w:t>Pertinencia de derivación</w:t>
      </w:r>
    </w:p>
    <w:p w:rsidR="00386A13" w:rsidRPr="001D4D91" w:rsidRDefault="00386A13" w:rsidP="00386A13">
      <w:pPr>
        <w:spacing w:after="0"/>
        <w:rPr>
          <w:highlight w:val="green"/>
        </w:rPr>
      </w:pPr>
      <w:r w:rsidRPr="001D4D91">
        <w:rPr>
          <w:highlight w:val="green"/>
        </w:rPr>
        <w:t>- No</w:t>
      </w:r>
    </w:p>
    <w:p w:rsidR="00386A13" w:rsidRPr="001D4D91" w:rsidRDefault="00386A13" w:rsidP="00386A13">
      <w:pPr>
        <w:spacing w:after="0"/>
        <w:rPr>
          <w:highlight w:val="green"/>
        </w:rPr>
      </w:pPr>
      <w:r w:rsidRPr="001D4D91">
        <w:rPr>
          <w:highlight w:val="green"/>
        </w:rPr>
        <w:t>Motivo de no pertinencia</w:t>
      </w:r>
    </w:p>
    <w:p w:rsidR="00386A13" w:rsidRPr="001D4D91" w:rsidRDefault="00386A13" w:rsidP="00386A13">
      <w:pPr>
        <w:spacing w:after="0"/>
        <w:rPr>
          <w:highlight w:val="green"/>
        </w:rPr>
      </w:pPr>
      <w:r w:rsidRPr="001D4D91">
        <w:rPr>
          <w:highlight w:val="green"/>
        </w:rPr>
        <w:t>- No se ajusta a la guía clínica</w:t>
      </w:r>
    </w:p>
    <w:p w:rsidR="00386A13" w:rsidRPr="001D4D91" w:rsidRDefault="00386A13" w:rsidP="00386A13">
      <w:pPr>
        <w:spacing w:after="0"/>
        <w:rPr>
          <w:highlight w:val="green"/>
        </w:rPr>
      </w:pPr>
      <w:r w:rsidRPr="001D4D91">
        <w:rPr>
          <w:highlight w:val="green"/>
        </w:rPr>
        <w:t>Continúa control en nivel secundario</w:t>
      </w:r>
    </w:p>
    <w:p w:rsidR="00386A13" w:rsidRPr="001D4D91" w:rsidRDefault="00386A13" w:rsidP="00386A13">
      <w:pPr>
        <w:spacing w:after="0"/>
        <w:rPr>
          <w:highlight w:val="green"/>
        </w:rPr>
      </w:pPr>
      <w:r w:rsidRPr="001D4D91">
        <w:rPr>
          <w:highlight w:val="green"/>
        </w:rPr>
        <w:t>- No</w:t>
      </w:r>
    </w:p>
    <w:p w:rsidR="00386A13" w:rsidRPr="001D4D91" w:rsidRDefault="00386A13" w:rsidP="00386A13">
      <w:pPr>
        <w:spacing w:after="0"/>
        <w:rPr>
          <w:highlight w:val="green"/>
        </w:rPr>
      </w:pPr>
      <w:r w:rsidRPr="001D4D91">
        <w:rPr>
          <w:highlight w:val="green"/>
        </w:rPr>
        <w:t>Alta en nivel Secundario</w:t>
      </w:r>
    </w:p>
    <w:p w:rsidR="00771843" w:rsidRDefault="00386A13" w:rsidP="00386A13">
      <w:pPr>
        <w:spacing w:after="0"/>
      </w:pPr>
      <w:r w:rsidRPr="001D4D91">
        <w:rPr>
          <w:highlight w:val="green"/>
        </w:rPr>
        <w:t>- No</w:t>
      </w:r>
    </w:p>
    <w:p w:rsidR="001D4D91" w:rsidRDefault="001D4D91">
      <w:r>
        <w:br w:type="page"/>
      </w:r>
    </w:p>
    <w:p w:rsidR="001D4D91" w:rsidRDefault="001D4D91" w:rsidP="00386A13">
      <w:pPr>
        <w:spacing w:after="0"/>
      </w:pPr>
      <w:r>
        <w:lastRenderedPageBreak/>
        <w:t>Visualización de respuesta en ficha clínica,</w:t>
      </w:r>
    </w:p>
    <w:p w:rsidR="001D4D91" w:rsidRDefault="001D4D91" w:rsidP="00386A13">
      <w:pPr>
        <w:spacing w:after="0"/>
      </w:pPr>
    </w:p>
    <w:p w:rsidR="00386A13" w:rsidRDefault="00386A13" w:rsidP="00386A13">
      <w:pPr>
        <w:spacing w:after="0"/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2195830</wp:posOffset>
                </wp:positionV>
                <wp:extent cx="2438400" cy="790575"/>
                <wp:effectExtent l="19050" t="19050" r="38100" b="476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905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3FFFB" id="Rectángulo 2" o:spid="_x0000_s1026" style="position:absolute;margin-left:213.45pt;margin-top:172.9pt;width:192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" filled="f" strokecolor="red" strokeweight="3.75pt"/>
            </w:pict>
          </mc:Fallback>
        </mc:AlternateContent>
      </w:r>
      <w:r>
        <w:rPr>
          <w:noProof/>
          <w:lang w:val="es-CL" w:eastAsia="es-CL"/>
        </w:rPr>
        <w:drawing>
          <wp:inline distT="0" distB="0" distL="0" distR="0">
            <wp:extent cx="5400675" cy="420052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005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86A13" w:rsidRDefault="00386A13" w:rsidP="00386A13"/>
    <w:p w:rsidR="00386A13" w:rsidRDefault="0008212D" w:rsidP="00386A13">
      <w:r>
        <w:rPr>
          <w:noProof/>
          <w:lang w:val="es-CL" w:eastAsia="es-C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18583" wp14:editId="5E3BE0BC">
                <wp:simplePos x="0" y="0"/>
                <wp:positionH relativeFrom="column">
                  <wp:posOffset>2727590</wp:posOffset>
                </wp:positionH>
                <wp:positionV relativeFrom="paragraph">
                  <wp:posOffset>2348372</wp:posOffset>
                </wp:positionV>
                <wp:extent cx="2415218" cy="3868904"/>
                <wp:effectExtent l="19050" t="19050" r="23495" b="177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218" cy="3868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12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12D" w:rsidRPr="006F7E1C" w:rsidRDefault="0008212D" w:rsidP="0008212D">
                            <w:pPr>
                              <w:spacing w:after="0"/>
                              <w:jc w:val="both"/>
                              <w:rPr>
                                <w:b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7E1C">
                              <w:rPr>
                                <w:b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RESPUESTA DEL ESPECIALISTA DE NIVEL SECUNDARIO</w:t>
                            </w:r>
                          </w:p>
                          <w:p w:rsidR="0008212D" w:rsidRPr="006F7E1C" w:rsidRDefault="0008212D" w:rsidP="0008212D">
                            <w:pPr>
                              <w:spacing w:after="0"/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8212D" w:rsidRPr="006F7E1C" w:rsidRDefault="0008212D" w:rsidP="0008212D">
                            <w:pPr>
                              <w:spacing w:after="0"/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7E1C"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Fecha de Atención en nivel Secundario: </w:t>
                            </w:r>
                          </w:p>
                          <w:p w:rsidR="0008212D" w:rsidRPr="006F7E1C" w:rsidRDefault="0008212D" w:rsidP="0008212D">
                            <w:pPr>
                              <w:spacing w:after="0"/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7E1C"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- 09-07-2015 00:00</w:t>
                            </w:r>
                          </w:p>
                          <w:p w:rsidR="0008212D" w:rsidRPr="006F7E1C" w:rsidRDefault="00A1619B" w:rsidP="0008212D">
                            <w:pPr>
                              <w:spacing w:after="0"/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DIAG</w:t>
                            </w:r>
                            <w:r w:rsidR="0008212D" w:rsidRPr="006F7E1C"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NOSTICO NIVEL SECUNDARIO</w:t>
                            </w:r>
                          </w:p>
                          <w:p w:rsidR="0008212D" w:rsidRPr="006F7E1C" w:rsidRDefault="0008212D" w:rsidP="0008212D">
                            <w:pPr>
                              <w:spacing w:after="0"/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7E1C"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 ADRENARCA P`RECOZ</w:t>
                            </w:r>
                          </w:p>
                          <w:p w:rsidR="0008212D" w:rsidRPr="006F7E1C" w:rsidRDefault="0008212D" w:rsidP="0008212D">
                            <w:pPr>
                              <w:spacing w:after="0"/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7E1C"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Especialidad de atención</w:t>
                            </w:r>
                          </w:p>
                          <w:p w:rsidR="0008212D" w:rsidRPr="006F7E1C" w:rsidRDefault="0008212D" w:rsidP="0008212D">
                            <w:pPr>
                              <w:spacing w:after="0"/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7E1C"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 Pediatría (07-100-1)</w:t>
                            </w:r>
                          </w:p>
                          <w:p w:rsidR="0008212D" w:rsidRPr="006F7E1C" w:rsidRDefault="0008212D" w:rsidP="0008212D">
                            <w:pPr>
                              <w:spacing w:after="0"/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7E1C"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Profesional que atiende</w:t>
                            </w:r>
                          </w:p>
                          <w:p w:rsidR="0008212D" w:rsidRPr="006F7E1C" w:rsidRDefault="0008212D" w:rsidP="0008212D">
                            <w:pPr>
                              <w:spacing w:after="0"/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7E1C"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 MÓNICA ALEJANDRA</w:t>
                            </w:r>
                          </w:p>
                          <w:p w:rsidR="0008212D" w:rsidRPr="006F7E1C" w:rsidRDefault="0008212D" w:rsidP="0008212D">
                            <w:pPr>
                              <w:spacing w:after="0"/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7E1C"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RUN profesional que atiende</w:t>
                            </w:r>
                          </w:p>
                          <w:p w:rsidR="0008212D" w:rsidRPr="006F7E1C" w:rsidRDefault="0008212D" w:rsidP="0008212D">
                            <w:pPr>
                              <w:spacing w:after="0"/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7E1C"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- 97024898</w:t>
                            </w:r>
                          </w:p>
                          <w:p w:rsidR="0008212D" w:rsidRPr="006F7E1C" w:rsidRDefault="0008212D" w:rsidP="0008212D">
                            <w:pPr>
                              <w:spacing w:after="0"/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7E1C"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Establecimiento Atención</w:t>
                            </w:r>
                          </w:p>
                          <w:p w:rsidR="0008212D" w:rsidRPr="006F7E1C" w:rsidRDefault="0008212D" w:rsidP="0008212D">
                            <w:pPr>
                              <w:spacing w:after="0"/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7E1C"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 HOSPITAL DE LA FLORIDA (14-105)</w:t>
                            </w:r>
                          </w:p>
                          <w:p w:rsidR="0008212D" w:rsidRPr="006F7E1C" w:rsidRDefault="0008212D" w:rsidP="0008212D">
                            <w:pPr>
                              <w:spacing w:after="0"/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7E1C"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Pertinencia de derivación</w:t>
                            </w:r>
                          </w:p>
                          <w:p w:rsidR="0008212D" w:rsidRPr="006F7E1C" w:rsidRDefault="0008212D" w:rsidP="0008212D">
                            <w:pPr>
                              <w:spacing w:after="0"/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7E1C"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 No</w:t>
                            </w:r>
                          </w:p>
                          <w:p w:rsidR="0008212D" w:rsidRPr="006F7E1C" w:rsidRDefault="0008212D" w:rsidP="0008212D">
                            <w:pPr>
                              <w:spacing w:after="0"/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7E1C"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Motivo de no pertinencia</w:t>
                            </w:r>
                          </w:p>
                          <w:p w:rsidR="0008212D" w:rsidRPr="006F7E1C" w:rsidRDefault="0008212D" w:rsidP="0008212D">
                            <w:pPr>
                              <w:spacing w:after="0"/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7E1C"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 No se ajusta a la guía clínica</w:t>
                            </w:r>
                          </w:p>
                          <w:p w:rsidR="0008212D" w:rsidRPr="006F7E1C" w:rsidRDefault="0008212D" w:rsidP="0008212D">
                            <w:pPr>
                              <w:spacing w:after="0"/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7E1C"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Continúa control en nivel secundario</w:t>
                            </w:r>
                          </w:p>
                          <w:p w:rsidR="0008212D" w:rsidRPr="006F7E1C" w:rsidRDefault="0008212D" w:rsidP="0008212D">
                            <w:pPr>
                              <w:spacing w:after="0"/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7E1C"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 No</w:t>
                            </w:r>
                          </w:p>
                          <w:p w:rsidR="0008212D" w:rsidRPr="006F7E1C" w:rsidRDefault="0008212D" w:rsidP="0008212D">
                            <w:pPr>
                              <w:spacing w:after="0"/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7E1C"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Alta en nivel Secundario</w:t>
                            </w:r>
                          </w:p>
                          <w:p w:rsidR="0008212D" w:rsidRPr="006F7E1C" w:rsidRDefault="0008212D" w:rsidP="0008212D">
                            <w:pPr>
                              <w:spacing w:after="0"/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7E1C"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18583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14.75pt;margin-top:184.9pt;width:190.15pt;height:3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" fillcolor="white [3201]" strokecolor="#00b050" strokeweight="3.25pt">
                <v:textbox>
                  <w:txbxContent>
                    <w:p w:rsidR="0008212D" w:rsidRPr="006F7E1C" w:rsidRDefault="0008212D" w:rsidP="0008212D">
                      <w:pPr>
                        <w:spacing w:after="0"/>
                        <w:jc w:val="both"/>
                        <w:rPr>
                          <w:b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7E1C">
                        <w:rPr>
                          <w:b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RESPUESTA DEL ESPECIALISTA DE NIVEL SECUNDARIO</w:t>
                      </w:r>
                    </w:p>
                    <w:p w:rsidR="0008212D" w:rsidRPr="006F7E1C" w:rsidRDefault="0008212D" w:rsidP="0008212D">
                      <w:pPr>
                        <w:spacing w:after="0"/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8212D" w:rsidRPr="006F7E1C" w:rsidRDefault="0008212D" w:rsidP="0008212D">
                      <w:pPr>
                        <w:spacing w:after="0"/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7E1C"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Fecha de Atención en nivel Secundario: </w:t>
                      </w:r>
                    </w:p>
                    <w:p w:rsidR="0008212D" w:rsidRPr="006F7E1C" w:rsidRDefault="0008212D" w:rsidP="0008212D">
                      <w:pPr>
                        <w:spacing w:after="0"/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7E1C"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- 09-07-2015 00:00</w:t>
                      </w:r>
                    </w:p>
                    <w:p w:rsidR="0008212D" w:rsidRPr="006F7E1C" w:rsidRDefault="00A1619B" w:rsidP="0008212D">
                      <w:pPr>
                        <w:spacing w:after="0"/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DIAG</w:t>
                      </w:r>
                      <w:r w:rsidR="0008212D" w:rsidRPr="006F7E1C"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NOSTICO NIVEL SECUNDARIO</w:t>
                      </w:r>
                    </w:p>
                    <w:p w:rsidR="0008212D" w:rsidRPr="006F7E1C" w:rsidRDefault="0008212D" w:rsidP="0008212D">
                      <w:pPr>
                        <w:spacing w:after="0"/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7E1C"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 ADRENARCA P`RECOZ</w:t>
                      </w:r>
                    </w:p>
                    <w:p w:rsidR="0008212D" w:rsidRPr="006F7E1C" w:rsidRDefault="0008212D" w:rsidP="0008212D">
                      <w:pPr>
                        <w:spacing w:after="0"/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7E1C"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Especialidad de atención</w:t>
                      </w:r>
                    </w:p>
                    <w:p w:rsidR="0008212D" w:rsidRPr="006F7E1C" w:rsidRDefault="0008212D" w:rsidP="0008212D">
                      <w:pPr>
                        <w:spacing w:after="0"/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7E1C"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 Pediatría (07-100-1)</w:t>
                      </w:r>
                    </w:p>
                    <w:p w:rsidR="0008212D" w:rsidRPr="006F7E1C" w:rsidRDefault="0008212D" w:rsidP="0008212D">
                      <w:pPr>
                        <w:spacing w:after="0"/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7E1C"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Profesional que atiende</w:t>
                      </w:r>
                    </w:p>
                    <w:p w:rsidR="0008212D" w:rsidRPr="006F7E1C" w:rsidRDefault="0008212D" w:rsidP="0008212D">
                      <w:pPr>
                        <w:spacing w:after="0"/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7E1C"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 MÓNICA ALEJANDRA</w:t>
                      </w:r>
                    </w:p>
                    <w:p w:rsidR="0008212D" w:rsidRPr="006F7E1C" w:rsidRDefault="0008212D" w:rsidP="0008212D">
                      <w:pPr>
                        <w:spacing w:after="0"/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7E1C"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RUN profesional que atiende</w:t>
                      </w:r>
                    </w:p>
                    <w:p w:rsidR="0008212D" w:rsidRPr="006F7E1C" w:rsidRDefault="0008212D" w:rsidP="0008212D">
                      <w:pPr>
                        <w:spacing w:after="0"/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7E1C"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- 97024898</w:t>
                      </w:r>
                    </w:p>
                    <w:p w:rsidR="0008212D" w:rsidRPr="006F7E1C" w:rsidRDefault="0008212D" w:rsidP="0008212D">
                      <w:pPr>
                        <w:spacing w:after="0"/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7E1C"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Establecimiento Atención</w:t>
                      </w:r>
                    </w:p>
                    <w:p w:rsidR="0008212D" w:rsidRPr="006F7E1C" w:rsidRDefault="0008212D" w:rsidP="0008212D">
                      <w:pPr>
                        <w:spacing w:after="0"/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7E1C"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 HOSPITAL DE LA FLORIDA (14-105)</w:t>
                      </w:r>
                    </w:p>
                    <w:p w:rsidR="0008212D" w:rsidRPr="006F7E1C" w:rsidRDefault="0008212D" w:rsidP="0008212D">
                      <w:pPr>
                        <w:spacing w:after="0"/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7E1C"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Pertinencia de derivación</w:t>
                      </w:r>
                    </w:p>
                    <w:p w:rsidR="0008212D" w:rsidRPr="006F7E1C" w:rsidRDefault="0008212D" w:rsidP="0008212D">
                      <w:pPr>
                        <w:spacing w:after="0"/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7E1C"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 No</w:t>
                      </w:r>
                    </w:p>
                    <w:p w:rsidR="0008212D" w:rsidRPr="006F7E1C" w:rsidRDefault="0008212D" w:rsidP="0008212D">
                      <w:pPr>
                        <w:spacing w:after="0"/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7E1C"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Motivo de no pertinencia</w:t>
                      </w:r>
                    </w:p>
                    <w:p w:rsidR="0008212D" w:rsidRPr="006F7E1C" w:rsidRDefault="0008212D" w:rsidP="0008212D">
                      <w:pPr>
                        <w:spacing w:after="0"/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7E1C"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 No se ajusta a la guía clínica</w:t>
                      </w:r>
                    </w:p>
                    <w:p w:rsidR="0008212D" w:rsidRPr="006F7E1C" w:rsidRDefault="0008212D" w:rsidP="0008212D">
                      <w:pPr>
                        <w:spacing w:after="0"/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7E1C"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Continúa control en nivel secundario</w:t>
                      </w:r>
                    </w:p>
                    <w:p w:rsidR="0008212D" w:rsidRPr="006F7E1C" w:rsidRDefault="0008212D" w:rsidP="0008212D">
                      <w:pPr>
                        <w:spacing w:after="0"/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7E1C"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 No</w:t>
                      </w:r>
                    </w:p>
                    <w:p w:rsidR="0008212D" w:rsidRPr="006F7E1C" w:rsidRDefault="0008212D" w:rsidP="0008212D">
                      <w:pPr>
                        <w:spacing w:after="0"/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7E1C"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Alta en nivel Secundario</w:t>
                      </w:r>
                    </w:p>
                    <w:p w:rsidR="0008212D" w:rsidRPr="006F7E1C" w:rsidRDefault="0008212D" w:rsidP="0008212D">
                      <w:pPr>
                        <w:spacing w:after="0"/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7E1C"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 No</w:t>
                      </w:r>
                    </w:p>
                  </w:txbxContent>
                </v:textbox>
              </v:shape>
            </w:pict>
          </mc:Fallback>
        </mc:AlternateContent>
      </w:r>
      <w:r w:rsidR="00286156">
        <w:t>Se</w:t>
      </w:r>
      <w:r w:rsidR="001D4D91">
        <w:t xml:space="preserve"> visualizará de la m</w:t>
      </w:r>
      <w:r w:rsidR="00286156">
        <w:t>isma manera que en el contralor, quedando de la siguiente manera.</w:t>
      </w:r>
      <w:r>
        <w:rPr>
          <w:noProof/>
          <w:lang w:val="es-CL" w:eastAsia="es-CL"/>
        </w:rPr>
        <w:drawing>
          <wp:inline distT="0" distB="0" distL="0" distR="0">
            <wp:extent cx="5391150" cy="70561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A13">
        <w:t xml:space="preserve"> </w:t>
      </w:r>
    </w:p>
    <w:p w:rsidR="008C285F" w:rsidRDefault="008C285F" w:rsidP="00386A13"/>
    <w:p w:rsidR="008C285F" w:rsidRDefault="008C285F">
      <w:r>
        <w:br w:type="page"/>
      </w:r>
    </w:p>
    <w:p w:rsidR="008C285F" w:rsidRDefault="008C285F" w:rsidP="008C285F">
      <w:pPr>
        <w:rPr>
          <w:color w:val="1F497D"/>
        </w:rPr>
      </w:pPr>
      <w:r>
        <w:rPr>
          <w:color w:val="1F497D"/>
        </w:rPr>
        <w:lastRenderedPageBreak/>
        <w:t>Respuesta Cliente.</w:t>
      </w:r>
    </w:p>
    <w:p w:rsidR="008C285F" w:rsidRDefault="008C285F" w:rsidP="008C285F">
      <w:pPr>
        <w:rPr>
          <w:color w:val="1F497D"/>
        </w:rPr>
      </w:pPr>
    </w:p>
    <w:p w:rsidR="008C285F" w:rsidRDefault="008C285F" w:rsidP="008C285F">
      <w:pPr>
        <w:rPr>
          <w:color w:val="1F497D"/>
        </w:rPr>
      </w:pPr>
      <w:r>
        <w:rPr>
          <w:color w:val="1F497D"/>
        </w:rPr>
        <w:t>Estamos de acuerdo en la propuesta de visualización, el objetivo específico es que la Respuesta de nivel secundario” debe visualizarse en:</w:t>
      </w:r>
    </w:p>
    <w:p w:rsidR="008C285F" w:rsidRDefault="008C285F" w:rsidP="008C285F">
      <w:pPr>
        <w:pStyle w:val="Prrafodelista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Módulo Derivación (Contralor)</w:t>
      </w:r>
    </w:p>
    <w:p w:rsidR="008C285F" w:rsidRDefault="008C285F" w:rsidP="008C285F">
      <w:pPr>
        <w:pStyle w:val="Prrafodelista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Administrador de derivaciones (Box)</w:t>
      </w:r>
    </w:p>
    <w:p w:rsidR="008C285F" w:rsidRDefault="008C285F" w:rsidP="008C285F">
      <w:pPr>
        <w:pStyle w:val="Prrafodelista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Ficha clínica del usuario.(Agregar Documento a una Atención, Historial SIC , historial de atenciones )</w:t>
      </w:r>
    </w:p>
    <w:p w:rsidR="008C285F" w:rsidRDefault="008C285F" w:rsidP="008C285F">
      <w:pPr>
        <w:rPr>
          <w:color w:val="1F497D"/>
        </w:rPr>
      </w:pPr>
    </w:p>
    <w:p w:rsidR="008C285F" w:rsidRDefault="00A60BC0" w:rsidP="008C285F">
      <w:pPr>
        <w:rPr>
          <w:color w:val="1F497D"/>
        </w:rPr>
      </w:pPr>
      <w:r>
        <w:rPr>
          <w:color w:val="1F497D"/>
        </w:rPr>
        <w:t xml:space="preserve">También faltaría </w:t>
      </w:r>
      <w:r w:rsidR="008C285F">
        <w:rPr>
          <w:color w:val="1F497D"/>
        </w:rPr>
        <w:t>agregar el campo “Indicaciones para la APS” el cual está en el XML de integración y que también sea visible en las 3 instancias descritas anteriormente.</w:t>
      </w:r>
    </w:p>
    <w:p w:rsidR="008C285F" w:rsidRDefault="008C285F" w:rsidP="008C285F">
      <w:pPr>
        <w:rPr>
          <w:color w:val="1F497D"/>
        </w:rPr>
      </w:pPr>
    </w:p>
    <w:p w:rsidR="008C285F" w:rsidRDefault="008C285F" w:rsidP="008C285F">
      <w:pPr>
        <w:rPr>
          <w:color w:val="1F497D"/>
        </w:rPr>
      </w:pPr>
      <w:r>
        <w:rPr>
          <w:noProof/>
          <w:lang w:val="es-CL" w:eastAsia="es-C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2637790</wp:posOffset>
            </wp:positionV>
            <wp:extent cx="6677025" cy="495300"/>
            <wp:effectExtent l="0" t="0" r="9525" b="0"/>
            <wp:wrapNone/>
            <wp:docPr id="4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Rectángulo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L" w:eastAsia="es-CL"/>
        </w:rPr>
        <w:drawing>
          <wp:inline distT="0" distB="0" distL="0" distR="0">
            <wp:extent cx="9452610" cy="5039995"/>
            <wp:effectExtent l="0" t="0" r="0" b="8255"/>
            <wp:docPr id="3" name="Imagen 3" descr="cid:image003.jpg@01D0D6AD.B5407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3.jpg@01D0D6AD.B540711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261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77D85"/>
    <w:multiLevelType w:val="hybridMultilevel"/>
    <w:tmpl w:val="34AC38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13"/>
    <w:rsid w:val="0008212D"/>
    <w:rsid w:val="001D4D91"/>
    <w:rsid w:val="00286156"/>
    <w:rsid w:val="00386A13"/>
    <w:rsid w:val="00487E59"/>
    <w:rsid w:val="006F7E1C"/>
    <w:rsid w:val="00771843"/>
    <w:rsid w:val="008952A8"/>
    <w:rsid w:val="008C285F"/>
    <w:rsid w:val="009F13C7"/>
    <w:rsid w:val="00A1619B"/>
    <w:rsid w:val="00A60BC0"/>
    <w:rsid w:val="00C40485"/>
    <w:rsid w:val="00CB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B44BC7-CB44-453A-A283-5193DF03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85F"/>
    <w:pPr>
      <w:spacing w:after="0" w:line="240" w:lineRule="auto"/>
      <w:ind w:left="720"/>
    </w:pPr>
    <w:rPr>
      <w:rFonts w:ascii="Calibri" w:hAnsi="Calibri" w:cs="Times New Roman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cid:image003.jpg@01D0D6AD.B54071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57D18-8FDD-4E42-A369-C7DAB2ACD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jdiaz</dc:creator>
  <cp:keywords/>
  <dc:description/>
  <cp:lastModifiedBy>Victor Coronado</cp:lastModifiedBy>
  <cp:revision>2</cp:revision>
  <dcterms:created xsi:type="dcterms:W3CDTF">2016-05-24T21:50:00Z</dcterms:created>
  <dcterms:modified xsi:type="dcterms:W3CDTF">2016-05-24T21:50:00Z</dcterms:modified>
</cp:coreProperties>
</file>