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A5B" w:rsidRDefault="002A4518" w:rsidP="002A4518">
      <w:pPr>
        <w:jc w:val="center"/>
        <w:rPr>
          <w:b/>
          <w:sz w:val="28"/>
          <w:szCs w:val="28"/>
        </w:rPr>
      </w:pPr>
      <w:r w:rsidRPr="002A4518">
        <w:rPr>
          <w:b/>
          <w:sz w:val="28"/>
          <w:szCs w:val="28"/>
        </w:rPr>
        <w:t>Week 2 Profile</w:t>
      </w:r>
    </w:p>
    <w:p w:rsidR="002A4518" w:rsidRDefault="002A4518" w:rsidP="002A4518">
      <w:pPr>
        <w:rPr>
          <w:sz w:val="24"/>
          <w:szCs w:val="24"/>
        </w:rPr>
      </w:pPr>
      <w:r w:rsidRPr="002A4518">
        <w:rPr>
          <w:sz w:val="24"/>
          <w:szCs w:val="24"/>
        </w:rPr>
        <w:t xml:space="preserve">Things </w:t>
      </w:r>
      <w:r>
        <w:rPr>
          <w:sz w:val="24"/>
          <w:szCs w:val="24"/>
        </w:rPr>
        <w:t>Achieved:</w:t>
      </w:r>
      <w:r>
        <w:rPr>
          <w:sz w:val="24"/>
          <w:szCs w:val="24"/>
        </w:rPr>
        <w:br/>
        <w:t>As per scheduled I started working on interfacing the accelerometer and the magnetometer with the STM32 board via the I2C pins and interfacing the SD card with the board by using the SPI driver. While interfacing the magnetometer and the acceler</w:t>
      </w:r>
      <w:r w:rsidR="005A065F">
        <w:rPr>
          <w:sz w:val="24"/>
          <w:szCs w:val="24"/>
        </w:rPr>
        <w:t xml:space="preserve">ometer, I wasn’t getting any output on the serial for some reason. I debugged the problem with the use of </w:t>
      </w:r>
      <w:proofErr w:type="spellStart"/>
      <w:proofErr w:type="gramStart"/>
      <w:r w:rsidR="005A065F">
        <w:rPr>
          <w:sz w:val="24"/>
          <w:szCs w:val="24"/>
        </w:rPr>
        <w:t>printf</w:t>
      </w:r>
      <w:proofErr w:type="spellEnd"/>
      <w:r w:rsidR="005A065F">
        <w:rPr>
          <w:sz w:val="24"/>
          <w:szCs w:val="24"/>
        </w:rPr>
        <w:t>(</w:t>
      </w:r>
      <w:proofErr w:type="gramEnd"/>
      <w:r w:rsidR="005A065F">
        <w:rPr>
          <w:sz w:val="24"/>
          <w:szCs w:val="24"/>
        </w:rPr>
        <w:t>) and by interchanging the sequence of statements. However,</w:t>
      </w:r>
      <w:r w:rsidR="00624427">
        <w:rPr>
          <w:sz w:val="24"/>
          <w:szCs w:val="24"/>
        </w:rPr>
        <w:t xml:space="preserve"> I was not getting the desired output on </w:t>
      </w:r>
      <w:proofErr w:type="spellStart"/>
      <w:r w:rsidR="00624427">
        <w:rPr>
          <w:sz w:val="24"/>
          <w:szCs w:val="24"/>
        </w:rPr>
        <w:t>serialT</w:t>
      </w:r>
      <w:proofErr w:type="spellEnd"/>
      <w:r w:rsidR="005A065F">
        <w:rPr>
          <w:sz w:val="24"/>
          <w:szCs w:val="24"/>
        </w:rPr>
        <w:t xml:space="preserve"> whe</w:t>
      </w:r>
      <w:r w:rsidR="00624427">
        <w:rPr>
          <w:sz w:val="24"/>
          <w:szCs w:val="24"/>
        </w:rPr>
        <w:t xml:space="preserve">n I inserted the logging function. I am trying to use the </w:t>
      </w:r>
      <w:r w:rsidR="00307A07">
        <w:rPr>
          <w:sz w:val="24"/>
          <w:szCs w:val="24"/>
        </w:rPr>
        <w:t>GDB</w:t>
      </w:r>
      <w:r w:rsidR="00624427">
        <w:rPr>
          <w:sz w:val="24"/>
          <w:szCs w:val="24"/>
        </w:rPr>
        <w:t xml:space="preserve"> technique to debug the same.</w:t>
      </w:r>
      <w:r>
        <w:rPr>
          <w:sz w:val="24"/>
          <w:szCs w:val="24"/>
        </w:rPr>
        <w:t xml:space="preserve"> For interfacing the SD card</w:t>
      </w:r>
      <w:r w:rsidR="000D51A2">
        <w:rPr>
          <w:sz w:val="24"/>
          <w:szCs w:val="24"/>
        </w:rPr>
        <w:t>,</w:t>
      </w:r>
      <w:r>
        <w:rPr>
          <w:sz w:val="24"/>
          <w:szCs w:val="24"/>
        </w:rPr>
        <w:t xml:space="preserve"> I ran into the problems as I had messed up the connections and the files were not being written to the card. Also the files that are already existing on the card are not getting erased. I will be consulting the professor in this week</w:t>
      </w:r>
      <w:r w:rsidR="00CD433E">
        <w:rPr>
          <w:sz w:val="24"/>
          <w:szCs w:val="24"/>
        </w:rPr>
        <w:t>’</w:t>
      </w:r>
      <w:r>
        <w:rPr>
          <w:sz w:val="24"/>
          <w:szCs w:val="24"/>
        </w:rPr>
        <w:t>s lab to solve this issue.</w:t>
      </w:r>
    </w:p>
    <w:p w:rsidR="00624427" w:rsidRDefault="00624427" w:rsidP="002A4518">
      <w:pPr>
        <w:rPr>
          <w:sz w:val="24"/>
          <w:szCs w:val="24"/>
        </w:rPr>
      </w:pPr>
      <w:r>
        <w:rPr>
          <w:sz w:val="24"/>
          <w:szCs w:val="24"/>
        </w:rPr>
        <w:t>Plans for the current week</w:t>
      </w:r>
      <w:proofErr w:type="gramStart"/>
      <w:r>
        <w:rPr>
          <w:sz w:val="24"/>
          <w:szCs w:val="24"/>
        </w:rPr>
        <w:t>:</w:t>
      </w:r>
      <w:proofErr w:type="gramEnd"/>
      <w:r w:rsidR="00CD433E">
        <w:rPr>
          <w:sz w:val="24"/>
          <w:szCs w:val="24"/>
        </w:rPr>
        <w:br/>
        <w:t xml:space="preserve">Discussing the issue of the SD card with the professor and getting it to the log the data from the accelerometer and the magnetometer. Also starting the work on the GPS receiver and storing it in a CSV format on a file in the SD card. </w:t>
      </w:r>
      <w:r w:rsidR="00307A07">
        <w:rPr>
          <w:sz w:val="24"/>
          <w:szCs w:val="24"/>
        </w:rPr>
        <w:t xml:space="preserve"> I hope to finalize the design for the web application and use the prototype for next week’s lab. Once the logging function starts we can start testing the function to come up with the logic for the estimator function.</w:t>
      </w:r>
    </w:p>
    <w:p w:rsidR="006567D9" w:rsidRDefault="006567D9" w:rsidP="002A4518">
      <w:pPr>
        <w:rPr>
          <w:sz w:val="24"/>
          <w:szCs w:val="24"/>
        </w:rPr>
      </w:pPr>
    </w:p>
    <w:p w:rsidR="006567D9" w:rsidRDefault="006567D9" w:rsidP="002A4518">
      <w:pPr>
        <w:rPr>
          <w:sz w:val="24"/>
          <w:szCs w:val="24"/>
        </w:rPr>
      </w:pPr>
      <w:r>
        <w:rPr>
          <w:sz w:val="24"/>
          <w:szCs w:val="24"/>
        </w:rPr>
        <w:t>Project Schedule:</w:t>
      </w:r>
    </w:p>
    <w:p w:rsidR="006567D9" w:rsidRDefault="006567D9" w:rsidP="002A4518">
      <w:pPr>
        <w:rPr>
          <w:sz w:val="24"/>
          <w:szCs w:val="24"/>
        </w:rPr>
      </w:pPr>
      <w:r>
        <w:rPr>
          <w:noProof/>
          <w:sz w:val="24"/>
          <w:szCs w:val="24"/>
        </w:rPr>
        <w:drawing>
          <wp:inline distT="0" distB="0" distL="0" distR="0">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0D51A2" w:rsidRDefault="000D51A2" w:rsidP="002A4518">
      <w:pPr>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0D51A2" w:rsidTr="000D51A2">
        <w:tc>
          <w:tcPr>
            <w:tcW w:w="2337" w:type="dxa"/>
          </w:tcPr>
          <w:p w:rsidR="000D51A2" w:rsidRDefault="000D51A2" w:rsidP="002A4518">
            <w:pPr>
              <w:rPr>
                <w:sz w:val="24"/>
                <w:szCs w:val="24"/>
              </w:rPr>
            </w:pPr>
            <w:r>
              <w:rPr>
                <w:sz w:val="24"/>
                <w:szCs w:val="24"/>
              </w:rPr>
              <w:lastRenderedPageBreak/>
              <w:t xml:space="preserve">Category </w:t>
            </w:r>
          </w:p>
        </w:tc>
        <w:tc>
          <w:tcPr>
            <w:tcW w:w="2337" w:type="dxa"/>
          </w:tcPr>
          <w:p w:rsidR="000D51A2" w:rsidRDefault="000D51A2" w:rsidP="002A4518">
            <w:pPr>
              <w:rPr>
                <w:sz w:val="24"/>
                <w:szCs w:val="24"/>
              </w:rPr>
            </w:pPr>
            <w:r>
              <w:rPr>
                <w:sz w:val="24"/>
                <w:szCs w:val="24"/>
              </w:rPr>
              <w:t>Design Objective</w:t>
            </w:r>
          </w:p>
        </w:tc>
        <w:tc>
          <w:tcPr>
            <w:tcW w:w="2338" w:type="dxa"/>
          </w:tcPr>
          <w:p w:rsidR="000D51A2" w:rsidRDefault="000D51A2" w:rsidP="002A4518">
            <w:pPr>
              <w:rPr>
                <w:sz w:val="24"/>
                <w:szCs w:val="24"/>
              </w:rPr>
            </w:pPr>
            <w:r>
              <w:rPr>
                <w:sz w:val="24"/>
                <w:szCs w:val="24"/>
              </w:rPr>
              <w:t xml:space="preserve">Deliverable </w:t>
            </w:r>
          </w:p>
        </w:tc>
        <w:tc>
          <w:tcPr>
            <w:tcW w:w="2338" w:type="dxa"/>
          </w:tcPr>
          <w:p w:rsidR="000D51A2" w:rsidRDefault="000D51A2" w:rsidP="002A4518">
            <w:pPr>
              <w:rPr>
                <w:sz w:val="24"/>
                <w:szCs w:val="24"/>
              </w:rPr>
            </w:pPr>
            <w:r>
              <w:rPr>
                <w:sz w:val="24"/>
                <w:szCs w:val="24"/>
              </w:rPr>
              <w:t>Status</w:t>
            </w:r>
          </w:p>
        </w:tc>
      </w:tr>
      <w:tr w:rsidR="000D51A2" w:rsidTr="000D51A2">
        <w:tc>
          <w:tcPr>
            <w:tcW w:w="2337" w:type="dxa"/>
          </w:tcPr>
          <w:p w:rsidR="000D51A2" w:rsidRPr="000D51A2" w:rsidRDefault="000D51A2" w:rsidP="000D51A2">
            <w:pPr>
              <w:rPr>
                <w:sz w:val="24"/>
                <w:szCs w:val="24"/>
              </w:rPr>
            </w:pPr>
            <w:r w:rsidRPr="000D51A2">
              <w:rPr>
                <w:sz w:val="24"/>
                <w:szCs w:val="24"/>
              </w:rPr>
              <w:t>Power</w:t>
            </w:r>
          </w:p>
          <w:p w:rsidR="000D51A2" w:rsidRDefault="000D51A2" w:rsidP="002A4518">
            <w:pPr>
              <w:rPr>
                <w:sz w:val="24"/>
                <w:szCs w:val="24"/>
              </w:rPr>
            </w:pPr>
          </w:p>
        </w:tc>
        <w:tc>
          <w:tcPr>
            <w:tcW w:w="2337" w:type="dxa"/>
          </w:tcPr>
          <w:p w:rsidR="000D51A2" w:rsidRDefault="000D51A2" w:rsidP="002A4518">
            <w:pPr>
              <w:rPr>
                <w:sz w:val="24"/>
                <w:szCs w:val="24"/>
              </w:rPr>
            </w:pPr>
            <w:r>
              <w:rPr>
                <w:sz w:val="24"/>
                <w:szCs w:val="24"/>
              </w:rPr>
              <w:t>Battery Life</w:t>
            </w:r>
          </w:p>
        </w:tc>
        <w:tc>
          <w:tcPr>
            <w:tcW w:w="2338" w:type="dxa"/>
          </w:tcPr>
          <w:p w:rsidR="000D51A2" w:rsidRDefault="000D51A2" w:rsidP="002A4518">
            <w:pPr>
              <w:rPr>
                <w:sz w:val="24"/>
                <w:szCs w:val="24"/>
              </w:rPr>
            </w:pPr>
            <w:r w:rsidRPr="000D51A2">
              <w:rPr>
                <w:sz w:val="24"/>
                <w:szCs w:val="24"/>
              </w:rPr>
              <w:t>The battery can last for months depending upon the frequency with which it is used.</w:t>
            </w:r>
          </w:p>
        </w:tc>
        <w:tc>
          <w:tcPr>
            <w:tcW w:w="2338" w:type="dxa"/>
          </w:tcPr>
          <w:p w:rsidR="000D51A2" w:rsidRDefault="000D51A2" w:rsidP="002A4518">
            <w:pPr>
              <w:rPr>
                <w:sz w:val="24"/>
                <w:szCs w:val="24"/>
              </w:rPr>
            </w:pPr>
          </w:p>
        </w:tc>
      </w:tr>
      <w:tr w:rsidR="000D51A2" w:rsidTr="000D51A2">
        <w:tc>
          <w:tcPr>
            <w:tcW w:w="2337" w:type="dxa"/>
          </w:tcPr>
          <w:p w:rsidR="000D51A2" w:rsidRPr="000D51A2" w:rsidRDefault="000D51A2" w:rsidP="000D51A2">
            <w:pPr>
              <w:rPr>
                <w:sz w:val="24"/>
                <w:szCs w:val="24"/>
              </w:rPr>
            </w:pPr>
            <w:r w:rsidRPr="000D51A2">
              <w:rPr>
                <w:sz w:val="24"/>
                <w:szCs w:val="24"/>
              </w:rPr>
              <w:t>Power</w:t>
            </w:r>
          </w:p>
          <w:p w:rsidR="000D51A2" w:rsidRDefault="000D51A2" w:rsidP="002A4518">
            <w:pPr>
              <w:rPr>
                <w:sz w:val="24"/>
                <w:szCs w:val="24"/>
              </w:rPr>
            </w:pPr>
          </w:p>
        </w:tc>
        <w:tc>
          <w:tcPr>
            <w:tcW w:w="2337" w:type="dxa"/>
          </w:tcPr>
          <w:p w:rsidR="000D51A2" w:rsidRDefault="000D51A2" w:rsidP="002A4518">
            <w:pPr>
              <w:rPr>
                <w:sz w:val="24"/>
                <w:szCs w:val="24"/>
              </w:rPr>
            </w:pPr>
            <w:r>
              <w:rPr>
                <w:sz w:val="24"/>
                <w:szCs w:val="24"/>
              </w:rPr>
              <w:t>Battery Availability</w:t>
            </w:r>
          </w:p>
        </w:tc>
        <w:tc>
          <w:tcPr>
            <w:tcW w:w="2338" w:type="dxa"/>
          </w:tcPr>
          <w:p w:rsidR="000D51A2" w:rsidRDefault="000D51A2" w:rsidP="002A4518">
            <w:pPr>
              <w:rPr>
                <w:sz w:val="24"/>
                <w:szCs w:val="24"/>
              </w:rPr>
            </w:pPr>
            <w:r w:rsidRPr="000D51A2">
              <w:rPr>
                <w:sz w:val="24"/>
                <w:szCs w:val="24"/>
              </w:rPr>
              <w:t>The system can work on commercially available 9V battery.</w:t>
            </w:r>
          </w:p>
        </w:tc>
        <w:tc>
          <w:tcPr>
            <w:tcW w:w="2338" w:type="dxa"/>
          </w:tcPr>
          <w:p w:rsidR="000D51A2" w:rsidRDefault="000D51A2" w:rsidP="002A4518">
            <w:pPr>
              <w:rPr>
                <w:sz w:val="24"/>
                <w:szCs w:val="24"/>
              </w:rPr>
            </w:pPr>
          </w:p>
        </w:tc>
      </w:tr>
      <w:tr w:rsidR="000D51A2" w:rsidTr="000D51A2">
        <w:tc>
          <w:tcPr>
            <w:tcW w:w="2337" w:type="dxa"/>
          </w:tcPr>
          <w:p w:rsidR="000D51A2" w:rsidRPr="000D51A2" w:rsidRDefault="000D51A2" w:rsidP="000D51A2">
            <w:pPr>
              <w:rPr>
                <w:sz w:val="24"/>
                <w:szCs w:val="24"/>
              </w:rPr>
            </w:pPr>
            <w:r w:rsidRPr="000D51A2">
              <w:rPr>
                <w:sz w:val="24"/>
                <w:szCs w:val="24"/>
              </w:rPr>
              <w:t>User Interface</w:t>
            </w:r>
          </w:p>
          <w:p w:rsidR="000D51A2" w:rsidRDefault="000D51A2" w:rsidP="002A4518">
            <w:pPr>
              <w:rPr>
                <w:sz w:val="24"/>
                <w:szCs w:val="24"/>
              </w:rPr>
            </w:pPr>
          </w:p>
        </w:tc>
        <w:tc>
          <w:tcPr>
            <w:tcW w:w="2337" w:type="dxa"/>
          </w:tcPr>
          <w:p w:rsidR="000D51A2" w:rsidRDefault="000D51A2" w:rsidP="002A4518">
            <w:pPr>
              <w:rPr>
                <w:sz w:val="24"/>
                <w:szCs w:val="24"/>
              </w:rPr>
            </w:pPr>
            <w:r>
              <w:rPr>
                <w:sz w:val="24"/>
                <w:szCs w:val="24"/>
              </w:rPr>
              <w:t>Web Access</w:t>
            </w:r>
          </w:p>
        </w:tc>
        <w:tc>
          <w:tcPr>
            <w:tcW w:w="2338" w:type="dxa"/>
          </w:tcPr>
          <w:p w:rsidR="000D51A2" w:rsidRDefault="000D51A2" w:rsidP="002A4518">
            <w:pPr>
              <w:rPr>
                <w:sz w:val="24"/>
                <w:szCs w:val="24"/>
              </w:rPr>
            </w:pPr>
            <w:r w:rsidRPr="000D51A2">
              <w:rPr>
                <w:sz w:val="24"/>
                <w:szCs w:val="24"/>
              </w:rPr>
              <w:t>Web application should be in place to enable the user to visualize the data.</w:t>
            </w:r>
          </w:p>
        </w:tc>
        <w:tc>
          <w:tcPr>
            <w:tcW w:w="2338" w:type="dxa"/>
          </w:tcPr>
          <w:p w:rsidR="000D51A2" w:rsidRDefault="000D51A2" w:rsidP="002A4518">
            <w:pPr>
              <w:rPr>
                <w:sz w:val="24"/>
                <w:szCs w:val="24"/>
              </w:rPr>
            </w:pPr>
            <w:r>
              <w:rPr>
                <w:sz w:val="24"/>
                <w:szCs w:val="24"/>
              </w:rPr>
              <w:t>Started</w:t>
            </w:r>
            <w:bookmarkStart w:id="0" w:name="_GoBack"/>
            <w:bookmarkEnd w:id="0"/>
          </w:p>
        </w:tc>
      </w:tr>
      <w:tr w:rsidR="000D51A2" w:rsidTr="000D51A2">
        <w:tc>
          <w:tcPr>
            <w:tcW w:w="2337" w:type="dxa"/>
          </w:tcPr>
          <w:p w:rsidR="000D51A2" w:rsidRPr="000D51A2" w:rsidRDefault="000D51A2" w:rsidP="000D51A2">
            <w:pPr>
              <w:rPr>
                <w:sz w:val="24"/>
                <w:szCs w:val="24"/>
              </w:rPr>
            </w:pPr>
            <w:r w:rsidRPr="000D51A2">
              <w:rPr>
                <w:sz w:val="24"/>
                <w:szCs w:val="24"/>
              </w:rPr>
              <w:t>Data Logging</w:t>
            </w:r>
          </w:p>
          <w:p w:rsidR="000D51A2" w:rsidRDefault="000D51A2" w:rsidP="002A4518">
            <w:pPr>
              <w:rPr>
                <w:sz w:val="24"/>
                <w:szCs w:val="24"/>
              </w:rPr>
            </w:pPr>
          </w:p>
        </w:tc>
        <w:tc>
          <w:tcPr>
            <w:tcW w:w="2337" w:type="dxa"/>
          </w:tcPr>
          <w:p w:rsidR="000D51A2" w:rsidRDefault="000D51A2" w:rsidP="002A4518">
            <w:pPr>
              <w:rPr>
                <w:sz w:val="24"/>
                <w:szCs w:val="24"/>
              </w:rPr>
            </w:pPr>
            <w:r>
              <w:rPr>
                <w:sz w:val="24"/>
                <w:szCs w:val="24"/>
              </w:rPr>
              <w:t>Information Storage</w:t>
            </w:r>
          </w:p>
        </w:tc>
        <w:tc>
          <w:tcPr>
            <w:tcW w:w="2338" w:type="dxa"/>
          </w:tcPr>
          <w:p w:rsidR="000D51A2" w:rsidRDefault="000D51A2" w:rsidP="002A4518">
            <w:pPr>
              <w:rPr>
                <w:sz w:val="24"/>
                <w:szCs w:val="24"/>
              </w:rPr>
            </w:pPr>
            <w:r>
              <w:rPr>
                <w:sz w:val="24"/>
                <w:szCs w:val="24"/>
              </w:rPr>
              <w:t>T</w:t>
            </w:r>
            <w:r w:rsidRPr="000D51A2">
              <w:rPr>
                <w:sz w:val="24"/>
                <w:szCs w:val="24"/>
              </w:rPr>
              <w:t>he SD card can log in a large number of data entries.</w:t>
            </w:r>
          </w:p>
        </w:tc>
        <w:tc>
          <w:tcPr>
            <w:tcW w:w="2338" w:type="dxa"/>
          </w:tcPr>
          <w:p w:rsidR="000D51A2" w:rsidRDefault="000D51A2" w:rsidP="002A4518">
            <w:pPr>
              <w:rPr>
                <w:sz w:val="24"/>
                <w:szCs w:val="24"/>
              </w:rPr>
            </w:pPr>
            <w:r>
              <w:rPr>
                <w:sz w:val="24"/>
                <w:szCs w:val="24"/>
              </w:rPr>
              <w:t>Started</w:t>
            </w:r>
          </w:p>
        </w:tc>
      </w:tr>
      <w:tr w:rsidR="000D51A2" w:rsidTr="000D51A2">
        <w:tc>
          <w:tcPr>
            <w:tcW w:w="2337" w:type="dxa"/>
          </w:tcPr>
          <w:p w:rsidR="000D51A2" w:rsidRPr="000D51A2" w:rsidRDefault="000D51A2" w:rsidP="000D51A2">
            <w:pPr>
              <w:rPr>
                <w:sz w:val="24"/>
                <w:szCs w:val="24"/>
              </w:rPr>
            </w:pPr>
            <w:r w:rsidRPr="000D51A2">
              <w:rPr>
                <w:sz w:val="24"/>
                <w:szCs w:val="24"/>
              </w:rPr>
              <w:t>Mechanical</w:t>
            </w:r>
          </w:p>
          <w:p w:rsidR="000D51A2" w:rsidRDefault="000D51A2" w:rsidP="002A4518">
            <w:pPr>
              <w:rPr>
                <w:sz w:val="24"/>
                <w:szCs w:val="24"/>
              </w:rPr>
            </w:pPr>
          </w:p>
        </w:tc>
        <w:tc>
          <w:tcPr>
            <w:tcW w:w="2337" w:type="dxa"/>
          </w:tcPr>
          <w:p w:rsidR="000D51A2" w:rsidRDefault="000D51A2" w:rsidP="002A4518">
            <w:pPr>
              <w:rPr>
                <w:sz w:val="24"/>
                <w:szCs w:val="24"/>
              </w:rPr>
            </w:pPr>
            <w:r>
              <w:rPr>
                <w:sz w:val="24"/>
                <w:szCs w:val="24"/>
              </w:rPr>
              <w:t>Environmental</w:t>
            </w:r>
          </w:p>
        </w:tc>
        <w:tc>
          <w:tcPr>
            <w:tcW w:w="2338" w:type="dxa"/>
          </w:tcPr>
          <w:p w:rsidR="000D51A2" w:rsidRDefault="000D51A2" w:rsidP="002A4518">
            <w:pPr>
              <w:rPr>
                <w:sz w:val="24"/>
                <w:szCs w:val="24"/>
              </w:rPr>
            </w:pPr>
            <w:r w:rsidRPr="000D51A2">
              <w:rPr>
                <w:sz w:val="24"/>
                <w:szCs w:val="24"/>
              </w:rPr>
              <w:t>The system should work fine in the temperature range of -30 C to 70 C</w:t>
            </w:r>
            <w:r>
              <w:rPr>
                <w:sz w:val="24"/>
                <w:szCs w:val="24"/>
              </w:rPr>
              <w:t>.</w:t>
            </w:r>
          </w:p>
        </w:tc>
        <w:tc>
          <w:tcPr>
            <w:tcW w:w="2338" w:type="dxa"/>
          </w:tcPr>
          <w:p w:rsidR="000D51A2" w:rsidRDefault="000D51A2" w:rsidP="002A4518">
            <w:pPr>
              <w:rPr>
                <w:sz w:val="24"/>
                <w:szCs w:val="24"/>
              </w:rPr>
            </w:pPr>
          </w:p>
        </w:tc>
      </w:tr>
    </w:tbl>
    <w:p w:rsidR="000D51A2" w:rsidRPr="002A4518" w:rsidRDefault="000D51A2" w:rsidP="002A4518">
      <w:pPr>
        <w:rPr>
          <w:sz w:val="24"/>
          <w:szCs w:val="24"/>
        </w:rPr>
      </w:pPr>
    </w:p>
    <w:sectPr w:rsidR="000D51A2" w:rsidRPr="002A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3C"/>
    <w:rsid w:val="000D51A2"/>
    <w:rsid w:val="002030A7"/>
    <w:rsid w:val="002A4518"/>
    <w:rsid w:val="002E003C"/>
    <w:rsid w:val="00307A07"/>
    <w:rsid w:val="005A065F"/>
    <w:rsid w:val="00624427"/>
    <w:rsid w:val="006567D9"/>
    <w:rsid w:val="00BF1245"/>
    <w:rsid w:val="00CD433E"/>
    <w:rsid w:val="00EA1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83D51-FB52-49B7-9B92-C1C789DD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1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70511">
      <w:bodyDiv w:val="1"/>
      <w:marLeft w:val="0"/>
      <w:marRight w:val="0"/>
      <w:marTop w:val="0"/>
      <w:marBottom w:val="0"/>
      <w:divBdr>
        <w:top w:val="none" w:sz="0" w:space="0" w:color="auto"/>
        <w:left w:val="none" w:sz="0" w:space="0" w:color="auto"/>
        <w:bottom w:val="none" w:sz="0" w:space="0" w:color="auto"/>
        <w:right w:val="none" w:sz="0" w:space="0" w:color="auto"/>
      </w:divBdr>
    </w:div>
    <w:div w:id="346099463">
      <w:bodyDiv w:val="1"/>
      <w:marLeft w:val="0"/>
      <w:marRight w:val="0"/>
      <w:marTop w:val="0"/>
      <w:marBottom w:val="0"/>
      <w:divBdr>
        <w:top w:val="none" w:sz="0" w:space="0" w:color="auto"/>
        <w:left w:val="none" w:sz="0" w:space="0" w:color="auto"/>
        <w:bottom w:val="none" w:sz="0" w:space="0" w:color="auto"/>
        <w:right w:val="none" w:sz="0" w:space="0" w:color="auto"/>
      </w:divBdr>
    </w:div>
    <w:div w:id="357437929">
      <w:bodyDiv w:val="1"/>
      <w:marLeft w:val="0"/>
      <w:marRight w:val="0"/>
      <w:marTop w:val="0"/>
      <w:marBottom w:val="0"/>
      <w:divBdr>
        <w:top w:val="none" w:sz="0" w:space="0" w:color="auto"/>
        <w:left w:val="none" w:sz="0" w:space="0" w:color="auto"/>
        <w:bottom w:val="none" w:sz="0" w:space="0" w:color="auto"/>
        <w:right w:val="none" w:sz="0" w:space="0" w:color="auto"/>
      </w:divBdr>
    </w:div>
    <w:div w:id="429669720">
      <w:bodyDiv w:val="1"/>
      <w:marLeft w:val="0"/>
      <w:marRight w:val="0"/>
      <w:marTop w:val="0"/>
      <w:marBottom w:val="0"/>
      <w:divBdr>
        <w:top w:val="none" w:sz="0" w:space="0" w:color="auto"/>
        <w:left w:val="none" w:sz="0" w:space="0" w:color="auto"/>
        <w:bottom w:val="none" w:sz="0" w:space="0" w:color="auto"/>
        <w:right w:val="none" w:sz="0" w:space="0" w:color="auto"/>
      </w:divBdr>
    </w:div>
    <w:div w:id="449321170">
      <w:bodyDiv w:val="1"/>
      <w:marLeft w:val="0"/>
      <w:marRight w:val="0"/>
      <w:marTop w:val="0"/>
      <w:marBottom w:val="0"/>
      <w:divBdr>
        <w:top w:val="none" w:sz="0" w:space="0" w:color="auto"/>
        <w:left w:val="none" w:sz="0" w:space="0" w:color="auto"/>
        <w:bottom w:val="none" w:sz="0" w:space="0" w:color="auto"/>
        <w:right w:val="none" w:sz="0" w:space="0" w:color="auto"/>
      </w:divBdr>
    </w:div>
    <w:div w:id="935988549">
      <w:bodyDiv w:val="1"/>
      <w:marLeft w:val="0"/>
      <w:marRight w:val="0"/>
      <w:marTop w:val="0"/>
      <w:marBottom w:val="0"/>
      <w:divBdr>
        <w:top w:val="none" w:sz="0" w:space="0" w:color="auto"/>
        <w:left w:val="none" w:sz="0" w:space="0" w:color="auto"/>
        <w:bottom w:val="none" w:sz="0" w:space="0" w:color="auto"/>
        <w:right w:val="none" w:sz="0" w:space="0" w:color="auto"/>
      </w:divBdr>
    </w:div>
    <w:div w:id="948439576">
      <w:bodyDiv w:val="1"/>
      <w:marLeft w:val="0"/>
      <w:marRight w:val="0"/>
      <w:marTop w:val="0"/>
      <w:marBottom w:val="0"/>
      <w:divBdr>
        <w:top w:val="none" w:sz="0" w:space="0" w:color="auto"/>
        <w:left w:val="none" w:sz="0" w:space="0" w:color="auto"/>
        <w:bottom w:val="none" w:sz="0" w:space="0" w:color="auto"/>
        <w:right w:val="none" w:sz="0" w:space="0" w:color="auto"/>
      </w:divBdr>
    </w:div>
    <w:div w:id="1376739189">
      <w:bodyDiv w:val="1"/>
      <w:marLeft w:val="0"/>
      <w:marRight w:val="0"/>
      <w:marTop w:val="0"/>
      <w:marBottom w:val="0"/>
      <w:divBdr>
        <w:top w:val="none" w:sz="0" w:space="0" w:color="auto"/>
        <w:left w:val="none" w:sz="0" w:space="0" w:color="auto"/>
        <w:bottom w:val="none" w:sz="0" w:space="0" w:color="auto"/>
        <w:right w:val="none" w:sz="0" w:space="0" w:color="auto"/>
      </w:divBdr>
    </w:div>
    <w:div w:id="1563901874">
      <w:bodyDiv w:val="1"/>
      <w:marLeft w:val="0"/>
      <w:marRight w:val="0"/>
      <w:marTop w:val="0"/>
      <w:marBottom w:val="0"/>
      <w:divBdr>
        <w:top w:val="none" w:sz="0" w:space="0" w:color="auto"/>
        <w:left w:val="none" w:sz="0" w:space="0" w:color="auto"/>
        <w:bottom w:val="none" w:sz="0" w:space="0" w:color="auto"/>
        <w:right w:val="none" w:sz="0" w:space="0" w:color="auto"/>
      </w:divBdr>
    </w:div>
    <w:div w:id="1694379482">
      <w:bodyDiv w:val="1"/>
      <w:marLeft w:val="0"/>
      <w:marRight w:val="0"/>
      <w:marTop w:val="0"/>
      <w:marBottom w:val="0"/>
      <w:divBdr>
        <w:top w:val="none" w:sz="0" w:space="0" w:color="auto"/>
        <w:left w:val="none" w:sz="0" w:space="0" w:color="auto"/>
        <w:bottom w:val="none" w:sz="0" w:space="0" w:color="auto"/>
        <w:right w:val="none" w:sz="0" w:space="0" w:color="auto"/>
      </w:divBdr>
    </w:div>
    <w:div w:id="1796564150">
      <w:bodyDiv w:val="1"/>
      <w:marLeft w:val="0"/>
      <w:marRight w:val="0"/>
      <w:marTop w:val="0"/>
      <w:marBottom w:val="0"/>
      <w:divBdr>
        <w:top w:val="none" w:sz="0" w:space="0" w:color="auto"/>
        <w:left w:val="none" w:sz="0" w:space="0" w:color="auto"/>
        <w:bottom w:val="none" w:sz="0" w:space="0" w:color="auto"/>
        <w:right w:val="none" w:sz="0" w:space="0" w:color="auto"/>
      </w:divBdr>
    </w:div>
    <w:div w:id="1855849062">
      <w:bodyDiv w:val="1"/>
      <w:marLeft w:val="0"/>
      <w:marRight w:val="0"/>
      <w:marTop w:val="0"/>
      <w:marBottom w:val="0"/>
      <w:divBdr>
        <w:top w:val="none" w:sz="0" w:space="0" w:color="auto"/>
        <w:left w:val="none" w:sz="0" w:space="0" w:color="auto"/>
        <w:bottom w:val="none" w:sz="0" w:space="0" w:color="auto"/>
        <w:right w:val="none" w:sz="0" w:space="0" w:color="auto"/>
      </w:divBdr>
    </w:div>
    <w:div w:id="211913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Patil</dc:creator>
  <cp:keywords/>
  <dc:description/>
  <cp:lastModifiedBy>Varun Patil</cp:lastModifiedBy>
  <cp:revision>5</cp:revision>
  <dcterms:created xsi:type="dcterms:W3CDTF">2014-04-11T00:31:00Z</dcterms:created>
  <dcterms:modified xsi:type="dcterms:W3CDTF">2014-04-11T15:30:00Z</dcterms:modified>
</cp:coreProperties>
</file>