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5A4" w:rsidRDefault="005805A4">
      <w:pPr>
        <w:rPr>
          <w:rFonts w:ascii="Times New Roman" w:hAnsi="Times New Roman" w:cs="Times New Roman"/>
          <w:sz w:val="24"/>
          <w:szCs w:val="24"/>
        </w:rPr>
      </w:pPr>
    </w:p>
    <w:p w:rsidR="00465BD1" w:rsidRDefault="00465BD1" w:rsidP="00465BD1">
      <w:pPr>
        <w:spacing w:line="360" w:lineRule="auto"/>
        <w:jc w:val="center"/>
        <w:rPr>
          <w:rFonts w:ascii="Times New Roman" w:hAnsi="Times New Roman" w:cs="Times New Roman"/>
          <w:sz w:val="24"/>
          <w:szCs w:val="24"/>
        </w:rPr>
      </w:pPr>
      <w:r w:rsidRPr="0060767D">
        <w:rPr>
          <w:rFonts w:ascii="Times New Roman" w:hAnsi="Times New Roman" w:cs="Times New Roman"/>
          <w:noProof/>
          <w:sz w:val="2"/>
          <w:szCs w:val="2"/>
        </w:rPr>
        <w:drawing>
          <wp:inline distT="0" distB="0" distL="0" distR="0" wp14:anchorId="50A433FD" wp14:editId="466B4F78">
            <wp:extent cx="1136650" cy="1066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7423" cy="1067525"/>
                    </a:xfrm>
                    <a:prstGeom prst="rect">
                      <a:avLst/>
                    </a:prstGeom>
                    <a:noFill/>
                  </pic:spPr>
                </pic:pic>
              </a:graphicData>
            </a:graphic>
          </wp:inline>
        </w:drawing>
      </w:r>
    </w:p>
    <w:p w:rsidR="00465BD1" w:rsidRPr="009E27C4" w:rsidRDefault="00465BD1" w:rsidP="00B62BE4">
      <w:pPr>
        <w:spacing w:after="0" w:line="360" w:lineRule="auto"/>
        <w:jc w:val="center"/>
        <w:rPr>
          <w:rFonts w:ascii="Times New Roman" w:hAnsi="Times New Roman" w:cs="Times New Roman"/>
          <w:b/>
          <w:color w:val="000000" w:themeColor="text1"/>
          <w:sz w:val="36"/>
          <w:szCs w:val="36"/>
        </w:rPr>
      </w:pPr>
      <w:r w:rsidRPr="009E27C4">
        <w:rPr>
          <w:rFonts w:ascii="Times New Roman" w:hAnsi="Times New Roman" w:cs="Times New Roman"/>
          <w:b/>
          <w:color w:val="000000" w:themeColor="text1"/>
          <w:sz w:val="36"/>
          <w:szCs w:val="36"/>
        </w:rPr>
        <w:t>MIZAN-TEPI UNIVERSITY</w:t>
      </w:r>
    </w:p>
    <w:p w:rsidR="00465BD1" w:rsidRPr="009E27C4" w:rsidRDefault="00465BD1" w:rsidP="00B62BE4">
      <w:pPr>
        <w:tabs>
          <w:tab w:val="left" w:pos="5308"/>
        </w:tabs>
        <w:spacing w:after="0" w:line="360" w:lineRule="auto"/>
        <w:jc w:val="center"/>
        <w:rPr>
          <w:rFonts w:ascii="Times New Roman" w:hAnsi="Times New Roman" w:cs="Times New Roman"/>
          <w:b/>
          <w:color w:val="000000" w:themeColor="text1"/>
          <w:sz w:val="36"/>
          <w:szCs w:val="36"/>
        </w:rPr>
      </w:pPr>
      <w:r w:rsidRPr="009E27C4">
        <w:rPr>
          <w:rFonts w:ascii="Times New Roman" w:hAnsi="Times New Roman" w:cs="Times New Roman"/>
          <w:b/>
          <w:color w:val="000000" w:themeColor="text1"/>
          <w:sz w:val="36"/>
          <w:szCs w:val="36"/>
        </w:rPr>
        <w:t>TEPI CAMPUS</w:t>
      </w:r>
    </w:p>
    <w:p w:rsidR="00465BD1" w:rsidRPr="00465BD1" w:rsidRDefault="00465BD1" w:rsidP="00B62BE4">
      <w:pPr>
        <w:spacing w:line="360" w:lineRule="auto"/>
        <w:jc w:val="center"/>
        <w:rPr>
          <w:rFonts w:ascii="Times New Roman" w:hAnsi="Times New Roman" w:cs="Times New Roman"/>
          <w:b/>
          <w:color w:val="000000" w:themeColor="text1"/>
          <w:sz w:val="32"/>
          <w:szCs w:val="32"/>
        </w:rPr>
      </w:pPr>
      <w:r w:rsidRPr="00465BD1">
        <w:rPr>
          <w:rFonts w:ascii="Times New Roman" w:eastAsia="Times New Roman" w:hAnsi="Times New Roman" w:cs="Times New Roman"/>
          <w:b/>
          <w:sz w:val="32"/>
          <w:szCs w:val="32"/>
        </w:rPr>
        <w:t xml:space="preserve">COLLEGE OF NATURAL AND COMPUTATIONAL SCIENCE              </w:t>
      </w:r>
    </w:p>
    <w:p w:rsidR="00465BD1" w:rsidRPr="00465BD1" w:rsidRDefault="00B62BE4" w:rsidP="00B62BE4">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DEPARTMENT OF </w:t>
      </w:r>
      <w:r w:rsidR="00465BD1" w:rsidRPr="00465BD1">
        <w:rPr>
          <w:rFonts w:ascii="Times New Roman" w:eastAsia="Times New Roman" w:hAnsi="Times New Roman" w:cs="Times New Roman"/>
          <w:b/>
          <w:sz w:val="32"/>
          <w:szCs w:val="32"/>
        </w:rPr>
        <w:t xml:space="preserve">BIOLOGY                         </w:t>
      </w:r>
    </w:p>
    <w:p w:rsidR="00465BD1" w:rsidRPr="004F5E52" w:rsidRDefault="00465BD1" w:rsidP="00B62BE4">
      <w:pPr>
        <w:spacing w:line="360" w:lineRule="auto"/>
        <w:jc w:val="center"/>
        <w:rPr>
          <w:rFonts w:ascii="Times New Roman" w:eastAsia="Times New Roman" w:hAnsi="Times New Roman" w:cs="Times New Roman"/>
          <w:b/>
          <w:sz w:val="28"/>
          <w:szCs w:val="28"/>
        </w:rPr>
      </w:pPr>
      <w:r w:rsidRPr="00465BD1">
        <w:rPr>
          <w:rFonts w:ascii="Times New Roman" w:eastAsia="Times New Roman" w:hAnsi="Times New Roman" w:cs="Times New Roman"/>
          <w:b/>
          <w:sz w:val="28"/>
          <w:szCs w:val="28"/>
        </w:rPr>
        <w:t xml:space="preserve">TITLE: BIRD </w:t>
      </w:r>
      <w:r w:rsidRPr="00465BD1">
        <w:rPr>
          <w:rFonts w:ascii="Times New Roman" w:eastAsia="Times New Roman" w:hAnsi="Times New Roman" w:cs="Times New Roman"/>
          <w:b/>
          <w:sz w:val="28"/>
          <w:szCs w:val="28"/>
        </w:rPr>
        <w:t>SPECIES COMPOSTION</w:t>
      </w:r>
      <w:r w:rsidRPr="00465BD1">
        <w:rPr>
          <w:rFonts w:ascii="Times New Roman" w:eastAsia="Times New Roman" w:hAnsi="Times New Roman" w:cs="Times New Roman"/>
          <w:b/>
          <w:sz w:val="28"/>
          <w:szCs w:val="28"/>
        </w:rPr>
        <w:t>, DIVERSITY AND ABUNDACE IN MTU, TEPI CAMPUS.</w:t>
      </w:r>
    </w:p>
    <w:p w:rsidR="00465BD1" w:rsidRPr="00465BD1" w:rsidRDefault="00465BD1" w:rsidP="00B62BE4">
      <w:pPr>
        <w:spacing w:line="360" w:lineRule="auto"/>
        <w:jc w:val="both"/>
        <w:rPr>
          <w:rFonts w:ascii="Times New Roman" w:hAnsi="Times New Roman" w:cs="Times New Roman"/>
          <w:sz w:val="28"/>
          <w:szCs w:val="28"/>
        </w:rPr>
      </w:pPr>
      <w:r w:rsidRPr="00465BD1">
        <w:rPr>
          <w:rFonts w:ascii="Times New Roman" w:hAnsi="Times New Roman" w:cs="Times New Roman"/>
          <w:sz w:val="28"/>
          <w:szCs w:val="28"/>
        </w:rPr>
        <w:t xml:space="preserve">Submitted to the department of </w:t>
      </w:r>
      <w:r w:rsidRPr="00465BD1">
        <w:rPr>
          <w:rFonts w:ascii="Times New Roman" w:eastAsia="Times New Roman" w:hAnsi="Times New Roman" w:cs="Times New Roman"/>
          <w:sz w:val="28"/>
          <w:szCs w:val="28"/>
        </w:rPr>
        <w:t xml:space="preserve">biology </w:t>
      </w:r>
      <w:r w:rsidRPr="00465BD1">
        <w:rPr>
          <w:rFonts w:ascii="Times New Roman" w:hAnsi="Times New Roman" w:cs="Times New Roman"/>
          <w:sz w:val="28"/>
          <w:szCs w:val="28"/>
        </w:rPr>
        <w:t xml:space="preserve">in partial fulfillment of the requirements for the degree of bachelor of science in </w:t>
      </w:r>
      <w:r w:rsidR="004F5E52" w:rsidRPr="00465BD1">
        <w:rPr>
          <w:rFonts w:ascii="Times New Roman" w:eastAsia="Times New Roman" w:hAnsi="Times New Roman" w:cs="Times New Roman"/>
          <w:sz w:val="28"/>
          <w:szCs w:val="28"/>
        </w:rPr>
        <w:t>biology</w:t>
      </w:r>
      <w:r w:rsidRPr="00465BD1">
        <w:rPr>
          <w:rFonts w:ascii="Times New Roman" w:hAnsi="Times New Roman" w:cs="Times New Roman"/>
          <w:sz w:val="28"/>
          <w:szCs w:val="28"/>
        </w:rPr>
        <w:t>.</w:t>
      </w:r>
    </w:p>
    <w:p w:rsidR="00465BD1" w:rsidRDefault="00465BD1" w:rsidP="00465BD1">
      <w:pPr>
        <w:spacing w:line="360" w:lineRule="auto"/>
        <w:rPr>
          <w:rFonts w:ascii="Times New Roman" w:eastAsia="Times New Roman" w:hAnsi="Times New Roman" w:cs="Times New Roman"/>
          <w:b/>
          <w:sz w:val="24"/>
          <w:szCs w:val="24"/>
        </w:rPr>
      </w:pPr>
      <w:r w:rsidRPr="00392F71">
        <w:rPr>
          <w:rFonts w:ascii="Times New Roman" w:eastAsia="Times New Roman" w:hAnsi="Times New Roman" w:cs="Times New Roman"/>
          <w:b/>
          <w:sz w:val="24"/>
          <w:szCs w:val="24"/>
        </w:rPr>
        <w:t xml:space="preserve">Group members </w:t>
      </w:r>
    </w:p>
    <w:p w:rsidR="00465BD1" w:rsidRPr="003E6A1F" w:rsidRDefault="00465BD1" w:rsidP="00465BD1">
      <w:pPr>
        <w:rPr>
          <w:rFonts w:ascii="Times New Roman" w:eastAsia="Times New Roman" w:hAnsi="Times New Roman" w:cs="Times New Roman"/>
          <w:sz w:val="24"/>
          <w:szCs w:val="24"/>
        </w:rPr>
      </w:pPr>
      <w:r w:rsidRPr="00392F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      Student Name</w:t>
      </w:r>
      <w:r w:rsidRPr="00392F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122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392F71">
        <w:rPr>
          <w:rFonts w:ascii="Times New Roman" w:eastAsia="Times New Roman" w:hAnsi="Times New Roman" w:cs="Times New Roman"/>
          <w:b/>
          <w:sz w:val="24"/>
          <w:szCs w:val="24"/>
        </w:rPr>
        <w:t xml:space="preserve">  ID No</w:t>
      </w:r>
    </w:p>
    <w:p w:rsidR="00465BD1" w:rsidRPr="00112252" w:rsidRDefault="00465BD1" w:rsidP="00465BD1">
      <w:pPr>
        <w:rPr>
          <w:rFonts w:ascii="Times New Roman" w:eastAsia="Times New Roman" w:hAnsi="Times New Roman" w:cs="Times New Roman"/>
          <w:sz w:val="24"/>
          <w:szCs w:val="24"/>
        </w:rPr>
      </w:pPr>
      <w:r w:rsidRPr="00112252">
        <w:rPr>
          <w:rFonts w:ascii="Times New Roman" w:eastAsia="Times New Roman" w:hAnsi="Times New Roman" w:cs="Times New Roman"/>
          <w:sz w:val="24"/>
          <w:szCs w:val="24"/>
        </w:rPr>
        <w:t xml:space="preserve">1.         </w:t>
      </w:r>
      <w:r w:rsidR="00112252" w:rsidRPr="00112252">
        <w:rPr>
          <w:rFonts w:ascii="Times New Roman" w:eastAsia="Times New Roman" w:hAnsi="Times New Roman" w:cs="Times New Roman"/>
          <w:sz w:val="24"/>
          <w:szCs w:val="24"/>
        </w:rPr>
        <w:t>Biruk Degu</w:t>
      </w:r>
      <w:r w:rsidRPr="00112252">
        <w:rPr>
          <w:rFonts w:ascii="Times New Roman" w:eastAsia="Times New Roman" w:hAnsi="Times New Roman" w:cs="Times New Roman"/>
          <w:sz w:val="24"/>
          <w:szCs w:val="24"/>
        </w:rPr>
        <w:t>.......................</w:t>
      </w:r>
      <w:r w:rsidR="00112252">
        <w:rPr>
          <w:rFonts w:ascii="Times New Roman" w:eastAsia="Times New Roman" w:hAnsi="Times New Roman" w:cs="Times New Roman"/>
          <w:sz w:val="24"/>
          <w:szCs w:val="24"/>
        </w:rPr>
        <w:t>..............</w:t>
      </w:r>
      <w:r w:rsidRPr="00112252">
        <w:rPr>
          <w:rFonts w:ascii="Times New Roman" w:eastAsia="Times New Roman" w:hAnsi="Times New Roman" w:cs="Times New Roman"/>
          <w:sz w:val="24"/>
          <w:szCs w:val="24"/>
        </w:rPr>
        <w:t>......</w:t>
      </w:r>
      <w:r w:rsidR="00112252">
        <w:rPr>
          <w:rFonts w:ascii="Times New Roman" w:eastAsia="Times New Roman" w:hAnsi="Times New Roman" w:cs="Times New Roman"/>
          <w:sz w:val="24"/>
          <w:szCs w:val="24"/>
        </w:rPr>
        <w:t>.........</w:t>
      </w:r>
      <w:r w:rsidRPr="00112252">
        <w:rPr>
          <w:rFonts w:ascii="Times New Roman" w:eastAsia="Times New Roman" w:hAnsi="Times New Roman" w:cs="Times New Roman"/>
          <w:sz w:val="24"/>
          <w:szCs w:val="24"/>
        </w:rPr>
        <w:t>...............................................NSR/</w:t>
      </w:r>
      <w:r w:rsidR="00112252" w:rsidRPr="00112252">
        <w:rPr>
          <w:rFonts w:ascii="Times New Roman" w:eastAsia="Times New Roman" w:hAnsi="Times New Roman" w:cs="Times New Roman"/>
          <w:sz w:val="24"/>
          <w:szCs w:val="24"/>
        </w:rPr>
        <w:t>0470/12</w:t>
      </w:r>
    </w:p>
    <w:p w:rsidR="00465BD1" w:rsidRPr="00112252" w:rsidRDefault="00465BD1" w:rsidP="00465BD1">
      <w:pPr>
        <w:rPr>
          <w:rFonts w:ascii="Times New Roman" w:eastAsia="Times New Roman" w:hAnsi="Times New Roman" w:cs="Times New Roman"/>
          <w:sz w:val="24"/>
          <w:szCs w:val="24"/>
        </w:rPr>
      </w:pPr>
      <w:r w:rsidRPr="00112252">
        <w:rPr>
          <w:rFonts w:ascii="Times New Roman" w:eastAsia="Times New Roman" w:hAnsi="Times New Roman" w:cs="Times New Roman"/>
          <w:sz w:val="24"/>
          <w:szCs w:val="24"/>
        </w:rPr>
        <w:t xml:space="preserve">2.         </w:t>
      </w:r>
      <w:r w:rsidR="00112252" w:rsidRPr="00112252">
        <w:rPr>
          <w:rFonts w:ascii="Times New Roman" w:eastAsia="Times New Roman" w:hAnsi="Times New Roman" w:cs="Times New Roman"/>
          <w:sz w:val="24"/>
          <w:szCs w:val="24"/>
        </w:rPr>
        <w:t>Zemene Nega</w:t>
      </w:r>
      <w:r w:rsidRPr="00112252">
        <w:rPr>
          <w:rFonts w:ascii="Times New Roman" w:eastAsia="Times New Roman" w:hAnsi="Times New Roman" w:cs="Times New Roman"/>
          <w:sz w:val="24"/>
          <w:szCs w:val="24"/>
        </w:rPr>
        <w:t>................................</w:t>
      </w:r>
      <w:r w:rsidR="00112252">
        <w:rPr>
          <w:rFonts w:ascii="Times New Roman" w:eastAsia="Times New Roman" w:hAnsi="Times New Roman" w:cs="Times New Roman"/>
          <w:sz w:val="24"/>
          <w:szCs w:val="24"/>
        </w:rPr>
        <w:t>...............</w:t>
      </w:r>
      <w:r w:rsidRPr="00112252">
        <w:rPr>
          <w:rFonts w:ascii="Times New Roman" w:eastAsia="Times New Roman" w:hAnsi="Times New Roman" w:cs="Times New Roman"/>
          <w:sz w:val="24"/>
          <w:szCs w:val="24"/>
        </w:rPr>
        <w:t>.................................................NSR/</w:t>
      </w:r>
      <w:r w:rsidR="00112252" w:rsidRPr="00112252">
        <w:rPr>
          <w:rFonts w:ascii="Times New Roman" w:eastAsia="Times New Roman" w:hAnsi="Times New Roman" w:cs="Times New Roman"/>
          <w:sz w:val="24"/>
          <w:szCs w:val="24"/>
        </w:rPr>
        <w:t>2060/12</w:t>
      </w:r>
    </w:p>
    <w:p w:rsidR="00465BD1" w:rsidRPr="00112252" w:rsidRDefault="00465BD1" w:rsidP="00465BD1">
      <w:pPr>
        <w:rPr>
          <w:rFonts w:ascii="Times New Roman" w:hAnsi="Times New Roman" w:cs="Times New Roman"/>
          <w:sz w:val="24"/>
          <w:szCs w:val="24"/>
        </w:rPr>
      </w:pPr>
    </w:p>
    <w:p w:rsidR="00112252" w:rsidRDefault="00112252" w:rsidP="00465BD1">
      <w:pPr>
        <w:spacing w:line="360" w:lineRule="auto"/>
        <w:rPr>
          <w:rFonts w:ascii="Times New Roman" w:hAnsi="Times New Roman" w:cs="Times New Roman"/>
          <w:sz w:val="24"/>
          <w:szCs w:val="24"/>
        </w:rPr>
      </w:pPr>
      <w:r w:rsidRPr="00112252">
        <w:rPr>
          <w:rFonts w:ascii="Times New Roman" w:hAnsi="Times New Roman" w:cs="Times New Roman"/>
          <w:sz w:val="24"/>
          <w:szCs w:val="24"/>
        </w:rPr>
        <w:t xml:space="preserve">                                                                                   </w:t>
      </w:r>
    </w:p>
    <w:p w:rsidR="00112252" w:rsidRDefault="00112252" w:rsidP="00465BD1">
      <w:pPr>
        <w:spacing w:line="360" w:lineRule="auto"/>
        <w:rPr>
          <w:rFonts w:ascii="Times New Roman" w:hAnsi="Times New Roman" w:cs="Times New Roman"/>
          <w:sz w:val="24"/>
          <w:szCs w:val="24"/>
        </w:rPr>
      </w:pPr>
    </w:p>
    <w:p w:rsidR="00465BD1" w:rsidRPr="00112252" w:rsidRDefault="00112252" w:rsidP="00465B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12252">
        <w:rPr>
          <w:rFonts w:ascii="Times New Roman" w:hAnsi="Times New Roman" w:cs="Times New Roman"/>
          <w:sz w:val="24"/>
          <w:szCs w:val="24"/>
        </w:rPr>
        <w:t xml:space="preserve"> </w:t>
      </w:r>
      <w:r w:rsidRPr="00112252">
        <w:rPr>
          <w:rFonts w:ascii="Times New Roman" w:eastAsia="Times New Roman" w:hAnsi="Times New Roman" w:cs="Times New Roman"/>
          <w:sz w:val="24"/>
          <w:szCs w:val="24"/>
        </w:rPr>
        <w:t xml:space="preserve">Advisor: </w:t>
      </w:r>
      <w:r w:rsidRPr="00112252">
        <w:rPr>
          <w:rFonts w:ascii="Times New Roman" w:eastAsia="Times New Roman" w:hAnsi="Times New Roman" w:cs="Times New Roman"/>
          <w:sz w:val="24"/>
          <w:szCs w:val="24"/>
        </w:rPr>
        <w:t xml:space="preserve">Mr. </w:t>
      </w:r>
      <w:r w:rsidRPr="00112252">
        <w:rPr>
          <w:rFonts w:ascii="Times New Roman" w:eastAsia="Times New Roman" w:hAnsi="Times New Roman" w:cs="Times New Roman"/>
          <w:sz w:val="24"/>
          <w:szCs w:val="24"/>
        </w:rPr>
        <w:t>Aeyalaw Zeleke</w:t>
      </w:r>
    </w:p>
    <w:p w:rsidR="00E811A3" w:rsidRPr="00B62BE4" w:rsidRDefault="00465BD1" w:rsidP="00B62BE4">
      <w:pPr>
        <w:spacing w:line="360" w:lineRule="auto"/>
        <w:rPr>
          <w:rFonts w:ascii="Times New Roman" w:hAnsi="Times New Roman" w:cs="Times New Roman"/>
          <w:sz w:val="24"/>
          <w:szCs w:val="24"/>
        </w:rPr>
        <w:sectPr w:rsidR="00E811A3" w:rsidRPr="00B62BE4" w:rsidSect="005805A4">
          <w:footerReference w:type="default" r:id="rI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numberInDash" w:start="0" w:chapStyle="1"/>
          <w:cols w:space="720"/>
          <w:titlePg/>
          <w:docGrid w:linePitch="299"/>
        </w:sectPr>
      </w:pPr>
      <w:r w:rsidRPr="00112252">
        <w:rPr>
          <w:rFonts w:ascii="Times New Roman" w:hAnsi="Times New Roman" w:cs="Times New Roman"/>
          <w:sz w:val="24"/>
          <w:szCs w:val="24"/>
        </w:rPr>
        <w:tab/>
      </w:r>
      <w:r w:rsidRPr="00112252">
        <w:rPr>
          <w:rFonts w:ascii="Times New Roman" w:hAnsi="Times New Roman" w:cs="Times New Roman"/>
          <w:sz w:val="24"/>
          <w:szCs w:val="24"/>
        </w:rPr>
        <w:tab/>
      </w:r>
      <w:r w:rsidRPr="00112252">
        <w:rPr>
          <w:rFonts w:ascii="Times New Roman" w:hAnsi="Times New Roman" w:cs="Times New Roman"/>
          <w:sz w:val="24"/>
          <w:szCs w:val="24"/>
        </w:rPr>
        <w:tab/>
      </w:r>
      <w:r w:rsidRPr="00112252">
        <w:rPr>
          <w:rFonts w:ascii="Times New Roman" w:hAnsi="Times New Roman" w:cs="Times New Roman"/>
          <w:sz w:val="24"/>
          <w:szCs w:val="24"/>
        </w:rPr>
        <w:tab/>
      </w:r>
      <w:r w:rsidRPr="00112252">
        <w:rPr>
          <w:rFonts w:ascii="Times New Roman" w:hAnsi="Times New Roman" w:cs="Times New Roman"/>
          <w:sz w:val="24"/>
          <w:szCs w:val="24"/>
        </w:rPr>
        <w:tab/>
      </w:r>
      <w:r w:rsidRPr="00112252">
        <w:rPr>
          <w:rFonts w:ascii="Times New Roman" w:hAnsi="Times New Roman" w:cs="Times New Roman"/>
          <w:sz w:val="24"/>
          <w:szCs w:val="24"/>
        </w:rPr>
        <w:tab/>
      </w:r>
      <w:r w:rsidRPr="00112252">
        <w:rPr>
          <w:rFonts w:ascii="Times New Roman" w:hAnsi="Times New Roman" w:cs="Times New Roman"/>
          <w:sz w:val="24"/>
          <w:szCs w:val="24"/>
        </w:rPr>
        <w:tab/>
      </w:r>
      <w:r w:rsidR="00112252">
        <w:rPr>
          <w:rFonts w:ascii="Times New Roman" w:hAnsi="Times New Roman" w:cs="Times New Roman"/>
          <w:sz w:val="24"/>
          <w:szCs w:val="24"/>
        </w:rPr>
        <w:t xml:space="preserve">              </w:t>
      </w:r>
      <w:r w:rsidR="00112252" w:rsidRPr="00112252">
        <w:rPr>
          <w:rFonts w:ascii="Times New Roman" w:hAnsi="Times New Roman" w:cs="Times New Roman"/>
          <w:sz w:val="24"/>
          <w:szCs w:val="24"/>
        </w:rPr>
        <w:t xml:space="preserve">March 2023 </w:t>
      </w:r>
      <w:r w:rsidRPr="00112252">
        <w:rPr>
          <w:rFonts w:ascii="Times New Roman" w:hAnsi="Times New Roman" w:cs="Times New Roman"/>
          <w:sz w:val="24"/>
          <w:szCs w:val="24"/>
        </w:rPr>
        <w:t xml:space="preserve">Tepi, </w:t>
      </w:r>
      <w:r w:rsidR="00B62BE4">
        <w:rPr>
          <w:rFonts w:ascii="Times New Roman" w:hAnsi="Times New Roman" w:cs="Times New Roman"/>
          <w:sz w:val="24"/>
          <w:szCs w:val="24"/>
        </w:rPr>
        <w:t>Ethiopia</w:t>
      </w:r>
      <w:r w:rsidR="0038483C">
        <w:rPr>
          <w:rFonts w:ascii="Times New Roman" w:eastAsia="Times New Roman" w:hAnsi="Times New Roman" w:cs="Times New Roman"/>
          <w:b/>
          <w:sz w:val="24"/>
          <w:szCs w:val="24"/>
        </w:rPr>
        <w:t xml:space="preserve">                                 </w:t>
      </w:r>
    </w:p>
    <w:p w:rsidR="00E811A3" w:rsidRDefault="0038483C" w:rsidP="00B62BE4">
      <w:pPr>
        <w:pBdr>
          <w:top w:val="single" w:sz="2" w:space="15" w:color="E3E3E3"/>
        </w:pBdr>
        <w:spacing w:before="510" w:after="0" w:line="360" w:lineRule="auto"/>
        <w:outlineLvl w:val="3"/>
        <w:rPr>
          <w:rFonts w:ascii="Arial" w:eastAsia="Times New Roman" w:hAnsi="Arial" w:cs="Arial"/>
          <w:b/>
          <w:bCs/>
          <w:sz w:val="30"/>
          <w:szCs w:val="30"/>
        </w:rPr>
      </w:pPr>
      <w:r>
        <w:rPr>
          <w:rFonts w:ascii="Arial" w:eastAsia="Times New Roman" w:hAnsi="Arial" w:cs="Arial"/>
          <w:b/>
          <w:bCs/>
          <w:sz w:val="30"/>
          <w:szCs w:val="30"/>
        </w:rPr>
        <w:lastRenderedPageBreak/>
        <w:t>Abstract</w:t>
      </w:r>
    </w:p>
    <w:p w:rsidR="00B62BE4" w:rsidRDefault="0038483C">
      <w:pPr>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Birds are one of the most important components of biodiversity that has huge ecological, economical, and aesthetic values. The main objective of this study w</w:t>
      </w:r>
      <w:r>
        <w:rPr>
          <w:rFonts w:ascii="Times New Roman" w:eastAsia="Times New Roman" w:hAnsi="Times New Roman" w:cs="Times New Roman"/>
          <w:sz w:val="24"/>
          <w:szCs w:val="24"/>
        </w:rPr>
        <w:t>il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to assess species composition, diversity and abundance of bird in </w:t>
      </w:r>
      <w:r>
        <w:rPr>
          <w:rFonts w:ascii="Times New Roman" w:eastAsia="Times New Roman" w:hAnsi="Times New Roman" w:cs="Times New Roman"/>
          <w:sz w:val="24"/>
          <w:szCs w:val="24"/>
        </w:rPr>
        <w:t>Mizan Tepi</w:t>
      </w:r>
      <w:r>
        <w:rPr>
          <w:rFonts w:ascii="Times New Roman" w:eastAsia="Times New Roman" w:hAnsi="Times New Roman" w:cs="Times New Roman"/>
          <w:sz w:val="24"/>
          <w:szCs w:val="24"/>
        </w:rPr>
        <w:t xml:space="preserve"> University, </w:t>
      </w:r>
      <w:r>
        <w:rPr>
          <w:rFonts w:ascii="Times New Roman" w:eastAsia="Times New Roman" w:hAnsi="Times New Roman" w:cs="Times New Roman"/>
          <w:sz w:val="24"/>
          <w:szCs w:val="24"/>
        </w:rPr>
        <w:t>Tepi campus</w:t>
      </w:r>
      <w:r>
        <w:rPr>
          <w:rFonts w:ascii="Times New Roman" w:eastAsia="Times New Roman" w:hAnsi="Times New Roman" w:cs="Times New Roman"/>
          <w:sz w:val="24"/>
          <w:szCs w:val="24"/>
        </w:rPr>
        <w:t>. Line transect and point count method were employ to collect data on bird species diversity and composition. Direct observations of birds by binocular were</w:t>
      </w:r>
      <w:r>
        <w:rPr>
          <w:rFonts w:ascii="Times New Roman" w:eastAsia="Times New Roman" w:hAnsi="Times New Roman" w:cs="Times New Roman"/>
          <w:sz w:val="24"/>
          <w:szCs w:val="24"/>
        </w:rPr>
        <w:t xml:space="preserve"> made. Shannon diversity index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use to calculate the species diversity.  identified. Of the record species, there </w:t>
      </w:r>
      <w:r>
        <w:rPr>
          <w:rFonts w:ascii="Times New Roman" w:eastAsia="Times New Roman" w:hAnsi="Times New Roman" w:cs="Times New Roman"/>
          <w:sz w:val="24"/>
          <w:szCs w:val="24"/>
        </w:rPr>
        <w:t>will be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Mizan Tepiuniversity</w:t>
      </w:r>
      <w:r>
        <w:rPr>
          <w:rFonts w:ascii="Times New Roman" w:eastAsia="Times New Roman" w:hAnsi="Times New Roman" w:cs="Times New Roman"/>
          <w:sz w:val="24"/>
          <w:szCs w:val="24"/>
        </w:rPr>
        <w:t xml:space="preserve"> main campus is one of the areas with high avian composition in Ethiopia. The campus w</w:t>
      </w:r>
      <w:r>
        <w:rPr>
          <w:rFonts w:ascii="Times New Roman" w:eastAsia="Times New Roman" w:hAnsi="Times New Roman" w:cs="Times New Roman"/>
          <w:sz w:val="24"/>
          <w:szCs w:val="24"/>
        </w:rPr>
        <w:t>ill rich</w:t>
      </w:r>
      <w:r>
        <w:rPr>
          <w:rFonts w:ascii="Times New Roman" w:eastAsia="Times New Roman" w:hAnsi="Times New Roman" w:cs="Times New Roman"/>
          <w:sz w:val="24"/>
          <w:szCs w:val="24"/>
        </w:rPr>
        <w:t xml:space="preserve"> in bird species</w:t>
      </w:r>
      <w:r>
        <w:rPr>
          <w:rFonts w:ascii="Times New Roman" w:eastAsia="Times New Roman" w:hAnsi="Times New Roman" w:cs="Times New Roman"/>
          <w:sz w:val="24"/>
          <w:szCs w:val="24"/>
        </w:rPr>
        <w:t xml:space="preserve"> diversity including wetland and forest bird observe during the study. Anthropogenic activities and disturbance of natural vegetation, over grazing, recession farming, and over exploitation were the major threats of the bird species. Anthropogenic disturba</w:t>
      </w:r>
      <w:r>
        <w:rPr>
          <w:rFonts w:ascii="Times New Roman" w:eastAsia="Times New Roman" w:hAnsi="Times New Roman" w:cs="Times New Roman"/>
          <w:sz w:val="24"/>
          <w:szCs w:val="24"/>
        </w:rPr>
        <w:t>nces should be minimize to conserve avian diversity in the campus.</w:t>
      </w:r>
    </w:p>
    <w:p w:rsidR="00E811A3" w:rsidRPr="00B62BE4" w:rsidRDefault="00B62BE4" w:rsidP="00B62B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2BE4" w:rsidRPr="00B62BE4" w:rsidRDefault="00B62BE4" w:rsidP="00B62BE4">
      <w:pPr>
        <w:spacing w:before="180" w:after="180"/>
        <w:jc w:val="both"/>
        <w:rPr>
          <w:rFonts w:ascii="Times New Roman" w:eastAsia="SimSun" w:hAnsi="Times New Roman" w:cs="Times New Roman"/>
          <w:b/>
          <w:bCs/>
          <w:sz w:val="28"/>
          <w:szCs w:val="28"/>
        </w:rPr>
      </w:pPr>
      <w:r w:rsidRPr="00B62BE4">
        <w:rPr>
          <w:rFonts w:ascii="Times New Roman" w:eastAsia="SimSun" w:hAnsi="Times New Roman" w:cs="Times New Roman"/>
          <w:b/>
          <w:bCs/>
          <w:sz w:val="28"/>
          <w:szCs w:val="28"/>
        </w:rPr>
        <w:lastRenderedPageBreak/>
        <w:t xml:space="preserve">Key word: </w:t>
      </w:r>
    </w:p>
    <w:p w:rsidR="00B62BE4" w:rsidRPr="00B62BE4" w:rsidRDefault="00B62BE4" w:rsidP="00B62BE4">
      <w:pPr>
        <w:spacing w:before="180" w:after="180"/>
        <w:jc w:val="both"/>
        <w:rPr>
          <w:rFonts w:ascii="Times New Roman" w:eastAsia="SimSun" w:hAnsi="Times New Roman" w:cs="Times New Roman"/>
          <w:bCs/>
          <w:sz w:val="24"/>
          <w:szCs w:val="24"/>
        </w:rPr>
      </w:pPr>
      <w:r w:rsidRPr="00B62BE4">
        <w:rPr>
          <w:rFonts w:ascii="Times New Roman" w:eastAsia="SimSun" w:hAnsi="Times New Roman" w:cs="Times New Roman"/>
          <w:bCs/>
          <w:sz w:val="24"/>
          <w:szCs w:val="24"/>
        </w:rPr>
        <w:t xml:space="preserve">diversity, </w:t>
      </w:r>
    </w:p>
    <w:p w:rsidR="00B62BE4" w:rsidRPr="00B62BE4" w:rsidRDefault="00B62BE4" w:rsidP="00B62BE4">
      <w:pPr>
        <w:spacing w:before="180" w:after="180"/>
        <w:jc w:val="both"/>
        <w:rPr>
          <w:rFonts w:ascii="Times New Roman" w:eastAsia="SimSun" w:hAnsi="Times New Roman" w:cs="Times New Roman"/>
          <w:bCs/>
          <w:sz w:val="24"/>
          <w:szCs w:val="24"/>
        </w:rPr>
      </w:pPr>
      <w:r w:rsidRPr="00B62BE4">
        <w:rPr>
          <w:rFonts w:ascii="Times New Roman" w:eastAsia="SimSun" w:hAnsi="Times New Roman" w:cs="Times New Roman"/>
          <w:bCs/>
          <w:sz w:val="24"/>
          <w:szCs w:val="24"/>
        </w:rPr>
        <w:t>conservation threat</w:t>
      </w:r>
    </w:p>
    <w:p w:rsidR="00B62BE4" w:rsidRPr="00B62BE4" w:rsidRDefault="00B62BE4" w:rsidP="00B62BE4">
      <w:pPr>
        <w:spacing w:before="180" w:after="180"/>
        <w:jc w:val="both"/>
        <w:rPr>
          <w:rFonts w:ascii="Times New Roman" w:eastAsia="SimSun" w:hAnsi="Times New Roman" w:cs="Times New Roman"/>
          <w:bCs/>
          <w:sz w:val="24"/>
          <w:szCs w:val="24"/>
        </w:rPr>
      </w:pPr>
      <w:r w:rsidRPr="00B62BE4">
        <w:rPr>
          <w:rFonts w:ascii="Times New Roman" w:eastAsia="SimSun" w:hAnsi="Times New Roman" w:cs="Times New Roman"/>
          <w:bCs/>
          <w:sz w:val="24"/>
          <w:szCs w:val="24"/>
        </w:rPr>
        <w:t>,antrpogenic impact</w:t>
      </w:r>
    </w:p>
    <w:p w:rsidR="00B62BE4" w:rsidRDefault="00B62BE4">
      <w:pPr>
        <w:spacing w:before="180" w:after="180"/>
        <w:jc w:val="both"/>
        <w:rPr>
          <w:rFonts w:ascii="Times New Roman" w:eastAsia="SimSun" w:hAnsi="Times New Roman" w:cs="Times New Roman"/>
          <w:b/>
          <w:bCs/>
          <w:sz w:val="36"/>
          <w:szCs w:val="36"/>
        </w:rPr>
      </w:pPr>
    </w:p>
    <w:p w:rsidR="00B62BE4" w:rsidRDefault="00B62BE4">
      <w:pPr>
        <w:spacing w:before="180" w:after="180"/>
        <w:jc w:val="both"/>
        <w:rPr>
          <w:rFonts w:ascii="Times New Roman" w:eastAsia="SimSun" w:hAnsi="Times New Roman" w:cs="Times New Roman"/>
          <w:b/>
          <w:bCs/>
          <w:sz w:val="36"/>
          <w:szCs w:val="36"/>
        </w:rPr>
      </w:pPr>
    </w:p>
    <w:p w:rsidR="00B62BE4" w:rsidRDefault="00B62BE4">
      <w:pPr>
        <w:spacing w:before="180" w:after="180"/>
        <w:jc w:val="both"/>
        <w:rPr>
          <w:rFonts w:ascii="Times New Roman" w:eastAsia="SimSun" w:hAnsi="Times New Roman" w:cs="Times New Roman"/>
          <w:b/>
          <w:bCs/>
          <w:sz w:val="36"/>
          <w:szCs w:val="36"/>
        </w:rPr>
      </w:pPr>
    </w:p>
    <w:p w:rsidR="00B62BE4" w:rsidRDefault="00B62BE4">
      <w:pPr>
        <w:spacing w:before="180" w:after="180"/>
        <w:jc w:val="both"/>
        <w:rPr>
          <w:rFonts w:ascii="Times New Roman" w:eastAsia="SimSun" w:hAnsi="Times New Roman" w:cs="Times New Roman"/>
          <w:b/>
          <w:bCs/>
          <w:sz w:val="36"/>
          <w:szCs w:val="36"/>
        </w:rPr>
      </w:pPr>
    </w:p>
    <w:p w:rsidR="00B62BE4" w:rsidRDefault="00B62BE4">
      <w:pPr>
        <w:spacing w:before="180" w:after="180"/>
        <w:jc w:val="both"/>
        <w:rPr>
          <w:rFonts w:ascii="Times New Roman" w:eastAsia="SimSun" w:hAnsi="Times New Roman" w:cs="Times New Roman"/>
          <w:b/>
          <w:bCs/>
          <w:sz w:val="36"/>
          <w:szCs w:val="36"/>
        </w:rPr>
      </w:pPr>
    </w:p>
    <w:p w:rsidR="00B62BE4" w:rsidRDefault="00B62BE4">
      <w:pPr>
        <w:spacing w:before="180" w:after="180"/>
        <w:jc w:val="both"/>
        <w:rPr>
          <w:rFonts w:ascii="Times New Roman" w:eastAsia="SimSun" w:hAnsi="Times New Roman" w:cs="Times New Roman"/>
          <w:b/>
          <w:bCs/>
          <w:sz w:val="36"/>
          <w:szCs w:val="36"/>
        </w:rPr>
      </w:pPr>
    </w:p>
    <w:p w:rsidR="00B62BE4" w:rsidRDefault="00B62BE4">
      <w:pPr>
        <w:pStyle w:val="TOCHeading"/>
        <w:rPr>
          <w:rFonts w:ascii="Times New Roman" w:hAnsi="Times New Roman" w:cs="Times New Roman"/>
          <w:color w:val="auto"/>
          <w:sz w:val="36"/>
          <w:szCs w:val="36"/>
          <w:lang w:eastAsia="en-US"/>
        </w:rPr>
      </w:pPr>
    </w:p>
    <w:p w:rsidR="00B62BE4" w:rsidRPr="00B62BE4" w:rsidRDefault="00B62BE4" w:rsidP="00B62BE4">
      <w:pPr>
        <w:rPr>
          <w:rFonts w:ascii="Times New Roman" w:eastAsia="SimSun" w:hAnsi="Times New Roman" w:cs="Times New Roman"/>
          <w:b/>
          <w:bCs/>
          <w:sz w:val="36"/>
          <w:szCs w:val="36"/>
        </w:rPr>
      </w:pPr>
      <w:r>
        <w:rPr>
          <w:rFonts w:ascii="Times New Roman" w:hAnsi="Times New Roman" w:cs="Times New Roman"/>
          <w:sz w:val="36"/>
          <w:szCs w:val="36"/>
        </w:rPr>
        <w:br w:type="page"/>
      </w:r>
    </w:p>
    <w:p w:rsidR="00E811A3" w:rsidRDefault="0038483C">
      <w:pPr>
        <w:pStyle w:val="TOCHeading"/>
      </w:pPr>
      <w:r>
        <w:lastRenderedPageBreak/>
        <w:t>Contents</w:t>
      </w:r>
    </w:p>
    <w:p w:rsidR="00E811A3" w:rsidRPr="008278DE" w:rsidRDefault="0038483C">
      <w:pPr>
        <w:pStyle w:val="TOC1"/>
        <w:tabs>
          <w:tab w:val="right" w:leader="dot" w:pos="9350"/>
        </w:tabs>
        <w:rPr>
          <w:rFonts w:ascii="Times New Roman" w:eastAsia="SimSun" w:hAnsi="Times New Roman" w:cs="Times New Roman"/>
          <w:noProof/>
        </w:rPr>
      </w:pPr>
      <w:r w:rsidRPr="008278DE">
        <w:rPr>
          <w:rFonts w:ascii="Times New Roman" w:hAnsi="Times New Roman" w:cs="Times New Roman"/>
        </w:rPr>
        <w:fldChar w:fldCharType="begin"/>
      </w:r>
      <w:r w:rsidRPr="008278DE">
        <w:rPr>
          <w:rFonts w:ascii="Times New Roman" w:hAnsi="Times New Roman" w:cs="Times New Roman"/>
        </w:rPr>
        <w:instrText xml:space="preserve"> TOC \o "1-3" \h \z \u </w:instrText>
      </w:r>
      <w:r w:rsidRPr="008278DE">
        <w:rPr>
          <w:rFonts w:ascii="Times New Roman" w:hAnsi="Times New Roman" w:cs="Times New Roman"/>
        </w:rPr>
        <w:fldChar w:fldCharType="separate"/>
      </w:r>
      <w:hyperlink w:anchor="_Toc81874275" w:history="1">
        <w:r w:rsidR="008278DE" w:rsidRPr="008278DE">
          <w:rPr>
            <w:rStyle w:val="Hyperlink"/>
            <w:rFonts w:ascii="Times New Roman" w:hAnsi="Times New Roman" w:cs="Times New Roman"/>
            <w:noProof/>
          </w:rPr>
          <w:t>1.  INTRODUCTION</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_Toc81874275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5</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76" w:history="1">
        <w:r w:rsidR="008278DE" w:rsidRPr="008278DE">
          <w:rPr>
            <w:rStyle w:val="Hyperlink"/>
            <w:rFonts w:ascii="Times New Roman" w:hAnsi="Times New Roman" w:cs="Times New Roman"/>
            <w:noProof/>
          </w:rPr>
          <w:t>1.1 BACK GROUND OF THE STUDY</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_Toc81874276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5</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77" w:history="1">
        <w:r w:rsidR="008278DE" w:rsidRPr="008278DE">
          <w:rPr>
            <w:rStyle w:val="Hyperlink"/>
            <w:rFonts w:ascii="Times New Roman" w:hAnsi="Times New Roman" w:cs="Times New Roman"/>
            <w:noProof/>
          </w:rPr>
          <w:t>1.2 STATEMENT OF THE PROBLEM</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_Toc81874277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6</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78" w:history="1">
        <w:r w:rsidR="008278DE" w:rsidRPr="008278DE">
          <w:rPr>
            <w:rStyle w:val="Hyperlink"/>
            <w:rFonts w:ascii="Times New Roman" w:hAnsi="Times New Roman" w:cs="Times New Roman"/>
            <w:noProof/>
          </w:rPr>
          <w:t>1.3  HYPOTHESIS (QUESTIONNAIRE)</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_Toc81874278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rsidP="008278DE">
      <w:pPr>
        <w:pStyle w:val="TOC2"/>
        <w:tabs>
          <w:tab w:val="right" w:leader="dot" w:pos="9350"/>
        </w:tabs>
        <w:jc w:val="both"/>
        <w:rPr>
          <w:rFonts w:ascii="Times New Roman" w:eastAsia="SimSun" w:hAnsi="Times New Roman" w:cs="Times New Roman"/>
          <w:noProof/>
        </w:rPr>
      </w:pPr>
      <w:hyperlink w:anchor="_Toc81874279" w:history="1">
        <w:r w:rsidR="008278DE" w:rsidRPr="008278DE">
          <w:rPr>
            <w:rStyle w:val="Hyperlink"/>
            <w:rFonts w:ascii="Times New Roman" w:hAnsi="Times New Roman" w:cs="Times New Roman"/>
            <w:noProof/>
          </w:rPr>
          <w:t>1.4 OBJECTIVE OF THE STUDY</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_Toc81874279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3"/>
        <w:tabs>
          <w:tab w:val="right" w:leader="dot" w:pos="9350"/>
        </w:tabs>
        <w:rPr>
          <w:rFonts w:ascii="Times New Roman" w:eastAsia="SimSun" w:hAnsi="Times New Roman" w:cs="Times New Roman"/>
          <w:noProof/>
        </w:rPr>
      </w:pPr>
      <w:hyperlink w:anchor="_Toc81874280" w:history="1">
        <w:r w:rsidR="008278DE" w:rsidRPr="008278DE">
          <w:rPr>
            <w:rStyle w:val="Hyperlink"/>
            <w:rFonts w:ascii="Times New Roman" w:hAnsi="Times New Roman" w:cs="Times New Roman"/>
            <w:noProof/>
          </w:rPr>
          <w:t>1.4.1   GENERAL OBJECTIVE</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_Toc81874280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3"/>
        <w:tabs>
          <w:tab w:val="right" w:leader="dot" w:pos="9350"/>
        </w:tabs>
        <w:rPr>
          <w:rFonts w:ascii="Times New Roman" w:eastAsia="SimSun" w:hAnsi="Times New Roman" w:cs="Times New Roman"/>
          <w:noProof/>
        </w:rPr>
      </w:pPr>
      <w:hyperlink w:anchor="_Toc81874281" w:history="1">
        <w:r w:rsidR="008278DE" w:rsidRPr="008278DE">
          <w:rPr>
            <w:rStyle w:val="Hyperlink"/>
            <w:rFonts w:ascii="Times New Roman" w:hAnsi="Times New Roman" w:cs="Times New Roman"/>
            <w:noProof/>
          </w:rPr>
          <w:t>1.4.2   SPECIFIC OBJECTIVE</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_Toc81874281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82" w:history="1">
        <w:r w:rsidR="008278DE" w:rsidRPr="008278DE">
          <w:rPr>
            <w:rStyle w:val="Hyperlink"/>
            <w:rFonts w:ascii="Times New Roman" w:eastAsia="SimSun" w:hAnsi="Times New Roman" w:cs="Times New Roman"/>
            <w:noProof/>
          </w:rPr>
          <w:t>1.5 SIGNIFICANT OF THE STUDY</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_Toc81874282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1"/>
        <w:tabs>
          <w:tab w:val="right" w:leader="dot" w:pos="9350"/>
        </w:tabs>
        <w:rPr>
          <w:rFonts w:ascii="Times New Roman" w:eastAsia="SimSun" w:hAnsi="Times New Roman" w:cs="Times New Roman"/>
          <w:noProof/>
        </w:rPr>
      </w:pPr>
      <w:hyperlink w:anchor="_Toc81874283" w:history="1">
        <w:r w:rsidR="008278DE" w:rsidRPr="008278DE">
          <w:rPr>
            <w:rStyle w:val="Hyperlink"/>
            <w:rFonts w:ascii="Times New Roman" w:eastAsia="SimSun" w:hAnsi="Times New Roman" w:cs="Times New Roman"/>
            <w:noProof/>
          </w:rPr>
          <w:t>2. LITERATURE REVIEW</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_Toc81874283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84" w:history="1">
        <w:r w:rsidR="008278DE" w:rsidRPr="008278DE">
          <w:rPr>
            <w:rStyle w:val="Hyperlink"/>
            <w:rFonts w:ascii="Times New Roman" w:eastAsia="Times New Roman" w:hAnsi="Times New Roman" w:cs="Times New Roman"/>
            <w:noProof/>
          </w:rPr>
          <w:t>2.1 ECOLOGICAL IMPORTANCE OF BIRDS</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_Toc81874284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7</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85" w:history="1">
        <w:r w:rsidR="008278DE" w:rsidRPr="008278DE">
          <w:rPr>
            <w:rStyle w:val="Hyperlink"/>
            <w:rFonts w:ascii="Times New Roman" w:eastAsia="Times New Roman" w:hAnsi="Times New Roman" w:cs="Times New Roman"/>
            <w:noProof/>
          </w:rPr>
          <w:t>2.2 DIVERSITY</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_Toc81874285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8</w:t>
        </w:r>
        <w:r w:rsidRPr="008278DE">
          <w:rPr>
            <w:rFonts w:ascii="Times New Roman" w:hAnsi="Times New Roman" w:cs="Times New Roman"/>
            <w:noProof/>
            <w:webHidden/>
          </w:rPr>
          <w:fldChar w:fldCharType="end"/>
        </w:r>
      </w:hyperlink>
    </w:p>
    <w:p w:rsidR="00E811A3" w:rsidRPr="008278DE" w:rsidRDefault="0038483C">
      <w:pPr>
        <w:pStyle w:val="TOC3"/>
        <w:tabs>
          <w:tab w:val="right" w:leader="dot" w:pos="9350"/>
        </w:tabs>
        <w:rPr>
          <w:rFonts w:ascii="Times New Roman" w:eastAsia="SimSun" w:hAnsi="Times New Roman" w:cs="Times New Roman"/>
          <w:noProof/>
        </w:rPr>
      </w:pPr>
      <w:hyperlink w:anchor="_Toc81874286" w:history="1">
        <w:r w:rsidR="008278DE" w:rsidRPr="008278DE">
          <w:rPr>
            <w:rStyle w:val="Hyperlink"/>
            <w:rFonts w:ascii="Times New Roman" w:eastAsia="SimSun" w:hAnsi="Times New Roman" w:cs="Times New Roman"/>
            <w:noProof/>
          </w:rPr>
          <w:t>2.2.1. BIRD’S SPECIES DIVERSITY IN ETHIOPIA</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_Toc81874286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8</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87" w:history="1">
        <w:r w:rsidR="008278DE" w:rsidRPr="008278DE">
          <w:rPr>
            <w:rStyle w:val="Hyperlink"/>
            <w:rFonts w:ascii="Times New Roman" w:hAnsi="Times New Roman" w:cs="Times New Roman"/>
            <w:noProof/>
          </w:rPr>
          <w:t>2.3. ANTHROPOGENIC IMPACT ON BIRDS’ DIVERSITY</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_Toc81874287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9</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88" w:history="1">
        <w:r w:rsidR="008278DE" w:rsidRPr="008278DE">
          <w:rPr>
            <w:rStyle w:val="Hyperlink"/>
            <w:rFonts w:ascii="Times New Roman" w:eastAsia="Times New Roman" w:hAnsi="Times New Roman" w:cs="Times New Roman"/>
            <w:noProof/>
          </w:rPr>
          <w:t>2.4 CONSERVATION THREAT</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_Toc81874288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10</w:t>
        </w:r>
        <w:r w:rsidRPr="008278DE">
          <w:rPr>
            <w:rFonts w:ascii="Times New Roman" w:hAnsi="Times New Roman" w:cs="Times New Roman"/>
            <w:noProof/>
            <w:webHidden/>
          </w:rPr>
          <w:fldChar w:fldCharType="end"/>
        </w:r>
      </w:hyperlink>
    </w:p>
    <w:p w:rsidR="00E811A3" w:rsidRPr="008278DE" w:rsidRDefault="0038483C">
      <w:pPr>
        <w:pStyle w:val="TOC1"/>
        <w:tabs>
          <w:tab w:val="right" w:leader="dot" w:pos="9350"/>
        </w:tabs>
        <w:rPr>
          <w:rFonts w:ascii="Times New Roman" w:eastAsia="SimSun" w:hAnsi="Times New Roman" w:cs="Times New Roman"/>
          <w:noProof/>
        </w:rPr>
      </w:pPr>
      <w:hyperlink w:anchor="_Toc81874289" w:history="1">
        <w:r w:rsidR="008278DE" w:rsidRPr="008278DE">
          <w:rPr>
            <w:rStyle w:val="Hyperlink"/>
            <w:rFonts w:ascii="Times New Roman" w:eastAsia="Times New Roman" w:hAnsi="Times New Roman" w:cs="Times New Roman"/>
            <w:noProof/>
          </w:rPr>
          <w:t>3. MATERIALS AND METHODS</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_Toc81874289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10</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90" w:history="1">
        <w:r w:rsidR="008278DE" w:rsidRPr="008278DE">
          <w:rPr>
            <w:rStyle w:val="Hyperlink"/>
            <w:rFonts w:ascii="Times New Roman" w:eastAsia="Times New Roman" w:hAnsi="Times New Roman" w:cs="Times New Roman"/>
            <w:noProof/>
          </w:rPr>
          <w:t>3.1 DESCRIPTION OF THE STUDY SITE</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_Toc81874290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10</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91" w:history="1">
        <w:r w:rsidR="008278DE" w:rsidRPr="008278DE">
          <w:rPr>
            <w:rStyle w:val="Hyperlink"/>
            <w:rFonts w:ascii="Times New Roman" w:eastAsia="Times New Roman" w:hAnsi="Times New Roman" w:cs="Times New Roman"/>
            <w:noProof/>
          </w:rPr>
          <w:t>3.2 STUDY HABITATS STRATIFICATION</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_Toc81874291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11</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92" w:history="1">
        <w:r w:rsidR="008278DE" w:rsidRPr="008278DE">
          <w:rPr>
            <w:rStyle w:val="Hyperlink"/>
            <w:rFonts w:ascii="Times New Roman" w:eastAsia="Times New Roman" w:hAnsi="Times New Roman" w:cs="Times New Roman"/>
            <w:noProof/>
          </w:rPr>
          <w:t>3.2 MATERIALS</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_Toc81874292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11</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93" w:history="1">
        <w:r w:rsidR="008278DE" w:rsidRPr="008278DE">
          <w:rPr>
            <w:rStyle w:val="Hyperlink"/>
            <w:rFonts w:ascii="Times New Roman" w:eastAsia="Times New Roman" w:hAnsi="Times New Roman" w:cs="Times New Roman"/>
            <w:noProof/>
          </w:rPr>
          <w:t>3.3 METHODS</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_Toc81874293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11</w:t>
        </w:r>
        <w:r w:rsidRPr="008278DE">
          <w:rPr>
            <w:rFonts w:ascii="Times New Roman" w:hAnsi="Times New Roman" w:cs="Times New Roman"/>
            <w:noProof/>
            <w:webHidden/>
          </w:rPr>
          <w:fldChar w:fldCharType="end"/>
        </w:r>
      </w:hyperlink>
    </w:p>
    <w:p w:rsidR="00E811A3" w:rsidRPr="008278DE" w:rsidRDefault="0038483C">
      <w:pPr>
        <w:pStyle w:val="TOC2"/>
        <w:tabs>
          <w:tab w:val="right" w:leader="dot" w:pos="9350"/>
        </w:tabs>
        <w:rPr>
          <w:rFonts w:ascii="Times New Roman" w:eastAsia="SimSun" w:hAnsi="Times New Roman" w:cs="Times New Roman"/>
          <w:noProof/>
        </w:rPr>
      </w:pPr>
      <w:hyperlink w:anchor="_Toc81874294" w:history="1">
        <w:r w:rsidR="008278DE" w:rsidRPr="008278DE">
          <w:rPr>
            <w:rStyle w:val="Hyperlink"/>
            <w:rFonts w:ascii="Times New Roman" w:eastAsia="Times New Roman" w:hAnsi="Times New Roman" w:cs="Times New Roman"/>
            <w:noProof/>
          </w:rPr>
          <w:t>3.4 DATA ANALYSIS</w:t>
        </w:r>
        <w:r w:rsidR="008278DE" w:rsidRPr="008278DE">
          <w:rPr>
            <w:rFonts w:ascii="Times New Roman" w:hAnsi="Times New Roman" w:cs="Times New Roman"/>
            <w:noProof/>
            <w:webHidden/>
          </w:rPr>
          <w:tab/>
        </w:r>
        <w:r w:rsidRPr="008278DE">
          <w:rPr>
            <w:rFonts w:ascii="Times New Roman" w:hAnsi="Times New Roman" w:cs="Times New Roman"/>
            <w:noProof/>
            <w:webHidden/>
          </w:rPr>
          <w:fldChar w:fldCharType="begin"/>
        </w:r>
        <w:r w:rsidRPr="008278DE">
          <w:rPr>
            <w:rFonts w:ascii="Times New Roman" w:hAnsi="Times New Roman" w:cs="Times New Roman"/>
            <w:noProof/>
            <w:webHidden/>
          </w:rPr>
          <w:instrText xml:space="preserve"> PAGEREF _Toc81874294 \h </w:instrText>
        </w:r>
        <w:r w:rsidRPr="008278DE">
          <w:rPr>
            <w:rFonts w:ascii="Times New Roman" w:hAnsi="Times New Roman" w:cs="Times New Roman"/>
            <w:noProof/>
            <w:webHidden/>
          </w:rPr>
        </w:r>
        <w:r w:rsidRPr="008278DE">
          <w:rPr>
            <w:rFonts w:ascii="Times New Roman" w:hAnsi="Times New Roman" w:cs="Times New Roman"/>
            <w:noProof/>
            <w:webHidden/>
          </w:rPr>
          <w:fldChar w:fldCharType="separate"/>
        </w:r>
        <w:r w:rsidR="008278DE" w:rsidRPr="008278DE">
          <w:rPr>
            <w:rFonts w:ascii="Times New Roman" w:hAnsi="Times New Roman" w:cs="Times New Roman"/>
            <w:noProof/>
            <w:webHidden/>
          </w:rPr>
          <w:t>12</w:t>
        </w:r>
        <w:r w:rsidRPr="008278DE">
          <w:rPr>
            <w:rFonts w:ascii="Times New Roman" w:hAnsi="Times New Roman" w:cs="Times New Roman"/>
            <w:noProof/>
            <w:webHidden/>
          </w:rPr>
          <w:fldChar w:fldCharType="end"/>
        </w:r>
      </w:hyperlink>
    </w:p>
    <w:p w:rsidR="00E811A3" w:rsidRPr="008278DE" w:rsidRDefault="008278DE">
      <w:pPr>
        <w:pStyle w:val="TOC1"/>
        <w:tabs>
          <w:tab w:val="right" w:leader="dot" w:pos="9350"/>
        </w:tabs>
        <w:rPr>
          <w:rFonts w:ascii="Times New Roman" w:eastAsia="SimSun" w:hAnsi="Times New Roman" w:cs="Times New Roman"/>
          <w:noProof/>
        </w:rPr>
      </w:pPr>
      <w:r w:rsidRPr="008278DE">
        <w:rPr>
          <w:rFonts w:ascii="Times New Roman" w:eastAsia="SimSun" w:hAnsi="Times New Roman" w:cs="Times New Roman"/>
          <w:noProof/>
        </w:rPr>
        <w:t xml:space="preserve">   4 . BUDGET BREAK DOWN AND WORK CALENDAR....................................................................</w:t>
      </w:r>
      <w:r w:rsidR="005842B1">
        <w:rPr>
          <w:rFonts w:ascii="Times New Roman" w:eastAsia="SimSun" w:hAnsi="Times New Roman" w:cs="Times New Roman"/>
          <w:noProof/>
        </w:rPr>
        <w:t>........................................................</w:t>
      </w:r>
      <w:r w:rsidRPr="008278DE">
        <w:rPr>
          <w:rFonts w:ascii="Times New Roman" w:eastAsia="SimSun" w:hAnsi="Times New Roman" w:cs="Times New Roman"/>
          <w:noProof/>
        </w:rPr>
        <w:t>...................14</w:t>
      </w:r>
    </w:p>
    <w:p w:rsidR="00E811A3" w:rsidRPr="008278DE" w:rsidRDefault="0038483C">
      <w:pPr>
        <w:rPr>
          <w:rFonts w:ascii="Times New Roman" w:hAnsi="Times New Roman" w:cs="Times New Roman"/>
          <w:bCs/>
          <w:noProof/>
        </w:rPr>
      </w:pPr>
      <w:r w:rsidRPr="008278DE">
        <w:rPr>
          <w:rFonts w:ascii="Times New Roman" w:hAnsi="Times New Roman" w:cs="Times New Roman"/>
          <w:bCs/>
          <w:noProof/>
        </w:rPr>
        <w:fldChar w:fldCharType="end"/>
      </w:r>
      <w:r w:rsidR="005842B1">
        <w:rPr>
          <w:rFonts w:ascii="Times New Roman" w:hAnsi="Times New Roman" w:cs="Times New Roman"/>
          <w:bCs/>
          <w:noProof/>
        </w:rPr>
        <w:t>4.1 . BUDGET BREAK DOWN.</w:t>
      </w:r>
      <w:r w:rsidR="008278DE" w:rsidRPr="008278DE">
        <w:rPr>
          <w:rFonts w:ascii="Times New Roman" w:hAnsi="Times New Roman" w:cs="Times New Roman"/>
          <w:bCs/>
          <w:noProof/>
        </w:rPr>
        <w:t>......................</w:t>
      </w:r>
      <w:r w:rsidR="005842B1">
        <w:rPr>
          <w:rFonts w:ascii="Times New Roman" w:hAnsi="Times New Roman" w:cs="Times New Roman"/>
          <w:bCs/>
          <w:noProof/>
        </w:rPr>
        <w:t>..........</w:t>
      </w:r>
      <w:r w:rsidR="008278DE" w:rsidRPr="008278DE">
        <w:rPr>
          <w:rFonts w:ascii="Times New Roman" w:hAnsi="Times New Roman" w:cs="Times New Roman"/>
          <w:bCs/>
          <w:noProof/>
        </w:rPr>
        <w:t>......,.........................................................................14</w:t>
      </w:r>
    </w:p>
    <w:p w:rsidR="00E811A3" w:rsidRPr="005842B1" w:rsidRDefault="005842B1">
      <w:pPr>
        <w:spacing w:before="180" w:after="180"/>
        <w:jc w:val="both"/>
        <w:rPr>
          <w:rFonts w:ascii="Times New Roman" w:eastAsia="SimSun" w:hAnsi="Times New Roman" w:cs="Times New Roman"/>
          <w:bCs/>
          <w:sz w:val="24"/>
          <w:szCs w:val="24"/>
        </w:rPr>
      </w:pPr>
      <w:r w:rsidRPr="005842B1">
        <w:rPr>
          <w:rFonts w:ascii="Times New Roman" w:eastAsia="SimSun" w:hAnsi="Times New Roman" w:cs="Times New Roman"/>
          <w:bCs/>
          <w:sz w:val="24"/>
          <w:szCs w:val="24"/>
        </w:rPr>
        <w:t>4.2. WORKCALENDAR ...................................</w:t>
      </w:r>
      <w:r>
        <w:rPr>
          <w:rFonts w:ascii="Times New Roman" w:eastAsia="SimSun" w:hAnsi="Times New Roman" w:cs="Times New Roman"/>
          <w:bCs/>
          <w:sz w:val="24"/>
          <w:szCs w:val="24"/>
        </w:rPr>
        <w:t>....................................................</w:t>
      </w:r>
      <w:r w:rsidRPr="005842B1">
        <w:rPr>
          <w:rFonts w:ascii="Times New Roman" w:eastAsia="SimSun" w:hAnsi="Times New Roman" w:cs="Times New Roman"/>
          <w:bCs/>
          <w:sz w:val="24"/>
          <w:szCs w:val="24"/>
        </w:rPr>
        <w:t>......................</w:t>
      </w:r>
      <w:r w:rsidR="008278DE" w:rsidRPr="005842B1">
        <w:rPr>
          <w:rFonts w:ascii="Times New Roman" w:eastAsia="SimSun" w:hAnsi="Times New Roman" w:cs="Times New Roman"/>
          <w:bCs/>
          <w:sz w:val="24"/>
          <w:szCs w:val="24"/>
        </w:rPr>
        <w:t>15</w:t>
      </w:r>
    </w:p>
    <w:p w:rsidR="00E811A3" w:rsidRPr="00B62BE4" w:rsidRDefault="00E811A3">
      <w:pPr>
        <w:spacing w:before="180" w:after="180"/>
        <w:jc w:val="both"/>
        <w:rPr>
          <w:rFonts w:ascii="Times New Roman" w:eastAsia="SimSun" w:hAnsi="Times New Roman" w:cs="Times New Roman"/>
          <w:b/>
          <w:bCs/>
          <w:sz w:val="24"/>
          <w:szCs w:val="24"/>
        </w:rPr>
      </w:pPr>
    </w:p>
    <w:p w:rsidR="00E811A3" w:rsidRDefault="00E811A3">
      <w:pPr>
        <w:spacing w:before="180" w:after="180"/>
        <w:jc w:val="both"/>
        <w:rPr>
          <w:rFonts w:ascii="Times New Roman" w:eastAsia="SimSun" w:hAnsi="Times New Roman" w:cs="Times New Roman"/>
          <w:b/>
          <w:bCs/>
          <w:sz w:val="36"/>
          <w:szCs w:val="36"/>
        </w:rPr>
      </w:pPr>
    </w:p>
    <w:p w:rsidR="00E811A3" w:rsidRDefault="00E811A3">
      <w:pPr>
        <w:spacing w:before="180" w:after="180"/>
        <w:jc w:val="both"/>
        <w:rPr>
          <w:rFonts w:ascii="Times New Roman" w:eastAsia="SimSun" w:hAnsi="Times New Roman" w:cs="Times New Roman"/>
          <w:b/>
          <w:bCs/>
          <w:sz w:val="36"/>
          <w:szCs w:val="36"/>
        </w:rPr>
      </w:pPr>
    </w:p>
    <w:p w:rsidR="00E811A3" w:rsidRDefault="0038483C">
      <w:pPr>
        <w:pStyle w:val="Heading1"/>
      </w:pPr>
      <w:bookmarkStart w:id="0" w:name="_Toc81874275"/>
      <w:r>
        <w:lastRenderedPageBreak/>
        <w:t>1.</w:t>
      </w:r>
      <w:bookmarkStart w:id="1" w:name="_Toc485385878"/>
      <w:r>
        <w:t xml:space="preserve">  INTRODUCTION</w:t>
      </w:r>
      <w:bookmarkStart w:id="2" w:name="_Toc485385879"/>
      <w:bookmarkEnd w:id="0"/>
      <w:bookmarkEnd w:id="1"/>
    </w:p>
    <w:p w:rsidR="00E811A3" w:rsidRDefault="0038483C">
      <w:pPr>
        <w:pStyle w:val="Heading2"/>
      </w:pPr>
      <w:bookmarkStart w:id="3" w:name="_Toc81874276"/>
      <w:r>
        <w:t>1.1 Back ground of the study</w:t>
      </w:r>
      <w:bookmarkEnd w:id="2"/>
      <w:bookmarkEnd w:id="3"/>
    </w:p>
    <w:p w:rsidR="00E811A3" w:rsidRDefault="0038483C">
      <w:pPr>
        <w:tabs>
          <w:tab w:val="left" w:pos="497"/>
        </w:tabs>
        <w:spacing w:line="360" w:lineRule="auto"/>
        <w:jc w:val="both"/>
        <w:rPr>
          <w:rFonts w:ascii="Times New Roman" w:hAnsi="Times New Roman" w:cs="Times New Roman"/>
          <w:b/>
          <w:sz w:val="24"/>
          <w:szCs w:val="20"/>
        </w:rPr>
      </w:pPr>
      <w:r>
        <w:rPr>
          <w:rFonts w:ascii="Times New Roman" w:hAnsi="Times New Roman" w:cs="Times New Roman"/>
          <w:sz w:val="28"/>
        </w:rPr>
        <w:t xml:space="preserve"> </w:t>
      </w:r>
      <w:r>
        <w:rPr>
          <w:rFonts w:ascii="Times New Roman" w:hAnsi="Times New Roman" w:cs="Times New Roman"/>
          <w:sz w:val="24"/>
        </w:rPr>
        <w:t>Biodiversity is among the issues of most human concern of this century and a lot of discussions are going on throughout the world on the conservation and sustainable use of the existing biodiversity. This is mainly due to the fact that the rapid alteration</w:t>
      </w:r>
      <w:r>
        <w:rPr>
          <w:rFonts w:ascii="Times New Roman" w:hAnsi="Times New Roman" w:cs="Times New Roman"/>
          <w:sz w:val="24"/>
        </w:rPr>
        <w:t xml:space="preserve"> of the earth's environment may lead to a loss of stability of the ecosystems which will be detrimental to the survival of mankind (Bibby </w:t>
      </w:r>
      <w:r>
        <w:rPr>
          <w:rFonts w:ascii="Times New Roman" w:hAnsi="Times New Roman" w:cs="Times New Roman"/>
          <w:i/>
          <w:sz w:val="24"/>
        </w:rPr>
        <w:t>et al</w:t>
      </w:r>
      <w:r>
        <w:rPr>
          <w:rFonts w:ascii="Times New Roman" w:hAnsi="Times New Roman" w:cs="Times New Roman"/>
          <w:sz w:val="24"/>
        </w:rPr>
        <w:t xml:space="preserve">., 1998). It is essential that we have to understand the biological and biogeographical entities (Clout and Hay, </w:t>
      </w:r>
      <w:r>
        <w:rPr>
          <w:rFonts w:ascii="Times New Roman" w:hAnsi="Times New Roman" w:cs="Times New Roman"/>
          <w:sz w:val="24"/>
        </w:rPr>
        <w:t xml:space="preserve">1989). Due to the rapid disappearance of species, problem has come to be regarded as the worst situation that the earth’s environment has had to face. Thus, species loss is more serious than pollution and global warming (Colwell, 2010). </w:t>
      </w:r>
    </w:p>
    <w:p w:rsidR="00E811A3" w:rsidRDefault="0038483C">
      <w:pPr>
        <w:spacing w:line="360" w:lineRule="auto"/>
        <w:ind w:left="10"/>
        <w:jc w:val="both"/>
        <w:rPr>
          <w:rFonts w:ascii="Times New Roman" w:hAnsi="Times New Roman" w:cs="Times New Roman"/>
          <w:sz w:val="24"/>
        </w:rPr>
      </w:pPr>
      <w:r>
        <w:rPr>
          <w:rFonts w:ascii="Times New Roman" w:hAnsi="Times New Roman" w:cs="Times New Roman"/>
          <w:sz w:val="24"/>
        </w:rPr>
        <w:t xml:space="preserve">Patterns of </w:t>
      </w:r>
      <w:r>
        <w:rPr>
          <w:rFonts w:ascii="Times New Roman" w:hAnsi="Times New Roman" w:cs="Times New Roman"/>
          <w:sz w:val="24"/>
        </w:rPr>
        <w:t xml:space="preserve">species composition and diversity are the results of historical, evolutionary and ecological processes. The species composition in a given area is mostly explain by historical factors such as dispersal events, geographical isolation, and extinction due to </w:t>
      </w:r>
      <w:r>
        <w:rPr>
          <w:rFonts w:ascii="Times New Roman" w:hAnsi="Times New Roman" w:cs="Times New Roman"/>
          <w:sz w:val="24"/>
        </w:rPr>
        <w:t>future climatic and geological events, and in much less extent by some ecological factors such as competition and predation (Dorst, 1974). A number of variables have been found to influence bird species diversity within a landscape. These include habitat p</w:t>
      </w:r>
      <w:r>
        <w:rPr>
          <w:rFonts w:ascii="Times New Roman" w:hAnsi="Times New Roman" w:cs="Times New Roman"/>
          <w:sz w:val="24"/>
        </w:rPr>
        <w:t xml:space="preserve">atch in which the species nests, the landscape, degree of fragmentation and vegetation characteristics of the habitat (Evans and Rosenberg, 2000). </w:t>
      </w:r>
    </w:p>
    <w:p w:rsidR="00E811A3" w:rsidRDefault="0038483C">
      <w:pPr>
        <w:spacing w:after="313" w:line="360" w:lineRule="auto"/>
        <w:jc w:val="both"/>
        <w:rPr>
          <w:rFonts w:ascii="Times New Roman" w:hAnsi="Times New Roman" w:cs="Times New Roman"/>
          <w:sz w:val="24"/>
        </w:rPr>
      </w:pPr>
      <w:r>
        <w:rPr>
          <w:rFonts w:ascii="Times New Roman" w:hAnsi="Times New Roman" w:cs="Times New Roman"/>
        </w:rPr>
        <w:t xml:space="preserve"> </w:t>
      </w:r>
      <w:r>
        <w:rPr>
          <w:rFonts w:ascii="Times New Roman" w:hAnsi="Times New Roman" w:cs="Times New Roman"/>
          <w:sz w:val="24"/>
        </w:rPr>
        <w:t xml:space="preserve">Both individual and interactive factors may be involved in maintaining species richness and composition of </w:t>
      </w:r>
      <w:r>
        <w:rPr>
          <w:rFonts w:ascii="Times New Roman" w:hAnsi="Times New Roman" w:cs="Times New Roman"/>
          <w:sz w:val="24"/>
        </w:rPr>
        <w:t>an area. Differences in species richness and composition among localities within a landscape and among landscapes may be due to species interactions as well as the interaction of each species with the abiotic environment. Environmental heterogeneity, habit</w:t>
      </w:r>
      <w:r>
        <w:rPr>
          <w:rFonts w:ascii="Times New Roman" w:hAnsi="Times New Roman" w:cs="Times New Roman"/>
          <w:sz w:val="24"/>
        </w:rPr>
        <w:t xml:space="preserve">at and climate can affect species distributions (James </w:t>
      </w:r>
      <w:r>
        <w:rPr>
          <w:rFonts w:ascii="Times New Roman" w:hAnsi="Times New Roman" w:cs="Times New Roman"/>
          <w:i/>
          <w:sz w:val="24"/>
        </w:rPr>
        <w:t>et al</w:t>
      </w:r>
      <w:r>
        <w:rPr>
          <w:rFonts w:ascii="Times New Roman" w:hAnsi="Times New Roman" w:cs="Times New Roman"/>
          <w:sz w:val="24"/>
        </w:rPr>
        <w:t xml:space="preserve">., 1997). </w:t>
      </w:r>
    </w:p>
    <w:p w:rsidR="00E811A3" w:rsidRDefault="0038483C">
      <w:pPr>
        <w:spacing w:line="360" w:lineRule="auto"/>
        <w:jc w:val="both"/>
        <w:rPr>
          <w:rFonts w:ascii="Times New Roman" w:hAnsi="Times New Roman" w:cs="Times New Roman"/>
          <w:sz w:val="24"/>
        </w:rPr>
      </w:pPr>
      <w:r>
        <w:rPr>
          <w:rFonts w:ascii="Times New Roman" w:hAnsi="Times New Roman" w:cs="Times New Roman"/>
          <w:sz w:val="24"/>
          <w:szCs w:val="24"/>
        </w:rPr>
        <w:t>Morphology of birds range is from their  smallest size of hummingbirds to ostriches larger than a big man. Birds walk, run, hop, swim, perch, cling, fly and even dig. They live in woodl</w:t>
      </w:r>
      <w:r>
        <w:rPr>
          <w:rFonts w:ascii="Times New Roman" w:hAnsi="Times New Roman" w:cs="Times New Roman"/>
          <w:sz w:val="24"/>
          <w:szCs w:val="24"/>
        </w:rPr>
        <w:t xml:space="preserve">ands, open areas, cities, farms, lakes, and swamps. </w:t>
      </w:r>
      <w:r>
        <w:rPr>
          <w:rFonts w:ascii="Times New Roman" w:hAnsi="Times New Roman" w:cs="Times New Roman"/>
          <w:sz w:val="24"/>
        </w:rPr>
        <w:t xml:space="preserve">Birds are beautiful animals and many people enjoy with watching birds (Jokimak </w:t>
      </w:r>
      <w:r>
        <w:rPr>
          <w:rFonts w:ascii="Times New Roman" w:hAnsi="Times New Roman" w:cs="Times New Roman"/>
          <w:i/>
          <w:sz w:val="24"/>
        </w:rPr>
        <w:t>et al</w:t>
      </w:r>
      <w:r>
        <w:rPr>
          <w:rFonts w:ascii="Times New Roman" w:hAnsi="Times New Roman" w:cs="Times New Roman"/>
          <w:sz w:val="24"/>
        </w:rPr>
        <w:t xml:space="preserve">., 2002). Birds occupy town- and city-dwellers (Kress, 2000). </w:t>
      </w:r>
      <w:r>
        <w:rPr>
          <w:rFonts w:ascii="Times New Roman" w:hAnsi="Times New Roman" w:cs="Times New Roman"/>
          <w:sz w:val="24"/>
          <w:szCs w:val="24"/>
        </w:rPr>
        <w:t>Forest fragmentation has been characterized by reduced pat</w:t>
      </w:r>
      <w:r>
        <w:rPr>
          <w:rFonts w:ascii="Times New Roman" w:hAnsi="Times New Roman" w:cs="Times New Roman"/>
          <w:sz w:val="24"/>
          <w:szCs w:val="24"/>
        </w:rPr>
        <w:t xml:space="preserve">ch size and increased patch isolation, each of which has distinctive impacts on biodiversity (Nichols </w:t>
      </w:r>
      <w:r>
        <w:rPr>
          <w:rFonts w:ascii="Times New Roman" w:hAnsi="Times New Roman" w:cs="Times New Roman"/>
          <w:i/>
          <w:sz w:val="24"/>
          <w:szCs w:val="24"/>
        </w:rPr>
        <w:t>et al</w:t>
      </w:r>
      <w:r>
        <w:rPr>
          <w:rFonts w:ascii="Times New Roman" w:hAnsi="Times New Roman" w:cs="Times New Roman"/>
          <w:sz w:val="24"/>
          <w:szCs w:val="24"/>
        </w:rPr>
        <w:t xml:space="preserve">., 2000). Certain avian </w:t>
      </w:r>
      <w:r>
        <w:rPr>
          <w:rFonts w:ascii="Times New Roman" w:hAnsi="Times New Roman" w:cs="Times New Roman"/>
          <w:sz w:val="24"/>
          <w:szCs w:val="24"/>
        </w:rPr>
        <w:lastRenderedPageBreak/>
        <w:t>density, abundance, richness and diversity are usually positively correlated with remnant habitat in a fragmented landscape (</w:t>
      </w:r>
      <w:r>
        <w:rPr>
          <w:rFonts w:ascii="Times New Roman" w:hAnsi="Times New Roman" w:cs="Times New Roman"/>
          <w:sz w:val="24"/>
          <w:szCs w:val="24"/>
        </w:rPr>
        <w:t>Padian and Chiappe, 1998 ). Fragmentation keeps on reducing habitat quality, though the effects may vary from species to species or among functional groups, one can generally expect reduction in avian species richness, density, abundance, diversity or othe</w:t>
      </w:r>
      <w:r>
        <w:rPr>
          <w:rFonts w:ascii="Times New Roman" w:hAnsi="Times New Roman" w:cs="Times New Roman"/>
          <w:sz w:val="24"/>
          <w:szCs w:val="24"/>
        </w:rPr>
        <w:t xml:space="preserve">r parameters like mobility (e.g., of forest specialists). This can affect species persistence, population dynamics and ecological interactions within and among avian communities thus leading to local extermination of avian species and functional groups in </w:t>
      </w:r>
      <w:r>
        <w:rPr>
          <w:rFonts w:ascii="Times New Roman" w:hAnsi="Times New Roman" w:cs="Times New Roman"/>
          <w:sz w:val="24"/>
          <w:szCs w:val="24"/>
        </w:rPr>
        <w:t xml:space="preserve">small fragments (Redman </w:t>
      </w:r>
      <w:r>
        <w:rPr>
          <w:rFonts w:ascii="Times New Roman" w:hAnsi="Times New Roman" w:cs="Times New Roman"/>
          <w:i/>
          <w:sz w:val="24"/>
          <w:szCs w:val="24"/>
        </w:rPr>
        <w:t>et al</w:t>
      </w:r>
      <w:r>
        <w:rPr>
          <w:rFonts w:ascii="Times New Roman" w:hAnsi="Times New Roman" w:cs="Times New Roman"/>
          <w:sz w:val="24"/>
          <w:szCs w:val="24"/>
        </w:rPr>
        <w:t>., 2009).</w:t>
      </w:r>
    </w:p>
    <w:p w:rsidR="00E811A3" w:rsidRDefault="0038483C">
      <w:pPr>
        <w:spacing w:line="360" w:lineRule="auto"/>
        <w:jc w:val="both"/>
        <w:rPr>
          <w:rFonts w:ascii="Times New Roman" w:hAnsi="Times New Roman" w:cs="Times New Roman"/>
          <w:sz w:val="24"/>
          <w:szCs w:val="24"/>
        </w:rPr>
      </w:pPr>
      <w:r>
        <w:rPr>
          <w:rFonts w:ascii="Times New Roman" w:hAnsi="Times New Roman" w:cs="Times New Roman"/>
          <w:sz w:val="24"/>
          <w:szCs w:val="24"/>
        </w:rPr>
        <w:t>Environmental changes due to forest loss and fragmentation are highly likely to affect  bird dispersal ability (Singupta and Dalwani,  2008) and resource use (Sibanda, 1997) as well  as ecosystem functioning such as p</w:t>
      </w:r>
      <w:r>
        <w:rPr>
          <w:rFonts w:ascii="Times New Roman" w:hAnsi="Times New Roman" w:cs="Times New Roman"/>
          <w:sz w:val="24"/>
          <w:szCs w:val="24"/>
        </w:rPr>
        <w:t>ollination, seed dispersal and pest controls amongst others. The changes impair proper ecosystem functioning. Birds are important indicators of biodiversity (Shimelis Ayinalem and Yilman Delelegn, 2004) that could provide better information for species con</w:t>
      </w:r>
      <w:r>
        <w:rPr>
          <w:rFonts w:ascii="Times New Roman" w:hAnsi="Times New Roman" w:cs="Times New Roman"/>
          <w:sz w:val="24"/>
          <w:szCs w:val="24"/>
        </w:rPr>
        <w:t xml:space="preserve">servation. Traits such as habitat use, dietary guild, foraging strata, nest type, nesting strata and flocking guild may be better predictors of species responses to fragmentation processes in human dominated landscapes (Steinkamp, 2003).  </w:t>
      </w:r>
    </w:p>
    <w:p w:rsidR="00E811A3" w:rsidRDefault="0038483C">
      <w:pPr>
        <w:spacing w:line="360" w:lineRule="auto"/>
        <w:jc w:val="both"/>
        <w:rPr>
          <w:rFonts w:ascii="Times New Roman" w:hAnsi="Times New Roman" w:cs="Times New Roman"/>
          <w:sz w:val="24"/>
          <w:szCs w:val="24"/>
        </w:rPr>
      </w:pPr>
      <w:r>
        <w:rPr>
          <w:rFonts w:ascii="Times New Roman" w:hAnsi="Times New Roman" w:cs="Times New Roman"/>
          <w:sz w:val="24"/>
          <w:szCs w:val="24"/>
        </w:rPr>
        <w:t>The ecology of E</w:t>
      </w:r>
      <w:r>
        <w:rPr>
          <w:rFonts w:ascii="Times New Roman" w:hAnsi="Times New Roman" w:cs="Times New Roman"/>
          <w:sz w:val="24"/>
          <w:szCs w:val="24"/>
        </w:rPr>
        <w:t>thiopia is vastly under study and the current status is on degrading rapidly due to human population growth and their intensive activities (Shimels Aynalem and Afework Bekele, 2009). Much of the natural landscape has been cleared for agricultural activitie</w:t>
      </w:r>
      <w:r>
        <w:rPr>
          <w:rFonts w:ascii="Times New Roman" w:hAnsi="Times New Roman" w:cs="Times New Roman"/>
          <w:sz w:val="24"/>
          <w:szCs w:val="24"/>
        </w:rPr>
        <w:t xml:space="preserve">s. </w:t>
      </w:r>
      <w:r>
        <w:rPr>
          <w:rFonts w:ascii="Times New Roman" w:hAnsi="Times New Roman" w:cs="Times New Roman"/>
          <w:sz w:val="24"/>
          <w:szCs w:val="24"/>
        </w:rPr>
        <w:t>Mizan Tepi University</w:t>
      </w:r>
      <w:r>
        <w:rPr>
          <w:rFonts w:ascii="Times New Roman" w:hAnsi="Times New Roman" w:cs="Times New Roman"/>
          <w:sz w:val="24"/>
          <w:szCs w:val="24"/>
        </w:rPr>
        <w:t xml:space="preserve"> main, campus comprises diversified biota. However, no survey is conduct on the diversity and composition of birds in the area. Thus, this study will conduct to assess the diversity and composition of birds.</w:t>
      </w:r>
    </w:p>
    <w:p w:rsidR="00E811A3" w:rsidRDefault="0038483C">
      <w:pPr>
        <w:pStyle w:val="Heading2"/>
      </w:pPr>
      <w:bookmarkStart w:id="4" w:name="_Toc81874277"/>
      <w:r>
        <w:t>1.2 Statement of the pro</w:t>
      </w:r>
      <w:r>
        <w:t>blem</w:t>
      </w:r>
      <w:bookmarkEnd w:id="4"/>
    </w:p>
    <w:p w:rsidR="00E811A3" w:rsidRDefault="0038483C">
      <w:pPr>
        <w:spacing w:line="360" w:lineRule="auto"/>
        <w:jc w:val="both"/>
        <w:rPr>
          <w:rFonts w:ascii="Montserrat" w:eastAsia="Times New Roman" w:hAnsi="Montserrat" w:cs="Times New Roman"/>
          <w:szCs w:val="24"/>
        </w:rPr>
      </w:pPr>
      <w:r>
        <w:rPr>
          <w:rFonts w:ascii="Montserrat" w:eastAsia="Times New Roman" w:hAnsi="Montserrat" w:cs="Times New Roman"/>
          <w:szCs w:val="24"/>
        </w:rPr>
        <w:t>Land development and urbanization present particular challenges in conservation of  biodiversity. Human settlement, agricultural expansion, drainage and overgrazing have result in the conversion of natural habitats of birds into crop-land and pastures</w:t>
      </w:r>
      <w:r>
        <w:rPr>
          <w:rFonts w:ascii="Montserrat" w:eastAsia="Times New Roman" w:hAnsi="Montserrat" w:cs="Times New Roman"/>
          <w:szCs w:val="24"/>
        </w:rPr>
        <w:t xml:space="preserve"> (Mesfin and Teklu, 2014). Trees, bushes, creepers are very important vegetation growth form plants to birds (Lepage, 2018). Climate change affects both the vegetation and bird composition and diversity. The human activities have impacts on the composition</w:t>
      </w:r>
      <w:r>
        <w:rPr>
          <w:rFonts w:ascii="Montserrat" w:eastAsia="Times New Roman" w:hAnsi="Montserrat" w:cs="Times New Roman"/>
          <w:szCs w:val="24"/>
        </w:rPr>
        <w:t xml:space="preserve"> and diversity of birds.  Only little is known about the effects of these expansions and habitat loss on to bird species diversity and composition (Mengesha and Afework Bekele, 2015).</w:t>
      </w:r>
    </w:p>
    <w:p w:rsidR="00E811A3" w:rsidRDefault="0038483C">
      <w:pPr>
        <w:pStyle w:val="Heading2"/>
      </w:pPr>
      <w:bookmarkStart w:id="5" w:name="_Toc81874278"/>
      <w:r>
        <w:lastRenderedPageBreak/>
        <w:t>1.3  Hypothesis (questionnaire)</w:t>
      </w:r>
      <w:bookmarkEnd w:id="5"/>
    </w:p>
    <w:p w:rsidR="00E811A3" w:rsidRDefault="0038483C">
      <w:pPr>
        <w:spacing w:line="360" w:lineRule="auto"/>
        <w:jc w:val="both"/>
        <w:rPr>
          <w:rFonts w:ascii="Montserrat" w:eastAsia="Times New Roman" w:hAnsi="Montserrat" w:cs="Times New Roman"/>
          <w:shd w:val="clear" w:color="auto" w:fill="FFFFFF"/>
        </w:rPr>
      </w:pPr>
      <w:r>
        <w:rPr>
          <w:rFonts w:ascii="Montserrat" w:eastAsia="Times New Roman" w:hAnsi="Montserrat" w:cs="Times New Roman"/>
          <w:sz w:val="24"/>
          <w:shd w:val="clear" w:color="auto" w:fill="FFFFFF"/>
        </w:rPr>
        <w:t>1</w:t>
      </w:r>
      <w:r>
        <w:rPr>
          <w:rFonts w:ascii="Montserrat" w:eastAsia="Times New Roman" w:hAnsi="Montserrat" w:cs="Times New Roman"/>
          <w:shd w:val="clear" w:color="auto" w:fill="FFFFFF"/>
        </w:rPr>
        <w:t>. What is the species diversity of bird</w:t>
      </w:r>
      <w:r>
        <w:rPr>
          <w:rFonts w:ascii="Montserrat" w:eastAsia="Times New Roman" w:hAnsi="Montserrat" w:cs="Times New Roman"/>
          <w:shd w:val="clear" w:color="auto" w:fill="FFFFFF"/>
        </w:rPr>
        <w:t xml:space="preserve">s in </w:t>
      </w:r>
      <w:r>
        <w:rPr>
          <w:rFonts w:eastAsia="Times New Roman" w:hAnsi="Montserrat" w:cs="Times New Roman"/>
          <w:shd w:val="clear" w:color="auto" w:fill="FFFFFF"/>
        </w:rPr>
        <w:t xml:space="preserve">Tepi </w:t>
      </w:r>
      <w:r>
        <w:rPr>
          <w:rFonts w:ascii="Montserrat" w:eastAsia="Times New Roman" w:hAnsi="Montserrat" w:cs="Times New Roman"/>
          <w:shd w:val="clear" w:color="auto" w:fill="FFFFFF"/>
        </w:rPr>
        <w:t>campus?</w:t>
      </w:r>
    </w:p>
    <w:p w:rsidR="00E811A3" w:rsidRDefault="0038483C">
      <w:pPr>
        <w:spacing w:line="360" w:lineRule="auto"/>
        <w:jc w:val="both"/>
        <w:rPr>
          <w:rFonts w:ascii="Montserrat" w:eastAsia="Times New Roman" w:hAnsi="Montserrat" w:cs="Times New Roman"/>
          <w:shd w:val="clear" w:color="auto" w:fill="FFFFFF"/>
        </w:rPr>
      </w:pPr>
      <w:r>
        <w:rPr>
          <w:rFonts w:ascii="Montserrat" w:eastAsia="Times New Roman" w:hAnsi="Montserrat" w:cs="Times New Roman"/>
          <w:shd w:val="clear" w:color="auto" w:fill="FFFFFF"/>
        </w:rPr>
        <w:t>2. What is the species richness and evenness of birds in a campus?</w:t>
      </w:r>
    </w:p>
    <w:p w:rsidR="00E811A3" w:rsidRDefault="0038483C">
      <w:pPr>
        <w:spacing w:line="360" w:lineRule="auto"/>
        <w:jc w:val="both"/>
        <w:rPr>
          <w:rFonts w:ascii="Times New Roman" w:hAnsi="Times New Roman" w:cs="Times New Roman"/>
          <w:sz w:val="32"/>
          <w:szCs w:val="24"/>
        </w:rPr>
      </w:pPr>
      <w:r>
        <w:rPr>
          <w:rFonts w:ascii="Montserrat" w:eastAsia="Times New Roman" w:hAnsi="Montserrat" w:cs="Times New Roman"/>
          <w:shd w:val="clear" w:color="auto" w:fill="FFFFFF"/>
        </w:rPr>
        <w:t xml:space="preserve">3. What are factors that affect diversity and distribution of birds in </w:t>
      </w:r>
      <w:r>
        <w:rPr>
          <w:rFonts w:eastAsia="Times New Roman" w:hAnsi="Montserrat" w:cs="Times New Roman"/>
          <w:shd w:val="clear" w:color="auto" w:fill="FFFFFF"/>
        </w:rPr>
        <w:t>Tepi campus</w:t>
      </w:r>
      <w:r>
        <w:rPr>
          <w:rFonts w:ascii="Montserrat" w:eastAsia="Times New Roman" w:hAnsi="Montserrat" w:cs="Times New Roman"/>
          <w:shd w:val="clear" w:color="auto" w:fill="FFFFFF"/>
        </w:rPr>
        <w:t>?</w:t>
      </w:r>
    </w:p>
    <w:p w:rsidR="00E811A3" w:rsidRDefault="0038483C">
      <w:pPr>
        <w:pStyle w:val="Heading2"/>
      </w:pPr>
      <w:r>
        <w:t xml:space="preserve"> </w:t>
      </w:r>
      <w:bookmarkStart w:id="6" w:name="_Toc81874279"/>
      <w:r>
        <w:t>1.4 Objective of the study</w:t>
      </w:r>
      <w:bookmarkEnd w:id="6"/>
    </w:p>
    <w:p w:rsidR="00E811A3" w:rsidRDefault="0038483C">
      <w:pPr>
        <w:pStyle w:val="Heading3"/>
      </w:pPr>
      <w:bookmarkStart w:id="7" w:name="_Toc81874280"/>
      <w:r>
        <w:t>1.4.1   General objective</w:t>
      </w:r>
      <w:bookmarkEnd w:id="7"/>
    </w:p>
    <w:p w:rsidR="00E811A3" w:rsidRDefault="0038483C">
      <w:pPr>
        <w:pStyle w:val="ListParagraph"/>
        <w:numPr>
          <w:ilvl w:val="0"/>
          <w:numId w:val="1"/>
        </w:numPr>
        <w:rPr>
          <w:b/>
        </w:rPr>
      </w:pPr>
      <w:r>
        <w:t xml:space="preserve">The general objective of the study will to assess the species composition, diversity and abundance of birds in </w:t>
      </w:r>
      <w:r>
        <w:t>Mizan Tepi University</w:t>
      </w:r>
      <w:r>
        <w:t xml:space="preserve"> main campus.</w:t>
      </w:r>
    </w:p>
    <w:p w:rsidR="00E811A3" w:rsidRDefault="0038483C">
      <w:pPr>
        <w:pStyle w:val="Heading3"/>
      </w:pPr>
      <w:bookmarkStart w:id="8" w:name="_Toc485385882"/>
      <w:r>
        <w:rPr>
          <w:rFonts w:eastAsia="Times New Roman"/>
          <w:sz w:val="28"/>
        </w:rPr>
        <w:t xml:space="preserve">     </w:t>
      </w:r>
      <w:bookmarkStart w:id="9" w:name="_Toc81874281"/>
      <w:r>
        <w:t>1.4.2   Specific objective</w:t>
      </w:r>
      <w:bookmarkEnd w:id="8"/>
      <w:bookmarkEnd w:id="9"/>
    </w:p>
    <w:p w:rsidR="00E811A3" w:rsidRDefault="0038483C">
      <w:pPr>
        <w:numPr>
          <w:ilvl w:val="0"/>
          <w:numId w:val="3"/>
        </w:numPr>
        <w:spacing w:after="274" w:line="360" w:lineRule="auto"/>
        <w:contextualSpacing/>
        <w:jc w:val="both"/>
        <w:rPr>
          <w:rFonts w:ascii="Times New Roman" w:hAnsi="Times New Roman" w:cs="Times New Roman"/>
          <w:sz w:val="24"/>
        </w:rPr>
      </w:pPr>
      <w:r>
        <w:rPr>
          <w:rFonts w:ascii="Times New Roman" w:hAnsi="Times New Roman" w:cs="Times New Roman"/>
          <w:sz w:val="24"/>
        </w:rPr>
        <w:t xml:space="preserve">To assess bird species diversity in </w:t>
      </w:r>
      <w:r>
        <w:rPr>
          <w:rFonts w:ascii="Times New Roman" w:hAnsi="Times New Roman" w:cs="Times New Roman"/>
          <w:sz w:val="24"/>
        </w:rPr>
        <w:t>Mizan Tepi University</w:t>
      </w:r>
      <w:r>
        <w:rPr>
          <w:rFonts w:ascii="Times New Roman" w:hAnsi="Times New Roman" w:cs="Times New Roman"/>
          <w:sz w:val="24"/>
        </w:rPr>
        <w:t xml:space="preserve">, </w:t>
      </w:r>
      <w:r>
        <w:rPr>
          <w:rFonts w:ascii="Times New Roman" w:hAnsi="Times New Roman" w:cs="Times New Roman"/>
          <w:sz w:val="24"/>
        </w:rPr>
        <w:t>Tepi campus</w:t>
      </w:r>
    </w:p>
    <w:p w:rsidR="00E811A3" w:rsidRDefault="0038483C">
      <w:pPr>
        <w:numPr>
          <w:ilvl w:val="0"/>
          <w:numId w:val="3"/>
        </w:numPr>
        <w:spacing w:after="274" w:line="360" w:lineRule="auto"/>
        <w:contextualSpacing/>
        <w:jc w:val="both"/>
        <w:rPr>
          <w:rFonts w:ascii="Times New Roman" w:hAnsi="Times New Roman" w:cs="Times New Roman"/>
          <w:sz w:val="24"/>
        </w:rPr>
      </w:pPr>
      <w:r>
        <w:rPr>
          <w:rFonts w:ascii="Times New Roman" w:hAnsi="Times New Roman" w:cs="Times New Roman"/>
          <w:sz w:val="24"/>
        </w:rPr>
        <w:t xml:space="preserve">To </w:t>
      </w:r>
      <w:r>
        <w:rPr>
          <w:rFonts w:ascii="Times New Roman" w:hAnsi="Times New Roman" w:cs="Times New Roman"/>
          <w:sz w:val="24"/>
        </w:rPr>
        <w:t>assess the composition of bird species in the study area.</w:t>
      </w:r>
    </w:p>
    <w:p w:rsidR="00E811A3" w:rsidRDefault="0038483C">
      <w:pPr>
        <w:numPr>
          <w:ilvl w:val="0"/>
          <w:numId w:val="3"/>
        </w:numPr>
        <w:spacing w:after="274" w:line="360" w:lineRule="auto"/>
        <w:contextualSpacing/>
        <w:jc w:val="both"/>
        <w:rPr>
          <w:rFonts w:ascii="Times New Roman" w:hAnsi="Times New Roman" w:cs="Times New Roman"/>
          <w:sz w:val="24"/>
        </w:rPr>
      </w:pPr>
      <w:r>
        <w:rPr>
          <w:rFonts w:ascii="Times New Roman" w:hAnsi="Times New Roman" w:cs="Times New Roman"/>
          <w:sz w:val="24"/>
        </w:rPr>
        <w:t>To determine the relative abundance of birds in the study habitats.</w:t>
      </w:r>
    </w:p>
    <w:p w:rsidR="00E811A3" w:rsidRDefault="0038483C">
      <w:pPr>
        <w:numPr>
          <w:ilvl w:val="0"/>
          <w:numId w:val="3"/>
        </w:numPr>
        <w:spacing w:after="274" w:line="360" w:lineRule="auto"/>
        <w:contextualSpacing/>
        <w:jc w:val="both"/>
        <w:rPr>
          <w:rFonts w:ascii="Times New Roman" w:hAnsi="Times New Roman" w:cs="Times New Roman"/>
          <w:sz w:val="28"/>
        </w:rPr>
      </w:pPr>
      <w:r>
        <w:rPr>
          <w:rFonts w:ascii="Times New Roman" w:hAnsi="Times New Roman" w:cs="Times New Roman"/>
          <w:sz w:val="24"/>
        </w:rPr>
        <w:t>To examine habitat association of birds in the study area</w:t>
      </w:r>
      <w:r>
        <w:rPr>
          <w:rFonts w:ascii="Times New Roman" w:hAnsi="Times New Roman" w:cs="Times New Roman"/>
          <w:sz w:val="28"/>
        </w:rPr>
        <w:t>.</w:t>
      </w:r>
    </w:p>
    <w:p w:rsidR="00E811A3" w:rsidRDefault="0038483C">
      <w:pPr>
        <w:pStyle w:val="Heading2"/>
        <w:rPr>
          <w:sz w:val="36"/>
        </w:rPr>
      </w:pPr>
      <w:r>
        <w:rPr>
          <w:rFonts w:eastAsia="Calibri"/>
          <w:sz w:val="28"/>
        </w:rPr>
        <w:t xml:space="preserve"> </w:t>
      </w:r>
      <w:bookmarkStart w:id="10" w:name="_Toc485385883"/>
      <w:bookmarkStart w:id="11" w:name="_Toc81874282"/>
      <w:r>
        <w:t>1.5 Significant</w:t>
      </w:r>
      <w:r>
        <w:rPr>
          <w:sz w:val="36"/>
        </w:rPr>
        <w:t xml:space="preserve"> </w:t>
      </w:r>
      <w:r>
        <w:t>of the study</w:t>
      </w:r>
      <w:bookmarkEnd w:id="10"/>
      <w:bookmarkEnd w:id="11"/>
    </w:p>
    <w:p w:rsidR="00E811A3" w:rsidRDefault="0038483C">
      <w:pPr>
        <w:spacing w:after="491" w:line="360" w:lineRule="auto"/>
        <w:jc w:val="both"/>
        <w:rPr>
          <w:rFonts w:ascii="Times New Roman" w:hAnsi="Times New Roman" w:cs="Times New Roman"/>
          <w:sz w:val="24"/>
          <w:szCs w:val="20"/>
        </w:rPr>
      </w:pPr>
      <w:r>
        <w:rPr>
          <w:rFonts w:ascii="Times New Roman" w:hAnsi="Times New Roman" w:cs="Times New Roman"/>
          <w:sz w:val="24"/>
          <w:szCs w:val="20"/>
        </w:rPr>
        <w:t>Birds are important as bio-indicators and</w:t>
      </w:r>
      <w:r>
        <w:rPr>
          <w:rFonts w:ascii="Times New Roman" w:hAnsi="Times New Roman" w:cs="Times New Roman"/>
          <w:sz w:val="24"/>
          <w:szCs w:val="20"/>
        </w:rPr>
        <w:t xml:space="preserve"> in ecosystem functioning such as pollination, seed dispersal and insect pest</w:t>
      </w:r>
      <w:r>
        <w:rPr>
          <w:rFonts w:ascii="Times New Roman" w:hAnsi="Times New Roman" w:cs="Times New Roman"/>
          <w:sz w:val="24"/>
          <w:szCs w:val="24"/>
        </w:rPr>
        <w:t xml:space="preserve">. This study mainly focuses on bird’s species richness, composition and their biodiversity in </w:t>
      </w:r>
      <w:r>
        <w:rPr>
          <w:rFonts w:ascii="Times New Roman" w:hAnsi="Times New Roman" w:cs="Times New Roman"/>
          <w:sz w:val="24"/>
          <w:szCs w:val="24"/>
        </w:rPr>
        <w:t>Mizan Tepi University</w:t>
      </w:r>
      <w:r>
        <w:rPr>
          <w:rFonts w:ascii="Times New Roman" w:hAnsi="Times New Roman" w:cs="Times New Roman"/>
          <w:sz w:val="24"/>
          <w:szCs w:val="24"/>
        </w:rPr>
        <w:t xml:space="preserve"> main campus. </w:t>
      </w:r>
      <w:r>
        <w:rPr>
          <w:rFonts w:ascii="Times New Roman" w:hAnsi="Times New Roman" w:cs="Times New Roman"/>
          <w:sz w:val="24"/>
          <w:szCs w:val="20"/>
        </w:rPr>
        <w:t>The result of the study will give information abou</w:t>
      </w:r>
      <w:r>
        <w:rPr>
          <w:rFonts w:ascii="Times New Roman" w:hAnsi="Times New Roman" w:cs="Times New Roman"/>
          <w:sz w:val="24"/>
          <w:szCs w:val="20"/>
        </w:rPr>
        <w:t>t the current diversity and composition of birds at different habitats in the study area. The result is also important as background information of bird diversity for further study.</w:t>
      </w:r>
    </w:p>
    <w:p w:rsidR="00E811A3" w:rsidRDefault="0038483C">
      <w:pPr>
        <w:pStyle w:val="Heading1"/>
        <w:rPr>
          <w:rFonts w:eastAsia="Calibri"/>
          <w:sz w:val="24"/>
        </w:rPr>
      </w:pPr>
      <w:bookmarkStart w:id="12" w:name="_Toc485385885"/>
      <w:bookmarkStart w:id="13" w:name="_Toc81874283"/>
      <w:r>
        <w:rPr>
          <w:sz w:val="52"/>
        </w:rPr>
        <w:t xml:space="preserve">2. </w:t>
      </w:r>
      <w:r>
        <w:t>LITERATURE REVIEW</w:t>
      </w:r>
      <w:bookmarkEnd w:id="12"/>
      <w:bookmarkEnd w:id="13"/>
    </w:p>
    <w:p w:rsidR="00E811A3" w:rsidRDefault="0038483C">
      <w:pPr>
        <w:pStyle w:val="Heading2"/>
        <w:rPr>
          <w:rFonts w:eastAsia="Times New Roman"/>
        </w:rPr>
      </w:pPr>
      <w:bookmarkStart w:id="14" w:name="_Toc81874284"/>
      <w:r>
        <w:rPr>
          <w:rFonts w:eastAsia="Times New Roman"/>
        </w:rPr>
        <w:t>2.1 Ecological Importance of Birds</w:t>
      </w:r>
      <w:bookmarkEnd w:id="14"/>
    </w:p>
    <w:p w:rsidR="00E811A3" w:rsidRDefault="0038483C">
      <w:pPr>
        <w:shd w:val="clear" w:color="auto" w:fill="FFFFFF"/>
        <w:spacing w:before="100" w:beforeAutospacing="1" w:after="100" w:afterAutospacing="1"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4"/>
          <w:szCs w:val="21"/>
        </w:rPr>
        <w:t>Birds are good env</w:t>
      </w:r>
      <w:r>
        <w:rPr>
          <w:rFonts w:ascii="Times New Roman" w:eastAsia="Times New Roman" w:hAnsi="Times New Roman" w:cs="Times New Roman"/>
          <w:sz w:val="24"/>
          <w:szCs w:val="21"/>
        </w:rPr>
        <w:t xml:space="preserve">ironmental indicators revealing the status of ecosystems. Diversification of birds plays a very important role in the health of an ecosystem. </w:t>
      </w:r>
      <w:r>
        <w:rPr>
          <w:rFonts w:ascii="Times New Roman" w:eastAsia="Times New Roman" w:hAnsi="Times New Roman" w:cs="Times New Roman"/>
          <w:sz w:val="24"/>
          <w:szCs w:val="24"/>
        </w:rPr>
        <w:t>Birds are important bio-indicators of water quality and also potential tourist attractions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(Ash and Atkin, 2009). </w:t>
      </w:r>
      <w:r>
        <w:rPr>
          <w:rFonts w:ascii="Times New Roman" w:eastAsia="Times New Roman" w:hAnsi="Times New Roman" w:cs="Times New Roman"/>
          <w:sz w:val="24"/>
          <w:szCs w:val="24"/>
        </w:rPr>
        <w:t>Particularly, birds have been shown to be effective bio-indicators for monitoring habitat change</w:t>
      </w:r>
      <w:r>
        <w:rPr>
          <w:rFonts w:ascii="Times New Roman" w:eastAsia="Times New Roman" w:hAnsi="Times New Roman" w:cs="Times New Roman"/>
          <w:sz w:val="24"/>
          <w:szCs w:val="21"/>
        </w:rPr>
        <w:t xml:space="preserve">. From the perspective of ecosystem functions, birds are crucial for maintaining ecosystem. </w:t>
      </w:r>
      <w:r>
        <w:rPr>
          <w:rFonts w:ascii="Times New Roman" w:eastAsia="Times New Roman" w:hAnsi="Times New Roman" w:cs="Times New Roman"/>
          <w:sz w:val="24"/>
          <w:szCs w:val="24"/>
        </w:rPr>
        <w:t xml:space="preserve">The role of </w:t>
      </w:r>
      <w:r>
        <w:rPr>
          <w:rFonts w:ascii="Times New Roman" w:eastAsia="Times New Roman" w:hAnsi="Times New Roman" w:cs="Times New Roman"/>
          <w:sz w:val="24"/>
          <w:szCs w:val="24"/>
        </w:rPr>
        <w:lastRenderedPageBreak/>
        <w:t xml:space="preserve">birds is ecosystem functioning (Pol, 2006). </w:t>
      </w:r>
      <w:r>
        <w:rPr>
          <w:rFonts w:ascii="Times New Roman" w:eastAsia="Times New Roman" w:hAnsi="Times New Roman" w:cs="Times New Roman"/>
          <w:sz w:val="24"/>
          <w:szCs w:val="21"/>
        </w:rPr>
        <w:t xml:space="preserve">They act as </w:t>
      </w:r>
      <w:r>
        <w:rPr>
          <w:rFonts w:ascii="Times New Roman" w:eastAsia="Times New Roman" w:hAnsi="Times New Roman" w:cs="Times New Roman"/>
          <w:sz w:val="24"/>
          <w:szCs w:val="24"/>
        </w:rPr>
        <w:t>pollination, seed dispersal and insect pest controls</w:t>
      </w:r>
      <w:r>
        <w:rPr>
          <w:rFonts w:ascii="Times New Roman" w:eastAsia="Times New Roman" w:hAnsi="Times New Roman" w:cs="Times New Roman"/>
          <w:sz w:val="24"/>
          <w:szCs w:val="21"/>
        </w:rPr>
        <w:t xml:space="preserve"> pollinators and seed. The genetic linking characteristics of seed dispersing frugivores and pollinating nectarivores helps in transferring genetic materials from one plants to another (Posa and Sodhi, 20</w:t>
      </w:r>
      <w:r>
        <w:rPr>
          <w:rFonts w:ascii="Times New Roman" w:eastAsia="Times New Roman" w:hAnsi="Times New Roman" w:cs="Times New Roman"/>
          <w:sz w:val="24"/>
          <w:szCs w:val="21"/>
        </w:rPr>
        <w:t xml:space="preserve">06). Birds occupy various types of habitats, from open field to forest, wetlands, desert to High Mountain where it is quite tough for human or other animals to live. Many species require a mixed type of habitats.. Birds play an important role in ecosystem </w:t>
      </w:r>
      <w:r>
        <w:rPr>
          <w:rFonts w:ascii="Times New Roman" w:eastAsia="Times New Roman" w:hAnsi="Times New Roman" w:cs="Times New Roman"/>
          <w:sz w:val="24"/>
          <w:szCs w:val="21"/>
        </w:rPr>
        <w:t xml:space="preserve">by being as a part of the food web. However, birds can influence various mode of life in the wetland ecosystem. In a wetland ecosystem biotic factors are mostly dependent on the seasons and hydrology (Alelign </w:t>
      </w:r>
      <w:r>
        <w:rPr>
          <w:rFonts w:ascii="Times New Roman" w:eastAsia="Times New Roman" w:hAnsi="Times New Roman" w:cs="Times New Roman"/>
          <w:i/>
          <w:sz w:val="24"/>
          <w:szCs w:val="21"/>
        </w:rPr>
        <w:t>et al</w:t>
      </w:r>
      <w:r>
        <w:rPr>
          <w:rFonts w:ascii="Times New Roman" w:eastAsia="Times New Roman" w:hAnsi="Times New Roman" w:cs="Times New Roman"/>
          <w:sz w:val="24"/>
          <w:szCs w:val="21"/>
        </w:rPr>
        <w:t>., 2017</w:t>
      </w:r>
      <w:r>
        <w:rPr>
          <w:rFonts w:ascii="Times New Roman" w:eastAsia="Times New Roman" w:hAnsi="Times New Roman" w:cs="Times New Roman"/>
          <w:sz w:val="21"/>
          <w:szCs w:val="21"/>
        </w:rPr>
        <w:t>).</w:t>
      </w:r>
    </w:p>
    <w:p w:rsidR="00E811A3" w:rsidRDefault="0038483C">
      <w:pPr>
        <w:pStyle w:val="Heading2"/>
        <w:rPr>
          <w:rFonts w:eastAsia="Times New Roman"/>
        </w:rPr>
      </w:pPr>
      <w:bookmarkStart w:id="15" w:name="_Toc81874285"/>
      <w:r>
        <w:rPr>
          <w:rFonts w:eastAsia="Times New Roman"/>
        </w:rPr>
        <w:t>2.2 Diversity</w:t>
      </w:r>
      <w:bookmarkEnd w:id="15"/>
    </w:p>
    <w:p w:rsidR="00E811A3" w:rsidRDefault="0038483C">
      <w:pPr>
        <w:shd w:val="clear" w:color="auto" w:fill="FFFFFF"/>
        <w:spacing w:before="100" w:beforeAutospacing="1" w:after="100" w:afterAutospacing="1"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Diversity is one o</w:t>
      </w:r>
      <w:r>
        <w:rPr>
          <w:rFonts w:ascii="Times New Roman" w:eastAsia="Times New Roman" w:hAnsi="Times New Roman" w:cs="Times New Roman"/>
          <w:sz w:val="24"/>
          <w:szCs w:val="21"/>
        </w:rPr>
        <w:t xml:space="preserve">f the most important community attributes which can determine stability, productivity and migration (Jokimaki </w:t>
      </w:r>
      <w:r>
        <w:rPr>
          <w:rFonts w:ascii="Times New Roman" w:eastAsia="Times New Roman" w:hAnsi="Times New Roman" w:cs="Times New Roman"/>
          <w:i/>
          <w:sz w:val="24"/>
          <w:szCs w:val="21"/>
        </w:rPr>
        <w:t>et al</w:t>
      </w:r>
      <w:r>
        <w:rPr>
          <w:rFonts w:ascii="Times New Roman" w:eastAsia="Times New Roman" w:hAnsi="Times New Roman" w:cs="Times New Roman"/>
          <w:sz w:val="24"/>
          <w:szCs w:val="21"/>
        </w:rPr>
        <w:t>., 2002). About 1855 out of 9856 bird species in the world are migratory (Redman et al., 2009). There are about 10,000 bird species in the wo</w:t>
      </w:r>
      <w:r>
        <w:rPr>
          <w:rFonts w:ascii="Times New Roman" w:eastAsia="Times New Roman" w:hAnsi="Times New Roman" w:cs="Times New Roman"/>
          <w:sz w:val="24"/>
          <w:szCs w:val="21"/>
        </w:rPr>
        <w:t xml:space="preserve">rld widespread from the poles to the equator, deserts to the middle of the oceans, on the highest mountains to the center of the cities and everywhere as an eye-catching form of animal life (Simons </w:t>
      </w:r>
      <w:r>
        <w:rPr>
          <w:rFonts w:ascii="Times New Roman" w:eastAsia="Times New Roman" w:hAnsi="Times New Roman" w:cs="Times New Roman"/>
          <w:i/>
          <w:sz w:val="24"/>
          <w:szCs w:val="21"/>
        </w:rPr>
        <w:t>et al</w:t>
      </w:r>
      <w:r>
        <w:rPr>
          <w:rFonts w:ascii="Times New Roman" w:eastAsia="Times New Roman" w:hAnsi="Times New Roman" w:cs="Times New Roman"/>
          <w:sz w:val="24"/>
          <w:szCs w:val="21"/>
        </w:rPr>
        <w:t xml:space="preserve">., 2006). Since the diversity and distribution of </w:t>
      </w:r>
      <w:r>
        <w:rPr>
          <w:rFonts w:ascii="Times New Roman" w:eastAsia="Times New Roman" w:hAnsi="Times New Roman" w:cs="Times New Roman"/>
          <w:sz w:val="24"/>
          <w:szCs w:val="21"/>
        </w:rPr>
        <w:t>birds along the landscape are not uniform (Bibby </w:t>
      </w:r>
      <w:r>
        <w:rPr>
          <w:rFonts w:ascii="Times New Roman" w:eastAsia="Times New Roman" w:hAnsi="Times New Roman" w:cs="Times New Roman"/>
          <w:i/>
          <w:iCs/>
          <w:sz w:val="24"/>
          <w:szCs w:val="21"/>
        </w:rPr>
        <w:t>et al.,</w:t>
      </w:r>
      <w:r>
        <w:rPr>
          <w:rFonts w:ascii="Times New Roman" w:eastAsia="Times New Roman" w:hAnsi="Times New Roman" w:cs="Times New Roman"/>
          <w:sz w:val="24"/>
          <w:szCs w:val="21"/>
        </w:rPr>
        <w:t> 1992), their patterns are intensely associate to environmental factors like climate, topography and habitats. Tropical mountains are providing sheltering high diversity of avifauna with many other fl</w:t>
      </w:r>
      <w:r>
        <w:rPr>
          <w:rFonts w:ascii="Times New Roman" w:eastAsia="Times New Roman" w:hAnsi="Times New Roman" w:cs="Times New Roman"/>
          <w:sz w:val="24"/>
          <w:szCs w:val="21"/>
        </w:rPr>
        <w:t>ora and fauna (Nicholas </w:t>
      </w:r>
      <w:r>
        <w:rPr>
          <w:rFonts w:ascii="Times New Roman" w:eastAsia="Times New Roman" w:hAnsi="Times New Roman" w:cs="Times New Roman"/>
          <w:i/>
          <w:iCs/>
          <w:sz w:val="24"/>
          <w:szCs w:val="21"/>
        </w:rPr>
        <w:t>et al.,</w:t>
      </w:r>
      <w:r>
        <w:rPr>
          <w:rFonts w:ascii="Times New Roman" w:eastAsia="Times New Roman" w:hAnsi="Times New Roman" w:cs="Times New Roman"/>
          <w:sz w:val="24"/>
          <w:szCs w:val="21"/>
        </w:rPr>
        <w:t> 2000). The highest diversity of birds are found in forest and  at settlement. Habitat diversity or spatial heterogeneity influences the diversity of birds positively (Tesfahunegn, 2016). Larger area of the habitat tends to i</w:t>
      </w:r>
      <w:r>
        <w:rPr>
          <w:rFonts w:ascii="Times New Roman" w:eastAsia="Times New Roman" w:hAnsi="Times New Roman" w:cs="Times New Roman"/>
          <w:sz w:val="24"/>
          <w:szCs w:val="21"/>
        </w:rPr>
        <w:t xml:space="preserve">ncrease the bird diversity (Kruuk </w:t>
      </w:r>
      <w:r>
        <w:rPr>
          <w:rFonts w:ascii="Times New Roman" w:eastAsia="Times New Roman" w:hAnsi="Times New Roman" w:cs="Times New Roman"/>
          <w:i/>
          <w:sz w:val="24"/>
          <w:szCs w:val="21"/>
        </w:rPr>
        <w:t>et al</w:t>
      </w:r>
      <w:r>
        <w:rPr>
          <w:rFonts w:ascii="Times New Roman" w:eastAsia="Times New Roman" w:hAnsi="Times New Roman" w:cs="Times New Roman"/>
          <w:sz w:val="24"/>
          <w:szCs w:val="21"/>
        </w:rPr>
        <w:t>., 1967).</w:t>
      </w:r>
    </w:p>
    <w:p w:rsidR="00E811A3" w:rsidRDefault="0038483C">
      <w:pPr>
        <w:pStyle w:val="Heading3"/>
      </w:pPr>
      <w:bookmarkStart w:id="16" w:name="_Toc81874286"/>
      <w:r>
        <w:t>2.2.1. Bird’s species diversity in Ethiopia</w:t>
      </w:r>
      <w:bookmarkEnd w:id="16"/>
      <w:r>
        <w:t xml:space="preserve"> </w:t>
      </w:r>
    </w:p>
    <w:p w:rsidR="00E811A3" w:rsidRDefault="0038483C">
      <w:pPr>
        <w:shd w:val="clear" w:color="auto" w:fill="FFFFFF"/>
        <w:spacing w:before="100" w:beforeAutospacing="1" w:after="100" w:afterAutospacing="1" w:line="360" w:lineRule="auto"/>
        <w:jc w:val="both"/>
        <w:rPr>
          <w:rFonts w:eastAsia="Times New Roman" w:cs="Times New Roman"/>
          <w:sz w:val="16"/>
          <w:szCs w:val="16"/>
        </w:rPr>
      </w:pPr>
      <w:r>
        <w:rPr>
          <w:rFonts w:ascii="Times New Roman" w:eastAsia="Times New Roman" w:hAnsi="Times New Roman" w:cs="Times New Roman"/>
          <w:sz w:val="24"/>
          <w:szCs w:val="24"/>
        </w:rPr>
        <w:t>Ethiopia is a vast ecologically diverse country bless with extensive and unique environmental conditions (Esayas and Afework Bekele, 2011). The elevation range fr</w:t>
      </w:r>
      <w:r>
        <w:rPr>
          <w:rFonts w:ascii="Times New Roman" w:eastAsia="Times New Roman" w:hAnsi="Times New Roman" w:cs="Times New Roman"/>
          <w:sz w:val="24"/>
          <w:szCs w:val="24"/>
        </w:rPr>
        <w:t xml:space="preserve">om 110 m asl, at the Danakil of Afar depression to high altitude at 4500 m asl at Ras Dajen rise to the wide variations in climatic conditions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Tesfahunegn, 2016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in turn has led to the formation of diverse ecosystem from moist rain forest to desert </w:t>
      </w:r>
      <w:r>
        <w:rPr>
          <w:rFonts w:ascii="Times New Roman" w:eastAsia="Times New Roman" w:hAnsi="Times New Roman" w:cs="Times New Roman"/>
          <w:sz w:val="24"/>
          <w:szCs w:val="24"/>
        </w:rPr>
        <w:t>ecosystems contributing to the formation of diverse plants and animal assemblages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Ethiopia has 857 species of birds, of which 20 are endemic, 31 </w:t>
      </w:r>
      <w:r>
        <w:rPr>
          <w:rFonts w:ascii="Times New Roman" w:eastAsia="Times New Roman" w:hAnsi="Times New Roman" w:cs="Times New Roman"/>
          <w:sz w:val="24"/>
          <w:szCs w:val="24"/>
        </w:rPr>
        <w:lastRenderedPageBreak/>
        <w:t>are globally threatened ones and 13 species restricted to the geographical region of Ethiopian and Eritrean hi</w:t>
      </w:r>
      <w:r>
        <w:rPr>
          <w:rFonts w:ascii="Times New Roman" w:eastAsia="Times New Roman" w:hAnsi="Times New Roman" w:cs="Times New Roman"/>
          <w:sz w:val="24"/>
          <w:szCs w:val="24"/>
        </w:rPr>
        <w:t>ghlands and thus, shared only by Ethiopia and Eritrea (Shimels Ayinalem and Afework Bekele, 2009). Despite the rich diversity of birds in Ethiopia, habitat destruction, fragmentation and loss have been observed for decades and severely impacted the surviva</w:t>
      </w:r>
      <w:r>
        <w:rPr>
          <w:rFonts w:ascii="Times New Roman" w:eastAsia="Times New Roman" w:hAnsi="Times New Roman" w:cs="Times New Roman"/>
          <w:sz w:val="24"/>
          <w:szCs w:val="24"/>
        </w:rPr>
        <w:t xml:space="preserve">l of bird species (Alelign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2017). Forest loss and forest fragmentation have been widely recognized for their significant impacts on avian biodiversity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(Simon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2006). Bird diversity and abundance significantly differ between habitat types. Th</w:t>
      </w:r>
      <w:r>
        <w:rPr>
          <w:rFonts w:ascii="Times New Roman" w:eastAsia="Times New Roman" w:hAnsi="Times New Roman" w:cs="Times New Roman"/>
          <w:sz w:val="24"/>
          <w:szCs w:val="24"/>
        </w:rPr>
        <w:t>e abundance of bird species will positively correlate with shrub and grassy habitat (Mengesha and Afework Bekele, 2015)</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However, the ornithology of Ethiopia is still in its infancy. Only few researchers have conduct studies on the diversity and ecology of</w:t>
      </w:r>
      <w:r>
        <w:rPr>
          <w:rFonts w:ascii="Times New Roman" w:eastAsia="Times New Roman" w:hAnsi="Times New Roman" w:cs="Times New Roman"/>
          <w:sz w:val="24"/>
          <w:szCs w:val="24"/>
        </w:rPr>
        <w:t xml:space="preserve"> avian species in some parts of Ethiopia (Esayas Mengesha and Afework Bekele, 2011). As a result, the bird’s check list of Ethiopia is still far from complete.</w:t>
      </w:r>
      <w:bookmarkStart w:id="17" w:name="_Toc485385895"/>
    </w:p>
    <w:p w:rsidR="00E811A3" w:rsidRDefault="0038483C">
      <w:pPr>
        <w:pStyle w:val="Heading2"/>
      </w:pPr>
      <w:bookmarkStart w:id="18" w:name="_Toc81874287"/>
      <w:r>
        <w:t>2.3. Anthropogenic Impact on birds’ diversity</w:t>
      </w:r>
      <w:bookmarkEnd w:id="17"/>
      <w:bookmarkEnd w:id="18"/>
      <w:r>
        <w:t xml:space="preserve"> </w:t>
      </w:r>
    </w:p>
    <w:p w:rsidR="00E811A3" w:rsidRDefault="0038483C">
      <w:pPr>
        <w:tabs>
          <w:tab w:val="left" w:pos="1861"/>
        </w:tabs>
        <w:spacing w:line="360" w:lineRule="auto"/>
        <w:jc w:val="both"/>
        <w:rPr>
          <w:rFonts w:ascii="Times New Roman" w:hAnsi="Times New Roman" w:cs="Times New Roman"/>
          <w:sz w:val="24"/>
        </w:rPr>
      </w:pPr>
      <w:r>
        <w:rPr>
          <w:rFonts w:ascii="Times New Roman" w:hAnsi="Times New Roman" w:cs="Times New Roman"/>
          <w:sz w:val="24"/>
        </w:rPr>
        <w:t>Anthropogenic factors can have major impacts on e</w:t>
      </w:r>
      <w:r>
        <w:rPr>
          <w:rFonts w:ascii="Times New Roman" w:hAnsi="Times New Roman" w:cs="Times New Roman"/>
          <w:sz w:val="24"/>
        </w:rPr>
        <w:t>cosystem functioning and stability, which are often reflect in changes to biodiversity that includes wildlife. Biological community is an assemblage of populations of two or more different species occupying the same geographical area and characterized by t</w:t>
      </w:r>
      <w:r>
        <w:rPr>
          <w:rFonts w:ascii="Times New Roman" w:hAnsi="Times New Roman" w:cs="Times New Roman"/>
          <w:sz w:val="24"/>
        </w:rPr>
        <w:t xml:space="preserve">ype of species present, species diversity and their relative abundance (Evans and Rosenberg, 2000).  Land-use is a dynamic process that changes in space and time depending on prevailing socio-economic and biophysical conditions (Esikuri, 1998). Changes in </w:t>
      </w:r>
      <w:r>
        <w:rPr>
          <w:rFonts w:ascii="Times New Roman" w:hAnsi="Times New Roman" w:cs="Times New Roman"/>
          <w:sz w:val="24"/>
        </w:rPr>
        <w:t xml:space="preserve">land-use have strong impacts on biological communities (Kruck </w:t>
      </w:r>
      <w:r>
        <w:rPr>
          <w:rFonts w:ascii="Times New Roman" w:hAnsi="Times New Roman" w:cs="Times New Roman"/>
          <w:i/>
          <w:sz w:val="24"/>
        </w:rPr>
        <w:t>et al</w:t>
      </w:r>
      <w:r>
        <w:rPr>
          <w:rFonts w:ascii="Times New Roman" w:hAnsi="Times New Roman" w:cs="Times New Roman"/>
          <w:sz w:val="24"/>
        </w:rPr>
        <w:t>., 1967). Different literature has noted that changes in surface water as a result of land-use changes have made a significant impact on local biodiversity like birds, other wildlife specie</w:t>
      </w:r>
      <w:r>
        <w:rPr>
          <w:rFonts w:ascii="Times New Roman" w:hAnsi="Times New Roman" w:cs="Times New Roman"/>
          <w:sz w:val="24"/>
        </w:rPr>
        <w:t xml:space="preserve">s and subsequently erode local economies reliant on those resources (Esikuri, 1998). Among wildlife, birds have been more susceptible to and affecte by environmental changes such as land-use changes (Kolecek </w:t>
      </w:r>
      <w:r>
        <w:rPr>
          <w:rFonts w:ascii="Times New Roman" w:hAnsi="Times New Roman" w:cs="Times New Roman"/>
          <w:i/>
          <w:sz w:val="24"/>
        </w:rPr>
        <w:t>et al</w:t>
      </w:r>
      <w:r>
        <w:rPr>
          <w:rFonts w:ascii="Times New Roman" w:hAnsi="Times New Roman" w:cs="Times New Roman"/>
          <w:sz w:val="24"/>
        </w:rPr>
        <w:t>., 2010). Particularly, alteration of envir</w:t>
      </w:r>
      <w:r>
        <w:rPr>
          <w:rFonts w:ascii="Times New Roman" w:hAnsi="Times New Roman" w:cs="Times New Roman"/>
          <w:sz w:val="24"/>
        </w:rPr>
        <w:t xml:space="preserve">onment of freshwater lakes by land use changes is known to have negative effect on water-bird community structure (Aerts </w:t>
      </w:r>
      <w:r>
        <w:rPr>
          <w:rFonts w:ascii="Times New Roman" w:hAnsi="Times New Roman" w:cs="Times New Roman"/>
          <w:i/>
          <w:sz w:val="24"/>
        </w:rPr>
        <w:t>et al</w:t>
      </w:r>
      <w:r>
        <w:rPr>
          <w:rFonts w:ascii="Times New Roman" w:hAnsi="Times New Roman" w:cs="Times New Roman"/>
          <w:sz w:val="24"/>
        </w:rPr>
        <w:t>., 2008).</w:t>
      </w:r>
    </w:p>
    <w:p w:rsidR="00E811A3" w:rsidRPr="009D05C9" w:rsidRDefault="0038483C" w:rsidP="009D05C9">
      <w:pPr>
        <w:spacing w:line="360" w:lineRule="auto"/>
        <w:jc w:val="both"/>
        <w:rPr>
          <w:rFonts w:ascii="Times New Roman" w:hAnsi="Times New Roman" w:cs="Times New Roman"/>
          <w:sz w:val="24"/>
          <w:szCs w:val="24"/>
        </w:rPr>
      </w:pPr>
      <w:bookmarkStart w:id="19" w:name="_Toc485385896"/>
      <w:r w:rsidRPr="009D05C9">
        <w:rPr>
          <w:rFonts w:ascii="Times New Roman" w:eastAsia="SimSun" w:hAnsi="Times New Roman" w:cs="Times New Roman"/>
          <w:b/>
          <w:bCs/>
          <w:sz w:val="24"/>
          <w:szCs w:val="24"/>
        </w:rPr>
        <w:t xml:space="preserve"> </w:t>
      </w:r>
      <w:bookmarkEnd w:id="19"/>
      <w:r w:rsidRPr="009D05C9">
        <w:rPr>
          <w:rFonts w:ascii="Times New Roman" w:eastAsia="SimSun" w:hAnsi="Times New Roman" w:cs="Times New Roman"/>
          <w:bCs/>
          <w:sz w:val="24"/>
          <w:szCs w:val="24"/>
        </w:rPr>
        <w:t>Deforestation is one of the anthropogenic activities which may affect the habitats of birds</w:t>
      </w:r>
      <w:r w:rsidRPr="009D05C9">
        <w:rPr>
          <w:rFonts w:ascii="Times New Roman" w:eastAsia="SimSun" w:hAnsi="Times New Roman" w:cs="Times New Roman"/>
          <w:b/>
          <w:bCs/>
          <w:sz w:val="24"/>
          <w:szCs w:val="24"/>
        </w:rPr>
        <w:t xml:space="preserve">. </w:t>
      </w:r>
      <w:r w:rsidRPr="009D05C9">
        <w:rPr>
          <w:rFonts w:ascii="Times New Roman" w:hAnsi="Times New Roman" w:cs="Times New Roman"/>
          <w:sz w:val="24"/>
          <w:szCs w:val="24"/>
        </w:rPr>
        <w:t xml:space="preserve">Of the total land area of </w:t>
      </w:r>
      <w:r w:rsidRPr="009D05C9">
        <w:rPr>
          <w:rFonts w:ascii="Times New Roman" w:hAnsi="Times New Roman" w:cs="Times New Roman"/>
          <w:sz w:val="24"/>
          <w:szCs w:val="24"/>
        </w:rPr>
        <w:t>Ethiopia, only 4 percent is covered with forests (Reference) Deforestation is being cleared by increasing human populations and agricultural expansion. Fires threat to forests, whether they are set intentionally to clear land for agriculture. Firing causes</w:t>
      </w:r>
      <w:r w:rsidRPr="009D05C9">
        <w:rPr>
          <w:rFonts w:ascii="Times New Roman" w:hAnsi="Times New Roman" w:cs="Times New Roman"/>
          <w:sz w:val="24"/>
          <w:szCs w:val="24"/>
        </w:rPr>
        <w:t xml:space="preserve"> distracting bird </w:t>
      </w:r>
      <w:r w:rsidRPr="009D05C9">
        <w:rPr>
          <w:rFonts w:ascii="Times New Roman" w:hAnsi="Times New Roman" w:cs="Times New Roman"/>
          <w:sz w:val="24"/>
          <w:szCs w:val="24"/>
        </w:rPr>
        <w:lastRenderedPageBreak/>
        <w:t>habitats. Urbanization leads to a reduction in biodiversity due to the transformation of natural habitats into agricultural, industrial and urbanized areas (Steinkamp, 2003). Thus, urban development reduces quality of habitats and has res</w:t>
      </w:r>
      <w:r w:rsidRPr="009D05C9">
        <w:rPr>
          <w:rFonts w:ascii="Times New Roman" w:hAnsi="Times New Roman" w:cs="Times New Roman"/>
          <w:sz w:val="24"/>
          <w:szCs w:val="24"/>
        </w:rPr>
        <w:t>ulted in declines in animal populations (Foster 1996; Kahn and McDonald, 1997; Hostetler and Knowles-Yanez, 2003).Habitat patches in a developed area typically support fewer species. Development facilitates the spread of urban-associated species along corr</w:t>
      </w:r>
      <w:r w:rsidRPr="009D05C9">
        <w:rPr>
          <w:rFonts w:ascii="Times New Roman" w:hAnsi="Times New Roman" w:cs="Times New Roman"/>
          <w:sz w:val="24"/>
          <w:szCs w:val="24"/>
        </w:rPr>
        <w:t>idors of urban land-use (Kress, 2000).  Given the current rate of land development, understanding the factors affecting bird diversity is critical to developing and implementing appropriate conservation strategies. Fragmentation decreases core habitats and</w:t>
      </w:r>
      <w:r w:rsidRPr="009D05C9">
        <w:rPr>
          <w:rFonts w:ascii="Times New Roman" w:hAnsi="Times New Roman" w:cs="Times New Roman"/>
          <w:sz w:val="24"/>
          <w:szCs w:val="24"/>
        </w:rPr>
        <w:t xml:space="preserve"> increases habitat edges.  Urban development may affect bird communities by changing the quantity or quality of the habitats. Urban development may also affect bird communities according to their Foraging guild. The availability of food resources is import</w:t>
      </w:r>
      <w:r w:rsidRPr="009D05C9">
        <w:rPr>
          <w:rFonts w:ascii="Times New Roman" w:hAnsi="Times New Roman" w:cs="Times New Roman"/>
          <w:sz w:val="24"/>
          <w:szCs w:val="24"/>
        </w:rPr>
        <w:t>ant in determining community structure, including bird species richness and relative abundances (Tilman, 1982).</w:t>
      </w:r>
    </w:p>
    <w:p w:rsidR="00E811A3" w:rsidRDefault="0038483C">
      <w:pPr>
        <w:pStyle w:val="Heading2"/>
        <w:rPr>
          <w:rFonts w:eastAsia="Times New Roman"/>
        </w:rPr>
      </w:pPr>
      <w:r>
        <w:rPr>
          <w:rFonts w:eastAsia="Calibri"/>
          <w:sz w:val="24"/>
        </w:rPr>
        <w:t xml:space="preserve">  </w:t>
      </w:r>
      <w:bookmarkStart w:id="20" w:name="_Toc81874288"/>
      <w:r>
        <w:rPr>
          <w:rFonts w:eastAsia="Times New Roman"/>
        </w:rPr>
        <w:t>2.4 Conservation Threat</w:t>
      </w:r>
      <w:bookmarkEnd w:id="20"/>
    </w:p>
    <w:p w:rsidR="00E811A3" w:rsidRDefault="0038483C">
      <w:pPr>
        <w:shd w:val="clear" w:color="auto" w:fill="FFFFFF"/>
        <w:spacing w:after="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Migratory birds are affect by flight hazard and transmission line. Changes in land use pattern results in the degradat</w:t>
      </w:r>
      <w:r>
        <w:rPr>
          <w:rFonts w:ascii="Times New Roman" w:eastAsia="Times New Roman" w:hAnsi="Times New Roman" w:cs="Times New Roman"/>
          <w:sz w:val="24"/>
          <w:szCs w:val="21"/>
        </w:rPr>
        <w:t>ion of habitat and these habitat degradation is regarded as the most known causes of decline in waterfowl populations (Sibanda, 1997). According to Birdlife International (2010), the world’s biodiversity is being lost faster than ever. Rapid human populati</w:t>
      </w:r>
      <w:r>
        <w:rPr>
          <w:rFonts w:ascii="Times New Roman" w:eastAsia="Times New Roman" w:hAnsi="Times New Roman" w:cs="Times New Roman"/>
          <w:sz w:val="24"/>
          <w:szCs w:val="21"/>
        </w:rPr>
        <w:t>on growth and economic development is also responsible for overexploitation of natural resources in this hotspot. With this scenario, the challenges for the ecologist or conservationists are to identify the areas that need immediate conservation action. Bi</w:t>
      </w:r>
      <w:r>
        <w:rPr>
          <w:rFonts w:ascii="Times New Roman" w:eastAsia="Times New Roman" w:hAnsi="Times New Roman" w:cs="Times New Roman"/>
          <w:sz w:val="24"/>
          <w:szCs w:val="21"/>
        </w:rPr>
        <w:t>rds are facing several threats such as deforestation, hunting, habitat loss and climatic changes. Birds are ideal bio-indicators and useful models for studying a variety of environmental problems, and the importance of local landscapes for avian conservati</w:t>
      </w:r>
      <w:r>
        <w:rPr>
          <w:rFonts w:ascii="Times New Roman" w:eastAsia="Times New Roman" w:hAnsi="Times New Roman" w:cs="Times New Roman"/>
          <w:sz w:val="24"/>
          <w:szCs w:val="21"/>
        </w:rPr>
        <w:t>on can only be understood by knowing the structure of the bird community in the region concerned Sengupta and Dalwani, 2008).</w:t>
      </w:r>
    </w:p>
    <w:p w:rsidR="00E811A3" w:rsidRDefault="0038483C">
      <w:pPr>
        <w:pStyle w:val="Heading1"/>
        <w:rPr>
          <w:rFonts w:eastAsia="Times New Roman"/>
        </w:rPr>
      </w:pPr>
      <w:bookmarkStart w:id="21" w:name="_Toc420425623"/>
      <w:bookmarkStart w:id="22" w:name="_Toc73716745"/>
      <w:bookmarkStart w:id="23" w:name="_Toc81874289"/>
      <w:r>
        <w:rPr>
          <w:rFonts w:eastAsia="Times New Roman"/>
        </w:rPr>
        <w:t>3. MATERIALS AND METHOD</w:t>
      </w:r>
      <w:bookmarkStart w:id="24" w:name="_Toc420425624"/>
      <w:bookmarkEnd w:id="21"/>
      <w:r>
        <w:rPr>
          <w:rFonts w:eastAsia="Times New Roman"/>
        </w:rPr>
        <w:t>S</w:t>
      </w:r>
      <w:bookmarkEnd w:id="22"/>
      <w:bookmarkEnd w:id="23"/>
    </w:p>
    <w:p w:rsidR="00E811A3" w:rsidRDefault="0038483C">
      <w:pPr>
        <w:pStyle w:val="Heading2"/>
        <w:rPr>
          <w:rFonts w:eastAsia="Times New Roman"/>
        </w:rPr>
      </w:pPr>
      <w:bookmarkStart w:id="25" w:name="_Toc73716746"/>
      <w:bookmarkStart w:id="26" w:name="_Toc81874290"/>
      <w:r>
        <w:rPr>
          <w:rFonts w:eastAsia="Times New Roman"/>
        </w:rPr>
        <w:t>3.1 Description of the study</w:t>
      </w:r>
      <w:bookmarkEnd w:id="24"/>
      <w:r>
        <w:rPr>
          <w:rFonts w:eastAsia="Times New Roman"/>
        </w:rPr>
        <w:t xml:space="preserve"> site</w:t>
      </w:r>
      <w:bookmarkEnd w:id="25"/>
      <w:bookmarkEnd w:id="26"/>
    </w:p>
    <w:p w:rsidR="00E811A3" w:rsidRDefault="0038483C">
      <w:pPr>
        <w:tabs>
          <w:tab w:val="left" w:pos="1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conduct at </w:t>
      </w:r>
      <w:r>
        <w:rPr>
          <w:rFonts w:ascii="Times New Roman" w:eastAsia="Times New Roman" w:hAnsi="Times New Roman" w:cs="Times New Roman"/>
          <w:sz w:val="24"/>
          <w:szCs w:val="24"/>
        </w:rPr>
        <w:t>Mizan Tepi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Tepi</w:t>
      </w:r>
      <w:r>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atown in sousern Ethiopia the vowels is the nam are pronounce as in English word tape and pea , location in The sheka zone of the south west of Ethiopia region,this town has a latitude and longitude of 712</w:t>
      </w:r>
      <w:r>
        <w:rPr>
          <w:rFonts w:eastAsia="Times New Roman" w:hAnsi="Times New Roman" w:cs="Times New Roman"/>
          <w:sz w:val="24"/>
          <w:szCs w:val="24"/>
        </w:rPr>
        <w:t xml:space="preserve">' N 35'27 E/7.200' N 35.450 </w:t>
      </w:r>
      <w:r>
        <w:rPr>
          <w:rFonts w:eastAsia="Times New Roman" w:hAnsi="Times New Roman" w:cs="Times New Roman"/>
          <w:sz w:val="24"/>
          <w:szCs w:val="24"/>
        </w:rPr>
        <w:lastRenderedPageBreak/>
        <w:t>E  with amean elevatio</w:t>
      </w:r>
      <w:r>
        <w:rPr>
          <w:rFonts w:eastAsia="Times New Roman" w:hAnsi="Times New Roman" w:cs="Times New Roman"/>
          <w:sz w:val="24"/>
          <w:szCs w:val="24"/>
        </w:rPr>
        <w:t>n of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1.097m above area level. and TEPi town temperature elevation annual high temparture 25.95'c (78,71F) annual low temperature 14,67'c (58,41'cF) average annual precip 158,65mm (6.25 in) warmest mouth February (29,2'c/84,56F) coldest month (13,94'c/57.09</w:t>
      </w:r>
      <w:r>
        <w:rPr>
          <w:rFonts w:ascii="Times New Roman" w:eastAsia="Times New Roman" w:hAnsi="Times New Roman" w:cs="Times New Roman"/>
          <w:sz w:val="24"/>
          <w:szCs w:val="24"/>
        </w:rPr>
        <w:t>F) and currently Tepi-town is locate to Tepi -Addis Ababa 611km.</w:t>
      </w:r>
    </w:p>
    <w:p w:rsidR="00E811A3" w:rsidRDefault="00E811A3">
      <w:pPr>
        <w:tabs>
          <w:tab w:val="left" w:pos="1709"/>
        </w:tabs>
        <w:spacing w:after="0" w:line="360" w:lineRule="auto"/>
        <w:jc w:val="both"/>
        <w:rPr>
          <w:rFonts w:ascii="Times New Roman" w:eastAsia="Times New Roman" w:hAnsi="Times New Roman" w:cs="Times New Roman"/>
          <w:b/>
          <w:sz w:val="32"/>
          <w:szCs w:val="32"/>
        </w:rPr>
      </w:pPr>
    </w:p>
    <w:p w:rsidR="00E811A3" w:rsidRDefault="0038483C">
      <w:pPr>
        <w:pStyle w:val="Heading2"/>
        <w:rPr>
          <w:rFonts w:eastAsia="Times New Roman"/>
        </w:rPr>
      </w:pPr>
      <w:bookmarkStart w:id="27" w:name="_Toc81874291"/>
      <w:r>
        <w:rPr>
          <w:rFonts w:eastAsia="Times New Roman"/>
        </w:rPr>
        <w:t>3.2 Study habitats stratification</w:t>
      </w:r>
      <w:bookmarkEnd w:id="27"/>
    </w:p>
    <w:p w:rsidR="00E811A3" w:rsidRDefault="0038483C">
      <w:pPr>
        <w:tabs>
          <w:tab w:val="left" w:pos="1709"/>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 Semi-forest habitat</w:t>
      </w:r>
    </w:p>
    <w:p w:rsidR="00E811A3" w:rsidRDefault="0038483C">
      <w:pPr>
        <w:tabs>
          <w:tab w:val="left" w:pos="1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area composed different habitats based on vegetation composition. Semiforest habitat characterized by woody, shrub and h</w:t>
      </w:r>
      <w:r>
        <w:rPr>
          <w:rFonts w:ascii="Times New Roman" w:eastAsia="Times New Roman" w:hAnsi="Times New Roman" w:cs="Times New Roman"/>
          <w:sz w:val="24"/>
          <w:szCs w:val="24"/>
        </w:rPr>
        <w:t xml:space="preserve">erbaceous plants that used for birds as a habitat for food source and roosting site. There are different species of trees such as </w:t>
      </w:r>
      <w:r>
        <w:rPr>
          <w:rFonts w:ascii="Times New Roman" w:eastAsia="Times New Roman" w:hAnsi="Times New Roman" w:cs="Times New Roman"/>
          <w:i/>
          <w:sz w:val="24"/>
          <w:szCs w:val="24"/>
        </w:rPr>
        <w:t>Cordia Africana, Ficus spp. Jacaranda, Gravillae</w:t>
      </w:r>
      <w:r>
        <w:rPr>
          <w:rFonts w:ascii="Times New Roman" w:eastAsia="Times New Roman" w:hAnsi="Times New Roman" w:cs="Times New Roman"/>
          <w:sz w:val="24"/>
          <w:szCs w:val="24"/>
        </w:rPr>
        <w:t xml:space="preserve"> etc., are dominant tree species found in this study habitat. It is full of Gr</w:t>
      </w:r>
      <w:r>
        <w:rPr>
          <w:rFonts w:ascii="Times New Roman" w:eastAsia="Times New Roman" w:hAnsi="Times New Roman" w:cs="Times New Roman"/>
          <w:sz w:val="24"/>
          <w:szCs w:val="24"/>
        </w:rPr>
        <w:t>ivate monkey and small mammals and different insects are found in the habitat. The habitat cover the larger parts of the study area.</w:t>
      </w:r>
    </w:p>
    <w:p w:rsidR="00E811A3" w:rsidRDefault="0038483C">
      <w:pPr>
        <w:tabs>
          <w:tab w:val="left" w:pos="1709"/>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 wetland habitat</w:t>
      </w:r>
    </w:p>
    <w:p w:rsidR="00E811A3" w:rsidRDefault="0038483C">
      <w:pPr>
        <w:tabs>
          <w:tab w:val="left" w:pos="1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wetland is characterized by stagnant water with small plants species including, long and short gr</w:t>
      </w:r>
      <w:r>
        <w:rPr>
          <w:rFonts w:ascii="Times New Roman" w:eastAsia="Times New Roman" w:hAnsi="Times New Roman" w:cs="Times New Roman"/>
          <w:sz w:val="24"/>
          <w:szCs w:val="24"/>
        </w:rPr>
        <w:t>asses spp., macrophytes submerged plants in the habitat. The habitat is grazing site for cattle. Some of the species of amphibian and reptiles are found in this habitat.</w:t>
      </w:r>
    </w:p>
    <w:p w:rsidR="00E811A3" w:rsidRDefault="00E811A3">
      <w:pPr>
        <w:tabs>
          <w:tab w:val="left" w:pos="1709"/>
        </w:tabs>
        <w:spacing w:after="0" w:line="360" w:lineRule="auto"/>
        <w:jc w:val="both"/>
        <w:rPr>
          <w:rFonts w:ascii="Times New Roman" w:eastAsia="Times New Roman" w:hAnsi="Times New Roman" w:cs="Times New Roman"/>
          <w:sz w:val="24"/>
          <w:szCs w:val="24"/>
        </w:rPr>
      </w:pPr>
    </w:p>
    <w:p w:rsidR="00E811A3" w:rsidRDefault="00E811A3">
      <w:pPr>
        <w:tabs>
          <w:tab w:val="left" w:pos="1709"/>
        </w:tabs>
        <w:spacing w:after="0" w:line="360" w:lineRule="auto"/>
        <w:jc w:val="both"/>
        <w:rPr>
          <w:rFonts w:ascii="Times New Roman" w:eastAsia="Times New Roman" w:hAnsi="Times New Roman" w:cs="Times New Roman"/>
          <w:sz w:val="24"/>
          <w:szCs w:val="24"/>
        </w:rPr>
      </w:pPr>
    </w:p>
    <w:p w:rsidR="00E811A3" w:rsidRDefault="0038483C">
      <w:pPr>
        <w:tabs>
          <w:tab w:val="left" w:pos="1709"/>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Open habitat</w:t>
      </w:r>
    </w:p>
    <w:p w:rsidR="00E811A3" w:rsidRDefault="0038483C">
      <w:pPr>
        <w:tabs>
          <w:tab w:val="left" w:pos="1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habitat is characterized by scattered trees, shrubs, grasses and herbs are plant species. </w:t>
      </w:r>
    </w:p>
    <w:p w:rsidR="00E811A3" w:rsidRDefault="0038483C">
      <w:pPr>
        <w:tabs>
          <w:tab w:val="left" w:pos="1709"/>
        </w:tabs>
        <w:spacing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sz w:val="24"/>
          <w:szCs w:val="24"/>
        </w:rPr>
        <w:t>The habitat is composed of sparsely distributed trees and herbaceous plants and it cover with grasses and dominated by grivate monkey and other small mammals Bui</w:t>
      </w:r>
      <w:r>
        <w:rPr>
          <w:rFonts w:ascii="Times New Roman" w:eastAsia="Times New Roman" w:hAnsi="Times New Roman" w:cs="Times New Roman"/>
          <w:sz w:val="24"/>
          <w:szCs w:val="24"/>
        </w:rPr>
        <w:t>ldings are found in the habitat. Human activity is frequent in the habitat</w:t>
      </w:r>
    </w:p>
    <w:p w:rsidR="00E811A3" w:rsidRDefault="0038483C">
      <w:pPr>
        <w:pStyle w:val="Heading2"/>
        <w:rPr>
          <w:rFonts w:eastAsia="Times New Roman"/>
        </w:rPr>
      </w:pPr>
      <w:bookmarkStart w:id="28" w:name="_Toc81874292"/>
      <w:r>
        <w:rPr>
          <w:rFonts w:eastAsia="Times New Roman"/>
        </w:rPr>
        <w:t>3.2 Materials</w:t>
      </w:r>
      <w:bookmarkEnd w:id="28"/>
    </w:p>
    <w:p w:rsidR="00E811A3" w:rsidRDefault="0038483C">
      <w:pPr>
        <w:shd w:val="clear" w:color="auto" w:fill="FFFFFF"/>
        <w:spacing w:before="100" w:beforeAutospacing="1" w:after="100" w:afterAutospacing="1"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The materials used for this research include</w:t>
      </w:r>
      <w:r>
        <w:rPr>
          <w:rFonts w:ascii="Times New Roman" w:eastAsia="Times New Roman" w:hAnsi="Times New Roman" w:cs="Times New Roman"/>
          <w:sz w:val="24"/>
          <w:szCs w:val="21"/>
        </w:rPr>
        <w:t xml:space="preserve"> phone camera </w:t>
      </w:r>
      <w:r>
        <w:rPr>
          <w:rFonts w:ascii="Times New Roman" w:eastAsia="Times New Roman" w:hAnsi="Times New Roman" w:cs="Times New Roman"/>
          <w:sz w:val="24"/>
          <w:szCs w:val="21"/>
        </w:rPr>
        <w:t xml:space="preserve"> for recording coordinates in theto capture photograph; Bird Guide book to identify birds;  Along with the su</w:t>
      </w:r>
      <w:r>
        <w:rPr>
          <w:rFonts w:ascii="Times New Roman" w:eastAsia="Times New Roman" w:hAnsi="Times New Roman" w:cs="Times New Roman"/>
          <w:sz w:val="24"/>
          <w:szCs w:val="21"/>
        </w:rPr>
        <w:t>rvey data sheet, pencils will be used for recording birds and vegetation data.</w:t>
      </w:r>
    </w:p>
    <w:p w:rsidR="00E811A3" w:rsidRDefault="0038483C">
      <w:pPr>
        <w:pStyle w:val="Heading2"/>
        <w:rPr>
          <w:rFonts w:eastAsia="Times New Roman"/>
        </w:rPr>
      </w:pPr>
      <w:bookmarkStart w:id="29" w:name="_Toc81874293"/>
      <w:r>
        <w:rPr>
          <w:rFonts w:eastAsia="Times New Roman"/>
        </w:rPr>
        <w:lastRenderedPageBreak/>
        <w:t>3.3 Methods</w:t>
      </w:r>
      <w:bookmarkEnd w:id="29"/>
    </w:p>
    <w:p w:rsidR="00E811A3" w:rsidRDefault="0038483C">
      <w:pPr>
        <w:rPr>
          <w:sz w:val="28"/>
        </w:rPr>
      </w:pPr>
      <w:r>
        <w:rPr>
          <w:sz w:val="28"/>
        </w:rPr>
        <w:t>Data collection and analysis</w:t>
      </w:r>
    </w:p>
    <w:p w:rsidR="00E811A3" w:rsidRDefault="0038483C">
      <w:pPr>
        <w:shd w:val="clear" w:color="auto" w:fill="FFFFFF"/>
        <w:spacing w:before="100" w:beforeAutospacing="1" w:after="100" w:afterAutospacing="1"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Bird data collectio</w:t>
      </w:r>
      <w:r>
        <w:rPr>
          <w:rFonts w:ascii="Times New Roman" w:eastAsia="Times New Roman" w:hAnsi="Times New Roman" w:cs="Times New Roman"/>
          <w:sz w:val="24"/>
          <w:szCs w:val="21"/>
        </w:rPr>
        <w:t xml:space="preserve"> will</w:t>
      </w:r>
      <w:r>
        <w:rPr>
          <w:rFonts w:ascii="Times New Roman" w:eastAsia="Times New Roman" w:hAnsi="Times New Roman" w:cs="Times New Roman"/>
          <w:sz w:val="24"/>
          <w:szCs w:val="21"/>
        </w:rPr>
        <w:t xml:space="preserve">  conducted from August 1</w:t>
      </w:r>
      <w:r>
        <w:rPr>
          <w:rFonts w:ascii="Times New Roman" w:eastAsia="Times New Roman" w:hAnsi="Times New Roman" w:cs="Times New Roman"/>
          <w:sz w:val="24"/>
          <w:szCs w:val="21"/>
          <w:vertAlign w:val="superscript"/>
        </w:rPr>
        <w:t>st</w:t>
      </w:r>
      <w:r>
        <w:rPr>
          <w:rFonts w:ascii="Times New Roman" w:eastAsia="Times New Roman" w:hAnsi="Times New Roman" w:cs="Times New Roman"/>
          <w:sz w:val="24"/>
          <w:szCs w:val="21"/>
        </w:rPr>
        <w:t xml:space="preserve"> to </w:t>
      </w:r>
      <w:r>
        <w:rPr>
          <w:rFonts w:ascii="Times New Roman" w:eastAsia="Times New Roman" w:hAnsi="Times New Roman" w:cs="Times New Roman"/>
          <w:sz w:val="24"/>
          <w:szCs w:val="21"/>
        </w:rPr>
        <w:t xml:space="preserve">March </w:t>
      </w:r>
      <w:r>
        <w:rPr>
          <w:rFonts w:ascii="Times New Roman" w:eastAsia="Times New Roman" w:hAnsi="Times New Roman" w:cs="Times New Roman"/>
          <w:sz w:val="24"/>
          <w:szCs w:val="21"/>
        </w:rPr>
        <w:t>30, 2021 on the study area. Seven line transects with length 700 m and each</w:t>
      </w:r>
      <w:r>
        <w:rPr>
          <w:rFonts w:ascii="Times New Roman" w:eastAsia="Times New Roman" w:hAnsi="Times New Roman" w:cs="Times New Roman"/>
          <w:sz w:val="24"/>
          <w:szCs w:val="21"/>
        </w:rPr>
        <w:t xml:space="preserve"> width 25 m, and point count survey will conduct by on foot walking in the study habitats.  Bird count was done using </w:t>
      </w:r>
      <w:r>
        <w:rPr>
          <w:rFonts w:ascii="Times New Roman" w:eastAsia="Times New Roman" w:hAnsi="Times New Roman" w:cs="Times New Roman"/>
          <w:sz w:val="24"/>
          <w:szCs w:val="21"/>
        </w:rPr>
        <w:t>phone camira</w:t>
      </w:r>
      <w:r>
        <w:rPr>
          <w:rFonts w:ascii="Times New Roman" w:eastAsia="Times New Roman" w:hAnsi="Times New Roman" w:cs="Times New Roman"/>
          <w:sz w:val="24"/>
          <w:szCs w:val="21"/>
        </w:rPr>
        <w:t xml:space="preserve"> for observing birds from far, and Bird Guide will used to confirm the identification of the birds. Birds was identified to th</w:t>
      </w:r>
      <w:r>
        <w:rPr>
          <w:rFonts w:ascii="Times New Roman" w:eastAsia="Times New Roman" w:hAnsi="Times New Roman" w:cs="Times New Roman"/>
          <w:sz w:val="24"/>
          <w:szCs w:val="21"/>
        </w:rPr>
        <w:t xml:space="preserve">e species level and their taxonomic groups were properly categorized. This study will limit to diurnal birds. Bird survey will conduct from 5:00 am till 10:00 am in the morning, and 3:00 pm to 6:00 pm in the late afternoon when the birds are more active.  </w:t>
      </w:r>
      <w:r>
        <w:rPr>
          <w:rFonts w:ascii="Times New Roman" w:eastAsia="Times New Roman" w:hAnsi="Times New Roman" w:cs="Times New Roman"/>
          <w:sz w:val="24"/>
          <w:szCs w:val="21"/>
        </w:rPr>
        <w:t xml:space="preserve">During the survey, the following parameters will record for every bird species as: (i) name of birds; (ii) the number of bird species at every sighting; (iii) habitat types. </w:t>
      </w:r>
    </w:p>
    <w:p w:rsidR="00E811A3" w:rsidRDefault="0038483C">
      <w:pPr>
        <w:pStyle w:val="Heading2"/>
        <w:rPr>
          <w:rFonts w:eastAsia="Times New Roman"/>
        </w:rPr>
      </w:pPr>
      <w:bookmarkStart w:id="30" w:name="_Toc485385905"/>
      <w:bookmarkStart w:id="31" w:name="_Toc81874294"/>
      <w:r>
        <w:rPr>
          <w:rFonts w:eastAsia="Times New Roman"/>
        </w:rPr>
        <w:t>3.4 Data analysis</w:t>
      </w:r>
      <w:bookmarkEnd w:id="30"/>
      <w:bookmarkEnd w:id="31"/>
      <w:r>
        <w:rPr>
          <w:rFonts w:eastAsia="Times New Roman"/>
        </w:rPr>
        <w:t xml:space="preserve"> </w:t>
      </w:r>
    </w:p>
    <w:p w:rsidR="00E811A3" w:rsidRDefault="0038483C">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Bird data collection will record in SPSS. Species diversity w</w:t>
      </w:r>
      <w:r>
        <w:rPr>
          <w:rFonts w:ascii="Times New Roman" w:eastAsia="Times New Roman" w:hAnsi="Times New Roman" w:cs="Times New Roman"/>
          <w:sz w:val="24"/>
        </w:rPr>
        <w:t>i</w:t>
      </w:r>
      <w:r>
        <w:rPr>
          <w:rFonts w:ascii="Times New Roman" w:eastAsia="Times New Roman" w:hAnsi="Times New Roman" w:cs="Times New Roman"/>
          <w:sz w:val="24"/>
        </w:rPr>
        <w:t>ll determined</w:t>
      </w:r>
      <w:r>
        <w:rPr>
          <w:rFonts w:ascii="Times New Roman" w:eastAsia="Times New Roman" w:hAnsi="Times New Roman" w:cs="Times New Roman"/>
          <w:sz w:val="24"/>
        </w:rPr>
        <w:t xml:space="preserve"> using Shannon-Weiner diversity Index. Shannon-Weiner diversity Index takes into account the number of species richness as well as evenness.</w:t>
      </w:r>
    </w:p>
    <w:p w:rsidR="00E811A3" w:rsidRDefault="0038483C">
      <w:pPr>
        <w:spacing w:line="360" w:lineRule="auto"/>
        <w:rPr>
          <w:rFonts w:ascii="Times New Roman" w:eastAsia="Times New Roman" w:hAnsi="Times New Roman" w:cs="Times New Roman"/>
          <w:sz w:val="24"/>
        </w:rPr>
      </w:pPr>
      <w:r>
        <w:rPr>
          <w:rFonts w:eastAsia="Times New Roman" w:cs="Times New Roman"/>
          <w:noProof/>
        </w:rPr>
        <w:drawing>
          <wp:inline distT="0" distB="0" distL="0" distR="0">
            <wp:extent cx="1514475" cy="485775"/>
            <wp:effectExtent l="0" t="0" r="9525" b="9525"/>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514475" cy="485775"/>
                    </a:xfrm>
                    <a:prstGeom prst="rect">
                      <a:avLst/>
                    </a:prstGeom>
                  </pic:spPr>
                </pic:pic>
              </a:graphicData>
            </a:graphic>
          </wp:inline>
        </w:drawing>
      </w:r>
      <w:r>
        <w:rPr>
          <w:rFonts w:ascii="Times New Roman" w:eastAsia="Times New Roman" w:hAnsi="Times New Roman" w:cs="Times New Roman"/>
          <w:sz w:val="24"/>
        </w:rPr>
        <w:t xml:space="preserve"> …………………………………………………………..(1) </w:t>
      </w:r>
    </w:p>
    <w:p w:rsidR="00E811A3" w:rsidRDefault="0038483C">
      <w:pPr>
        <w:spacing w:after="135" w:line="360" w:lineRule="auto"/>
        <w:ind w:left="170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 = </w:t>
      </w:r>
      <w:r>
        <w:rPr>
          <w:rFonts w:ascii="Times New Roman" w:eastAsia="Times New Roman" w:hAnsi="Times New Roman" w:cs="Times New Roman"/>
          <w:sz w:val="24"/>
        </w:rPr>
        <w:t xml:space="preserve">Shannon-Weiner </w:t>
      </w:r>
      <w:r>
        <w:rPr>
          <w:rFonts w:ascii="Times New Roman" w:eastAsia="Times New Roman" w:hAnsi="Times New Roman" w:cs="Times New Roman"/>
          <w:sz w:val="24"/>
          <w:szCs w:val="24"/>
        </w:rPr>
        <w:t>Index</w:t>
      </w:r>
    </w:p>
    <w:p w:rsidR="00E811A3" w:rsidRDefault="0038483C">
      <w:pPr>
        <w:spacing w:after="129" w:line="360" w:lineRule="auto"/>
        <w:ind w:left="1702" w:right="3495"/>
        <w:rPr>
          <w:rFonts w:ascii="Times New Roman" w:eastAsia="Times New Roman" w:hAnsi="Times New Roman" w:cs="Times New Roman"/>
          <w:sz w:val="24"/>
          <w:szCs w:val="24"/>
        </w:rPr>
      </w:pPr>
      <w:r>
        <w:rPr>
          <w:rFonts w:ascii="Times New Roman" w:eastAsia="Times New Roman" w:hAnsi="Times New Roman" w:cs="Times New Roman"/>
          <w:sz w:val="24"/>
          <w:szCs w:val="24"/>
        </w:rPr>
        <w:t>Pi = Proportion of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species</w:t>
      </w:r>
    </w:p>
    <w:p w:rsidR="00E811A3" w:rsidRDefault="0038483C">
      <w:pPr>
        <w:spacing w:after="129" w:line="360" w:lineRule="auto"/>
        <w:ind w:left="1702" w:right="3495"/>
        <w:rPr>
          <w:rFonts w:ascii="Times New Roman" w:eastAsia="Times New Roman" w:hAnsi="Times New Roman" w:cs="Times New Roman"/>
          <w:sz w:val="24"/>
          <w:szCs w:val="24"/>
        </w:rPr>
      </w:pPr>
      <w:r>
        <w:rPr>
          <w:rFonts w:ascii="Times New Roman" w:eastAsia="Times New Roman" w:hAnsi="Times New Roman" w:cs="Times New Roman"/>
          <w:sz w:val="24"/>
          <w:szCs w:val="24"/>
        </w:rPr>
        <w:t>ln</w:t>
      </w:r>
      <w:r>
        <w:rPr>
          <w:rFonts w:ascii="Times New Roman" w:eastAsia="Times New Roman" w:hAnsi="Times New Roman" w:cs="Times New Roman"/>
          <w:sz w:val="24"/>
          <w:szCs w:val="24"/>
        </w:rPr>
        <w:t xml:space="preserve"> = Natural logarithm</w:t>
      </w:r>
    </w:p>
    <w:p w:rsidR="00E811A3" w:rsidRDefault="00E811A3">
      <w:pPr>
        <w:spacing w:after="0" w:line="360" w:lineRule="auto"/>
        <w:ind w:left="972"/>
        <w:rPr>
          <w:rFonts w:ascii="Times New Roman" w:eastAsia="Times New Roman" w:hAnsi="Times New Roman" w:cs="Times New Roman"/>
          <w:sz w:val="24"/>
          <w:szCs w:val="24"/>
        </w:rPr>
      </w:pPr>
    </w:p>
    <w:p w:rsidR="00E811A3" w:rsidRDefault="0038483C">
      <w:pPr>
        <w:spacing w:after="131" w:line="360" w:lineRule="auto"/>
        <w:ind w:left="262"/>
        <w:rPr>
          <w:rFonts w:ascii="Times New Roman" w:eastAsia="Times New Roman" w:hAnsi="Times New Roman" w:cs="Times New Roman"/>
          <w:sz w:val="24"/>
          <w:szCs w:val="24"/>
        </w:rPr>
      </w:pPr>
      <w:r>
        <w:rPr>
          <w:rFonts w:ascii="Times New Roman" w:eastAsia="Times New Roman" w:hAnsi="Times New Roman" w:cs="Times New Roman"/>
          <w:sz w:val="24"/>
          <w:szCs w:val="24"/>
        </w:rPr>
        <w:t>Species evenness (E) will be analyzed as follows:</w:t>
      </w:r>
    </w:p>
    <w:p w:rsidR="00E811A3" w:rsidRDefault="00E811A3">
      <w:pPr>
        <w:spacing w:after="180" w:line="360" w:lineRule="auto"/>
        <w:ind w:left="252"/>
        <w:rPr>
          <w:rFonts w:ascii="Times New Roman" w:eastAsia="Times New Roman" w:hAnsi="Times New Roman" w:cs="Times New Roman"/>
          <w:sz w:val="24"/>
          <w:szCs w:val="24"/>
        </w:rPr>
      </w:pPr>
    </w:p>
    <w:p w:rsidR="00E811A3" w:rsidRDefault="0038483C">
      <w:pPr>
        <w:spacing w:after="135" w:line="360" w:lineRule="auto"/>
        <w:ind w:left="982" w:right="-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 H’/ H </w:t>
      </w:r>
      <w:r>
        <w:rPr>
          <w:rFonts w:ascii="Times New Roman" w:eastAsia="Times New Roman" w:hAnsi="Times New Roman" w:cs="Times New Roman"/>
          <w:b/>
          <w:sz w:val="24"/>
          <w:szCs w:val="24"/>
          <w:vertAlign w:val="subscript"/>
        </w:rPr>
        <w:t>max</w:t>
      </w:r>
      <w:r>
        <w:rPr>
          <w:rFonts w:ascii="Times New Roman" w:eastAsia="Times New Roman" w:hAnsi="Times New Roman" w:cs="Times New Roman"/>
          <w:sz w:val="24"/>
          <w:szCs w:val="24"/>
        </w:rPr>
        <w:t xml:space="preserve"> where:</w:t>
      </w:r>
    </w:p>
    <w:p w:rsidR="00E811A3" w:rsidRDefault="0038483C">
      <w:pPr>
        <w:spacing w:after="136" w:line="360" w:lineRule="auto"/>
        <w:ind w:left="1702"/>
        <w:rPr>
          <w:rFonts w:ascii="Times New Roman" w:eastAsia="Times New Roman" w:hAnsi="Times New Roman" w:cs="Times New Roman"/>
          <w:sz w:val="24"/>
          <w:szCs w:val="24"/>
        </w:rPr>
      </w:pPr>
      <w:r>
        <w:rPr>
          <w:rFonts w:ascii="Times New Roman" w:eastAsia="Times New Roman" w:hAnsi="Times New Roman" w:cs="Times New Roman"/>
          <w:sz w:val="24"/>
          <w:szCs w:val="24"/>
        </w:rPr>
        <w:t>E = Shannon-Wiener Evenness Index</w:t>
      </w:r>
    </w:p>
    <w:p w:rsidR="00E811A3" w:rsidRDefault="0038483C">
      <w:pPr>
        <w:spacing w:after="136" w:line="360" w:lineRule="auto"/>
        <w:ind w:left="1702"/>
        <w:rPr>
          <w:rFonts w:ascii="Times New Roman" w:eastAsia="Times New Roman" w:hAnsi="Times New Roman" w:cs="Times New Roman"/>
          <w:sz w:val="24"/>
          <w:szCs w:val="24"/>
        </w:rPr>
      </w:pPr>
      <w:r>
        <w:rPr>
          <w:rFonts w:ascii="Times New Roman" w:eastAsia="Times New Roman" w:hAnsi="Times New Roman" w:cs="Times New Roman"/>
          <w:sz w:val="24"/>
          <w:szCs w:val="24"/>
        </w:rPr>
        <w:t>H’ = Shannon-Wiener Diversity Index</w:t>
      </w:r>
    </w:p>
    <w:p w:rsidR="00E811A3" w:rsidRDefault="0038483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 max = ln S= natural logarithm of the total number of species (S) in each month (Tramer, 19</w:t>
      </w:r>
      <w:r>
        <w:rPr>
          <w:rFonts w:ascii="Times New Roman" w:eastAsia="Times New Roman" w:hAnsi="Times New Roman" w:cs="Times New Roman"/>
          <w:sz w:val="24"/>
          <w:szCs w:val="24"/>
        </w:rPr>
        <w:t>69)</w:t>
      </w:r>
    </w:p>
    <w:p w:rsidR="00E811A3" w:rsidRDefault="0038483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relative abundance of each species will be calculated as the proportion of individuals of a given species to the total number of individuals in the community.</w:t>
      </w:r>
    </w:p>
    <w:p w:rsidR="00E811A3" w:rsidRDefault="00E811A3">
      <w:pPr>
        <w:spacing w:line="360" w:lineRule="auto"/>
        <w:rPr>
          <w:b/>
          <w:sz w:val="36"/>
        </w:rPr>
      </w:pPr>
    </w:p>
    <w:p w:rsidR="00E811A3" w:rsidRDefault="00E811A3">
      <w:pPr>
        <w:spacing w:line="360" w:lineRule="auto"/>
        <w:rPr>
          <w:b/>
          <w:sz w:val="36"/>
        </w:rPr>
      </w:pPr>
    </w:p>
    <w:p w:rsidR="00E811A3" w:rsidRDefault="00E811A3">
      <w:pPr>
        <w:spacing w:line="360" w:lineRule="auto"/>
        <w:rPr>
          <w:b/>
          <w:sz w:val="36"/>
        </w:rPr>
      </w:pPr>
    </w:p>
    <w:p w:rsidR="00E811A3" w:rsidRDefault="00E811A3">
      <w:pPr>
        <w:spacing w:line="360" w:lineRule="auto"/>
        <w:rPr>
          <w:b/>
          <w:sz w:val="36"/>
        </w:rPr>
      </w:pPr>
    </w:p>
    <w:p w:rsidR="00E811A3" w:rsidRDefault="0038483C">
      <w:pPr>
        <w:spacing w:line="360" w:lineRule="auto"/>
        <w:rPr>
          <w:b/>
          <w:sz w:val="36"/>
        </w:rPr>
      </w:pPr>
      <w:r>
        <w:rPr>
          <w:b/>
          <w:sz w:val="36"/>
        </w:rPr>
        <w:t>4.Budget break down and working calendar</w:t>
      </w:r>
    </w:p>
    <w:p w:rsidR="00E811A3" w:rsidRDefault="0038483C">
      <w:pPr>
        <w:spacing w:line="360" w:lineRule="auto"/>
        <w:rPr>
          <w:b/>
          <w:sz w:val="36"/>
        </w:rPr>
      </w:pPr>
      <w:r>
        <w:rPr>
          <w:b/>
          <w:sz w:val="36"/>
        </w:rPr>
        <w:t>4.1 Budget break down</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50"/>
        <w:gridCol w:w="1180"/>
        <w:gridCol w:w="1179"/>
        <w:gridCol w:w="1194"/>
        <w:gridCol w:w="1181"/>
        <w:gridCol w:w="1164"/>
        <w:gridCol w:w="1164"/>
        <w:gridCol w:w="1164"/>
      </w:tblGrid>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Item</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Unit</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 xml:space="preserve">Cost per </w:t>
            </w:r>
            <w:r w:rsidRPr="009D05C9">
              <w:rPr>
                <w:rFonts w:ascii="Times New Roman" w:hAnsi="Times New Roman" w:cs="Times New Roman"/>
                <w:sz w:val="24"/>
                <w:szCs w:val="24"/>
              </w:rPr>
              <w:t>unit</w:t>
            </w:r>
          </w:p>
          <w:p w:rsidR="00E811A3" w:rsidRPr="009D05C9" w:rsidRDefault="00E811A3">
            <w:pPr>
              <w:spacing w:line="360" w:lineRule="auto"/>
              <w:rPr>
                <w:rFonts w:ascii="Times New Roman" w:hAnsi="Times New Roman" w:cs="Times New Roman"/>
                <w:sz w:val="24"/>
                <w:szCs w:val="24"/>
              </w:rPr>
            </w:pPr>
          </w:p>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Required amount</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Total</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Pen</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No</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4</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80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Pencil</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No</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10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Printing</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Price</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150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3</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450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Double A</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Price</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400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Duplication</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Price</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100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3</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300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Paper</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No</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100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200</w:t>
            </w: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119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bl>
    <w:p w:rsidR="00E811A3" w:rsidRDefault="00E811A3">
      <w:pPr>
        <w:spacing w:line="360" w:lineRule="auto"/>
        <w:rPr>
          <w:b/>
          <w:sz w:val="36"/>
        </w:rPr>
      </w:pPr>
    </w:p>
    <w:p w:rsidR="00E811A3" w:rsidRDefault="0038483C">
      <w:pPr>
        <w:spacing w:line="360" w:lineRule="auto"/>
        <w:rPr>
          <w:b/>
          <w:sz w:val="36"/>
        </w:rPr>
      </w:pPr>
      <w:r>
        <w:rPr>
          <w:b/>
          <w:sz w:val="36"/>
        </w:rPr>
        <w:t>4.2 Work calendar 2015</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9"/>
        <w:gridCol w:w="660"/>
        <w:gridCol w:w="642"/>
        <w:gridCol w:w="734"/>
        <w:gridCol w:w="957"/>
        <w:gridCol w:w="750"/>
        <w:gridCol w:w="705"/>
        <w:gridCol w:w="645"/>
        <w:gridCol w:w="834"/>
        <w:gridCol w:w="834"/>
      </w:tblGrid>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lastRenderedPageBreak/>
              <w:t>Activity</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Dec</w:t>
            </w: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Jan</w:t>
            </w: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Febr</w:t>
            </w: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March</w:t>
            </w: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April</w:t>
            </w: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May</w:t>
            </w: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Jun</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Julay</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Aug</w:t>
            </w:r>
          </w:p>
        </w:tc>
      </w:tr>
      <w:tr w:rsidR="00E811A3" w:rsidRPr="009D05C9">
        <w:trPr>
          <w:trHeight w:val="1106"/>
        </w:trPr>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Title selection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Proposal preparation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Proposal submission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First deraft coment of proposal</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Final proposal preparation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Research data collection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 xml:space="preserve">Interview and questioner data </w:t>
            </w:r>
            <w:r w:rsidRPr="009D05C9">
              <w:rPr>
                <w:rFonts w:ascii="Times New Roman" w:hAnsi="Times New Roman" w:cs="Times New Roman"/>
                <w:sz w:val="24"/>
                <w:szCs w:val="24"/>
              </w:rPr>
              <w:t>collection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Data analysis</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Report writing</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Research paper preparation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r w:rsidR="00E811A3" w:rsidRPr="009D05C9">
        <w:tc>
          <w:tcPr>
            <w:tcW w:w="1081"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Research submission</w:t>
            </w:r>
          </w:p>
        </w:tc>
        <w:tc>
          <w:tcPr>
            <w:tcW w:w="66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2"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50"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70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645"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38483C">
            <w:pPr>
              <w:spacing w:line="360" w:lineRule="auto"/>
              <w:rPr>
                <w:rFonts w:ascii="Times New Roman" w:hAnsi="Times New Roman" w:cs="Times New Roman"/>
                <w:sz w:val="24"/>
                <w:szCs w:val="24"/>
              </w:rPr>
            </w:pPr>
            <w:r w:rsidRPr="009D05C9">
              <w:rPr>
                <w:rFonts w:ascii="Times New Roman" w:hAnsi="Times New Roman" w:cs="Times New Roman"/>
                <w:sz w:val="24"/>
                <w:szCs w:val="24"/>
              </w:rPr>
              <w:t>**</w:t>
            </w:r>
          </w:p>
        </w:tc>
        <w:tc>
          <w:tcPr>
            <w:tcW w:w="834" w:type="dxa"/>
            <w:tcBorders>
              <w:top w:val="single" w:sz="4" w:space="0" w:color="auto"/>
              <w:left w:val="single" w:sz="4" w:space="0" w:color="auto"/>
              <w:bottom w:val="single" w:sz="4" w:space="0" w:color="auto"/>
              <w:right w:val="single" w:sz="4" w:space="0" w:color="auto"/>
            </w:tcBorders>
          </w:tcPr>
          <w:p w:rsidR="00E811A3" w:rsidRPr="009D05C9" w:rsidRDefault="00E811A3">
            <w:pPr>
              <w:spacing w:line="360" w:lineRule="auto"/>
              <w:rPr>
                <w:rFonts w:ascii="Times New Roman" w:hAnsi="Times New Roman" w:cs="Times New Roman"/>
                <w:sz w:val="24"/>
                <w:szCs w:val="24"/>
              </w:rPr>
            </w:pPr>
          </w:p>
        </w:tc>
      </w:tr>
    </w:tbl>
    <w:p w:rsidR="00E811A3" w:rsidRDefault="0038483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p>
    <w:p w:rsidR="00E811A3" w:rsidRDefault="00E811A3"/>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Aerts,  R., Lerouge, F., November, E., et al.( 2008).  </w:t>
      </w:r>
      <w:r>
        <w:rPr>
          <w:rFonts w:ascii="Times New Roman" w:eastAsia="Times New Roman" w:hAnsi="Times New Roman" w:cs="Times New Roman"/>
          <w:sz w:val="24"/>
          <w:szCs w:val="24"/>
        </w:rPr>
        <w:t xml:space="preserve">Land rehabilitation and the conservation of   birds in a degraded Afromontane landscape in northern Ethiopia. </w:t>
      </w:r>
      <w:r>
        <w:rPr>
          <w:rFonts w:ascii="Times New Roman" w:eastAsia="Times New Roman" w:hAnsi="Times New Roman" w:cs="Times New Roman"/>
          <w:i/>
          <w:sz w:val="24"/>
          <w:szCs w:val="24"/>
        </w:rPr>
        <w:t>Biodivers Conserv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53–69.</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Alelign, A., Alemayehu, Y., Hans, B,, (2017) Abundance and diversity of birds around Mekelle Airport, Ethiopia, and </w:t>
      </w:r>
      <w:r>
        <w:rPr>
          <w:rFonts w:ascii="Times New Roman" w:eastAsia="Times New Roman" w:hAnsi="Times New Roman" w:cs="Times New Roman"/>
          <w:sz w:val="24"/>
          <w:szCs w:val="24"/>
        </w:rPr>
        <w:t xml:space="preserve">their threat to aviation safety. </w:t>
      </w:r>
      <w:r>
        <w:rPr>
          <w:rFonts w:ascii="Times New Roman" w:eastAsia="Times New Roman" w:hAnsi="Times New Roman" w:cs="Times New Roman"/>
          <w:i/>
          <w:sz w:val="24"/>
          <w:szCs w:val="24"/>
        </w:rPr>
        <w:t xml:space="preserve">J. Zool.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29–36.</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Ash, J. and Atkins, J. (2009). Birds of Ethiopia and Eritra: an atlas of distribution. London: Christopher Helm, , p.450.</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Aynalem  and Bekele (2008). Species composition, relative abundance and distribut</w:t>
      </w:r>
      <w:r>
        <w:rPr>
          <w:rFonts w:ascii="Times New Roman" w:eastAsia="Times New Roman" w:hAnsi="Times New Roman" w:cs="Times New Roman"/>
          <w:sz w:val="24"/>
          <w:szCs w:val="24"/>
        </w:rPr>
        <w:t xml:space="preserve">ion of bird fauna of riverine and wet-land habitats of Infranz and Yiganda at southern tip of Lake Tana, Ethiopia. </w:t>
      </w:r>
      <w:r>
        <w:rPr>
          <w:rFonts w:ascii="Times New Roman" w:eastAsia="Times New Roman" w:hAnsi="Times New Roman" w:cs="Times New Roman"/>
          <w:i/>
          <w:sz w:val="24"/>
          <w:szCs w:val="24"/>
          <w:u w:val="single"/>
        </w:rPr>
        <w:t>Trop Ecol</w:t>
      </w:r>
      <w:r>
        <w:rPr>
          <w:rFonts w:ascii="Times New Roman" w:eastAsia="Times New Roman" w:hAnsi="Times New Roman" w:cs="Times New Roman"/>
          <w:sz w:val="24"/>
          <w:szCs w:val="24"/>
        </w:rPr>
        <w:t xml:space="preserve"> 49: 199.</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Aynalem and Bekele (2009). Species composition, relative abundance and habitat association of the bird fauna of the montan</w:t>
      </w:r>
      <w:r>
        <w:rPr>
          <w:rFonts w:ascii="Times New Roman" w:eastAsia="Times New Roman" w:hAnsi="Times New Roman" w:cs="Times New Roman"/>
          <w:spacing w:val="5"/>
          <w:sz w:val="24"/>
          <w:szCs w:val="24"/>
        </w:rPr>
        <w:t xml:space="preserve">e forest of Zegie Peninsula and nearby Islands, Lake Tana, Ethiopia. SINET: </w:t>
      </w:r>
      <w:r>
        <w:rPr>
          <w:rFonts w:ascii="Times New Roman" w:eastAsia="Times New Roman" w:hAnsi="Times New Roman" w:cs="Times New Roman"/>
          <w:i/>
          <w:spacing w:val="5"/>
          <w:sz w:val="24"/>
          <w:szCs w:val="24"/>
        </w:rPr>
        <w:t>Ethio. J. Sci.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b/>
          <w:spacing w:val="5"/>
          <w:sz w:val="24"/>
          <w:szCs w:val="24"/>
        </w:rPr>
        <w:t>32</w:t>
      </w:r>
      <w:r>
        <w:rPr>
          <w:rFonts w:ascii="Times New Roman" w:eastAsia="Times New Roman" w:hAnsi="Times New Roman" w:cs="Times New Roman"/>
          <w:spacing w:val="5"/>
          <w:sz w:val="24"/>
          <w:szCs w:val="24"/>
        </w:rPr>
        <w:t>: 45–56.</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Bibby, C., Jones, M. and Marsden, S. (1998). </w:t>
      </w:r>
      <w:r>
        <w:rPr>
          <w:rFonts w:ascii="Times New Roman" w:eastAsia="Times New Roman" w:hAnsi="Times New Roman" w:cs="Times New Roman"/>
          <w:i/>
          <w:sz w:val="24"/>
          <w:szCs w:val="24"/>
        </w:rPr>
        <w:t>Bird Surveys: Expedition Field Techniques.</w:t>
      </w:r>
      <w:r>
        <w:rPr>
          <w:rFonts w:ascii="Times New Roman" w:eastAsia="Times New Roman" w:hAnsi="Times New Roman" w:cs="Times New Roman"/>
          <w:sz w:val="24"/>
          <w:szCs w:val="24"/>
        </w:rPr>
        <w:t xml:space="preserve"> The Expedition Advisory Center Royal Geographic Society, London, p</w:t>
      </w:r>
      <w:r>
        <w:rPr>
          <w:rFonts w:ascii="Times New Roman" w:eastAsia="Times New Roman" w:hAnsi="Times New Roman" w:cs="Times New Roman"/>
          <w:sz w:val="24"/>
          <w:szCs w:val="24"/>
        </w:rPr>
        <w:t xml:space="preserve">p. 139.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Clout, M. N., Hay, J. R. (1989). The importance of birds as browsers, pollinators and seed dispersers in New Zealand forests. </w:t>
      </w:r>
      <w:r>
        <w:rPr>
          <w:rFonts w:ascii="Times New Roman" w:eastAsia="Times New Roman" w:hAnsi="Times New Roman" w:cs="Times New Roman"/>
          <w:i/>
          <w:sz w:val="24"/>
          <w:szCs w:val="24"/>
        </w:rPr>
        <w:t>New Zeal. J. Ecol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:27-32.</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Dorst, j. (1974). </w:t>
      </w:r>
      <w:r>
        <w:rPr>
          <w:rFonts w:ascii="Times New Roman" w:eastAsia="Times New Roman" w:hAnsi="Times New Roman" w:cs="Times New Roman"/>
          <w:i/>
          <w:sz w:val="24"/>
          <w:szCs w:val="24"/>
        </w:rPr>
        <w:t>The life of birds</w:t>
      </w:r>
      <w:r>
        <w:rPr>
          <w:rFonts w:ascii="Times New Roman" w:eastAsia="Times New Roman" w:hAnsi="Times New Roman" w:cs="Times New Roman"/>
          <w:sz w:val="24"/>
          <w:szCs w:val="24"/>
        </w:rPr>
        <w:t>. Columbia university press, New York. Pp. 498</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Esikuri,  </w:t>
      </w:r>
      <w:r>
        <w:rPr>
          <w:rFonts w:ascii="Times New Roman" w:eastAsia="Times New Roman" w:hAnsi="Times New Roman" w:cs="Times New Roman"/>
          <w:spacing w:val="5"/>
          <w:sz w:val="24"/>
          <w:szCs w:val="24"/>
        </w:rPr>
        <w:t>E. E. (1998) Spatio-temporal effect of land-use changes in a savannah wildlife area of Kenya. PhD Dissertation, Virgina Polytechnic Institute and State University, Blacksburg,</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Ethiopian Wildlife and Natural History Society (1996). Important bird areas of E</w:t>
      </w:r>
      <w:r>
        <w:rPr>
          <w:rFonts w:ascii="Times New Roman" w:eastAsia="Times New Roman" w:hAnsi="Times New Roman" w:cs="Times New Roman"/>
          <w:sz w:val="24"/>
          <w:szCs w:val="24"/>
        </w:rPr>
        <w:t xml:space="preserve">thiopia. A first inventory. Addis Ababa: Ethiopian Wildlife and Natural History SocietyPP.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Evans, W. R. and Rosenberg, K.V.. (2000). Acoustic monitoring of night-migrating birds: a progress report. In: </w:t>
      </w:r>
      <w:r>
        <w:rPr>
          <w:rFonts w:ascii="Times New Roman" w:eastAsia="Garamond" w:hAnsi="Times New Roman" w:cs="Times New Roman"/>
          <w:i/>
          <w:sz w:val="24"/>
          <w:szCs w:val="24"/>
        </w:rPr>
        <w:t>Strategies for Bird Conservation</w:t>
      </w:r>
      <w:r>
        <w:rPr>
          <w:rFonts w:ascii="Times New Roman" w:eastAsia="Times New Roman" w:hAnsi="Times New Roman" w:cs="Times New Roman"/>
          <w:sz w:val="24"/>
          <w:szCs w:val="24"/>
        </w:rPr>
        <w:t xml:space="preserve">: </w:t>
      </w:r>
      <w:r>
        <w:rPr>
          <w:rFonts w:ascii="Times New Roman" w:eastAsia="Garamond" w:hAnsi="Times New Roman" w:cs="Times New Roman"/>
          <w:i/>
          <w:sz w:val="24"/>
          <w:szCs w:val="24"/>
        </w:rPr>
        <w:t xml:space="preserve">The Partners in </w:t>
      </w:r>
      <w:r>
        <w:rPr>
          <w:rFonts w:ascii="Times New Roman" w:eastAsia="Garamond" w:hAnsi="Times New Roman" w:cs="Times New Roman"/>
          <w:i/>
          <w:sz w:val="24"/>
          <w:szCs w:val="24"/>
        </w:rPr>
        <w:t>Flight Planning Process</w:t>
      </w:r>
      <w:r>
        <w:rPr>
          <w:rFonts w:ascii="Times New Roman" w:eastAsia="Times New Roman" w:hAnsi="Times New Roman" w:cs="Times New Roman"/>
          <w:sz w:val="24"/>
          <w:szCs w:val="24"/>
        </w:rPr>
        <w:t>. Proceedings of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Partners in Flight Workshop; Cape May, NJ. October 1–5, 1995.</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Furness, R. W. and Greenwood, J.J.D. eds). Norfolk, UK: Springer, ,  Important Bird Areas of Ethiopia: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 First Inventory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Ethiopian Wildlife and N</w:t>
      </w:r>
      <w:r>
        <w:rPr>
          <w:rFonts w:ascii="Times New Roman" w:eastAsia="Times New Roman" w:hAnsi="Times New Roman" w:cs="Times New Roman"/>
          <w:sz w:val="24"/>
          <w:szCs w:val="24"/>
        </w:rPr>
        <w:t>atural History Society,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Addis Ababa. Pp 30.</w:t>
      </w:r>
      <w:r>
        <w:rPr>
          <w:rFonts w:ascii="Times New Roman" w:eastAsia="Times New Roman" w:hAnsi="Times New Roman" w:cs="Times New Roman"/>
          <w:i/>
          <w:sz w:val="24"/>
          <w:szCs w:val="24"/>
        </w:rPr>
        <w:t xml:space="preserve">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Furness, R. W., Greenwood, J. J. D. and Jarvis, P. J.(1993). Can birds be used to monitor the environment?</w:t>
      </w:r>
      <w:r>
        <w:rPr>
          <w:rFonts w:ascii="Times New Roman" w:eastAsia="Times New Roman" w:hAnsi="Times New Roman" w:cs="Times New Roman"/>
          <w:b/>
          <w:sz w:val="24"/>
          <w:szCs w:val="24"/>
        </w:rPr>
        <w:t xml:space="preserve"> In</w:t>
      </w:r>
      <w:r>
        <w:rPr>
          <w:rFonts w:ascii="Times New Roman" w:eastAsia="Times New Roman" w:hAnsi="Times New Roman" w:cs="Times New Roman"/>
          <w:sz w:val="24"/>
          <w:szCs w:val="24"/>
        </w:rPr>
        <w:t xml:space="preserve">: Birds as Monitors of Environmental Change, pp.1–41,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Girma Mengesha  and Afework  Bekele (2008). Div</w:t>
      </w:r>
      <w:r>
        <w:rPr>
          <w:rFonts w:ascii="Times New Roman" w:eastAsia="Times New Roman" w:hAnsi="Times New Roman" w:cs="Times New Roman"/>
          <w:sz w:val="24"/>
          <w:szCs w:val="24"/>
        </w:rPr>
        <w:t xml:space="preserve">ersity and relative abundance of birds of A latish National Park, North Gondar, Ethiopia. </w:t>
      </w:r>
      <w:r>
        <w:rPr>
          <w:rFonts w:ascii="Times New Roman" w:eastAsia="Times New Roman" w:hAnsi="Times New Roman" w:cs="Times New Roman"/>
          <w:i/>
          <w:sz w:val="24"/>
          <w:szCs w:val="24"/>
        </w:rPr>
        <w:t>Int. J. Ecol.Environ.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34</w:t>
      </w:r>
      <w:r>
        <w:rPr>
          <w:rFonts w:ascii="Times New Roman" w:eastAsia="Times New Roman" w:hAnsi="Times New Roman" w:cs="Times New Roman"/>
          <w:sz w:val="24"/>
          <w:szCs w:val="24"/>
        </w:rPr>
        <w:t>: 215–222.</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Girma Mengesha , Yoseff Mamo , Kefyalew S,(2014). Effects of land-use on birds diversity in and around Lake Zeway, Ethiopia. </w:t>
      </w:r>
      <w:r>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Sci. Develop</w:t>
      </w:r>
      <w:r>
        <w:rPr>
          <w:rFonts w:ascii="Times New Roman" w:eastAsia="Times New Roman" w:hAnsi="Times New Roman" w:cs="Times New Roman"/>
          <w:sz w:val="24"/>
          <w:szCs w:val="24"/>
        </w:rPr>
        <w:t>.  2: 2.</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Jokimaki, J., Clergeau, P., Kaisanlahti, J. M. (2002).  Winter bird communities in urban habitats: a comparative study between central and northern Europe. </w:t>
      </w:r>
      <w:r>
        <w:rPr>
          <w:rFonts w:ascii="Times New Roman" w:eastAsia="Times New Roman" w:hAnsi="Times New Roman" w:cs="Times New Roman"/>
          <w:i/>
          <w:sz w:val="24"/>
          <w:szCs w:val="24"/>
        </w:rPr>
        <w:t xml:space="preserve">J. Biogeogr. </w:t>
      </w:r>
      <w:r>
        <w:rPr>
          <w:rFonts w:ascii="Times New Roman" w:eastAsia="Times New Roman" w:hAnsi="Times New Roman" w:cs="Times New Roman"/>
          <w:b/>
          <w:sz w:val="24"/>
          <w:szCs w:val="24"/>
        </w:rPr>
        <w:t>29</w:t>
      </w:r>
      <w:r>
        <w:rPr>
          <w:rFonts w:ascii="Times New Roman" w:eastAsia="Times New Roman" w:hAnsi="Times New Roman" w:cs="Times New Roman"/>
          <w:sz w:val="24"/>
          <w:szCs w:val="24"/>
        </w:rPr>
        <w:t xml:space="preserve">: 69-79.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Kahl, M. P. (1967). Observations on the behavior of</w:t>
      </w:r>
      <w:r>
        <w:rPr>
          <w:rFonts w:ascii="Times New Roman" w:eastAsia="Times New Roman" w:hAnsi="Times New Roman" w:cs="Times New Roman"/>
          <w:sz w:val="24"/>
          <w:szCs w:val="24"/>
        </w:rPr>
        <w:t xml:space="preserve"> the Hamerkop </w:t>
      </w:r>
      <w:r>
        <w:rPr>
          <w:rFonts w:ascii="Times New Roman" w:eastAsia="Times New Roman" w:hAnsi="Times New Roman" w:cs="Times New Roman"/>
          <w:i/>
          <w:sz w:val="24"/>
          <w:szCs w:val="24"/>
        </w:rPr>
        <w:t xml:space="preserve">Scopus umbreta </w:t>
      </w:r>
      <w:r>
        <w:rPr>
          <w:rFonts w:ascii="Times New Roman" w:eastAsia="Times New Roman" w:hAnsi="Times New Roman" w:cs="Times New Roman"/>
          <w:sz w:val="24"/>
          <w:szCs w:val="24"/>
        </w:rPr>
        <w:t xml:space="preserve">in Uganda.   </w:t>
      </w:r>
      <w:r>
        <w:rPr>
          <w:rFonts w:ascii="Times New Roman" w:eastAsia="Times New Roman" w:hAnsi="Times New Roman" w:cs="Times New Roman"/>
          <w:i/>
          <w:sz w:val="24"/>
          <w:szCs w:val="24"/>
        </w:rPr>
        <w:t>Ibis,</w:t>
      </w:r>
      <w:r>
        <w:rPr>
          <w:rFonts w:ascii="Times New Roman" w:eastAsia="Times New Roman" w:hAnsi="Times New Roman" w:cs="Times New Roman"/>
          <w:sz w:val="24"/>
          <w:szCs w:val="24"/>
        </w:rPr>
        <w:t xml:space="preserve">; 109: 25-32.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Kalayu Mesfin, Gebremedhin Teklu (2014). . Diversity and abundance of birds in Dbla Church Forest, Eastern Tigray, North Ethiopia. </w:t>
      </w:r>
      <w:r>
        <w:rPr>
          <w:rFonts w:ascii="Times New Roman" w:eastAsia="Times New Roman" w:hAnsi="Times New Roman" w:cs="Times New Roman"/>
          <w:i/>
          <w:sz w:val="24"/>
          <w:szCs w:val="24"/>
        </w:rPr>
        <w:t>J. Zool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(5): 01-08</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Kalkidan Esayas and Afework Bekele (2011</w:t>
      </w:r>
      <w:r>
        <w:rPr>
          <w:rFonts w:ascii="Times New Roman" w:eastAsia="Times New Roman" w:hAnsi="Times New Roman" w:cs="Times New Roman"/>
          <w:sz w:val="24"/>
          <w:szCs w:val="24"/>
        </w:rPr>
        <w:t xml:space="preserve">). Species composition, relative abun- dance and distribution of the avian fauna of Entoto Natural Park and Escarpment, Addis Ababa. SINET: </w:t>
      </w:r>
      <w:r>
        <w:rPr>
          <w:rFonts w:ascii="Times New Roman" w:eastAsia="Times New Roman" w:hAnsi="Times New Roman" w:cs="Times New Roman"/>
          <w:i/>
          <w:sz w:val="24"/>
          <w:szCs w:val="24"/>
        </w:rPr>
        <w:t>Ethio. J. Sci.</w:t>
      </w:r>
      <w:r>
        <w:rPr>
          <w:rFonts w:ascii="Times New Roman" w:eastAsia="Times New Roman" w:hAnsi="Times New Roman" w:cs="Times New Roman"/>
          <w:sz w:val="24"/>
          <w:szCs w:val="24"/>
        </w:rPr>
        <w:t>; 34: 113–122.</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Koleček, J. and Reif, J. (2011). Differences between the predictors of abundance, trend</w:t>
      </w:r>
      <w:r>
        <w:rPr>
          <w:rFonts w:ascii="Times New Roman" w:eastAsia="Times New Roman" w:hAnsi="Times New Roman" w:cs="Times New Roman"/>
          <w:sz w:val="24"/>
          <w:szCs w:val="24"/>
        </w:rPr>
        <w:t xml:space="preserve"> and distribution as three measures of avian population change. </w:t>
      </w:r>
      <w:r>
        <w:rPr>
          <w:rFonts w:ascii="Times New Roman" w:eastAsia="Times New Roman" w:hAnsi="Times New Roman" w:cs="Times New Roman"/>
          <w:i/>
          <w:sz w:val="24"/>
          <w:szCs w:val="24"/>
        </w:rPr>
        <w:t>Acta Ornithol</w:t>
      </w:r>
      <w:r>
        <w:rPr>
          <w:rFonts w:ascii="Times New Roman" w:eastAsia="Times New Roman" w:hAnsi="Times New Roman" w:cs="Times New Roman"/>
          <w:b/>
          <w:sz w:val="24"/>
          <w:szCs w:val="24"/>
        </w:rPr>
        <w:t>46:</w:t>
      </w:r>
      <w:r>
        <w:rPr>
          <w:rFonts w:ascii="Times New Roman" w:eastAsia="Times New Roman" w:hAnsi="Times New Roman" w:cs="Times New Roman"/>
          <w:sz w:val="24"/>
          <w:szCs w:val="24"/>
        </w:rPr>
        <w:t xml:space="preserve"> 143–153.</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Kress, S. W. Birder’s Handbook. Dorling Kindersley Publishing, Inc., New York. 2000.</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Kruuk, H., Lancaster, R. K., Rees, W.E. (1967).Bird communities and the structure</w:t>
      </w:r>
      <w:r>
        <w:rPr>
          <w:rFonts w:ascii="Times New Roman" w:eastAsia="Times New Roman" w:hAnsi="Times New Roman" w:cs="Times New Roman"/>
          <w:sz w:val="24"/>
          <w:szCs w:val="24"/>
        </w:rPr>
        <w:t xml:space="preserve"> of urban habitats. </w:t>
      </w:r>
      <w:r>
        <w:rPr>
          <w:rFonts w:ascii="Times New Roman" w:eastAsia="Times New Roman" w:hAnsi="Times New Roman" w:cs="Times New Roman"/>
          <w:i/>
          <w:sz w:val="24"/>
          <w:szCs w:val="24"/>
        </w:rPr>
        <w:t>Canad. J. Zool.</w:t>
      </w:r>
      <w:r>
        <w:rPr>
          <w:rFonts w:ascii="Times New Roman" w:eastAsia="Times New Roman" w:hAnsi="Times New Roman" w:cs="Times New Roman"/>
          <w:b/>
          <w:sz w:val="24"/>
          <w:szCs w:val="24"/>
        </w:rPr>
        <w:t xml:space="preserve"> 57</w:t>
      </w:r>
      <w:r>
        <w:rPr>
          <w:rFonts w:ascii="Times New Roman" w:eastAsia="Times New Roman" w:hAnsi="Times New Roman" w:cs="Times New Roman"/>
          <w:sz w:val="24"/>
          <w:szCs w:val="24"/>
        </w:rPr>
        <w:t xml:space="preserve">: 2358-2368.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Nichols, J. D., Hines, J. E., Sauer, J. R., Fallon, F., Fallon, J. and Heglund, P. J. (2000). A double-observer approach for estimating detection probability and abundance from avian point counts. </w:t>
      </w:r>
      <w:r>
        <w:rPr>
          <w:rFonts w:ascii="Times New Roman" w:eastAsia="Garamond" w:hAnsi="Times New Roman" w:cs="Times New Roman"/>
          <w:i/>
          <w:sz w:val="24"/>
          <w:szCs w:val="24"/>
        </w:rPr>
        <w:t>The Au</w:t>
      </w:r>
      <w:r>
        <w:rPr>
          <w:rFonts w:ascii="Times New Roman" w:eastAsia="Garamond" w:hAnsi="Times New Roman" w:cs="Times New Roman"/>
          <w:i/>
          <w:sz w:val="24"/>
          <w:szCs w:val="24"/>
        </w:rPr>
        <w:t>k</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117:</w:t>
      </w:r>
      <w:r>
        <w:rPr>
          <w:rFonts w:ascii="Times New Roman" w:eastAsia="Times New Roman" w:hAnsi="Times New Roman" w:cs="Times New Roman"/>
          <w:sz w:val="24"/>
          <w:szCs w:val="24"/>
        </w:rPr>
        <w:t xml:space="preserve"> 393–408.Padian, K. and Chiappe, L. M. (1998). The origin and early evolution of birds.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73</w:t>
      </w:r>
      <w:r>
        <w:rPr>
          <w:rFonts w:ascii="Times New Roman" w:eastAsia="Times New Roman" w:hAnsi="Times New Roman" w:cs="Times New Roman"/>
          <w:sz w:val="24"/>
          <w:szCs w:val="24"/>
        </w:rPr>
        <w:t>: 1-</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Padian K and Chiappe, L. M. (1997). "Bird Origins", in Currie PJ &amp; Padian K: </w:t>
      </w:r>
      <w:r>
        <w:rPr>
          <w:rFonts w:ascii="Times New Roman" w:eastAsia="Times New Roman" w:hAnsi="Times New Roman" w:cs="Times New Roman"/>
          <w:i/>
          <w:sz w:val="24"/>
          <w:szCs w:val="24"/>
        </w:rPr>
        <w:t>Encyclopedia of Dinosaurs</w:t>
      </w:r>
      <w:r>
        <w:rPr>
          <w:rFonts w:ascii="Times New Roman" w:eastAsia="Times New Roman" w:hAnsi="Times New Roman" w:cs="Times New Roman"/>
          <w:sz w:val="24"/>
          <w:szCs w:val="24"/>
        </w:rPr>
        <w:t>. San Diego: Academic Press, 41-96</w:t>
      </w:r>
      <w:hyperlink r:id="rId10" w:anchor="_note-0" w:history="1">
        <w:r>
          <w:rPr>
            <w:rFonts w:ascii="Times New Roman" w:eastAsia="Times New Roman" w:hAnsi="Times New Roman" w:cs="Times New Roman"/>
            <w:sz w:val="24"/>
            <w:szCs w:val="24"/>
            <w:u w:val="single"/>
          </w:rPr>
          <w:t xml:space="preserve"> </w:t>
        </w:r>
      </w:hyperlink>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  JLV.  A guide to endemic birds of Ethiopia and Eritrea. 2nd ed. Addis Ababa: Shama Books, 2006.</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Posa RC and Sodhi NS. Effects of anthropogenic land u</w:t>
      </w:r>
      <w:r>
        <w:rPr>
          <w:rFonts w:ascii="Times New Roman" w:eastAsia="Times New Roman" w:hAnsi="Times New Roman" w:cs="Times New Roman"/>
          <w:sz w:val="24"/>
          <w:szCs w:val="24"/>
        </w:rPr>
        <w:t>se on forest birds and butterflies in Subic Bay, Philippines. Boil Conserve 2006; 129: 256–270.</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Ranganathan J, Chang KA and Daily GC. Satellite detection of bird communities in tropical countryside. Ecol Appl 2007; 17: 499–510.</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Redman, n., stevenson, t. An</w:t>
      </w:r>
      <w:r>
        <w:rPr>
          <w:rFonts w:ascii="Times New Roman" w:eastAsia="Times New Roman" w:hAnsi="Times New Roman" w:cs="Times New Roman"/>
          <w:sz w:val="24"/>
          <w:szCs w:val="24"/>
        </w:rPr>
        <w:t xml:space="preserve">d fanashawe, j. (2009). </w:t>
      </w:r>
      <w:r>
        <w:rPr>
          <w:rFonts w:ascii="Times New Roman" w:eastAsia="Times New Roman" w:hAnsi="Times New Roman" w:cs="Times New Roman"/>
          <w:i/>
          <w:sz w:val="24"/>
          <w:szCs w:val="24"/>
        </w:rPr>
        <w:t>Birds of the horn of africa</w:t>
      </w:r>
      <w:r>
        <w:rPr>
          <w:rFonts w:ascii="Times New Roman" w:eastAsia="Times New Roman" w:hAnsi="Times New Roman" w:cs="Times New Roman"/>
          <w:sz w:val="24"/>
          <w:szCs w:val="24"/>
        </w:rPr>
        <w:t xml:space="preserve">. Princeton university press. Princeton and oxford, pp. 496.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Sengupta M, Dalwani R (2008). Conservation of birds of jaikwadi Dam. </w:t>
      </w:r>
      <w:r>
        <w:rPr>
          <w:rFonts w:ascii="Times New Roman" w:eastAsia="Times New Roman" w:hAnsi="Times New Roman" w:cs="Times New Roman"/>
          <w:i/>
          <w:sz w:val="24"/>
          <w:szCs w:val="24"/>
        </w:rPr>
        <w:t xml:space="preserve">World lake conference, </w:t>
      </w:r>
      <w:r>
        <w:rPr>
          <w:rFonts w:ascii="Times New Roman" w:eastAsia="Times New Roman" w:hAnsi="Times New Roman" w:cs="Times New Roman"/>
          <w:sz w:val="24"/>
          <w:szCs w:val="24"/>
        </w:rPr>
        <w:t xml:space="preserve">2:547-553.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Shimelis Ayinalem, Yilma Dellelegn  (</w:t>
      </w:r>
      <w:r>
        <w:rPr>
          <w:rFonts w:ascii="Times New Roman" w:eastAsia="Times New Roman" w:hAnsi="Times New Roman" w:cs="Times New Roman"/>
          <w:sz w:val="24"/>
          <w:szCs w:val="24"/>
        </w:rPr>
        <w:t>2004). The status of globally threatened resident birds of Ethiopia. The Wildlife Conservation Areas of Ethiopia: Current Status and Future Prospect. Prospect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Biological Society of Ethiopia, Addis Ababa. pp.1-5.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Sibanda B (1997). The role of African reli</w:t>
      </w:r>
      <w:r>
        <w:rPr>
          <w:rFonts w:ascii="Times New Roman" w:eastAsia="Times New Roman" w:hAnsi="Times New Roman" w:cs="Times New Roman"/>
          <w:sz w:val="24"/>
          <w:szCs w:val="24"/>
        </w:rPr>
        <w:t>gion in sustainable utilization of natural resources in Zimbabwe. Forests-Trees-and-People- Newsletter (FAO),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34:27-31. </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Simons rt, shriner as, Farnsworth lg (2006). Comparison of breeding bird and vegetation communities in primary and secondary forests of</w:t>
      </w:r>
      <w:r>
        <w:rPr>
          <w:rFonts w:ascii="Times New Roman" w:eastAsia="Times New Roman" w:hAnsi="Times New Roman" w:cs="Times New Roman"/>
          <w:sz w:val="24"/>
          <w:szCs w:val="24"/>
        </w:rPr>
        <w:t xml:space="preserve"> Great Smoky Mountains national park. Biol. Conserv. 129:302-311.</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Steinkamp, M., Peterjohn, H., Bryd, V., Carter, H., and Lowe, R. (2003). Breeding season survey techniques for seabirds and colonial waterbirds throughout North America.</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Tesfahunegny W. A ca</w:t>
      </w:r>
      <w:r>
        <w:rPr>
          <w:rFonts w:ascii="Times New Roman" w:eastAsia="Times New Roman" w:hAnsi="Times New Roman" w:cs="Times New Roman"/>
          <w:sz w:val="24"/>
          <w:szCs w:val="24"/>
        </w:rPr>
        <w:t>talogue for endemic birds of Ethiopia. J Zool 2016; 3: 109–133.</w:t>
      </w:r>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tyne, j. And berger, a.j. (1959). </w:t>
      </w:r>
      <w:r>
        <w:rPr>
          <w:rFonts w:ascii="Times New Roman" w:eastAsia="Times New Roman" w:hAnsi="Times New Roman" w:cs="Times New Roman"/>
          <w:i/>
          <w:sz w:val="24"/>
          <w:szCs w:val="24"/>
        </w:rPr>
        <w:t>Fundamentals of ornithology</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end., john wiley and sons, inc., new York. Pp. 645. </w:t>
      </w:r>
      <w:bookmarkStart w:id="32" w:name="_GoBack"/>
      <w:bookmarkEnd w:id="32"/>
    </w:p>
    <w:p w:rsidR="00E811A3" w:rsidRDefault="0038483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Wallace, g.j. And mahan, h.d. (1975). </w:t>
      </w:r>
      <w:r>
        <w:rPr>
          <w:rFonts w:ascii="Times New Roman" w:eastAsia="Times New Roman" w:hAnsi="Times New Roman" w:cs="Times New Roman"/>
          <w:i/>
          <w:sz w:val="24"/>
          <w:szCs w:val="24"/>
        </w:rPr>
        <w:t>An introduction to ornithology</w:t>
      </w:r>
      <w:r>
        <w:rPr>
          <w:rFonts w:ascii="Times New Roman" w:eastAsia="Times New Roman" w:hAnsi="Times New Roman" w:cs="Times New Roman"/>
          <w:sz w:val="24"/>
          <w:szCs w:val="24"/>
        </w:rPr>
        <w: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  Macmillan publishing co. Inc., New York, pp. 492.</w:t>
      </w:r>
    </w:p>
    <w:p w:rsidR="00E811A3" w:rsidRDefault="00E811A3">
      <w:pPr>
        <w:spacing w:line="360" w:lineRule="auto"/>
        <w:jc w:val="both"/>
        <w:rPr>
          <w:b/>
          <w:sz w:val="20"/>
        </w:rPr>
      </w:pPr>
    </w:p>
    <w:sectPr w:rsidR="00E811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83C" w:rsidRDefault="0038483C" w:rsidP="005805A4">
      <w:pPr>
        <w:spacing w:after="0" w:line="240" w:lineRule="auto"/>
      </w:pPr>
      <w:r>
        <w:separator/>
      </w:r>
    </w:p>
  </w:endnote>
  <w:endnote w:type="continuationSeparator" w:id="0">
    <w:p w:rsidR="0038483C" w:rsidRDefault="0038483C" w:rsidP="0058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72967"/>
      <w:docPartObj>
        <w:docPartGallery w:val="Page Numbers (Bottom of Page)"/>
        <w:docPartUnique/>
      </w:docPartObj>
    </w:sdtPr>
    <w:sdtEndPr>
      <w:rPr>
        <w:noProof/>
      </w:rPr>
    </w:sdtEndPr>
    <w:sdtContent>
      <w:p w:rsidR="005805A4" w:rsidRDefault="005805A4">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5805A4" w:rsidRDefault="00580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83C" w:rsidRDefault="0038483C" w:rsidP="005805A4">
      <w:pPr>
        <w:spacing w:after="0" w:line="240" w:lineRule="auto"/>
      </w:pPr>
      <w:r>
        <w:separator/>
      </w:r>
    </w:p>
  </w:footnote>
  <w:footnote w:type="continuationSeparator" w:id="0">
    <w:p w:rsidR="0038483C" w:rsidRDefault="0038483C" w:rsidP="00580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8B48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A9FA7B36"/>
    <w:lvl w:ilvl="0">
      <w:start w:val="1"/>
      <w:numFmt w:val="decimal"/>
      <w:lvlText w:val="%1"/>
      <w:lvlJc w:val="left"/>
      <w:pPr>
        <w:ind w:left="375" w:hanging="375"/>
      </w:pPr>
      <w:rPr>
        <w:rFonts w:eastAsia="SimSun"/>
        <w:b/>
        <w:sz w:val="28"/>
      </w:rPr>
    </w:lvl>
    <w:lvl w:ilvl="1">
      <w:start w:val="4"/>
      <w:numFmt w:val="decimal"/>
      <w:lvlText w:val="%1.%2"/>
      <w:lvlJc w:val="left"/>
      <w:pPr>
        <w:ind w:left="375" w:hanging="375"/>
      </w:pPr>
      <w:rPr>
        <w:rFonts w:eastAsia="SimSun"/>
        <w:b/>
        <w:sz w:val="28"/>
      </w:rPr>
    </w:lvl>
    <w:lvl w:ilvl="2">
      <w:start w:val="1"/>
      <w:numFmt w:val="decimal"/>
      <w:lvlText w:val="%1.%2.%3"/>
      <w:lvlJc w:val="left"/>
      <w:pPr>
        <w:ind w:left="720" w:hanging="720"/>
      </w:pPr>
      <w:rPr>
        <w:rFonts w:eastAsia="SimSun"/>
        <w:b/>
        <w:sz w:val="28"/>
      </w:rPr>
    </w:lvl>
    <w:lvl w:ilvl="3">
      <w:start w:val="1"/>
      <w:numFmt w:val="decimal"/>
      <w:lvlText w:val="%1.%2.%3.%4"/>
      <w:lvlJc w:val="left"/>
      <w:pPr>
        <w:ind w:left="1080" w:hanging="1080"/>
      </w:pPr>
      <w:rPr>
        <w:rFonts w:eastAsia="SimSun"/>
        <w:b/>
        <w:sz w:val="28"/>
      </w:rPr>
    </w:lvl>
    <w:lvl w:ilvl="4">
      <w:start w:val="1"/>
      <w:numFmt w:val="decimal"/>
      <w:lvlText w:val="%1.%2.%3.%4.%5"/>
      <w:lvlJc w:val="left"/>
      <w:pPr>
        <w:ind w:left="1080" w:hanging="1080"/>
      </w:pPr>
      <w:rPr>
        <w:rFonts w:eastAsia="SimSun"/>
        <w:b/>
        <w:sz w:val="28"/>
      </w:rPr>
    </w:lvl>
    <w:lvl w:ilvl="5">
      <w:start w:val="1"/>
      <w:numFmt w:val="decimal"/>
      <w:lvlText w:val="%1.%2.%3.%4.%5.%6"/>
      <w:lvlJc w:val="left"/>
      <w:pPr>
        <w:ind w:left="1440" w:hanging="1440"/>
      </w:pPr>
      <w:rPr>
        <w:rFonts w:eastAsia="SimSun"/>
        <w:b/>
        <w:sz w:val="28"/>
      </w:rPr>
    </w:lvl>
    <w:lvl w:ilvl="6">
      <w:start w:val="1"/>
      <w:numFmt w:val="decimal"/>
      <w:lvlText w:val="%1.%2.%3.%4.%5.%6.%7"/>
      <w:lvlJc w:val="left"/>
      <w:pPr>
        <w:ind w:left="1440" w:hanging="1440"/>
      </w:pPr>
      <w:rPr>
        <w:rFonts w:eastAsia="SimSun"/>
        <w:b/>
        <w:sz w:val="28"/>
      </w:rPr>
    </w:lvl>
    <w:lvl w:ilvl="7">
      <w:start w:val="1"/>
      <w:numFmt w:val="decimal"/>
      <w:lvlText w:val="%1.%2.%3.%4.%5.%6.%7.%8"/>
      <w:lvlJc w:val="left"/>
      <w:pPr>
        <w:ind w:left="1800" w:hanging="1800"/>
      </w:pPr>
      <w:rPr>
        <w:rFonts w:eastAsia="SimSun"/>
        <w:b/>
        <w:sz w:val="28"/>
      </w:rPr>
    </w:lvl>
    <w:lvl w:ilvl="8">
      <w:start w:val="1"/>
      <w:numFmt w:val="decimal"/>
      <w:lvlText w:val="%1.%2.%3.%4.%5.%6.%7.%8.%9"/>
      <w:lvlJc w:val="left"/>
      <w:pPr>
        <w:ind w:left="2160" w:hanging="2160"/>
      </w:pPr>
      <w:rPr>
        <w:rFonts w:eastAsia="SimSun"/>
        <w:b/>
        <w:sz w:val="28"/>
      </w:rPr>
    </w:lvl>
  </w:abstractNum>
  <w:abstractNum w:abstractNumId="2" w15:restartNumberingAfterBreak="0">
    <w:nsid w:val="00000002"/>
    <w:multiLevelType w:val="hybridMultilevel"/>
    <w:tmpl w:val="FD4A8FE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num w:numId="1">
    <w:abstractNumId w:val="0"/>
  </w:num>
  <w:num w:numId="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A3"/>
    <w:rsid w:val="00112252"/>
    <w:rsid w:val="002579DC"/>
    <w:rsid w:val="0038483C"/>
    <w:rsid w:val="00465BD1"/>
    <w:rsid w:val="004F5E52"/>
    <w:rsid w:val="005805A4"/>
    <w:rsid w:val="005842B1"/>
    <w:rsid w:val="008278DE"/>
    <w:rsid w:val="009D05C9"/>
    <w:rsid w:val="00B62BE4"/>
    <w:rsid w:val="00DB5F17"/>
    <w:rsid w:val="00E8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9BF1"/>
  <w15:docId w15:val="{FF0AB70B-D4BE-445E-A42F-6B4DF69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TOCHeading">
    <w:name w:val="TOC Heading"/>
    <w:basedOn w:val="Heading1"/>
    <w:next w:val="Normal"/>
    <w:uiPriority w:val="39"/>
    <w:qFormat/>
    <w:pPr>
      <w:outlineLvl w:val="9"/>
    </w:pPr>
    <w:rPr>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ListParagraph">
    <w:name w:val="List Paragraph"/>
    <w:basedOn w:val="Normal"/>
    <w:uiPriority w:val="34"/>
    <w:qFormat/>
    <w:pPr>
      <w:ind w:left="720"/>
      <w:contextualSpacing/>
    </w:p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580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5A4"/>
  </w:style>
  <w:style w:type="paragraph" w:styleId="Footer">
    <w:name w:val="footer"/>
    <w:basedOn w:val="Normal"/>
    <w:link w:val="FooterChar"/>
    <w:uiPriority w:val="99"/>
    <w:unhideWhenUsed/>
    <w:rsid w:val="00580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5A4"/>
  </w:style>
  <w:style w:type="paragraph" w:styleId="NoSpacing">
    <w:name w:val="No Spacing"/>
    <w:link w:val="NoSpacingChar"/>
    <w:uiPriority w:val="1"/>
    <w:qFormat/>
    <w:rsid w:val="005805A4"/>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805A4"/>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n.wikipedia.org/w/index.php?title=Bird_evolution&amp;printable=y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4354</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PDA_DL_User</dc:creator>
  <cp:lastModifiedBy>Windows User</cp:lastModifiedBy>
  <cp:revision>8</cp:revision>
  <dcterms:created xsi:type="dcterms:W3CDTF">2023-03-21T02:16:00Z</dcterms:created>
  <dcterms:modified xsi:type="dcterms:W3CDTF">2023-03-28T03:24:00Z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6c27032e905e4fd4a720f0872f682e1f</vt:lpwstr>
  </property>
</Properties>
</file>