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F8CC" w14:textId="033E0BEB" w:rsidR="001E0F69" w:rsidRPr="001E0F69" w:rsidRDefault="001E0F69" w:rsidP="001E0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rPr>
          <w:sz w:val="32"/>
        </w:rPr>
      </w:pPr>
      <w:r>
        <w:rPr>
          <w:sz w:val="32"/>
        </w:rPr>
        <w:t>Cahier de t</w:t>
      </w:r>
      <w:r w:rsidRPr="001E0F69">
        <w:rPr>
          <w:sz w:val="32"/>
        </w:rPr>
        <w:t>exte</w:t>
      </w:r>
      <w:r>
        <w:rPr>
          <w:sz w:val="32"/>
        </w:rPr>
        <w:t>s –</w:t>
      </w:r>
      <w:r w:rsidRPr="001E0F69">
        <w:rPr>
          <w:sz w:val="32"/>
        </w:rPr>
        <w:t xml:space="preserve"> </w:t>
      </w:r>
      <w:r w:rsidRPr="001E0F69">
        <w:rPr>
          <w:b/>
          <w:sz w:val="32"/>
        </w:rPr>
        <w:t>Septembre</w:t>
      </w:r>
      <w:r w:rsidR="008274DC">
        <w:rPr>
          <w:sz w:val="32"/>
        </w:rPr>
        <w:tab/>
      </w:r>
      <w:r w:rsidR="00B9243C">
        <w:rPr>
          <w:sz w:val="32"/>
        </w:rPr>
        <w:t>Terminale N</w:t>
      </w:r>
      <w:r w:rsidR="0022194D">
        <w:rPr>
          <w:sz w:val="32"/>
        </w:rPr>
        <w:t>SI</w:t>
      </w:r>
      <w:r w:rsidR="008274DC">
        <w:rPr>
          <w:sz w:val="32"/>
        </w:rPr>
        <w:t xml:space="preserve"> – 20</w:t>
      </w:r>
      <w:r w:rsidR="0022194D">
        <w:rPr>
          <w:sz w:val="32"/>
        </w:rPr>
        <w:t>21</w:t>
      </w:r>
      <w:r w:rsidR="00854018">
        <w:rPr>
          <w:sz w:val="32"/>
        </w:rPr>
        <w:t>-</w:t>
      </w:r>
      <w:r w:rsidR="008274DC">
        <w:rPr>
          <w:sz w:val="32"/>
        </w:rPr>
        <w:t>20</w:t>
      </w:r>
      <w:r w:rsidR="00854018">
        <w:rPr>
          <w:sz w:val="32"/>
        </w:rPr>
        <w:t>2</w:t>
      </w:r>
      <w:r w:rsidR="0022194D">
        <w:rPr>
          <w:sz w:val="32"/>
        </w:rPr>
        <w:t>2</w:t>
      </w:r>
    </w:p>
    <w:p w14:paraId="44E3E2D1" w14:textId="1F3F1443" w:rsidR="00314CC5" w:rsidRPr="00314CC5" w:rsidRDefault="00314CC5" w:rsidP="00314CC5">
      <w:pPr>
        <w:pStyle w:val="DateCDT"/>
      </w:pPr>
      <w:r w:rsidRPr="00314CC5">
        <w:t>0</w:t>
      </w:r>
      <w:r w:rsidR="00D73C38">
        <w:t>6</w:t>
      </w:r>
      <w:r w:rsidRPr="00314CC5">
        <w:t xml:space="preserve">/09 </w:t>
      </w:r>
      <w:r w:rsidR="00D73C38">
        <w:t>lundi</w:t>
      </w:r>
      <w:r w:rsidRPr="00314CC5">
        <w:t xml:space="preserve"> (</w:t>
      </w:r>
      <w:r w:rsidR="0022194D">
        <w:t>1</w:t>
      </w:r>
      <w:r w:rsidR="00B9243C">
        <w:t>5</w:t>
      </w:r>
      <w:r w:rsidR="0022194D">
        <w:t>h-1</w:t>
      </w:r>
      <w:r w:rsidR="00B9243C">
        <w:t>6</w:t>
      </w:r>
      <w:r w:rsidR="0022194D">
        <w:t>h</w:t>
      </w:r>
      <w:r w:rsidRPr="00314CC5">
        <w:t>)</w:t>
      </w:r>
    </w:p>
    <w:p w14:paraId="4116E6BE" w14:textId="6DD4DB6D" w:rsidR="00283A20" w:rsidRDefault="00B9243C" w:rsidP="00B9243C">
      <w:pPr>
        <w:pStyle w:val="DiversCDT"/>
      </w:pPr>
      <w:r>
        <w:t>Accueil : discourt sur le déroulement de l’année.</w:t>
      </w:r>
    </w:p>
    <w:p w14:paraId="19F2E40E" w14:textId="0E4DC7DF" w:rsidR="00B9243C" w:rsidRDefault="00B9243C" w:rsidP="00B9243C">
      <w:pPr>
        <w:pStyle w:val="ChapitreCDT"/>
      </w:pPr>
      <w:r>
        <w:t>Chapitre 1 : Rappels</w:t>
      </w:r>
    </w:p>
    <w:p w14:paraId="58F965AA" w14:textId="15C2C892" w:rsidR="00B9243C" w:rsidRDefault="00B9243C" w:rsidP="00B9243C">
      <w:pPr>
        <w:pStyle w:val="CoursCDT"/>
      </w:pPr>
      <w:r>
        <w:t>Généralités sur les variables</w:t>
      </w:r>
    </w:p>
    <w:p w14:paraId="6C953ADD" w14:textId="38618F9F" w:rsidR="00B9243C" w:rsidRDefault="00B9243C" w:rsidP="00B9243C">
      <w:pPr>
        <w:pStyle w:val="CoursCDT"/>
        <w:numPr>
          <w:ilvl w:val="1"/>
          <w:numId w:val="31"/>
        </w:numPr>
      </w:pPr>
      <w:r>
        <w:t>Définition</w:t>
      </w:r>
    </w:p>
    <w:p w14:paraId="6EC4FA4A" w14:textId="664BF2BE" w:rsidR="00B9243C" w:rsidRPr="00B9243C" w:rsidRDefault="00B9243C" w:rsidP="00B9243C">
      <w:pPr>
        <w:pStyle w:val="DiversCDT"/>
      </w:pPr>
      <w:r>
        <w:t>Introduction : par valeur et par référence.</w:t>
      </w:r>
    </w:p>
    <w:p w14:paraId="164E5608" w14:textId="04EC4E1D" w:rsidR="00102A76" w:rsidRPr="0022194D" w:rsidRDefault="00102A76" w:rsidP="00102A76">
      <w:pPr>
        <w:pStyle w:val="DateCDT"/>
      </w:pPr>
      <w:r>
        <w:t>07/09 mardi (</w:t>
      </w:r>
      <w:r w:rsidR="00B9243C">
        <w:t>10</w:t>
      </w:r>
      <w:r>
        <w:t>h-1</w:t>
      </w:r>
      <w:r w:rsidR="00B9243C">
        <w:t>2</w:t>
      </w:r>
      <w:r>
        <w:t>h)</w:t>
      </w:r>
    </w:p>
    <w:p w14:paraId="553FE5DC" w14:textId="4D089BD2" w:rsidR="00622403" w:rsidRDefault="00B9243C" w:rsidP="00B9243C">
      <w:pPr>
        <w:pStyle w:val="CoursCDT"/>
        <w:numPr>
          <w:ilvl w:val="1"/>
          <w:numId w:val="31"/>
        </w:numPr>
      </w:pPr>
      <w:r>
        <w:t>Les différents types simples</w:t>
      </w:r>
    </w:p>
    <w:p w14:paraId="5E4EA4F3" w14:textId="3E7B3C9C" w:rsidR="00B9243C" w:rsidRDefault="00B9243C" w:rsidP="00B9243C">
      <w:pPr>
        <w:pStyle w:val="CoursCDT"/>
        <w:numPr>
          <w:ilvl w:val="1"/>
          <w:numId w:val="31"/>
        </w:numPr>
      </w:pPr>
      <w:r>
        <w:t>Les règles de l’affectation</w:t>
      </w:r>
    </w:p>
    <w:p w14:paraId="18D10C5C" w14:textId="7E694662" w:rsidR="00B9243C" w:rsidRDefault="00B9243C" w:rsidP="00B9243C">
      <w:pPr>
        <w:pStyle w:val="CoursCDT"/>
        <w:numPr>
          <w:ilvl w:val="1"/>
          <w:numId w:val="31"/>
        </w:numPr>
      </w:pPr>
      <w:r>
        <w:t>Comparaison de variables</w:t>
      </w:r>
    </w:p>
    <w:p w14:paraId="27BE1557" w14:textId="5EDD36E0" w:rsidR="00F21F8C" w:rsidRDefault="00F21F8C" w:rsidP="00F21F8C">
      <w:pPr>
        <w:pStyle w:val="CoursCDT"/>
      </w:pPr>
      <w:r>
        <w:t>Types construits</w:t>
      </w:r>
    </w:p>
    <w:p w14:paraId="34BC68A3" w14:textId="6F97107B" w:rsidR="00F21F8C" w:rsidRPr="00622403" w:rsidRDefault="00F21F8C" w:rsidP="00F21F8C">
      <w:pPr>
        <w:pStyle w:val="CoursCDT"/>
        <w:numPr>
          <w:ilvl w:val="1"/>
          <w:numId w:val="31"/>
        </w:numPr>
      </w:pPr>
      <w:r>
        <w:t>Tableaux</w:t>
      </w:r>
    </w:p>
    <w:p w14:paraId="5C5D6178" w14:textId="1A2AE67A" w:rsidR="00102A76" w:rsidRPr="00314CC5" w:rsidRDefault="00283A20" w:rsidP="00102A76">
      <w:pPr>
        <w:pStyle w:val="DateCDT"/>
      </w:pPr>
      <w:r>
        <w:t>13</w:t>
      </w:r>
      <w:r w:rsidR="00102A76" w:rsidRPr="00314CC5">
        <w:t xml:space="preserve">/09 </w:t>
      </w:r>
      <w:r w:rsidR="00102A76">
        <w:t>lundi</w:t>
      </w:r>
      <w:r w:rsidR="00102A76" w:rsidRPr="00314CC5">
        <w:t xml:space="preserve"> (</w:t>
      </w:r>
      <w:r w:rsidR="00102A76">
        <w:t>1</w:t>
      </w:r>
      <w:r w:rsidR="00B9243C">
        <w:t>5</w:t>
      </w:r>
      <w:r w:rsidR="00102A76">
        <w:t>h-1</w:t>
      </w:r>
      <w:r w:rsidR="00B9243C">
        <w:t>6</w:t>
      </w:r>
      <w:r w:rsidR="00102A76">
        <w:t>h</w:t>
      </w:r>
      <w:r w:rsidR="00102A76" w:rsidRPr="00314CC5">
        <w:t>)</w:t>
      </w:r>
    </w:p>
    <w:p w14:paraId="53319145" w14:textId="4B134FA0" w:rsidR="00B9243C" w:rsidRDefault="00F21F8C" w:rsidP="00F21F8C">
      <w:pPr>
        <w:pStyle w:val="ChapitreCDT"/>
      </w:pPr>
      <w:r>
        <w:t>TP 1 : Sommation, recherche, maximum.</w:t>
      </w:r>
    </w:p>
    <w:p w14:paraId="3EE2937A" w14:textId="506E7A3D" w:rsidR="00F21F8C" w:rsidRDefault="00F21F8C" w:rsidP="00F21F8C">
      <w:pPr>
        <w:pStyle w:val="CoursCDT"/>
        <w:numPr>
          <w:ilvl w:val="0"/>
          <w:numId w:val="35"/>
        </w:numPr>
      </w:pPr>
      <w:r>
        <w:t>Sommation</w:t>
      </w:r>
    </w:p>
    <w:p w14:paraId="39546222" w14:textId="4DCE525A" w:rsidR="00F21F8C" w:rsidRDefault="00F21F8C" w:rsidP="00F21F8C">
      <w:pPr>
        <w:pStyle w:val="CoursCDT"/>
        <w:numPr>
          <w:ilvl w:val="1"/>
          <w:numId w:val="35"/>
        </w:numPr>
      </w:pPr>
      <w:r>
        <w:t>Algorithme de sommation</w:t>
      </w:r>
    </w:p>
    <w:p w14:paraId="7F3A1EF5" w14:textId="7B0107E0" w:rsidR="00F21F8C" w:rsidRDefault="00F21F8C" w:rsidP="00F21F8C">
      <w:pPr>
        <w:pStyle w:val="CoursCDT"/>
        <w:numPr>
          <w:ilvl w:val="1"/>
          <w:numId w:val="35"/>
        </w:numPr>
      </w:pPr>
      <w:r>
        <w:t>Applications</w:t>
      </w:r>
    </w:p>
    <w:p w14:paraId="71980892" w14:textId="4D09C6A1" w:rsidR="00F21F8C" w:rsidRPr="00F21F8C" w:rsidRDefault="00F21F8C" w:rsidP="00F21F8C">
      <w:pPr>
        <w:pStyle w:val="DiversCDT"/>
      </w:pPr>
      <w:r>
        <w:t>Activités 1, 2 et 3.</w:t>
      </w:r>
    </w:p>
    <w:p w14:paraId="5D3365A0" w14:textId="5101AD55" w:rsidR="00102A76" w:rsidRDefault="00283A20" w:rsidP="00102A76">
      <w:pPr>
        <w:pStyle w:val="DateCDT"/>
      </w:pPr>
      <w:r>
        <w:t>14</w:t>
      </w:r>
      <w:r w:rsidR="00102A76">
        <w:t>/09 mardi (</w:t>
      </w:r>
      <w:r w:rsidR="00B9243C">
        <w:t>10</w:t>
      </w:r>
      <w:r w:rsidR="00102A76">
        <w:t>h-1</w:t>
      </w:r>
      <w:r w:rsidR="00B9243C">
        <w:t>2</w:t>
      </w:r>
      <w:r w:rsidR="00102A76">
        <w:t>h)</w:t>
      </w:r>
    </w:p>
    <w:p w14:paraId="4863782F" w14:textId="76B8FEC7" w:rsidR="00AA2CBA" w:rsidRPr="00AA2CBA" w:rsidRDefault="00AA2CBA" w:rsidP="00AA2CBA">
      <w:pPr>
        <w:pStyle w:val="DiversCDT"/>
      </w:pPr>
      <w:r>
        <w:t>Activités 4 et 5</w:t>
      </w:r>
    </w:p>
    <w:p w14:paraId="1B3F4E07" w14:textId="3778B702" w:rsidR="00375CD4" w:rsidRDefault="00AA2CBA" w:rsidP="00AA2CBA">
      <w:pPr>
        <w:pStyle w:val="CoursCDT"/>
      </w:pPr>
      <w:r>
        <w:t>Recherche d’un élément</w:t>
      </w:r>
    </w:p>
    <w:p w14:paraId="2D118C70" w14:textId="1400F961" w:rsidR="00AA2CBA" w:rsidRDefault="00AA2CBA" w:rsidP="00AA2CBA">
      <w:pPr>
        <w:pStyle w:val="CoursCDT"/>
        <w:numPr>
          <w:ilvl w:val="1"/>
          <w:numId w:val="31"/>
        </w:numPr>
      </w:pPr>
      <w:r>
        <w:t>Algorithme de recherche</w:t>
      </w:r>
    </w:p>
    <w:p w14:paraId="046BC5E0" w14:textId="321303F7" w:rsidR="00AA2CBA" w:rsidRDefault="00AA2CBA" w:rsidP="00AA2CBA">
      <w:pPr>
        <w:pStyle w:val="CoursCDT"/>
        <w:numPr>
          <w:ilvl w:val="1"/>
          <w:numId w:val="31"/>
        </w:numPr>
      </w:pPr>
      <w:r>
        <w:t>Applications</w:t>
      </w:r>
    </w:p>
    <w:p w14:paraId="1E8BF552" w14:textId="71507CBF" w:rsidR="00AA2CBA" w:rsidRDefault="00AA2CBA" w:rsidP="00AA2CBA">
      <w:pPr>
        <w:pStyle w:val="DiversCDT"/>
      </w:pPr>
      <w:r>
        <w:t>Activités 6 et 7</w:t>
      </w:r>
    </w:p>
    <w:p w14:paraId="08B63141" w14:textId="77777777" w:rsidR="00AA2CBA" w:rsidRPr="00314CC5" w:rsidRDefault="00AA2CBA" w:rsidP="00AA2CBA">
      <w:pPr>
        <w:pStyle w:val="DateCDT"/>
      </w:pPr>
      <w:r>
        <w:t>20</w:t>
      </w:r>
      <w:r w:rsidRPr="00314CC5">
        <w:t xml:space="preserve">/09 </w:t>
      </w:r>
      <w:r>
        <w:t>lundi</w:t>
      </w:r>
      <w:r w:rsidRPr="00314CC5">
        <w:t xml:space="preserve"> (</w:t>
      </w:r>
      <w:r>
        <w:t>15h-16h</w:t>
      </w:r>
      <w:r w:rsidRPr="00314CC5">
        <w:t>)</w:t>
      </w:r>
    </w:p>
    <w:p w14:paraId="508C5025" w14:textId="77777777" w:rsidR="00AA2CBA" w:rsidRPr="00F21F8C" w:rsidRDefault="00AA2CBA" w:rsidP="00AA2CBA">
      <w:pPr>
        <w:pStyle w:val="DiversCDT"/>
      </w:pPr>
    </w:p>
    <w:p w14:paraId="31EB8ADC" w14:textId="20DC28C3" w:rsidR="00AA2CBA" w:rsidRDefault="00AA2CBA" w:rsidP="00AA2CBA">
      <w:pPr>
        <w:pStyle w:val="DateCDT"/>
      </w:pPr>
      <w:r>
        <w:t>21/09 mardi (10h-12h)</w:t>
      </w:r>
    </w:p>
    <w:p w14:paraId="39148E3E" w14:textId="77777777" w:rsidR="00AA2CBA" w:rsidRPr="00AA2CBA" w:rsidRDefault="00AA2CBA" w:rsidP="00AA2CBA">
      <w:pPr>
        <w:pStyle w:val="DiversCDT"/>
      </w:pPr>
    </w:p>
    <w:p w14:paraId="343AF795" w14:textId="3174E999" w:rsidR="00AA2CBA" w:rsidRPr="00314CC5" w:rsidRDefault="00AA2CBA" w:rsidP="00AA2CBA">
      <w:pPr>
        <w:pStyle w:val="DateCDT"/>
      </w:pPr>
      <w:r>
        <w:t>2</w:t>
      </w:r>
      <w:r>
        <w:t>7</w:t>
      </w:r>
      <w:r w:rsidRPr="00314CC5">
        <w:t xml:space="preserve">/09 </w:t>
      </w:r>
      <w:r>
        <w:t>lundi</w:t>
      </w:r>
      <w:r w:rsidRPr="00314CC5">
        <w:t xml:space="preserve"> (</w:t>
      </w:r>
      <w:r>
        <w:t>15h-16h</w:t>
      </w:r>
      <w:r w:rsidRPr="00314CC5">
        <w:t>)</w:t>
      </w:r>
    </w:p>
    <w:p w14:paraId="5538EAEA" w14:textId="77777777" w:rsidR="00AA2CBA" w:rsidRPr="00F21F8C" w:rsidRDefault="00AA2CBA" w:rsidP="00AA2CBA">
      <w:pPr>
        <w:pStyle w:val="DiversCDT"/>
      </w:pPr>
    </w:p>
    <w:p w14:paraId="03990068" w14:textId="42C3D96A" w:rsidR="00AA2CBA" w:rsidRDefault="00AA2CBA" w:rsidP="00AA2CBA">
      <w:pPr>
        <w:pStyle w:val="DateCDT"/>
      </w:pPr>
      <w:r>
        <w:t>2</w:t>
      </w:r>
      <w:r>
        <w:t>8</w:t>
      </w:r>
      <w:r>
        <w:t>/09 mardi (10h-12h)</w:t>
      </w:r>
    </w:p>
    <w:p w14:paraId="2A544C11" w14:textId="4D5CE671" w:rsidR="004F6520" w:rsidRDefault="004F6520">
      <w:pPr>
        <w:spacing w:after="200"/>
        <w:rPr>
          <w:rFonts w:cs="CMBX12"/>
          <w:sz w:val="20"/>
          <w:szCs w:val="20"/>
        </w:rPr>
      </w:pPr>
      <w:r>
        <w:rPr>
          <w:rFonts w:cs="CMBX12"/>
          <w:sz w:val="20"/>
          <w:szCs w:val="20"/>
        </w:rPr>
        <w:br w:type="page"/>
      </w:r>
    </w:p>
    <w:p w14:paraId="7EF6E05E" w14:textId="59D71674" w:rsidR="004F6520" w:rsidRPr="001E0F69" w:rsidRDefault="004F6520" w:rsidP="004F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rPr>
          <w:sz w:val="32"/>
        </w:rPr>
      </w:pPr>
      <w:r>
        <w:rPr>
          <w:sz w:val="32"/>
        </w:rPr>
        <w:lastRenderedPageBreak/>
        <w:t>Cahier de t</w:t>
      </w:r>
      <w:r w:rsidRPr="001E0F69">
        <w:rPr>
          <w:sz w:val="32"/>
        </w:rPr>
        <w:t>exte</w:t>
      </w:r>
      <w:r>
        <w:rPr>
          <w:sz w:val="32"/>
        </w:rPr>
        <w:t>s –</w:t>
      </w:r>
      <w:r w:rsidRPr="001E0F69">
        <w:rPr>
          <w:sz w:val="32"/>
        </w:rPr>
        <w:t xml:space="preserve"> </w:t>
      </w:r>
      <w:r w:rsidRPr="004F6520">
        <w:rPr>
          <w:b/>
          <w:sz w:val="32"/>
        </w:rPr>
        <w:t>Octobre</w:t>
      </w:r>
      <w:r>
        <w:rPr>
          <w:sz w:val="32"/>
        </w:rPr>
        <w:tab/>
      </w:r>
      <w:r w:rsidR="00766AA0">
        <w:rPr>
          <w:sz w:val="32"/>
        </w:rPr>
        <w:t>Terminale NSI</w:t>
      </w:r>
      <w:r w:rsidR="0022194D">
        <w:rPr>
          <w:sz w:val="32"/>
        </w:rPr>
        <w:t xml:space="preserve"> – 2021-2022</w:t>
      </w:r>
    </w:p>
    <w:p w14:paraId="600A7F31" w14:textId="77777777" w:rsidR="004F6520" w:rsidRDefault="004F6520" w:rsidP="004F6520">
      <w:pPr>
        <w:pStyle w:val="DateCDT"/>
      </w:pPr>
    </w:p>
    <w:p w14:paraId="0DBE5D2F" w14:textId="77777777" w:rsidR="004F6520" w:rsidRPr="004F6520" w:rsidRDefault="004F6520" w:rsidP="004F6520">
      <w:pPr>
        <w:pStyle w:val="DiversCDT"/>
      </w:pPr>
    </w:p>
    <w:p w14:paraId="5B099A81" w14:textId="77777777" w:rsidR="004F6520" w:rsidRDefault="004F6520">
      <w:pPr>
        <w:spacing w:after="200"/>
        <w:rPr>
          <w:rFonts w:cs="CMBX12"/>
          <w:color w:val="1F497D" w:themeColor="text2"/>
          <w:sz w:val="20"/>
          <w:szCs w:val="20"/>
        </w:rPr>
      </w:pPr>
      <w:r>
        <w:br w:type="page"/>
      </w:r>
    </w:p>
    <w:p w14:paraId="1A793D2D" w14:textId="356971AE" w:rsidR="004F6520" w:rsidRPr="001E0F69" w:rsidRDefault="004F6520" w:rsidP="004F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rPr>
          <w:sz w:val="32"/>
        </w:rPr>
      </w:pPr>
      <w:r>
        <w:rPr>
          <w:sz w:val="32"/>
        </w:rPr>
        <w:lastRenderedPageBreak/>
        <w:t>Cahier de t</w:t>
      </w:r>
      <w:r w:rsidRPr="001E0F69">
        <w:rPr>
          <w:sz w:val="32"/>
        </w:rPr>
        <w:t>exte</w:t>
      </w:r>
      <w:r>
        <w:rPr>
          <w:sz w:val="32"/>
        </w:rPr>
        <w:t>s –</w:t>
      </w:r>
      <w:r w:rsidRPr="001E0F69">
        <w:rPr>
          <w:sz w:val="32"/>
        </w:rPr>
        <w:t xml:space="preserve"> </w:t>
      </w:r>
      <w:r>
        <w:rPr>
          <w:b/>
          <w:sz w:val="32"/>
        </w:rPr>
        <w:t>Novem</w:t>
      </w:r>
      <w:r w:rsidRPr="004F6520">
        <w:rPr>
          <w:b/>
          <w:sz w:val="32"/>
        </w:rPr>
        <w:t>bre</w:t>
      </w:r>
      <w:r>
        <w:rPr>
          <w:sz w:val="32"/>
        </w:rPr>
        <w:tab/>
      </w:r>
      <w:r w:rsidR="00766AA0">
        <w:rPr>
          <w:sz w:val="32"/>
        </w:rPr>
        <w:t>Terminale NSI</w:t>
      </w:r>
      <w:r w:rsidR="0022194D">
        <w:rPr>
          <w:sz w:val="32"/>
        </w:rPr>
        <w:t xml:space="preserve"> – 2021-2022</w:t>
      </w:r>
    </w:p>
    <w:p w14:paraId="382CB9EB" w14:textId="77777777" w:rsidR="004F6520" w:rsidRDefault="004F6520" w:rsidP="004F6520">
      <w:pPr>
        <w:pStyle w:val="DateCDT"/>
      </w:pPr>
    </w:p>
    <w:p w14:paraId="26E54CA8" w14:textId="77777777" w:rsidR="004F6520" w:rsidRPr="004F6520" w:rsidRDefault="004F6520" w:rsidP="004F6520">
      <w:pPr>
        <w:pStyle w:val="DiversCDT"/>
      </w:pPr>
    </w:p>
    <w:p w14:paraId="45BA8C2B" w14:textId="77777777" w:rsidR="004F6520" w:rsidRPr="00F50874" w:rsidRDefault="004F6520" w:rsidP="004F6520">
      <w:pPr>
        <w:pStyle w:val="DiversCDT"/>
      </w:pPr>
    </w:p>
    <w:p w14:paraId="20A01DDF" w14:textId="77777777" w:rsidR="004F6520" w:rsidRDefault="004F6520">
      <w:pPr>
        <w:spacing w:after="200"/>
        <w:rPr>
          <w:rFonts w:cs="CMBX12"/>
          <w:color w:val="1F497D" w:themeColor="text2"/>
          <w:sz w:val="20"/>
          <w:szCs w:val="20"/>
        </w:rPr>
      </w:pPr>
      <w:r>
        <w:br w:type="page"/>
      </w:r>
    </w:p>
    <w:p w14:paraId="39A6BC18" w14:textId="529E042D" w:rsidR="004F6520" w:rsidRPr="001E0F69" w:rsidRDefault="004F6520" w:rsidP="004F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rPr>
          <w:sz w:val="32"/>
        </w:rPr>
      </w:pPr>
      <w:r>
        <w:rPr>
          <w:sz w:val="32"/>
        </w:rPr>
        <w:lastRenderedPageBreak/>
        <w:t>Cahier de t</w:t>
      </w:r>
      <w:r w:rsidRPr="001E0F69">
        <w:rPr>
          <w:sz w:val="32"/>
        </w:rPr>
        <w:t>exte</w:t>
      </w:r>
      <w:r>
        <w:rPr>
          <w:sz w:val="32"/>
        </w:rPr>
        <w:t>s –</w:t>
      </w:r>
      <w:r w:rsidRPr="001E0F69">
        <w:rPr>
          <w:sz w:val="32"/>
        </w:rPr>
        <w:t xml:space="preserve"> </w:t>
      </w:r>
      <w:r>
        <w:rPr>
          <w:b/>
          <w:sz w:val="32"/>
        </w:rPr>
        <w:t>Décem</w:t>
      </w:r>
      <w:r w:rsidRPr="004F6520">
        <w:rPr>
          <w:b/>
          <w:sz w:val="32"/>
        </w:rPr>
        <w:t>bre</w:t>
      </w:r>
      <w:r>
        <w:rPr>
          <w:sz w:val="32"/>
        </w:rPr>
        <w:tab/>
      </w:r>
      <w:r w:rsidR="00766AA0">
        <w:rPr>
          <w:sz w:val="32"/>
        </w:rPr>
        <w:t>Terminale NSI</w:t>
      </w:r>
      <w:r w:rsidR="0022194D">
        <w:rPr>
          <w:sz w:val="32"/>
        </w:rPr>
        <w:t xml:space="preserve"> – 2021-2022</w:t>
      </w:r>
    </w:p>
    <w:p w14:paraId="1C71AA86" w14:textId="3ABBD731" w:rsidR="00474A81" w:rsidRPr="00474A81" w:rsidRDefault="00474A81" w:rsidP="0022194D">
      <w:pPr>
        <w:pStyle w:val="DateCDT"/>
      </w:pPr>
    </w:p>
    <w:p w14:paraId="4FA7935F" w14:textId="77777777" w:rsidR="004F6520" w:rsidRDefault="004F6520">
      <w:pPr>
        <w:spacing w:after="200"/>
        <w:rPr>
          <w:rFonts w:cs="CMBX12"/>
          <w:color w:val="1F497D" w:themeColor="text2"/>
          <w:sz w:val="20"/>
          <w:szCs w:val="20"/>
        </w:rPr>
      </w:pPr>
      <w:r>
        <w:br w:type="page"/>
      </w:r>
    </w:p>
    <w:p w14:paraId="6ACD824B" w14:textId="5CDE5E13" w:rsidR="004F6520" w:rsidRPr="001E0F69" w:rsidRDefault="004F6520" w:rsidP="004F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  <w:rPr>
          <w:sz w:val="32"/>
        </w:rPr>
      </w:pPr>
      <w:r>
        <w:rPr>
          <w:sz w:val="32"/>
        </w:rPr>
        <w:lastRenderedPageBreak/>
        <w:t>Cahier de t</w:t>
      </w:r>
      <w:r w:rsidRPr="001E0F69">
        <w:rPr>
          <w:sz w:val="32"/>
        </w:rPr>
        <w:t>exte</w:t>
      </w:r>
      <w:r>
        <w:rPr>
          <w:sz w:val="32"/>
        </w:rPr>
        <w:t>s –</w:t>
      </w:r>
      <w:r w:rsidRPr="001E0F69">
        <w:rPr>
          <w:sz w:val="32"/>
        </w:rPr>
        <w:t xml:space="preserve"> </w:t>
      </w:r>
      <w:r>
        <w:rPr>
          <w:b/>
          <w:sz w:val="32"/>
        </w:rPr>
        <w:t>Janvier</w:t>
      </w:r>
      <w:r>
        <w:rPr>
          <w:sz w:val="32"/>
        </w:rPr>
        <w:tab/>
      </w:r>
      <w:r w:rsidR="00766AA0">
        <w:rPr>
          <w:sz w:val="32"/>
        </w:rPr>
        <w:t>Terminale NSI</w:t>
      </w:r>
      <w:r w:rsidR="0022194D">
        <w:rPr>
          <w:sz w:val="32"/>
        </w:rPr>
        <w:t xml:space="preserve"> – 2021-2022</w:t>
      </w:r>
    </w:p>
    <w:p w14:paraId="60FB8859" w14:textId="70D9D4D8" w:rsidR="006618F0" w:rsidRDefault="006618F0" w:rsidP="0022194D">
      <w:pPr>
        <w:pStyle w:val="DateCDT"/>
      </w:pPr>
    </w:p>
    <w:p w14:paraId="2CAAAB21" w14:textId="77777777" w:rsidR="006618F0" w:rsidRPr="006618F0" w:rsidRDefault="006618F0" w:rsidP="006618F0">
      <w:pPr>
        <w:pStyle w:val="DiversCDT"/>
      </w:pPr>
    </w:p>
    <w:sectPr w:rsidR="006618F0" w:rsidRPr="00661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E27"/>
    <w:multiLevelType w:val="hybridMultilevel"/>
    <w:tmpl w:val="44828A8E"/>
    <w:lvl w:ilvl="0" w:tplc="212040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096"/>
    <w:multiLevelType w:val="hybridMultilevel"/>
    <w:tmpl w:val="7FBE1E58"/>
    <w:lvl w:ilvl="0" w:tplc="212040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409D5"/>
    <w:multiLevelType w:val="hybridMultilevel"/>
    <w:tmpl w:val="C0C26B3A"/>
    <w:lvl w:ilvl="0" w:tplc="4A04EC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0138"/>
    <w:multiLevelType w:val="hybridMultilevel"/>
    <w:tmpl w:val="BAAE2E28"/>
    <w:lvl w:ilvl="0" w:tplc="040C0017">
      <w:start w:val="1"/>
      <w:numFmt w:val="lowerLetter"/>
      <w:lvlText w:val="%1)"/>
      <w:lvlJc w:val="left"/>
      <w:pPr>
        <w:ind w:left="2340" w:hanging="360"/>
      </w:p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12D783B"/>
    <w:multiLevelType w:val="hybridMultilevel"/>
    <w:tmpl w:val="65D4080E"/>
    <w:lvl w:ilvl="0" w:tplc="2490FB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815C2"/>
    <w:multiLevelType w:val="hybridMultilevel"/>
    <w:tmpl w:val="C76E8582"/>
    <w:lvl w:ilvl="0" w:tplc="E63E53D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1399F"/>
    <w:multiLevelType w:val="hybridMultilevel"/>
    <w:tmpl w:val="AC2ECE26"/>
    <w:lvl w:ilvl="0" w:tplc="31420C18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96FAD"/>
    <w:multiLevelType w:val="hybridMultilevel"/>
    <w:tmpl w:val="9EE08978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</w:lvl>
    <w:lvl w:ilvl="2" w:tplc="040C0017">
      <w:start w:val="1"/>
      <w:numFmt w:val="lowerLetter"/>
      <w:lvlText w:val="%3)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54660"/>
    <w:multiLevelType w:val="hybridMultilevel"/>
    <w:tmpl w:val="12F4687E"/>
    <w:lvl w:ilvl="0" w:tplc="4A04EC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B5EAD"/>
    <w:multiLevelType w:val="hybridMultilevel"/>
    <w:tmpl w:val="A6105762"/>
    <w:lvl w:ilvl="0" w:tplc="C96E2E46">
      <w:start w:val="2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545F7"/>
    <w:multiLevelType w:val="hybridMultilevel"/>
    <w:tmpl w:val="904885BC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2490FB8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A3258"/>
    <w:multiLevelType w:val="hybridMultilevel"/>
    <w:tmpl w:val="169468DE"/>
    <w:lvl w:ilvl="0" w:tplc="212040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C10F8"/>
    <w:multiLevelType w:val="hybridMultilevel"/>
    <w:tmpl w:val="68781E70"/>
    <w:lvl w:ilvl="0" w:tplc="212040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956F6"/>
    <w:multiLevelType w:val="hybridMultilevel"/>
    <w:tmpl w:val="5F20B546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BD16663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109C1"/>
    <w:multiLevelType w:val="hybridMultilevel"/>
    <w:tmpl w:val="01EC0698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F8AA30B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59521C5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A5895"/>
    <w:multiLevelType w:val="hybridMultilevel"/>
    <w:tmpl w:val="26B8C2A2"/>
    <w:lvl w:ilvl="0" w:tplc="212040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86A8A"/>
    <w:multiLevelType w:val="hybridMultilevel"/>
    <w:tmpl w:val="B38A52D8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C51689B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7DD837D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26F1E"/>
    <w:multiLevelType w:val="hybridMultilevel"/>
    <w:tmpl w:val="62829D16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212040D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BC1AD87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83D00"/>
    <w:multiLevelType w:val="hybridMultilevel"/>
    <w:tmpl w:val="BAD2B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54763"/>
    <w:multiLevelType w:val="hybridMultilevel"/>
    <w:tmpl w:val="B148B242"/>
    <w:lvl w:ilvl="0" w:tplc="31502F32">
      <w:start w:val="1"/>
      <w:numFmt w:val="upperRoman"/>
      <w:pStyle w:val="CoursCDT"/>
      <w:lvlText w:val="%1]"/>
      <w:lvlJc w:val="right"/>
      <w:pPr>
        <w:ind w:left="1068" w:hanging="360"/>
      </w:pPr>
      <w:rPr>
        <w:rFonts w:hint="default"/>
      </w:rPr>
    </w:lvl>
    <w:lvl w:ilvl="1" w:tplc="6A06BF76">
      <w:start w:val="1"/>
      <w:numFmt w:val="decimal"/>
      <w:lvlText w:val="%2)"/>
      <w:lvlJc w:val="left"/>
      <w:pPr>
        <w:ind w:left="1788" w:hanging="360"/>
      </w:pPr>
    </w:lvl>
    <w:lvl w:ilvl="2" w:tplc="040C0017">
      <w:start w:val="1"/>
      <w:numFmt w:val="lowerLetter"/>
      <w:lvlText w:val="%3)"/>
      <w:lvlJc w:val="lef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71B6431"/>
    <w:multiLevelType w:val="hybridMultilevel"/>
    <w:tmpl w:val="C9EE3124"/>
    <w:lvl w:ilvl="0" w:tplc="69B49954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91F91"/>
    <w:multiLevelType w:val="hybridMultilevel"/>
    <w:tmpl w:val="8D5CA6FC"/>
    <w:lvl w:ilvl="0" w:tplc="212040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73431"/>
    <w:multiLevelType w:val="hybridMultilevel"/>
    <w:tmpl w:val="30EAFE42"/>
    <w:lvl w:ilvl="0" w:tplc="7B1413C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2490FB8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C5586"/>
    <w:multiLevelType w:val="hybridMultilevel"/>
    <w:tmpl w:val="89DAF70A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BD16663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7">
      <w:start w:val="1"/>
      <w:numFmt w:val="lowerLetter"/>
      <w:lvlText w:val="%3)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469EA"/>
    <w:multiLevelType w:val="hybridMultilevel"/>
    <w:tmpl w:val="277E9696"/>
    <w:lvl w:ilvl="0" w:tplc="8AFA3B24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337FB7"/>
    <w:multiLevelType w:val="hybridMultilevel"/>
    <w:tmpl w:val="93C21CCC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212040D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BC1AD87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3021"/>
    <w:multiLevelType w:val="hybridMultilevel"/>
    <w:tmpl w:val="137A9410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212040D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BC1AD87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163EB"/>
    <w:multiLevelType w:val="hybridMultilevel"/>
    <w:tmpl w:val="F1D4F76C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B23055C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30EF1"/>
    <w:multiLevelType w:val="hybridMultilevel"/>
    <w:tmpl w:val="BBA64624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4A04ECE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7">
      <w:start w:val="1"/>
      <w:numFmt w:val="lowerLetter"/>
      <w:lvlText w:val="%3)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6741A"/>
    <w:multiLevelType w:val="hybridMultilevel"/>
    <w:tmpl w:val="BEDED77C"/>
    <w:lvl w:ilvl="0" w:tplc="4628C902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41F53"/>
    <w:multiLevelType w:val="hybridMultilevel"/>
    <w:tmpl w:val="F122414E"/>
    <w:lvl w:ilvl="0" w:tplc="D506E012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0664E"/>
    <w:multiLevelType w:val="hybridMultilevel"/>
    <w:tmpl w:val="62829D16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212040D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BC1AD87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A5912"/>
    <w:multiLevelType w:val="hybridMultilevel"/>
    <w:tmpl w:val="81A4E038"/>
    <w:lvl w:ilvl="0" w:tplc="2490FB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F34AD"/>
    <w:multiLevelType w:val="hybridMultilevel"/>
    <w:tmpl w:val="23467FE6"/>
    <w:lvl w:ilvl="0" w:tplc="A2E005BE">
      <w:start w:val="1"/>
      <w:numFmt w:val="upperRoman"/>
      <w:lvlText w:val="%1]"/>
      <w:lvlJc w:val="right"/>
      <w:pPr>
        <w:ind w:left="720" w:hanging="360"/>
      </w:pPr>
      <w:rPr>
        <w:rFonts w:hint="default"/>
      </w:rPr>
    </w:lvl>
    <w:lvl w:ilvl="1" w:tplc="312A859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6"/>
  </w:num>
  <w:num w:numId="4">
    <w:abstractNumId w:val="33"/>
  </w:num>
  <w:num w:numId="5">
    <w:abstractNumId w:val="27"/>
  </w:num>
  <w:num w:numId="6">
    <w:abstractNumId w:val="13"/>
  </w:num>
  <w:num w:numId="7">
    <w:abstractNumId w:val="23"/>
  </w:num>
  <w:num w:numId="8">
    <w:abstractNumId w:val="7"/>
  </w:num>
  <w:num w:numId="9">
    <w:abstractNumId w:val="26"/>
  </w:num>
  <w:num w:numId="10">
    <w:abstractNumId w:val="28"/>
  </w:num>
  <w:num w:numId="11">
    <w:abstractNumId w:val="8"/>
  </w:num>
  <w:num w:numId="12">
    <w:abstractNumId w:val="2"/>
  </w:num>
  <w:num w:numId="13">
    <w:abstractNumId w:val="20"/>
  </w:num>
  <w:num w:numId="14">
    <w:abstractNumId w:val="24"/>
  </w:num>
  <w:num w:numId="15">
    <w:abstractNumId w:val="3"/>
  </w:num>
  <w:num w:numId="16">
    <w:abstractNumId w:val="9"/>
  </w:num>
  <w:num w:numId="17">
    <w:abstractNumId w:val="30"/>
  </w:num>
  <w:num w:numId="18">
    <w:abstractNumId w:val="32"/>
  </w:num>
  <w:num w:numId="19">
    <w:abstractNumId w:val="5"/>
  </w:num>
  <w:num w:numId="20">
    <w:abstractNumId w:val="10"/>
  </w:num>
  <w:num w:numId="21">
    <w:abstractNumId w:val="4"/>
  </w:num>
  <w:num w:numId="22">
    <w:abstractNumId w:val="29"/>
  </w:num>
  <w:num w:numId="23">
    <w:abstractNumId w:val="15"/>
  </w:num>
  <w:num w:numId="24">
    <w:abstractNumId w:val="1"/>
  </w:num>
  <w:num w:numId="25">
    <w:abstractNumId w:val="0"/>
  </w:num>
  <w:num w:numId="26">
    <w:abstractNumId w:val="6"/>
  </w:num>
  <w:num w:numId="27">
    <w:abstractNumId w:val="18"/>
  </w:num>
  <w:num w:numId="28">
    <w:abstractNumId w:val="31"/>
  </w:num>
  <w:num w:numId="29">
    <w:abstractNumId w:val="11"/>
  </w:num>
  <w:num w:numId="30">
    <w:abstractNumId w:val="25"/>
  </w:num>
  <w:num w:numId="31">
    <w:abstractNumId w:val="19"/>
  </w:num>
  <w:num w:numId="32">
    <w:abstractNumId w:val="21"/>
  </w:num>
  <w:num w:numId="33">
    <w:abstractNumId w:val="12"/>
  </w:num>
  <w:num w:numId="34">
    <w:abstractNumId w:val="17"/>
  </w:num>
  <w:num w:numId="35">
    <w:abstractNumId w:val="19"/>
    <w:lvlOverride w:ilvl="0">
      <w:startOverride w:val="1"/>
    </w:lvlOverride>
  </w:num>
  <w:num w:numId="36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F5"/>
    <w:rsid w:val="0002234F"/>
    <w:rsid w:val="00045ABB"/>
    <w:rsid w:val="000747F0"/>
    <w:rsid w:val="00093BF8"/>
    <w:rsid w:val="000B6171"/>
    <w:rsid w:val="000B77FA"/>
    <w:rsid w:val="00102A76"/>
    <w:rsid w:val="0010620C"/>
    <w:rsid w:val="00135A25"/>
    <w:rsid w:val="001463F3"/>
    <w:rsid w:val="00184E32"/>
    <w:rsid w:val="001A1A3B"/>
    <w:rsid w:val="001C3B9A"/>
    <w:rsid w:val="001E0F69"/>
    <w:rsid w:val="0022194D"/>
    <w:rsid w:val="0025279E"/>
    <w:rsid w:val="00277821"/>
    <w:rsid w:val="0028084E"/>
    <w:rsid w:val="00283A20"/>
    <w:rsid w:val="002C250E"/>
    <w:rsid w:val="002D6767"/>
    <w:rsid w:val="00302F64"/>
    <w:rsid w:val="00314CC5"/>
    <w:rsid w:val="00343C40"/>
    <w:rsid w:val="00350B25"/>
    <w:rsid w:val="00375CD4"/>
    <w:rsid w:val="003900BA"/>
    <w:rsid w:val="004413B7"/>
    <w:rsid w:val="00472788"/>
    <w:rsid w:val="00474094"/>
    <w:rsid w:val="00474A81"/>
    <w:rsid w:val="00493666"/>
    <w:rsid w:val="004B2AD3"/>
    <w:rsid w:val="004F6520"/>
    <w:rsid w:val="004F7744"/>
    <w:rsid w:val="00541703"/>
    <w:rsid w:val="00581665"/>
    <w:rsid w:val="00606756"/>
    <w:rsid w:val="0061073A"/>
    <w:rsid w:val="00612547"/>
    <w:rsid w:val="00622403"/>
    <w:rsid w:val="006425E1"/>
    <w:rsid w:val="00657DF5"/>
    <w:rsid w:val="006618F0"/>
    <w:rsid w:val="00696B8E"/>
    <w:rsid w:val="006C2B93"/>
    <w:rsid w:val="006E4779"/>
    <w:rsid w:val="0073377E"/>
    <w:rsid w:val="00756591"/>
    <w:rsid w:val="00766AA0"/>
    <w:rsid w:val="00770709"/>
    <w:rsid w:val="007769B4"/>
    <w:rsid w:val="007956FF"/>
    <w:rsid w:val="007B7228"/>
    <w:rsid w:val="007C1B60"/>
    <w:rsid w:val="007D2B10"/>
    <w:rsid w:val="00805722"/>
    <w:rsid w:val="00817F08"/>
    <w:rsid w:val="00825686"/>
    <w:rsid w:val="008260EF"/>
    <w:rsid w:val="008274DC"/>
    <w:rsid w:val="00837E66"/>
    <w:rsid w:val="00854018"/>
    <w:rsid w:val="00867379"/>
    <w:rsid w:val="008A5589"/>
    <w:rsid w:val="008D3E0C"/>
    <w:rsid w:val="00924197"/>
    <w:rsid w:val="00932B97"/>
    <w:rsid w:val="00964CF9"/>
    <w:rsid w:val="00987BF0"/>
    <w:rsid w:val="009A79FB"/>
    <w:rsid w:val="009C6464"/>
    <w:rsid w:val="009D1CA8"/>
    <w:rsid w:val="00A15391"/>
    <w:rsid w:val="00A30B52"/>
    <w:rsid w:val="00A77822"/>
    <w:rsid w:val="00A8075C"/>
    <w:rsid w:val="00AA2CBA"/>
    <w:rsid w:val="00AF1D5D"/>
    <w:rsid w:val="00AF2F70"/>
    <w:rsid w:val="00B20C7C"/>
    <w:rsid w:val="00B33C65"/>
    <w:rsid w:val="00B531DD"/>
    <w:rsid w:val="00B61F28"/>
    <w:rsid w:val="00B9243C"/>
    <w:rsid w:val="00BE0B70"/>
    <w:rsid w:val="00BE6B73"/>
    <w:rsid w:val="00BF691A"/>
    <w:rsid w:val="00BF6A51"/>
    <w:rsid w:val="00C20795"/>
    <w:rsid w:val="00C362CE"/>
    <w:rsid w:val="00C87BE3"/>
    <w:rsid w:val="00CE2099"/>
    <w:rsid w:val="00CF1D1D"/>
    <w:rsid w:val="00D058CC"/>
    <w:rsid w:val="00D30CD5"/>
    <w:rsid w:val="00D365AD"/>
    <w:rsid w:val="00D43936"/>
    <w:rsid w:val="00D73C38"/>
    <w:rsid w:val="00D8680B"/>
    <w:rsid w:val="00DC4645"/>
    <w:rsid w:val="00DD2EC3"/>
    <w:rsid w:val="00DD5A7C"/>
    <w:rsid w:val="00E345D9"/>
    <w:rsid w:val="00EB344A"/>
    <w:rsid w:val="00F033CD"/>
    <w:rsid w:val="00F071A4"/>
    <w:rsid w:val="00F21F8C"/>
    <w:rsid w:val="00F4250A"/>
    <w:rsid w:val="00F50874"/>
    <w:rsid w:val="00F572B4"/>
    <w:rsid w:val="00F82369"/>
    <w:rsid w:val="00F8609E"/>
    <w:rsid w:val="00F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16FB"/>
  <w15:docId w15:val="{801EA63F-2C5F-4E25-AAFE-E92DF0DC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A76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8256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61073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96B8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6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6B8E"/>
    <w:rPr>
      <w:rFonts w:ascii="Tahoma" w:hAnsi="Tahoma" w:cs="Tahoma"/>
      <w:sz w:val="16"/>
      <w:szCs w:val="16"/>
    </w:rPr>
  </w:style>
  <w:style w:type="paragraph" w:customStyle="1" w:styleId="DateCDT">
    <w:name w:val="Date CDT"/>
    <w:basedOn w:val="Normal"/>
    <w:next w:val="DiversCDT"/>
    <w:link w:val="DateCDTCar"/>
    <w:qFormat/>
    <w:rsid w:val="00314CC5"/>
    <w:pPr>
      <w:pBdr>
        <w:top w:val="single" w:sz="8" w:space="1" w:color="auto"/>
      </w:pBdr>
      <w:shd w:val="clear" w:color="auto" w:fill="BFBFBF" w:themeFill="background1" w:themeFillShade="BF"/>
      <w:autoSpaceDE w:val="0"/>
      <w:autoSpaceDN w:val="0"/>
      <w:adjustRightInd w:val="0"/>
      <w:spacing w:line="240" w:lineRule="auto"/>
    </w:pPr>
    <w:rPr>
      <w:rFonts w:cs="CMBX12"/>
      <w:b/>
      <w:sz w:val="20"/>
      <w:szCs w:val="20"/>
    </w:rPr>
  </w:style>
  <w:style w:type="paragraph" w:customStyle="1" w:styleId="DiversCDT">
    <w:name w:val="Divers CDT"/>
    <w:basedOn w:val="Normal"/>
    <w:link w:val="DiversCDTCar"/>
    <w:qFormat/>
    <w:rsid w:val="00606756"/>
    <w:pPr>
      <w:autoSpaceDE w:val="0"/>
      <w:autoSpaceDN w:val="0"/>
      <w:adjustRightInd w:val="0"/>
      <w:spacing w:line="240" w:lineRule="auto"/>
    </w:pPr>
    <w:rPr>
      <w:rFonts w:cs="CMBX12"/>
      <w:color w:val="1F497D" w:themeColor="text2"/>
      <w:sz w:val="20"/>
      <w:szCs w:val="20"/>
    </w:rPr>
  </w:style>
  <w:style w:type="character" w:customStyle="1" w:styleId="DateCDTCar">
    <w:name w:val="Date CDT Car"/>
    <w:basedOn w:val="Policepardfaut"/>
    <w:link w:val="DateCDT"/>
    <w:rsid w:val="00314CC5"/>
    <w:rPr>
      <w:rFonts w:cs="CMBX12"/>
      <w:b/>
      <w:sz w:val="20"/>
      <w:szCs w:val="20"/>
      <w:shd w:val="clear" w:color="auto" w:fill="BFBFBF" w:themeFill="background1" w:themeFillShade="BF"/>
    </w:rPr>
  </w:style>
  <w:style w:type="paragraph" w:customStyle="1" w:styleId="AfaireCDT">
    <w:name w:val="A faire CDT"/>
    <w:basedOn w:val="DiversCDT"/>
    <w:link w:val="AfaireCDTCar"/>
    <w:qFormat/>
    <w:rsid w:val="00D30CD5"/>
    <w:pPr>
      <w:jc w:val="right"/>
    </w:pPr>
    <w:rPr>
      <w:color w:val="FF0000"/>
    </w:rPr>
  </w:style>
  <w:style w:type="character" w:customStyle="1" w:styleId="DiversCDTCar">
    <w:name w:val="Divers CDT Car"/>
    <w:basedOn w:val="Policepardfaut"/>
    <w:link w:val="DiversCDT"/>
    <w:rsid w:val="00606756"/>
    <w:rPr>
      <w:rFonts w:cs="CMBX12"/>
      <w:color w:val="1F497D" w:themeColor="text2"/>
      <w:sz w:val="20"/>
      <w:szCs w:val="20"/>
    </w:rPr>
  </w:style>
  <w:style w:type="paragraph" w:customStyle="1" w:styleId="DSCDT">
    <w:name w:val="DS CDT"/>
    <w:basedOn w:val="Paragraphedeliste"/>
    <w:link w:val="DSCDTCar"/>
    <w:qFormat/>
    <w:rsid w:val="00581665"/>
    <w:pPr>
      <w:autoSpaceDE w:val="0"/>
      <w:autoSpaceDN w:val="0"/>
      <w:adjustRightInd w:val="0"/>
      <w:spacing w:line="240" w:lineRule="auto"/>
      <w:ind w:left="0"/>
      <w:jc w:val="center"/>
    </w:pPr>
    <w:rPr>
      <w:rFonts w:cs="CMBX12"/>
      <w:b/>
      <w:color w:val="FF0000"/>
      <w:sz w:val="20"/>
      <w:szCs w:val="20"/>
      <w:u w:val="single"/>
    </w:rPr>
  </w:style>
  <w:style w:type="character" w:customStyle="1" w:styleId="AfaireCDTCar">
    <w:name w:val="A faire CDT Car"/>
    <w:basedOn w:val="DiversCDTCar"/>
    <w:link w:val="AfaireCDT"/>
    <w:rsid w:val="00D30CD5"/>
    <w:rPr>
      <w:rFonts w:cs="CMBX12"/>
      <w:color w:val="FF0000"/>
      <w:sz w:val="20"/>
      <w:szCs w:val="20"/>
    </w:rPr>
  </w:style>
  <w:style w:type="paragraph" w:styleId="Sansinterligne">
    <w:name w:val="No Spacing"/>
    <w:uiPriority w:val="1"/>
    <w:qFormat/>
    <w:rsid w:val="00825686"/>
    <w:pPr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81665"/>
  </w:style>
  <w:style w:type="character" w:customStyle="1" w:styleId="DSCDTCar">
    <w:name w:val="DS CDT Car"/>
    <w:basedOn w:val="ParagraphedelisteCar"/>
    <w:link w:val="DSCDT"/>
    <w:rsid w:val="00581665"/>
    <w:rPr>
      <w:rFonts w:cs="CMBX12"/>
      <w:b/>
      <w:color w:val="FF0000"/>
      <w:sz w:val="20"/>
      <w:szCs w:val="20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25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hapitreCDT">
    <w:name w:val="Chapitre CDT"/>
    <w:basedOn w:val="Normal"/>
    <w:next w:val="CoursCDT"/>
    <w:link w:val="ChapitreCDTCar"/>
    <w:qFormat/>
    <w:rsid w:val="00606756"/>
    <w:pPr>
      <w:autoSpaceDE w:val="0"/>
      <w:autoSpaceDN w:val="0"/>
      <w:adjustRightInd w:val="0"/>
      <w:spacing w:line="240" w:lineRule="auto"/>
    </w:pPr>
    <w:rPr>
      <w:rFonts w:cs="CMBX12"/>
      <w:color w:val="C00000"/>
      <w:sz w:val="20"/>
      <w:szCs w:val="20"/>
    </w:rPr>
  </w:style>
  <w:style w:type="character" w:customStyle="1" w:styleId="ChapitreCDTCar">
    <w:name w:val="Chapitre CDT Car"/>
    <w:basedOn w:val="Policepardfaut"/>
    <w:link w:val="ChapitreCDT"/>
    <w:rsid w:val="00606756"/>
    <w:rPr>
      <w:rFonts w:cs="CMBX12"/>
      <w:color w:val="C00000"/>
      <w:sz w:val="20"/>
      <w:szCs w:val="20"/>
    </w:rPr>
  </w:style>
  <w:style w:type="paragraph" w:customStyle="1" w:styleId="CoursCDT">
    <w:name w:val="Cours CDT"/>
    <w:basedOn w:val="ChapitreCDT"/>
    <w:qFormat/>
    <w:rsid w:val="00474A81"/>
    <w:pPr>
      <w:numPr>
        <w:numId w:val="31"/>
      </w:numPr>
    </w:pPr>
    <w:rPr>
      <w:color w:val="auto"/>
    </w:rPr>
  </w:style>
  <w:style w:type="paragraph" w:customStyle="1" w:styleId="DateInfoCDT">
    <w:name w:val="Date Info CDT"/>
    <w:basedOn w:val="DateCDT"/>
    <w:next w:val="CoursCDT"/>
    <w:link w:val="DateInfoCDTCar"/>
    <w:qFormat/>
    <w:rsid w:val="00D73C38"/>
    <w:pPr>
      <w:shd w:val="clear" w:color="auto" w:fill="D6E3BC" w:themeFill="accent3" w:themeFillTint="66"/>
    </w:pPr>
  </w:style>
  <w:style w:type="paragraph" w:customStyle="1" w:styleId="Interrogation">
    <w:name w:val="Interrogation"/>
    <w:basedOn w:val="DiversCDT"/>
    <w:next w:val="DiversCDT"/>
    <w:link w:val="InterrogationCar"/>
    <w:qFormat/>
    <w:rsid w:val="0022194D"/>
    <w:rPr>
      <w:color w:val="FF0000"/>
    </w:rPr>
  </w:style>
  <w:style w:type="character" w:customStyle="1" w:styleId="DateInfoCDTCar">
    <w:name w:val="Date Info CDT Car"/>
    <w:basedOn w:val="DateCDTCar"/>
    <w:link w:val="DateInfoCDT"/>
    <w:rsid w:val="00D73C38"/>
    <w:rPr>
      <w:rFonts w:cs="CMBX12"/>
      <w:b/>
      <w:sz w:val="20"/>
      <w:szCs w:val="20"/>
      <w:shd w:val="clear" w:color="auto" w:fill="D6E3BC" w:themeFill="accent3" w:themeFillTint="66"/>
    </w:rPr>
  </w:style>
  <w:style w:type="character" w:customStyle="1" w:styleId="InterrogationCar">
    <w:name w:val="Interrogation Car"/>
    <w:basedOn w:val="DiversCDTCar"/>
    <w:link w:val="Interrogation"/>
    <w:rsid w:val="0022194D"/>
    <w:rPr>
      <w:rFonts w:cs="CMBX12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CROIZIER</dc:creator>
  <cp:lastModifiedBy>Vincent Croizier</cp:lastModifiedBy>
  <cp:revision>7</cp:revision>
  <cp:lastPrinted>2013-12-09T09:56:00Z</cp:lastPrinted>
  <dcterms:created xsi:type="dcterms:W3CDTF">2021-09-13T18:32:00Z</dcterms:created>
  <dcterms:modified xsi:type="dcterms:W3CDTF">2021-09-14T23:24:00Z</dcterms:modified>
</cp:coreProperties>
</file>