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B014" w14:textId="6A3BB76B" w:rsidR="0092336F" w:rsidRPr="008908CE" w:rsidRDefault="007664D3" w:rsidP="007664D3">
      <w:pPr>
        <w:tabs>
          <w:tab w:val="left" w:pos="8480"/>
        </w:tabs>
        <w:jc w:val="center"/>
      </w:pPr>
      <w:r w:rsidRPr="008908CE">
        <w:rPr>
          <w:b/>
          <w:bCs/>
        </w:rPr>
        <w:t xml:space="preserve">Milestone </w:t>
      </w:r>
      <w:r w:rsidR="00E52C54">
        <w:rPr>
          <w:b/>
          <w:bCs/>
        </w:rPr>
        <w:t>Four</w:t>
      </w:r>
      <w:r w:rsidRPr="008908CE">
        <w:rPr>
          <w:b/>
          <w:bCs/>
        </w:rPr>
        <w:t>: Narrative</w:t>
      </w:r>
    </w:p>
    <w:p w14:paraId="34235EBD" w14:textId="0739BDA4" w:rsidR="007664D3" w:rsidRPr="008908CE" w:rsidRDefault="007664D3" w:rsidP="008908CE">
      <w:pPr>
        <w:shd w:val="clear" w:color="auto" w:fill="FFFFFF"/>
        <w:spacing w:before="100" w:beforeAutospacing="1" w:after="100" w:afterAutospacing="1" w:line="420" w:lineRule="atLeast"/>
        <w:rPr>
          <w:rFonts w:eastAsia="Times New Roman" w:cs="Times New Roman"/>
          <w:kern w:val="0"/>
          <w14:ligatures w14:val="none"/>
        </w:rPr>
      </w:pPr>
      <w:r w:rsidRPr="007664D3">
        <w:rPr>
          <w:rFonts w:eastAsia="Times New Roman" w:cs="Times New Roman"/>
          <w:b/>
          <w:bCs/>
          <w:kern w:val="0"/>
          <w14:ligatures w14:val="none"/>
        </w:rPr>
        <w:t>Briefly describe the artifact. What is it? When was it created?</w:t>
      </w:r>
    </w:p>
    <w:p w14:paraId="5FE59D42" w14:textId="7E1087A8" w:rsidR="00F940E8" w:rsidRPr="007664D3" w:rsidRDefault="000978FE" w:rsidP="00351B00">
      <w:pPr>
        <w:shd w:val="clear" w:color="auto" w:fill="FFFFFF"/>
        <w:spacing w:before="100" w:beforeAutospacing="1" w:after="100" w:afterAutospacing="1" w:line="420" w:lineRule="atLeast"/>
        <w:rPr>
          <w:rFonts w:eastAsia="Times New Roman" w:cs="Times New Roman"/>
          <w:kern w:val="0"/>
          <w14:ligatures w14:val="none"/>
        </w:rPr>
      </w:pPr>
      <w:r>
        <w:rPr>
          <w:rFonts w:eastAsia="Times New Roman" w:cs="Times New Roman"/>
          <w:kern w:val="0"/>
          <w14:ligatures w14:val="none"/>
        </w:rPr>
        <w:t xml:space="preserve">This artifact </w:t>
      </w:r>
      <w:r w:rsidR="00F940E8">
        <w:rPr>
          <w:rFonts w:eastAsia="Times New Roman" w:cs="Times New Roman"/>
          <w:kern w:val="0"/>
          <w14:ligatures w14:val="none"/>
        </w:rPr>
        <w:t>was produced in May 2025 as a project for the CS 360 Mobile Architecture and Development course. It’s an Application Development Proposal document that outlines the architecture for an intuitive and user-friendly event-tracking service. The purpose of the project was to design a detailed plan</w:t>
      </w:r>
      <w:r w:rsidR="00004A30">
        <w:rPr>
          <w:rFonts w:eastAsia="Times New Roman" w:cs="Times New Roman"/>
          <w:kern w:val="0"/>
          <w14:ligatures w14:val="none"/>
        </w:rPr>
        <w:t xml:space="preserve"> for an application capable of managing every stage of the event lifecycle – from ticket searching and booking to secure post-event management.</w:t>
      </w:r>
      <w:r w:rsidR="00351B00">
        <w:rPr>
          <w:rFonts w:eastAsia="Times New Roman" w:cs="Times New Roman"/>
          <w:kern w:val="0"/>
          <w14:ligatures w14:val="none"/>
        </w:rPr>
        <w:t xml:space="preserve"> </w:t>
      </w:r>
      <w:r w:rsidR="00A37C21">
        <w:rPr>
          <w:rFonts w:eastAsia="Times New Roman" w:cs="Times New Roman"/>
          <w:kern w:val="0"/>
          <w14:ligatures w14:val="none"/>
        </w:rPr>
        <w:t xml:space="preserve">The proposal clearly defines the project’s objectives, architecture, key components, </w:t>
      </w:r>
      <w:r w:rsidR="00351B00">
        <w:rPr>
          <w:rFonts w:eastAsia="Times New Roman" w:cs="Times New Roman"/>
          <w:kern w:val="0"/>
          <w14:ligatures w14:val="none"/>
        </w:rPr>
        <w:t>core functionalities, target users, and a comprehensive code design.</w:t>
      </w:r>
    </w:p>
    <w:p w14:paraId="1000F6A8" w14:textId="77777777" w:rsidR="007664D3" w:rsidRPr="008908CE" w:rsidRDefault="007664D3" w:rsidP="007664D3">
      <w:pPr>
        <w:shd w:val="clear" w:color="auto" w:fill="FFFFFF"/>
        <w:spacing w:before="100" w:beforeAutospacing="1" w:after="100" w:afterAutospacing="1" w:line="420" w:lineRule="atLeast"/>
        <w:rPr>
          <w:rFonts w:eastAsia="Times New Roman" w:cs="Times New Roman"/>
          <w:b/>
          <w:bCs/>
          <w:kern w:val="0"/>
          <w14:ligatures w14:val="none"/>
        </w:rPr>
      </w:pPr>
      <w:r w:rsidRPr="007664D3">
        <w:rPr>
          <w:rFonts w:eastAsia="Times New Roman" w:cs="Times New Roman"/>
          <w:b/>
          <w:bCs/>
          <w:kern w:val="0"/>
          <w14:ligatures w14:val="none"/>
        </w:rPr>
        <w:t>Justify the inclusion of the artifact in your ePortfolio. Why did you select this item? What specific components of the artifact showcase your skills and abilities in algorithms and data structure? How was the artifact improved?</w:t>
      </w:r>
    </w:p>
    <w:p w14:paraId="3BB9DB66" w14:textId="1EA053AE" w:rsidR="008908CE" w:rsidRDefault="00351B00" w:rsidP="007664D3">
      <w:pPr>
        <w:shd w:val="clear" w:color="auto" w:fill="FFFFFF"/>
        <w:spacing w:before="100" w:beforeAutospacing="1" w:after="100" w:afterAutospacing="1" w:line="420" w:lineRule="atLeast"/>
      </w:pPr>
      <w:r>
        <w:t xml:space="preserve">As </w:t>
      </w:r>
      <w:r w:rsidR="00E64555">
        <w:t>a</w:t>
      </w:r>
      <w:r>
        <w:t xml:space="preserve"> continuous</w:t>
      </w:r>
      <w:r w:rsidR="00E64555">
        <w:t>ly enhanced</w:t>
      </w:r>
      <w:r w:rsidR="000201E0">
        <w:t xml:space="preserve"> file, working to perfect this document would showcase a variety </w:t>
      </w:r>
      <w:r w:rsidR="00E64555">
        <w:t xml:space="preserve">of skills necessary for a future career in computer science or software engineering. </w:t>
      </w:r>
      <w:r w:rsidR="00EF0079">
        <w:t xml:space="preserve">This document </w:t>
      </w:r>
      <w:r w:rsidR="0030355B">
        <w:t>demonstrates strong skills in database design, security, and technology selection</w:t>
      </w:r>
      <w:r w:rsidR="00855F42">
        <w:t xml:space="preserve"> – all which were lacking details and explanation in the original document.</w:t>
      </w:r>
      <w:r w:rsidR="00EB7A1F">
        <w:t xml:space="preserve"> Four distinct </w:t>
      </w:r>
      <w:r w:rsidR="00266656">
        <w:t xml:space="preserve">collections (tables) </w:t>
      </w:r>
      <w:r w:rsidR="00D6293F">
        <w:t xml:space="preserve">are outlined in this proposal, and the fields, data types, and descriptions </w:t>
      </w:r>
      <w:r w:rsidR="00266656">
        <w:t>are clearly defined</w:t>
      </w:r>
      <w:r w:rsidR="00D6293F">
        <w:t>.</w:t>
      </w:r>
      <w:r w:rsidR="005226F6">
        <w:t xml:space="preserve"> </w:t>
      </w:r>
      <w:r w:rsidR="005D23EC">
        <w:t>S</w:t>
      </w:r>
      <w:r w:rsidR="00B606BE">
        <w:t>trategies such as hashing passwords, encrypting data at a</w:t>
      </w:r>
      <w:r w:rsidR="00BF293A">
        <w:t>t-rest and in-transit, and implementing a key management system (KMS</w:t>
      </w:r>
      <w:r w:rsidR="00194B19">
        <w:t>) to manage encryption keys fulfill the need for security.</w:t>
      </w:r>
      <w:r w:rsidR="00876967">
        <w:t xml:space="preserve"> The justification for using MongoDB is </w:t>
      </w:r>
      <w:r w:rsidR="007C3ADD">
        <w:t>backed by its scalability and flexible structure.</w:t>
      </w:r>
    </w:p>
    <w:p w14:paraId="10034B79" w14:textId="3F36FDF8" w:rsidR="007664D3" w:rsidRPr="008908CE" w:rsidRDefault="007664D3" w:rsidP="007664D3">
      <w:pPr>
        <w:shd w:val="clear" w:color="auto" w:fill="FFFFFF"/>
        <w:spacing w:before="100" w:beforeAutospacing="1" w:after="100" w:afterAutospacing="1" w:line="420" w:lineRule="atLeast"/>
        <w:rPr>
          <w:rFonts w:eastAsia="Times New Roman" w:cs="Times New Roman"/>
          <w:b/>
          <w:bCs/>
          <w:kern w:val="0"/>
          <w14:ligatures w14:val="none"/>
        </w:rPr>
      </w:pPr>
      <w:r w:rsidRPr="007664D3">
        <w:rPr>
          <w:rFonts w:eastAsia="Times New Roman" w:cs="Times New Roman"/>
          <w:b/>
          <w:bCs/>
          <w:kern w:val="0"/>
          <w14:ligatures w14:val="none"/>
        </w:rPr>
        <w:t>Did you meet the course outcomes you planned to meet with this enhancement in Module One? Do you have any updates to your outcome-coverage plans?</w:t>
      </w:r>
    </w:p>
    <w:p w14:paraId="4F31A778" w14:textId="7CBB63A7" w:rsidR="00FE13BD" w:rsidRDefault="000F27A0" w:rsidP="007664D3">
      <w:pPr>
        <w:shd w:val="clear" w:color="auto" w:fill="FFFFFF"/>
        <w:spacing w:before="100" w:beforeAutospacing="1" w:after="0" w:line="420" w:lineRule="atLeast"/>
      </w:pPr>
      <w:r>
        <w:lastRenderedPageBreak/>
        <w:t xml:space="preserve">My planned enhancements have demonstrated skills that align with </w:t>
      </w:r>
      <w:r w:rsidR="00C56A8C">
        <w:t>my</w:t>
      </w:r>
      <w:r>
        <w:t xml:space="preserve"> chosen outcome</w:t>
      </w:r>
      <w:r w:rsidR="00920025">
        <w:t xml:space="preserve"> – demonstrating an ability to use well-founded and innovat</w:t>
      </w:r>
      <w:r w:rsidR="00F4116D">
        <w:t xml:space="preserve">ion to deliver valuable solutions and accomplish goals. The selection of the MEAN stack approach </w:t>
      </w:r>
      <w:r w:rsidR="006F76A8">
        <w:t>represents a modern industry-standard tool for full-stack application development</w:t>
      </w:r>
      <w:r w:rsidR="007C6C4F">
        <w:t>, while incorporating encryption and compliance protocols</w:t>
      </w:r>
    </w:p>
    <w:p w14:paraId="3E0983C7" w14:textId="115C4DAB" w:rsidR="00C56A8C" w:rsidRPr="00FE13BD" w:rsidRDefault="00C56A8C" w:rsidP="007664D3">
      <w:pPr>
        <w:shd w:val="clear" w:color="auto" w:fill="FFFFFF"/>
        <w:spacing w:before="100" w:beforeAutospacing="1" w:after="0" w:line="420" w:lineRule="atLeast"/>
      </w:pPr>
      <w:r>
        <w:t>As of now, I do not have any updates to my outcome-coverage plans.</w:t>
      </w:r>
    </w:p>
    <w:p w14:paraId="5FE8F1C7" w14:textId="31D4E3BD" w:rsidR="007664D3" w:rsidRPr="008908CE" w:rsidRDefault="007664D3" w:rsidP="007664D3">
      <w:pPr>
        <w:shd w:val="clear" w:color="auto" w:fill="FFFFFF"/>
        <w:spacing w:before="100" w:beforeAutospacing="1" w:after="0" w:line="420" w:lineRule="atLeast"/>
        <w:rPr>
          <w:rFonts w:eastAsia="Times New Roman" w:cs="Times New Roman"/>
          <w:b/>
          <w:bCs/>
          <w:kern w:val="0"/>
          <w14:ligatures w14:val="none"/>
        </w:rPr>
      </w:pPr>
      <w:r w:rsidRPr="007664D3">
        <w:rPr>
          <w:rFonts w:eastAsia="Times New Roman" w:cs="Times New Roman"/>
          <w:b/>
          <w:bCs/>
          <w:kern w:val="0"/>
          <w14:ligatures w14:val="none"/>
        </w:rPr>
        <w:t>Reflect on the process of enhancing and modifying the artifact. What did you learn as you were creating it and improving it? What challenges did you face?</w:t>
      </w:r>
    </w:p>
    <w:p w14:paraId="7333927F" w14:textId="4B9BE677" w:rsidR="00FB0BCA" w:rsidRPr="008908CE" w:rsidRDefault="00FB0BCA" w:rsidP="007664D3">
      <w:pPr>
        <w:shd w:val="clear" w:color="auto" w:fill="FFFFFF"/>
        <w:spacing w:before="100" w:beforeAutospacing="1" w:after="0" w:line="420" w:lineRule="atLeast"/>
        <w:rPr>
          <w:rFonts w:eastAsia="Times New Roman" w:cs="Times New Roman"/>
          <w:kern w:val="0"/>
          <w14:ligatures w14:val="none"/>
        </w:rPr>
      </w:pPr>
      <w:r>
        <w:rPr>
          <w:rFonts w:eastAsia="Times New Roman" w:cs="Times New Roman"/>
          <w:kern w:val="0"/>
          <w14:ligatures w14:val="none"/>
        </w:rPr>
        <w:t xml:space="preserve">A foundational database design requires more than just basic descriptions; it must be comprehensive, aiming to cover </w:t>
      </w:r>
      <w:r w:rsidR="002655DE">
        <w:rPr>
          <w:rFonts w:eastAsia="Times New Roman" w:cs="Times New Roman"/>
          <w:kern w:val="0"/>
          <w14:ligatures w14:val="none"/>
        </w:rPr>
        <w:t>many of</w:t>
      </w:r>
      <w:r w:rsidR="0011488B">
        <w:rPr>
          <w:rFonts w:eastAsia="Times New Roman" w:cs="Times New Roman"/>
          <w:kern w:val="0"/>
          <w14:ligatures w14:val="none"/>
        </w:rPr>
        <w:t xml:space="preserve"> </w:t>
      </w:r>
      <w:r w:rsidR="00031E0A">
        <w:rPr>
          <w:rFonts w:eastAsia="Times New Roman" w:cs="Times New Roman"/>
          <w:kern w:val="0"/>
          <w14:ligatures w14:val="none"/>
        </w:rPr>
        <w:t xml:space="preserve">the </w:t>
      </w:r>
      <w:r w:rsidR="0011488B">
        <w:rPr>
          <w:rFonts w:eastAsia="Times New Roman" w:cs="Times New Roman"/>
          <w:kern w:val="0"/>
          <w14:ligatures w14:val="none"/>
        </w:rPr>
        <w:t>identified requirements. While developers should anticipate that new components or data fields may be necessary as the project evolves, a thorough in</w:t>
      </w:r>
      <w:r w:rsidR="00031E0A">
        <w:rPr>
          <w:rFonts w:eastAsia="Times New Roman" w:cs="Times New Roman"/>
          <w:kern w:val="0"/>
          <w14:ligatures w14:val="none"/>
        </w:rPr>
        <w:t>itial schema is critical to minimize the need for major structural changes. By rigorously defining collections, fields, data types, and relationships</w:t>
      </w:r>
      <w:r w:rsidR="0007178F">
        <w:rPr>
          <w:rFonts w:eastAsia="Times New Roman" w:cs="Times New Roman"/>
          <w:kern w:val="0"/>
          <w14:ligatures w14:val="none"/>
        </w:rPr>
        <w:t>, a development team can reduce costly interruptions and delays cause by late-stage restructuring.</w:t>
      </w:r>
    </w:p>
    <w:sectPr w:rsidR="00FB0BCA" w:rsidRPr="008908C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88F65" w14:textId="77777777" w:rsidR="00DA0B7F" w:rsidRDefault="00DA0B7F" w:rsidP="007664D3">
      <w:pPr>
        <w:spacing w:after="0" w:line="240" w:lineRule="auto"/>
      </w:pPr>
      <w:r>
        <w:separator/>
      </w:r>
    </w:p>
  </w:endnote>
  <w:endnote w:type="continuationSeparator" w:id="0">
    <w:p w14:paraId="75A6050A" w14:textId="77777777" w:rsidR="00DA0B7F" w:rsidRDefault="00DA0B7F" w:rsidP="00766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0742D" w14:textId="77777777" w:rsidR="00DA0B7F" w:rsidRDefault="00DA0B7F" w:rsidP="007664D3">
      <w:pPr>
        <w:spacing w:after="0" w:line="240" w:lineRule="auto"/>
      </w:pPr>
      <w:r>
        <w:separator/>
      </w:r>
    </w:p>
  </w:footnote>
  <w:footnote w:type="continuationSeparator" w:id="0">
    <w:p w14:paraId="0C5CDF26" w14:textId="77777777" w:rsidR="00DA0B7F" w:rsidRDefault="00DA0B7F" w:rsidP="00766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E8C0" w14:textId="77777777" w:rsidR="007664D3" w:rsidRDefault="007664D3" w:rsidP="007664D3">
    <w:pPr>
      <w:pStyle w:val="Header"/>
      <w:spacing w:line="276" w:lineRule="auto"/>
      <w:jc w:val="right"/>
    </w:pPr>
    <w:r>
      <w:t>Crumbley, Victoria</w:t>
    </w:r>
  </w:p>
  <w:p w14:paraId="7CC3F898" w14:textId="77777777" w:rsidR="007664D3" w:rsidRDefault="007664D3" w:rsidP="007664D3">
    <w:pPr>
      <w:pStyle w:val="Header"/>
      <w:spacing w:line="276" w:lineRule="auto"/>
      <w:jc w:val="right"/>
    </w:pPr>
    <w:r>
      <w:t>Southern New Hampshire University</w:t>
    </w:r>
  </w:p>
  <w:p w14:paraId="72B8C2AF" w14:textId="665D0C22" w:rsidR="007664D3" w:rsidRDefault="007664D3" w:rsidP="00E52C54">
    <w:pPr>
      <w:pStyle w:val="Header"/>
      <w:spacing w:line="276" w:lineRule="auto"/>
      <w:jc w:val="right"/>
    </w:pPr>
    <w:r>
      <w:t>CS 499 Computer Science Capstone</w:t>
    </w:r>
  </w:p>
  <w:p w14:paraId="5A4159AD" w14:textId="4036DCF2" w:rsidR="00E52C54" w:rsidRDefault="00E52C54" w:rsidP="00E52C54">
    <w:pPr>
      <w:pStyle w:val="Header"/>
      <w:spacing w:line="276" w:lineRule="auto"/>
      <w:jc w:val="right"/>
    </w:pPr>
    <w:r>
      <w:t>November 30, 2025</w:t>
    </w:r>
  </w:p>
  <w:p w14:paraId="7B31A176" w14:textId="77777777" w:rsidR="007664D3" w:rsidRDefault="007664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43733"/>
    <w:multiLevelType w:val="multilevel"/>
    <w:tmpl w:val="C11A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319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4D3"/>
    <w:rsid w:val="00004A30"/>
    <w:rsid w:val="000201E0"/>
    <w:rsid w:val="00031E0A"/>
    <w:rsid w:val="0007178F"/>
    <w:rsid w:val="000906B2"/>
    <w:rsid w:val="000978FE"/>
    <w:rsid w:val="000F27A0"/>
    <w:rsid w:val="0011488B"/>
    <w:rsid w:val="001377EE"/>
    <w:rsid w:val="00194B19"/>
    <w:rsid w:val="002655DE"/>
    <w:rsid w:val="00266656"/>
    <w:rsid w:val="002940C9"/>
    <w:rsid w:val="0030355B"/>
    <w:rsid w:val="00351B00"/>
    <w:rsid w:val="003D325A"/>
    <w:rsid w:val="005226F6"/>
    <w:rsid w:val="005D23EC"/>
    <w:rsid w:val="00612F91"/>
    <w:rsid w:val="00654655"/>
    <w:rsid w:val="006F76A8"/>
    <w:rsid w:val="007664D3"/>
    <w:rsid w:val="007C3ADD"/>
    <w:rsid w:val="007C6C4F"/>
    <w:rsid w:val="00855F42"/>
    <w:rsid w:val="00876967"/>
    <w:rsid w:val="008908CE"/>
    <w:rsid w:val="008B1995"/>
    <w:rsid w:val="00920025"/>
    <w:rsid w:val="0092336F"/>
    <w:rsid w:val="00A37C21"/>
    <w:rsid w:val="00A56CBE"/>
    <w:rsid w:val="00B606BE"/>
    <w:rsid w:val="00BF293A"/>
    <w:rsid w:val="00C30991"/>
    <w:rsid w:val="00C56A8C"/>
    <w:rsid w:val="00D6293F"/>
    <w:rsid w:val="00DA0B7F"/>
    <w:rsid w:val="00E52C54"/>
    <w:rsid w:val="00E64555"/>
    <w:rsid w:val="00EB0014"/>
    <w:rsid w:val="00EB7A1F"/>
    <w:rsid w:val="00EF0079"/>
    <w:rsid w:val="00F4116D"/>
    <w:rsid w:val="00F940E8"/>
    <w:rsid w:val="00FB0BCA"/>
    <w:rsid w:val="00FE1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A3A24F"/>
  <w15:chartTrackingRefBased/>
  <w15:docId w15:val="{86EDF477-59FE-FA49-B1BB-76921954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4D3"/>
    <w:rPr>
      <w:rFonts w:eastAsiaTheme="majorEastAsia" w:cstheme="majorBidi"/>
      <w:color w:val="272727" w:themeColor="text1" w:themeTint="D8"/>
    </w:rPr>
  </w:style>
  <w:style w:type="paragraph" w:styleId="Title">
    <w:name w:val="Title"/>
    <w:basedOn w:val="Normal"/>
    <w:next w:val="Normal"/>
    <w:link w:val="TitleChar"/>
    <w:uiPriority w:val="10"/>
    <w:qFormat/>
    <w:rsid w:val="00766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4D3"/>
    <w:pPr>
      <w:spacing w:before="160"/>
      <w:jc w:val="center"/>
    </w:pPr>
    <w:rPr>
      <w:i/>
      <w:iCs/>
      <w:color w:val="404040" w:themeColor="text1" w:themeTint="BF"/>
    </w:rPr>
  </w:style>
  <w:style w:type="character" w:customStyle="1" w:styleId="QuoteChar">
    <w:name w:val="Quote Char"/>
    <w:basedOn w:val="DefaultParagraphFont"/>
    <w:link w:val="Quote"/>
    <w:uiPriority w:val="29"/>
    <w:rsid w:val="007664D3"/>
    <w:rPr>
      <w:i/>
      <w:iCs/>
      <w:color w:val="404040" w:themeColor="text1" w:themeTint="BF"/>
    </w:rPr>
  </w:style>
  <w:style w:type="paragraph" w:styleId="ListParagraph">
    <w:name w:val="List Paragraph"/>
    <w:basedOn w:val="Normal"/>
    <w:uiPriority w:val="34"/>
    <w:qFormat/>
    <w:rsid w:val="007664D3"/>
    <w:pPr>
      <w:ind w:left="720"/>
      <w:contextualSpacing/>
    </w:pPr>
  </w:style>
  <w:style w:type="character" w:styleId="IntenseEmphasis">
    <w:name w:val="Intense Emphasis"/>
    <w:basedOn w:val="DefaultParagraphFont"/>
    <w:uiPriority w:val="21"/>
    <w:qFormat/>
    <w:rsid w:val="007664D3"/>
    <w:rPr>
      <w:i/>
      <w:iCs/>
      <w:color w:val="0F4761" w:themeColor="accent1" w:themeShade="BF"/>
    </w:rPr>
  </w:style>
  <w:style w:type="paragraph" w:styleId="IntenseQuote">
    <w:name w:val="Intense Quote"/>
    <w:basedOn w:val="Normal"/>
    <w:next w:val="Normal"/>
    <w:link w:val="IntenseQuoteChar"/>
    <w:uiPriority w:val="30"/>
    <w:qFormat/>
    <w:rsid w:val="00766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4D3"/>
    <w:rPr>
      <w:i/>
      <w:iCs/>
      <w:color w:val="0F4761" w:themeColor="accent1" w:themeShade="BF"/>
    </w:rPr>
  </w:style>
  <w:style w:type="character" w:styleId="IntenseReference">
    <w:name w:val="Intense Reference"/>
    <w:basedOn w:val="DefaultParagraphFont"/>
    <w:uiPriority w:val="32"/>
    <w:qFormat/>
    <w:rsid w:val="007664D3"/>
    <w:rPr>
      <w:b/>
      <w:bCs/>
      <w:smallCaps/>
      <w:color w:val="0F4761" w:themeColor="accent1" w:themeShade="BF"/>
      <w:spacing w:val="5"/>
    </w:rPr>
  </w:style>
  <w:style w:type="paragraph" w:styleId="Header">
    <w:name w:val="header"/>
    <w:basedOn w:val="Normal"/>
    <w:link w:val="HeaderChar"/>
    <w:uiPriority w:val="99"/>
    <w:unhideWhenUsed/>
    <w:rsid w:val="00766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4D3"/>
  </w:style>
  <w:style w:type="paragraph" w:styleId="Footer">
    <w:name w:val="footer"/>
    <w:basedOn w:val="Normal"/>
    <w:link w:val="FooterChar"/>
    <w:uiPriority w:val="99"/>
    <w:unhideWhenUsed/>
    <w:rsid w:val="00766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4D3"/>
  </w:style>
  <w:style w:type="character" w:customStyle="1" w:styleId="normaltextrun">
    <w:name w:val="normaltextrun"/>
    <w:basedOn w:val="DefaultParagraphFont"/>
    <w:rsid w:val="008908CE"/>
  </w:style>
  <w:style w:type="character" w:customStyle="1" w:styleId="citation-386">
    <w:name w:val="citation-386"/>
    <w:basedOn w:val="DefaultParagraphFont"/>
    <w:rsid w:val="008908CE"/>
  </w:style>
  <w:style w:type="character" w:customStyle="1" w:styleId="citation-385">
    <w:name w:val="citation-385"/>
    <w:basedOn w:val="DefaultParagraphFont"/>
    <w:rsid w:val="008908CE"/>
  </w:style>
  <w:style w:type="character" w:customStyle="1" w:styleId="citation-384">
    <w:name w:val="citation-384"/>
    <w:basedOn w:val="DefaultParagraphFont"/>
    <w:rsid w:val="008908CE"/>
  </w:style>
  <w:style w:type="character" w:customStyle="1" w:styleId="citation-383">
    <w:name w:val="citation-383"/>
    <w:basedOn w:val="DefaultParagraphFont"/>
    <w:rsid w:val="008908CE"/>
  </w:style>
  <w:style w:type="character" w:customStyle="1" w:styleId="citation-382">
    <w:name w:val="citation-382"/>
    <w:basedOn w:val="DefaultParagraphFont"/>
    <w:rsid w:val="008908CE"/>
  </w:style>
  <w:style w:type="character" w:customStyle="1" w:styleId="citation-381">
    <w:name w:val="citation-381"/>
    <w:basedOn w:val="DefaultParagraphFont"/>
    <w:rsid w:val="008908CE"/>
  </w:style>
  <w:style w:type="character" w:customStyle="1" w:styleId="citation-380">
    <w:name w:val="citation-380"/>
    <w:basedOn w:val="DefaultParagraphFont"/>
    <w:rsid w:val="008908CE"/>
  </w:style>
  <w:style w:type="character" w:customStyle="1" w:styleId="citation-359">
    <w:name w:val="citation-359"/>
    <w:basedOn w:val="DefaultParagraphFont"/>
    <w:rsid w:val="008908CE"/>
  </w:style>
  <w:style w:type="character" w:customStyle="1" w:styleId="citation-404">
    <w:name w:val="citation-404"/>
    <w:basedOn w:val="DefaultParagraphFont"/>
    <w:rsid w:val="00FE13BD"/>
  </w:style>
  <w:style w:type="character" w:customStyle="1" w:styleId="citation-403">
    <w:name w:val="citation-403"/>
    <w:basedOn w:val="DefaultParagraphFont"/>
    <w:rsid w:val="00FE13BD"/>
  </w:style>
  <w:style w:type="character" w:customStyle="1" w:styleId="citation-402">
    <w:name w:val="citation-402"/>
    <w:basedOn w:val="DefaultParagraphFont"/>
    <w:rsid w:val="00FE13BD"/>
  </w:style>
  <w:style w:type="character" w:customStyle="1" w:styleId="citation-401">
    <w:name w:val="citation-401"/>
    <w:basedOn w:val="DefaultParagraphFont"/>
    <w:rsid w:val="00FE13BD"/>
  </w:style>
  <w:style w:type="character" w:customStyle="1" w:styleId="citation-400">
    <w:name w:val="citation-400"/>
    <w:basedOn w:val="DefaultParagraphFont"/>
    <w:rsid w:val="00FE13BD"/>
  </w:style>
  <w:style w:type="character" w:customStyle="1" w:styleId="citation-399">
    <w:name w:val="citation-399"/>
    <w:basedOn w:val="DefaultParagraphFont"/>
    <w:rsid w:val="00FE13BD"/>
  </w:style>
  <w:style w:type="character" w:customStyle="1" w:styleId="citation-398">
    <w:name w:val="citation-398"/>
    <w:basedOn w:val="DefaultParagraphFont"/>
    <w:rsid w:val="00FE13BD"/>
  </w:style>
  <w:style w:type="character" w:customStyle="1" w:styleId="citation-397">
    <w:name w:val="citation-397"/>
    <w:basedOn w:val="DefaultParagraphFont"/>
    <w:rsid w:val="00FE13BD"/>
  </w:style>
  <w:style w:type="character" w:customStyle="1" w:styleId="citation-396">
    <w:name w:val="citation-396"/>
    <w:basedOn w:val="DefaultParagraphFont"/>
    <w:rsid w:val="00FE13BD"/>
  </w:style>
  <w:style w:type="paragraph" w:styleId="NormalWeb">
    <w:name w:val="Normal (Web)"/>
    <w:basedOn w:val="Normal"/>
    <w:uiPriority w:val="99"/>
    <w:unhideWhenUsed/>
    <w:rsid w:val="00F940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40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dc:creator>
  <cp:keywords/>
  <dc:description/>
  <cp:lastModifiedBy>Victoria Crumbley</cp:lastModifiedBy>
  <cp:revision>40</cp:revision>
  <dcterms:created xsi:type="dcterms:W3CDTF">2025-12-01T02:51:00Z</dcterms:created>
  <dcterms:modified xsi:type="dcterms:W3CDTF">2025-12-17T20:25:00Z</dcterms:modified>
</cp:coreProperties>
</file>