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B014" w14:textId="771D4155" w:rsidR="0092336F" w:rsidRPr="008908CE" w:rsidRDefault="007664D3" w:rsidP="007664D3">
      <w:pPr>
        <w:tabs>
          <w:tab w:val="left" w:pos="8480"/>
        </w:tabs>
        <w:jc w:val="center"/>
      </w:pPr>
      <w:r w:rsidRPr="008908CE">
        <w:rPr>
          <w:b/>
          <w:bCs/>
        </w:rPr>
        <w:t>Milestone Three: Narrative</w:t>
      </w:r>
    </w:p>
    <w:p w14:paraId="34235EBD" w14:textId="0739BDA4" w:rsidR="007664D3" w:rsidRPr="008908CE" w:rsidRDefault="007664D3" w:rsidP="008908CE">
      <w:pPr>
        <w:shd w:val="clear" w:color="auto" w:fill="FFFFFF"/>
        <w:spacing w:before="100" w:beforeAutospacing="1" w:after="100" w:afterAutospacing="1" w:line="420" w:lineRule="atLeast"/>
        <w:rPr>
          <w:rFonts w:eastAsia="Times New Roman" w:cs="Times New Roman"/>
          <w:kern w:val="0"/>
          <w14:ligatures w14:val="none"/>
        </w:rPr>
      </w:pPr>
      <w:r w:rsidRPr="007664D3">
        <w:rPr>
          <w:rFonts w:eastAsia="Times New Roman" w:cs="Times New Roman"/>
          <w:b/>
          <w:bCs/>
          <w:kern w:val="0"/>
          <w14:ligatures w14:val="none"/>
        </w:rPr>
        <w:t>Briefly describe the artifact. What is it? When was it created?</w:t>
      </w:r>
    </w:p>
    <w:p w14:paraId="289AEF88" w14:textId="0CD94BB3" w:rsidR="008908CE" w:rsidRPr="007664D3" w:rsidRDefault="008908CE" w:rsidP="007664D3">
      <w:pPr>
        <w:shd w:val="clear" w:color="auto" w:fill="FFFFFF"/>
        <w:spacing w:before="100" w:beforeAutospacing="1" w:after="100" w:afterAutospacing="1" w:line="420" w:lineRule="atLeast"/>
        <w:rPr>
          <w:rFonts w:eastAsia="Times New Roman" w:cs="Times New Roman"/>
          <w:kern w:val="0"/>
          <w14:ligatures w14:val="none"/>
        </w:rPr>
      </w:pPr>
      <w:r w:rsidRPr="008908CE">
        <w:t xml:space="preserve">The artifact is </w:t>
      </w:r>
      <w:r w:rsidRPr="008908CE">
        <w:t>an</w:t>
      </w:r>
      <w:r w:rsidRPr="008908CE">
        <w:rPr>
          <w:b/>
          <w:bCs/>
        </w:rPr>
        <w:t xml:space="preserve"> </w:t>
      </w:r>
      <w:r w:rsidRPr="00FE13BD">
        <w:t>Application Development Proposal</w:t>
      </w:r>
      <w:r w:rsidRPr="008908CE">
        <w:t xml:space="preserve"> created in May 2025 as </w:t>
      </w:r>
      <w:r w:rsidRPr="008908CE">
        <w:t xml:space="preserve">a </w:t>
      </w:r>
      <w:r w:rsidRPr="008908CE">
        <w:t xml:space="preserve">project for the CS 499 Mobile Architecture and Development course. </w:t>
      </w:r>
      <w:r w:rsidRPr="008908CE">
        <w:rPr>
          <w:rStyle w:val="citation-386"/>
        </w:rPr>
        <w:t>The project required the development of a comprehensive document outlining the architecture for a user-friendly event tracking service</w:t>
      </w:r>
      <w:r w:rsidRPr="008908CE">
        <w:t xml:space="preserve">. </w:t>
      </w:r>
      <w:r w:rsidRPr="008908CE">
        <w:rPr>
          <w:rStyle w:val="citation-385"/>
        </w:rPr>
        <w:t>The application's core goal is to efficiently manage the entire event lifecycle, from ticket searching and booking to secure post-event management</w:t>
      </w:r>
      <w:r w:rsidRPr="008908CE">
        <w:t xml:space="preserve">. </w:t>
      </w:r>
      <w:r w:rsidRPr="008908CE">
        <w:rPr>
          <w:rStyle w:val="citation-384"/>
        </w:rPr>
        <w:t>The proposal systematically defines the project's goals</w:t>
      </w:r>
      <w:r w:rsidRPr="008908CE">
        <w:rPr>
          <w:rStyle w:val="citation-383"/>
        </w:rPr>
        <w:t>, architecture and major components</w:t>
      </w:r>
      <w:r w:rsidRPr="008908CE">
        <w:rPr>
          <w:rStyle w:val="citation-383"/>
        </w:rPr>
        <w:t>,</w:t>
      </w:r>
      <w:r w:rsidRPr="008908CE">
        <w:rPr>
          <w:rStyle w:val="citation-382"/>
        </w:rPr>
        <w:t xml:space="preserve"> functionalities</w:t>
      </w:r>
      <w:r w:rsidRPr="008908CE">
        <w:rPr>
          <w:rStyle w:val="citation-381"/>
        </w:rPr>
        <w:t>, target users</w:t>
      </w:r>
      <w:r w:rsidRPr="008908CE">
        <w:rPr>
          <w:rStyle w:val="citation-380"/>
        </w:rPr>
        <w:t>, and detailed code design</w:t>
      </w:r>
      <w:r w:rsidRPr="008908CE">
        <w:t>.</w:t>
      </w:r>
    </w:p>
    <w:p w14:paraId="1000F6A8" w14:textId="77777777" w:rsidR="007664D3" w:rsidRPr="008908CE" w:rsidRDefault="007664D3" w:rsidP="007664D3">
      <w:pPr>
        <w:shd w:val="clear" w:color="auto" w:fill="FFFFFF"/>
        <w:spacing w:before="100" w:beforeAutospacing="1" w:after="100" w:afterAutospacing="1" w:line="420" w:lineRule="atLeast"/>
        <w:rPr>
          <w:rFonts w:eastAsia="Times New Roman" w:cs="Times New Roman"/>
          <w:b/>
          <w:bCs/>
          <w:kern w:val="0"/>
          <w14:ligatures w14:val="none"/>
        </w:rPr>
      </w:pPr>
      <w:r w:rsidRPr="007664D3">
        <w:rPr>
          <w:rFonts w:eastAsia="Times New Roman" w:cs="Times New Roman"/>
          <w:b/>
          <w:bCs/>
          <w:kern w:val="0"/>
          <w14:ligatures w14:val="none"/>
        </w:rPr>
        <w:t>Justify the inclusion of the artifact in your ePortfolio. Why did you select this item? What specific components of the artifact showcase your skills and abilities in algorithms and data structure? How was the artifact improved?</w:t>
      </w:r>
    </w:p>
    <w:p w14:paraId="3BB9DB66" w14:textId="77777777" w:rsidR="008908CE" w:rsidRDefault="008908CE" w:rsidP="007664D3">
      <w:pPr>
        <w:shd w:val="clear" w:color="auto" w:fill="FFFFFF"/>
        <w:spacing w:before="100" w:beforeAutospacing="1" w:after="100" w:afterAutospacing="1" w:line="420" w:lineRule="atLeast"/>
      </w:pPr>
      <w:r>
        <w:t xml:space="preserve">I </w:t>
      </w:r>
      <w:r>
        <w:t xml:space="preserve">selected this artifact because the original document lacked necessary technical detail regarding </w:t>
      </w:r>
      <w:r w:rsidRPr="008908CE">
        <w:t>data handling, algorithmic efficiency, and data structure</w:t>
      </w:r>
      <w:r>
        <w:t>. The enhancement process successfully integrated these critical computer science principles by establishing a robust, secure, and scalable design strategy.</w:t>
      </w:r>
      <w:r>
        <w:t xml:space="preserve"> </w:t>
      </w:r>
    </w:p>
    <w:p w14:paraId="10034B79" w14:textId="3F36FDF8" w:rsidR="007664D3" w:rsidRPr="008908CE" w:rsidRDefault="007664D3" w:rsidP="007664D3">
      <w:pPr>
        <w:shd w:val="clear" w:color="auto" w:fill="FFFFFF"/>
        <w:spacing w:before="100" w:beforeAutospacing="1" w:after="100" w:afterAutospacing="1" w:line="420" w:lineRule="atLeast"/>
        <w:rPr>
          <w:rFonts w:eastAsia="Times New Roman" w:cs="Times New Roman"/>
          <w:b/>
          <w:bCs/>
          <w:kern w:val="0"/>
          <w14:ligatures w14:val="none"/>
        </w:rPr>
      </w:pPr>
      <w:r w:rsidRPr="007664D3">
        <w:rPr>
          <w:rFonts w:eastAsia="Times New Roman" w:cs="Times New Roman"/>
          <w:b/>
          <w:bCs/>
          <w:kern w:val="0"/>
          <w14:ligatures w14:val="none"/>
        </w:rPr>
        <w:t>Did you meet the course outcomes you planned to meet with this enhancement in Module One? Do you have any updates to your outcome-coverage plans?</w:t>
      </w:r>
    </w:p>
    <w:p w14:paraId="4F31A778" w14:textId="1F4C1B76" w:rsidR="00FE13BD" w:rsidRPr="00FE13BD" w:rsidRDefault="00FE13BD" w:rsidP="007664D3">
      <w:pPr>
        <w:shd w:val="clear" w:color="auto" w:fill="FFFFFF"/>
        <w:spacing w:before="100" w:beforeAutospacing="1" w:after="0" w:line="420" w:lineRule="atLeast"/>
      </w:pPr>
      <w:r>
        <w:t>T</w:t>
      </w:r>
      <w:r w:rsidRPr="00FE13BD">
        <w:t xml:space="preserve">he enhancement process successfully met both planned course outcomes. </w:t>
      </w:r>
      <w:r w:rsidRPr="00FE13BD">
        <w:rPr>
          <w:rStyle w:val="citation-404"/>
        </w:rPr>
        <w:t>The first outcome, regarding the design and evaluation of computing solutions</w:t>
      </w:r>
      <w:r w:rsidRPr="00FE13BD">
        <w:rPr>
          <w:rStyle w:val="citation-403"/>
        </w:rPr>
        <w:t xml:space="preserve">, was achieved by selecting and implementing the MEAN stack </w:t>
      </w:r>
      <w:r w:rsidRPr="00FE13BD">
        <w:rPr>
          <w:rStyle w:val="citation-402"/>
        </w:rPr>
        <w:t xml:space="preserve">and the MVVM architectural pattern </w:t>
      </w:r>
      <w:r w:rsidRPr="00FE13BD">
        <w:rPr>
          <w:rStyle w:val="citation-401"/>
        </w:rPr>
        <w:t xml:space="preserve">to create a scalable and maintainable solution, utilizing the RESTful API layer </w:t>
      </w:r>
      <w:r w:rsidRPr="00FE13BD">
        <w:rPr>
          <w:rStyle w:val="citation-400"/>
        </w:rPr>
        <w:t xml:space="preserve">and MongoDB </w:t>
      </w:r>
      <w:r w:rsidRPr="00FE13BD">
        <w:t xml:space="preserve">for efficient data management. </w:t>
      </w:r>
      <w:r w:rsidRPr="00FE13BD">
        <w:rPr>
          <w:rStyle w:val="citation-399"/>
        </w:rPr>
        <w:t>The second outcome, focused on developing a security mindset</w:t>
      </w:r>
      <w:r>
        <w:rPr>
          <w:rStyle w:val="citation-399"/>
        </w:rPr>
        <w:t>,</w:t>
      </w:r>
      <w:r w:rsidRPr="00FE13BD">
        <w:rPr>
          <w:rStyle w:val="citation-398"/>
        </w:rPr>
        <w:t xml:space="preserve"> was met by prioritizing data privacy and vulnerability mitigation, which included </w:t>
      </w:r>
      <w:r w:rsidRPr="00FE13BD">
        <w:rPr>
          <w:rStyle w:val="citation-398"/>
        </w:rPr>
        <w:lastRenderedPageBreak/>
        <w:t xml:space="preserve">specifying the use of hashing </w:t>
      </w:r>
      <w:r w:rsidRPr="00FE13BD">
        <w:rPr>
          <w:rStyle w:val="citation-397"/>
        </w:rPr>
        <w:t xml:space="preserve">for password authentication and mandating encryption </w:t>
      </w:r>
      <w:r w:rsidRPr="00FE13BD">
        <w:rPr>
          <w:rStyle w:val="citation-396"/>
        </w:rPr>
        <w:t>for all sensitive payment data within the Encrypted Booking Workflow</w:t>
      </w:r>
      <w:r w:rsidRPr="00FE13BD">
        <w:t>.</w:t>
      </w:r>
    </w:p>
    <w:p w14:paraId="5FE8F1C7" w14:textId="31D4E3BD" w:rsidR="007664D3" w:rsidRPr="008908CE" w:rsidRDefault="007664D3" w:rsidP="007664D3">
      <w:pPr>
        <w:shd w:val="clear" w:color="auto" w:fill="FFFFFF"/>
        <w:spacing w:before="100" w:beforeAutospacing="1" w:after="0" w:line="420" w:lineRule="atLeast"/>
        <w:rPr>
          <w:rFonts w:eastAsia="Times New Roman" w:cs="Times New Roman"/>
          <w:b/>
          <w:bCs/>
          <w:kern w:val="0"/>
          <w14:ligatures w14:val="none"/>
        </w:rPr>
      </w:pPr>
      <w:r w:rsidRPr="007664D3">
        <w:rPr>
          <w:rFonts w:eastAsia="Times New Roman" w:cs="Times New Roman"/>
          <w:b/>
          <w:bCs/>
          <w:kern w:val="0"/>
          <w14:ligatures w14:val="none"/>
        </w:rPr>
        <w:t>Reflect on the process of enhancing and modifying the artifact. What did you learn as you were creating it and improving it? What challenges did you face?</w:t>
      </w:r>
    </w:p>
    <w:p w14:paraId="69666A1F" w14:textId="33CEC455" w:rsidR="007664D3" w:rsidRPr="008908CE" w:rsidRDefault="008908CE" w:rsidP="007664D3">
      <w:pPr>
        <w:shd w:val="clear" w:color="auto" w:fill="FFFFFF"/>
        <w:spacing w:before="100" w:beforeAutospacing="1" w:after="0" w:line="420" w:lineRule="atLeast"/>
        <w:rPr>
          <w:rFonts w:eastAsia="Times New Roman" w:cs="Times New Roman"/>
          <w:kern w:val="0"/>
          <w14:ligatures w14:val="none"/>
        </w:rPr>
      </w:pPr>
      <w:r>
        <w:t xml:space="preserve">Reflecting on the enhancement process, I can confirm that </w:t>
      </w:r>
      <w:r w:rsidRPr="008908CE">
        <w:t>iteration is key</w:t>
      </w:r>
      <w:r>
        <w:t xml:space="preserve"> for succeeding as a software developer. I learned that practicing </w:t>
      </w:r>
      <w:r>
        <w:t>fundamentals</w:t>
      </w:r>
      <w:r>
        <w:t xml:space="preserve"> is just the tip of the iceberg; truly building professional skills involves applying those fundamentals to address architectural challenges like scalability, security, and data flow efficiency.</w:t>
      </w:r>
      <w:r>
        <w:t xml:space="preserve"> </w:t>
      </w:r>
      <w:r>
        <w:t xml:space="preserve">The main challenge </w:t>
      </w:r>
      <w:r>
        <w:t>I f</w:t>
      </w:r>
      <w:r>
        <w:t xml:space="preserve">aced was </w:t>
      </w:r>
      <w:r w:rsidRPr="008908CE">
        <w:t>balancing complexity with clarity</w:t>
      </w:r>
      <w:r w:rsidR="00FE13BD">
        <w:t xml:space="preserve">. </w:t>
      </w:r>
      <w:r>
        <w:rPr>
          <w:rStyle w:val="citation-359"/>
        </w:rPr>
        <w:t xml:space="preserve">This experience reinforced the critical need to </w:t>
      </w:r>
      <w:r w:rsidRPr="00FE13BD">
        <w:rPr>
          <w:rStyle w:val="citation-359"/>
        </w:rPr>
        <w:t xml:space="preserve">"keep it simple" </w:t>
      </w:r>
      <w:r>
        <w:rPr>
          <w:rStyle w:val="citation-359"/>
        </w:rPr>
        <w:t xml:space="preserve">in documentation, ensuring that every technical decision </w:t>
      </w:r>
      <w:r>
        <w:t>is clearly articulated</w:t>
      </w:r>
      <w:r w:rsidR="00FE13BD">
        <w:t>.</w:t>
      </w:r>
    </w:p>
    <w:sectPr w:rsidR="007664D3" w:rsidRPr="008908C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CBC7B" w14:textId="77777777" w:rsidR="007664D3" w:rsidRDefault="007664D3" w:rsidP="007664D3">
      <w:pPr>
        <w:spacing w:after="0" w:line="240" w:lineRule="auto"/>
      </w:pPr>
      <w:r>
        <w:separator/>
      </w:r>
    </w:p>
  </w:endnote>
  <w:endnote w:type="continuationSeparator" w:id="0">
    <w:p w14:paraId="16DFF2BD" w14:textId="77777777" w:rsidR="007664D3" w:rsidRDefault="007664D3" w:rsidP="00766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0FE3D" w14:textId="77777777" w:rsidR="007664D3" w:rsidRDefault="007664D3" w:rsidP="007664D3">
      <w:pPr>
        <w:spacing w:after="0" w:line="240" w:lineRule="auto"/>
      </w:pPr>
      <w:r>
        <w:separator/>
      </w:r>
    </w:p>
  </w:footnote>
  <w:footnote w:type="continuationSeparator" w:id="0">
    <w:p w14:paraId="4FD0077D" w14:textId="77777777" w:rsidR="007664D3" w:rsidRDefault="007664D3" w:rsidP="00766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E8C0" w14:textId="77777777" w:rsidR="007664D3" w:rsidRDefault="007664D3" w:rsidP="007664D3">
    <w:pPr>
      <w:pStyle w:val="Header"/>
      <w:spacing w:line="276" w:lineRule="auto"/>
      <w:jc w:val="right"/>
    </w:pPr>
    <w:r>
      <w:t>Crumbley, Victoria</w:t>
    </w:r>
  </w:p>
  <w:p w14:paraId="7CC3F898" w14:textId="77777777" w:rsidR="007664D3" w:rsidRDefault="007664D3" w:rsidP="007664D3">
    <w:pPr>
      <w:pStyle w:val="Header"/>
      <w:spacing w:line="276" w:lineRule="auto"/>
      <w:jc w:val="right"/>
    </w:pPr>
    <w:r>
      <w:t>Southern New Hampshire University</w:t>
    </w:r>
  </w:p>
  <w:p w14:paraId="0524E02D" w14:textId="77777777" w:rsidR="007664D3" w:rsidRDefault="007664D3" w:rsidP="007664D3">
    <w:pPr>
      <w:pStyle w:val="Header"/>
      <w:spacing w:line="276" w:lineRule="auto"/>
      <w:jc w:val="right"/>
    </w:pPr>
    <w:r>
      <w:t>CS 499 Computer Science Capstone</w:t>
    </w:r>
  </w:p>
  <w:p w14:paraId="72B8C2AF" w14:textId="77777777" w:rsidR="007664D3" w:rsidRDefault="007664D3" w:rsidP="007664D3">
    <w:pPr>
      <w:pStyle w:val="Header"/>
      <w:spacing w:line="276" w:lineRule="auto"/>
      <w:jc w:val="right"/>
    </w:pPr>
    <w:r>
      <w:t>Friday, November 28, 2025</w:t>
    </w:r>
  </w:p>
  <w:p w14:paraId="7B31A176" w14:textId="77777777" w:rsidR="007664D3" w:rsidRDefault="007664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43733"/>
    <w:multiLevelType w:val="multilevel"/>
    <w:tmpl w:val="C11A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31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D3"/>
    <w:rsid w:val="001377EE"/>
    <w:rsid w:val="002940C9"/>
    <w:rsid w:val="007664D3"/>
    <w:rsid w:val="008908CE"/>
    <w:rsid w:val="0092336F"/>
    <w:rsid w:val="00FE1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A3A24F"/>
  <w15:chartTrackingRefBased/>
  <w15:docId w15:val="{86EDF477-59FE-FA49-B1BB-76921954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4D3"/>
    <w:rPr>
      <w:rFonts w:eastAsiaTheme="majorEastAsia" w:cstheme="majorBidi"/>
      <w:color w:val="272727" w:themeColor="text1" w:themeTint="D8"/>
    </w:rPr>
  </w:style>
  <w:style w:type="paragraph" w:styleId="Title">
    <w:name w:val="Title"/>
    <w:basedOn w:val="Normal"/>
    <w:next w:val="Normal"/>
    <w:link w:val="TitleChar"/>
    <w:uiPriority w:val="10"/>
    <w:qFormat/>
    <w:rsid w:val="00766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4D3"/>
    <w:pPr>
      <w:spacing w:before="160"/>
      <w:jc w:val="center"/>
    </w:pPr>
    <w:rPr>
      <w:i/>
      <w:iCs/>
      <w:color w:val="404040" w:themeColor="text1" w:themeTint="BF"/>
    </w:rPr>
  </w:style>
  <w:style w:type="character" w:customStyle="1" w:styleId="QuoteChar">
    <w:name w:val="Quote Char"/>
    <w:basedOn w:val="DefaultParagraphFont"/>
    <w:link w:val="Quote"/>
    <w:uiPriority w:val="29"/>
    <w:rsid w:val="007664D3"/>
    <w:rPr>
      <w:i/>
      <w:iCs/>
      <w:color w:val="404040" w:themeColor="text1" w:themeTint="BF"/>
    </w:rPr>
  </w:style>
  <w:style w:type="paragraph" w:styleId="ListParagraph">
    <w:name w:val="List Paragraph"/>
    <w:basedOn w:val="Normal"/>
    <w:uiPriority w:val="34"/>
    <w:qFormat/>
    <w:rsid w:val="007664D3"/>
    <w:pPr>
      <w:ind w:left="720"/>
      <w:contextualSpacing/>
    </w:pPr>
  </w:style>
  <w:style w:type="character" w:styleId="IntenseEmphasis">
    <w:name w:val="Intense Emphasis"/>
    <w:basedOn w:val="DefaultParagraphFont"/>
    <w:uiPriority w:val="21"/>
    <w:qFormat/>
    <w:rsid w:val="007664D3"/>
    <w:rPr>
      <w:i/>
      <w:iCs/>
      <w:color w:val="0F4761" w:themeColor="accent1" w:themeShade="BF"/>
    </w:rPr>
  </w:style>
  <w:style w:type="paragraph" w:styleId="IntenseQuote">
    <w:name w:val="Intense Quote"/>
    <w:basedOn w:val="Normal"/>
    <w:next w:val="Normal"/>
    <w:link w:val="IntenseQuoteChar"/>
    <w:uiPriority w:val="30"/>
    <w:qFormat/>
    <w:rsid w:val="00766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4D3"/>
    <w:rPr>
      <w:i/>
      <w:iCs/>
      <w:color w:val="0F4761" w:themeColor="accent1" w:themeShade="BF"/>
    </w:rPr>
  </w:style>
  <w:style w:type="character" w:styleId="IntenseReference">
    <w:name w:val="Intense Reference"/>
    <w:basedOn w:val="DefaultParagraphFont"/>
    <w:uiPriority w:val="32"/>
    <w:qFormat/>
    <w:rsid w:val="007664D3"/>
    <w:rPr>
      <w:b/>
      <w:bCs/>
      <w:smallCaps/>
      <w:color w:val="0F4761" w:themeColor="accent1" w:themeShade="BF"/>
      <w:spacing w:val="5"/>
    </w:rPr>
  </w:style>
  <w:style w:type="paragraph" w:styleId="Header">
    <w:name w:val="header"/>
    <w:basedOn w:val="Normal"/>
    <w:link w:val="HeaderChar"/>
    <w:uiPriority w:val="99"/>
    <w:unhideWhenUsed/>
    <w:rsid w:val="00766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4D3"/>
  </w:style>
  <w:style w:type="paragraph" w:styleId="Footer">
    <w:name w:val="footer"/>
    <w:basedOn w:val="Normal"/>
    <w:link w:val="FooterChar"/>
    <w:uiPriority w:val="99"/>
    <w:unhideWhenUsed/>
    <w:rsid w:val="00766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4D3"/>
  </w:style>
  <w:style w:type="character" w:customStyle="1" w:styleId="normaltextrun">
    <w:name w:val="normaltextrun"/>
    <w:basedOn w:val="DefaultParagraphFont"/>
    <w:rsid w:val="008908CE"/>
  </w:style>
  <w:style w:type="character" w:customStyle="1" w:styleId="citation-386">
    <w:name w:val="citation-386"/>
    <w:basedOn w:val="DefaultParagraphFont"/>
    <w:rsid w:val="008908CE"/>
  </w:style>
  <w:style w:type="character" w:customStyle="1" w:styleId="citation-385">
    <w:name w:val="citation-385"/>
    <w:basedOn w:val="DefaultParagraphFont"/>
    <w:rsid w:val="008908CE"/>
  </w:style>
  <w:style w:type="character" w:customStyle="1" w:styleId="citation-384">
    <w:name w:val="citation-384"/>
    <w:basedOn w:val="DefaultParagraphFont"/>
    <w:rsid w:val="008908CE"/>
  </w:style>
  <w:style w:type="character" w:customStyle="1" w:styleId="citation-383">
    <w:name w:val="citation-383"/>
    <w:basedOn w:val="DefaultParagraphFont"/>
    <w:rsid w:val="008908CE"/>
  </w:style>
  <w:style w:type="character" w:customStyle="1" w:styleId="citation-382">
    <w:name w:val="citation-382"/>
    <w:basedOn w:val="DefaultParagraphFont"/>
    <w:rsid w:val="008908CE"/>
  </w:style>
  <w:style w:type="character" w:customStyle="1" w:styleId="citation-381">
    <w:name w:val="citation-381"/>
    <w:basedOn w:val="DefaultParagraphFont"/>
    <w:rsid w:val="008908CE"/>
  </w:style>
  <w:style w:type="character" w:customStyle="1" w:styleId="citation-380">
    <w:name w:val="citation-380"/>
    <w:basedOn w:val="DefaultParagraphFont"/>
    <w:rsid w:val="008908CE"/>
  </w:style>
  <w:style w:type="character" w:customStyle="1" w:styleId="citation-359">
    <w:name w:val="citation-359"/>
    <w:basedOn w:val="DefaultParagraphFont"/>
    <w:rsid w:val="008908CE"/>
  </w:style>
  <w:style w:type="character" w:customStyle="1" w:styleId="citation-404">
    <w:name w:val="citation-404"/>
    <w:basedOn w:val="DefaultParagraphFont"/>
    <w:rsid w:val="00FE13BD"/>
  </w:style>
  <w:style w:type="character" w:customStyle="1" w:styleId="citation-403">
    <w:name w:val="citation-403"/>
    <w:basedOn w:val="DefaultParagraphFont"/>
    <w:rsid w:val="00FE13BD"/>
  </w:style>
  <w:style w:type="character" w:customStyle="1" w:styleId="citation-402">
    <w:name w:val="citation-402"/>
    <w:basedOn w:val="DefaultParagraphFont"/>
    <w:rsid w:val="00FE13BD"/>
  </w:style>
  <w:style w:type="character" w:customStyle="1" w:styleId="citation-401">
    <w:name w:val="citation-401"/>
    <w:basedOn w:val="DefaultParagraphFont"/>
    <w:rsid w:val="00FE13BD"/>
  </w:style>
  <w:style w:type="character" w:customStyle="1" w:styleId="citation-400">
    <w:name w:val="citation-400"/>
    <w:basedOn w:val="DefaultParagraphFont"/>
    <w:rsid w:val="00FE13BD"/>
  </w:style>
  <w:style w:type="character" w:customStyle="1" w:styleId="citation-399">
    <w:name w:val="citation-399"/>
    <w:basedOn w:val="DefaultParagraphFont"/>
    <w:rsid w:val="00FE13BD"/>
  </w:style>
  <w:style w:type="character" w:customStyle="1" w:styleId="citation-398">
    <w:name w:val="citation-398"/>
    <w:basedOn w:val="DefaultParagraphFont"/>
    <w:rsid w:val="00FE13BD"/>
  </w:style>
  <w:style w:type="character" w:customStyle="1" w:styleId="citation-397">
    <w:name w:val="citation-397"/>
    <w:basedOn w:val="DefaultParagraphFont"/>
    <w:rsid w:val="00FE13BD"/>
  </w:style>
  <w:style w:type="character" w:customStyle="1" w:styleId="citation-396">
    <w:name w:val="citation-396"/>
    <w:basedOn w:val="DefaultParagraphFont"/>
    <w:rsid w:val="00FE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dc:creator>
  <cp:keywords/>
  <dc:description/>
  <cp:lastModifiedBy>Tori</cp:lastModifiedBy>
  <cp:revision>1</cp:revision>
  <dcterms:created xsi:type="dcterms:W3CDTF">2025-11-28T21:40:00Z</dcterms:created>
  <dcterms:modified xsi:type="dcterms:W3CDTF">2025-11-28T22:04:00Z</dcterms:modified>
</cp:coreProperties>
</file>