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32561515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sz w:val="52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10564"/>
          </w:tblGrid>
          <w:tr w:rsidR="007137AA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6DD23649CD0F4BA7B969480C29C42E34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b/>
                  <w:sz w:val="36"/>
                </w:rPr>
              </w:sdtEndPr>
              <w:sdtContent>
                <w:tc>
                  <w:tcPr>
                    <w:tcW w:w="5000" w:type="pct"/>
                  </w:tcPr>
                  <w:p w:rsidR="007137AA" w:rsidRDefault="007137AA" w:rsidP="007137A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777DC2">
                      <w:rPr>
                        <w:rFonts w:asciiTheme="majorHAnsi" w:eastAsiaTheme="majorEastAsia" w:hAnsiTheme="majorHAnsi" w:cstheme="majorBidi"/>
                        <w:b/>
                        <w:caps/>
                        <w:sz w:val="36"/>
                      </w:rPr>
                      <w:t>Visionary COMPUTER SOLUTIONS (PVT) LTD</w:t>
                    </w:r>
                  </w:p>
                </w:tc>
              </w:sdtContent>
            </w:sdt>
          </w:tr>
          <w:tr w:rsidR="007137AA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sz w:val="48"/>
                  <w:szCs w:val="80"/>
                </w:rPr>
                <w:alias w:val="Title"/>
                <w:id w:val="15524250"/>
                <w:placeholder>
                  <w:docPart w:val="4644A7F09EEC43BE90CC841431E0ADDD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7137AA" w:rsidRDefault="007137AA" w:rsidP="007137A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7137AA">
                      <w:rPr>
                        <w:rFonts w:asciiTheme="majorHAnsi" w:eastAsiaTheme="majorEastAsia" w:hAnsiTheme="majorHAnsi" w:cstheme="majorBidi"/>
                        <w:b/>
                        <w:sz w:val="48"/>
                        <w:szCs w:val="80"/>
                      </w:rPr>
                      <w:t>STAR SCHEMA DOCUMENTATION FOR DATA LENS</w:t>
                    </w:r>
                  </w:p>
                </w:tc>
              </w:sdtContent>
            </w:sdt>
          </w:tr>
          <w:tr w:rsidR="007137AA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placeholder>
                  <w:docPart w:val="E1600D149FD941E39605D4770904079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7137AA" w:rsidRDefault="007137AA" w:rsidP="007137A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Technical Documentation</w:t>
                    </w:r>
                  </w:p>
                </w:tc>
              </w:sdtContent>
            </w:sdt>
          </w:tr>
          <w:tr w:rsidR="007137A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9F6A7F" w:rsidRDefault="009F6A7F">
                <w:pPr>
                  <w:pStyle w:val="NoSpacing"/>
                  <w:jc w:val="center"/>
                </w:pPr>
              </w:p>
              <w:p w:rsidR="009F6A7F" w:rsidRDefault="009F6A7F">
                <w:pPr>
                  <w:pStyle w:val="NoSpacing"/>
                  <w:jc w:val="center"/>
                </w:pPr>
              </w:p>
              <w:p w:rsidR="007137AA" w:rsidRDefault="007C2D96">
                <w:pPr>
                  <w:pStyle w:val="NoSpacing"/>
                  <w:jc w:val="center"/>
                </w:pPr>
                <w:r w:rsidRPr="007C2D96">
                  <w:drawing>
                    <wp:inline distT="0" distB="0" distL="0" distR="0">
                      <wp:extent cx="1962150" cy="1762513"/>
                      <wp:effectExtent l="1905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62150" cy="176251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9F6A7F" w:rsidRDefault="009F6A7F">
                <w:pPr>
                  <w:pStyle w:val="NoSpacing"/>
                  <w:jc w:val="center"/>
                </w:pPr>
              </w:p>
              <w:p w:rsidR="007C2D96" w:rsidRDefault="007C2D96">
                <w:pPr>
                  <w:pStyle w:val="NoSpacing"/>
                  <w:jc w:val="center"/>
                </w:pPr>
              </w:p>
              <w:p w:rsidR="007C2D96" w:rsidRPr="007C2D96" w:rsidRDefault="007C2D96">
                <w:pPr>
                  <w:pStyle w:val="NoSpacing"/>
                  <w:jc w:val="center"/>
                  <w:rPr>
                    <w:rFonts w:ascii="Arial" w:hAnsi="Arial" w:cs="Arial"/>
                    <w:b/>
                  </w:rPr>
                </w:pPr>
                <w:r w:rsidRPr="007C2D96">
                  <w:rPr>
                    <w:rFonts w:ascii="Arial" w:hAnsi="Arial" w:cs="Arial"/>
                    <w:b/>
                  </w:rPr>
                  <w:t xml:space="preserve">Prepared By: </w:t>
                </w:r>
              </w:p>
              <w:p w:rsidR="007C2D96" w:rsidRDefault="007C2D96">
                <w:pPr>
                  <w:pStyle w:val="NoSpacing"/>
                  <w:jc w:val="center"/>
                </w:pPr>
              </w:p>
            </w:tc>
          </w:tr>
          <w:tr w:rsidR="007137AA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/>
                  <w:bCs/>
                  <w:sz w:val="24"/>
                </w:rPr>
                <w:alias w:val="Author"/>
                <w:id w:val="15524260"/>
                <w:placeholder>
                  <w:docPart w:val="C8C9991BD2814BAAB079292AA29391D7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7137AA" w:rsidRPr="007137AA" w:rsidRDefault="007137AA" w:rsidP="007137AA">
                    <w:pPr>
                      <w:pStyle w:val="NoSpacing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proofErr w:type="spellStart"/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>Zahid</w:t>
                    </w:r>
                    <w:proofErr w:type="spellEnd"/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 xml:space="preserve"> </w:t>
                    </w:r>
                    <w:proofErr w:type="spellStart"/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>Iqbal</w:t>
                    </w:r>
                    <w:proofErr w:type="spellEnd"/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 xml:space="preserve"> &amp; Muhammad </w:t>
                    </w:r>
                    <w:proofErr w:type="spellStart"/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>Numan</w:t>
                    </w:r>
                    <w:proofErr w:type="spellEnd"/>
                  </w:p>
                </w:tc>
              </w:sdtContent>
            </w:sdt>
          </w:tr>
          <w:tr w:rsidR="007137AA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/>
                  <w:bCs/>
                  <w:sz w:val="24"/>
                </w:rPr>
                <w:alias w:val="Date"/>
                <w:id w:val="516659546"/>
                <w:placeholder>
                  <w:docPart w:val="08B478FAB4014999A7A2E4C9DEBCE4C6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02-2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7137AA" w:rsidRPr="007137AA" w:rsidRDefault="007137AA">
                    <w:pPr>
                      <w:pStyle w:val="NoSpacing"/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r w:rsidRPr="007137AA">
                      <w:rPr>
                        <w:rFonts w:ascii="Arial" w:hAnsi="Arial" w:cs="Arial"/>
                        <w:b/>
                        <w:bCs/>
                        <w:sz w:val="24"/>
                      </w:rPr>
                      <w:t>2/24/2026</w:t>
                    </w:r>
                  </w:p>
                </w:tc>
              </w:sdtContent>
            </w:sdt>
          </w:tr>
        </w:tbl>
        <w:p w:rsidR="007137AA" w:rsidRDefault="007137AA"/>
        <w:p w:rsidR="007137AA" w:rsidRDefault="007137AA" w:rsidP="007C2D96">
          <w:pPr>
            <w:jc w:val="center"/>
          </w:pPr>
        </w:p>
        <w:p w:rsidR="007137AA" w:rsidRDefault="007137AA"/>
        <w:p w:rsidR="007137AA" w:rsidRDefault="007137AA">
          <w:pPr>
            <w:spacing w:after="0" w:line="240" w:lineRule="auto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52"/>
              <w:szCs w:val="28"/>
            </w:rPr>
          </w:pPr>
          <w:r>
            <w:rPr>
              <w:sz w:val="52"/>
            </w:rPr>
            <w:br w:type="page"/>
          </w:r>
        </w:p>
      </w:sdtContent>
    </w:sdt>
    <w:sdt>
      <w:sdtPr>
        <w:id w:val="3256153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777DC2" w:rsidRPr="00945B8F" w:rsidRDefault="00777DC2" w:rsidP="00777DC2">
          <w:pPr>
            <w:pStyle w:val="TOCHeading"/>
            <w:jc w:val="center"/>
            <w:rPr>
              <w:color w:val="1F497D" w:themeColor="text2"/>
              <w:sz w:val="40"/>
            </w:rPr>
          </w:pPr>
          <w:r w:rsidRPr="00945B8F">
            <w:rPr>
              <w:color w:val="1F497D" w:themeColor="text2"/>
              <w:sz w:val="40"/>
            </w:rPr>
            <w:t>Table of Contents</w:t>
          </w:r>
        </w:p>
        <w:p w:rsidR="00777DC2" w:rsidRPr="00777DC2" w:rsidRDefault="00777DC2">
          <w:pPr>
            <w:pStyle w:val="TOC1"/>
            <w:tabs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0634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Star Schema Documentation for Data Lens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_Toc222830634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35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Definition of Star Schema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_Toc222830635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1"/>
            <w:tabs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36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Implementation Overview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_Toc222830636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66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37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What We Have Implemented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_Toc222830637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66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38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b)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How Data is Inserted into the Star Schema Tables.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_Toc222830638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66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39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c)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How the Tables Were Created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_Toc222830639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3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0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c.</w:t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1</w:t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.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Identify Core Business Areas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_Toc222830640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3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1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c.2.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Identify Supporting Information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_Toc222830641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3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1"/>
            <w:tabs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2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All Schema Tables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_Toc222830642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5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66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3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1.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Dimension Tables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_Toc222830643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5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4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DimCustomer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_Toc222830644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5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5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b)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DimDate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_Toc222830645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6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6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c)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DimProduct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_Toc222830646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6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7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DimVendors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_Toc222830647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7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8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e)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DimWarehouse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_Toc222830648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8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49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DimInvoiceAddresses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_Toc222830649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9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2"/>
            <w:tabs>
              <w:tab w:val="left" w:pos="66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0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2.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 Tables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_Toc222830650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10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1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FactSalesInvoice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_Toc222830651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10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2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b)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FactSalesDetail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_Toc222830652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11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3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c)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FactPurchaseOrder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_Toc222830653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12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4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d)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FactPurchaseDetail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_Toc222830654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13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5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e)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FactInventorySnapshot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_Toc222830655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14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1"/>
            <w:tabs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6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All Schema Views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_Toc222830656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14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P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rFonts w:asciiTheme="majorHAnsi" w:hAnsiTheme="majorHAnsi" w:cstheme="majorHAnsi"/>
              <w:b/>
              <w:noProof/>
              <w:color w:val="365F91" w:themeColor="accent1" w:themeShade="BF"/>
              <w:sz w:val="24"/>
            </w:rPr>
          </w:pPr>
          <w:hyperlink w:anchor="_Toc222830657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a)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VW_SalesByWarehouse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_Toc222830657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14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Default="00777DC2">
          <w:pPr>
            <w:pStyle w:val="TOC3"/>
            <w:tabs>
              <w:tab w:val="left" w:pos="880"/>
              <w:tab w:val="right" w:leader="dot" w:pos="10338"/>
            </w:tabs>
            <w:rPr>
              <w:noProof/>
            </w:rPr>
          </w:pPr>
          <w:hyperlink w:anchor="_Toc222830658" w:history="1"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b)</w:t>
            </w:r>
            <w:r w:rsidRPr="00777DC2">
              <w:rPr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ab/>
            </w:r>
            <w:r w:rsidRPr="00777DC2">
              <w:rPr>
                <w:rStyle w:val="Hyperlink"/>
                <w:rFonts w:asciiTheme="majorHAnsi" w:hAnsiTheme="majorHAnsi" w:cstheme="majorHAnsi"/>
                <w:b/>
                <w:noProof/>
                <w:color w:val="365F91" w:themeColor="accent1" w:themeShade="BF"/>
                <w:sz w:val="24"/>
              </w:rPr>
              <w:t>VW_SalesMonthly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ab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begin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instrText xml:space="preserve"> PAGEREF _Toc222830658 \h </w:instrTex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separate"/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t>15</w:t>
            </w:r>
            <w:r w:rsidRPr="00777DC2">
              <w:rPr>
                <w:rFonts w:asciiTheme="majorHAnsi" w:hAnsiTheme="majorHAnsi" w:cstheme="majorHAnsi"/>
                <w:b/>
                <w:noProof/>
                <w:webHidden/>
                <w:color w:val="365F91" w:themeColor="accent1" w:themeShade="BF"/>
                <w:sz w:val="24"/>
              </w:rPr>
              <w:fldChar w:fldCharType="end"/>
            </w:r>
          </w:hyperlink>
        </w:p>
        <w:p w:rsidR="00777DC2" w:rsidRDefault="00777DC2">
          <w:r>
            <w:fldChar w:fldCharType="end"/>
          </w:r>
        </w:p>
      </w:sdtContent>
    </w:sdt>
    <w:p w:rsidR="00D93ADC" w:rsidRPr="00A77764" w:rsidRDefault="00A77764" w:rsidP="00A77764">
      <w:pPr>
        <w:pStyle w:val="Heading1"/>
        <w:jc w:val="center"/>
        <w:rPr>
          <w:sz w:val="52"/>
        </w:rPr>
      </w:pPr>
      <w:bookmarkStart w:id="0" w:name="_Toc222830634"/>
      <w:r w:rsidRPr="00A77764">
        <w:rPr>
          <w:sz w:val="52"/>
        </w:rPr>
        <w:lastRenderedPageBreak/>
        <w:t xml:space="preserve">Star Schema Documentation </w:t>
      </w:r>
      <w:r w:rsidR="00A4015D" w:rsidRPr="00A77764">
        <w:rPr>
          <w:sz w:val="52"/>
        </w:rPr>
        <w:t>for Data Lens</w:t>
      </w:r>
      <w:bookmarkEnd w:id="0"/>
    </w:p>
    <w:p w:rsidR="00A4015D" w:rsidRPr="00A4015D" w:rsidRDefault="00A77764" w:rsidP="00777DC2">
      <w:pPr>
        <w:pStyle w:val="Heading2"/>
        <w:spacing w:before="120" w:after="120" w:line="240" w:lineRule="auto"/>
        <w:rPr>
          <w:rFonts w:ascii="Arial" w:hAnsi="Arial" w:cs="Arial"/>
          <w:sz w:val="28"/>
        </w:rPr>
      </w:pPr>
      <w:bookmarkStart w:id="1" w:name="_Toc222830635"/>
      <w:r w:rsidRPr="00A4015D">
        <w:rPr>
          <w:rFonts w:ascii="Arial" w:hAnsi="Arial" w:cs="Arial"/>
          <w:sz w:val="28"/>
        </w:rPr>
        <w:t>Definition of Star Schema</w:t>
      </w:r>
      <w:bookmarkEnd w:id="1"/>
    </w:p>
    <w:p w:rsidR="00D93ADC" w:rsidRPr="00A4015D" w:rsidRDefault="00A77764" w:rsidP="00777DC2">
      <w:pPr>
        <w:spacing w:before="120" w:after="120" w:line="240" w:lineRule="auto"/>
        <w:jc w:val="both"/>
        <w:rPr>
          <w:rFonts w:ascii="Arial" w:hAnsi="Arial" w:cs="Arial"/>
          <w:sz w:val="24"/>
          <w:szCs w:val="24"/>
        </w:rPr>
      </w:pPr>
      <w:r w:rsidRPr="00A4015D">
        <w:rPr>
          <w:rFonts w:ascii="Arial" w:hAnsi="Arial" w:cs="Arial"/>
          <w:sz w:val="24"/>
          <w:szCs w:val="24"/>
        </w:rPr>
        <w:t>A Star Schema is the simplest form of a data warehouse schema. It consists of Fact Tables connected to Dimension Tables, optimized for analytics and reporting.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It consists of one central </w:t>
      </w:r>
      <w:r w:rsidRPr="00A4015D">
        <w:rPr>
          <w:rStyle w:val="Strong"/>
          <w:rFonts w:ascii="Arial" w:hAnsi="Arial" w:cs="Arial"/>
        </w:rPr>
        <w:t>fact table</w:t>
      </w:r>
      <w:r w:rsidRPr="00A4015D">
        <w:rPr>
          <w:rFonts w:ascii="Arial" w:hAnsi="Arial" w:cs="Arial"/>
        </w:rPr>
        <w:t xml:space="preserve"> that stores measurable transactional data, connected to multiple surrounding </w:t>
      </w:r>
      <w:r w:rsidRPr="00A4015D">
        <w:rPr>
          <w:rStyle w:val="Strong"/>
          <w:rFonts w:ascii="Arial" w:hAnsi="Arial" w:cs="Arial"/>
        </w:rPr>
        <w:t>dimension tables</w:t>
      </w:r>
      <w:r w:rsidRPr="00A4015D">
        <w:rPr>
          <w:rFonts w:ascii="Arial" w:hAnsi="Arial" w:cs="Arial"/>
        </w:rPr>
        <w:t xml:space="preserve"> that store descriptive information.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>This star s</w:t>
      </w:r>
      <w:r w:rsidRPr="00A4015D">
        <w:rPr>
          <w:rFonts w:ascii="Arial" w:hAnsi="Arial" w:cs="Arial"/>
        </w:rPr>
        <w:t xml:space="preserve">chema </w:t>
      </w:r>
      <w:r>
        <w:rPr>
          <w:rFonts w:ascii="Arial" w:hAnsi="Arial" w:cs="Arial"/>
        </w:rPr>
        <w:t>is d</w:t>
      </w:r>
      <w:r w:rsidRPr="00A4015D">
        <w:rPr>
          <w:rFonts w:ascii="Arial" w:hAnsi="Arial" w:cs="Arial"/>
          <w:bCs/>
        </w:rPr>
        <w:t>esigned for:</w:t>
      </w:r>
    </w:p>
    <w:p w:rsidR="00D93ADC" w:rsidRPr="00A4015D" w:rsidRDefault="00A77764" w:rsidP="00777DC2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 Sales Analysis</w:t>
      </w:r>
    </w:p>
    <w:p w:rsidR="00D93ADC" w:rsidRPr="00A4015D" w:rsidRDefault="00A77764" w:rsidP="00777DC2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 Purchase Analysis</w:t>
      </w:r>
    </w:p>
    <w:p w:rsidR="00D93ADC" w:rsidRPr="00A4015D" w:rsidRDefault="00A77764" w:rsidP="00777DC2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 Inventory Monitoring</w:t>
      </w:r>
    </w:p>
    <w:p w:rsidR="00D93ADC" w:rsidRPr="00A4015D" w:rsidRDefault="00A77764" w:rsidP="00777DC2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 Profitability Reporting</w:t>
      </w:r>
    </w:p>
    <w:p w:rsidR="00D93ADC" w:rsidRPr="00A4015D" w:rsidRDefault="00A77764" w:rsidP="00777DC2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 Customer &amp; Vendor Analytics</w:t>
      </w:r>
    </w:p>
    <w:p w:rsidR="00D93ADC" w:rsidRPr="00A4015D" w:rsidRDefault="00A77764" w:rsidP="00777DC2">
      <w:pPr>
        <w:pStyle w:val="Heading1"/>
        <w:keepNext w:val="0"/>
        <w:keepLines w:val="0"/>
        <w:spacing w:before="120" w:after="120" w:line="240" w:lineRule="auto"/>
        <w:jc w:val="both"/>
        <w:rPr>
          <w:rFonts w:ascii="Arial" w:hAnsi="Arial" w:cs="Arial"/>
        </w:rPr>
      </w:pPr>
      <w:bookmarkStart w:id="2" w:name="_Toc222830636"/>
      <w:r w:rsidRPr="00A4015D">
        <w:rPr>
          <w:rFonts w:ascii="Arial" w:hAnsi="Arial" w:cs="Arial"/>
        </w:rPr>
        <w:t>Implementation Overview</w:t>
      </w:r>
      <w:bookmarkEnd w:id="2"/>
    </w:p>
    <w:p w:rsidR="00D93ADC" w:rsidRPr="00A4015D" w:rsidRDefault="00A77764" w:rsidP="00777DC2">
      <w:pPr>
        <w:pStyle w:val="Heading2"/>
        <w:keepNext w:val="0"/>
        <w:keepLines w:val="0"/>
        <w:numPr>
          <w:ilvl w:val="0"/>
          <w:numId w:val="13"/>
        </w:numPr>
        <w:spacing w:before="120" w:after="120" w:line="240" w:lineRule="auto"/>
        <w:jc w:val="both"/>
        <w:rPr>
          <w:rFonts w:ascii="Arial" w:hAnsi="Arial" w:cs="Arial"/>
          <w:color w:val="365F91" w:themeColor="accent1" w:themeShade="BF"/>
        </w:rPr>
      </w:pPr>
      <w:bookmarkStart w:id="3" w:name="_Toc222830637"/>
      <w:r w:rsidRPr="00A4015D">
        <w:rPr>
          <w:rFonts w:ascii="Arial" w:hAnsi="Arial" w:cs="Arial"/>
          <w:color w:val="365F91" w:themeColor="accent1" w:themeShade="BF"/>
        </w:rPr>
        <w:t>What We Have Implemented</w:t>
      </w:r>
      <w:bookmarkEnd w:id="3"/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We have designed and implemented a </w:t>
      </w:r>
      <w:r w:rsidRPr="00A4015D">
        <w:rPr>
          <w:rStyle w:val="Strong"/>
          <w:rFonts w:ascii="Arial" w:hAnsi="Arial" w:cs="Arial"/>
        </w:rPr>
        <w:t>Star Schema Data Warehouse</w:t>
      </w:r>
      <w:r w:rsidRPr="00A4015D">
        <w:rPr>
          <w:rFonts w:ascii="Arial" w:hAnsi="Arial" w:cs="Arial"/>
        </w:rPr>
        <w:t xml:space="preserve"> to transform raw transactional ERP data into a structured analytical model.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1"/>
          <w:szCs w:val="21"/>
        </w:rPr>
      </w:pPr>
      <w:r w:rsidRPr="00A4015D">
        <w:rPr>
          <w:rFonts w:ascii="Arial" w:hAnsi="Arial" w:cs="Arial"/>
          <w:sz w:val="21"/>
          <w:szCs w:val="21"/>
        </w:rPr>
        <w:t>Dimension Tables (Master/Reference data)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1"/>
          <w:szCs w:val="21"/>
        </w:rPr>
      </w:pPr>
      <w:r w:rsidRPr="00A4015D">
        <w:rPr>
          <w:rFonts w:ascii="Arial" w:hAnsi="Arial" w:cs="Arial"/>
          <w:sz w:val="21"/>
          <w:szCs w:val="21"/>
        </w:rPr>
        <w:t>Fact Tables (Transactional data)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1"/>
          <w:szCs w:val="21"/>
        </w:rPr>
      </w:pPr>
      <w:r w:rsidRPr="00A4015D">
        <w:rPr>
          <w:rFonts w:ascii="Arial" w:hAnsi="Arial" w:cs="Arial"/>
          <w:sz w:val="21"/>
          <w:szCs w:val="21"/>
        </w:rPr>
        <w:t>Surrogate Key architecture relationships for accuracy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1"/>
          <w:szCs w:val="21"/>
        </w:rPr>
      </w:pPr>
      <w:r w:rsidRPr="00A4015D">
        <w:rPr>
          <w:rFonts w:ascii="Arial" w:hAnsi="Arial" w:cs="Arial"/>
          <w:sz w:val="21"/>
          <w:szCs w:val="21"/>
        </w:rPr>
        <w:t>Optimized reporting structure</w:t>
      </w:r>
    </w:p>
    <w:p w:rsidR="00B775AE" w:rsidRPr="00A77764" w:rsidRDefault="006D02AD" w:rsidP="00777DC2">
      <w:pPr>
        <w:pStyle w:val="Heading2"/>
        <w:keepNext w:val="0"/>
        <w:keepLines w:val="0"/>
        <w:numPr>
          <w:ilvl w:val="0"/>
          <w:numId w:val="13"/>
        </w:numPr>
        <w:spacing w:before="120" w:after="120" w:line="240" w:lineRule="auto"/>
        <w:jc w:val="both"/>
        <w:rPr>
          <w:rFonts w:ascii="Arial" w:hAnsi="Arial" w:cs="Arial"/>
          <w:color w:val="365F91" w:themeColor="accent1" w:themeShade="BF"/>
        </w:rPr>
      </w:pPr>
      <w:bookmarkStart w:id="4" w:name="_Toc222830638"/>
      <w:r w:rsidRPr="00A77764">
        <w:rPr>
          <w:rFonts w:ascii="Arial" w:hAnsi="Arial" w:cs="Arial"/>
          <w:color w:val="365F91" w:themeColor="accent1" w:themeShade="BF"/>
        </w:rPr>
        <w:t xml:space="preserve">How Data is </w:t>
      </w:r>
      <w:proofErr w:type="gramStart"/>
      <w:r w:rsidRPr="00A77764">
        <w:rPr>
          <w:rFonts w:ascii="Arial" w:hAnsi="Arial" w:cs="Arial"/>
          <w:color w:val="365F91" w:themeColor="accent1" w:themeShade="BF"/>
        </w:rPr>
        <w:t>Inserted</w:t>
      </w:r>
      <w:proofErr w:type="gramEnd"/>
      <w:r w:rsidRPr="00A77764">
        <w:rPr>
          <w:rFonts w:ascii="Arial" w:hAnsi="Arial" w:cs="Arial"/>
          <w:color w:val="365F91" w:themeColor="accent1" w:themeShade="BF"/>
        </w:rPr>
        <w:t xml:space="preserve"> into the Star Schema Tables.</w:t>
      </w:r>
      <w:bookmarkEnd w:id="4"/>
    </w:p>
    <w:p w:rsidR="006D02AD" w:rsidRPr="00A4015D" w:rsidRDefault="006D02AD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To populate the Star Schema tables, we implemented an automated data loading process using a scheduled service job.</w:t>
      </w:r>
    </w:p>
    <w:p w:rsidR="006D02AD" w:rsidRPr="00A4015D" w:rsidRDefault="006D02AD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First, we inserted all existing (historical) data into the Dimension tables and Fact tables.</w:t>
      </w:r>
      <w:r w:rsidRPr="00A4015D">
        <w:rPr>
          <w:rFonts w:ascii="Arial" w:hAnsi="Arial" w:cs="Arial"/>
        </w:rPr>
        <w:br/>
        <w:t>This included all past customers, products, vendors, sales, purchases, and inventory records.</w:t>
      </w:r>
    </w:p>
    <w:p w:rsidR="006D02AD" w:rsidRPr="00A4015D" w:rsidRDefault="1BB661C9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After completing the full initial data load,</w:t>
      </w:r>
    </w:p>
    <w:p w:rsidR="006D02AD" w:rsidRPr="00A4015D" w:rsidRDefault="006D02AD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When the job runs daily, it:</w:t>
      </w:r>
    </w:p>
    <w:p w:rsidR="006D02AD" w:rsidRPr="00A4015D" w:rsidRDefault="006D02AD" w:rsidP="00777DC2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Inserts new master data into Dimension tables (if any new customer, product, etc. is created)</w:t>
      </w:r>
    </w:p>
    <w:p w:rsidR="006D02AD" w:rsidRPr="00A4015D" w:rsidRDefault="006D02AD" w:rsidP="00777DC2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Inserts new daily transactions into Fact tables</w:t>
      </w:r>
    </w:p>
    <w:p w:rsidR="006D02AD" w:rsidRPr="00A4015D" w:rsidRDefault="006D02AD" w:rsidP="00777DC2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Updates the Data Warehouse with the latest ERP data</w:t>
      </w:r>
    </w:p>
    <w:p w:rsidR="00777DC2" w:rsidRDefault="00777DC2">
      <w:pPr>
        <w:spacing w:after="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6"/>
          <w:szCs w:val="26"/>
        </w:rPr>
      </w:pPr>
      <w:bookmarkStart w:id="5" w:name="_Toc222830639"/>
      <w:r>
        <w:rPr>
          <w:rFonts w:ascii="Arial" w:hAnsi="Arial" w:cs="Arial"/>
          <w:color w:val="365F91" w:themeColor="accent1" w:themeShade="BF"/>
        </w:rPr>
        <w:br w:type="page"/>
      </w:r>
    </w:p>
    <w:p w:rsidR="00D93ADC" w:rsidRPr="00A77764" w:rsidRDefault="00A77764" w:rsidP="00777DC2">
      <w:pPr>
        <w:pStyle w:val="Heading2"/>
        <w:keepNext w:val="0"/>
        <w:keepLines w:val="0"/>
        <w:numPr>
          <w:ilvl w:val="0"/>
          <w:numId w:val="13"/>
        </w:numPr>
        <w:spacing w:before="120" w:after="120" w:line="240" w:lineRule="auto"/>
        <w:jc w:val="both"/>
        <w:rPr>
          <w:rFonts w:ascii="Arial" w:hAnsi="Arial" w:cs="Arial"/>
          <w:color w:val="365F91" w:themeColor="accent1" w:themeShade="BF"/>
        </w:rPr>
      </w:pPr>
      <w:r w:rsidRPr="00A77764">
        <w:rPr>
          <w:rFonts w:ascii="Arial" w:hAnsi="Arial" w:cs="Arial"/>
          <w:color w:val="365F91" w:themeColor="accent1" w:themeShade="BF"/>
        </w:rPr>
        <w:lastRenderedPageBreak/>
        <w:t>How the Tables Were Created</w:t>
      </w:r>
      <w:bookmarkEnd w:id="5"/>
    </w:p>
    <w:p w:rsidR="00D93ADC" w:rsidRPr="00A4015D" w:rsidRDefault="00A77764" w:rsidP="00777DC2">
      <w:pPr>
        <w:pStyle w:val="Heading2"/>
        <w:keepNext w:val="0"/>
        <w:keepLines w:val="0"/>
        <w:numPr>
          <w:ilvl w:val="1"/>
          <w:numId w:val="13"/>
        </w:numPr>
        <w:spacing w:before="120" w:after="120" w:line="240" w:lineRule="auto"/>
        <w:jc w:val="both"/>
        <w:rPr>
          <w:rFonts w:ascii="Arial" w:hAnsi="Arial" w:cs="Arial"/>
          <w:b w:val="0"/>
          <w:bCs w:val="0"/>
        </w:rPr>
      </w:pPr>
      <w:bookmarkStart w:id="6" w:name="_Toc222830640"/>
      <w:r w:rsidRPr="00A4015D">
        <w:rPr>
          <w:rFonts w:ascii="Arial" w:hAnsi="Arial" w:cs="Arial"/>
        </w:rPr>
        <w:t>Identify Core Business Areas</w:t>
      </w:r>
      <w:bookmarkEnd w:id="6"/>
    </w:p>
    <w:p w:rsidR="00D93ADC" w:rsidRPr="00A4015D" w:rsidRDefault="00A77764" w:rsidP="00777DC2">
      <w:pPr>
        <w:pStyle w:val="NormalWeb"/>
        <w:spacing w:before="120" w:beforeAutospacing="0" w:after="120" w:afterAutospacing="0"/>
        <w:ind w:left="36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We first identified the main areas of the business that require reporting:</w:t>
      </w:r>
    </w:p>
    <w:p w:rsidR="00D93ADC" w:rsidRPr="000738B9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</w:rPr>
      </w:pPr>
      <w:r w:rsidRPr="000738B9">
        <w:rPr>
          <w:rFonts w:ascii="Arial" w:hAnsi="Arial" w:cs="Arial"/>
        </w:rPr>
        <w:t>Sales</w:t>
      </w:r>
    </w:p>
    <w:p w:rsidR="00D93ADC" w:rsidRPr="000738B9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</w:rPr>
      </w:pPr>
      <w:r w:rsidRPr="000738B9">
        <w:rPr>
          <w:rFonts w:ascii="Arial" w:hAnsi="Arial" w:cs="Arial"/>
        </w:rPr>
        <w:t>Purchase</w:t>
      </w:r>
    </w:p>
    <w:p w:rsidR="00D93ADC" w:rsidRPr="000738B9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</w:rPr>
      </w:pPr>
      <w:r w:rsidRPr="000738B9">
        <w:rPr>
          <w:rFonts w:ascii="Arial" w:hAnsi="Arial" w:cs="Arial"/>
        </w:rPr>
        <w:t>Inventory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ind w:left="36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Each of these business areas was converted into a </w:t>
      </w:r>
      <w:r w:rsidRPr="00A4015D">
        <w:rPr>
          <w:rStyle w:val="Strong"/>
          <w:rFonts w:ascii="Arial" w:hAnsi="Arial" w:cs="Arial"/>
        </w:rPr>
        <w:t>Fact Table</w:t>
      </w:r>
      <w:r w:rsidRPr="00A4015D">
        <w:rPr>
          <w:rFonts w:ascii="Arial" w:hAnsi="Arial" w:cs="Arial"/>
        </w:rPr>
        <w:t>, which stores measurable data</w:t>
      </w:r>
    </w:p>
    <w:p w:rsidR="00D93ADC" w:rsidRPr="004F7EB5" w:rsidRDefault="00A77764" w:rsidP="00777DC2">
      <w:pPr>
        <w:pStyle w:val="Heading2"/>
        <w:keepNext w:val="0"/>
        <w:keepLines w:val="0"/>
        <w:numPr>
          <w:ilvl w:val="1"/>
          <w:numId w:val="13"/>
        </w:numPr>
        <w:spacing w:before="120" w:after="120" w:line="240" w:lineRule="auto"/>
        <w:jc w:val="both"/>
        <w:rPr>
          <w:rFonts w:ascii="Arial" w:hAnsi="Arial" w:cs="Arial"/>
        </w:rPr>
      </w:pPr>
      <w:bookmarkStart w:id="7" w:name="_Toc222830641"/>
      <w:r w:rsidRPr="004F7EB5">
        <w:rPr>
          <w:rFonts w:ascii="Arial" w:hAnsi="Arial" w:cs="Arial"/>
        </w:rPr>
        <w:t>Identify Supporting Information</w:t>
      </w:r>
      <w:bookmarkEnd w:id="7"/>
    </w:p>
    <w:p w:rsidR="00D93ADC" w:rsidRPr="00A4015D" w:rsidRDefault="00A77764" w:rsidP="00777DC2">
      <w:pPr>
        <w:pStyle w:val="NormalWeb"/>
        <w:spacing w:before="120" w:beforeAutospacing="0" w:after="120" w:afterAutospacing="0"/>
        <w:ind w:firstLine="36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>Next, we identified supporting information required to analyze those numbers, such as: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Customer details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Product details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Vendor details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Date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Warehouse location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ind w:left="780"/>
        <w:jc w:val="both"/>
        <w:rPr>
          <w:rFonts w:ascii="Arial" w:hAnsi="Arial" w:cs="Arial"/>
          <w:sz w:val="22"/>
          <w:szCs w:val="22"/>
        </w:rPr>
      </w:pPr>
      <w:r w:rsidRPr="00A4015D">
        <w:rPr>
          <w:rFonts w:ascii="Arial" w:hAnsi="Arial" w:cs="Arial"/>
          <w:sz w:val="22"/>
          <w:szCs w:val="22"/>
        </w:rPr>
        <w:t>Shipping address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ind w:firstLine="36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These became </w:t>
      </w:r>
      <w:r w:rsidRPr="00A4015D">
        <w:rPr>
          <w:rStyle w:val="Strong"/>
          <w:rFonts w:ascii="Arial" w:hAnsi="Arial" w:cs="Arial"/>
        </w:rPr>
        <w:t>Dimension Tables</w:t>
      </w:r>
      <w:r w:rsidRPr="00A4015D">
        <w:rPr>
          <w:rFonts w:ascii="Arial" w:hAnsi="Arial" w:cs="Arial"/>
        </w:rPr>
        <w:t>.</w:t>
      </w:r>
    </w:p>
    <w:p w:rsidR="004F7EB5" w:rsidRDefault="004F7EB5" w:rsidP="00777DC2">
      <w:pPr>
        <w:spacing w:before="120" w:after="120" w:line="240" w:lineRule="auto"/>
        <w:rPr>
          <w:rFonts w:ascii="Arial" w:eastAsia="SimSun" w:hAnsi="Arial" w:cs="Arial"/>
          <w:b/>
          <w:bCs/>
          <w:sz w:val="24"/>
          <w:szCs w:val="24"/>
          <w:lang w:eastAsia="zh-CN"/>
        </w:rPr>
      </w:pPr>
      <w:r>
        <w:rPr>
          <w:rFonts w:ascii="Arial" w:hAnsi="Arial" w:cs="Arial"/>
          <w:b/>
          <w:bCs/>
        </w:rPr>
        <w:br w:type="page"/>
      </w:r>
    </w:p>
    <w:p w:rsidR="00D14141" w:rsidRPr="00A4015D" w:rsidRDefault="00D14141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  <w:b/>
          <w:bCs/>
        </w:rPr>
      </w:pPr>
      <w:r w:rsidRPr="00A4015D">
        <w:rPr>
          <w:rFonts w:ascii="Arial" w:hAnsi="Arial" w:cs="Arial"/>
          <w:b/>
          <w:bCs/>
        </w:rPr>
        <w:lastRenderedPageBreak/>
        <w:t>→ Here is a comprehensive example how</w:t>
      </w:r>
      <w:r w:rsidR="002C7441" w:rsidRPr="00A4015D">
        <w:rPr>
          <w:rFonts w:ascii="Arial" w:hAnsi="Arial" w:cs="Arial"/>
          <w:b/>
          <w:bCs/>
        </w:rPr>
        <w:t xml:space="preserve"> we</w:t>
      </w:r>
      <w:r w:rsidRPr="00A4015D">
        <w:rPr>
          <w:rFonts w:ascii="Arial" w:hAnsi="Arial" w:cs="Arial"/>
          <w:b/>
          <w:bCs/>
        </w:rPr>
        <w:t xml:space="preserve"> to create</w:t>
      </w:r>
      <w:r w:rsidR="002C7441" w:rsidRPr="00A4015D">
        <w:rPr>
          <w:rFonts w:ascii="Arial" w:hAnsi="Arial" w:cs="Arial"/>
          <w:b/>
          <w:bCs/>
        </w:rPr>
        <w:t>d</w:t>
      </w:r>
      <w:r w:rsidRPr="00A4015D">
        <w:rPr>
          <w:rFonts w:ascii="Arial" w:hAnsi="Arial" w:cs="Arial"/>
          <w:b/>
          <w:bCs/>
        </w:rPr>
        <w:t>.</w:t>
      </w:r>
    </w:p>
    <w:p w:rsidR="00331DCB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Example Dim Table: 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proofErr w:type="spellStart"/>
      <w:r w:rsidRPr="00A4015D">
        <w:rPr>
          <w:rFonts w:ascii="Arial" w:hAnsi="Arial" w:cs="Arial"/>
          <w:b/>
          <w:bCs/>
        </w:rPr>
        <w:t>DimCustomer</w:t>
      </w:r>
      <w:proofErr w:type="spellEnd"/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CustomerKey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System-generated internal ID (Primary Key)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CustomerID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ERP customer ID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CustomerName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Name of customer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A4015D">
        <w:rPr>
          <w:rStyle w:val="Strong"/>
          <w:rFonts w:ascii="Arial" w:hAnsi="Arial" w:cs="Arial"/>
          <w:sz w:val="22"/>
          <w:szCs w:val="22"/>
        </w:rPr>
        <w:t>City</w:t>
      </w:r>
      <w:r w:rsidRPr="00A4015D">
        <w:rPr>
          <w:rFonts w:ascii="Arial" w:hAnsi="Arial" w:cs="Arial"/>
          <w:sz w:val="22"/>
          <w:szCs w:val="22"/>
        </w:rPr>
        <w:t xml:space="preserve"> → Location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A4015D">
        <w:rPr>
          <w:rStyle w:val="Strong"/>
          <w:rFonts w:ascii="Arial" w:hAnsi="Arial" w:cs="Arial"/>
          <w:sz w:val="22"/>
          <w:szCs w:val="22"/>
        </w:rPr>
        <w:t>CustomerType</w:t>
      </w:r>
      <w:r w:rsidRPr="00A4015D">
        <w:rPr>
          <w:rFonts w:ascii="Arial" w:hAnsi="Arial" w:cs="Arial"/>
          <w:sz w:val="22"/>
          <w:szCs w:val="22"/>
        </w:rPr>
        <w:t xml:space="preserve"> → Retail / Wholesale</w:t>
      </w:r>
    </w:p>
    <w:p w:rsidR="00331DCB" w:rsidRPr="00A4015D" w:rsidRDefault="00331DCB" w:rsidP="00777DC2">
      <w:pPr>
        <w:pStyle w:val="NormalWeb"/>
        <w:tabs>
          <w:tab w:val="left" w:pos="420"/>
        </w:tabs>
        <w:spacing w:before="120" w:beforeAutospacing="0" w:after="120" w:afterAutospacing="0"/>
        <w:jc w:val="both"/>
        <w:rPr>
          <w:rFonts w:ascii="Arial" w:hAnsi="Arial" w:cs="Arial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DimDate</w:t>
      </w:r>
      <w:proofErr w:type="spellEnd"/>
      <w:r w:rsidRPr="00A4015D">
        <w:rPr>
          <w:rStyle w:val="Strong"/>
          <w:rFonts w:ascii="Arial" w:hAnsi="Arial" w:cs="Arial"/>
          <w:b w:val="0"/>
          <w:bCs w:val="0"/>
          <w:sz w:val="22"/>
          <w:szCs w:val="22"/>
        </w:rPr>
        <w:t>: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Fonts w:ascii="Arial" w:hAnsi="Arial" w:cs="Arial"/>
        </w:rPr>
        <w:t>DateKey</w:t>
      </w:r>
      <w:proofErr w:type="spellEnd"/>
      <w:r w:rsidR="00D14141" w:rsidRPr="00A4015D">
        <w:rPr>
          <w:rFonts w:ascii="Arial" w:hAnsi="Arial" w:cs="Arial"/>
        </w:rPr>
        <w:t xml:space="preserve"> </w:t>
      </w:r>
      <w:r w:rsidR="00D14141" w:rsidRPr="00A4015D">
        <w:rPr>
          <w:rFonts w:ascii="Arial" w:hAnsi="Arial" w:cs="Arial"/>
          <w:sz w:val="22"/>
          <w:szCs w:val="22"/>
        </w:rPr>
        <w:t>→</w:t>
      </w:r>
      <w:r w:rsidRPr="00A4015D">
        <w:rPr>
          <w:rFonts w:ascii="Arial" w:hAnsi="Arial" w:cs="Arial"/>
        </w:rPr>
        <w:t xml:space="preserve"> </w:t>
      </w:r>
      <w:r w:rsidR="00D14141" w:rsidRPr="00A4015D">
        <w:rPr>
          <w:rFonts w:ascii="Arial" w:hAnsi="Arial" w:cs="Arial"/>
          <w:sz w:val="22"/>
          <w:szCs w:val="22"/>
        </w:rPr>
        <w:t>System-generated internal ID (Primary Key)</w:t>
      </w:r>
      <w:r w:rsidRPr="00A4015D">
        <w:rPr>
          <w:rFonts w:ascii="Arial" w:hAnsi="Arial" w:cs="Arial"/>
        </w:rPr>
        <w:t xml:space="preserve"> 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</w:rPr>
      </w:pPr>
      <w:proofErr w:type="spellStart"/>
      <w:r w:rsidRPr="00A4015D">
        <w:rPr>
          <w:rFonts w:ascii="Arial" w:hAnsi="Arial" w:cs="Arial"/>
        </w:rPr>
        <w:t>FullDate</w:t>
      </w:r>
      <w:proofErr w:type="spellEnd"/>
      <w:r w:rsidRPr="00A4015D">
        <w:rPr>
          <w:rFonts w:ascii="Arial" w:hAnsi="Arial" w:cs="Arial"/>
        </w:rPr>
        <w:t xml:space="preserve"> </w:t>
      </w:r>
      <w:r w:rsidR="00D14141" w:rsidRPr="00A4015D">
        <w:rPr>
          <w:rFonts w:ascii="Arial" w:hAnsi="Arial" w:cs="Arial"/>
        </w:rPr>
        <w:t>→ Date</w:t>
      </w:r>
      <w:r w:rsidRPr="00A4015D">
        <w:rPr>
          <w:rFonts w:ascii="Arial" w:hAnsi="Arial" w:cs="Arial"/>
        </w:rPr>
        <w:t xml:space="preserve"> 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Year </w:t>
      </w:r>
      <w:r w:rsidR="00D14141" w:rsidRPr="00A4015D">
        <w:rPr>
          <w:rFonts w:ascii="Arial" w:hAnsi="Arial" w:cs="Arial"/>
        </w:rPr>
        <w:t>→ Year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Quarter </w:t>
      </w:r>
      <w:r w:rsidR="00D14141" w:rsidRPr="00A4015D">
        <w:rPr>
          <w:rFonts w:ascii="Arial" w:hAnsi="Arial" w:cs="Arial"/>
        </w:rPr>
        <w:t>→ Quarter</w:t>
      </w:r>
      <w:r w:rsidRPr="00A4015D">
        <w:rPr>
          <w:rFonts w:ascii="Arial" w:hAnsi="Arial" w:cs="Arial"/>
        </w:rPr>
        <w:t xml:space="preserve">    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Month </w:t>
      </w:r>
      <w:r w:rsidR="00D14141" w:rsidRPr="00A4015D">
        <w:rPr>
          <w:rFonts w:ascii="Arial" w:hAnsi="Arial" w:cs="Arial"/>
        </w:rPr>
        <w:t>→ Month</w:t>
      </w:r>
    </w:p>
    <w:p w:rsidR="00331DCB" w:rsidRPr="00A4015D" w:rsidRDefault="00331DCB" w:rsidP="00777DC2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rFonts w:ascii="Arial" w:hAnsi="Arial" w:cs="Arial"/>
        </w:rPr>
      </w:pPr>
      <w:proofErr w:type="spellStart"/>
      <w:r w:rsidRPr="00A4015D">
        <w:rPr>
          <w:rFonts w:ascii="Arial" w:hAnsi="Arial" w:cs="Arial"/>
        </w:rPr>
        <w:t>MonthName</w:t>
      </w:r>
      <w:proofErr w:type="spellEnd"/>
      <w:r w:rsidRPr="00A4015D">
        <w:rPr>
          <w:rFonts w:ascii="Arial" w:hAnsi="Arial" w:cs="Arial"/>
        </w:rPr>
        <w:t xml:space="preserve"> </w:t>
      </w:r>
      <w:r w:rsidR="00D14141" w:rsidRPr="00A4015D">
        <w:rPr>
          <w:rFonts w:ascii="Arial" w:hAnsi="Arial" w:cs="Arial"/>
        </w:rPr>
        <w:t xml:space="preserve">→ </w:t>
      </w:r>
      <w:proofErr w:type="spellStart"/>
      <w:r w:rsidR="00D14141" w:rsidRPr="00A4015D">
        <w:rPr>
          <w:rFonts w:ascii="Arial" w:hAnsi="Arial" w:cs="Arial"/>
        </w:rPr>
        <w:t>MonthName</w:t>
      </w:r>
      <w:proofErr w:type="spellEnd"/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</w:rPr>
        <w:t xml:space="preserve">Example Fact Table: </w:t>
      </w:r>
      <w:proofErr w:type="spellStart"/>
      <w:r w:rsidRPr="00A4015D">
        <w:rPr>
          <w:rFonts w:ascii="Arial" w:hAnsi="Arial" w:cs="Arial"/>
          <w:b/>
          <w:bCs/>
        </w:rPr>
        <w:t>FactSales</w:t>
      </w:r>
      <w:proofErr w:type="spellEnd"/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SalesKey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System-generated ID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CustomerKey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Links to </w:t>
      </w:r>
      <w:proofErr w:type="spellStart"/>
      <w:r w:rsidRPr="00A4015D">
        <w:rPr>
          <w:rFonts w:ascii="Arial" w:hAnsi="Arial" w:cs="Arial"/>
          <w:sz w:val="22"/>
          <w:szCs w:val="22"/>
        </w:rPr>
        <w:t>DimCustomer</w:t>
      </w:r>
      <w:proofErr w:type="spellEnd"/>
    </w:p>
    <w:p w:rsidR="00331DCB" w:rsidRPr="00A4015D" w:rsidRDefault="00331DCB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DateKey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Links to </w:t>
      </w:r>
      <w:proofErr w:type="spellStart"/>
      <w:r w:rsidRPr="00A4015D">
        <w:rPr>
          <w:rFonts w:ascii="Arial" w:hAnsi="Arial" w:cs="Arial"/>
          <w:sz w:val="22"/>
          <w:szCs w:val="22"/>
        </w:rPr>
        <w:t>DimDate</w:t>
      </w:r>
      <w:proofErr w:type="spellEnd"/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InvoiceNumber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ERP invoice reference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InvoiceDate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Date of sale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TotalQuantity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Units sold</w:t>
      </w:r>
    </w:p>
    <w:p w:rsidR="00D93ADC" w:rsidRPr="00A4015D" w:rsidRDefault="00A77764" w:rsidP="00777DC2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proofErr w:type="spellStart"/>
      <w:r w:rsidRPr="00A4015D">
        <w:rPr>
          <w:rStyle w:val="Strong"/>
          <w:rFonts w:ascii="Arial" w:hAnsi="Arial" w:cs="Arial"/>
          <w:sz w:val="22"/>
          <w:szCs w:val="22"/>
        </w:rPr>
        <w:t>TotalAmount</w:t>
      </w:r>
      <w:proofErr w:type="spellEnd"/>
      <w:r w:rsidRPr="00A4015D">
        <w:rPr>
          <w:rFonts w:ascii="Arial" w:hAnsi="Arial" w:cs="Arial"/>
          <w:sz w:val="22"/>
          <w:szCs w:val="22"/>
        </w:rPr>
        <w:t xml:space="preserve"> → Total sale value</w:t>
      </w:r>
    </w:p>
    <w:p w:rsidR="00D93ADC" w:rsidRPr="004F7EB5" w:rsidRDefault="00A77764" w:rsidP="00777DC2">
      <w:pPr>
        <w:spacing w:before="120" w:after="120" w:line="240" w:lineRule="auto"/>
        <w:jc w:val="both"/>
        <w:rPr>
          <w:rFonts w:ascii="Arial" w:hAnsi="Arial" w:cs="Arial"/>
          <w:b/>
          <w:bCs/>
          <w:sz w:val="24"/>
          <w:szCs w:val="20"/>
        </w:rPr>
      </w:pPr>
      <w:r w:rsidRPr="00A4015D">
        <w:rPr>
          <w:rFonts w:ascii="Arial" w:hAnsi="Arial" w:cs="Arial"/>
          <w:b/>
          <w:bCs/>
          <w:sz w:val="28"/>
          <w:szCs w:val="28"/>
        </w:rPr>
        <w:t xml:space="preserve">Use </w:t>
      </w:r>
      <w:r w:rsidRPr="004F7EB5">
        <w:rPr>
          <w:rFonts w:ascii="Arial" w:hAnsi="Arial" w:cs="Arial"/>
          <w:b/>
          <w:bCs/>
          <w:sz w:val="28"/>
          <w:szCs w:val="20"/>
        </w:rPr>
        <w:t xml:space="preserve">Example: </w:t>
      </w:r>
    </w:p>
    <w:p w:rsidR="00D93ADC" w:rsidRPr="00A4015D" w:rsidRDefault="00A77764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A4015D">
        <w:rPr>
          <w:rFonts w:ascii="Arial" w:hAnsi="Arial" w:cs="Arial"/>
          <w:noProof/>
          <w:lang w:eastAsia="en-US"/>
        </w:rPr>
        <w:drawing>
          <wp:inline distT="0" distB="0" distL="114300" distR="114300">
            <wp:extent cx="6343210" cy="1952625"/>
            <wp:effectExtent l="19050" t="19050" r="1949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3210" cy="195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D93ADC" w:rsidRPr="00A4015D" w:rsidRDefault="00D93ADC" w:rsidP="00777DC2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</w:p>
    <w:p w:rsidR="00833486" w:rsidRPr="004F7EB5" w:rsidRDefault="009B77EB" w:rsidP="00777DC2">
      <w:pPr>
        <w:pStyle w:val="Heading1"/>
        <w:keepNext w:val="0"/>
        <w:keepLines w:val="0"/>
        <w:spacing w:before="120" w:after="120" w:line="240" w:lineRule="auto"/>
        <w:jc w:val="both"/>
        <w:rPr>
          <w:rFonts w:ascii="Arial" w:hAnsi="Arial" w:cs="Arial"/>
        </w:rPr>
      </w:pPr>
      <w:bookmarkStart w:id="8" w:name="_Toc222830642"/>
      <w:r w:rsidRPr="004F7EB5">
        <w:rPr>
          <w:rFonts w:ascii="Arial" w:hAnsi="Arial" w:cs="Arial"/>
        </w:rPr>
        <w:lastRenderedPageBreak/>
        <w:t>All Schema Tables</w:t>
      </w:r>
      <w:bookmarkEnd w:id="8"/>
    </w:p>
    <w:p w:rsidR="00D93ADC" w:rsidRPr="004F7EB5" w:rsidRDefault="00A77764" w:rsidP="00777DC2">
      <w:pPr>
        <w:pStyle w:val="Heading2"/>
        <w:keepNext w:val="0"/>
        <w:keepLines w:val="0"/>
        <w:numPr>
          <w:ilvl w:val="0"/>
          <w:numId w:val="18"/>
        </w:numPr>
        <w:spacing w:before="120" w:after="120" w:line="240" w:lineRule="auto"/>
        <w:jc w:val="both"/>
        <w:rPr>
          <w:rFonts w:ascii="Arial" w:hAnsi="Arial" w:cs="Arial"/>
          <w:color w:val="365F91" w:themeColor="accent1" w:themeShade="BF"/>
        </w:rPr>
      </w:pPr>
      <w:bookmarkStart w:id="9" w:name="_Toc222830643"/>
      <w:r w:rsidRPr="004F7EB5">
        <w:rPr>
          <w:rFonts w:ascii="Arial" w:hAnsi="Arial" w:cs="Arial"/>
          <w:color w:val="365F91" w:themeColor="accent1" w:themeShade="BF"/>
        </w:rPr>
        <w:t>Dimension Tables</w:t>
      </w:r>
      <w:bookmarkEnd w:id="9"/>
    </w:p>
    <w:p w:rsidR="00D93ADC" w:rsidRPr="004F7EB5" w:rsidRDefault="00A77764" w:rsidP="00777DC2">
      <w:pPr>
        <w:pStyle w:val="Heading3"/>
        <w:spacing w:before="120" w:after="120" w:line="240" w:lineRule="auto"/>
      </w:pPr>
      <w:bookmarkStart w:id="10" w:name="_Toc222830644"/>
      <w:proofErr w:type="spellStart"/>
      <w:r w:rsidRPr="004F7EB5">
        <w:t>DimCustomer</w:t>
      </w:r>
      <w:bookmarkEnd w:id="10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4F7EB5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Customer master data used for sales and receivable analytics.</w:t>
      </w:r>
    </w:p>
    <w:tbl>
      <w:tblPr>
        <w:tblStyle w:val="MediumShading1-Accent1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4"/>
        <w:gridCol w:w="7938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9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CustomerKey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 uniquely identifying a customer record.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CustomerID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Business identifier from source systems.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CustomerCode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Alternate reference code.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CustomerName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Full customer or company name.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CustomerType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Retail, Wholesale, or other classification.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Category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Segmentation grouping.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Class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Internal classification.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City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city.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state or province.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country.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Region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Geographic region.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Province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Province if applicable.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Phone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Primary phone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Email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Primary email address.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PriceCategory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Assigned pricing tier.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PaymentTerm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Default payment terms.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SalesDiscount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Default discount percentage.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TaxRate</w:t>
            </w:r>
            <w:proofErr w:type="spellEnd"/>
          </w:p>
        </w:tc>
        <w:tc>
          <w:tcPr>
            <w:tcW w:w="7938" w:type="dxa"/>
          </w:tcPr>
          <w:p w:rsidR="00D93ADC" w:rsidRPr="00A4015D" w:rsidRDefault="1BB661C9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 Default tax rate applied to the customer.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CreditLimit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Maximum credit allowed.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Status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Account status.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IsDropShipOnly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Drop</w:t>
            </w:r>
            <w:r w:rsidRPr="00A4015D">
              <w:rPr>
                <w:rFonts w:ascii="Arial" w:cs="Arial"/>
              </w:rPr>
              <w:t>‑</w:t>
            </w:r>
            <w:r w:rsidRPr="00A4015D">
              <w:rPr>
                <w:rFonts w:ascii="Arial" w:hAnsi="Arial" w:cs="Arial"/>
              </w:rPr>
              <w:t>ship only flag.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lastRenderedPageBreak/>
              <w:t>IsSpecialPricing</w:t>
            </w:r>
            <w:proofErr w:type="spellEnd"/>
          </w:p>
        </w:tc>
        <w:tc>
          <w:tcPr>
            <w:tcW w:w="7938" w:type="dxa"/>
          </w:tcPr>
          <w:p w:rsidR="00D93ADC" w:rsidRPr="00A4015D" w:rsidRDefault="1BB661C9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Flag indicating if special pricing rules apply.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CreatedDate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Record creation timestamp.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ModifiedDate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Last modification timestamp.</w:t>
            </w:r>
          </w:p>
        </w:tc>
      </w:tr>
    </w:tbl>
    <w:p w:rsidR="0061776C" w:rsidRDefault="0061776C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D93ADC" w:rsidRPr="00A2698D" w:rsidRDefault="00A77764" w:rsidP="00777DC2">
      <w:pPr>
        <w:pStyle w:val="Heading3"/>
        <w:spacing w:before="120" w:after="120" w:line="240" w:lineRule="auto"/>
      </w:pPr>
      <w:bookmarkStart w:id="11" w:name="_Toc222830645"/>
      <w:proofErr w:type="spellStart"/>
      <w:r w:rsidRPr="00A2698D">
        <w:t>DimDate</w:t>
      </w:r>
      <w:bookmarkEnd w:id="11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Time dimension supporting all facts.</w:t>
      </w:r>
    </w:p>
    <w:tbl>
      <w:tblPr>
        <w:tblStyle w:val="LightList-Accent1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4"/>
        <w:gridCol w:w="7938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DateKey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date key.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FullDate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Actual calendar date.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Year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Year component.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Quarter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Quarter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Month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Month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MonthName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Month name.</w:t>
            </w:r>
          </w:p>
        </w:tc>
      </w:tr>
    </w:tbl>
    <w:p w:rsidR="00D93ADC" w:rsidRPr="00A4015D" w:rsidRDefault="00D93ADC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A2698D" w:rsidRPr="00A2698D" w:rsidRDefault="00A77764" w:rsidP="00777DC2">
      <w:pPr>
        <w:pStyle w:val="Heading3"/>
        <w:spacing w:before="120" w:after="120" w:line="240" w:lineRule="auto"/>
      </w:pPr>
      <w:bookmarkStart w:id="12" w:name="_Toc222830646"/>
      <w:proofErr w:type="spellStart"/>
      <w:r w:rsidRPr="00A2698D">
        <w:t>DimProduct</w:t>
      </w:r>
      <w:bookmarkEnd w:id="12"/>
      <w:proofErr w:type="spellEnd"/>
    </w:p>
    <w:p w:rsidR="00D93ADC" w:rsidRPr="00A2698D" w:rsidRDefault="00A77764" w:rsidP="00777DC2">
      <w:pPr>
        <w:spacing w:before="120" w:after="120" w:line="240" w:lineRule="auto"/>
        <w:ind w:left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>Purpose:</w:t>
      </w:r>
      <w:r w:rsidRPr="00A2698D">
        <w:rPr>
          <w:rFonts w:ascii="Arial" w:hAnsi="Arial" w:cs="Arial"/>
        </w:rPr>
        <w:t xml:space="preserve"> Product master data for inventory and sales analysis.</w:t>
      </w:r>
    </w:p>
    <w:tbl>
      <w:tblPr>
        <w:tblStyle w:val="LightList-Accent1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4"/>
        <w:gridCol w:w="7938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ProductKey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product key.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ItemID</w:t>
            </w:r>
            <w:proofErr w:type="spellEnd"/>
          </w:p>
        </w:tc>
        <w:tc>
          <w:tcPr>
            <w:tcW w:w="7938" w:type="dxa"/>
          </w:tcPr>
          <w:p w:rsidR="00D93ADC" w:rsidRPr="00A4015D" w:rsidRDefault="0011041C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Unique Business Identifier for the product.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ItemCode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Secondary code.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ItemName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name or description.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Category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category.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Collection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Collection or series.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Design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Pattern or design.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Color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Primary color.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Size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Dimensions.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lastRenderedPageBreak/>
              <w:t>Brand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Brand name.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 of origin.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Default supplier.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MaterialType</w:t>
            </w:r>
            <w:proofErr w:type="spellEnd"/>
          </w:p>
        </w:tc>
        <w:tc>
          <w:tcPr>
            <w:tcW w:w="7938" w:type="dxa"/>
          </w:tcPr>
          <w:p w:rsidR="00D93ADC" w:rsidRPr="00A4015D" w:rsidRDefault="0011041C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Composition material (e.g., Wool, Silk).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Shape</w:t>
            </w:r>
          </w:p>
        </w:tc>
        <w:tc>
          <w:tcPr>
            <w:tcW w:w="7938" w:type="dxa"/>
          </w:tcPr>
          <w:p w:rsidR="00D93ADC" w:rsidRPr="00A4015D" w:rsidRDefault="0011041C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Shape of the product (e.g., Rectangular, Round).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Weight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weight.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Area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Surface area.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Volume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Volume.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IsDiscontinued</w:t>
            </w:r>
            <w:proofErr w:type="spellEnd"/>
          </w:p>
        </w:tc>
        <w:tc>
          <w:tcPr>
            <w:tcW w:w="7938" w:type="dxa"/>
          </w:tcPr>
          <w:p w:rsidR="00D93ADC" w:rsidRPr="00A4015D" w:rsidRDefault="0011041C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Flag indicating if product is no longer for sale.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Status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Lifecycle status.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CreatedDate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Creation timestamp.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ModifiedDate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Last update timestamp.</w:t>
            </w:r>
          </w:p>
        </w:tc>
      </w:tr>
    </w:tbl>
    <w:p w:rsidR="00D93ADC" w:rsidRPr="00A4015D" w:rsidRDefault="00D93ADC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D93ADC" w:rsidRPr="00A2698D" w:rsidRDefault="00A77764" w:rsidP="00777DC2">
      <w:pPr>
        <w:pStyle w:val="Heading3"/>
        <w:spacing w:before="120" w:after="120" w:line="240" w:lineRule="auto"/>
      </w:pPr>
      <w:bookmarkStart w:id="13" w:name="_Toc222830647"/>
      <w:proofErr w:type="spellStart"/>
      <w:r w:rsidRPr="00A2698D">
        <w:t>DimVendors</w:t>
      </w:r>
      <w:bookmarkEnd w:id="13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Vendor master data for procurement analytics.</w:t>
      </w:r>
    </w:p>
    <w:tbl>
      <w:tblPr>
        <w:tblStyle w:val="LightList-Accent1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4"/>
        <w:gridCol w:w="7938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VendorKey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vendor key.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VendorID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Business vendor identifier.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VendorName</w:t>
            </w:r>
            <w:proofErr w:type="spellEnd"/>
          </w:p>
        </w:tc>
        <w:tc>
          <w:tcPr>
            <w:tcW w:w="7938" w:type="dxa"/>
          </w:tcPr>
          <w:p w:rsidR="00D93ADC" w:rsidRPr="00A4015D" w:rsidRDefault="00A26007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Full company name of the supplier.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VendorType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classification.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Category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Business category.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Class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Priority or quality class.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Region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Geographic region.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Status</w:t>
            </w:r>
          </w:p>
        </w:tc>
        <w:tc>
          <w:tcPr>
            <w:tcW w:w="7938" w:type="dxa"/>
          </w:tcPr>
          <w:p w:rsidR="00D93ADC" w:rsidRPr="00A4015D" w:rsidRDefault="00A26007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Current relationship status (Active, Hold, etc.).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City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city.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State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state.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lastRenderedPageBreak/>
              <w:t>Country</w:t>
            </w:r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country.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PaymentTerm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Payment terms.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PaymentPriority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Settlement priority.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TaxRate</w:t>
            </w:r>
            <w:proofErr w:type="spellEnd"/>
          </w:p>
        </w:tc>
        <w:tc>
          <w:tcPr>
            <w:tcW w:w="7938" w:type="dxa"/>
          </w:tcPr>
          <w:p w:rsidR="00D93ADC" w:rsidRPr="00A4015D" w:rsidRDefault="00A26007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Tax percentage applied to vendor invoices.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CreditLimit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credit limit.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FurnitureVendor</w:t>
            </w:r>
            <w:proofErr w:type="spellEnd"/>
          </w:p>
        </w:tc>
        <w:tc>
          <w:tcPr>
            <w:tcW w:w="793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Furniture supplier flag.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DesignerRate</w:t>
            </w:r>
            <w:proofErr w:type="spellEnd"/>
          </w:p>
        </w:tc>
        <w:tc>
          <w:tcPr>
            <w:tcW w:w="7938" w:type="dxa"/>
          </w:tcPr>
          <w:p w:rsidR="00D93ADC" w:rsidRPr="00A4015D" w:rsidRDefault="00A26007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Special percentage rate for designers.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InTransitDays</w:t>
            </w:r>
            <w:proofErr w:type="spellEnd"/>
          </w:p>
        </w:tc>
        <w:tc>
          <w:tcPr>
            <w:tcW w:w="7938" w:type="dxa"/>
          </w:tcPr>
          <w:p w:rsidR="00D93ADC" w:rsidRPr="00A4015D" w:rsidRDefault="00A26007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Estimated delivery time from vendor.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EffectiveDate</w:t>
            </w:r>
            <w:proofErr w:type="spellEnd"/>
          </w:p>
        </w:tc>
        <w:tc>
          <w:tcPr>
            <w:tcW w:w="7938" w:type="dxa"/>
          </w:tcPr>
          <w:p w:rsidR="00A26007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Record effective date.</w:t>
            </w:r>
          </w:p>
        </w:tc>
      </w:tr>
    </w:tbl>
    <w:p w:rsidR="00A77764" w:rsidRDefault="00A77764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D93ADC" w:rsidRPr="00A2698D" w:rsidRDefault="00A77764" w:rsidP="00777DC2">
      <w:pPr>
        <w:pStyle w:val="Heading3"/>
        <w:spacing w:before="120" w:after="120" w:line="240" w:lineRule="auto"/>
      </w:pPr>
      <w:bookmarkStart w:id="14" w:name="_Toc222830648"/>
      <w:proofErr w:type="spellStart"/>
      <w:r w:rsidRPr="00A2698D">
        <w:t>DimWarehouse</w:t>
      </w:r>
      <w:bookmarkEnd w:id="14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Warehouse and branch locations.</w:t>
      </w:r>
    </w:p>
    <w:tbl>
      <w:tblPr>
        <w:tblStyle w:val="LightList-Accent1"/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70"/>
        <w:gridCol w:w="7760"/>
      </w:tblGrid>
      <w:tr w:rsidR="00D93ADC" w:rsidRPr="00A4015D" w:rsidTr="00A2698D">
        <w:trPr>
          <w:cnfStyle w:val="100000000000"/>
        </w:trPr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BranchKey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branch key.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WarehouseID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Business location identifier.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BranchName</w:t>
            </w:r>
            <w:proofErr w:type="spellEnd"/>
          </w:p>
        </w:tc>
        <w:tc>
          <w:tcPr>
            <w:tcW w:w="7903" w:type="dxa"/>
          </w:tcPr>
          <w:p w:rsidR="00D93ADC" w:rsidRPr="00A4015D" w:rsidRDefault="008C4E1A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Descriptive name of the branch/warehouse.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City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City.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State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State.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ZIP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Postal code.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Address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Street address.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Phone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Contact number.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Email</w:t>
            </w:r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Contact email.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ManagerID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Manager identifier.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StoreType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Location type.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BusinessDivisionID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Division mapping.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lastRenderedPageBreak/>
              <w:t>BufferQty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Safety stock quantity.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TaxID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Tax identifier.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TimeZoneHours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UTC offset.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IsActive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Operational flag.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WHSStatus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Warehouse status.</w:t>
            </w:r>
          </w:p>
        </w:tc>
      </w:tr>
      <w:tr w:rsidR="00D93ADC" w:rsidRPr="00A4015D" w:rsidTr="00A2698D"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CreatedDate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Creation timestamp.</w:t>
            </w:r>
          </w:p>
        </w:tc>
      </w:tr>
      <w:tr w:rsidR="00D93ADC" w:rsidRPr="00A4015D" w:rsidTr="00A2698D">
        <w:trPr>
          <w:trHeight w:val="606"/>
        </w:trPr>
        <w:tc>
          <w:tcPr>
            <w:cnfStyle w:val="001000000000"/>
            <w:tcW w:w="173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ModifiedDate</w:t>
            </w:r>
            <w:proofErr w:type="spellEnd"/>
          </w:p>
        </w:tc>
        <w:tc>
          <w:tcPr>
            <w:tcW w:w="7903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Last update timestamp.</w:t>
            </w:r>
          </w:p>
        </w:tc>
      </w:tr>
    </w:tbl>
    <w:p w:rsidR="00A77764" w:rsidRDefault="00A77764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D93ADC" w:rsidRPr="00A2698D" w:rsidRDefault="00A77764" w:rsidP="00777DC2">
      <w:pPr>
        <w:pStyle w:val="Heading3"/>
        <w:spacing w:before="120" w:after="120" w:line="240" w:lineRule="auto"/>
      </w:pPr>
      <w:bookmarkStart w:id="15" w:name="_Toc222830649"/>
      <w:proofErr w:type="spellStart"/>
      <w:r w:rsidRPr="00A2698D">
        <w:t>DimInvoiceAddresses</w:t>
      </w:r>
      <w:bookmarkEnd w:id="15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Shipping destination reference.</w:t>
      </w:r>
    </w:p>
    <w:tbl>
      <w:tblPr>
        <w:tblStyle w:val="LightList-Accent1"/>
        <w:tblW w:w="1006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68"/>
        <w:gridCol w:w="7796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226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79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226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AddressesKey</w:t>
            </w:r>
            <w:proofErr w:type="spellEnd"/>
          </w:p>
        </w:tc>
        <w:tc>
          <w:tcPr>
            <w:tcW w:w="779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E5087B">
        <w:tc>
          <w:tcPr>
            <w:cnfStyle w:val="001000000000"/>
            <w:tcW w:w="226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State</w:t>
            </w:r>
          </w:p>
        </w:tc>
        <w:tc>
          <w:tcPr>
            <w:tcW w:w="779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Destination state.</w:t>
            </w:r>
          </w:p>
        </w:tc>
      </w:tr>
      <w:tr w:rsidR="00D93ADC" w:rsidRPr="00A4015D" w:rsidTr="00E5087B">
        <w:tc>
          <w:tcPr>
            <w:cnfStyle w:val="001000000000"/>
            <w:tcW w:w="226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City</w:t>
            </w:r>
          </w:p>
        </w:tc>
        <w:tc>
          <w:tcPr>
            <w:tcW w:w="779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Destination city.</w:t>
            </w:r>
          </w:p>
        </w:tc>
      </w:tr>
      <w:tr w:rsidR="00D93ADC" w:rsidRPr="00A4015D" w:rsidTr="00E5087B">
        <w:tc>
          <w:tcPr>
            <w:cnfStyle w:val="001000000000"/>
            <w:tcW w:w="2268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Country</w:t>
            </w:r>
          </w:p>
        </w:tc>
        <w:tc>
          <w:tcPr>
            <w:tcW w:w="7796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Destination country.</w:t>
            </w:r>
          </w:p>
        </w:tc>
      </w:tr>
    </w:tbl>
    <w:p w:rsidR="00D93ADC" w:rsidRPr="00A4015D" w:rsidRDefault="00D93ADC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A2698D" w:rsidRDefault="00A2698D" w:rsidP="00777DC2">
      <w:pPr>
        <w:spacing w:before="120" w:after="120" w:line="240" w:lineRule="auto"/>
        <w:rPr>
          <w:rFonts w:ascii="Arial" w:eastAsiaTheme="majorEastAsia" w:hAnsi="Arial" w:cs="Arial"/>
          <w:b/>
          <w:bCs/>
          <w:color w:val="365F91" w:themeColor="accent1" w:themeShade="BF"/>
          <w:sz w:val="26"/>
          <w:szCs w:val="26"/>
        </w:rPr>
      </w:pPr>
      <w:r>
        <w:rPr>
          <w:rFonts w:ascii="Arial" w:hAnsi="Arial" w:cs="Arial"/>
          <w:color w:val="365F91" w:themeColor="accent1" w:themeShade="BF"/>
        </w:rPr>
        <w:br w:type="page"/>
      </w:r>
    </w:p>
    <w:p w:rsidR="00D93ADC" w:rsidRDefault="00A77764" w:rsidP="00777DC2">
      <w:pPr>
        <w:pStyle w:val="Heading2"/>
        <w:keepNext w:val="0"/>
        <w:keepLines w:val="0"/>
        <w:numPr>
          <w:ilvl w:val="0"/>
          <w:numId w:val="18"/>
        </w:numPr>
        <w:spacing w:before="120" w:after="120" w:line="240" w:lineRule="auto"/>
        <w:jc w:val="both"/>
        <w:rPr>
          <w:rFonts w:ascii="Arial" w:hAnsi="Arial" w:cs="Arial"/>
          <w:color w:val="365F91" w:themeColor="accent1" w:themeShade="BF"/>
        </w:rPr>
      </w:pPr>
      <w:bookmarkStart w:id="16" w:name="_Toc222830650"/>
      <w:r w:rsidRPr="00A2698D">
        <w:rPr>
          <w:rFonts w:ascii="Arial" w:hAnsi="Arial" w:cs="Arial"/>
          <w:color w:val="365F91" w:themeColor="accent1" w:themeShade="BF"/>
        </w:rPr>
        <w:lastRenderedPageBreak/>
        <w:t>Fact Tables</w:t>
      </w:r>
      <w:bookmarkEnd w:id="16"/>
    </w:p>
    <w:p w:rsidR="00D93ADC" w:rsidRPr="00A2698D" w:rsidRDefault="00A77764" w:rsidP="00777DC2">
      <w:pPr>
        <w:pStyle w:val="Heading3"/>
        <w:numPr>
          <w:ilvl w:val="0"/>
          <w:numId w:val="31"/>
        </w:numPr>
        <w:spacing w:before="120" w:after="120" w:line="240" w:lineRule="auto"/>
      </w:pPr>
      <w:bookmarkStart w:id="17" w:name="_Toc222830651"/>
      <w:proofErr w:type="spellStart"/>
      <w:r w:rsidRPr="00A2698D">
        <w:t>FactSalesInvoice</w:t>
      </w:r>
      <w:bookmarkEnd w:id="17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A2698D">
        <w:rPr>
          <w:rFonts w:ascii="Arial" w:hAnsi="Arial" w:cs="Arial"/>
          <w:b/>
        </w:rPr>
        <w:t xml:space="preserve">Purpose: </w:t>
      </w:r>
      <w:r w:rsidRPr="00A4015D">
        <w:rPr>
          <w:rFonts w:ascii="Arial" w:hAnsi="Arial" w:cs="Arial"/>
        </w:rPr>
        <w:t>Invoice header metrics.</w:t>
      </w:r>
    </w:p>
    <w:tbl>
      <w:tblPr>
        <w:tblStyle w:val="LightList-Accent1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2"/>
        <w:gridCol w:w="7780"/>
      </w:tblGrid>
      <w:tr w:rsidR="00D93ADC" w:rsidRPr="00A4015D" w:rsidTr="00A2698D">
        <w:trPr>
          <w:cnfStyle w:val="100000000000"/>
        </w:trPr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SalesInvoiceKey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SalesInvoiceNo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Sales Invoice number.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DateKey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Invoice date.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OrderDateKey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Order date.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reference.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AddressesKey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Shipping destination.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BranchKey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Fulfillment branch.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PaymentTermKey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Payment terms.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SalesType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Sales classification.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InvoiceType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Document type.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Status</w:t>
            </w:r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Invoice status.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TotalQuantity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Total quantity.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Total amount.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Tax total.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ShippingCharges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Shipping fees.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HandlingCharges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Handling fees.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ServiceCharges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Service fees.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MerchandiseAmount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Merchandise value.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ServicesAmount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Service revenue.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AppliedAmount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Applied payments.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AdjustmentAmount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Adjustments.</w:t>
            </w:r>
          </w:p>
        </w:tc>
      </w:tr>
      <w:tr w:rsidR="00D93ADC" w:rsidRPr="00A4015D" w:rsidTr="00A2698D"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DiscountAmount</w:t>
            </w:r>
            <w:proofErr w:type="spellEnd"/>
          </w:p>
        </w:tc>
        <w:tc>
          <w:tcPr>
            <w:tcW w:w="7781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Discounts.</w:t>
            </w:r>
          </w:p>
        </w:tc>
      </w:tr>
      <w:tr w:rsidR="00D93ADC" w:rsidRPr="00A4015D" w:rsidTr="00A2698D">
        <w:trPr>
          <w:trHeight w:val="564"/>
        </w:trPr>
        <w:tc>
          <w:tcPr>
            <w:cnfStyle w:val="001000000000"/>
            <w:tcW w:w="2000" w:type="dxa"/>
          </w:tcPr>
          <w:p w:rsidR="00D93ADC" w:rsidRPr="00A4015D" w:rsidRDefault="00A77764" w:rsidP="00777DC2">
            <w:pPr>
              <w:spacing w:before="100" w:after="10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TotalWeight</w:t>
            </w:r>
            <w:proofErr w:type="spellEnd"/>
          </w:p>
        </w:tc>
        <w:tc>
          <w:tcPr>
            <w:tcW w:w="7781" w:type="dxa"/>
          </w:tcPr>
          <w:p w:rsidR="00880467" w:rsidRPr="00A4015D" w:rsidRDefault="00A77764" w:rsidP="00777DC2">
            <w:pPr>
              <w:spacing w:before="100" w:after="10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Total shipment weight.</w:t>
            </w:r>
          </w:p>
        </w:tc>
      </w:tr>
    </w:tbl>
    <w:p w:rsidR="0061776C" w:rsidRDefault="0061776C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D93ADC" w:rsidRPr="00A2698D" w:rsidRDefault="00A77764" w:rsidP="00777DC2">
      <w:pPr>
        <w:pStyle w:val="Heading3"/>
        <w:numPr>
          <w:ilvl w:val="0"/>
          <w:numId w:val="31"/>
        </w:numPr>
        <w:spacing w:before="120" w:after="120" w:line="240" w:lineRule="auto"/>
      </w:pPr>
      <w:bookmarkStart w:id="18" w:name="_Toc222830652"/>
      <w:proofErr w:type="spellStart"/>
      <w:r w:rsidRPr="00A2698D">
        <w:lastRenderedPageBreak/>
        <w:t>FactSalesDetail</w:t>
      </w:r>
      <w:bookmarkEnd w:id="18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E5087B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Invoice line-level sales details.</w:t>
      </w:r>
    </w:p>
    <w:tbl>
      <w:tblPr>
        <w:tblStyle w:val="LightList-Accent1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58"/>
        <w:gridCol w:w="7797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SalesInvoiceNo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Sales Invoice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InvoiceLineNumber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 Item Line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Invoice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OrderDateKey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Order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ProductKey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BranchKey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Warehouse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SalesType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 Item classification.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ItemType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 Item category.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Quantity</w:t>
            </w:r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 Item Quantity sold.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ShippedQuantity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 item </w:t>
            </w:r>
            <w:r w:rsidRPr="00A4015D">
              <w:rPr>
                <w:rFonts w:ascii="Arial" w:hAnsi="Arial" w:cs="Arial"/>
                <w:lang w:val="zh-CN"/>
              </w:rPr>
              <w:t>Quantity physically sent to customer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ReturnQuantity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Sales Item </w:t>
            </w:r>
            <w:r w:rsidRPr="00A4015D">
              <w:rPr>
                <w:rFonts w:ascii="Arial" w:hAnsi="Arial" w:cs="Arial"/>
                <w:lang w:val="zh-CN"/>
              </w:rPr>
              <w:t>Quantity returned after sale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UnitPrice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 Item Unit price, </w:t>
            </w:r>
            <w:r w:rsidRPr="00A4015D">
              <w:rPr>
                <w:rFonts w:ascii="Arial" w:hAnsi="Arial" w:cs="Arial"/>
                <w:lang w:val="zh-CN"/>
              </w:rPr>
              <w:t>Price charged per unit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UnitCost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 Item </w:t>
            </w:r>
            <w:r w:rsidRPr="00A4015D">
              <w:rPr>
                <w:rFonts w:ascii="Arial" w:hAnsi="Arial" w:cs="Arial"/>
                <w:lang w:val="zh-CN"/>
              </w:rPr>
              <w:t>cost per unit (at time of sale)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DiscountAmount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 Item </w:t>
            </w:r>
            <w:r w:rsidRPr="00A4015D">
              <w:rPr>
                <w:rFonts w:ascii="Arial" w:hAnsi="Arial" w:cs="Arial"/>
                <w:lang w:val="zh-CN"/>
              </w:rPr>
              <w:t>Discount subtracted from specific line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SalesAmount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Sale Item Net sales amount.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TaxAmount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  <w:lang w:val="zh-CN"/>
              </w:rPr>
              <w:t>Tax allocated to this line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ShippingCharges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Sale Item </w:t>
            </w:r>
            <w:r w:rsidRPr="00A4015D">
              <w:rPr>
                <w:rFonts w:ascii="Arial" w:hAnsi="Arial" w:cs="Arial"/>
                <w:lang w:val="zh-CN"/>
              </w:rPr>
              <w:t>Shipping fees allocated to this line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ProfitAmount</w:t>
            </w:r>
            <w:proofErr w:type="spellEnd"/>
          </w:p>
        </w:tc>
        <w:tc>
          <w:tcPr>
            <w:tcW w:w="7797" w:type="dxa"/>
          </w:tcPr>
          <w:p w:rsidR="0068670F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 xml:space="preserve">Sale Item </w:t>
            </w:r>
            <w:r w:rsidRPr="00A4015D">
              <w:rPr>
                <w:rFonts w:ascii="Arial" w:hAnsi="Arial" w:cs="Arial"/>
                <w:lang w:val="zh-CN"/>
              </w:rPr>
              <w:t>Net</w:t>
            </w:r>
            <w:r w:rsidRPr="00A4015D">
              <w:rPr>
                <w:rFonts w:ascii="Arial" w:hAnsi="Arial" w:cs="Arial"/>
              </w:rPr>
              <w:t xml:space="preserve"> Profit amount.</w:t>
            </w:r>
          </w:p>
        </w:tc>
      </w:tr>
    </w:tbl>
    <w:p w:rsidR="00E5087B" w:rsidRDefault="00E5087B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E5087B" w:rsidRDefault="00E5087B" w:rsidP="00777DC2">
      <w:pPr>
        <w:spacing w:before="120"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D93ADC" w:rsidRPr="00E5087B" w:rsidRDefault="00A77764" w:rsidP="00777DC2">
      <w:pPr>
        <w:pStyle w:val="Heading3"/>
        <w:numPr>
          <w:ilvl w:val="0"/>
          <w:numId w:val="31"/>
        </w:numPr>
        <w:spacing w:before="120" w:after="120" w:line="240" w:lineRule="auto"/>
      </w:pPr>
      <w:bookmarkStart w:id="19" w:name="_Toc222830653"/>
      <w:proofErr w:type="spellStart"/>
      <w:r w:rsidRPr="00E5087B">
        <w:lastRenderedPageBreak/>
        <w:t>FactPurchaseOrder</w:t>
      </w:r>
      <w:bookmarkEnd w:id="19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E5087B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Purchase order header metrics.</w:t>
      </w:r>
    </w:p>
    <w:tbl>
      <w:tblPr>
        <w:tblStyle w:val="LightList-Accent1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07"/>
        <w:gridCol w:w="7797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PurchaseOrderKey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PurchaseOrderNo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Number.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Issue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DueDateKey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Expected receipt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CancelDateKey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Cancellation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CompletionDateKey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Completion date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WarehouseKey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proofErr w:type="gramStart"/>
            <w:r w:rsidRPr="00A4015D">
              <w:rPr>
                <w:rFonts w:ascii="Arial" w:hAnsi="Arial" w:cs="Arial"/>
              </w:rPr>
              <w:t>Purchase  Receiving</w:t>
            </w:r>
            <w:proofErr w:type="gramEnd"/>
            <w:r w:rsidRPr="00A4015D">
              <w:rPr>
                <w:rFonts w:ascii="Arial" w:hAnsi="Arial" w:cs="Arial"/>
              </w:rPr>
              <w:t xml:space="preserve"> warehouse.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CustomerKey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reference.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TotalQty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Total Items quantity.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TotalAmount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Order </w:t>
            </w:r>
            <w:r w:rsidRPr="00A4015D">
              <w:rPr>
                <w:rFonts w:ascii="Arial" w:hAnsi="Arial" w:cs="Arial"/>
                <w:lang w:val="zh-CN"/>
              </w:rPr>
              <w:t xml:space="preserve">Grand </w:t>
            </w:r>
            <w:r w:rsidRPr="00A4015D">
              <w:rPr>
                <w:rFonts w:ascii="Arial" w:hAnsi="Arial" w:cs="Arial"/>
              </w:rPr>
              <w:t>Total amount.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TotalTax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Total tax.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InTransitQty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Order </w:t>
            </w:r>
            <w:r w:rsidRPr="00A4015D">
              <w:rPr>
                <w:rFonts w:ascii="Arial" w:hAnsi="Arial" w:cs="Arial"/>
                <w:lang w:val="zh-CN"/>
              </w:rPr>
              <w:t>Quantity currently shipping from vendor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ReceivedQty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Received quantity.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PaymentDiscount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Order </w:t>
            </w:r>
            <w:r w:rsidRPr="00A4015D">
              <w:rPr>
                <w:rFonts w:ascii="Arial" w:hAnsi="Arial" w:cs="Arial"/>
                <w:lang w:val="zh-CN"/>
              </w:rPr>
              <w:t>Discount for early payment terms</w:t>
            </w:r>
            <w:proofErr w:type="gramStart"/>
            <w:r w:rsidRPr="00A4015D">
              <w:rPr>
                <w:rFonts w:ascii="Arial" w:hAnsi="Arial" w:cs="Arial"/>
                <w:lang w:val="zh-CN"/>
              </w:rPr>
              <w:t>.</w:t>
            </w:r>
            <w:r w:rsidRPr="00A4015D">
              <w:rPr>
                <w:rFonts w:ascii="Arial" w:hAnsi="Arial" w:cs="Arial"/>
              </w:rPr>
              <w:t>.</w:t>
            </w:r>
            <w:proofErr w:type="gramEnd"/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SalesDiscount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Order </w:t>
            </w:r>
            <w:r w:rsidRPr="00A4015D">
              <w:rPr>
                <w:rFonts w:ascii="Arial" w:hAnsi="Arial" w:cs="Arial"/>
                <w:lang w:val="zh-CN"/>
              </w:rPr>
              <w:t>Trade discount provided by vendor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FreightTerm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Freight terms.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POStatus</w:t>
            </w:r>
            <w:proofErr w:type="spellEnd"/>
          </w:p>
        </w:tc>
        <w:tc>
          <w:tcPr>
            <w:tcW w:w="779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Order </w:t>
            </w:r>
            <w:r w:rsidRPr="00A4015D">
              <w:rPr>
                <w:rFonts w:ascii="Arial" w:hAnsi="Arial" w:cs="Arial"/>
                <w:lang w:val="zh-CN"/>
              </w:rPr>
              <w:t>status (Open, Closed, Partially Shipped, Void, New, Cancel),</w:t>
            </w:r>
          </w:p>
        </w:tc>
      </w:tr>
      <w:tr w:rsidR="00D93ADC" w:rsidRPr="00A4015D" w:rsidTr="00E5087B">
        <w:tc>
          <w:tcPr>
            <w:cnfStyle w:val="001000000000"/>
            <w:tcW w:w="1984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DropShipment</w:t>
            </w:r>
            <w:proofErr w:type="spellEnd"/>
          </w:p>
        </w:tc>
        <w:tc>
          <w:tcPr>
            <w:tcW w:w="7797" w:type="dxa"/>
          </w:tcPr>
          <w:p w:rsidR="00D93ADC" w:rsidRPr="00E5087B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lang w:val="zh-CN"/>
              </w:rPr>
              <w:t>Flag for direct-to-customer shipments (1=Yes, 0=No)</w:t>
            </w:r>
          </w:p>
        </w:tc>
      </w:tr>
    </w:tbl>
    <w:p w:rsidR="00E5087B" w:rsidRDefault="00E5087B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E5087B" w:rsidRDefault="00E5087B" w:rsidP="00777DC2">
      <w:pPr>
        <w:spacing w:before="120"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D93ADC" w:rsidRPr="00E5087B" w:rsidRDefault="00A77764" w:rsidP="00777DC2">
      <w:pPr>
        <w:pStyle w:val="Heading3"/>
        <w:numPr>
          <w:ilvl w:val="0"/>
          <w:numId w:val="31"/>
        </w:numPr>
        <w:spacing w:before="120" w:after="120" w:line="240" w:lineRule="auto"/>
      </w:pPr>
      <w:bookmarkStart w:id="20" w:name="_Toc222830654"/>
      <w:proofErr w:type="spellStart"/>
      <w:r w:rsidRPr="00E5087B">
        <w:lastRenderedPageBreak/>
        <w:t>FactPurchaseDetail</w:t>
      </w:r>
      <w:bookmarkEnd w:id="20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E5087B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Purchase order line details.</w:t>
      </w:r>
    </w:p>
    <w:tbl>
      <w:tblPr>
        <w:tblStyle w:val="LightList-Accent1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1"/>
        <w:gridCol w:w="7655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PurchaseLineKey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PurchaseOrderNo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Order number.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Line_No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Item Line No.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VendorKey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Vendor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ProductKey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DateKey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Issue date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DueDateKey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Expected receipt date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WarehouseKey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Destination warehouse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CustomerKey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Customer reference.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OrderQty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Item </w:t>
            </w:r>
            <w:r w:rsidRPr="00A4015D">
              <w:rPr>
                <w:rFonts w:ascii="Arial" w:hAnsi="Arial" w:cs="Arial"/>
                <w:lang w:val="zh-CN"/>
              </w:rPr>
              <w:t>Quantity requested from vendor.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UnitCost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Item </w:t>
            </w:r>
            <w:r w:rsidRPr="00A4015D">
              <w:rPr>
                <w:rFonts w:ascii="Arial" w:hAnsi="Arial" w:cs="Arial"/>
                <w:lang w:val="zh-CN"/>
              </w:rPr>
              <w:t>Cost per unit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LineAmount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Item </w:t>
            </w:r>
            <w:r w:rsidRPr="00A4015D">
              <w:rPr>
                <w:rFonts w:ascii="Arial" w:hAnsi="Arial" w:cs="Arial"/>
                <w:lang w:val="zh-CN"/>
              </w:rPr>
              <w:t>Total line cost Amount.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TaxAmount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Item Line tax Amount.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DiscountPercent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Item Discount percent </w:t>
            </w:r>
            <w:r w:rsidRPr="00A4015D">
              <w:rPr>
                <w:rFonts w:ascii="Arial" w:hAnsi="Arial" w:cs="Arial"/>
                <w:lang w:val="zh-CN"/>
              </w:rPr>
              <w:t>for specific line item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InTransitQty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  <w:lang w:val="zh-CN"/>
              </w:rPr>
            </w:pPr>
            <w:r w:rsidRPr="00A4015D">
              <w:rPr>
                <w:rFonts w:ascii="Arial" w:hAnsi="Arial" w:cs="Arial"/>
              </w:rPr>
              <w:t xml:space="preserve">Purchase Item </w:t>
            </w:r>
            <w:r w:rsidRPr="00A4015D">
              <w:rPr>
                <w:rFonts w:ascii="Arial" w:hAnsi="Arial" w:cs="Arial"/>
                <w:lang w:val="zh-CN"/>
              </w:rPr>
              <w:t>Quantity currently mid-shipment</w:t>
            </w:r>
            <w:r w:rsidRPr="00A4015D">
              <w:rPr>
                <w:rFonts w:ascii="Arial" w:hAnsi="Arial" w:cs="Arial"/>
              </w:rPr>
              <w:t>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ReceivedQty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Item Received quantity.</w:t>
            </w:r>
          </w:p>
        </w:tc>
      </w:tr>
      <w:tr w:rsidR="00D93ADC" w:rsidRPr="00A4015D" w:rsidTr="00E5087B">
        <w:tc>
          <w:tcPr>
            <w:cnfStyle w:val="001000000000"/>
            <w:tcW w:w="2241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SQFTCost</w:t>
            </w:r>
            <w:proofErr w:type="spellEnd"/>
          </w:p>
        </w:tc>
        <w:tc>
          <w:tcPr>
            <w:tcW w:w="76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Purchase Item Cost per square foot.</w:t>
            </w:r>
          </w:p>
        </w:tc>
      </w:tr>
    </w:tbl>
    <w:p w:rsidR="00E5087B" w:rsidRDefault="00E5087B" w:rsidP="00777DC2">
      <w:pPr>
        <w:spacing w:before="120" w:after="120" w:line="240" w:lineRule="auto"/>
        <w:jc w:val="both"/>
        <w:rPr>
          <w:rFonts w:ascii="Arial" w:hAnsi="Arial" w:cs="Arial"/>
          <w:b/>
        </w:rPr>
      </w:pPr>
    </w:p>
    <w:p w:rsidR="00E5087B" w:rsidRDefault="00E5087B" w:rsidP="00777DC2">
      <w:pPr>
        <w:spacing w:before="120"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D93ADC" w:rsidRPr="00E5087B" w:rsidRDefault="00A77764" w:rsidP="00777DC2">
      <w:pPr>
        <w:pStyle w:val="Heading3"/>
        <w:numPr>
          <w:ilvl w:val="0"/>
          <w:numId w:val="31"/>
        </w:numPr>
        <w:spacing w:before="120" w:after="120" w:line="240" w:lineRule="auto"/>
      </w:pPr>
      <w:bookmarkStart w:id="21" w:name="_Toc222830655"/>
      <w:proofErr w:type="spellStart"/>
      <w:r w:rsidRPr="00E5087B">
        <w:lastRenderedPageBreak/>
        <w:t>FactInventorySnapshot</w:t>
      </w:r>
      <w:bookmarkEnd w:id="21"/>
      <w:proofErr w:type="spellEnd"/>
    </w:p>
    <w:p w:rsidR="00D93ADC" w:rsidRPr="00A4015D" w:rsidRDefault="00A77764" w:rsidP="00777DC2">
      <w:pPr>
        <w:spacing w:before="120" w:after="120" w:line="240" w:lineRule="auto"/>
        <w:ind w:firstLine="360"/>
        <w:jc w:val="both"/>
        <w:rPr>
          <w:rFonts w:ascii="Arial" w:hAnsi="Arial" w:cs="Arial"/>
        </w:rPr>
      </w:pPr>
      <w:r w:rsidRPr="00E5087B">
        <w:rPr>
          <w:rFonts w:ascii="Arial" w:hAnsi="Arial" w:cs="Arial"/>
          <w:b/>
        </w:rPr>
        <w:t>Purpose:</w:t>
      </w:r>
      <w:r w:rsidRPr="00A4015D">
        <w:rPr>
          <w:rFonts w:ascii="Arial" w:hAnsi="Arial" w:cs="Arial"/>
        </w:rPr>
        <w:t xml:space="preserve"> Inventory position snapshots.</w:t>
      </w:r>
    </w:p>
    <w:tbl>
      <w:tblPr>
        <w:tblStyle w:val="LightList-Accent1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55"/>
        <w:gridCol w:w="7417"/>
      </w:tblGrid>
      <w:tr w:rsidR="00D93ADC" w:rsidRPr="00A4015D" w:rsidTr="00E5087B">
        <w:trPr>
          <w:cnfStyle w:val="100000000000"/>
        </w:trPr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Column Name</w:t>
            </w:r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100000000000"/>
              <w:rPr>
                <w:rFonts w:ascii="Arial" w:hAnsi="Arial" w:cs="Arial"/>
                <w:b w:val="0"/>
                <w:bCs w:val="0"/>
              </w:rPr>
            </w:pPr>
            <w:r w:rsidRPr="00A4015D">
              <w:rPr>
                <w:rFonts w:ascii="Arial" w:hAnsi="Arial" w:cs="Arial"/>
              </w:rPr>
              <w:t>Description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InventorySnapshotKey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Surrogate key.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ProductKey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Product reference.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BranchKey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Warehouse reference.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QuantityOnHand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Available quantity.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InventoryValue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</w:rPr>
              <w:t>Inventory value.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PickingQuantity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Allocated for picking.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SalesOrderQuantity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Reserved for sales orders.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DamagedQuantity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Damaged stock.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ShowRoomQuantity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Display stock.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MissingBinQuantity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Missing stock.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AverageCost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Average cost.</w:t>
            </w:r>
          </w:p>
        </w:tc>
      </w:tr>
      <w:tr w:rsidR="00D93ADC" w:rsidRPr="00A4015D" w:rsidTr="00E5087B">
        <w:tc>
          <w:tcPr>
            <w:cnfStyle w:val="001000000000"/>
            <w:tcW w:w="2755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rPr>
                <w:rFonts w:ascii="Arial" w:hAnsi="Arial" w:cs="Arial"/>
              </w:rPr>
            </w:pPr>
            <w:proofErr w:type="spellStart"/>
            <w:r w:rsidRPr="00A4015D">
              <w:rPr>
                <w:rFonts w:ascii="Arial" w:hAnsi="Arial" w:cs="Arial"/>
              </w:rPr>
              <w:t>OriginalCost</w:t>
            </w:r>
            <w:proofErr w:type="spellEnd"/>
          </w:p>
        </w:tc>
        <w:tc>
          <w:tcPr>
            <w:tcW w:w="7417" w:type="dxa"/>
          </w:tcPr>
          <w:p w:rsidR="00D93ADC" w:rsidRPr="00A4015D" w:rsidRDefault="00A77764" w:rsidP="00777DC2">
            <w:pPr>
              <w:spacing w:before="120" w:after="120" w:line="240" w:lineRule="auto"/>
              <w:jc w:val="both"/>
              <w:cnfStyle w:val="000000000000"/>
              <w:rPr>
                <w:rFonts w:ascii="Arial" w:hAnsi="Arial" w:cs="Arial"/>
              </w:rPr>
            </w:pPr>
            <w:r w:rsidRPr="00A4015D">
              <w:rPr>
                <w:rFonts w:ascii="Arial" w:hAnsi="Arial" w:cs="Arial"/>
                <w:bCs/>
              </w:rPr>
              <w:t>Inventory</w:t>
            </w:r>
            <w:r w:rsidRPr="00A4015D">
              <w:rPr>
                <w:rFonts w:ascii="Arial" w:hAnsi="Arial" w:cs="Arial"/>
                <w:b/>
              </w:rPr>
              <w:t xml:space="preserve"> </w:t>
            </w:r>
            <w:r w:rsidRPr="00A4015D">
              <w:rPr>
                <w:rFonts w:ascii="Arial" w:hAnsi="Arial" w:cs="Arial"/>
              </w:rPr>
              <w:t>Original cost.</w:t>
            </w:r>
          </w:p>
        </w:tc>
      </w:tr>
    </w:tbl>
    <w:p w:rsidR="00D93ADC" w:rsidRDefault="00D93ADC" w:rsidP="00777DC2">
      <w:pPr>
        <w:spacing w:before="120" w:after="120" w:line="240" w:lineRule="auto"/>
        <w:jc w:val="both"/>
        <w:rPr>
          <w:rFonts w:ascii="Arial" w:hAnsi="Arial" w:cs="Arial"/>
        </w:rPr>
      </w:pPr>
    </w:p>
    <w:p w:rsidR="00A27267" w:rsidRPr="004F7EB5" w:rsidRDefault="00A27267" w:rsidP="00777DC2">
      <w:pPr>
        <w:pStyle w:val="Heading1"/>
        <w:keepNext w:val="0"/>
        <w:keepLines w:val="0"/>
        <w:spacing w:before="120" w:after="120" w:line="240" w:lineRule="auto"/>
        <w:jc w:val="both"/>
        <w:rPr>
          <w:rFonts w:ascii="Arial" w:hAnsi="Arial" w:cs="Arial"/>
        </w:rPr>
      </w:pPr>
      <w:bookmarkStart w:id="22" w:name="_Toc222830656"/>
      <w:r w:rsidRPr="004F7EB5">
        <w:rPr>
          <w:rFonts w:ascii="Arial" w:hAnsi="Arial" w:cs="Arial"/>
        </w:rPr>
        <w:t xml:space="preserve">All Schema </w:t>
      </w:r>
      <w:r>
        <w:rPr>
          <w:rFonts w:ascii="Arial" w:hAnsi="Arial" w:cs="Arial"/>
        </w:rPr>
        <w:t>Views</w:t>
      </w:r>
      <w:bookmarkEnd w:id="22"/>
    </w:p>
    <w:p w:rsidR="00A27267" w:rsidRPr="00A27267" w:rsidRDefault="00A27267" w:rsidP="00777DC2">
      <w:pPr>
        <w:pStyle w:val="Heading3"/>
        <w:numPr>
          <w:ilvl w:val="0"/>
          <w:numId w:val="37"/>
        </w:numPr>
        <w:spacing w:before="120" w:after="120" w:line="240" w:lineRule="auto"/>
        <w:rPr>
          <w:rFonts w:cs="Arial"/>
          <w:sz w:val="24"/>
        </w:rPr>
      </w:pPr>
      <w:bookmarkStart w:id="23" w:name="_Toc222830657"/>
      <w:proofErr w:type="spellStart"/>
      <w:r w:rsidRPr="00A27267">
        <w:rPr>
          <w:rFonts w:cs="Arial"/>
          <w:sz w:val="24"/>
        </w:rPr>
        <w:t>VW_SalesByWarehouse</w:t>
      </w:r>
      <w:bookmarkEnd w:id="23"/>
      <w:proofErr w:type="spellEnd"/>
    </w:p>
    <w:p w:rsidR="00A27267" w:rsidRDefault="00A27267" w:rsidP="00777DC2">
      <w:pPr>
        <w:spacing w:before="120" w:after="120" w:line="240" w:lineRule="auto"/>
        <w:ind w:left="360"/>
        <w:rPr>
          <w:rFonts w:ascii="Arial" w:hAnsi="Arial" w:cs="Arial"/>
          <w:sz w:val="24"/>
        </w:rPr>
      </w:pPr>
      <w:r w:rsidRPr="00A27267">
        <w:rPr>
          <w:rFonts w:ascii="Arial" w:hAnsi="Arial" w:cs="Arial"/>
          <w:b/>
          <w:sz w:val="24"/>
        </w:rPr>
        <w:t>Purpose:</w:t>
      </w:r>
      <w:r w:rsidRPr="00A27267">
        <w:rPr>
          <w:rFonts w:ascii="Arial" w:hAnsi="Arial" w:cs="Arial"/>
          <w:sz w:val="24"/>
        </w:rPr>
        <w:t xml:space="preserve"> The </w:t>
      </w:r>
      <w:proofErr w:type="spellStart"/>
      <w:r w:rsidRPr="00A27267">
        <w:rPr>
          <w:rFonts w:ascii="Arial" w:hAnsi="Arial" w:cs="Arial"/>
          <w:b/>
          <w:bCs/>
          <w:sz w:val="24"/>
        </w:rPr>
        <w:t>VW_SalesByWarehouse</w:t>
      </w:r>
      <w:proofErr w:type="spellEnd"/>
      <w:r w:rsidRPr="00A27267">
        <w:rPr>
          <w:rFonts w:ascii="Arial" w:hAnsi="Arial" w:cs="Arial"/>
          <w:sz w:val="24"/>
        </w:rPr>
        <w:t xml:space="preserve"> view shows total sales, quantity sold, profit, and shipping charges for each warehouse,</w:t>
      </w:r>
      <w:r w:rsidRPr="00A27267">
        <w:rPr>
          <w:rFonts w:ascii="Arial" w:hAnsi="Arial" w:cs="Arial"/>
          <w:sz w:val="24"/>
        </w:rPr>
        <w:br/>
      </w:r>
    </w:p>
    <w:tbl>
      <w:tblPr>
        <w:tblStyle w:val="TableGrid"/>
        <w:tblW w:w="0" w:type="auto"/>
        <w:tblInd w:w="534" w:type="dxa"/>
        <w:shd w:val="clear" w:color="auto" w:fill="EEECE1" w:themeFill="background2"/>
        <w:tblLook w:val="04A0"/>
      </w:tblPr>
      <w:tblGrid>
        <w:gridCol w:w="10030"/>
      </w:tblGrid>
      <w:tr w:rsidR="00A27267" w:rsidTr="00A27267">
        <w:tc>
          <w:tcPr>
            <w:tcW w:w="10030" w:type="dxa"/>
            <w:shd w:val="clear" w:color="auto" w:fill="EEECE1" w:themeFill="background2"/>
          </w:tcPr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CREATE VIEW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VW_SalesByWarehouse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AS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SELECT 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DW.WarehouseID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DW.BranchName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DW.City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WarehouseCity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DW.State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WarehouseState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DD.Year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lastRenderedPageBreak/>
              <w:t xml:space="preserve">    COUNT(DISTINCT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FSD.SalesInvoiceNo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TotalOrders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FSD.Quantity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TotalQuantitySold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FSD.SalesAmount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TotalSalesAmount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FSD.ProfitAmount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TotalProfit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SUM(ISNULL(FSD.ShippingCharges,0))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TotalShipping</w:t>
            </w:r>
            <w:proofErr w:type="spellEnd"/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FROM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FactSalesDetail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FSD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LEFT JOIN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DimWarehouse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DW ON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FSD.BranchKey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=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DW.BranchKey</w:t>
            </w:r>
            <w:proofErr w:type="spellEnd"/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LEFT JOIN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DimDate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DD ON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FSD.DateKey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=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DD.DateKey</w:t>
            </w:r>
            <w:proofErr w:type="spellEnd"/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GROUP BY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DW.WarehouseID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DW.BranchName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DW.City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DW.State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DD.Year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;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>GO</w:t>
            </w:r>
            <w:r w:rsidRPr="00A27267">
              <w:rPr>
                <w:rFonts w:ascii="Arial" w:hAnsi="Arial" w:cs="Arial"/>
                <w:sz w:val="24"/>
              </w:rPr>
              <w:br/>
            </w:r>
          </w:p>
          <w:p w:rsid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SELECT * FROM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VW_SalesByWarehouse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WHERE Year = '2017' AND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WarehouseID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= 'L91'</w:t>
            </w:r>
          </w:p>
        </w:tc>
      </w:tr>
    </w:tbl>
    <w:p w:rsidR="00A27267" w:rsidRDefault="00A27267" w:rsidP="00777DC2">
      <w:pPr>
        <w:spacing w:before="120" w:after="120" w:line="240" w:lineRule="auto"/>
        <w:ind w:left="360"/>
        <w:rPr>
          <w:rFonts w:ascii="Arial" w:hAnsi="Arial" w:cs="Arial"/>
          <w:sz w:val="24"/>
        </w:rPr>
      </w:pPr>
    </w:p>
    <w:p w:rsidR="00A27267" w:rsidRPr="00A27267" w:rsidRDefault="00A27267" w:rsidP="00777DC2">
      <w:pPr>
        <w:pStyle w:val="Heading3"/>
        <w:numPr>
          <w:ilvl w:val="0"/>
          <w:numId w:val="37"/>
        </w:numPr>
        <w:spacing w:before="120" w:after="120" w:line="240" w:lineRule="auto"/>
        <w:rPr>
          <w:rFonts w:cs="Arial"/>
          <w:sz w:val="24"/>
        </w:rPr>
      </w:pPr>
      <w:bookmarkStart w:id="24" w:name="_Toc222830658"/>
      <w:proofErr w:type="spellStart"/>
      <w:r w:rsidRPr="00A27267">
        <w:rPr>
          <w:rFonts w:cs="Arial"/>
          <w:sz w:val="24"/>
        </w:rPr>
        <w:t>VW_SalesMonthly</w:t>
      </w:r>
      <w:bookmarkEnd w:id="24"/>
      <w:proofErr w:type="spellEnd"/>
    </w:p>
    <w:p w:rsidR="00A27267" w:rsidRDefault="00A27267" w:rsidP="00777DC2">
      <w:pPr>
        <w:spacing w:before="120" w:after="120" w:line="240" w:lineRule="auto"/>
        <w:ind w:left="357"/>
        <w:jc w:val="both"/>
        <w:rPr>
          <w:rFonts w:ascii="Arial" w:hAnsi="Arial" w:cs="Arial"/>
          <w:sz w:val="24"/>
        </w:rPr>
      </w:pPr>
      <w:r w:rsidRPr="00A27267">
        <w:rPr>
          <w:rFonts w:ascii="Arial" w:hAnsi="Arial" w:cs="Arial"/>
          <w:b/>
          <w:sz w:val="24"/>
        </w:rPr>
        <w:t>Purpose:</w:t>
      </w:r>
      <w:r>
        <w:rPr>
          <w:rFonts w:ascii="Arial" w:hAnsi="Arial" w:cs="Arial"/>
          <w:sz w:val="24"/>
        </w:rPr>
        <w:t xml:space="preserve"> Th</w:t>
      </w:r>
      <w:r w:rsidRPr="00A27267">
        <w:rPr>
          <w:rFonts w:ascii="Arial" w:hAnsi="Arial" w:cs="Arial"/>
          <w:sz w:val="24"/>
        </w:rPr>
        <w:t xml:space="preserve">e </w:t>
      </w:r>
      <w:proofErr w:type="spellStart"/>
      <w:r w:rsidRPr="00A27267">
        <w:rPr>
          <w:rFonts w:ascii="Arial" w:hAnsi="Arial" w:cs="Arial"/>
          <w:b/>
          <w:bCs/>
          <w:sz w:val="24"/>
        </w:rPr>
        <w:t>VW_SalesMonthly</w:t>
      </w:r>
      <w:proofErr w:type="spellEnd"/>
      <w:r w:rsidRPr="00A27267">
        <w:rPr>
          <w:rFonts w:ascii="Arial" w:hAnsi="Arial" w:cs="Arial"/>
          <w:sz w:val="24"/>
        </w:rPr>
        <w:t xml:space="preserve"> view provides an overall monthly sales overview for the business, showing total invoices, customer count, total quantity sold, sales revenue, tax, discounts, merchandise revenue, services revenue, and average order value,</w:t>
      </w:r>
      <w:r>
        <w:rPr>
          <w:rFonts w:ascii="Arial" w:hAnsi="Arial" w:cs="Arial"/>
          <w:sz w:val="24"/>
        </w:rPr>
        <w:br/>
      </w:r>
    </w:p>
    <w:tbl>
      <w:tblPr>
        <w:tblStyle w:val="TableGrid"/>
        <w:tblW w:w="0" w:type="auto"/>
        <w:tblInd w:w="534" w:type="dxa"/>
        <w:shd w:val="clear" w:color="auto" w:fill="EEECE1" w:themeFill="background2"/>
        <w:tblLook w:val="04A0"/>
      </w:tblPr>
      <w:tblGrid>
        <w:gridCol w:w="10030"/>
      </w:tblGrid>
      <w:tr w:rsidR="00A27267" w:rsidTr="00A27267">
        <w:tc>
          <w:tcPr>
            <w:tcW w:w="10030" w:type="dxa"/>
            <w:shd w:val="clear" w:color="auto" w:fill="EEECE1" w:themeFill="background2"/>
          </w:tcPr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CREATE OR ALTER VIEW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VW_SalesMonthly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AS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SELECT 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DD.Year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DD.Quarter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COUNT(DISTINCT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FSI.SalesInvoiceNo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TotalInvoices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COUNT(DISTINCT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FSI.CustomerKey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CustomersCount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FSI.TotalQuantity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TotalQuantitySold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FSI.TotalAmount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TotalSalesAmount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FSI.TaxAmount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TotalTaxCollected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FSI.DiscountAmount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TotalDiscountGiven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FSI.MerchandiseAmount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MerchandiseRevenue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lastRenderedPageBreak/>
              <w:t xml:space="preserve">    SUM(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FSI.ServicesAmount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ServicesRevenue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,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    AVG(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FSI.TotalAmount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) AS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AvgOrderValue</w:t>
            </w:r>
            <w:proofErr w:type="spellEnd"/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FROM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FactSalesInvoice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FSI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LEFT JOIN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DimDate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DD ON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FSI.DateKey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=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DD.DateKey</w:t>
            </w:r>
            <w:proofErr w:type="spellEnd"/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GROUP BY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DD.Year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DD.MonthName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DD.Quarter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>;</w:t>
            </w:r>
          </w:p>
          <w:p w:rsidR="00A27267" w:rsidRP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>GO</w:t>
            </w:r>
          </w:p>
          <w:p w:rsidR="00A27267" w:rsidRDefault="00A27267" w:rsidP="00777DC2">
            <w:pPr>
              <w:spacing w:before="120" w:after="120" w:line="240" w:lineRule="auto"/>
              <w:rPr>
                <w:rFonts w:ascii="Arial" w:hAnsi="Arial" w:cs="Arial"/>
                <w:sz w:val="24"/>
              </w:rPr>
            </w:pPr>
            <w:r w:rsidRPr="00A27267">
              <w:rPr>
                <w:rFonts w:ascii="Arial" w:hAnsi="Arial" w:cs="Arial"/>
                <w:sz w:val="24"/>
              </w:rPr>
              <w:t xml:space="preserve">SELECT * FROM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VW_SalesMonthly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WHERE </w:t>
            </w:r>
            <w:proofErr w:type="spellStart"/>
            <w:r w:rsidRPr="00A27267">
              <w:rPr>
                <w:rFonts w:ascii="Arial" w:hAnsi="Arial" w:cs="Arial"/>
                <w:sz w:val="24"/>
              </w:rPr>
              <w:t>MonthName</w:t>
            </w:r>
            <w:proofErr w:type="spellEnd"/>
            <w:r w:rsidRPr="00A27267">
              <w:rPr>
                <w:rFonts w:ascii="Arial" w:hAnsi="Arial" w:cs="Arial"/>
                <w:sz w:val="24"/>
              </w:rPr>
              <w:t xml:space="preserve"> = 'JUNE' AND Year = '2020'</w:t>
            </w:r>
          </w:p>
        </w:tc>
      </w:tr>
    </w:tbl>
    <w:p w:rsidR="00A27267" w:rsidRPr="00A27267" w:rsidRDefault="00A27267" w:rsidP="00777DC2">
      <w:pPr>
        <w:spacing w:before="120" w:after="120" w:line="240" w:lineRule="auto"/>
        <w:rPr>
          <w:rFonts w:ascii="Arial" w:hAnsi="Arial" w:cs="Arial"/>
          <w:sz w:val="24"/>
        </w:rPr>
      </w:pPr>
    </w:p>
    <w:p w:rsidR="00A27267" w:rsidRPr="00A27267" w:rsidRDefault="00A27267" w:rsidP="00777DC2">
      <w:pPr>
        <w:spacing w:before="120" w:after="120" w:line="240" w:lineRule="auto"/>
        <w:rPr>
          <w:rFonts w:ascii="Arial" w:hAnsi="Arial" w:cs="Arial"/>
          <w:sz w:val="24"/>
        </w:rPr>
      </w:pPr>
    </w:p>
    <w:p w:rsidR="00A27267" w:rsidRPr="00A27267" w:rsidRDefault="00A27267" w:rsidP="00777DC2">
      <w:pPr>
        <w:spacing w:before="120" w:after="120" w:line="240" w:lineRule="auto"/>
        <w:jc w:val="both"/>
        <w:rPr>
          <w:rFonts w:ascii="Arial" w:hAnsi="Arial" w:cs="Arial"/>
          <w:sz w:val="24"/>
        </w:rPr>
      </w:pPr>
    </w:p>
    <w:sectPr w:rsidR="00A27267" w:rsidRPr="00A27267" w:rsidSect="007137AA">
      <w:footerReference w:type="default" r:id="rId11"/>
      <w:pgSz w:w="12240" w:h="15840"/>
      <w:pgMar w:top="1440" w:right="1041" w:bottom="1440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0DCC" w:rsidRDefault="00110DCC">
      <w:pPr>
        <w:spacing w:line="240" w:lineRule="auto"/>
      </w:pPr>
      <w:r>
        <w:separator/>
      </w:r>
    </w:p>
  </w:endnote>
  <w:endnote w:type="continuationSeparator" w:id="0">
    <w:p w:rsidR="00110DCC" w:rsidRDefault="00110DC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</w:rPr>
      <w:id w:val="32561536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565050523"/>
          <w:docPartObj>
            <w:docPartGallery w:val="Page Numbers (Top of Page)"/>
            <w:docPartUnique/>
          </w:docPartObj>
        </w:sdtPr>
        <w:sdtContent>
          <w:p w:rsidR="00777DC2" w:rsidRPr="00777DC2" w:rsidRDefault="00777DC2">
            <w:pPr>
              <w:pStyle w:val="Footer"/>
              <w:jc w:val="right"/>
              <w:rPr>
                <w:rFonts w:ascii="Arial" w:hAnsi="Arial" w:cs="Arial"/>
              </w:rPr>
            </w:pPr>
            <w:r w:rsidRPr="00777DC2">
              <w:rPr>
                <w:rFonts w:ascii="Arial" w:hAnsi="Arial" w:cs="Arial"/>
              </w:rPr>
              <w:t xml:space="preserve">Page </w: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Pr="00777DC2">
              <w:rPr>
                <w:rFonts w:ascii="Arial" w:hAnsi="Arial" w:cs="Arial"/>
                <w:b/>
              </w:rPr>
              <w:instrText xml:space="preserve"> PAGE </w:instrTex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9F6A7F">
              <w:rPr>
                <w:rFonts w:ascii="Arial" w:hAnsi="Arial" w:cs="Arial"/>
                <w:b/>
                <w:noProof/>
              </w:rPr>
              <w:t>2</w: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  <w:r w:rsidRPr="00777DC2">
              <w:rPr>
                <w:rFonts w:ascii="Arial" w:hAnsi="Arial" w:cs="Arial"/>
              </w:rPr>
              <w:t xml:space="preserve"> of </w: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begin"/>
            </w:r>
            <w:r w:rsidRPr="00777DC2">
              <w:rPr>
                <w:rFonts w:ascii="Arial" w:hAnsi="Arial" w:cs="Arial"/>
                <w:b/>
              </w:rPr>
              <w:instrText xml:space="preserve"> NUMPAGES  </w:instrTex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separate"/>
            </w:r>
            <w:r w:rsidR="009F6A7F">
              <w:rPr>
                <w:rFonts w:ascii="Arial" w:hAnsi="Arial" w:cs="Arial"/>
                <w:b/>
                <w:noProof/>
              </w:rPr>
              <w:t>17</w:t>
            </w:r>
            <w:r w:rsidRPr="00777DC2">
              <w:rPr>
                <w:rFonts w:ascii="Arial" w:hAnsi="Arial" w:cs="Arial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77DC2" w:rsidRPr="00777DC2" w:rsidRDefault="00777DC2">
    <w:pPr>
      <w:pStyle w:val="Footer"/>
      <w:rPr>
        <w:rFonts w:ascii="Arial" w:hAnsi="Arial" w:cs="Aria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0DCC" w:rsidRDefault="00110DCC">
      <w:pPr>
        <w:spacing w:after="0"/>
      </w:pPr>
      <w:r>
        <w:separator/>
      </w:r>
    </w:p>
  </w:footnote>
  <w:footnote w:type="continuationSeparator" w:id="0">
    <w:p w:rsidR="00110DCC" w:rsidRDefault="00110DC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0D9AC4"/>
    <w:multiLevelType w:val="singleLevel"/>
    <w:tmpl w:val="810D9AC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BBE5024"/>
    <w:multiLevelType w:val="singleLevel"/>
    <w:tmpl w:val="FBBE502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28F5812"/>
    <w:multiLevelType w:val="hybridMultilevel"/>
    <w:tmpl w:val="74509DF6"/>
    <w:lvl w:ilvl="0" w:tplc="972C000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93B4A0E"/>
    <w:multiLevelType w:val="multilevel"/>
    <w:tmpl w:val="37D43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0CA95621"/>
    <w:multiLevelType w:val="multilevel"/>
    <w:tmpl w:val="11DC6D7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F5B554E"/>
    <w:multiLevelType w:val="multilevel"/>
    <w:tmpl w:val="11DC6D7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3A55C82"/>
    <w:multiLevelType w:val="hybridMultilevel"/>
    <w:tmpl w:val="3FBC63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4F83454"/>
    <w:multiLevelType w:val="hybridMultilevel"/>
    <w:tmpl w:val="590C96E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0B1CF6"/>
    <w:multiLevelType w:val="multilevel"/>
    <w:tmpl w:val="11DC6D7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1FE08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C525BB8"/>
    <w:multiLevelType w:val="multilevel"/>
    <w:tmpl w:val="DF8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1C1A59"/>
    <w:multiLevelType w:val="hybridMultilevel"/>
    <w:tmpl w:val="74509DF6"/>
    <w:lvl w:ilvl="0" w:tplc="972C000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D62485"/>
    <w:multiLevelType w:val="hybridMultilevel"/>
    <w:tmpl w:val="8CE0E7A8"/>
    <w:lvl w:ilvl="0" w:tplc="810D9AC4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8400AC"/>
    <w:multiLevelType w:val="hybridMultilevel"/>
    <w:tmpl w:val="C66EF9BC"/>
    <w:lvl w:ilvl="0" w:tplc="810D9AC4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7D18C7"/>
    <w:multiLevelType w:val="hybridMultilevel"/>
    <w:tmpl w:val="B51A2F00"/>
    <w:lvl w:ilvl="0" w:tplc="955426A8">
      <w:start w:val="1"/>
      <w:numFmt w:val="lowerLetter"/>
      <w:pStyle w:val="Heading3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13"/>
  </w:num>
  <w:num w:numId="10">
    <w:abstractNumId w:val="18"/>
  </w:num>
  <w:num w:numId="11">
    <w:abstractNumId w:val="19"/>
  </w:num>
  <w:num w:numId="12">
    <w:abstractNumId w:val="16"/>
  </w:num>
  <w:num w:numId="13">
    <w:abstractNumId w:val="11"/>
  </w:num>
  <w:num w:numId="14">
    <w:abstractNumId w:val="15"/>
  </w:num>
  <w:num w:numId="15">
    <w:abstractNumId w:val="12"/>
  </w:num>
  <w:num w:numId="16">
    <w:abstractNumId w:val="14"/>
  </w:num>
  <w:num w:numId="17">
    <w:abstractNumId w:val="10"/>
  </w:num>
  <w:num w:numId="18">
    <w:abstractNumId w:val="9"/>
  </w:num>
  <w:num w:numId="19">
    <w:abstractNumId w:val="17"/>
  </w:num>
  <w:num w:numId="20">
    <w:abstractNumId w:val="8"/>
  </w:num>
  <w:num w:numId="21">
    <w:abstractNumId w:val="20"/>
  </w:num>
  <w:num w:numId="22">
    <w:abstractNumId w:val="20"/>
  </w:num>
  <w:num w:numId="23">
    <w:abstractNumId w:val="20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  <w:lvlOverride w:ilvl="0">
      <w:startOverride w:val="1"/>
    </w:lvlOverride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  <w:lvlOverride w:ilvl="0">
      <w:startOverride w:val="1"/>
    </w:lvlOverride>
  </w:num>
  <w:num w:numId="3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doNotUseIndentAsNumberingTabStop/>
  </w:compat>
  <w:rsids>
    <w:rsidRoot w:val="00172A27"/>
    <w:rsid w:val="00022A58"/>
    <w:rsid w:val="00034616"/>
    <w:rsid w:val="0006063C"/>
    <w:rsid w:val="00072065"/>
    <w:rsid w:val="000738B9"/>
    <w:rsid w:val="0007599B"/>
    <w:rsid w:val="000961F8"/>
    <w:rsid w:val="0011041C"/>
    <w:rsid w:val="00110DCC"/>
    <w:rsid w:val="00113657"/>
    <w:rsid w:val="0015074B"/>
    <w:rsid w:val="00172A27"/>
    <w:rsid w:val="001B3E44"/>
    <w:rsid w:val="00201E50"/>
    <w:rsid w:val="0029639D"/>
    <w:rsid w:val="002C7441"/>
    <w:rsid w:val="00326F90"/>
    <w:rsid w:val="00331DCB"/>
    <w:rsid w:val="003C5E85"/>
    <w:rsid w:val="004F2B3F"/>
    <w:rsid w:val="004F7EB5"/>
    <w:rsid w:val="005D1890"/>
    <w:rsid w:val="0061776C"/>
    <w:rsid w:val="0068670F"/>
    <w:rsid w:val="006D02AD"/>
    <w:rsid w:val="006F0836"/>
    <w:rsid w:val="00705060"/>
    <w:rsid w:val="007137AA"/>
    <w:rsid w:val="00777DC2"/>
    <w:rsid w:val="007C2D96"/>
    <w:rsid w:val="007E0348"/>
    <w:rsid w:val="00833486"/>
    <w:rsid w:val="00880467"/>
    <w:rsid w:val="008C4E1A"/>
    <w:rsid w:val="008F6377"/>
    <w:rsid w:val="00945B8F"/>
    <w:rsid w:val="009B77EB"/>
    <w:rsid w:val="009F6A7F"/>
    <w:rsid w:val="00A14DCF"/>
    <w:rsid w:val="00A26007"/>
    <w:rsid w:val="00A2698D"/>
    <w:rsid w:val="00A27267"/>
    <w:rsid w:val="00A4015D"/>
    <w:rsid w:val="00A438F5"/>
    <w:rsid w:val="00A77764"/>
    <w:rsid w:val="00AA1D8D"/>
    <w:rsid w:val="00B47730"/>
    <w:rsid w:val="00B67EF2"/>
    <w:rsid w:val="00B775AE"/>
    <w:rsid w:val="00BA6FFC"/>
    <w:rsid w:val="00C073B5"/>
    <w:rsid w:val="00CB0664"/>
    <w:rsid w:val="00CB2C7E"/>
    <w:rsid w:val="00D14141"/>
    <w:rsid w:val="00D93ADC"/>
    <w:rsid w:val="00E5087B"/>
    <w:rsid w:val="00EE4B35"/>
    <w:rsid w:val="00F7049B"/>
    <w:rsid w:val="00F97F1F"/>
    <w:rsid w:val="00FC693F"/>
    <w:rsid w:val="00FD4596"/>
    <w:rsid w:val="10D302F6"/>
    <w:rsid w:val="17FE1700"/>
    <w:rsid w:val="1B3A0DF1"/>
    <w:rsid w:val="1BB661C9"/>
    <w:rsid w:val="202341A1"/>
    <w:rsid w:val="41035EA3"/>
    <w:rsid w:val="59320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 w:qFormat="0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 w:qFormat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rsid w:val="00A438F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8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8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98D"/>
    <w:pPr>
      <w:keepNext/>
      <w:keepLines/>
      <w:numPr>
        <w:numId w:val="21"/>
      </w:numPr>
      <w:spacing w:before="200" w:after="0"/>
      <w:outlineLvl w:val="2"/>
    </w:pPr>
    <w:rPr>
      <w:rFonts w:ascii="Arial" w:eastAsiaTheme="majorEastAsia" w:hAnsi="Arial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8F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8F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8F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8F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8F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8F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A438F5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A438F5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438F5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38F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8F5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A438F5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A438F5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rsid w:val="00A438F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A438F5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A438F5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A438F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A438F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A438F5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A438F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A438F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A438F5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A438F5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A438F5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A438F5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A438F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uiPriority w:val="99"/>
    <w:semiHidden/>
    <w:unhideWhenUsed/>
    <w:qFormat/>
    <w:rsid w:val="00A438F5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A438F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8F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rsid w:val="00A438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438F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">
    <w:name w:val="Light Shading"/>
    <w:basedOn w:val="TableNormal"/>
    <w:uiPriority w:val="60"/>
    <w:qFormat/>
    <w:rsid w:val="00A438F5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qFormat/>
    <w:rsid w:val="00A438F5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A438F5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A438F5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sid w:val="00A438F5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A438F5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A438F5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qFormat/>
    <w:rsid w:val="00A438F5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qFormat/>
    <w:rsid w:val="00A438F5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A438F5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A438F5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A438F5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A438F5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A438F5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qFormat/>
    <w:rsid w:val="00A438F5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">
    <w:name w:val="Light Grid Accent 1"/>
    <w:basedOn w:val="TableNormal"/>
    <w:uiPriority w:val="62"/>
    <w:qFormat/>
    <w:rsid w:val="00A438F5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rsid w:val="00A438F5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A438F5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A438F5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rsid w:val="00A438F5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rsid w:val="00A438F5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">
    <w:name w:val="Medium Shading 1"/>
    <w:basedOn w:val="TableNormal"/>
    <w:uiPriority w:val="63"/>
    <w:qFormat/>
    <w:rsid w:val="00A438F5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qFormat/>
    <w:rsid w:val="00A438F5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A438F5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A438F5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A438F5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A438F5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rsid w:val="00A438F5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A438F5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A438F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qFormat/>
    <w:rsid w:val="00A438F5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A438F5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A438F5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rsid w:val="00A438F5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A438F5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A438F5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A438F5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A438F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rsid w:val="00A438F5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sid w:val="00A438F5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A438F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sid w:val="00A438F5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sid w:val="00A438F5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sid w:val="00A438F5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  <w:rsid w:val="00A438F5"/>
  </w:style>
  <w:style w:type="character" w:customStyle="1" w:styleId="FooterChar">
    <w:name w:val="Footer Char"/>
    <w:basedOn w:val="DefaultParagraphFont"/>
    <w:link w:val="Footer"/>
    <w:uiPriority w:val="99"/>
    <w:qFormat/>
    <w:rsid w:val="00A438F5"/>
  </w:style>
  <w:style w:type="paragraph" w:styleId="NoSpacing">
    <w:name w:val="No Spacing"/>
    <w:link w:val="NoSpacingChar"/>
    <w:uiPriority w:val="1"/>
    <w:qFormat/>
    <w:rsid w:val="00A438F5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438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438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2698D"/>
    <w:rPr>
      <w:rFonts w:ascii="Arial" w:eastAsiaTheme="majorEastAsia" w:hAnsi="Arial" w:cstheme="majorBidi"/>
      <w:b/>
      <w:bCs/>
      <w:color w:val="4F81BD" w:themeColor="accent1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qFormat/>
    <w:rsid w:val="00A438F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438F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A438F5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A438F5"/>
  </w:style>
  <w:style w:type="character" w:customStyle="1" w:styleId="BodyText2Char">
    <w:name w:val="Body Text 2 Char"/>
    <w:basedOn w:val="DefaultParagraphFont"/>
    <w:link w:val="BodyText2"/>
    <w:uiPriority w:val="99"/>
    <w:qFormat/>
    <w:rsid w:val="00A438F5"/>
  </w:style>
  <w:style w:type="character" w:customStyle="1" w:styleId="BodyText3Char">
    <w:name w:val="Body Text 3 Char"/>
    <w:basedOn w:val="DefaultParagraphFont"/>
    <w:link w:val="BodyText3"/>
    <w:uiPriority w:val="99"/>
    <w:qFormat/>
    <w:rsid w:val="00A438F5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A438F5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438F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A438F5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438F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438F5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438F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438F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438F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438F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8F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438F5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A438F5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A438F5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A438F5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A438F5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A438F5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A438F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0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15D"/>
    <w:rPr>
      <w:rFonts w:ascii="Tahoma" w:eastAsiaTheme="minorEastAsi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7137AA"/>
    <w:rPr>
      <w:rFonts w:asciiTheme="minorHAnsi" w:eastAsiaTheme="minorEastAsia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7DC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7D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D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7D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7D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DD23649CD0F4BA7B969480C29C4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8D767-4FC1-44E0-8CE3-EB3D30606DEC}"/>
      </w:docPartPr>
      <w:docPartBody>
        <w:p w:rsidR="00000000" w:rsidRDefault="005870C7" w:rsidP="005870C7">
          <w:pPr>
            <w:pStyle w:val="6DD23649CD0F4BA7B969480C29C42E34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4644A7F09EEC43BE90CC841431E0A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265C9-B9A1-4F28-9702-1C2A7F60DCA2}"/>
      </w:docPartPr>
      <w:docPartBody>
        <w:p w:rsidR="00000000" w:rsidRDefault="005870C7" w:rsidP="005870C7">
          <w:pPr>
            <w:pStyle w:val="4644A7F09EEC43BE90CC841431E0ADDD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E1600D149FD941E39605D47709040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2F094-1D78-45E7-89CA-6A62857CC3E4}"/>
      </w:docPartPr>
      <w:docPartBody>
        <w:p w:rsidR="00000000" w:rsidRDefault="005870C7" w:rsidP="005870C7">
          <w:pPr>
            <w:pStyle w:val="E1600D149FD941E39605D47709040797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C8C9991BD2814BAAB079292AA2939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E7748-9A93-4102-A41C-4ED1D8E36AFA}"/>
      </w:docPartPr>
      <w:docPartBody>
        <w:p w:rsidR="00000000" w:rsidRDefault="005870C7" w:rsidP="005870C7">
          <w:pPr>
            <w:pStyle w:val="C8C9991BD2814BAAB079292AA29391D7"/>
          </w:pPr>
          <w:r>
            <w:rPr>
              <w:b/>
              <w:bCs/>
            </w:rPr>
            <w:t>[Type the author name]</w:t>
          </w:r>
        </w:p>
      </w:docPartBody>
    </w:docPart>
    <w:docPart>
      <w:docPartPr>
        <w:name w:val="08B478FAB4014999A7A2E4C9DEBCE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B6C87-30D2-4494-B897-2AAE71A2DEE9}"/>
      </w:docPartPr>
      <w:docPartBody>
        <w:p w:rsidR="00000000" w:rsidRDefault="005870C7" w:rsidP="005870C7">
          <w:pPr>
            <w:pStyle w:val="08B478FAB4014999A7A2E4C9DEBCE4C6"/>
          </w:pPr>
          <w:r>
            <w:rPr>
              <w:b/>
              <w:bCs/>
            </w:rP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comments="0"/>
  <w:defaultTabStop w:val="720"/>
  <w:characterSpacingControl w:val="doNotCompress"/>
  <w:compat>
    <w:useFELayout/>
  </w:compat>
  <w:rsids>
    <w:rsidRoot w:val="005870C7"/>
    <w:rsid w:val="005870C7"/>
    <w:rsid w:val="00FA5A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D23649CD0F4BA7B969480C29C42E34">
    <w:name w:val="6DD23649CD0F4BA7B969480C29C42E34"/>
    <w:rsid w:val="005870C7"/>
  </w:style>
  <w:style w:type="paragraph" w:customStyle="1" w:styleId="4644A7F09EEC43BE90CC841431E0ADDD">
    <w:name w:val="4644A7F09EEC43BE90CC841431E0ADDD"/>
    <w:rsid w:val="005870C7"/>
  </w:style>
  <w:style w:type="paragraph" w:customStyle="1" w:styleId="E1600D149FD941E39605D47709040797">
    <w:name w:val="E1600D149FD941E39605D47709040797"/>
    <w:rsid w:val="005870C7"/>
  </w:style>
  <w:style w:type="paragraph" w:customStyle="1" w:styleId="C8C9991BD2814BAAB079292AA29391D7">
    <w:name w:val="C8C9991BD2814BAAB079292AA29391D7"/>
    <w:rsid w:val="005870C7"/>
  </w:style>
  <w:style w:type="paragraph" w:customStyle="1" w:styleId="08B478FAB4014999A7A2E4C9DEBCE4C6">
    <w:name w:val="08B478FAB4014999A7A2E4C9DEBCE4C6"/>
    <w:rsid w:val="005870C7"/>
  </w:style>
  <w:style w:type="paragraph" w:customStyle="1" w:styleId="F9864FDFA0DD4CDA9635DCB2BFA80553">
    <w:name w:val="F9864FDFA0DD4CDA9635DCB2BFA80553"/>
    <w:rsid w:val="005870C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0E9AA1-75D3-4A39-A04D-025CA6B1E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2230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Visionary COMPUTER SOLUTIONS (PVT) LTD</Company>
  <LinksUpToDate>false</LinksUpToDate>
  <CharactersWithSpaces>14913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SCHEMA DOCUMENTATION FOR DATA LENS</dc:title>
  <dc:subject>Technical Documentation</dc:subject>
  <dc:creator>Zahid Iqbal &amp; Muhammad Numan</dc:creator>
  <dc:description>generated by python-docx</dc:description>
  <cp:lastModifiedBy>Rizwan Mahmood</cp:lastModifiedBy>
  <cp:revision>30</cp:revision>
  <dcterms:created xsi:type="dcterms:W3CDTF">2013-12-23T23:15:00Z</dcterms:created>
  <dcterms:modified xsi:type="dcterms:W3CDTF">2026-02-24T08:12:00Z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1F4561E9781F403E916D8D50D573BD45_12</vt:lpwstr>
  </property>
</Properties>
</file>