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B8CD308"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1F08E684" w14:textId="77777777" w:rsidR="00F9179B" w:rsidRPr="00F77A15" w:rsidRDefault="00E769D9" w:rsidP="00E170F5">
      <w:pPr>
        <w:pStyle w:val="Heading1"/>
      </w:pPr>
      <w:r w:rsidRPr="00F77A15">
        <w:t>Green Pace Secure Development Policy</w:t>
      </w:r>
    </w:p>
    <w:p w14:paraId="7598E4B8" w14:textId="108A2787" w:rsidR="00381847" w:rsidRPr="00F77A15" w:rsidRDefault="00F9179B" w:rsidP="00E170F5">
      <w:pPr>
        <w:pStyle w:val="Heading1"/>
      </w:pPr>
      <w:r w:rsidRPr="00F77A15">
        <w:t>Victor Jarvis</w:t>
      </w:r>
      <w:r w:rsidR="00E769D9" w:rsidRPr="00F77A15">
        <w:br w:type="page"/>
      </w:r>
    </w:p>
    <w:p w14:paraId="058B542B" w14:textId="77777777" w:rsidR="00381847" w:rsidRPr="00F77A15" w:rsidRDefault="00E769D9" w:rsidP="005C0C1A">
      <w:pPr>
        <w:pStyle w:val="Heading2"/>
        <w:rPr>
          <w:b w:val="0"/>
          <w:sz w:val="24"/>
          <w:szCs w:val="24"/>
        </w:rPr>
      </w:pPr>
      <w:r w:rsidRPr="00F77A15">
        <w:rPr>
          <w:b w:val="0"/>
          <w:sz w:val="24"/>
          <w:szCs w:val="24"/>
        </w:rPr>
        <w:lastRenderedPageBreak/>
        <w:t>Contents</w:t>
      </w:r>
    </w:p>
    <w:sdt>
      <w:sdtPr>
        <w:id w:val="3491018"/>
        <w:docPartObj>
          <w:docPartGallery w:val="Table of Contents"/>
          <w:docPartUnique/>
        </w:docPartObj>
      </w:sdtPr>
      <w:sdtContent>
        <w:p w14:paraId="4D28A9B2" w14:textId="77777777" w:rsidR="00BC2B54" w:rsidRPr="00F77A15" w:rsidRDefault="00E769D9">
          <w:pPr>
            <w:pStyle w:val="TOC1"/>
            <w:tabs>
              <w:tab w:val="right" w:pos="10790"/>
            </w:tabs>
            <w:rPr>
              <w:rFonts w:asciiTheme="minorHAnsi" w:eastAsiaTheme="minorEastAsia" w:hAnsiTheme="minorHAnsi" w:cstheme="minorBidi"/>
              <w:noProof/>
            </w:rPr>
          </w:pPr>
          <w:r w:rsidRPr="00F77A15">
            <w:fldChar w:fldCharType="begin"/>
          </w:r>
          <w:r w:rsidRPr="00F77A15">
            <w:instrText xml:space="preserve"> TOC \h \u \z </w:instrText>
          </w:r>
          <w:r w:rsidRPr="00F77A15">
            <w:fldChar w:fldCharType="separate"/>
          </w:r>
          <w:hyperlink w:anchor="_Toc52464053" w:history="1">
            <w:r w:rsidR="00BC2B54" w:rsidRPr="00F77A15">
              <w:rPr>
                <w:rStyle w:val="Hyperlink"/>
                <w:noProof/>
              </w:rPr>
              <w:t>Overview</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_Toc52464053 \h </w:instrText>
            </w:r>
            <w:r w:rsidR="00BC2B54" w:rsidRPr="00F77A15">
              <w:rPr>
                <w:noProof/>
                <w:webHidden/>
              </w:rPr>
            </w:r>
            <w:r w:rsidR="00BC2B54" w:rsidRPr="00F77A15">
              <w:rPr>
                <w:noProof/>
                <w:webHidden/>
              </w:rPr>
              <w:fldChar w:fldCharType="separate"/>
            </w:r>
            <w:r w:rsidR="00BC2B54" w:rsidRPr="00F77A15">
              <w:rPr>
                <w:noProof/>
                <w:webHidden/>
              </w:rPr>
              <w:t>2</w:t>
            </w:r>
            <w:r w:rsidR="00BC2B54" w:rsidRPr="00F77A15">
              <w:rPr>
                <w:noProof/>
                <w:webHidden/>
              </w:rPr>
              <w:fldChar w:fldCharType="end"/>
            </w:r>
          </w:hyperlink>
        </w:p>
        <w:p w14:paraId="2C02F4B9" w14:textId="77777777" w:rsidR="00BC2B54" w:rsidRPr="00F77A15" w:rsidRDefault="00000000">
          <w:pPr>
            <w:pStyle w:val="TOC1"/>
            <w:tabs>
              <w:tab w:val="right" w:pos="10790"/>
            </w:tabs>
            <w:rPr>
              <w:rFonts w:asciiTheme="minorHAnsi" w:eastAsiaTheme="minorEastAsia" w:hAnsiTheme="minorHAnsi" w:cstheme="minorBidi"/>
              <w:noProof/>
            </w:rPr>
          </w:pPr>
          <w:hyperlink w:anchor="_Toc52464054" w:history="1">
            <w:r w:rsidR="00BC2B54" w:rsidRPr="00F77A15">
              <w:rPr>
                <w:rStyle w:val="Hyperlink"/>
                <w:noProof/>
              </w:rPr>
              <w:t>Purpose</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_Toc52464054 \h </w:instrText>
            </w:r>
            <w:r w:rsidR="00BC2B54" w:rsidRPr="00F77A15">
              <w:rPr>
                <w:noProof/>
                <w:webHidden/>
              </w:rPr>
            </w:r>
            <w:r w:rsidR="00BC2B54" w:rsidRPr="00F77A15">
              <w:rPr>
                <w:noProof/>
                <w:webHidden/>
              </w:rPr>
              <w:fldChar w:fldCharType="separate"/>
            </w:r>
            <w:r w:rsidR="00BC2B54" w:rsidRPr="00F77A15">
              <w:rPr>
                <w:noProof/>
                <w:webHidden/>
              </w:rPr>
              <w:t>2</w:t>
            </w:r>
            <w:r w:rsidR="00BC2B54" w:rsidRPr="00F77A15">
              <w:rPr>
                <w:noProof/>
                <w:webHidden/>
              </w:rPr>
              <w:fldChar w:fldCharType="end"/>
            </w:r>
          </w:hyperlink>
        </w:p>
        <w:p w14:paraId="087315A2" w14:textId="77777777" w:rsidR="00BC2B54" w:rsidRPr="00F77A15" w:rsidRDefault="00000000">
          <w:pPr>
            <w:pStyle w:val="TOC1"/>
            <w:tabs>
              <w:tab w:val="right" w:pos="10790"/>
            </w:tabs>
            <w:rPr>
              <w:rFonts w:asciiTheme="minorHAnsi" w:eastAsiaTheme="minorEastAsia" w:hAnsiTheme="minorHAnsi" w:cstheme="minorBidi"/>
              <w:noProof/>
            </w:rPr>
          </w:pPr>
          <w:hyperlink w:anchor="_Toc52464055" w:history="1">
            <w:r w:rsidR="00BC2B54" w:rsidRPr="00F77A15">
              <w:rPr>
                <w:rStyle w:val="Hyperlink"/>
                <w:noProof/>
              </w:rPr>
              <w:t>Scope</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_Toc52464055 \h </w:instrText>
            </w:r>
            <w:r w:rsidR="00BC2B54" w:rsidRPr="00F77A15">
              <w:rPr>
                <w:noProof/>
                <w:webHidden/>
              </w:rPr>
            </w:r>
            <w:r w:rsidR="00BC2B54" w:rsidRPr="00F77A15">
              <w:rPr>
                <w:noProof/>
                <w:webHidden/>
              </w:rPr>
              <w:fldChar w:fldCharType="separate"/>
            </w:r>
            <w:r w:rsidR="00BC2B54" w:rsidRPr="00F77A15">
              <w:rPr>
                <w:noProof/>
                <w:webHidden/>
              </w:rPr>
              <w:t>2</w:t>
            </w:r>
            <w:r w:rsidR="00BC2B54" w:rsidRPr="00F77A15">
              <w:rPr>
                <w:noProof/>
                <w:webHidden/>
              </w:rPr>
              <w:fldChar w:fldCharType="end"/>
            </w:r>
          </w:hyperlink>
        </w:p>
        <w:p w14:paraId="421192B6" w14:textId="77777777" w:rsidR="00BC2B54" w:rsidRPr="00F77A15" w:rsidRDefault="00000000">
          <w:pPr>
            <w:pStyle w:val="TOC1"/>
            <w:tabs>
              <w:tab w:val="right" w:pos="10790"/>
            </w:tabs>
            <w:rPr>
              <w:rFonts w:asciiTheme="minorHAnsi" w:eastAsiaTheme="minorEastAsia" w:hAnsiTheme="minorHAnsi" w:cstheme="minorBidi"/>
              <w:noProof/>
            </w:rPr>
          </w:pPr>
          <w:hyperlink w:anchor="_Toc52464056" w:history="1">
            <w:r w:rsidR="00BC2B54" w:rsidRPr="00F77A15">
              <w:rPr>
                <w:rStyle w:val="Hyperlink"/>
                <w:noProof/>
              </w:rPr>
              <w:t>Module Three Milestone</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_Toc52464056 \h </w:instrText>
            </w:r>
            <w:r w:rsidR="00BC2B54" w:rsidRPr="00F77A15">
              <w:rPr>
                <w:noProof/>
                <w:webHidden/>
              </w:rPr>
            </w:r>
            <w:r w:rsidR="00BC2B54" w:rsidRPr="00F77A15">
              <w:rPr>
                <w:noProof/>
                <w:webHidden/>
              </w:rPr>
              <w:fldChar w:fldCharType="separate"/>
            </w:r>
            <w:r w:rsidR="00BC2B54" w:rsidRPr="00F77A15">
              <w:rPr>
                <w:noProof/>
                <w:webHidden/>
              </w:rPr>
              <w:t>2</w:t>
            </w:r>
            <w:r w:rsidR="00BC2B54" w:rsidRPr="00F77A15">
              <w:rPr>
                <w:noProof/>
                <w:webHidden/>
              </w:rPr>
              <w:fldChar w:fldCharType="end"/>
            </w:r>
          </w:hyperlink>
        </w:p>
        <w:p w14:paraId="37362610" w14:textId="77777777" w:rsidR="00BC2B54" w:rsidRPr="00F77A15" w:rsidRDefault="00000000">
          <w:pPr>
            <w:pStyle w:val="TOC2"/>
            <w:tabs>
              <w:tab w:val="right" w:pos="10790"/>
            </w:tabs>
            <w:rPr>
              <w:rFonts w:asciiTheme="minorHAnsi" w:eastAsiaTheme="minorEastAsia" w:hAnsiTheme="minorHAnsi" w:cstheme="minorBidi"/>
              <w:noProof/>
            </w:rPr>
          </w:pPr>
          <w:hyperlink w:anchor="_Toc52464057" w:history="1">
            <w:r w:rsidR="00BC2B54" w:rsidRPr="00F77A15">
              <w:rPr>
                <w:rStyle w:val="Hyperlink"/>
                <w:noProof/>
              </w:rPr>
              <w:t>Ten Core Security Principles</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_Toc52464057 \h </w:instrText>
            </w:r>
            <w:r w:rsidR="00BC2B54" w:rsidRPr="00F77A15">
              <w:rPr>
                <w:noProof/>
                <w:webHidden/>
              </w:rPr>
            </w:r>
            <w:r w:rsidR="00BC2B54" w:rsidRPr="00F77A15">
              <w:rPr>
                <w:noProof/>
                <w:webHidden/>
              </w:rPr>
              <w:fldChar w:fldCharType="separate"/>
            </w:r>
            <w:r w:rsidR="00BC2B54" w:rsidRPr="00F77A15">
              <w:rPr>
                <w:noProof/>
                <w:webHidden/>
              </w:rPr>
              <w:t>2</w:t>
            </w:r>
            <w:r w:rsidR="00BC2B54" w:rsidRPr="00F77A15">
              <w:rPr>
                <w:noProof/>
                <w:webHidden/>
              </w:rPr>
              <w:fldChar w:fldCharType="end"/>
            </w:r>
          </w:hyperlink>
        </w:p>
        <w:p w14:paraId="335EF467" w14:textId="77777777" w:rsidR="00BC2B54" w:rsidRPr="00F77A15" w:rsidRDefault="00000000">
          <w:pPr>
            <w:pStyle w:val="TOC2"/>
            <w:tabs>
              <w:tab w:val="right" w:pos="10790"/>
            </w:tabs>
            <w:rPr>
              <w:rFonts w:asciiTheme="minorHAnsi" w:eastAsiaTheme="minorEastAsia" w:hAnsiTheme="minorHAnsi" w:cstheme="minorBidi"/>
              <w:noProof/>
            </w:rPr>
          </w:pPr>
          <w:hyperlink w:anchor="_Toc52464058" w:history="1">
            <w:r w:rsidR="00BC2B54" w:rsidRPr="00F77A15">
              <w:rPr>
                <w:rStyle w:val="Hyperlink"/>
                <w:noProof/>
              </w:rPr>
              <w:t>C/C++ Ten Coding Standards</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_Toc52464058 \h </w:instrText>
            </w:r>
            <w:r w:rsidR="00BC2B54" w:rsidRPr="00F77A15">
              <w:rPr>
                <w:noProof/>
                <w:webHidden/>
              </w:rPr>
            </w:r>
            <w:r w:rsidR="00BC2B54" w:rsidRPr="00F77A15">
              <w:rPr>
                <w:noProof/>
                <w:webHidden/>
              </w:rPr>
              <w:fldChar w:fldCharType="separate"/>
            </w:r>
            <w:r w:rsidR="00BC2B54" w:rsidRPr="00F77A15">
              <w:rPr>
                <w:noProof/>
                <w:webHidden/>
              </w:rPr>
              <w:t>3</w:t>
            </w:r>
            <w:r w:rsidR="00BC2B54" w:rsidRPr="00F77A15">
              <w:rPr>
                <w:noProof/>
                <w:webHidden/>
              </w:rPr>
              <w:fldChar w:fldCharType="end"/>
            </w:r>
          </w:hyperlink>
        </w:p>
        <w:p w14:paraId="5CD2DCEC" w14:textId="77777777" w:rsidR="00BC2B54" w:rsidRPr="00F77A15" w:rsidRDefault="00000000">
          <w:pPr>
            <w:pStyle w:val="TOC3"/>
            <w:rPr>
              <w:rFonts w:asciiTheme="minorHAnsi" w:eastAsiaTheme="minorEastAsia" w:hAnsiTheme="minorHAnsi" w:cstheme="minorBidi"/>
              <w:noProof/>
            </w:rPr>
          </w:pPr>
          <w:hyperlink w:anchor="_Toc52464059" w:history="1">
            <w:r w:rsidR="00BC2B54" w:rsidRPr="00F77A15">
              <w:rPr>
                <w:rStyle w:val="Hyperlink"/>
                <w:noProof/>
              </w:rPr>
              <w:t>Coding Standard 1</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_Toc52464059 \h </w:instrText>
            </w:r>
            <w:r w:rsidR="00BC2B54" w:rsidRPr="00F77A15">
              <w:rPr>
                <w:noProof/>
                <w:webHidden/>
              </w:rPr>
            </w:r>
            <w:r w:rsidR="00BC2B54" w:rsidRPr="00F77A15">
              <w:rPr>
                <w:noProof/>
                <w:webHidden/>
              </w:rPr>
              <w:fldChar w:fldCharType="separate"/>
            </w:r>
            <w:r w:rsidR="00BC2B54" w:rsidRPr="00F77A15">
              <w:rPr>
                <w:noProof/>
                <w:webHidden/>
              </w:rPr>
              <w:t>4</w:t>
            </w:r>
            <w:r w:rsidR="00BC2B54" w:rsidRPr="00F77A15">
              <w:rPr>
                <w:noProof/>
                <w:webHidden/>
              </w:rPr>
              <w:fldChar w:fldCharType="end"/>
            </w:r>
          </w:hyperlink>
        </w:p>
        <w:p w14:paraId="20722AD8" w14:textId="77777777" w:rsidR="00BC2B54" w:rsidRPr="00F77A15" w:rsidRDefault="00000000">
          <w:pPr>
            <w:pStyle w:val="TOC3"/>
            <w:rPr>
              <w:rFonts w:asciiTheme="minorHAnsi" w:eastAsiaTheme="minorEastAsia" w:hAnsiTheme="minorHAnsi" w:cstheme="minorBidi"/>
              <w:noProof/>
            </w:rPr>
          </w:pPr>
          <w:hyperlink w:anchor="_Toc52464060" w:history="1">
            <w:r w:rsidR="00BC2B54" w:rsidRPr="00F77A15">
              <w:rPr>
                <w:rStyle w:val="Hyperlink"/>
                <w:noProof/>
              </w:rPr>
              <w:t>Coding Standard 2</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_Toc52464060 \h </w:instrText>
            </w:r>
            <w:r w:rsidR="00BC2B54" w:rsidRPr="00F77A15">
              <w:rPr>
                <w:noProof/>
                <w:webHidden/>
              </w:rPr>
            </w:r>
            <w:r w:rsidR="00BC2B54" w:rsidRPr="00F77A15">
              <w:rPr>
                <w:noProof/>
                <w:webHidden/>
              </w:rPr>
              <w:fldChar w:fldCharType="separate"/>
            </w:r>
            <w:r w:rsidR="00BC2B54" w:rsidRPr="00F77A15">
              <w:rPr>
                <w:noProof/>
                <w:webHidden/>
              </w:rPr>
              <w:t>5</w:t>
            </w:r>
            <w:r w:rsidR="00BC2B54" w:rsidRPr="00F77A15">
              <w:rPr>
                <w:noProof/>
                <w:webHidden/>
              </w:rPr>
              <w:fldChar w:fldCharType="end"/>
            </w:r>
          </w:hyperlink>
        </w:p>
        <w:p w14:paraId="56E26387" w14:textId="77777777" w:rsidR="00BC2B54" w:rsidRPr="00F77A15" w:rsidRDefault="00000000">
          <w:pPr>
            <w:pStyle w:val="TOC3"/>
            <w:rPr>
              <w:rFonts w:asciiTheme="minorHAnsi" w:eastAsiaTheme="minorEastAsia" w:hAnsiTheme="minorHAnsi" w:cstheme="minorBidi"/>
              <w:noProof/>
            </w:rPr>
          </w:pPr>
          <w:hyperlink w:anchor="_Toc52464061" w:history="1">
            <w:r w:rsidR="00BC2B54" w:rsidRPr="00F77A15">
              <w:rPr>
                <w:rStyle w:val="Hyperlink"/>
                <w:noProof/>
              </w:rPr>
              <w:t>Coding Standard 3</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_Toc52464061 \h </w:instrText>
            </w:r>
            <w:r w:rsidR="00BC2B54" w:rsidRPr="00F77A15">
              <w:rPr>
                <w:noProof/>
                <w:webHidden/>
              </w:rPr>
            </w:r>
            <w:r w:rsidR="00BC2B54" w:rsidRPr="00F77A15">
              <w:rPr>
                <w:noProof/>
                <w:webHidden/>
              </w:rPr>
              <w:fldChar w:fldCharType="separate"/>
            </w:r>
            <w:r w:rsidR="00BC2B54" w:rsidRPr="00F77A15">
              <w:rPr>
                <w:noProof/>
                <w:webHidden/>
              </w:rPr>
              <w:t>6</w:t>
            </w:r>
            <w:r w:rsidR="00BC2B54" w:rsidRPr="00F77A15">
              <w:rPr>
                <w:noProof/>
                <w:webHidden/>
              </w:rPr>
              <w:fldChar w:fldCharType="end"/>
            </w:r>
          </w:hyperlink>
        </w:p>
        <w:p w14:paraId="461121B0" w14:textId="77777777" w:rsidR="00BC2B54" w:rsidRPr="00F77A15" w:rsidRDefault="00000000">
          <w:pPr>
            <w:pStyle w:val="TOC3"/>
            <w:rPr>
              <w:rFonts w:asciiTheme="minorHAnsi" w:eastAsiaTheme="minorEastAsia" w:hAnsiTheme="minorHAnsi" w:cstheme="minorBidi"/>
              <w:noProof/>
            </w:rPr>
          </w:pPr>
          <w:hyperlink w:anchor="_Toc52464062" w:history="1">
            <w:r w:rsidR="00BC2B54" w:rsidRPr="00F77A15">
              <w:rPr>
                <w:rStyle w:val="Hyperlink"/>
                <w:noProof/>
              </w:rPr>
              <w:t>Coding Standard 4</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_Toc52464062 \h </w:instrText>
            </w:r>
            <w:r w:rsidR="00BC2B54" w:rsidRPr="00F77A15">
              <w:rPr>
                <w:noProof/>
                <w:webHidden/>
              </w:rPr>
            </w:r>
            <w:r w:rsidR="00BC2B54" w:rsidRPr="00F77A15">
              <w:rPr>
                <w:noProof/>
                <w:webHidden/>
              </w:rPr>
              <w:fldChar w:fldCharType="separate"/>
            </w:r>
            <w:r w:rsidR="00BC2B54" w:rsidRPr="00F77A15">
              <w:rPr>
                <w:noProof/>
                <w:webHidden/>
              </w:rPr>
              <w:t>7</w:t>
            </w:r>
            <w:r w:rsidR="00BC2B54" w:rsidRPr="00F77A15">
              <w:rPr>
                <w:noProof/>
                <w:webHidden/>
              </w:rPr>
              <w:fldChar w:fldCharType="end"/>
            </w:r>
          </w:hyperlink>
        </w:p>
        <w:p w14:paraId="1A462924" w14:textId="77777777" w:rsidR="00BC2B54" w:rsidRPr="00F77A15" w:rsidRDefault="00000000">
          <w:pPr>
            <w:pStyle w:val="TOC3"/>
            <w:rPr>
              <w:rFonts w:asciiTheme="minorHAnsi" w:eastAsiaTheme="minorEastAsia" w:hAnsiTheme="minorHAnsi" w:cstheme="minorBidi"/>
              <w:noProof/>
            </w:rPr>
          </w:pPr>
          <w:hyperlink w:anchor="_Toc52464063" w:history="1">
            <w:r w:rsidR="00BC2B54" w:rsidRPr="00F77A15">
              <w:rPr>
                <w:rStyle w:val="Hyperlink"/>
                <w:noProof/>
              </w:rPr>
              <w:t>Coding Standard 5</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_Toc52464063 \h </w:instrText>
            </w:r>
            <w:r w:rsidR="00BC2B54" w:rsidRPr="00F77A15">
              <w:rPr>
                <w:noProof/>
                <w:webHidden/>
              </w:rPr>
            </w:r>
            <w:r w:rsidR="00BC2B54" w:rsidRPr="00F77A15">
              <w:rPr>
                <w:noProof/>
                <w:webHidden/>
              </w:rPr>
              <w:fldChar w:fldCharType="separate"/>
            </w:r>
            <w:r w:rsidR="00BC2B54" w:rsidRPr="00F77A15">
              <w:rPr>
                <w:noProof/>
                <w:webHidden/>
              </w:rPr>
              <w:t>8</w:t>
            </w:r>
            <w:r w:rsidR="00BC2B54" w:rsidRPr="00F77A15">
              <w:rPr>
                <w:noProof/>
                <w:webHidden/>
              </w:rPr>
              <w:fldChar w:fldCharType="end"/>
            </w:r>
          </w:hyperlink>
        </w:p>
        <w:p w14:paraId="10A51981" w14:textId="77777777" w:rsidR="00BC2B54" w:rsidRPr="00F77A15" w:rsidRDefault="00000000">
          <w:pPr>
            <w:pStyle w:val="TOC3"/>
            <w:rPr>
              <w:rFonts w:asciiTheme="minorHAnsi" w:eastAsiaTheme="minorEastAsia" w:hAnsiTheme="minorHAnsi" w:cstheme="minorBidi"/>
              <w:noProof/>
            </w:rPr>
          </w:pPr>
          <w:hyperlink w:anchor="_Toc52464064" w:history="1">
            <w:r w:rsidR="00BC2B54" w:rsidRPr="00F77A15">
              <w:rPr>
                <w:rStyle w:val="Hyperlink"/>
                <w:noProof/>
              </w:rPr>
              <w:t>Coding Standard 6</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_Toc52464064 \h </w:instrText>
            </w:r>
            <w:r w:rsidR="00BC2B54" w:rsidRPr="00F77A15">
              <w:rPr>
                <w:noProof/>
                <w:webHidden/>
              </w:rPr>
            </w:r>
            <w:r w:rsidR="00BC2B54" w:rsidRPr="00F77A15">
              <w:rPr>
                <w:noProof/>
                <w:webHidden/>
              </w:rPr>
              <w:fldChar w:fldCharType="separate"/>
            </w:r>
            <w:r w:rsidR="00BC2B54" w:rsidRPr="00F77A15">
              <w:rPr>
                <w:noProof/>
                <w:webHidden/>
              </w:rPr>
              <w:t>9</w:t>
            </w:r>
            <w:r w:rsidR="00BC2B54" w:rsidRPr="00F77A15">
              <w:rPr>
                <w:noProof/>
                <w:webHidden/>
              </w:rPr>
              <w:fldChar w:fldCharType="end"/>
            </w:r>
          </w:hyperlink>
        </w:p>
        <w:p w14:paraId="28D03205" w14:textId="77777777" w:rsidR="00BC2B54" w:rsidRPr="00F77A15" w:rsidRDefault="00000000">
          <w:pPr>
            <w:pStyle w:val="TOC3"/>
            <w:rPr>
              <w:rFonts w:asciiTheme="minorHAnsi" w:eastAsiaTheme="minorEastAsia" w:hAnsiTheme="minorHAnsi" w:cstheme="minorBidi"/>
              <w:noProof/>
            </w:rPr>
          </w:pPr>
          <w:hyperlink w:anchor="_Toc52464065" w:history="1">
            <w:r w:rsidR="00BC2B54" w:rsidRPr="00F77A15">
              <w:rPr>
                <w:rStyle w:val="Hyperlink"/>
                <w:noProof/>
              </w:rPr>
              <w:t>Coding Standard 7</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_Toc52464065 \h </w:instrText>
            </w:r>
            <w:r w:rsidR="00BC2B54" w:rsidRPr="00F77A15">
              <w:rPr>
                <w:noProof/>
                <w:webHidden/>
              </w:rPr>
            </w:r>
            <w:r w:rsidR="00BC2B54" w:rsidRPr="00F77A15">
              <w:rPr>
                <w:noProof/>
                <w:webHidden/>
              </w:rPr>
              <w:fldChar w:fldCharType="separate"/>
            </w:r>
            <w:r w:rsidR="00BC2B54" w:rsidRPr="00F77A15">
              <w:rPr>
                <w:noProof/>
                <w:webHidden/>
              </w:rPr>
              <w:t>10</w:t>
            </w:r>
            <w:r w:rsidR="00BC2B54" w:rsidRPr="00F77A15">
              <w:rPr>
                <w:noProof/>
                <w:webHidden/>
              </w:rPr>
              <w:fldChar w:fldCharType="end"/>
            </w:r>
          </w:hyperlink>
        </w:p>
        <w:p w14:paraId="561BC095" w14:textId="77777777" w:rsidR="00BC2B54" w:rsidRPr="00F77A15" w:rsidRDefault="00000000">
          <w:pPr>
            <w:pStyle w:val="TOC3"/>
            <w:rPr>
              <w:rFonts w:asciiTheme="minorHAnsi" w:eastAsiaTheme="minorEastAsia" w:hAnsiTheme="minorHAnsi" w:cstheme="minorBidi"/>
              <w:noProof/>
            </w:rPr>
          </w:pPr>
          <w:hyperlink w:anchor="_Toc52464066" w:history="1">
            <w:r w:rsidR="00BC2B54" w:rsidRPr="00F77A15">
              <w:rPr>
                <w:rStyle w:val="Hyperlink"/>
                <w:noProof/>
              </w:rPr>
              <w:t>Coding Standard 8</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_Toc52464066 \h </w:instrText>
            </w:r>
            <w:r w:rsidR="00BC2B54" w:rsidRPr="00F77A15">
              <w:rPr>
                <w:noProof/>
                <w:webHidden/>
              </w:rPr>
            </w:r>
            <w:r w:rsidR="00BC2B54" w:rsidRPr="00F77A15">
              <w:rPr>
                <w:noProof/>
                <w:webHidden/>
              </w:rPr>
              <w:fldChar w:fldCharType="separate"/>
            </w:r>
            <w:r w:rsidR="00BC2B54" w:rsidRPr="00F77A15">
              <w:rPr>
                <w:noProof/>
                <w:webHidden/>
              </w:rPr>
              <w:t>11</w:t>
            </w:r>
            <w:r w:rsidR="00BC2B54" w:rsidRPr="00F77A15">
              <w:rPr>
                <w:noProof/>
                <w:webHidden/>
              </w:rPr>
              <w:fldChar w:fldCharType="end"/>
            </w:r>
          </w:hyperlink>
        </w:p>
        <w:p w14:paraId="01B7FB02" w14:textId="77777777" w:rsidR="00BC2B54" w:rsidRPr="00F77A15" w:rsidRDefault="00000000">
          <w:pPr>
            <w:pStyle w:val="TOC3"/>
            <w:rPr>
              <w:rFonts w:asciiTheme="minorHAnsi" w:eastAsiaTheme="minorEastAsia" w:hAnsiTheme="minorHAnsi" w:cstheme="minorBidi"/>
              <w:noProof/>
            </w:rPr>
          </w:pPr>
          <w:hyperlink w:anchor="_Toc52464067" w:history="1">
            <w:r w:rsidR="00BC2B54" w:rsidRPr="00F77A15">
              <w:rPr>
                <w:rStyle w:val="Hyperlink"/>
                <w:noProof/>
              </w:rPr>
              <w:t>Coding Standard 9</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_Toc52464067 \h </w:instrText>
            </w:r>
            <w:r w:rsidR="00BC2B54" w:rsidRPr="00F77A15">
              <w:rPr>
                <w:noProof/>
                <w:webHidden/>
              </w:rPr>
            </w:r>
            <w:r w:rsidR="00BC2B54" w:rsidRPr="00F77A15">
              <w:rPr>
                <w:noProof/>
                <w:webHidden/>
              </w:rPr>
              <w:fldChar w:fldCharType="separate"/>
            </w:r>
            <w:r w:rsidR="00BC2B54" w:rsidRPr="00F77A15">
              <w:rPr>
                <w:noProof/>
                <w:webHidden/>
              </w:rPr>
              <w:t>13</w:t>
            </w:r>
            <w:r w:rsidR="00BC2B54" w:rsidRPr="00F77A15">
              <w:rPr>
                <w:noProof/>
                <w:webHidden/>
              </w:rPr>
              <w:fldChar w:fldCharType="end"/>
            </w:r>
          </w:hyperlink>
        </w:p>
        <w:p w14:paraId="0A253E44" w14:textId="77777777" w:rsidR="00BC2B54" w:rsidRPr="00F77A15" w:rsidRDefault="00000000">
          <w:pPr>
            <w:pStyle w:val="TOC3"/>
            <w:rPr>
              <w:rFonts w:asciiTheme="minorHAnsi" w:eastAsiaTheme="minorEastAsia" w:hAnsiTheme="minorHAnsi" w:cstheme="minorBidi"/>
              <w:noProof/>
            </w:rPr>
          </w:pPr>
          <w:hyperlink w:anchor="_Toc52464068" w:history="1">
            <w:r w:rsidR="00BC2B54" w:rsidRPr="00F77A15">
              <w:rPr>
                <w:rStyle w:val="Hyperlink"/>
                <w:noProof/>
              </w:rPr>
              <w:t>Coding Standard 10</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_Toc52464068 \h </w:instrText>
            </w:r>
            <w:r w:rsidR="00BC2B54" w:rsidRPr="00F77A15">
              <w:rPr>
                <w:noProof/>
                <w:webHidden/>
              </w:rPr>
            </w:r>
            <w:r w:rsidR="00BC2B54" w:rsidRPr="00F77A15">
              <w:rPr>
                <w:noProof/>
                <w:webHidden/>
              </w:rPr>
              <w:fldChar w:fldCharType="separate"/>
            </w:r>
            <w:r w:rsidR="00BC2B54" w:rsidRPr="00F77A15">
              <w:rPr>
                <w:noProof/>
                <w:webHidden/>
              </w:rPr>
              <w:t>14</w:t>
            </w:r>
            <w:r w:rsidR="00BC2B54" w:rsidRPr="00F77A15">
              <w:rPr>
                <w:noProof/>
                <w:webHidden/>
              </w:rPr>
              <w:fldChar w:fldCharType="end"/>
            </w:r>
          </w:hyperlink>
        </w:p>
        <w:p w14:paraId="51D27592" w14:textId="77777777" w:rsidR="00BC2B54" w:rsidRPr="00F77A15" w:rsidRDefault="00000000">
          <w:pPr>
            <w:pStyle w:val="TOC2"/>
            <w:tabs>
              <w:tab w:val="right" w:pos="10790"/>
            </w:tabs>
            <w:rPr>
              <w:rFonts w:asciiTheme="minorHAnsi" w:eastAsiaTheme="minorEastAsia" w:hAnsiTheme="minorHAnsi" w:cstheme="minorBidi"/>
              <w:noProof/>
            </w:rPr>
          </w:pPr>
          <w:hyperlink w:anchor="_Toc52464069" w:history="1">
            <w:r w:rsidR="00BC2B54" w:rsidRPr="00F77A15">
              <w:rPr>
                <w:rStyle w:val="Hyperlink"/>
                <w:noProof/>
              </w:rPr>
              <w:t>Defense-in-Depth Illustration</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_Toc52464069 \h </w:instrText>
            </w:r>
            <w:r w:rsidR="00BC2B54" w:rsidRPr="00F77A15">
              <w:rPr>
                <w:noProof/>
                <w:webHidden/>
              </w:rPr>
            </w:r>
            <w:r w:rsidR="00BC2B54" w:rsidRPr="00F77A15">
              <w:rPr>
                <w:noProof/>
                <w:webHidden/>
              </w:rPr>
              <w:fldChar w:fldCharType="separate"/>
            </w:r>
            <w:r w:rsidR="00BC2B54" w:rsidRPr="00F77A15">
              <w:rPr>
                <w:noProof/>
                <w:webHidden/>
              </w:rPr>
              <w:t>15</w:t>
            </w:r>
            <w:r w:rsidR="00BC2B54" w:rsidRPr="00F77A15">
              <w:rPr>
                <w:noProof/>
                <w:webHidden/>
              </w:rPr>
              <w:fldChar w:fldCharType="end"/>
            </w:r>
          </w:hyperlink>
        </w:p>
        <w:p w14:paraId="11F53BB9" w14:textId="77777777" w:rsidR="00BC2B54" w:rsidRPr="00F77A15" w:rsidRDefault="00000000">
          <w:pPr>
            <w:pStyle w:val="TOC1"/>
            <w:tabs>
              <w:tab w:val="right" w:pos="10790"/>
            </w:tabs>
            <w:rPr>
              <w:rFonts w:asciiTheme="minorHAnsi" w:eastAsiaTheme="minorEastAsia" w:hAnsiTheme="minorHAnsi" w:cstheme="minorBidi"/>
              <w:noProof/>
            </w:rPr>
          </w:pPr>
          <w:hyperlink w:anchor="_Toc52464070" w:history="1">
            <w:r w:rsidR="00BC2B54" w:rsidRPr="00F77A15">
              <w:rPr>
                <w:rStyle w:val="Hyperlink"/>
                <w:noProof/>
              </w:rPr>
              <w:t>Project One</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_Toc52464070 \h </w:instrText>
            </w:r>
            <w:r w:rsidR="00BC2B54" w:rsidRPr="00F77A15">
              <w:rPr>
                <w:noProof/>
                <w:webHidden/>
              </w:rPr>
            </w:r>
            <w:r w:rsidR="00BC2B54" w:rsidRPr="00F77A15">
              <w:rPr>
                <w:noProof/>
                <w:webHidden/>
              </w:rPr>
              <w:fldChar w:fldCharType="separate"/>
            </w:r>
            <w:r w:rsidR="00BC2B54" w:rsidRPr="00F77A15">
              <w:rPr>
                <w:noProof/>
                <w:webHidden/>
              </w:rPr>
              <w:t>15</w:t>
            </w:r>
            <w:r w:rsidR="00BC2B54" w:rsidRPr="00F77A15">
              <w:rPr>
                <w:noProof/>
                <w:webHidden/>
              </w:rPr>
              <w:fldChar w:fldCharType="end"/>
            </w:r>
          </w:hyperlink>
        </w:p>
        <w:p w14:paraId="0800DCA9" w14:textId="77777777" w:rsidR="00BC2B54" w:rsidRPr="00F77A15" w:rsidRDefault="00000000">
          <w:pPr>
            <w:pStyle w:val="TOC2"/>
            <w:tabs>
              <w:tab w:val="left" w:pos="660"/>
              <w:tab w:val="right" w:pos="10790"/>
            </w:tabs>
            <w:rPr>
              <w:rFonts w:asciiTheme="minorHAnsi" w:eastAsiaTheme="minorEastAsia" w:hAnsiTheme="minorHAnsi" w:cstheme="minorBidi"/>
              <w:noProof/>
            </w:rPr>
          </w:pPr>
          <w:hyperlink w:anchor="_Toc52464071" w:history="1">
            <w:r w:rsidR="00BC2B54" w:rsidRPr="00F77A15">
              <w:rPr>
                <w:rStyle w:val="Hyperlink"/>
                <w:noProof/>
              </w:rPr>
              <w:t>1.</w:t>
            </w:r>
            <w:r w:rsidR="00BC2B54" w:rsidRPr="00F77A15">
              <w:rPr>
                <w:rFonts w:asciiTheme="minorHAnsi" w:eastAsiaTheme="minorEastAsia" w:hAnsiTheme="minorHAnsi" w:cstheme="minorBidi"/>
                <w:noProof/>
              </w:rPr>
              <w:tab/>
            </w:r>
            <w:r w:rsidR="00BC2B54" w:rsidRPr="00F77A15">
              <w:rPr>
                <w:rStyle w:val="Hyperlink"/>
                <w:noProof/>
              </w:rPr>
              <w:t>Revise the C/C++ Standards</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_Toc52464071 \h </w:instrText>
            </w:r>
            <w:r w:rsidR="00BC2B54" w:rsidRPr="00F77A15">
              <w:rPr>
                <w:noProof/>
                <w:webHidden/>
              </w:rPr>
            </w:r>
            <w:r w:rsidR="00BC2B54" w:rsidRPr="00F77A15">
              <w:rPr>
                <w:noProof/>
                <w:webHidden/>
              </w:rPr>
              <w:fldChar w:fldCharType="separate"/>
            </w:r>
            <w:r w:rsidR="00BC2B54" w:rsidRPr="00F77A15">
              <w:rPr>
                <w:noProof/>
                <w:webHidden/>
              </w:rPr>
              <w:t>15</w:t>
            </w:r>
            <w:r w:rsidR="00BC2B54" w:rsidRPr="00F77A15">
              <w:rPr>
                <w:noProof/>
                <w:webHidden/>
              </w:rPr>
              <w:fldChar w:fldCharType="end"/>
            </w:r>
          </w:hyperlink>
        </w:p>
        <w:p w14:paraId="241DF891" w14:textId="77777777" w:rsidR="00BC2B54" w:rsidRPr="00F77A15" w:rsidRDefault="00000000">
          <w:pPr>
            <w:pStyle w:val="TOC2"/>
            <w:tabs>
              <w:tab w:val="left" w:pos="660"/>
              <w:tab w:val="right" w:pos="10790"/>
            </w:tabs>
            <w:rPr>
              <w:rFonts w:asciiTheme="minorHAnsi" w:eastAsiaTheme="minorEastAsia" w:hAnsiTheme="minorHAnsi" w:cstheme="minorBidi"/>
              <w:noProof/>
            </w:rPr>
          </w:pPr>
          <w:hyperlink w:anchor="_Toc52464072" w:history="1">
            <w:r w:rsidR="00BC2B54" w:rsidRPr="00F77A15">
              <w:rPr>
                <w:rStyle w:val="Hyperlink"/>
                <w:noProof/>
              </w:rPr>
              <w:t>2.</w:t>
            </w:r>
            <w:r w:rsidR="00BC2B54" w:rsidRPr="00F77A15">
              <w:rPr>
                <w:rFonts w:asciiTheme="minorHAnsi" w:eastAsiaTheme="minorEastAsia" w:hAnsiTheme="minorHAnsi" w:cstheme="minorBidi"/>
                <w:noProof/>
              </w:rPr>
              <w:tab/>
            </w:r>
            <w:r w:rsidR="00BC2B54" w:rsidRPr="00F77A15">
              <w:rPr>
                <w:rStyle w:val="Hyperlink"/>
                <w:noProof/>
              </w:rPr>
              <w:t>Risk Assessment</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_Toc52464072 \h </w:instrText>
            </w:r>
            <w:r w:rsidR="00BC2B54" w:rsidRPr="00F77A15">
              <w:rPr>
                <w:noProof/>
                <w:webHidden/>
              </w:rPr>
            </w:r>
            <w:r w:rsidR="00BC2B54" w:rsidRPr="00F77A15">
              <w:rPr>
                <w:noProof/>
                <w:webHidden/>
              </w:rPr>
              <w:fldChar w:fldCharType="separate"/>
            </w:r>
            <w:r w:rsidR="00BC2B54" w:rsidRPr="00F77A15">
              <w:rPr>
                <w:noProof/>
                <w:webHidden/>
              </w:rPr>
              <w:t>15</w:t>
            </w:r>
            <w:r w:rsidR="00BC2B54" w:rsidRPr="00F77A15">
              <w:rPr>
                <w:noProof/>
                <w:webHidden/>
              </w:rPr>
              <w:fldChar w:fldCharType="end"/>
            </w:r>
          </w:hyperlink>
        </w:p>
        <w:p w14:paraId="2CD59CDB" w14:textId="77777777" w:rsidR="00BC2B54" w:rsidRPr="00F77A15" w:rsidRDefault="00000000">
          <w:pPr>
            <w:pStyle w:val="TOC2"/>
            <w:tabs>
              <w:tab w:val="left" w:pos="660"/>
              <w:tab w:val="right" w:pos="10790"/>
            </w:tabs>
            <w:rPr>
              <w:rFonts w:asciiTheme="minorHAnsi" w:eastAsiaTheme="minorEastAsia" w:hAnsiTheme="minorHAnsi" w:cstheme="minorBidi"/>
              <w:noProof/>
            </w:rPr>
          </w:pPr>
          <w:hyperlink w:anchor="_Toc52464073" w:history="1">
            <w:r w:rsidR="00BC2B54" w:rsidRPr="00F77A15">
              <w:rPr>
                <w:rStyle w:val="Hyperlink"/>
                <w:noProof/>
              </w:rPr>
              <w:t>3.</w:t>
            </w:r>
            <w:r w:rsidR="00BC2B54" w:rsidRPr="00F77A15">
              <w:rPr>
                <w:rFonts w:asciiTheme="minorHAnsi" w:eastAsiaTheme="minorEastAsia" w:hAnsiTheme="minorHAnsi" w:cstheme="minorBidi"/>
                <w:noProof/>
              </w:rPr>
              <w:tab/>
            </w:r>
            <w:r w:rsidR="00BC2B54" w:rsidRPr="00F77A15">
              <w:rPr>
                <w:rStyle w:val="Hyperlink"/>
                <w:noProof/>
              </w:rPr>
              <w:t>Automated Detection</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_Toc52464073 \h </w:instrText>
            </w:r>
            <w:r w:rsidR="00BC2B54" w:rsidRPr="00F77A15">
              <w:rPr>
                <w:noProof/>
                <w:webHidden/>
              </w:rPr>
            </w:r>
            <w:r w:rsidR="00BC2B54" w:rsidRPr="00F77A15">
              <w:rPr>
                <w:noProof/>
                <w:webHidden/>
              </w:rPr>
              <w:fldChar w:fldCharType="separate"/>
            </w:r>
            <w:r w:rsidR="00BC2B54" w:rsidRPr="00F77A15">
              <w:rPr>
                <w:noProof/>
                <w:webHidden/>
              </w:rPr>
              <w:t>15</w:t>
            </w:r>
            <w:r w:rsidR="00BC2B54" w:rsidRPr="00F77A15">
              <w:rPr>
                <w:noProof/>
                <w:webHidden/>
              </w:rPr>
              <w:fldChar w:fldCharType="end"/>
            </w:r>
          </w:hyperlink>
        </w:p>
        <w:p w14:paraId="19EF50A8" w14:textId="77777777" w:rsidR="00BC2B54" w:rsidRPr="00F77A15" w:rsidRDefault="00000000">
          <w:pPr>
            <w:pStyle w:val="TOC2"/>
            <w:tabs>
              <w:tab w:val="left" w:pos="660"/>
              <w:tab w:val="right" w:pos="10790"/>
            </w:tabs>
            <w:rPr>
              <w:rFonts w:asciiTheme="minorHAnsi" w:eastAsiaTheme="minorEastAsia" w:hAnsiTheme="minorHAnsi" w:cstheme="minorBidi"/>
              <w:noProof/>
            </w:rPr>
          </w:pPr>
          <w:hyperlink w:anchor="_Toc52464074" w:history="1">
            <w:r w:rsidR="00BC2B54" w:rsidRPr="00F77A15">
              <w:rPr>
                <w:rStyle w:val="Hyperlink"/>
                <w:noProof/>
              </w:rPr>
              <w:t>4.</w:t>
            </w:r>
            <w:r w:rsidR="00BC2B54" w:rsidRPr="00F77A15">
              <w:rPr>
                <w:rFonts w:asciiTheme="minorHAnsi" w:eastAsiaTheme="minorEastAsia" w:hAnsiTheme="minorHAnsi" w:cstheme="minorBidi"/>
                <w:noProof/>
              </w:rPr>
              <w:tab/>
            </w:r>
            <w:r w:rsidR="00BC2B54" w:rsidRPr="00F77A15">
              <w:rPr>
                <w:rStyle w:val="Hyperlink"/>
                <w:noProof/>
              </w:rPr>
              <w:t>Automation</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_Toc52464074 \h </w:instrText>
            </w:r>
            <w:r w:rsidR="00BC2B54" w:rsidRPr="00F77A15">
              <w:rPr>
                <w:noProof/>
                <w:webHidden/>
              </w:rPr>
            </w:r>
            <w:r w:rsidR="00BC2B54" w:rsidRPr="00F77A15">
              <w:rPr>
                <w:noProof/>
                <w:webHidden/>
              </w:rPr>
              <w:fldChar w:fldCharType="separate"/>
            </w:r>
            <w:r w:rsidR="00BC2B54" w:rsidRPr="00F77A15">
              <w:rPr>
                <w:noProof/>
                <w:webHidden/>
              </w:rPr>
              <w:t>15</w:t>
            </w:r>
            <w:r w:rsidR="00BC2B54" w:rsidRPr="00F77A15">
              <w:rPr>
                <w:noProof/>
                <w:webHidden/>
              </w:rPr>
              <w:fldChar w:fldCharType="end"/>
            </w:r>
          </w:hyperlink>
        </w:p>
        <w:p w14:paraId="0CF6015F" w14:textId="77777777" w:rsidR="00BC2B54" w:rsidRPr="00F77A15" w:rsidRDefault="00000000">
          <w:pPr>
            <w:pStyle w:val="TOC2"/>
            <w:tabs>
              <w:tab w:val="left" w:pos="660"/>
              <w:tab w:val="right" w:pos="10790"/>
            </w:tabs>
            <w:rPr>
              <w:rFonts w:asciiTheme="minorHAnsi" w:eastAsiaTheme="minorEastAsia" w:hAnsiTheme="minorHAnsi" w:cstheme="minorBidi"/>
              <w:noProof/>
            </w:rPr>
          </w:pPr>
          <w:hyperlink w:anchor="_Toc52464075" w:history="1">
            <w:r w:rsidR="00BC2B54" w:rsidRPr="00F77A15">
              <w:rPr>
                <w:rStyle w:val="Hyperlink"/>
                <w:noProof/>
              </w:rPr>
              <w:t>5.</w:t>
            </w:r>
            <w:r w:rsidR="00BC2B54" w:rsidRPr="00F77A15">
              <w:rPr>
                <w:rFonts w:asciiTheme="minorHAnsi" w:eastAsiaTheme="minorEastAsia" w:hAnsiTheme="minorHAnsi" w:cstheme="minorBidi"/>
                <w:noProof/>
              </w:rPr>
              <w:tab/>
            </w:r>
            <w:r w:rsidR="00BC2B54" w:rsidRPr="00F77A15">
              <w:rPr>
                <w:rStyle w:val="Hyperlink"/>
                <w:noProof/>
              </w:rPr>
              <w:t>Summary of Risk Assessments</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_Toc52464075 \h </w:instrText>
            </w:r>
            <w:r w:rsidR="00BC2B54" w:rsidRPr="00F77A15">
              <w:rPr>
                <w:noProof/>
                <w:webHidden/>
              </w:rPr>
            </w:r>
            <w:r w:rsidR="00BC2B54" w:rsidRPr="00F77A15">
              <w:rPr>
                <w:noProof/>
                <w:webHidden/>
              </w:rPr>
              <w:fldChar w:fldCharType="separate"/>
            </w:r>
            <w:r w:rsidR="00BC2B54" w:rsidRPr="00F77A15">
              <w:rPr>
                <w:noProof/>
                <w:webHidden/>
              </w:rPr>
              <w:t>16</w:t>
            </w:r>
            <w:r w:rsidR="00BC2B54" w:rsidRPr="00F77A15">
              <w:rPr>
                <w:noProof/>
                <w:webHidden/>
              </w:rPr>
              <w:fldChar w:fldCharType="end"/>
            </w:r>
          </w:hyperlink>
        </w:p>
        <w:p w14:paraId="549F3FCD" w14:textId="77777777" w:rsidR="00BC2B54" w:rsidRPr="00F77A15" w:rsidRDefault="00000000">
          <w:pPr>
            <w:pStyle w:val="TOC2"/>
            <w:tabs>
              <w:tab w:val="left" w:pos="660"/>
              <w:tab w:val="right" w:pos="10790"/>
            </w:tabs>
            <w:rPr>
              <w:rFonts w:asciiTheme="minorHAnsi" w:eastAsiaTheme="minorEastAsia" w:hAnsiTheme="minorHAnsi" w:cstheme="minorBidi"/>
              <w:noProof/>
            </w:rPr>
          </w:pPr>
          <w:hyperlink w:anchor="_Toc52464076" w:history="1">
            <w:r w:rsidR="00BC2B54" w:rsidRPr="00F77A15">
              <w:rPr>
                <w:rStyle w:val="Hyperlink"/>
                <w:noProof/>
              </w:rPr>
              <w:t>6.</w:t>
            </w:r>
            <w:r w:rsidR="00BC2B54" w:rsidRPr="00F77A15">
              <w:rPr>
                <w:rFonts w:asciiTheme="minorHAnsi" w:eastAsiaTheme="minorEastAsia" w:hAnsiTheme="minorHAnsi" w:cstheme="minorBidi"/>
                <w:noProof/>
              </w:rPr>
              <w:tab/>
            </w:r>
            <w:r w:rsidR="00BC2B54" w:rsidRPr="00F77A15">
              <w:rPr>
                <w:rStyle w:val="Hyperlink"/>
                <w:noProof/>
              </w:rPr>
              <w:t>Create Policies for Encryption and Triple A</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_Toc52464076 \h </w:instrText>
            </w:r>
            <w:r w:rsidR="00BC2B54" w:rsidRPr="00F77A15">
              <w:rPr>
                <w:noProof/>
                <w:webHidden/>
              </w:rPr>
            </w:r>
            <w:r w:rsidR="00BC2B54" w:rsidRPr="00F77A15">
              <w:rPr>
                <w:noProof/>
                <w:webHidden/>
              </w:rPr>
              <w:fldChar w:fldCharType="separate"/>
            </w:r>
            <w:r w:rsidR="00BC2B54" w:rsidRPr="00F77A15">
              <w:rPr>
                <w:noProof/>
                <w:webHidden/>
              </w:rPr>
              <w:t>16</w:t>
            </w:r>
            <w:r w:rsidR="00BC2B54" w:rsidRPr="00F77A15">
              <w:rPr>
                <w:noProof/>
                <w:webHidden/>
              </w:rPr>
              <w:fldChar w:fldCharType="end"/>
            </w:r>
          </w:hyperlink>
        </w:p>
        <w:p w14:paraId="7C5F6E57" w14:textId="77777777" w:rsidR="00BC2B54" w:rsidRPr="00F77A15" w:rsidRDefault="00000000">
          <w:pPr>
            <w:pStyle w:val="TOC2"/>
            <w:tabs>
              <w:tab w:val="left" w:pos="660"/>
              <w:tab w:val="right" w:pos="10790"/>
            </w:tabs>
            <w:rPr>
              <w:rFonts w:asciiTheme="minorHAnsi" w:eastAsiaTheme="minorEastAsia" w:hAnsiTheme="minorHAnsi" w:cstheme="minorBidi"/>
              <w:noProof/>
            </w:rPr>
          </w:pPr>
          <w:hyperlink w:anchor="_Toc52464077" w:history="1">
            <w:r w:rsidR="00BC2B54" w:rsidRPr="00F77A15">
              <w:rPr>
                <w:rStyle w:val="Hyperlink"/>
                <w:noProof/>
              </w:rPr>
              <w:t>7.</w:t>
            </w:r>
            <w:r w:rsidR="00BC2B54" w:rsidRPr="00F77A15">
              <w:rPr>
                <w:rFonts w:asciiTheme="minorHAnsi" w:eastAsiaTheme="minorEastAsia" w:hAnsiTheme="minorHAnsi" w:cstheme="minorBidi"/>
                <w:noProof/>
              </w:rPr>
              <w:tab/>
            </w:r>
            <w:r w:rsidR="00BC2B54" w:rsidRPr="00F77A15">
              <w:rPr>
                <w:rStyle w:val="Hyperlink"/>
                <w:noProof/>
              </w:rPr>
              <w:t>Map the Principles</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_Toc52464077 \h </w:instrText>
            </w:r>
            <w:r w:rsidR="00BC2B54" w:rsidRPr="00F77A15">
              <w:rPr>
                <w:noProof/>
                <w:webHidden/>
              </w:rPr>
            </w:r>
            <w:r w:rsidR="00BC2B54" w:rsidRPr="00F77A15">
              <w:rPr>
                <w:noProof/>
                <w:webHidden/>
              </w:rPr>
              <w:fldChar w:fldCharType="separate"/>
            </w:r>
            <w:r w:rsidR="00BC2B54" w:rsidRPr="00F77A15">
              <w:rPr>
                <w:noProof/>
                <w:webHidden/>
              </w:rPr>
              <w:t>17</w:t>
            </w:r>
            <w:r w:rsidR="00BC2B54" w:rsidRPr="00F77A15">
              <w:rPr>
                <w:noProof/>
                <w:webHidden/>
              </w:rPr>
              <w:fldChar w:fldCharType="end"/>
            </w:r>
          </w:hyperlink>
        </w:p>
        <w:p w14:paraId="7418FBC2" w14:textId="77777777" w:rsidR="00BC2B54" w:rsidRPr="00F77A15" w:rsidRDefault="00000000">
          <w:pPr>
            <w:pStyle w:val="TOC1"/>
            <w:tabs>
              <w:tab w:val="right" w:pos="10790"/>
            </w:tabs>
            <w:rPr>
              <w:rFonts w:asciiTheme="minorHAnsi" w:eastAsiaTheme="minorEastAsia" w:hAnsiTheme="minorHAnsi" w:cstheme="minorBidi"/>
              <w:noProof/>
            </w:rPr>
          </w:pPr>
          <w:hyperlink w:anchor="_Toc52464078" w:history="1">
            <w:r w:rsidR="00BC2B54" w:rsidRPr="00F77A15">
              <w:rPr>
                <w:rStyle w:val="Hyperlink"/>
                <w:noProof/>
              </w:rPr>
              <w:t>Audit Controls and Management</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_Toc52464078 \h </w:instrText>
            </w:r>
            <w:r w:rsidR="00BC2B54" w:rsidRPr="00F77A15">
              <w:rPr>
                <w:noProof/>
                <w:webHidden/>
              </w:rPr>
            </w:r>
            <w:r w:rsidR="00BC2B54" w:rsidRPr="00F77A15">
              <w:rPr>
                <w:noProof/>
                <w:webHidden/>
              </w:rPr>
              <w:fldChar w:fldCharType="separate"/>
            </w:r>
            <w:r w:rsidR="00BC2B54" w:rsidRPr="00F77A15">
              <w:rPr>
                <w:noProof/>
                <w:webHidden/>
              </w:rPr>
              <w:t>18</w:t>
            </w:r>
            <w:r w:rsidR="00BC2B54" w:rsidRPr="00F77A15">
              <w:rPr>
                <w:noProof/>
                <w:webHidden/>
              </w:rPr>
              <w:fldChar w:fldCharType="end"/>
            </w:r>
          </w:hyperlink>
        </w:p>
        <w:p w14:paraId="7D7F40ED" w14:textId="77777777" w:rsidR="00BC2B54" w:rsidRPr="00F77A15" w:rsidRDefault="00000000">
          <w:pPr>
            <w:pStyle w:val="TOC1"/>
            <w:tabs>
              <w:tab w:val="right" w:pos="10790"/>
            </w:tabs>
            <w:rPr>
              <w:rFonts w:asciiTheme="minorHAnsi" w:eastAsiaTheme="minorEastAsia" w:hAnsiTheme="minorHAnsi" w:cstheme="minorBidi"/>
              <w:noProof/>
            </w:rPr>
          </w:pPr>
          <w:hyperlink w:anchor="_Toc52464079" w:history="1">
            <w:r w:rsidR="00BC2B54" w:rsidRPr="00F77A15">
              <w:rPr>
                <w:rStyle w:val="Hyperlink"/>
                <w:noProof/>
              </w:rPr>
              <w:t>Enforcement</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_Toc52464079 \h </w:instrText>
            </w:r>
            <w:r w:rsidR="00BC2B54" w:rsidRPr="00F77A15">
              <w:rPr>
                <w:noProof/>
                <w:webHidden/>
              </w:rPr>
            </w:r>
            <w:r w:rsidR="00BC2B54" w:rsidRPr="00F77A15">
              <w:rPr>
                <w:noProof/>
                <w:webHidden/>
              </w:rPr>
              <w:fldChar w:fldCharType="separate"/>
            </w:r>
            <w:r w:rsidR="00BC2B54" w:rsidRPr="00F77A15">
              <w:rPr>
                <w:noProof/>
                <w:webHidden/>
              </w:rPr>
              <w:t>18</w:t>
            </w:r>
            <w:r w:rsidR="00BC2B54" w:rsidRPr="00F77A15">
              <w:rPr>
                <w:noProof/>
                <w:webHidden/>
              </w:rPr>
              <w:fldChar w:fldCharType="end"/>
            </w:r>
          </w:hyperlink>
        </w:p>
        <w:p w14:paraId="15EAC341" w14:textId="77777777" w:rsidR="00BC2B54" w:rsidRPr="00F77A15" w:rsidRDefault="00000000">
          <w:pPr>
            <w:pStyle w:val="TOC1"/>
            <w:tabs>
              <w:tab w:val="right" w:pos="10790"/>
            </w:tabs>
            <w:rPr>
              <w:rFonts w:asciiTheme="minorHAnsi" w:eastAsiaTheme="minorEastAsia" w:hAnsiTheme="minorHAnsi" w:cstheme="minorBidi"/>
              <w:noProof/>
            </w:rPr>
          </w:pPr>
          <w:hyperlink w:anchor="_Toc52464080" w:history="1">
            <w:r w:rsidR="00BC2B54" w:rsidRPr="00F77A15">
              <w:rPr>
                <w:rStyle w:val="Hyperlink"/>
                <w:noProof/>
              </w:rPr>
              <w:t>Exceptions Process</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_Toc52464080 \h </w:instrText>
            </w:r>
            <w:r w:rsidR="00BC2B54" w:rsidRPr="00F77A15">
              <w:rPr>
                <w:noProof/>
                <w:webHidden/>
              </w:rPr>
            </w:r>
            <w:r w:rsidR="00BC2B54" w:rsidRPr="00F77A15">
              <w:rPr>
                <w:noProof/>
                <w:webHidden/>
              </w:rPr>
              <w:fldChar w:fldCharType="separate"/>
            </w:r>
            <w:r w:rsidR="00BC2B54" w:rsidRPr="00F77A15">
              <w:rPr>
                <w:noProof/>
                <w:webHidden/>
              </w:rPr>
              <w:t>18</w:t>
            </w:r>
            <w:r w:rsidR="00BC2B54" w:rsidRPr="00F77A15">
              <w:rPr>
                <w:noProof/>
                <w:webHidden/>
              </w:rPr>
              <w:fldChar w:fldCharType="end"/>
            </w:r>
          </w:hyperlink>
        </w:p>
        <w:p w14:paraId="6A515187" w14:textId="77777777" w:rsidR="00BC2B54" w:rsidRPr="00F77A15" w:rsidRDefault="00000000">
          <w:pPr>
            <w:pStyle w:val="TOC1"/>
            <w:tabs>
              <w:tab w:val="right" w:pos="10790"/>
            </w:tabs>
            <w:rPr>
              <w:rFonts w:asciiTheme="minorHAnsi" w:eastAsiaTheme="minorEastAsia" w:hAnsiTheme="minorHAnsi" w:cstheme="minorBidi"/>
              <w:noProof/>
            </w:rPr>
          </w:pPr>
          <w:hyperlink w:anchor="_Toc52464081" w:history="1">
            <w:r w:rsidR="00BC2B54" w:rsidRPr="00F77A15">
              <w:rPr>
                <w:rStyle w:val="Hyperlink"/>
                <w:noProof/>
              </w:rPr>
              <w:t>Distribution</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_Toc52464081 \h </w:instrText>
            </w:r>
            <w:r w:rsidR="00BC2B54" w:rsidRPr="00F77A15">
              <w:rPr>
                <w:noProof/>
                <w:webHidden/>
              </w:rPr>
            </w:r>
            <w:r w:rsidR="00BC2B54" w:rsidRPr="00F77A15">
              <w:rPr>
                <w:noProof/>
                <w:webHidden/>
              </w:rPr>
              <w:fldChar w:fldCharType="separate"/>
            </w:r>
            <w:r w:rsidR="00BC2B54" w:rsidRPr="00F77A15">
              <w:rPr>
                <w:noProof/>
                <w:webHidden/>
              </w:rPr>
              <w:t>19</w:t>
            </w:r>
            <w:r w:rsidR="00BC2B54" w:rsidRPr="00F77A15">
              <w:rPr>
                <w:noProof/>
                <w:webHidden/>
              </w:rPr>
              <w:fldChar w:fldCharType="end"/>
            </w:r>
          </w:hyperlink>
        </w:p>
        <w:p w14:paraId="4CB19BBB" w14:textId="77777777" w:rsidR="00BC2B54" w:rsidRPr="00F77A15" w:rsidRDefault="00000000">
          <w:pPr>
            <w:pStyle w:val="TOC1"/>
            <w:tabs>
              <w:tab w:val="right" w:pos="10790"/>
            </w:tabs>
            <w:rPr>
              <w:rFonts w:asciiTheme="minorHAnsi" w:eastAsiaTheme="minorEastAsia" w:hAnsiTheme="minorHAnsi" w:cstheme="minorBidi"/>
              <w:noProof/>
            </w:rPr>
          </w:pPr>
          <w:hyperlink w:anchor="_Toc52464082" w:history="1">
            <w:r w:rsidR="00BC2B54" w:rsidRPr="00F77A15">
              <w:rPr>
                <w:rStyle w:val="Hyperlink"/>
                <w:noProof/>
              </w:rPr>
              <w:t>Policy Change Control</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_Toc52464082 \h </w:instrText>
            </w:r>
            <w:r w:rsidR="00BC2B54" w:rsidRPr="00F77A15">
              <w:rPr>
                <w:noProof/>
                <w:webHidden/>
              </w:rPr>
            </w:r>
            <w:r w:rsidR="00BC2B54" w:rsidRPr="00F77A15">
              <w:rPr>
                <w:noProof/>
                <w:webHidden/>
              </w:rPr>
              <w:fldChar w:fldCharType="separate"/>
            </w:r>
            <w:r w:rsidR="00BC2B54" w:rsidRPr="00F77A15">
              <w:rPr>
                <w:noProof/>
                <w:webHidden/>
              </w:rPr>
              <w:t>19</w:t>
            </w:r>
            <w:r w:rsidR="00BC2B54" w:rsidRPr="00F77A15">
              <w:rPr>
                <w:noProof/>
                <w:webHidden/>
              </w:rPr>
              <w:fldChar w:fldCharType="end"/>
            </w:r>
          </w:hyperlink>
        </w:p>
        <w:p w14:paraId="54B04028" w14:textId="77777777" w:rsidR="00BC2B54" w:rsidRPr="00F77A15" w:rsidRDefault="00000000">
          <w:pPr>
            <w:pStyle w:val="TOC1"/>
            <w:tabs>
              <w:tab w:val="right" w:pos="10790"/>
            </w:tabs>
            <w:rPr>
              <w:rFonts w:asciiTheme="minorHAnsi" w:eastAsiaTheme="minorEastAsia" w:hAnsiTheme="minorHAnsi" w:cstheme="minorBidi"/>
              <w:noProof/>
            </w:rPr>
          </w:pPr>
          <w:hyperlink w:anchor="_Toc52464083" w:history="1">
            <w:r w:rsidR="00BC2B54" w:rsidRPr="00F77A15">
              <w:rPr>
                <w:rStyle w:val="Hyperlink"/>
                <w:noProof/>
              </w:rPr>
              <w:t>Policy Version History</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_Toc52464083 \h </w:instrText>
            </w:r>
            <w:r w:rsidR="00BC2B54" w:rsidRPr="00F77A15">
              <w:rPr>
                <w:noProof/>
                <w:webHidden/>
              </w:rPr>
            </w:r>
            <w:r w:rsidR="00BC2B54" w:rsidRPr="00F77A15">
              <w:rPr>
                <w:noProof/>
                <w:webHidden/>
              </w:rPr>
              <w:fldChar w:fldCharType="separate"/>
            </w:r>
            <w:r w:rsidR="00BC2B54" w:rsidRPr="00F77A15">
              <w:rPr>
                <w:noProof/>
                <w:webHidden/>
              </w:rPr>
              <w:t>19</w:t>
            </w:r>
            <w:r w:rsidR="00BC2B54" w:rsidRPr="00F77A15">
              <w:rPr>
                <w:noProof/>
                <w:webHidden/>
              </w:rPr>
              <w:fldChar w:fldCharType="end"/>
            </w:r>
          </w:hyperlink>
        </w:p>
        <w:p w14:paraId="089A159A" w14:textId="77777777" w:rsidR="00BC2B54" w:rsidRPr="00F77A15" w:rsidRDefault="00000000">
          <w:pPr>
            <w:pStyle w:val="TOC1"/>
            <w:tabs>
              <w:tab w:val="right" w:pos="10790"/>
            </w:tabs>
            <w:rPr>
              <w:rFonts w:asciiTheme="minorHAnsi" w:eastAsiaTheme="minorEastAsia" w:hAnsiTheme="minorHAnsi" w:cstheme="minorBidi"/>
              <w:noProof/>
            </w:rPr>
          </w:pPr>
          <w:hyperlink w:anchor="_Toc52464084" w:history="1">
            <w:r w:rsidR="00BC2B54" w:rsidRPr="00F77A15">
              <w:rPr>
                <w:rStyle w:val="Hyperlink"/>
                <w:noProof/>
              </w:rPr>
              <w:t>Appendix A Lookups</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_Toc52464084 \h </w:instrText>
            </w:r>
            <w:r w:rsidR="00BC2B54" w:rsidRPr="00F77A15">
              <w:rPr>
                <w:noProof/>
                <w:webHidden/>
              </w:rPr>
            </w:r>
            <w:r w:rsidR="00BC2B54" w:rsidRPr="00F77A15">
              <w:rPr>
                <w:noProof/>
                <w:webHidden/>
              </w:rPr>
              <w:fldChar w:fldCharType="separate"/>
            </w:r>
            <w:r w:rsidR="00BC2B54" w:rsidRPr="00F77A15">
              <w:rPr>
                <w:noProof/>
                <w:webHidden/>
              </w:rPr>
              <w:t>19</w:t>
            </w:r>
            <w:r w:rsidR="00BC2B54" w:rsidRPr="00F77A15">
              <w:rPr>
                <w:noProof/>
                <w:webHidden/>
              </w:rPr>
              <w:fldChar w:fldCharType="end"/>
            </w:r>
          </w:hyperlink>
        </w:p>
        <w:p w14:paraId="1A3B6AF9" w14:textId="77777777" w:rsidR="00BC2B54" w:rsidRPr="00F77A15" w:rsidRDefault="00000000">
          <w:pPr>
            <w:pStyle w:val="TOC2"/>
            <w:tabs>
              <w:tab w:val="right" w:pos="10790"/>
            </w:tabs>
            <w:rPr>
              <w:rFonts w:asciiTheme="minorHAnsi" w:eastAsiaTheme="minorEastAsia" w:hAnsiTheme="minorHAnsi" w:cstheme="minorBidi"/>
              <w:noProof/>
            </w:rPr>
          </w:pPr>
          <w:hyperlink w:anchor="_Toc52464085" w:history="1">
            <w:r w:rsidR="00BC2B54" w:rsidRPr="00F77A15">
              <w:rPr>
                <w:rStyle w:val="Hyperlink"/>
                <w:noProof/>
              </w:rPr>
              <w:t>Approved C/C++ Language Acronyms</w:t>
            </w:r>
            <w:r w:rsidR="00BC2B54" w:rsidRPr="00F77A15">
              <w:rPr>
                <w:noProof/>
                <w:webHidden/>
              </w:rPr>
              <w:tab/>
            </w:r>
            <w:r w:rsidR="00BC2B54" w:rsidRPr="00F77A15">
              <w:rPr>
                <w:noProof/>
                <w:webHidden/>
              </w:rPr>
              <w:fldChar w:fldCharType="begin"/>
            </w:r>
            <w:r w:rsidR="00BC2B54" w:rsidRPr="00F77A15">
              <w:rPr>
                <w:noProof/>
                <w:webHidden/>
              </w:rPr>
              <w:instrText xml:space="preserve"> PAGEREF _Toc52464085 \h </w:instrText>
            </w:r>
            <w:r w:rsidR="00BC2B54" w:rsidRPr="00F77A15">
              <w:rPr>
                <w:noProof/>
                <w:webHidden/>
              </w:rPr>
            </w:r>
            <w:r w:rsidR="00BC2B54" w:rsidRPr="00F77A15">
              <w:rPr>
                <w:noProof/>
                <w:webHidden/>
              </w:rPr>
              <w:fldChar w:fldCharType="separate"/>
            </w:r>
            <w:r w:rsidR="00BC2B54" w:rsidRPr="00F77A15">
              <w:rPr>
                <w:noProof/>
                <w:webHidden/>
              </w:rPr>
              <w:t>19</w:t>
            </w:r>
            <w:r w:rsidR="00BC2B54" w:rsidRPr="00F77A15">
              <w:rPr>
                <w:noProof/>
                <w:webHidden/>
              </w:rPr>
              <w:fldChar w:fldCharType="end"/>
            </w:r>
          </w:hyperlink>
        </w:p>
        <w:p w14:paraId="74838482" w14:textId="77777777" w:rsidR="00381847" w:rsidRPr="00F77A15" w:rsidRDefault="00E769D9">
          <w:pPr>
            <w:tabs>
              <w:tab w:val="right" w:pos="13997"/>
            </w:tabs>
            <w:ind w:left="360"/>
            <w:rPr>
              <w:color w:val="000000"/>
            </w:rPr>
          </w:pPr>
          <w:r w:rsidRPr="00F77A15">
            <w:fldChar w:fldCharType="end"/>
          </w:r>
        </w:p>
      </w:sdtContent>
    </w:sdt>
    <w:p w14:paraId="747F55F3" w14:textId="77777777" w:rsidR="00B475A1" w:rsidRPr="00F77A15" w:rsidRDefault="00B475A1">
      <w:pPr>
        <w:rPr>
          <w:b/>
          <w:color w:val="000000"/>
        </w:rPr>
      </w:pPr>
      <w:r w:rsidRPr="00F77A15">
        <w:rPr>
          <w:color w:val="000000"/>
        </w:rPr>
        <w:br w:type="page"/>
      </w:r>
    </w:p>
    <w:p w14:paraId="54114CAD" w14:textId="77777777" w:rsidR="00381847" w:rsidRPr="00F77A15" w:rsidRDefault="00E769D9" w:rsidP="0059536C">
      <w:pPr>
        <w:pStyle w:val="Heading2"/>
        <w:rPr>
          <w:sz w:val="24"/>
          <w:szCs w:val="24"/>
        </w:rPr>
      </w:pPr>
      <w:bookmarkStart w:id="0" w:name="_Toc52464053"/>
      <w:r w:rsidRPr="00F77A15">
        <w:rPr>
          <w:sz w:val="24"/>
          <w:szCs w:val="24"/>
        </w:rPr>
        <w:lastRenderedPageBreak/>
        <w:t>Overview</w:t>
      </w:r>
      <w:bookmarkEnd w:id="0"/>
    </w:p>
    <w:p w14:paraId="36B77D5D" w14:textId="77777777" w:rsidR="00381847" w:rsidRPr="00F77A15" w:rsidRDefault="00E769D9">
      <w:r w:rsidRPr="00F77A15">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F77A15" w:rsidRDefault="00381847"/>
    <w:p w14:paraId="1AE83A24" w14:textId="77777777" w:rsidR="00381847" w:rsidRPr="00F77A15" w:rsidRDefault="00E769D9" w:rsidP="0059536C">
      <w:pPr>
        <w:pStyle w:val="Heading2"/>
        <w:rPr>
          <w:sz w:val="24"/>
          <w:szCs w:val="24"/>
        </w:rPr>
      </w:pPr>
      <w:bookmarkStart w:id="1" w:name="_Toc52464054"/>
      <w:r w:rsidRPr="00F77A15">
        <w:rPr>
          <w:sz w:val="24"/>
          <w:szCs w:val="24"/>
        </w:rPr>
        <w:t>Purpose</w:t>
      </w:r>
      <w:bookmarkEnd w:id="1"/>
    </w:p>
    <w:p w14:paraId="5A0B3139" w14:textId="708E8C4A" w:rsidR="00381847" w:rsidRPr="00F77A15" w:rsidRDefault="00E769D9">
      <w:pPr>
        <w:rPr>
          <w:u w:val="single"/>
        </w:rPr>
      </w:pPr>
      <w:r w:rsidRPr="00F77A15">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F77A15">
          <w:rPr>
            <w:color w:val="0000FF"/>
            <w:u w:val="single"/>
          </w:rPr>
          <w:t>Understanding the Hierarchy of Principles, Policies, Standards, Procedures, and Guidelines</w:t>
        </w:r>
      </w:hyperlink>
      <w:r w:rsidRPr="00F77A15">
        <w:t>.</w:t>
      </w:r>
    </w:p>
    <w:p w14:paraId="7A6C2FBF" w14:textId="77777777" w:rsidR="00381847" w:rsidRPr="00F77A15" w:rsidRDefault="00381847"/>
    <w:p w14:paraId="23709CA3" w14:textId="77777777" w:rsidR="00381847" w:rsidRPr="00F77A15" w:rsidRDefault="00E769D9" w:rsidP="0059536C">
      <w:pPr>
        <w:pStyle w:val="Heading2"/>
        <w:rPr>
          <w:sz w:val="24"/>
          <w:szCs w:val="24"/>
        </w:rPr>
      </w:pPr>
      <w:bookmarkStart w:id="2" w:name="_Toc52464055"/>
      <w:r w:rsidRPr="00F77A15">
        <w:rPr>
          <w:sz w:val="24"/>
          <w:szCs w:val="24"/>
        </w:rPr>
        <w:t>Scope</w:t>
      </w:r>
      <w:bookmarkEnd w:id="2"/>
    </w:p>
    <w:p w14:paraId="3235E292" w14:textId="1667E03A" w:rsidR="00381847" w:rsidRPr="00F77A15" w:rsidRDefault="00E769D9">
      <w:r w:rsidRPr="00F77A15">
        <w:t>This document applies to all staff that create, deploy, or support custom software at Green Pace</w:t>
      </w:r>
      <w:r w:rsidR="00B92A44" w:rsidRPr="00F77A15">
        <w:t>.</w:t>
      </w:r>
    </w:p>
    <w:p w14:paraId="5841CE35" w14:textId="77777777" w:rsidR="00381847" w:rsidRPr="00F77A15" w:rsidRDefault="00381847"/>
    <w:p w14:paraId="6F90B8EB" w14:textId="77777777" w:rsidR="00381847" w:rsidRPr="00F77A15" w:rsidRDefault="00E769D9" w:rsidP="0059536C">
      <w:pPr>
        <w:pStyle w:val="Heading2"/>
        <w:rPr>
          <w:sz w:val="24"/>
          <w:szCs w:val="24"/>
        </w:rPr>
      </w:pPr>
      <w:bookmarkStart w:id="3" w:name="_Toc52464056"/>
      <w:r w:rsidRPr="00F77A15">
        <w:rPr>
          <w:sz w:val="24"/>
          <w:szCs w:val="24"/>
        </w:rPr>
        <w:t>Module Three Milestone</w:t>
      </w:r>
      <w:bookmarkEnd w:id="3"/>
      <w:r w:rsidRPr="00F77A15">
        <w:rPr>
          <w:sz w:val="24"/>
          <w:szCs w:val="24"/>
        </w:rPr>
        <w:t xml:space="preserve"> </w:t>
      </w:r>
    </w:p>
    <w:p w14:paraId="1E12FE44" w14:textId="77777777" w:rsidR="00381847" w:rsidRPr="00F77A15" w:rsidRDefault="00E769D9" w:rsidP="0059536C">
      <w:pPr>
        <w:pStyle w:val="Heading3"/>
      </w:pPr>
      <w:bookmarkStart w:id="4" w:name="_Toc52464057"/>
      <w:r w:rsidRPr="00F77A15">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F77A15"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362A89" w:rsidRDefault="00E769D9">
            <w:pPr>
              <w:pBdr>
                <w:top w:val="nil"/>
                <w:left w:val="nil"/>
                <w:bottom w:val="nil"/>
                <w:right w:val="nil"/>
                <w:between w:val="nil"/>
              </w:pBdr>
              <w:jc w:val="center"/>
              <w:rPr>
                <w:b/>
              </w:rPr>
            </w:pPr>
            <w:r w:rsidRPr="00362A89">
              <w:rPr>
                <w:b/>
              </w:rPr>
              <w:t>Principles</w:t>
            </w:r>
          </w:p>
        </w:tc>
        <w:tc>
          <w:tcPr>
            <w:tcW w:w="8238" w:type="dxa"/>
            <w:shd w:val="clear" w:color="auto" w:fill="auto"/>
            <w:tcMar>
              <w:top w:w="100" w:type="dxa"/>
              <w:left w:w="100" w:type="dxa"/>
              <w:bottom w:w="100" w:type="dxa"/>
              <w:right w:w="100" w:type="dxa"/>
            </w:tcMar>
          </w:tcPr>
          <w:p w14:paraId="016EC18E" w14:textId="77777777" w:rsidR="00381847" w:rsidRPr="00362A89" w:rsidRDefault="00E769D9">
            <w:pPr>
              <w:jc w:val="center"/>
            </w:pPr>
            <w:r w:rsidRPr="00362A89">
              <w:t>Write a short paragraph explaining each of the 10 principles of security.</w:t>
            </w:r>
          </w:p>
        </w:tc>
      </w:tr>
      <w:tr w:rsidR="00381847" w:rsidRPr="00F77A15"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362A89" w:rsidRDefault="00E769D9">
            <w:pPr>
              <w:numPr>
                <w:ilvl w:val="0"/>
                <w:numId w:val="3"/>
              </w:numPr>
              <w:pBdr>
                <w:top w:val="nil"/>
                <w:left w:val="nil"/>
                <w:bottom w:val="nil"/>
                <w:right w:val="nil"/>
                <w:between w:val="nil"/>
              </w:pBdr>
              <w:ind w:left="342"/>
              <w:rPr>
                <w:b/>
                <w:color w:val="000000"/>
              </w:rPr>
            </w:pPr>
            <w:r w:rsidRPr="00362A89">
              <w:rPr>
                <w:color w:val="000000"/>
              </w:rPr>
              <w:t>Validate</w:t>
            </w:r>
            <w:r w:rsidRPr="00362A89">
              <w:rPr>
                <w:b/>
                <w:color w:val="000000"/>
              </w:rPr>
              <w:t xml:space="preserve"> </w:t>
            </w:r>
            <w:r w:rsidRPr="00362A89">
              <w:rPr>
                <w:color w:val="000000"/>
              </w:rPr>
              <w:t>Input Data</w:t>
            </w:r>
          </w:p>
        </w:tc>
        <w:tc>
          <w:tcPr>
            <w:tcW w:w="8238" w:type="dxa"/>
            <w:shd w:val="clear" w:color="auto" w:fill="auto"/>
            <w:tcMar>
              <w:top w:w="100" w:type="dxa"/>
              <w:left w:w="100" w:type="dxa"/>
              <w:bottom w:w="100" w:type="dxa"/>
              <w:right w:w="100" w:type="dxa"/>
            </w:tcMar>
          </w:tcPr>
          <w:p w14:paraId="49150035" w14:textId="1EBB7E74" w:rsidR="00381847" w:rsidRPr="00362A89" w:rsidRDefault="007E480A">
            <w:pPr>
              <w:pBdr>
                <w:top w:val="nil"/>
                <w:left w:val="nil"/>
                <w:bottom w:val="nil"/>
                <w:right w:val="nil"/>
                <w:between w:val="nil"/>
              </w:pBdr>
            </w:pPr>
            <w:r w:rsidRPr="00362A89">
              <w:t>All input data must be properly checked and sanitized to prevent injection attacks and other malicious inputs.</w:t>
            </w:r>
          </w:p>
        </w:tc>
      </w:tr>
      <w:tr w:rsidR="00381847" w:rsidRPr="00F77A15"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362A89" w:rsidRDefault="00E769D9">
            <w:pPr>
              <w:numPr>
                <w:ilvl w:val="0"/>
                <w:numId w:val="3"/>
              </w:numPr>
              <w:pBdr>
                <w:top w:val="nil"/>
                <w:left w:val="nil"/>
                <w:bottom w:val="nil"/>
                <w:right w:val="nil"/>
                <w:between w:val="nil"/>
              </w:pBdr>
              <w:ind w:left="342"/>
            </w:pPr>
            <w:r w:rsidRPr="00362A89">
              <w:rPr>
                <w:color w:val="000000"/>
              </w:rPr>
              <w:t>Heed Compiler Warnings</w:t>
            </w:r>
          </w:p>
        </w:tc>
        <w:tc>
          <w:tcPr>
            <w:tcW w:w="8238" w:type="dxa"/>
            <w:shd w:val="clear" w:color="auto" w:fill="auto"/>
            <w:tcMar>
              <w:top w:w="100" w:type="dxa"/>
              <w:left w:w="100" w:type="dxa"/>
              <w:bottom w:w="100" w:type="dxa"/>
              <w:right w:w="100" w:type="dxa"/>
            </w:tcMar>
          </w:tcPr>
          <w:p w14:paraId="19D888A6" w14:textId="1D595113" w:rsidR="00381847" w:rsidRPr="00362A89" w:rsidRDefault="007E480A">
            <w:pPr>
              <w:pBdr>
                <w:top w:val="nil"/>
                <w:left w:val="nil"/>
                <w:bottom w:val="nil"/>
                <w:right w:val="nil"/>
                <w:between w:val="nil"/>
              </w:pBdr>
            </w:pPr>
            <w:r w:rsidRPr="00362A89">
              <w:t>Any compiler warnings should be addressed as soon as possible to identify any potential vulnerabilities, especially early in the development process.</w:t>
            </w:r>
          </w:p>
        </w:tc>
      </w:tr>
      <w:tr w:rsidR="00381847" w:rsidRPr="00F77A15"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362A89" w:rsidRDefault="00E769D9">
            <w:pPr>
              <w:numPr>
                <w:ilvl w:val="0"/>
                <w:numId w:val="3"/>
              </w:numPr>
              <w:pBdr>
                <w:top w:val="nil"/>
                <w:left w:val="nil"/>
                <w:bottom w:val="nil"/>
                <w:right w:val="nil"/>
                <w:between w:val="nil"/>
              </w:pBdr>
              <w:ind w:left="342"/>
            </w:pPr>
            <w:r w:rsidRPr="00362A89">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49A27CFA" w:rsidR="00381847" w:rsidRPr="00362A89" w:rsidRDefault="007E480A">
            <w:pPr>
              <w:pBdr>
                <w:top w:val="nil"/>
                <w:left w:val="nil"/>
                <w:bottom w:val="nil"/>
                <w:right w:val="nil"/>
                <w:between w:val="nil"/>
              </w:pBdr>
            </w:pPr>
            <w:r w:rsidRPr="00362A89">
              <w:t>Integrate security policies into the architecture and design phases to build security into the system from the ground up, as well as set a standard from the beginning.</w:t>
            </w:r>
          </w:p>
        </w:tc>
      </w:tr>
      <w:tr w:rsidR="00381847" w:rsidRPr="00F77A15"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362A89" w:rsidRDefault="00E769D9">
            <w:pPr>
              <w:numPr>
                <w:ilvl w:val="0"/>
                <w:numId w:val="3"/>
              </w:numPr>
              <w:pBdr>
                <w:top w:val="nil"/>
                <w:left w:val="nil"/>
                <w:bottom w:val="nil"/>
                <w:right w:val="nil"/>
                <w:between w:val="nil"/>
              </w:pBdr>
              <w:ind w:left="342"/>
            </w:pPr>
            <w:r w:rsidRPr="00362A89">
              <w:rPr>
                <w:color w:val="000000"/>
              </w:rPr>
              <w:t>Keep It Simple</w:t>
            </w:r>
          </w:p>
        </w:tc>
        <w:tc>
          <w:tcPr>
            <w:tcW w:w="8238" w:type="dxa"/>
            <w:shd w:val="clear" w:color="auto" w:fill="auto"/>
            <w:tcMar>
              <w:top w:w="100" w:type="dxa"/>
              <w:left w:w="100" w:type="dxa"/>
              <w:bottom w:w="100" w:type="dxa"/>
              <w:right w:w="100" w:type="dxa"/>
            </w:tcMar>
          </w:tcPr>
          <w:p w14:paraId="296BB2E0" w14:textId="4DA48E6C" w:rsidR="00381847" w:rsidRPr="00362A89" w:rsidRDefault="007E480A">
            <w:pPr>
              <w:pBdr>
                <w:top w:val="nil"/>
                <w:left w:val="nil"/>
                <w:bottom w:val="nil"/>
                <w:right w:val="nil"/>
                <w:between w:val="nil"/>
              </w:pBdr>
            </w:pPr>
            <w:r w:rsidRPr="00362A89">
              <w:t>Simplifying design and code to minimize potential security flaws is going to make it easier to identify and fix vulnerabilities.</w:t>
            </w:r>
          </w:p>
        </w:tc>
      </w:tr>
      <w:tr w:rsidR="00381847" w:rsidRPr="00F77A15"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362A89" w:rsidRDefault="00E769D9">
            <w:pPr>
              <w:numPr>
                <w:ilvl w:val="0"/>
                <w:numId w:val="3"/>
              </w:numPr>
              <w:pBdr>
                <w:top w:val="nil"/>
                <w:left w:val="nil"/>
                <w:bottom w:val="nil"/>
                <w:right w:val="nil"/>
                <w:between w:val="nil"/>
              </w:pBdr>
              <w:ind w:left="342"/>
            </w:pPr>
            <w:r w:rsidRPr="00362A89">
              <w:rPr>
                <w:color w:val="000000"/>
              </w:rPr>
              <w:t>Default Deny</w:t>
            </w:r>
          </w:p>
        </w:tc>
        <w:tc>
          <w:tcPr>
            <w:tcW w:w="8238" w:type="dxa"/>
            <w:shd w:val="clear" w:color="auto" w:fill="auto"/>
            <w:tcMar>
              <w:top w:w="100" w:type="dxa"/>
              <w:left w:w="100" w:type="dxa"/>
              <w:bottom w:w="100" w:type="dxa"/>
              <w:right w:w="100" w:type="dxa"/>
            </w:tcMar>
          </w:tcPr>
          <w:p w14:paraId="515937A9" w14:textId="1E83DB75" w:rsidR="00381847" w:rsidRPr="00362A89" w:rsidRDefault="007E480A">
            <w:pPr>
              <w:pBdr>
                <w:top w:val="nil"/>
                <w:left w:val="nil"/>
                <w:bottom w:val="nil"/>
                <w:right w:val="nil"/>
                <w:between w:val="nil"/>
              </w:pBdr>
            </w:pPr>
            <w:r w:rsidRPr="00362A89">
              <w:t>A default deny stance is where access to resources is denied by default and only explicitly granted permissions are allowed. This further prevents any unauthorized access.</w:t>
            </w:r>
          </w:p>
        </w:tc>
      </w:tr>
      <w:tr w:rsidR="00381847" w:rsidRPr="00F77A15"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362A89" w:rsidRDefault="00E769D9">
            <w:pPr>
              <w:numPr>
                <w:ilvl w:val="0"/>
                <w:numId w:val="3"/>
              </w:numPr>
              <w:pBdr>
                <w:top w:val="nil"/>
                <w:left w:val="nil"/>
                <w:bottom w:val="nil"/>
                <w:right w:val="nil"/>
                <w:between w:val="nil"/>
              </w:pBdr>
              <w:ind w:left="342"/>
            </w:pPr>
            <w:r w:rsidRPr="00362A89">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23784D04" w:rsidR="00381847" w:rsidRPr="00362A89" w:rsidRDefault="007E480A">
            <w:pPr>
              <w:pBdr>
                <w:top w:val="nil"/>
                <w:left w:val="nil"/>
                <w:bottom w:val="nil"/>
                <w:right w:val="nil"/>
                <w:between w:val="nil"/>
              </w:pBdr>
            </w:pPr>
            <w:r w:rsidRPr="00362A89">
              <w:t>Limiting user and system access rights to the minimum necessary to perform their tasks, reducing the potential damage from breaches.</w:t>
            </w:r>
          </w:p>
        </w:tc>
      </w:tr>
      <w:tr w:rsidR="00381847" w:rsidRPr="00F77A15"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362A89" w:rsidRDefault="00E769D9">
            <w:pPr>
              <w:numPr>
                <w:ilvl w:val="0"/>
                <w:numId w:val="3"/>
              </w:numPr>
              <w:pBdr>
                <w:top w:val="nil"/>
                <w:left w:val="nil"/>
                <w:bottom w:val="nil"/>
                <w:right w:val="nil"/>
                <w:between w:val="nil"/>
              </w:pBdr>
              <w:ind w:left="342"/>
            </w:pPr>
            <w:r w:rsidRPr="00362A89">
              <w:rPr>
                <w:color w:val="000000"/>
              </w:rPr>
              <w:t>Sanitize Data Sent to Other Systems</w:t>
            </w:r>
          </w:p>
        </w:tc>
        <w:tc>
          <w:tcPr>
            <w:tcW w:w="8238" w:type="dxa"/>
            <w:shd w:val="clear" w:color="auto" w:fill="auto"/>
            <w:tcMar>
              <w:top w:w="100" w:type="dxa"/>
              <w:left w:w="100" w:type="dxa"/>
              <w:bottom w:w="100" w:type="dxa"/>
              <w:right w:w="100" w:type="dxa"/>
            </w:tcMar>
          </w:tcPr>
          <w:p w14:paraId="1EAAFE91" w14:textId="0EC9ED78" w:rsidR="00381847" w:rsidRPr="00362A89" w:rsidRDefault="007E480A">
            <w:pPr>
              <w:pBdr>
                <w:top w:val="nil"/>
                <w:left w:val="nil"/>
                <w:bottom w:val="nil"/>
                <w:right w:val="nil"/>
                <w:between w:val="nil"/>
              </w:pBdr>
            </w:pPr>
            <w:r w:rsidRPr="00362A89">
              <w:t>Ensure that data is cleansed before it is transmitted to other systems to prevent the spread of malicious code or data corruption.</w:t>
            </w:r>
          </w:p>
        </w:tc>
      </w:tr>
      <w:tr w:rsidR="00381847" w:rsidRPr="00F77A15"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362A89" w:rsidRDefault="00E769D9">
            <w:pPr>
              <w:numPr>
                <w:ilvl w:val="0"/>
                <w:numId w:val="3"/>
              </w:numPr>
              <w:pBdr>
                <w:top w:val="nil"/>
                <w:left w:val="nil"/>
                <w:bottom w:val="nil"/>
                <w:right w:val="nil"/>
                <w:between w:val="nil"/>
              </w:pBdr>
              <w:ind w:left="342"/>
            </w:pPr>
            <w:r w:rsidRPr="00362A89">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4814EA7B" w:rsidR="00381847" w:rsidRPr="00362A89" w:rsidRDefault="007E480A">
            <w:pPr>
              <w:pBdr>
                <w:top w:val="nil"/>
                <w:left w:val="nil"/>
                <w:bottom w:val="nil"/>
                <w:right w:val="nil"/>
                <w:between w:val="nil"/>
              </w:pBdr>
            </w:pPr>
            <w:r w:rsidRPr="00362A89">
              <w:t>Implementing multiple layers of security controls provide redundancy and increase overall protection, making it harder for an attacker to breach the system.</w:t>
            </w:r>
          </w:p>
        </w:tc>
      </w:tr>
      <w:tr w:rsidR="00381847" w:rsidRPr="00F77A15"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362A89" w:rsidRDefault="00E769D9">
            <w:pPr>
              <w:numPr>
                <w:ilvl w:val="0"/>
                <w:numId w:val="3"/>
              </w:numPr>
              <w:pBdr>
                <w:top w:val="nil"/>
                <w:left w:val="nil"/>
                <w:bottom w:val="nil"/>
                <w:right w:val="nil"/>
                <w:between w:val="nil"/>
              </w:pBdr>
              <w:ind w:left="342"/>
            </w:pPr>
            <w:r w:rsidRPr="00362A89">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5A03BCF0" w:rsidR="00381847" w:rsidRPr="00362A89" w:rsidRDefault="007E480A">
            <w:pPr>
              <w:pBdr>
                <w:top w:val="nil"/>
                <w:left w:val="nil"/>
                <w:bottom w:val="nil"/>
                <w:right w:val="nil"/>
                <w:between w:val="nil"/>
              </w:pBdr>
            </w:pPr>
            <w:r w:rsidRPr="00362A89">
              <w:t>Implementing rigorous quality assurance processes, including regular code reviews and testing, will help to identify and address security issues.</w:t>
            </w:r>
          </w:p>
        </w:tc>
      </w:tr>
      <w:tr w:rsidR="00381847" w:rsidRPr="00F77A15"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362A89" w:rsidRDefault="00E769D9">
            <w:pPr>
              <w:numPr>
                <w:ilvl w:val="0"/>
                <w:numId w:val="3"/>
              </w:numPr>
              <w:pBdr>
                <w:top w:val="nil"/>
                <w:left w:val="nil"/>
                <w:bottom w:val="nil"/>
                <w:right w:val="nil"/>
                <w:between w:val="nil"/>
              </w:pBdr>
              <w:ind w:left="342"/>
            </w:pPr>
            <w:r w:rsidRPr="00362A89">
              <w:rPr>
                <w:color w:val="000000"/>
              </w:rPr>
              <w:t>Adopt a Secure Coding Standard</w:t>
            </w:r>
          </w:p>
        </w:tc>
        <w:tc>
          <w:tcPr>
            <w:tcW w:w="8238" w:type="dxa"/>
            <w:shd w:val="clear" w:color="auto" w:fill="auto"/>
            <w:tcMar>
              <w:top w:w="100" w:type="dxa"/>
              <w:left w:w="100" w:type="dxa"/>
              <w:bottom w:w="100" w:type="dxa"/>
              <w:right w:w="100" w:type="dxa"/>
            </w:tcMar>
          </w:tcPr>
          <w:p w14:paraId="6BEB1647" w14:textId="3A9B9104" w:rsidR="00381847" w:rsidRPr="00362A89" w:rsidRDefault="007E480A">
            <w:pPr>
              <w:pBdr>
                <w:top w:val="nil"/>
                <w:left w:val="nil"/>
                <w:bottom w:val="nil"/>
                <w:right w:val="nil"/>
                <w:between w:val="nil"/>
              </w:pBdr>
            </w:pPr>
            <w:r w:rsidRPr="00362A89">
              <w:t>Following established secure coding standards will reduce vulnerabilities and promote consistency and security in code development. Integrating security measures into the system's architecture from the very beginning will ensure protection throughout the lifecycle of the system.</w:t>
            </w:r>
          </w:p>
        </w:tc>
      </w:tr>
    </w:tbl>
    <w:p w14:paraId="27FBDA56" w14:textId="77777777" w:rsidR="00381847" w:rsidRPr="00F77A15" w:rsidRDefault="00381847">
      <w:bookmarkStart w:id="5" w:name="_heading=h.kfauw168p7ru" w:colFirst="0" w:colLast="0"/>
      <w:bookmarkEnd w:id="5"/>
    </w:p>
    <w:p w14:paraId="2D848B43" w14:textId="364B6ACC" w:rsidR="004F5798" w:rsidRPr="004F5798" w:rsidRDefault="00E769D9" w:rsidP="004F5798">
      <w:pPr>
        <w:pStyle w:val="Heading3"/>
      </w:pPr>
      <w:bookmarkStart w:id="6" w:name="_Toc52464058"/>
      <w:r w:rsidRPr="00F77A15">
        <w:t>C/C++ Ten Coding Standards</w:t>
      </w:r>
      <w:bookmarkEnd w:id="6"/>
    </w:p>
    <w:p w14:paraId="7B4C2F4E" w14:textId="77777777" w:rsidR="00381847" w:rsidRPr="001163D6" w:rsidRDefault="00E769D9" w:rsidP="0059536C">
      <w:pPr>
        <w:pStyle w:val="Heading4"/>
      </w:pPr>
      <w:bookmarkStart w:id="7" w:name="_Toc52464059"/>
      <w:r w:rsidRPr="001163D6">
        <w:t>Coding Standard 1</w:t>
      </w:r>
      <w:bookmarkEnd w:id="7"/>
    </w:p>
    <w:p w14:paraId="34BFB29B" w14:textId="77777777" w:rsidR="00381847" w:rsidRPr="001163D6"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163D6"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1163D6" w:rsidRDefault="00E769D9">
            <w:pPr>
              <w:jc w:val="center"/>
              <w:rPr>
                <w:b/>
                <w:sz w:val="24"/>
                <w:szCs w:val="24"/>
              </w:rPr>
            </w:pPr>
            <w:r w:rsidRPr="001163D6">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1163D6" w:rsidRDefault="00E769D9">
            <w:pPr>
              <w:jc w:val="center"/>
              <w:rPr>
                <w:b/>
                <w:sz w:val="24"/>
                <w:szCs w:val="24"/>
              </w:rPr>
            </w:pPr>
            <w:r w:rsidRPr="001163D6">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A4D7B8E" w:rsidR="00381847" w:rsidRPr="001163D6" w:rsidRDefault="00602F74">
            <w:pPr>
              <w:jc w:val="center"/>
              <w:rPr>
                <w:b/>
                <w:sz w:val="24"/>
                <w:szCs w:val="24"/>
              </w:rPr>
            </w:pPr>
            <w:r w:rsidRPr="001163D6">
              <w:rPr>
                <w:b/>
                <w:sz w:val="24"/>
                <w:szCs w:val="24"/>
              </w:rPr>
              <w:t>Obey the one definition rule</w:t>
            </w:r>
          </w:p>
        </w:tc>
      </w:tr>
      <w:tr w:rsidR="00381847" w:rsidRPr="001163D6"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1163D6" w:rsidRDefault="00E769D9">
            <w:pPr>
              <w:jc w:val="center"/>
              <w:rPr>
                <w:b/>
                <w:sz w:val="24"/>
                <w:szCs w:val="24"/>
              </w:rPr>
            </w:pPr>
            <w:r w:rsidRPr="001163D6">
              <w:rPr>
                <w:b/>
                <w:sz w:val="24"/>
                <w:szCs w:val="24"/>
              </w:rPr>
              <w:t>Data Type</w:t>
            </w:r>
          </w:p>
        </w:tc>
        <w:tc>
          <w:tcPr>
            <w:tcW w:w="1341" w:type="dxa"/>
            <w:tcMar>
              <w:top w:w="100" w:type="dxa"/>
              <w:left w:w="100" w:type="dxa"/>
              <w:bottom w:w="100" w:type="dxa"/>
              <w:right w:w="100" w:type="dxa"/>
            </w:tcMar>
          </w:tcPr>
          <w:p w14:paraId="5033E0B8" w14:textId="78E4F3B5" w:rsidR="00381847" w:rsidRPr="001163D6" w:rsidRDefault="00E769D9">
            <w:pPr>
              <w:jc w:val="center"/>
              <w:rPr>
                <w:sz w:val="24"/>
                <w:szCs w:val="24"/>
              </w:rPr>
            </w:pPr>
            <w:r w:rsidRPr="001163D6">
              <w:rPr>
                <w:sz w:val="24"/>
                <w:szCs w:val="24"/>
              </w:rPr>
              <w:t>[STD-</w:t>
            </w:r>
            <w:r w:rsidR="00602F74" w:rsidRPr="001163D6">
              <w:rPr>
                <w:sz w:val="24"/>
                <w:szCs w:val="24"/>
              </w:rPr>
              <w:t>001</w:t>
            </w:r>
            <w:r w:rsidRPr="001163D6">
              <w:rPr>
                <w:sz w:val="24"/>
                <w:szCs w:val="24"/>
              </w:rPr>
              <w:t>-</w:t>
            </w:r>
            <w:r w:rsidR="00602F74" w:rsidRPr="001163D6">
              <w:rPr>
                <w:sz w:val="24"/>
                <w:szCs w:val="24"/>
              </w:rPr>
              <w:t>CPP</w:t>
            </w:r>
            <w:r w:rsidRPr="001163D6">
              <w:rPr>
                <w:sz w:val="24"/>
                <w:szCs w:val="24"/>
              </w:rPr>
              <w:t>]</w:t>
            </w:r>
          </w:p>
        </w:tc>
        <w:tc>
          <w:tcPr>
            <w:tcW w:w="7632" w:type="dxa"/>
            <w:tcMar>
              <w:top w:w="100" w:type="dxa"/>
              <w:left w:w="100" w:type="dxa"/>
              <w:bottom w:w="100" w:type="dxa"/>
              <w:right w:w="100" w:type="dxa"/>
            </w:tcMar>
          </w:tcPr>
          <w:p w14:paraId="3835433F" w14:textId="77777777" w:rsidR="00381847" w:rsidRPr="001163D6" w:rsidRDefault="00602F74">
            <w:pPr>
              <w:rPr>
                <w:sz w:val="24"/>
                <w:szCs w:val="24"/>
              </w:rPr>
            </w:pPr>
            <w:r w:rsidRPr="001163D6">
              <w:rPr>
                <w:sz w:val="24"/>
                <w:szCs w:val="24"/>
              </w:rPr>
              <w:t>“Every program shall contain exactly one definition of every non-inline function or variable… used in that program”</w:t>
            </w:r>
          </w:p>
          <w:p w14:paraId="3097C47D" w14:textId="77777777" w:rsidR="00602F74" w:rsidRPr="001163D6" w:rsidRDefault="00602F74">
            <w:pPr>
              <w:rPr>
                <w:sz w:val="24"/>
                <w:szCs w:val="24"/>
              </w:rPr>
            </w:pPr>
          </w:p>
          <w:p w14:paraId="7140E542" w14:textId="4FA078D0" w:rsidR="00602F74" w:rsidRPr="001163D6" w:rsidRDefault="00602F74">
            <w:pPr>
              <w:rPr>
                <w:sz w:val="24"/>
                <w:szCs w:val="24"/>
              </w:rPr>
            </w:pPr>
            <w:r w:rsidRPr="001163D6">
              <w:rPr>
                <w:sz w:val="24"/>
                <w:szCs w:val="24"/>
              </w:rPr>
              <w:t>Each entity should be defined only once in the program to avoid conflicts and inconsistencies. While there can be multiple declarations (statements that specify the type and name of a variable or function but do not allocate storage or provide an implementation), there should be only one definition that allocates storage or provides an implementation.</w:t>
            </w:r>
          </w:p>
        </w:tc>
      </w:tr>
    </w:tbl>
    <w:p w14:paraId="049B2191" w14:textId="77777777" w:rsidR="00381847" w:rsidRPr="001163D6"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1163D6" w:rsidRDefault="00F72634" w:rsidP="0015146B">
            <w:pPr>
              <w:rPr>
                <w:sz w:val="24"/>
                <w:szCs w:val="24"/>
              </w:rPr>
            </w:pPr>
            <w:r w:rsidRPr="001163D6">
              <w:rPr>
                <w:b/>
                <w:sz w:val="24"/>
                <w:szCs w:val="24"/>
              </w:rPr>
              <w:t>Noncompliant Code</w:t>
            </w:r>
          </w:p>
        </w:tc>
      </w:tr>
      <w:tr w:rsidR="00F72634" w:rsidRPr="001163D6"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A58A434" w:rsidR="00F72634" w:rsidRPr="001163D6" w:rsidRDefault="00602F74" w:rsidP="0015146B">
            <w:pPr>
              <w:rPr>
                <w:sz w:val="24"/>
                <w:szCs w:val="24"/>
              </w:rPr>
            </w:pPr>
            <w:r w:rsidRPr="001163D6">
              <w:rPr>
                <w:sz w:val="24"/>
                <w:szCs w:val="24"/>
              </w:rPr>
              <w:t>This example features two different units defining a class of the same name, but with different definitions. Even though they function the same way, they are not defined using the same token sequence.</w:t>
            </w:r>
          </w:p>
        </w:tc>
      </w:tr>
      <w:tr w:rsidR="00F72634" w:rsidRPr="001163D6" w14:paraId="5B8614A1" w14:textId="77777777" w:rsidTr="00001F14">
        <w:trPr>
          <w:trHeight w:val="460"/>
        </w:trPr>
        <w:tc>
          <w:tcPr>
            <w:tcW w:w="10800" w:type="dxa"/>
            <w:tcMar>
              <w:top w:w="100" w:type="dxa"/>
              <w:left w:w="100" w:type="dxa"/>
              <w:bottom w:w="100" w:type="dxa"/>
              <w:right w:w="100" w:type="dxa"/>
            </w:tcMar>
          </w:tcPr>
          <w:p w14:paraId="11A1F7A0"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 a.cpp</w:t>
            </w:r>
          </w:p>
          <w:p w14:paraId="0DA5781D"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struct S {</w:t>
            </w:r>
          </w:p>
          <w:p w14:paraId="1FFDB2D9"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 xml:space="preserve">  int a;</w:t>
            </w:r>
          </w:p>
          <w:p w14:paraId="62C2FF27"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w:t>
            </w:r>
          </w:p>
          <w:p w14:paraId="6DC37094"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 xml:space="preserve">  </w:t>
            </w:r>
          </w:p>
          <w:p w14:paraId="7DC2CFCE"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 b.cpp</w:t>
            </w:r>
          </w:p>
          <w:p w14:paraId="35AAFD5C"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class S {</w:t>
            </w:r>
          </w:p>
          <w:p w14:paraId="7BC67F12"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public:</w:t>
            </w:r>
          </w:p>
          <w:p w14:paraId="0905CEC7"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 xml:space="preserve">  int a;</w:t>
            </w:r>
          </w:p>
          <w:p w14:paraId="3ECD0D5A" w14:textId="3EDA57DF" w:rsidR="00F72634" w:rsidRPr="001163D6" w:rsidRDefault="00602F74" w:rsidP="00602F74">
            <w:pPr>
              <w:rPr>
                <w:sz w:val="24"/>
                <w:szCs w:val="24"/>
              </w:rPr>
            </w:pPr>
            <w:r w:rsidRPr="001163D6">
              <w:rPr>
                <w:rFonts w:ascii="Courier New" w:hAnsi="Courier New" w:cs="Courier New"/>
                <w:sz w:val="24"/>
                <w:szCs w:val="24"/>
              </w:rPr>
              <w:t>};</w:t>
            </w:r>
          </w:p>
        </w:tc>
      </w:tr>
    </w:tbl>
    <w:p w14:paraId="41D243A6" w14:textId="77777777" w:rsidR="00F72634" w:rsidRPr="001163D6"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1163D6" w:rsidRDefault="00F72634" w:rsidP="0015146B">
            <w:pPr>
              <w:rPr>
                <w:sz w:val="24"/>
                <w:szCs w:val="24"/>
              </w:rPr>
            </w:pPr>
            <w:r w:rsidRPr="001163D6">
              <w:rPr>
                <w:b/>
                <w:sz w:val="24"/>
                <w:szCs w:val="24"/>
              </w:rPr>
              <w:t>Compliant Code</w:t>
            </w:r>
          </w:p>
        </w:tc>
      </w:tr>
      <w:tr w:rsidR="00F72634" w:rsidRPr="001163D6"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6DDA7AC" w:rsidR="00F72634" w:rsidRPr="001163D6" w:rsidRDefault="00602F74" w:rsidP="0015146B">
            <w:pPr>
              <w:rPr>
                <w:sz w:val="24"/>
                <w:szCs w:val="24"/>
              </w:rPr>
            </w:pPr>
            <w:r w:rsidRPr="001163D6">
              <w:rPr>
                <w:sz w:val="24"/>
                <w:szCs w:val="24"/>
              </w:rPr>
              <w:t>A header file can be used to introduce the object into both units.</w:t>
            </w:r>
          </w:p>
        </w:tc>
      </w:tr>
      <w:tr w:rsidR="00F72634" w:rsidRPr="001163D6" w14:paraId="4EAB134E" w14:textId="77777777" w:rsidTr="00001F14">
        <w:trPr>
          <w:trHeight w:val="460"/>
        </w:trPr>
        <w:tc>
          <w:tcPr>
            <w:tcW w:w="10800" w:type="dxa"/>
            <w:tcMar>
              <w:top w:w="100" w:type="dxa"/>
              <w:left w:w="100" w:type="dxa"/>
              <w:bottom w:w="100" w:type="dxa"/>
              <w:right w:w="100" w:type="dxa"/>
            </w:tcMar>
          </w:tcPr>
          <w:p w14:paraId="37915941"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 S.h</w:t>
            </w:r>
          </w:p>
          <w:p w14:paraId="5E19E3C2"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struct S {</w:t>
            </w:r>
          </w:p>
          <w:p w14:paraId="22437ED1"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 xml:space="preserve">  int a;</w:t>
            </w:r>
          </w:p>
          <w:p w14:paraId="1264DCA3"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w:t>
            </w:r>
          </w:p>
          <w:p w14:paraId="42712258"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 xml:space="preserve">  </w:t>
            </w:r>
          </w:p>
          <w:p w14:paraId="093F6E9A"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 a.cpp</w:t>
            </w:r>
          </w:p>
          <w:p w14:paraId="6182BB3F"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#include "S.h"</w:t>
            </w:r>
          </w:p>
          <w:p w14:paraId="6F564DA7"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 xml:space="preserve">  </w:t>
            </w:r>
          </w:p>
          <w:p w14:paraId="5CEE03D7" w14:textId="77777777" w:rsidR="00602F74" w:rsidRPr="001163D6" w:rsidRDefault="00602F74" w:rsidP="00602F74">
            <w:pPr>
              <w:rPr>
                <w:rFonts w:ascii="Courier New" w:hAnsi="Courier New" w:cs="Courier New"/>
                <w:sz w:val="24"/>
                <w:szCs w:val="24"/>
              </w:rPr>
            </w:pPr>
            <w:r w:rsidRPr="001163D6">
              <w:rPr>
                <w:rFonts w:ascii="Courier New" w:hAnsi="Courier New" w:cs="Courier New"/>
                <w:sz w:val="24"/>
                <w:szCs w:val="24"/>
              </w:rPr>
              <w:t>// b.cpp</w:t>
            </w:r>
          </w:p>
          <w:p w14:paraId="783CC6FF" w14:textId="321638D5" w:rsidR="00F72634" w:rsidRPr="001163D6" w:rsidRDefault="00602F74" w:rsidP="00602F74">
            <w:pPr>
              <w:rPr>
                <w:sz w:val="24"/>
                <w:szCs w:val="24"/>
              </w:rPr>
            </w:pPr>
            <w:r w:rsidRPr="001163D6">
              <w:rPr>
                <w:rFonts w:ascii="Courier New" w:hAnsi="Courier New" w:cs="Courier New"/>
                <w:sz w:val="24"/>
                <w:szCs w:val="24"/>
              </w:rPr>
              <w:t>#include "S.h"</w:t>
            </w:r>
          </w:p>
        </w:tc>
      </w:tr>
    </w:tbl>
    <w:p w14:paraId="57764A23" w14:textId="48FAD79C" w:rsidR="00B475A1" w:rsidRPr="001163D6"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163D6" w14:paraId="58875715" w14:textId="77777777" w:rsidTr="006D38A7">
        <w:trPr>
          <w:tblHeader/>
        </w:trPr>
        <w:tc>
          <w:tcPr>
            <w:tcW w:w="10780" w:type="dxa"/>
            <w:shd w:val="clear" w:color="auto" w:fill="auto"/>
            <w:tcMar>
              <w:top w:w="100" w:type="dxa"/>
              <w:left w:w="100" w:type="dxa"/>
              <w:bottom w:w="100" w:type="dxa"/>
              <w:right w:w="100" w:type="dxa"/>
            </w:tcMar>
          </w:tcPr>
          <w:p w14:paraId="6C9F195E" w14:textId="471456C4" w:rsidR="00ED3733" w:rsidRPr="001163D6" w:rsidRDefault="00B475A1" w:rsidP="00F51FA8">
            <w:pPr>
              <w:pBdr>
                <w:top w:val="nil"/>
                <w:left w:val="nil"/>
                <w:bottom w:val="nil"/>
                <w:right w:val="nil"/>
                <w:between w:val="nil"/>
              </w:pBdr>
              <w:rPr>
                <w:sz w:val="24"/>
                <w:szCs w:val="24"/>
              </w:rPr>
            </w:pPr>
            <w:r w:rsidRPr="001163D6">
              <w:rPr>
                <w:b/>
                <w:sz w:val="24"/>
                <w:szCs w:val="24"/>
              </w:rPr>
              <w:t>Principles:</w:t>
            </w:r>
            <w:r w:rsidRPr="001163D6">
              <w:rPr>
                <w:sz w:val="24"/>
                <w:szCs w:val="24"/>
              </w:rPr>
              <w:t xml:space="preserve"> </w:t>
            </w:r>
          </w:p>
          <w:p w14:paraId="1A13DC88" w14:textId="39618103" w:rsidR="00B475A1" w:rsidRPr="001163D6" w:rsidRDefault="00ED3733" w:rsidP="00F51FA8">
            <w:pPr>
              <w:pBdr>
                <w:top w:val="nil"/>
                <w:left w:val="nil"/>
                <w:bottom w:val="nil"/>
                <w:right w:val="nil"/>
                <w:between w:val="nil"/>
              </w:pBdr>
              <w:rPr>
                <w:sz w:val="24"/>
                <w:szCs w:val="24"/>
              </w:rPr>
            </w:pPr>
            <w:r w:rsidRPr="001163D6">
              <w:rPr>
                <w:b/>
                <w:bCs/>
                <w:sz w:val="24"/>
                <w:szCs w:val="24"/>
              </w:rPr>
              <w:t>Heed Compiler Warnings</w:t>
            </w:r>
            <w:r w:rsidRPr="001163D6">
              <w:rPr>
                <w:sz w:val="24"/>
                <w:szCs w:val="24"/>
              </w:rPr>
              <w:t>: This e</w:t>
            </w:r>
            <w:r w:rsidRPr="001163D6">
              <w:rPr>
                <w:sz w:val="24"/>
                <w:szCs w:val="24"/>
              </w:rPr>
              <w:t>nsures consistent definitions across the code, avoiding undefined behavior that compilers would warn about.</w:t>
            </w:r>
          </w:p>
          <w:p w14:paraId="44453160" w14:textId="77777777" w:rsidR="00ED3733" w:rsidRPr="001163D6" w:rsidRDefault="00ED3733" w:rsidP="00F51FA8">
            <w:pPr>
              <w:pBdr>
                <w:top w:val="nil"/>
                <w:left w:val="nil"/>
                <w:bottom w:val="nil"/>
                <w:right w:val="nil"/>
                <w:between w:val="nil"/>
              </w:pBdr>
              <w:rPr>
                <w:sz w:val="24"/>
                <w:szCs w:val="24"/>
              </w:rPr>
            </w:pPr>
            <w:r w:rsidRPr="001163D6">
              <w:rPr>
                <w:b/>
                <w:bCs/>
                <w:sz w:val="24"/>
                <w:szCs w:val="24"/>
              </w:rPr>
              <w:t>Keep It Simple</w:t>
            </w:r>
            <w:r w:rsidRPr="001163D6">
              <w:rPr>
                <w:sz w:val="24"/>
                <w:szCs w:val="24"/>
              </w:rPr>
              <w:t xml:space="preserve">: </w:t>
            </w:r>
            <w:r w:rsidRPr="001163D6">
              <w:rPr>
                <w:sz w:val="24"/>
                <w:szCs w:val="24"/>
              </w:rPr>
              <w:t xml:space="preserve">Simplicity ensures </w:t>
            </w:r>
            <w:r w:rsidRPr="001163D6">
              <w:rPr>
                <w:sz w:val="24"/>
                <w:szCs w:val="24"/>
              </w:rPr>
              <w:t xml:space="preserve">that </w:t>
            </w:r>
            <w:r w:rsidRPr="001163D6">
              <w:rPr>
                <w:sz w:val="24"/>
                <w:szCs w:val="24"/>
              </w:rPr>
              <w:t>the code is clear and maintainable, reducing risk of errors.</w:t>
            </w:r>
          </w:p>
          <w:p w14:paraId="7007063D" w14:textId="6AA7908E" w:rsidR="00ED3733" w:rsidRPr="001163D6" w:rsidRDefault="00ED3733" w:rsidP="00F51FA8">
            <w:pPr>
              <w:pBdr>
                <w:top w:val="nil"/>
                <w:left w:val="nil"/>
                <w:bottom w:val="nil"/>
                <w:right w:val="nil"/>
                <w:between w:val="nil"/>
              </w:pBdr>
              <w:rPr>
                <w:sz w:val="24"/>
                <w:szCs w:val="24"/>
              </w:rPr>
            </w:pPr>
            <w:r w:rsidRPr="001163D6">
              <w:rPr>
                <w:b/>
                <w:bCs/>
                <w:sz w:val="24"/>
                <w:szCs w:val="24"/>
              </w:rPr>
              <w:t>Adopt a Secure Coding Standard</w:t>
            </w:r>
            <w:r w:rsidRPr="001163D6">
              <w:rPr>
                <w:sz w:val="24"/>
                <w:szCs w:val="24"/>
              </w:rPr>
              <w:t xml:space="preserve">: </w:t>
            </w:r>
            <w:r w:rsidRPr="001163D6">
              <w:rPr>
                <w:sz w:val="24"/>
                <w:szCs w:val="24"/>
              </w:rPr>
              <w:t>Following standards ensures consistency and prevents subtle bugs.</w:t>
            </w:r>
          </w:p>
        </w:tc>
      </w:tr>
    </w:tbl>
    <w:p w14:paraId="5B24A375" w14:textId="77777777" w:rsidR="00B475A1" w:rsidRPr="001163D6" w:rsidRDefault="00B475A1" w:rsidP="00B475A1">
      <w:pPr>
        <w:rPr>
          <w:b/>
        </w:rPr>
      </w:pPr>
    </w:p>
    <w:p w14:paraId="279FAFC0" w14:textId="77777777" w:rsidR="00B475A1" w:rsidRPr="001163D6" w:rsidRDefault="00B475A1" w:rsidP="00B475A1">
      <w:pPr>
        <w:rPr>
          <w:b/>
        </w:rPr>
      </w:pPr>
      <w:r w:rsidRPr="001163D6">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163D6" w14:paraId="42F4F006" w14:textId="77777777" w:rsidTr="00001F14">
        <w:trPr>
          <w:trHeight w:val="460"/>
          <w:tblHeader/>
        </w:trPr>
        <w:tc>
          <w:tcPr>
            <w:tcW w:w="1806" w:type="dxa"/>
            <w:shd w:val="clear" w:color="auto" w:fill="D9D9D9"/>
            <w:vAlign w:val="center"/>
          </w:tcPr>
          <w:p w14:paraId="34260FF9" w14:textId="77777777" w:rsidR="00B475A1" w:rsidRPr="001163D6" w:rsidRDefault="00B475A1" w:rsidP="00F51FA8">
            <w:pPr>
              <w:jc w:val="center"/>
              <w:rPr>
                <w:b/>
                <w:sz w:val="24"/>
                <w:szCs w:val="24"/>
              </w:rPr>
            </w:pPr>
            <w:r w:rsidRPr="001163D6">
              <w:rPr>
                <w:b/>
                <w:sz w:val="24"/>
                <w:szCs w:val="24"/>
              </w:rPr>
              <w:t>Severity</w:t>
            </w:r>
          </w:p>
        </w:tc>
        <w:tc>
          <w:tcPr>
            <w:tcW w:w="1341" w:type="dxa"/>
            <w:shd w:val="clear" w:color="auto" w:fill="D9D9D9"/>
            <w:vAlign w:val="center"/>
          </w:tcPr>
          <w:p w14:paraId="333F9847" w14:textId="77777777" w:rsidR="00B475A1" w:rsidRPr="001163D6" w:rsidRDefault="00B475A1" w:rsidP="00F51FA8">
            <w:pPr>
              <w:jc w:val="center"/>
              <w:rPr>
                <w:b/>
                <w:sz w:val="24"/>
                <w:szCs w:val="24"/>
              </w:rPr>
            </w:pPr>
            <w:r w:rsidRPr="001163D6">
              <w:rPr>
                <w:b/>
                <w:sz w:val="24"/>
                <w:szCs w:val="24"/>
              </w:rPr>
              <w:t>Likelihood</w:t>
            </w:r>
          </w:p>
        </w:tc>
        <w:tc>
          <w:tcPr>
            <w:tcW w:w="4021" w:type="dxa"/>
            <w:shd w:val="clear" w:color="auto" w:fill="D9D9D9"/>
            <w:vAlign w:val="center"/>
          </w:tcPr>
          <w:p w14:paraId="29C1A6F3" w14:textId="77777777" w:rsidR="00B475A1" w:rsidRPr="001163D6" w:rsidRDefault="00B475A1" w:rsidP="00F51FA8">
            <w:pPr>
              <w:jc w:val="center"/>
              <w:rPr>
                <w:b/>
                <w:sz w:val="24"/>
                <w:szCs w:val="24"/>
              </w:rPr>
            </w:pPr>
            <w:r w:rsidRPr="001163D6">
              <w:rPr>
                <w:b/>
                <w:sz w:val="24"/>
                <w:szCs w:val="24"/>
              </w:rPr>
              <w:t>Remediation Cost</w:t>
            </w:r>
          </w:p>
        </w:tc>
        <w:tc>
          <w:tcPr>
            <w:tcW w:w="1807" w:type="dxa"/>
            <w:shd w:val="clear" w:color="auto" w:fill="D9D9D9"/>
            <w:vAlign w:val="center"/>
          </w:tcPr>
          <w:p w14:paraId="052E72E0" w14:textId="77777777" w:rsidR="00B475A1" w:rsidRPr="001163D6" w:rsidRDefault="00B475A1" w:rsidP="00F51FA8">
            <w:pPr>
              <w:jc w:val="center"/>
              <w:rPr>
                <w:b/>
                <w:sz w:val="24"/>
                <w:szCs w:val="24"/>
              </w:rPr>
            </w:pPr>
            <w:r w:rsidRPr="001163D6">
              <w:rPr>
                <w:b/>
                <w:sz w:val="24"/>
                <w:szCs w:val="24"/>
              </w:rPr>
              <w:t>Priority</w:t>
            </w:r>
          </w:p>
        </w:tc>
        <w:tc>
          <w:tcPr>
            <w:tcW w:w="1805" w:type="dxa"/>
            <w:shd w:val="clear" w:color="auto" w:fill="D9D9D9"/>
            <w:vAlign w:val="center"/>
          </w:tcPr>
          <w:p w14:paraId="61F9B07F" w14:textId="77777777" w:rsidR="00B475A1" w:rsidRPr="001163D6" w:rsidRDefault="00B475A1" w:rsidP="00F51FA8">
            <w:pPr>
              <w:jc w:val="center"/>
              <w:rPr>
                <w:b/>
                <w:sz w:val="24"/>
                <w:szCs w:val="24"/>
              </w:rPr>
            </w:pPr>
            <w:r w:rsidRPr="001163D6">
              <w:rPr>
                <w:b/>
                <w:sz w:val="24"/>
                <w:szCs w:val="24"/>
              </w:rPr>
              <w:t>Level</w:t>
            </w:r>
          </w:p>
        </w:tc>
      </w:tr>
      <w:tr w:rsidR="00B475A1" w:rsidRPr="001163D6" w14:paraId="2900117D" w14:textId="77777777" w:rsidTr="00001F14">
        <w:trPr>
          <w:trHeight w:val="460"/>
        </w:trPr>
        <w:tc>
          <w:tcPr>
            <w:tcW w:w="1806" w:type="dxa"/>
            <w:shd w:val="clear" w:color="auto" w:fill="auto"/>
          </w:tcPr>
          <w:p w14:paraId="49A8E1A2" w14:textId="32468A42" w:rsidR="00B475A1" w:rsidRPr="001163D6" w:rsidRDefault="00233154" w:rsidP="00F51FA8">
            <w:pPr>
              <w:jc w:val="center"/>
              <w:rPr>
                <w:sz w:val="24"/>
                <w:szCs w:val="24"/>
              </w:rPr>
            </w:pPr>
            <w:r w:rsidRPr="001163D6">
              <w:rPr>
                <w:sz w:val="24"/>
                <w:szCs w:val="24"/>
              </w:rPr>
              <w:t>High</w:t>
            </w:r>
          </w:p>
        </w:tc>
        <w:tc>
          <w:tcPr>
            <w:tcW w:w="1341" w:type="dxa"/>
            <w:shd w:val="clear" w:color="auto" w:fill="auto"/>
          </w:tcPr>
          <w:p w14:paraId="6EE4DA51" w14:textId="15815F38" w:rsidR="00B475A1" w:rsidRPr="001163D6" w:rsidRDefault="00233154" w:rsidP="00F51FA8">
            <w:pPr>
              <w:jc w:val="center"/>
              <w:rPr>
                <w:sz w:val="24"/>
                <w:szCs w:val="24"/>
              </w:rPr>
            </w:pPr>
            <w:r w:rsidRPr="001163D6">
              <w:rPr>
                <w:sz w:val="24"/>
                <w:szCs w:val="24"/>
              </w:rPr>
              <w:t>Unlikely</w:t>
            </w:r>
          </w:p>
        </w:tc>
        <w:tc>
          <w:tcPr>
            <w:tcW w:w="4021" w:type="dxa"/>
            <w:shd w:val="clear" w:color="auto" w:fill="auto"/>
          </w:tcPr>
          <w:p w14:paraId="5C9846CA" w14:textId="30A99B79" w:rsidR="00B475A1" w:rsidRPr="001163D6" w:rsidRDefault="00233154" w:rsidP="00F51FA8">
            <w:pPr>
              <w:jc w:val="center"/>
              <w:rPr>
                <w:sz w:val="24"/>
                <w:szCs w:val="24"/>
              </w:rPr>
            </w:pPr>
            <w:r w:rsidRPr="001163D6">
              <w:rPr>
                <w:sz w:val="24"/>
                <w:szCs w:val="24"/>
              </w:rPr>
              <w:t>High</w:t>
            </w:r>
          </w:p>
        </w:tc>
        <w:tc>
          <w:tcPr>
            <w:tcW w:w="1807" w:type="dxa"/>
            <w:shd w:val="clear" w:color="auto" w:fill="auto"/>
          </w:tcPr>
          <w:p w14:paraId="58E0ACD7" w14:textId="11489448" w:rsidR="00B475A1" w:rsidRPr="001163D6" w:rsidRDefault="00233154" w:rsidP="00F51FA8">
            <w:pPr>
              <w:jc w:val="center"/>
              <w:rPr>
                <w:color w:val="92D050"/>
                <w:sz w:val="24"/>
                <w:szCs w:val="24"/>
              </w:rPr>
            </w:pPr>
            <w:r w:rsidRPr="001163D6">
              <w:rPr>
                <w:color w:val="92D050"/>
                <w:sz w:val="24"/>
                <w:szCs w:val="24"/>
              </w:rPr>
              <w:t>P3</w:t>
            </w:r>
          </w:p>
        </w:tc>
        <w:tc>
          <w:tcPr>
            <w:tcW w:w="1805" w:type="dxa"/>
            <w:shd w:val="clear" w:color="auto" w:fill="auto"/>
          </w:tcPr>
          <w:p w14:paraId="3E539ECE" w14:textId="33E0F299" w:rsidR="00B475A1" w:rsidRPr="001163D6" w:rsidRDefault="00233154" w:rsidP="00F51FA8">
            <w:pPr>
              <w:jc w:val="center"/>
              <w:rPr>
                <w:color w:val="92D050"/>
                <w:sz w:val="24"/>
                <w:szCs w:val="24"/>
              </w:rPr>
            </w:pPr>
            <w:r w:rsidRPr="001163D6">
              <w:rPr>
                <w:color w:val="92D050"/>
                <w:sz w:val="24"/>
                <w:szCs w:val="24"/>
              </w:rPr>
              <w:t>L3</w:t>
            </w:r>
          </w:p>
        </w:tc>
      </w:tr>
    </w:tbl>
    <w:p w14:paraId="02ABBB49" w14:textId="77777777" w:rsidR="00B475A1" w:rsidRPr="001163D6" w:rsidRDefault="00B475A1" w:rsidP="00B475A1">
      <w:pPr>
        <w:rPr>
          <w:b/>
        </w:rPr>
      </w:pPr>
    </w:p>
    <w:p w14:paraId="113C8EF4" w14:textId="77777777" w:rsidR="00B475A1" w:rsidRPr="001163D6" w:rsidRDefault="00B475A1" w:rsidP="00B475A1">
      <w:pPr>
        <w:rPr>
          <w:b/>
        </w:rPr>
      </w:pPr>
      <w:r w:rsidRPr="001163D6">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163D6" w14:paraId="25AA4054" w14:textId="77777777" w:rsidTr="00001F14">
        <w:trPr>
          <w:trHeight w:val="460"/>
          <w:tblHeader/>
        </w:trPr>
        <w:tc>
          <w:tcPr>
            <w:tcW w:w="1807" w:type="dxa"/>
            <w:shd w:val="clear" w:color="auto" w:fill="D9D9D9"/>
            <w:vAlign w:val="center"/>
          </w:tcPr>
          <w:p w14:paraId="5B44D94B" w14:textId="77777777" w:rsidR="00B475A1" w:rsidRPr="001163D6" w:rsidRDefault="00B475A1" w:rsidP="00F51FA8">
            <w:pPr>
              <w:jc w:val="center"/>
              <w:rPr>
                <w:b/>
                <w:sz w:val="24"/>
                <w:szCs w:val="24"/>
              </w:rPr>
            </w:pPr>
            <w:r w:rsidRPr="001163D6">
              <w:rPr>
                <w:b/>
                <w:sz w:val="24"/>
                <w:szCs w:val="24"/>
              </w:rPr>
              <w:t>Tool</w:t>
            </w:r>
          </w:p>
        </w:tc>
        <w:tc>
          <w:tcPr>
            <w:tcW w:w="1341" w:type="dxa"/>
            <w:shd w:val="clear" w:color="auto" w:fill="D9D9D9"/>
            <w:vAlign w:val="center"/>
          </w:tcPr>
          <w:p w14:paraId="7B50FAFE" w14:textId="77777777" w:rsidR="00B475A1" w:rsidRPr="001163D6" w:rsidRDefault="00B475A1" w:rsidP="00F51FA8">
            <w:pPr>
              <w:jc w:val="center"/>
              <w:rPr>
                <w:b/>
                <w:sz w:val="24"/>
                <w:szCs w:val="24"/>
              </w:rPr>
            </w:pPr>
            <w:r w:rsidRPr="001163D6">
              <w:rPr>
                <w:b/>
                <w:sz w:val="24"/>
                <w:szCs w:val="24"/>
              </w:rPr>
              <w:t>Version</w:t>
            </w:r>
          </w:p>
        </w:tc>
        <w:tc>
          <w:tcPr>
            <w:tcW w:w="4021" w:type="dxa"/>
            <w:shd w:val="clear" w:color="auto" w:fill="D9D9D9"/>
            <w:vAlign w:val="center"/>
          </w:tcPr>
          <w:p w14:paraId="6CB9DFED" w14:textId="77777777" w:rsidR="00B475A1" w:rsidRPr="001163D6" w:rsidRDefault="00B475A1" w:rsidP="00F51FA8">
            <w:pPr>
              <w:jc w:val="center"/>
              <w:rPr>
                <w:b/>
                <w:sz w:val="24"/>
                <w:szCs w:val="24"/>
              </w:rPr>
            </w:pPr>
            <w:r w:rsidRPr="001163D6">
              <w:rPr>
                <w:b/>
                <w:sz w:val="24"/>
                <w:szCs w:val="24"/>
              </w:rPr>
              <w:t>Checker</w:t>
            </w:r>
          </w:p>
        </w:tc>
        <w:tc>
          <w:tcPr>
            <w:tcW w:w="3611" w:type="dxa"/>
            <w:shd w:val="clear" w:color="auto" w:fill="D9D9D9"/>
            <w:vAlign w:val="center"/>
          </w:tcPr>
          <w:p w14:paraId="31D07877" w14:textId="77777777" w:rsidR="00B475A1" w:rsidRPr="001163D6" w:rsidRDefault="00B475A1" w:rsidP="00F51FA8">
            <w:pPr>
              <w:jc w:val="center"/>
              <w:rPr>
                <w:b/>
                <w:sz w:val="24"/>
                <w:szCs w:val="24"/>
              </w:rPr>
            </w:pPr>
            <w:r w:rsidRPr="001163D6">
              <w:rPr>
                <w:b/>
                <w:sz w:val="24"/>
                <w:szCs w:val="24"/>
              </w:rPr>
              <w:t>Description Tool</w:t>
            </w:r>
          </w:p>
        </w:tc>
      </w:tr>
      <w:tr w:rsidR="00B475A1" w:rsidRPr="001163D6" w14:paraId="34797317" w14:textId="77777777" w:rsidTr="00001F14">
        <w:trPr>
          <w:trHeight w:val="460"/>
        </w:trPr>
        <w:tc>
          <w:tcPr>
            <w:tcW w:w="1807" w:type="dxa"/>
            <w:shd w:val="clear" w:color="auto" w:fill="auto"/>
          </w:tcPr>
          <w:p w14:paraId="0F729ADB" w14:textId="29F30A6F" w:rsidR="00B475A1" w:rsidRPr="001163D6" w:rsidRDefault="00233154" w:rsidP="00F51FA8">
            <w:pPr>
              <w:jc w:val="center"/>
              <w:rPr>
                <w:sz w:val="24"/>
                <w:szCs w:val="24"/>
              </w:rPr>
            </w:pPr>
            <w:r w:rsidRPr="001163D6">
              <w:rPr>
                <w:sz w:val="24"/>
                <w:szCs w:val="24"/>
              </w:rPr>
              <w:t>Astrée</w:t>
            </w:r>
          </w:p>
        </w:tc>
        <w:tc>
          <w:tcPr>
            <w:tcW w:w="1341" w:type="dxa"/>
            <w:shd w:val="clear" w:color="auto" w:fill="auto"/>
          </w:tcPr>
          <w:p w14:paraId="3AAB69D9" w14:textId="2FDE3702" w:rsidR="00B475A1" w:rsidRPr="001163D6" w:rsidRDefault="00233154" w:rsidP="00F51FA8">
            <w:pPr>
              <w:jc w:val="center"/>
              <w:rPr>
                <w:sz w:val="24"/>
                <w:szCs w:val="24"/>
              </w:rPr>
            </w:pPr>
            <w:r w:rsidRPr="001163D6">
              <w:rPr>
                <w:sz w:val="24"/>
                <w:szCs w:val="24"/>
              </w:rPr>
              <w:t>22.10</w:t>
            </w:r>
          </w:p>
        </w:tc>
        <w:tc>
          <w:tcPr>
            <w:tcW w:w="4021" w:type="dxa"/>
            <w:shd w:val="clear" w:color="auto" w:fill="auto"/>
          </w:tcPr>
          <w:p w14:paraId="17D234DD" w14:textId="77777777" w:rsidR="00233154" w:rsidRPr="001163D6" w:rsidRDefault="00233154" w:rsidP="00233154">
            <w:pPr>
              <w:jc w:val="center"/>
              <w:rPr>
                <w:sz w:val="24"/>
                <w:szCs w:val="24"/>
              </w:rPr>
            </w:pPr>
            <w:r w:rsidRPr="001163D6">
              <w:rPr>
                <w:sz w:val="24"/>
                <w:szCs w:val="24"/>
              </w:rPr>
              <w:t>type-compatibility</w:t>
            </w:r>
          </w:p>
          <w:p w14:paraId="7642B6F5" w14:textId="77777777" w:rsidR="00233154" w:rsidRPr="001163D6" w:rsidRDefault="00233154" w:rsidP="00233154">
            <w:pPr>
              <w:jc w:val="center"/>
              <w:rPr>
                <w:sz w:val="24"/>
                <w:szCs w:val="24"/>
              </w:rPr>
            </w:pPr>
            <w:r w:rsidRPr="001163D6">
              <w:rPr>
                <w:sz w:val="24"/>
                <w:szCs w:val="24"/>
              </w:rPr>
              <w:t>definition-duplicate</w:t>
            </w:r>
          </w:p>
          <w:p w14:paraId="7871C970" w14:textId="77777777" w:rsidR="00233154" w:rsidRPr="001163D6" w:rsidRDefault="00233154" w:rsidP="00233154">
            <w:pPr>
              <w:jc w:val="center"/>
              <w:rPr>
                <w:sz w:val="24"/>
                <w:szCs w:val="24"/>
              </w:rPr>
            </w:pPr>
            <w:r w:rsidRPr="001163D6">
              <w:rPr>
                <w:sz w:val="24"/>
                <w:szCs w:val="24"/>
              </w:rPr>
              <w:t>undefined-extern</w:t>
            </w:r>
          </w:p>
          <w:p w14:paraId="4049D861" w14:textId="77777777" w:rsidR="00233154" w:rsidRPr="001163D6" w:rsidRDefault="00233154" w:rsidP="00233154">
            <w:pPr>
              <w:jc w:val="center"/>
              <w:rPr>
                <w:sz w:val="24"/>
                <w:szCs w:val="24"/>
              </w:rPr>
            </w:pPr>
            <w:r w:rsidRPr="001163D6">
              <w:rPr>
                <w:sz w:val="24"/>
                <w:szCs w:val="24"/>
              </w:rPr>
              <w:t>undefined-extern-pure-virtual</w:t>
            </w:r>
          </w:p>
          <w:p w14:paraId="6BFEE378" w14:textId="77777777" w:rsidR="00233154" w:rsidRPr="001163D6" w:rsidRDefault="00233154" w:rsidP="00233154">
            <w:pPr>
              <w:jc w:val="center"/>
              <w:rPr>
                <w:sz w:val="24"/>
                <w:szCs w:val="24"/>
              </w:rPr>
            </w:pPr>
            <w:r w:rsidRPr="001163D6">
              <w:rPr>
                <w:sz w:val="24"/>
                <w:szCs w:val="24"/>
              </w:rPr>
              <w:t>external-file-spreading</w:t>
            </w:r>
          </w:p>
          <w:p w14:paraId="5D087CB4" w14:textId="2C695174" w:rsidR="00B475A1" w:rsidRPr="001163D6" w:rsidRDefault="00233154" w:rsidP="00233154">
            <w:pPr>
              <w:jc w:val="center"/>
              <w:rPr>
                <w:sz w:val="24"/>
                <w:szCs w:val="24"/>
              </w:rPr>
            </w:pPr>
            <w:r w:rsidRPr="001163D6">
              <w:rPr>
                <w:sz w:val="24"/>
                <w:szCs w:val="24"/>
              </w:rPr>
              <w:t>type-file-spreading</w:t>
            </w:r>
          </w:p>
        </w:tc>
        <w:tc>
          <w:tcPr>
            <w:tcW w:w="3611" w:type="dxa"/>
            <w:shd w:val="clear" w:color="auto" w:fill="auto"/>
          </w:tcPr>
          <w:p w14:paraId="29A4DB2F" w14:textId="12084070" w:rsidR="00B475A1" w:rsidRPr="001163D6" w:rsidRDefault="00233154" w:rsidP="00F51FA8">
            <w:pPr>
              <w:jc w:val="center"/>
              <w:rPr>
                <w:sz w:val="24"/>
                <w:szCs w:val="24"/>
              </w:rPr>
            </w:pPr>
            <w:r w:rsidRPr="001163D6">
              <w:rPr>
                <w:sz w:val="24"/>
                <w:szCs w:val="24"/>
              </w:rPr>
              <w:t>Partially checked</w:t>
            </w:r>
          </w:p>
        </w:tc>
      </w:tr>
      <w:tr w:rsidR="00B475A1" w:rsidRPr="001163D6" w14:paraId="39933CAB" w14:textId="77777777" w:rsidTr="00001F14">
        <w:trPr>
          <w:trHeight w:val="460"/>
        </w:trPr>
        <w:tc>
          <w:tcPr>
            <w:tcW w:w="1807" w:type="dxa"/>
            <w:shd w:val="clear" w:color="auto" w:fill="auto"/>
          </w:tcPr>
          <w:p w14:paraId="32410B1A" w14:textId="677072D7" w:rsidR="00B475A1" w:rsidRPr="001163D6" w:rsidRDefault="00233154" w:rsidP="00F51FA8">
            <w:pPr>
              <w:jc w:val="center"/>
              <w:rPr>
                <w:sz w:val="24"/>
                <w:szCs w:val="24"/>
              </w:rPr>
            </w:pPr>
            <w:r w:rsidRPr="001163D6">
              <w:rPr>
                <w:sz w:val="24"/>
                <w:szCs w:val="24"/>
              </w:rPr>
              <w:t>CodeSonar</w:t>
            </w:r>
          </w:p>
        </w:tc>
        <w:tc>
          <w:tcPr>
            <w:tcW w:w="1341" w:type="dxa"/>
            <w:shd w:val="clear" w:color="auto" w:fill="auto"/>
          </w:tcPr>
          <w:p w14:paraId="0453C4CF" w14:textId="2AE5FD47" w:rsidR="00B475A1" w:rsidRPr="001163D6" w:rsidRDefault="00233154" w:rsidP="00F51FA8">
            <w:pPr>
              <w:jc w:val="center"/>
              <w:rPr>
                <w:sz w:val="24"/>
                <w:szCs w:val="24"/>
              </w:rPr>
            </w:pPr>
            <w:r w:rsidRPr="001163D6">
              <w:rPr>
                <w:sz w:val="24"/>
                <w:szCs w:val="24"/>
              </w:rPr>
              <w:t>8.1p0</w:t>
            </w:r>
          </w:p>
        </w:tc>
        <w:tc>
          <w:tcPr>
            <w:tcW w:w="4021" w:type="dxa"/>
            <w:shd w:val="clear" w:color="auto" w:fill="auto"/>
          </w:tcPr>
          <w:p w14:paraId="12034700" w14:textId="77777777" w:rsidR="00233154" w:rsidRPr="001163D6" w:rsidRDefault="00233154" w:rsidP="00233154">
            <w:pPr>
              <w:jc w:val="center"/>
              <w:rPr>
                <w:sz w:val="24"/>
                <w:szCs w:val="24"/>
              </w:rPr>
            </w:pPr>
            <w:r w:rsidRPr="001163D6">
              <w:rPr>
                <w:sz w:val="24"/>
                <w:szCs w:val="24"/>
              </w:rPr>
              <w:t>LANG.STRUCT.DEF.FDH</w:t>
            </w:r>
          </w:p>
          <w:p w14:paraId="1CB1DCF1" w14:textId="22C7811A" w:rsidR="00B475A1" w:rsidRPr="001163D6" w:rsidRDefault="00233154" w:rsidP="00233154">
            <w:pPr>
              <w:jc w:val="center"/>
              <w:rPr>
                <w:sz w:val="24"/>
                <w:szCs w:val="24"/>
                <w:u w:val="single"/>
              </w:rPr>
            </w:pPr>
            <w:r w:rsidRPr="001163D6">
              <w:rPr>
                <w:sz w:val="24"/>
                <w:szCs w:val="24"/>
              </w:rPr>
              <w:t>LANG.STRUCT.DEF.ODH</w:t>
            </w:r>
          </w:p>
        </w:tc>
        <w:tc>
          <w:tcPr>
            <w:tcW w:w="3611" w:type="dxa"/>
            <w:shd w:val="clear" w:color="auto" w:fill="auto"/>
          </w:tcPr>
          <w:p w14:paraId="32E015E2" w14:textId="77777777" w:rsidR="00233154" w:rsidRPr="001163D6" w:rsidRDefault="00233154" w:rsidP="00233154">
            <w:pPr>
              <w:jc w:val="center"/>
              <w:rPr>
                <w:sz w:val="24"/>
                <w:szCs w:val="24"/>
              </w:rPr>
            </w:pPr>
            <w:r w:rsidRPr="001163D6">
              <w:rPr>
                <w:sz w:val="24"/>
                <w:szCs w:val="24"/>
              </w:rPr>
              <w:t>Function defined in header file</w:t>
            </w:r>
          </w:p>
          <w:p w14:paraId="6E75D5AD" w14:textId="59B45DF6" w:rsidR="00B475A1" w:rsidRPr="001163D6" w:rsidRDefault="00233154" w:rsidP="00233154">
            <w:pPr>
              <w:jc w:val="center"/>
              <w:rPr>
                <w:sz w:val="24"/>
                <w:szCs w:val="24"/>
              </w:rPr>
            </w:pPr>
            <w:r w:rsidRPr="001163D6">
              <w:rPr>
                <w:sz w:val="24"/>
                <w:szCs w:val="24"/>
              </w:rPr>
              <w:t>Object defined in header file</w:t>
            </w:r>
          </w:p>
        </w:tc>
      </w:tr>
      <w:tr w:rsidR="00B475A1" w:rsidRPr="001163D6" w14:paraId="1BD6F81E" w14:textId="77777777" w:rsidTr="00001F14">
        <w:trPr>
          <w:trHeight w:val="460"/>
        </w:trPr>
        <w:tc>
          <w:tcPr>
            <w:tcW w:w="1807" w:type="dxa"/>
            <w:shd w:val="clear" w:color="auto" w:fill="auto"/>
          </w:tcPr>
          <w:p w14:paraId="608B3879" w14:textId="01854B5E" w:rsidR="00B475A1" w:rsidRPr="001163D6" w:rsidRDefault="00233154" w:rsidP="00F51FA8">
            <w:pPr>
              <w:jc w:val="center"/>
              <w:rPr>
                <w:sz w:val="24"/>
                <w:szCs w:val="24"/>
              </w:rPr>
            </w:pPr>
            <w:r w:rsidRPr="001163D6">
              <w:rPr>
                <w:sz w:val="24"/>
                <w:szCs w:val="24"/>
              </w:rPr>
              <w:t>Parasoft C/C++test</w:t>
            </w:r>
          </w:p>
        </w:tc>
        <w:tc>
          <w:tcPr>
            <w:tcW w:w="1341" w:type="dxa"/>
            <w:shd w:val="clear" w:color="auto" w:fill="auto"/>
          </w:tcPr>
          <w:p w14:paraId="58025751" w14:textId="06E43909" w:rsidR="00B475A1" w:rsidRPr="001163D6" w:rsidRDefault="00233154" w:rsidP="00F51FA8">
            <w:pPr>
              <w:jc w:val="center"/>
              <w:rPr>
                <w:sz w:val="24"/>
                <w:szCs w:val="24"/>
              </w:rPr>
            </w:pPr>
            <w:r w:rsidRPr="001163D6">
              <w:rPr>
                <w:sz w:val="24"/>
                <w:szCs w:val="24"/>
              </w:rPr>
              <w:t>2023.1</w:t>
            </w:r>
          </w:p>
        </w:tc>
        <w:tc>
          <w:tcPr>
            <w:tcW w:w="4021" w:type="dxa"/>
            <w:shd w:val="clear" w:color="auto" w:fill="auto"/>
          </w:tcPr>
          <w:p w14:paraId="6CDCA4B3" w14:textId="483522D0" w:rsidR="00B475A1" w:rsidRPr="001163D6" w:rsidRDefault="00233154" w:rsidP="00F51FA8">
            <w:pPr>
              <w:jc w:val="center"/>
              <w:rPr>
                <w:sz w:val="24"/>
                <w:szCs w:val="24"/>
                <w:u w:val="single"/>
              </w:rPr>
            </w:pPr>
            <w:r w:rsidRPr="001163D6">
              <w:rPr>
                <w:sz w:val="24"/>
                <w:szCs w:val="24"/>
              </w:rPr>
              <w:t>CERT_CPP-DCL60-a</w:t>
            </w:r>
          </w:p>
        </w:tc>
        <w:tc>
          <w:tcPr>
            <w:tcW w:w="3611" w:type="dxa"/>
            <w:shd w:val="clear" w:color="auto" w:fill="auto"/>
          </w:tcPr>
          <w:p w14:paraId="67A764E8" w14:textId="6315E9AC" w:rsidR="00B475A1" w:rsidRPr="001163D6" w:rsidRDefault="00233154" w:rsidP="00233154">
            <w:pPr>
              <w:jc w:val="center"/>
              <w:rPr>
                <w:sz w:val="24"/>
                <w:szCs w:val="24"/>
              </w:rPr>
            </w:pPr>
            <w:r w:rsidRPr="001163D6">
              <w:rPr>
                <w:sz w:val="24"/>
                <w:szCs w:val="24"/>
              </w:rPr>
              <w:t>A class, union or enum name (including qualification, if any) shall be a unique identifier</w:t>
            </w:r>
          </w:p>
        </w:tc>
      </w:tr>
      <w:tr w:rsidR="00B475A1" w:rsidRPr="001163D6" w14:paraId="0D2FC839" w14:textId="77777777" w:rsidTr="00001F14">
        <w:trPr>
          <w:trHeight w:val="460"/>
        </w:trPr>
        <w:tc>
          <w:tcPr>
            <w:tcW w:w="1807" w:type="dxa"/>
            <w:shd w:val="clear" w:color="auto" w:fill="auto"/>
          </w:tcPr>
          <w:p w14:paraId="20F95697" w14:textId="422E59E2" w:rsidR="00B475A1" w:rsidRPr="001163D6" w:rsidRDefault="00233154" w:rsidP="00F51FA8">
            <w:pPr>
              <w:jc w:val="center"/>
              <w:rPr>
                <w:sz w:val="24"/>
                <w:szCs w:val="24"/>
              </w:rPr>
            </w:pPr>
            <w:r w:rsidRPr="001163D6">
              <w:rPr>
                <w:sz w:val="24"/>
                <w:szCs w:val="24"/>
              </w:rPr>
              <w:t>Polyspace Bug Finder</w:t>
            </w:r>
          </w:p>
        </w:tc>
        <w:tc>
          <w:tcPr>
            <w:tcW w:w="1341" w:type="dxa"/>
            <w:shd w:val="clear" w:color="auto" w:fill="auto"/>
          </w:tcPr>
          <w:p w14:paraId="187BA178" w14:textId="3E21925B" w:rsidR="00B475A1" w:rsidRPr="001163D6" w:rsidRDefault="00233154" w:rsidP="00F51FA8">
            <w:pPr>
              <w:jc w:val="center"/>
              <w:rPr>
                <w:sz w:val="24"/>
                <w:szCs w:val="24"/>
              </w:rPr>
            </w:pPr>
            <w:r w:rsidRPr="001163D6">
              <w:rPr>
                <w:sz w:val="24"/>
                <w:szCs w:val="24"/>
              </w:rPr>
              <w:t>R2024a</w:t>
            </w:r>
          </w:p>
        </w:tc>
        <w:tc>
          <w:tcPr>
            <w:tcW w:w="4021" w:type="dxa"/>
            <w:shd w:val="clear" w:color="auto" w:fill="auto"/>
          </w:tcPr>
          <w:p w14:paraId="59EE3E6D" w14:textId="0FC12BBA" w:rsidR="00B475A1" w:rsidRPr="001163D6" w:rsidRDefault="00233154" w:rsidP="00F51FA8">
            <w:pPr>
              <w:jc w:val="center"/>
              <w:rPr>
                <w:sz w:val="24"/>
                <w:szCs w:val="24"/>
                <w:u w:val="single"/>
              </w:rPr>
            </w:pPr>
            <w:r w:rsidRPr="001163D6">
              <w:rPr>
                <w:sz w:val="24"/>
                <w:szCs w:val="24"/>
              </w:rPr>
              <w:t>CERT C++: DCL60-CPP</w:t>
            </w:r>
          </w:p>
        </w:tc>
        <w:tc>
          <w:tcPr>
            <w:tcW w:w="3611" w:type="dxa"/>
            <w:shd w:val="clear" w:color="auto" w:fill="auto"/>
          </w:tcPr>
          <w:p w14:paraId="23DDC087" w14:textId="77E383CC" w:rsidR="00B475A1" w:rsidRPr="001163D6" w:rsidRDefault="00233154" w:rsidP="00F51FA8">
            <w:pPr>
              <w:jc w:val="center"/>
              <w:rPr>
                <w:sz w:val="24"/>
                <w:szCs w:val="24"/>
              </w:rPr>
            </w:pPr>
            <w:r w:rsidRPr="001163D6">
              <w:rPr>
                <w:sz w:val="24"/>
                <w:szCs w:val="24"/>
              </w:rPr>
              <w:t>Checks for inline constraints not respected (rule partially covered)</w:t>
            </w:r>
          </w:p>
        </w:tc>
      </w:tr>
    </w:tbl>
    <w:p w14:paraId="7D20E9A0" w14:textId="16AEBA2E" w:rsidR="00381847" w:rsidRPr="001163D6" w:rsidRDefault="00381847">
      <w:pPr>
        <w:rPr>
          <w:b/>
        </w:rPr>
      </w:pPr>
    </w:p>
    <w:p w14:paraId="514889D4" w14:textId="77777777" w:rsidR="004F5798" w:rsidRDefault="004F5798" w:rsidP="0059536C">
      <w:pPr>
        <w:pStyle w:val="Heading4"/>
      </w:pPr>
      <w:bookmarkStart w:id="8" w:name="_Toc52464060"/>
    </w:p>
    <w:p w14:paraId="2E7FAAC9" w14:textId="77777777" w:rsidR="004F5798" w:rsidRDefault="004F5798" w:rsidP="004F5798"/>
    <w:p w14:paraId="71D72CEC" w14:textId="77777777" w:rsidR="004F5798" w:rsidRDefault="004F5798" w:rsidP="004F5798"/>
    <w:p w14:paraId="3771C6CD" w14:textId="77777777" w:rsidR="004F5798" w:rsidRDefault="004F5798" w:rsidP="004F5798"/>
    <w:p w14:paraId="33C4E71B" w14:textId="77777777" w:rsidR="004F5798" w:rsidRDefault="004F5798" w:rsidP="004F5798"/>
    <w:p w14:paraId="4D68B920" w14:textId="77777777" w:rsidR="004F5798" w:rsidRDefault="004F5798" w:rsidP="004F5798"/>
    <w:p w14:paraId="2F12EA8C" w14:textId="77777777" w:rsidR="004F5798" w:rsidRDefault="004F5798" w:rsidP="004F5798"/>
    <w:p w14:paraId="7EE43E6E" w14:textId="77777777" w:rsidR="004F5798" w:rsidRDefault="004F5798" w:rsidP="004F5798"/>
    <w:p w14:paraId="36F89BF0" w14:textId="77777777" w:rsidR="004F5798" w:rsidRDefault="004F5798" w:rsidP="004F5798"/>
    <w:p w14:paraId="133FA06B" w14:textId="77777777" w:rsidR="004F5798" w:rsidRDefault="004F5798" w:rsidP="004F5798"/>
    <w:p w14:paraId="2D78E029" w14:textId="77777777" w:rsidR="004F5798" w:rsidRDefault="004F5798" w:rsidP="004F5798"/>
    <w:p w14:paraId="54899E47" w14:textId="77777777" w:rsidR="004F5798" w:rsidRDefault="004F5798" w:rsidP="004F5798"/>
    <w:p w14:paraId="4C6FBE31" w14:textId="77777777" w:rsidR="004F5798" w:rsidRDefault="004F5798" w:rsidP="004F5798"/>
    <w:p w14:paraId="392D38F0" w14:textId="77777777" w:rsidR="004F5798" w:rsidRDefault="004F5798" w:rsidP="004F5798"/>
    <w:p w14:paraId="45D76F30" w14:textId="77777777" w:rsidR="004F5798" w:rsidRDefault="004F5798" w:rsidP="004F5798"/>
    <w:p w14:paraId="1C4BFBCC" w14:textId="77777777" w:rsidR="004F5798" w:rsidRPr="004F5798" w:rsidRDefault="004F5798" w:rsidP="004F5798"/>
    <w:p w14:paraId="72AFA4CB" w14:textId="064CF465" w:rsidR="00381847" w:rsidRPr="001163D6" w:rsidRDefault="00E769D9" w:rsidP="0059536C">
      <w:pPr>
        <w:pStyle w:val="Heading4"/>
      </w:pPr>
      <w:r w:rsidRPr="001163D6">
        <w:lastRenderedPageBreak/>
        <w:t>Coding Standard 2</w:t>
      </w:r>
      <w:bookmarkEnd w:id="8"/>
    </w:p>
    <w:p w14:paraId="575201BF" w14:textId="77777777" w:rsidR="00381847" w:rsidRPr="001163D6"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163D6"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1163D6" w:rsidRDefault="00E769D9">
            <w:pPr>
              <w:jc w:val="center"/>
              <w:rPr>
                <w:b/>
                <w:sz w:val="24"/>
                <w:szCs w:val="24"/>
              </w:rPr>
            </w:pPr>
            <w:r w:rsidRPr="001163D6">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1163D6" w:rsidRDefault="00E769D9">
            <w:pPr>
              <w:jc w:val="center"/>
              <w:rPr>
                <w:b/>
                <w:sz w:val="24"/>
                <w:szCs w:val="24"/>
              </w:rPr>
            </w:pPr>
            <w:r w:rsidRPr="001163D6">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ACE3AFC" w:rsidR="00381847" w:rsidRPr="001163D6" w:rsidRDefault="00843042">
            <w:pPr>
              <w:jc w:val="center"/>
              <w:rPr>
                <w:b/>
                <w:sz w:val="24"/>
                <w:szCs w:val="24"/>
              </w:rPr>
            </w:pPr>
            <w:r w:rsidRPr="001163D6">
              <w:rPr>
                <w:b/>
                <w:sz w:val="24"/>
                <w:szCs w:val="24"/>
              </w:rPr>
              <w:t>Do not rely on the value of a moved-from object</w:t>
            </w:r>
          </w:p>
        </w:tc>
      </w:tr>
      <w:tr w:rsidR="00381847" w:rsidRPr="001163D6"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1163D6" w:rsidRDefault="00E769D9">
            <w:pPr>
              <w:jc w:val="center"/>
              <w:rPr>
                <w:b/>
                <w:sz w:val="24"/>
                <w:szCs w:val="24"/>
              </w:rPr>
            </w:pPr>
            <w:r w:rsidRPr="001163D6">
              <w:rPr>
                <w:b/>
                <w:sz w:val="24"/>
                <w:szCs w:val="24"/>
              </w:rPr>
              <w:t>Data Value</w:t>
            </w:r>
          </w:p>
        </w:tc>
        <w:tc>
          <w:tcPr>
            <w:tcW w:w="1341" w:type="dxa"/>
            <w:tcMar>
              <w:top w:w="100" w:type="dxa"/>
              <w:left w:w="100" w:type="dxa"/>
              <w:bottom w:w="100" w:type="dxa"/>
              <w:right w:w="100" w:type="dxa"/>
            </w:tcMar>
          </w:tcPr>
          <w:p w14:paraId="16B76F95" w14:textId="3A10D6F7" w:rsidR="00381847" w:rsidRPr="001163D6" w:rsidRDefault="00E769D9">
            <w:pPr>
              <w:jc w:val="center"/>
              <w:rPr>
                <w:sz w:val="24"/>
                <w:szCs w:val="24"/>
              </w:rPr>
            </w:pPr>
            <w:r w:rsidRPr="001163D6">
              <w:rPr>
                <w:sz w:val="24"/>
                <w:szCs w:val="24"/>
              </w:rPr>
              <w:t>[STD-</w:t>
            </w:r>
            <w:r w:rsidR="00843042" w:rsidRPr="001163D6">
              <w:rPr>
                <w:sz w:val="24"/>
                <w:szCs w:val="24"/>
              </w:rPr>
              <w:t>002</w:t>
            </w:r>
            <w:r w:rsidRPr="001163D6">
              <w:rPr>
                <w:sz w:val="24"/>
                <w:szCs w:val="24"/>
              </w:rPr>
              <w:t>-</w:t>
            </w:r>
            <w:r w:rsidR="00843042" w:rsidRPr="001163D6">
              <w:rPr>
                <w:sz w:val="24"/>
                <w:szCs w:val="24"/>
              </w:rPr>
              <w:t>CPP</w:t>
            </w:r>
            <w:r w:rsidRPr="001163D6">
              <w:rPr>
                <w:sz w:val="24"/>
                <w:szCs w:val="24"/>
              </w:rPr>
              <w:t>]</w:t>
            </w:r>
          </w:p>
        </w:tc>
        <w:tc>
          <w:tcPr>
            <w:tcW w:w="7632" w:type="dxa"/>
            <w:tcMar>
              <w:top w:w="100" w:type="dxa"/>
              <w:left w:w="100" w:type="dxa"/>
              <w:bottom w:w="100" w:type="dxa"/>
              <w:right w:w="100" w:type="dxa"/>
            </w:tcMar>
          </w:tcPr>
          <w:p w14:paraId="164074C2" w14:textId="3EEEE55A" w:rsidR="00381847" w:rsidRPr="001163D6" w:rsidRDefault="00843042">
            <w:pPr>
              <w:rPr>
                <w:sz w:val="24"/>
                <w:szCs w:val="24"/>
              </w:rPr>
            </w:pPr>
            <w:r w:rsidRPr="001163D6">
              <w:rPr>
                <w:sz w:val="24"/>
                <w:szCs w:val="24"/>
              </w:rPr>
              <w:t>To maintain robust and predictable code, it's best practice to assume that a moved-from object is only safe to be destroyed or assigned a new value, but not to be used in any meaningful way.</w:t>
            </w:r>
          </w:p>
        </w:tc>
      </w:tr>
    </w:tbl>
    <w:p w14:paraId="47E37B6A" w14:textId="77777777" w:rsidR="00381847" w:rsidRPr="001163D6"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1163D6" w:rsidRDefault="00F72634" w:rsidP="0015146B">
            <w:pPr>
              <w:rPr>
                <w:sz w:val="24"/>
                <w:szCs w:val="24"/>
              </w:rPr>
            </w:pPr>
            <w:r w:rsidRPr="001163D6">
              <w:rPr>
                <w:b/>
                <w:sz w:val="24"/>
                <w:szCs w:val="24"/>
              </w:rPr>
              <w:t>Noncompliant Code</w:t>
            </w:r>
          </w:p>
        </w:tc>
      </w:tr>
      <w:tr w:rsidR="00F72634" w:rsidRPr="001163D6"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890848F" w:rsidR="00F72634" w:rsidRPr="001163D6" w:rsidRDefault="00E05397" w:rsidP="0015146B">
            <w:pPr>
              <w:rPr>
                <w:sz w:val="24"/>
                <w:szCs w:val="24"/>
              </w:rPr>
            </w:pPr>
            <w:r w:rsidRPr="001163D6">
              <w:rPr>
                <w:sz w:val="24"/>
                <w:szCs w:val="24"/>
              </w:rPr>
              <w:t>T</w:t>
            </w:r>
            <w:r w:rsidRPr="001163D6">
              <w:rPr>
                <w:sz w:val="24"/>
                <w:szCs w:val="24"/>
              </w:rPr>
              <w:t>he integer values 0 through 9 are expected to be printed to the standard output stream from a std::string rvalue reference. However, because the object is moved and then reused under the assumption its internal state has been cleared, unexpected output may occur despite not triggering undefined behavior.</w:t>
            </w:r>
          </w:p>
        </w:tc>
      </w:tr>
      <w:tr w:rsidR="00F72634" w:rsidRPr="001163D6" w14:paraId="347ECF59" w14:textId="77777777" w:rsidTr="00001F14">
        <w:trPr>
          <w:trHeight w:val="460"/>
        </w:trPr>
        <w:tc>
          <w:tcPr>
            <w:tcW w:w="10800" w:type="dxa"/>
            <w:tcMar>
              <w:top w:w="100" w:type="dxa"/>
              <w:left w:w="100" w:type="dxa"/>
              <w:bottom w:w="100" w:type="dxa"/>
              <w:right w:w="100" w:type="dxa"/>
            </w:tcMar>
          </w:tcPr>
          <w:p w14:paraId="3A8BAEDF"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#include &lt;iostream&gt;</w:t>
            </w:r>
          </w:p>
          <w:p w14:paraId="1BC06A25"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#include &lt;string&gt;</w:t>
            </w:r>
          </w:p>
          <w:p w14:paraId="3FB4CBB5"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w:t>
            </w:r>
          </w:p>
          <w:p w14:paraId="15F7B66C"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void g(std::string v) {</w:t>
            </w:r>
          </w:p>
          <w:p w14:paraId="5B1E14A4"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std::cout &lt;&lt; v &lt;&lt; std::endl;</w:t>
            </w:r>
          </w:p>
          <w:p w14:paraId="2C0AB564"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w:t>
            </w:r>
          </w:p>
          <w:p w14:paraId="31DD80B1"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w:t>
            </w:r>
          </w:p>
          <w:p w14:paraId="199EC518"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void f() {</w:t>
            </w:r>
          </w:p>
          <w:p w14:paraId="7AFBE56F"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std::string s;</w:t>
            </w:r>
          </w:p>
          <w:p w14:paraId="2C9DCA9D"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for (unsigned i = 0; i &lt; 10; ++i) {</w:t>
            </w:r>
          </w:p>
          <w:p w14:paraId="3C72A31B"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s.append(1, static_cast&lt;char&gt;('0' + i));</w:t>
            </w:r>
          </w:p>
          <w:p w14:paraId="14E813E2"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g(std::move(s));</w:t>
            </w:r>
          </w:p>
          <w:p w14:paraId="264F8D1C"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w:t>
            </w:r>
          </w:p>
          <w:p w14:paraId="7E0C2F48" w14:textId="54E53400" w:rsidR="00F72634" w:rsidRPr="001163D6" w:rsidRDefault="00843042" w:rsidP="00843042">
            <w:pPr>
              <w:rPr>
                <w:sz w:val="24"/>
                <w:szCs w:val="24"/>
              </w:rPr>
            </w:pPr>
            <w:r w:rsidRPr="001163D6">
              <w:rPr>
                <w:rFonts w:ascii="Courier New" w:hAnsi="Courier New" w:cs="Courier New"/>
                <w:sz w:val="24"/>
                <w:szCs w:val="24"/>
              </w:rPr>
              <w:t>}</w:t>
            </w:r>
          </w:p>
        </w:tc>
      </w:tr>
    </w:tbl>
    <w:p w14:paraId="7FE55C46" w14:textId="77777777" w:rsidR="00F72634" w:rsidRPr="001163D6"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1163D6" w:rsidRDefault="00F72634" w:rsidP="0015146B">
            <w:pPr>
              <w:rPr>
                <w:sz w:val="24"/>
                <w:szCs w:val="24"/>
              </w:rPr>
            </w:pPr>
            <w:r w:rsidRPr="001163D6">
              <w:rPr>
                <w:b/>
                <w:sz w:val="24"/>
                <w:szCs w:val="24"/>
              </w:rPr>
              <w:t>Compliant Code</w:t>
            </w:r>
          </w:p>
        </w:tc>
      </w:tr>
      <w:tr w:rsidR="00F72634" w:rsidRPr="001163D6"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93D2E02" w:rsidR="00F72634" w:rsidRPr="001163D6" w:rsidRDefault="00E05397" w:rsidP="0015146B">
            <w:pPr>
              <w:rPr>
                <w:sz w:val="24"/>
                <w:szCs w:val="24"/>
              </w:rPr>
            </w:pPr>
            <w:r w:rsidRPr="001163D6">
              <w:rPr>
                <w:sz w:val="24"/>
                <w:szCs w:val="24"/>
              </w:rPr>
              <w:t>T</w:t>
            </w:r>
            <w:r w:rsidRPr="001163D6">
              <w:rPr>
                <w:sz w:val="24"/>
                <w:szCs w:val="24"/>
              </w:rPr>
              <w:t>he std::string object is initialized to the expected value on each iteration of the loop. This practice ensures that the object is in a valid, specified state prior to attempting to access it in g(), resulting in the expected output.</w:t>
            </w:r>
          </w:p>
        </w:tc>
      </w:tr>
      <w:tr w:rsidR="00F72634" w:rsidRPr="001163D6" w14:paraId="71761811" w14:textId="77777777" w:rsidTr="00001F14">
        <w:trPr>
          <w:trHeight w:val="460"/>
        </w:trPr>
        <w:tc>
          <w:tcPr>
            <w:tcW w:w="10800" w:type="dxa"/>
            <w:tcMar>
              <w:top w:w="100" w:type="dxa"/>
              <w:left w:w="100" w:type="dxa"/>
              <w:bottom w:w="100" w:type="dxa"/>
              <w:right w:w="100" w:type="dxa"/>
            </w:tcMar>
          </w:tcPr>
          <w:p w14:paraId="2CCB7AA7"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#include &lt;iostream&gt;</w:t>
            </w:r>
          </w:p>
          <w:p w14:paraId="152D18E2"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#include &lt;string&gt;</w:t>
            </w:r>
          </w:p>
          <w:p w14:paraId="7E206320"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w:t>
            </w:r>
          </w:p>
          <w:p w14:paraId="3B87B857"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void g(std::string v) {</w:t>
            </w:r>
          </w:p>
          <w:p w14:paraId="60B7A2DE"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std::cout &lt;&lt; v &lt;&lt; std::endl;</w:t>
            </w:r>
          </w:p>
          <w:p w14:paraId="7FF00080"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w:t>
            </w:r>
          </w:p>
          <w:p w14:paraId="3550373F"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w:t>
            </w:r>
          </w:p>
          <w:p w14:paraId="61643264"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void f() {</w:t>
            </w:r>
          </w:p>
          <w:p w14:paraId="5BEE239B"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for (unsigned i = 0; i &lt; 10; ++i) {</w:t>
            </w:r>
          </w:p>
          <w:p w14:paraId="59D8E61F"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std::string s(1, static_cast&lt;char&gt;('0' + i));</w:t>
            </w:r>
          </w:p>
          <w:p w14:paraId="710113EB"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g(std::move(s));</w:t>
            </w:r>
          </w:p>
          <w:p w14:paraId="51660459"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lastRenderedPageBreak/>
              <w:t xml:space="preserve">  }</w:t>
            </w:r>
          </w:p>
          <w:p w14:paraId="4F4DA9C0" w14:textId="51C1AC6A" w:rsidR="00F72634" w:rsidRPr="001163D6" w:rsidRDefault="00843042" w:rsidP="00843042">
            <w:pPr>
              <w:rPr>
                <w:sz w:val="24"/>
                <w:szCs w:val="24"/>
              </w:rPr>
            </w:pPr>
            <w:r w:rsidRPr="001163D6">
              <w:rPr>
                <w:rFonts w:ascii="Courier New" w:hAnsi="Courier New" w:cs="Courier New"/>
                <w:sz w:val="24"/>
                <w:szCs w:val="24"/>
              </w:rPr>
              <w:t>}</w:t>
            </w:r>
          </w:p>
        </w:tc>
      </w:tr>
    </w:tbl>
    <w:p w14:paraId="6C0E2E27" w14:textId="5A2E4FF7" w:rsidR="00B475A1" w:rsidRPr="001163D6"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163D6" w14:paraId="5BCE5ED8" w14:textId="77777777" w:rsidTr="006D38A7">
        <w:trPr>
          <w:tblHeader/>
        </w:trPr>
        <w:tc>
          <w:tcPr>
            <w:tcW w:w="10780" w:type="dxa"/>
            <w:shd w:val="clear" w:color="auto" w:fill="auto"/>
            <w:tcMar>
              <w:top w:w="100" w:type="dxa"/>
              <w:left w:w="100" w:type="dxa"/>
              <w:bottom w:w="100" w:type="dxa"/>
              <w:right w:w="100" w:type="dxa"/>
            </w:tcMar>
          </w:tcPr>
          <w:p w14:paraId="425157F5" w14:textId="77777777" w:rsidR="00CB71CC" w:rsidRPr="001163D6" w:rsidRDefault="00B475A1" w:rsidP="00F51FA8">
            <w:pPr>
              <w:pBdr>
                <w:top w:val="nil"/>
                <w:left w:val="nil"/>
                <w:bottom w:val="nil"/>
                <w:right w:val="nil"/>
                <w:between w:val="nil"/>
              </w:pBdr>
              <w:rPr>
                <w:sz w:val="24"/>
                <w:szCs w:val="24"/>
              </w:rPr>
            </w:pPr>
            <w:r w:rsidRPr="001163D6">
              <w:rPr>
                <w:b/>
                <w:sz w:val="24"/>
                <w:szCs w:val="24"/>
              </w:rPr>
              <w:t>Principle:</w:t>
            </w:r>
            <w:r w:rsidRPr="001163D6">
              <w:rPr>
                <w:sz w:val="24"/>
                <w:szCs w:val="24"/>
              </w:rPr>
              <w:t xml:space="preserve"> </w:t>
            </w:r>
          </w:p>
          <w:p w14:paraId="770D7F02" w14:textId="735C9873" w:rsidR="00B475A1" w:rsidRPr="001163D6" w:rsidRDefault="00CB71CC" w:rsidP="00F51FA8">
            <w:pPr>
              <w:pBdr>
                <w:top w:val="nil"/>
                <w:left w:val="nil"/>
                <w:bottom w:val="nil"/>
                <w:right w:val="nil"/>
                <w:between w:val="nil"/>
              </w:pBdr>
              <w:rPr>
                <w:sz w:val="24"/>
                <w:szCs w:val="24"/>
              </w:rPr>
            </w:pPr>
            <w:r w:rsidRPr="001163D6">
              <w:rPr>
                <w:sz w:val="24"/>
                <w:szCs w:val="24"/>
              </w:rPr>
              <w:t>Default Deny</w:t>
            </w:r>
            <w:r w:rsidRPr="001163D6">
              <w:rPr>
                <w:sz w:val="24"/>
                <w:szCs w:val="24"/>
              </w:rPr>
              <w:t xml:space="preserve">: </w:t>
            </w:r>
            <w:r w:rsidRPr="001163D6">
              <w:rPr>
                <w:sz w:val="24"/>
                <w:szCs w:val="24"/>
              </w:rPr>
              <w:t>By default, assume moved-from objects are not valid to prevent misuse.</w:t>
            </w:r>
          </w:p>
        </w:tc>
      </w:tr>
    </w:tbl>
    <w:p w14:paraId="17196CB2" w14:textId="77777777" w:rsidR="00B475A1" w:rsidRPr="001163D6" w:rsidRDefault="00B475A1" w:rsidP="00B475A1">
      <w:pPr>
        <w:rPr>
          <w:b/>
        </w:rPr>
      </w:pPr>
    </w:p>
    <w:p w14:paraId="456BB58A" w14:textId="77777777" w:rsidR="00B475A1" w:rsidRPr="001163D6" w:rsidRDefault="00B475A1" w:rsidP="00B475A1">
      <w:pPr>
        <w:rPr>
          <w:b/>
        </w:rPr>
      </w:pPr>
      <w:r w:rsidRPr="001163D6">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163D6" w14:paraId="2D611320" w14:textId="77777777" w:rsidTr="00001F14">
        <w:trPr>
          <w:trHeight w:val="460"/>
          <w:tblHeader/>
        </w:trPr>
        <w:tc>
          <w:tcPr>
            <w:tcW w:w="1806" w:type="dxa"/>
            <w:shd w:val="clear" w:color="auto" w:fill="D9D9D9"/>
            <w:vAlign w:val="center"/>
          </w:tcPr>
          <w:p w14:paraId="502056E8" w14:textId="77777777" w:rsidR="00B475A1" w:rsidRPr="001163D6" w:rsidRDefault="00B475A1" w:rsidP="00F51FA8">
            <w:pPr>
              <w:jc w:val="center"/>
              <w:rPr>
                <w:b/>
                <w:sz w:val="24"/>
                <w:szCs w:val="24"/>
              </w:rPr>
            </w:pPr>
            <w:r w:rsidRPr="001163D6">
              <w:rPr>
                <w:b/>
                <w:sz w:val="24"/>
                <w:szCs w:val="24"/>
              </w:rPr>
              <w:t>Severity</w:t>
            </w:r>
          </w:p>
        </w:tc>
        <w:tc>
          <w:tcPr>
            <w:tcW w:w="1341" w:type="dxa"/>
            <w:shd w:val="clear" w:color="auto" w:fill="D9D9D9"/>
            <w:vAlign w:val="center"/>
          </w:tcPr>
          <w:p w14:paraId="03B2F214" w14:textId="77777777" w:rsidR="00B475A1" w:rsidRPr="001163D6" w:rsidRDefault="00B475A1" w:rsidP="00F51FA8">
            <w:pPr>
              <w:jc w:val="center"/>
              <w:rPr>
                <w:b/>
                <w:sz w:val="24"/>
                <w:szCs w:val="24"/>
              </w:rPr>
            </w:pPr>
            <w:r w:rsidRPr="001163D6">
              <w:rPr>
                <w:b/>
                <w:sz w:val="24"/>
                <w:szCs w:val="24"/>
              </w:rPr>
              <w:t>Likelihood</w:t>
            </w:r>
          </w:p>
        </w:tc>
        <w:tc>
          <w:tcPr>
            <w:tcW w:w="4021" w:type="dxa"/>
            <w:shd w:val="clear" w:color="auto" w:fill="D9D9D9"/>
            <w:vAlign w:val="center"/>
          </w:tcPr>
          <w:p w14:paraId="02FD9D0C" w14:textId="77777777" w:rsidR="00B475A1" w:rsidRPr="001163D6" w:rsidRDefault="00B475A1" w:rsidP="00F51FA8">
            <w:pPr>
              <w:jc w:val="center"/>
              <w:rPr>
                <w:b/>
                <w:sz w:val="24"/>
                <w:szCs w:val="24"/>
              </w:rPr>
            </w:pPr>
            <w:r w:rsidRPr="001163D6">
              <w:rPr>
                <w:b/>
                <w:sz w:val="24"/>
                <w:szCs w:val="24"/>
              </w:rPr>
              <w:t>Remediation Cost</w:t>
            </w:r>
          </w:p>
        </w:tc>
        <w:tc>
          <w:tcPr>
            <w:tcW w:w="1807" w:type="dxa"/>
            <w:shd w:val="clear" w:color="auto" w:fill="D9D9D9"/>
            <w:vAlign w:val="center"/>
          </w:tcPr>
          <w:p w14:paraId="567E762D" w14:textId="77777777" w:rsidR="00B475A1" w:rsidRPr="001163D6" w:rsidRDefault="00B475A1" w:rsidP="00F51FA8">
            <w:pPr>
              <w:jc w:val="center"/>
              <w:rPr>
                <w:b/>
                <w:sz w:val="24"/>
                <w:szCs w:val="24"/>
              </w:rPr>
            </w:pPr>
            <w:r w:rsidRPr="001163D6">
              <w:rPr>
                <w:b/>
                <w:sz w:val="24"/>
                <w:szCs w:val="24"/>
              </w:rPr>
              <w:t>Priority</w:t>
            </w:r>
          </w:p>
        </w:tc>
        <w:tc>
          <w:tcPr>
            <w:tcW w:w="1805" w:type="dxa"/>
            <w:shd w:val="clear" w:color="auto" w:fill="D9D9D9"/>
            <w:vAlign w:val="center"/>
          </w:tcPr>
          <w:p w14:paraId="4C888B9E" w14:textId="77777777" w:rsidR="00B475A1" w:rsidRPr="001163D6" w:rsidRDefault="00B475A1" w:rsidP="00F51FA8">
            <w:pPr>
              <w:jc w:val="center"/>
              <w:rPr>
                <w:b/>
                <w:sz w:val="24"/>
                <w:szCs w:val="24"/>
              </w:rPr>
            </w:pPr>
            <w:r w:rsidRPr="001163D6">
              <w:rPr>
                <w:b/>
                <w:sz w:val="24"/>
                <w:szCs w:val="24"/>
              </w:rPr>
              <w:t>Level</w:t>
            </w:r>
          </w:p>
        </w:tc>
      </w:tr>
      <w:tr w:rsidR="00B475A1" w:rsidRPr="001163D6" w14:paraId="2205D897" w14:textId="77777777" w:rsidTr="00001F14">
        <w:trPr>
          <w:trHeight w:val="460"/>
        </w:trPr>
        <w:tc>
          <w:tcPr>
            <w:tcW w:w="1806" w:type="dxa"/>
            <w:shd w:val="clear" w:color="auto" w:fill="auto"/>
          </w:tcPr>
          <w:p w14:paraId="00278D98" w14:textId="7B03695E" w:rsidR="00B475A1" w:rsidRPr="001163D6" w:rsidRDefault="00DC552C" w:rsidP="00F51FA8">
            <w:pPr>
              <w:jc w:val="center"/>
              <w:rPr>
                <w:sz w:val="24"/>
                <w:szCs w:val="24"/>
              </w:rPr>
            </w:pPr>
            <w:r w:rsidRPr="001163D6">
              <w:rPr>
                <w:sz w:val="24"/>
                <w:szCs w:val="24"/>
              </w:rPr>
              <w:t>Medium</w:t>
            </w:r>
          </w:p>
        </w:tc>
        <w:tc>
          <w:tcPr>
            <w:tcW w:w="1341" w:type="dxa"/>
            <w:shd w:val="clear" w:color="auto" w:fill="auto"/>
          </w:tcPr>
          <w:p w14:paraId="086FA0F7" w14:textId="31A00A98" w:rsidR="00B475A1" w:rsidRPr="001163D6" w:rsidRDefault="00DC552C" w:rsidP="00F51FA8">
            <w:pPr>
              <w:jc w:val="center"/>
              <w:rPr>
                <w:sz w:val="24"/>
                <w:szCs w:val="24"/>
              </w:rPr>
            </w:pPr>
            <w:r w:rsidRPr="001163D6">
              <w:rPr>
                <w:sz w:val="24"/>
                <w:szCs w:val="24"/>
              </w:rPr>
              <w:t>Probable</w:t>
            </w:r>
          </w:p>
        </w:tc>
        <w:tc>
          <w:tcPr>
            <w:tcW w:w="4021" w:type="dxa"/>
            <w:shd w:val="clear" w:color="auto" w:fill="auto"/>
          </w:tcPr>
          <w:p w14:paraId="3D7EE5AB" w14:textId="01E3D44C" w:rsidR="00B475A1" w:rsidRPr="001163D6" w:rsidRDefault="00E05397" w:rsidP="00F51FA8">
            <w:pPr>
              <w:jc w:val="center"/>
              <w:rPr>
                <w:sz w:val="24"/>
                <w:szCs w:val="24"/>
              </w:rPr>
            </w:pPr>
            <w:r w:rsidRPr="001163D6">
              <w:rPr>
                <w:sz w:val="24"/>
                <w:szCs w:val="24"/>
              </w:rPr>
              <w:t>Medium</w:t>
            </w:r>
          </w:p>
        </w:tc>
        <w:tc>
          <w:tcPr>
            <w:tcW w:w="1807" w:type="dxa"/>
            <w:shd w:val="clear" w:color="auto" w:fill="auto"/>
          </w:tcPr>
          <w:p w14:paraId="483DB358" w14:textId="33A9320E" w:rsidR="00B475A1" w:rsidRPr="001163D6" w:rsidRDefault="00E05397" w:rsidP="00F51FA8">
            <w:pPr>
              <w:jc w:val="center"/>
              <w:rPr>
                <w:color w:val="FFC000"/>
                <w:sz w:val="24"/>
                <w:szCs w:val="24"/>
              </w:rPr>
            </w:pPr>
            <w:r w:rsidRPr="001163D6">
              <w:rPr>
                <w:color w:val="FFC000"/>
                <w:sz w:val="24"/>
                <w:szCs w:val="24"/>
              </w:rPr>
              <w:t>P8</w:t>
            </w:r>
          </w:p>
        </w:tc>
        <w:tc>
          <w:tcPr>
            <w:tcW w:w="1805" w:type="dxa"/>
            <w:shd w:val="clear" w:color="auto" w:fill="auto"/>
          </w:tcPr>
          <w:p w14:paraId="0216068C" w14:textId="6697E8CB" w:rsidR="00B475A1" w:rsidRPr="001163D6" w:rsidRDefault="00E05397" w:rsidP="00F51FA8">
            <w:pPr>
              <w:jc w:val="center"/>
              <w:rPr>
                <w:color w:val="FFC000"/>
                <w:sz w:val="24"/>
                <w:szCs w:val="24"/>
              </w:rPr>
            </w:pPr>
            <w:r w:rsidRPr="001163D6">
              <w:rPr>
                <w:color w:val="FFC000"/>
                <w:sz w:val="24"/>
                <w:szCs w:val="24"/>
              </w:rPr>
              <w:t>L2</w:t>
            </w:r>
          </w:p>
        </w:tc>
      </w:tr>
    </w:tbl>
    <w:p w14:paraId="5552E762" w14:textId="77777777" w:rsidR="00B475A1" w:rsidRPr="001163D6" w:rsidRDefault="00B475A1" w:rsidP="00B475A1">
      <w:pPr>
        <w:rPr>
          <w:b/>
        </w:rPr>
      </w:pPr>
    </w:p>
    <w:p w14:paraId="688372DD" w14:textId="77777777" w:rsidR="00B475A1" w:rsidRPr="001163D6" w:rsidRDefault="00B475A1" w:rsidP="00B475A1">
      <w:pPr>
        <w:rPr>
          <w:b/>
        </w:rPr>
      </w:pPr>
      <w:r w:rsidRPr="001163D6">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163D6" w14:paraId="0DFF2075" w14:textId="77777777" w:rsidTr="00001F14">
        <w:trPr>
          <w:trHeight w:val="460"/>
          <w:tblHeader/>
        </w:trPr>
        <w:tc>
          <w:tcPr>
            <w:tcW w:w="1807" w:type="dxa"/>
            <w:shd w:val="clear" w:color="auto" w:fill="D9D9D9"/>
            <w:vAlign w:val="center"/>
          </w:tcPr>
          <w:p w14:paraId="15DA8771" w14:textId="77777777" w:rsidR="00B475A1" w:rsidRPr="001163D6" w:rsidRDefault="00B475A1" w:rsidP="00F51FA8">
            <w:pPr>
              <w:jc w:val="center"/>
              <w:rPr>
                <w:b/>
                <w:sz w:val="24"/>
                <w:szCs w:val="24"/>
              </w:rPr>
            </w:pPr>
            <w:r w:rsidRPr="001163D6">
              <w:rPr>
                <w:b/>
                <w:sz w:val="24"/>
                <w:szCs w:val="24"/>
              </w:rPr>
              <w:t>Tool</w:t>
            </w:r>
          </w:p>
        </w:tc>
        <w:tc>
          <w:tcPr>
            <w:tcW w:w="1341" w:type="dxa"/>
            <w:shd w:val="clear" w:color="auto" w:fill="D9D9D9"/>
            <w:vAlign w:val="center"/>
          </w:tcPr>
          <w:p w14:paraId="7B8AB6E4" w14:textId="77777777" w:rsidR="00B475A1" w:rsidRPr="001163D6" w:rsidRDefault="00B475A1" w:rsidP="00F51FA8">
            <w:pPr>
              <w:jc w:val="center"/>
              <w:rPr>
                <w:b/>
                <w:sz w:val="24"/>
                <w:szCs w:val="24"/>
              </w:rPr>
            </w:pPr>
            <w:r w:rsidRPr="001163D6">
              <w:rPr>
                <w:b/>
                <w:sz w:val="24"/>
                <w:szCs w:val="24"/>
              </w:rPr>
              <w:t>Version</w:t>
            </w:r>
          </w:p>
        </w:tc>
        <w:tc>
          <w:tcPr>
            <w:tcW w:w="4021" w:type="dxa"/>
            <w:shd w:val="clear" w:color="auto" w:fill="D9D9D9"/>
            <w:vAlign w:val="center"/>
          </w:tcPr>
          <w:p w14:paraId="1397358D" w14:textId="77777777" w:rsidR="00B475A1" w:rsidRPr="001163D6" w:rsidRDefault="00B475A1" w:rsidP="00F51FA8">
            <w:pPr>
              <w:jc w:val="center"/>
              <w:rPr>
                <w:b/>
                <w:sz w:val="24"/>
                <w:szCs w:val="24"/>
              </w:rPr>
            </w:pPr>
            <w:r w:rsidRPr="001163D6">
              <w:rPr>
                <w:b/>
                <w:sz w:val="24"/>
                <w:szCs w:val="24"/>
              </w:rPr>
              <w:t>Checker</w:t>
            </w:r>
          </w:p>
        </w:tc>
        <w:tc>
          <w:tcPr>
            <w:tcW w:w="3611" w:type="dxa"/>
            <w:shd w:val="clear" w:color="auto" w:fill="D9D9D9"/>
            <w:vAlign w:val="center"/>
          </w:tcPr>
          <w:p w14:paraId="2AEE2B48" w14:textId="77777777" w:rsidR="00B475A1" w:rsidRPr="001163D6" w:rsidRDefault="00B475A1" w:rsidP="00F51FA8">
            <w:pPr>
              <w:jc w:val="center"/>
              <w:rPr>
                <w:b/>
                <w:sz w:val="24"/>
                <w:szCs w:val="24"/>
              </w:rPr>
            </w:pPr>
            <w:r w:rsidRPr="001163D6">
              <w:rPr>
                <w:b/>
                <w:sz w:val="24"/>
                <w:szCs w:val="24"/>
              </w:rPr>
              <w:t>Description Tool</w:t>
            </w:r>
          </w:p>
        </w:tc>
      </w:tr>
      <w:tr w:rsidR="00B475A1" w:rsidRPr="001163D6" w14:paraId="300BC336" w14:textId="77777777" w:rsidTr="00001F14">
        <w:trPr>
          <w:trHeight w:val="460"/>
        </w:trPr>
        <w:tc>
          <w:tcPr>
            <w:tcW w:w="1807" w:type="dxa"/>
            <w:shd w:val="clear" w:color="auto" w:fill="auto"/>
          </w:tcPr>
          <w:p w14:paraId="0F8CDDEE" w14:textId="750C80A2" w:rsidR="00B475A1" w:rsidRPr="001163D6" w:rsidRDefault="00E05397" w:rsidP="00F51FA8">
            <w:pPr>
              <w:jc w:val="center"/>
              <w:rPr>
                <w:sz w:val="24"/>
                <w:szCs w:val="24"/>
              </w:rPr>
            </w:pPr>
            <w:r w:rsidRPr="001163D6">
              <w:rPr>
                <w:sz w:val="24"/>
                <w:szCs w:val="24"/>
              </w:rPr>
              <w:t>Helix QAC</w:t>
            </w:r>
          </w:p>
        </w:tc>
        <w:tc>
          <w:tcPr>
            <w:tcW w:w="1341" w:type="dxa"/>
            <w:shd w:val="clear" w:color="auto" w:fill="auto"/>
          </w:tcPr>
          <w:p w14:paraId="2A2ABA7F" w14:textId="3B40D161" w:rsidR="00B475A1" w:rsidRPr="001163D6" w:rsidRDefault="00E05397" w:rsidP="00F51FA8">
            <w:pPr>
              <w:jc w:val="center"/>
              <w:rPr>
                <w:sz w:val="24"/>
                <w:szCs w:val="24"/>
              </w:rPr>
            </w:pPr>
            <w:r w:rsidRPr="001163D6">
              <w:rPr>
                <w:sz w:val="24"/>
                <w:szCs w:val="24"/>
              </w:rPr>
              <w:t>2024.2</w:t>
            </w:r>
          </w:p>
        </w:tc>
        <w:tc>
          <w:tcPr>
            <w:tcW w:w="4021" w:type="dxa"/>
            <w:shd w:val="clear" w:color="auto" w:fill="auto"/>
          </w:tcPr>
          <w:p w14:paraId="4441551B" w14:textId="59DA3CB4" w:rsidR="00B475A1" w:rsidRPr="001163D6" w:rsidRDefault="00E05397" w:rsidP="00F51FA8">
            <w:pPr>
              <w:jc w:val="center"/>
              <w:rPr>
                <w:sz w:val="24"/>
                <w:szCs w:val="24"/>
              </w:rPr>
            </w:pPr>
            <w:r w:rsidRPr="001163D6">
              <w:rPr>
                <w:sz w:val="24"/>
                <w:szCs w:val="24"/>
              </w:rPr>
              <w:t>DF4701, DF4702, DF4703</w:t>
            </w:r>
          </w:p>
        </w:tc>
        <w:tc>
          <w:tcPr>
            <w:tcW w:w="3611" w:type="dxa"/>
            <w:shd w:val="clear" w:color="auto" w:fill="auto"/>
          </w:tcPr>
          <w:p w14:paraId="196AC4C7" w14:textId="238F4137" w:rsidR="00B475A1" w:rsidRPr="001163D6" w:rsidRDefault="00B475A1" w:rsidP="00F51FA8">
            <w:pPr>
              <w:jc w:val="center"/>
              <w:rPr>
                <w:sz w:val="24"/>
                <w:szCs w:val="24"/>
              </w:rPr>
            </w:pPr>
          </w:p>
        </w:tc>
      </w:tr>
      <w:tr w:rsidR="00B475A1" w:rsidRPr="001163D6" w14:paraId="5FE44A56" w14:textId="77777777" w:rsidTr="00001F14">
        <w:trPr>
          <w:trHeight w:val="460"/>
        </w:trPr>
        <w:tc>
          <w:tcPr>
            <w:tcW w:w="1807" w:type="dxa"/>
            <w:shd w:val="clear" w:color="auto" w:fill="auto"/>
          </w:tcPr>
          <w:p w14:paraId="4E4CBBF1" w14:textId="692F9114" w:rsidR="00B475A1" w:rsidRPr="001163D6" w:rsidRDefault="00E05397" w:rsidP="00F51FA8">
            <w:pPr>
              <w:jc w:val="center"/>
              <w:rPr>
                <w:sz w:val="24"/>
                <w:szCs w:val="24"/>
              </w:rPr>
            </w:pPr>
            <w:r w:rsidRPr="001163D6">
              <w:rPr>
                <w:sz w:val="24"/>
                <w:szCs w:val="24"/>
              </w:rPr>
              <w:t>CodeSonar</w:t>
            </w:r>
          </w:p>
        </w:tc>
        <w:tc>
          <w:tcPr>
            <w:tcW w:w="1341" w:type="dxa"/>
            <w:shd w:val="clear" w:color="auto" w:fill="auto"/>
          </w:tcPr>
          <w:p w14:paraId="70D2F7C5" w14:textId="76C13C39" w:rsidR="00B475A1" w:rsidRPr="001163D6" w:rsidRDefault="00E05397" w:rsidP="00F51FA8">
            <w:pPr>
              <w:jc w:val="center"/>
              <w:rPr>
                <w:sz w:val="24"/>
                <w:szCs w:val="24"/>
              </w:rPr>
            </w:pPr>
            <w:r w:rsidRPr="001163D6">
              <w:rPr>
                <w:sz w:val="24"/>
                <w:szCs w:val="24"/>
              </w:rPr>
              <w:t>8.1p0</w:t>
            </w:r>
          </w:p>
        </w:tc>
        <w:tc>
          <w:tcPr>
            <w:tcW w:w="4021" w:type="dxa"/>
            <w:shd w:val="clear" w:color="auto" w:fill="auto"/>
          </w:tcPr>
          <w:p w14:paraId="2D539B48" w14:textId="77777777" w:rsidR="00E05397" w:rsidRPr="001163D6" w:rsidRDefault="00E05397" w:rsidP="00E05397">
            <w:pPr>
              <w:jc w:val="center"/>
              <w:rPr>
                <w:sz w:val="24"/>
                <w:szCs w:val="24"/>
              </w:rPr>
            </w:pPr>
            <w:r w:rsidRPr="001163D6">
              <w:rPr>
                <w:sz w:val="24"/>
                <w:szCs w:val="24"/>
              </w:rPr>
              <w:t>LANG.MEM.NPD</w:t>
            </w:r>
          </w:p>
          <w:p w14:paraId="68783DFF" w14:textId="7B78D58C" w:rsidR="00B475A1" w:rsidRPr="001163D6" w:rsidRDefault="00E05397" w:rsidP="00E05397">
            <w:pPr>
              <w:jc w:val="center"/>
              <w:rPr>
                <w:sz w:val="24"/>
                <w:szCs w:val="24"/>
                <w:u w:val="single"/>
              </w:rPr>
            </w:pPr>
            <w:r w:rsidRPr="001163D6">
              <w:rPr>
                <w:sz w:val="24"/>
                <w:szCs w:val="24"/>
              </w:rPr>
              <w:t>LANG.MEM.UVAR</w:t>
            </w:r>
          </w:p>
        </w:tc>
        <w:tc>
          <w:tcPr>
            <w:tcW w:w="3611" w:type="dxa"/>
            <w:shd w:val="clear" w:color="auto" w:fill="auto"/>
          </w:tcPr>
          <w:p w14:paraId="4108609A" w14:textId="77777777" w:rsidR="00E05397" w:rsidRPr="001163D6" w:rsidRDefault="00E05397" w:rsidP="00E05397">
            <w:pPr>
              <w:jc w:val="center"/>
              <w:rPr>
                <w:sz w:val="24"/>
                <w:szCs w:val="24"/>
              </w:rPr>
            </w:pPr>
            <w:r w:rsidRPr="001163D6">
              <w:rPr>
                <w:sz w:val="24"/>
                <w:szCs w:val="24"/>
              </w:rPr>
              <w:t>Null Pointer Dereference</w:t>
            </w:r>
          </w:p>
          <w:p w14:paraId="67EF3C2C" w14:textId="796EC5EA" w:rsidR="00B475A1" w:rsidRPr="001163D6" w:rsidRDefault="00E05397" w:rsidP="00E05397">
            <w:pPr>
              <w:jc w:val="center"/>
              <w:rPr>
                <w:sz w:val="24"/>
                <w:szCs w:val="24"/>
              </w:rPr>
            </w:pPr>
            <w:r w:rsidRPr="001163D6">
              <w:rPr>
                <w:sz w:val="24"/>
                <w:szCs w:val="24"/>
              </w:rPr>
              <w:t>Uninitialized Variable</w:t>
            </w:r>
          </w:p>
        </w:tc>
      </w:tr>
      <w:tr w:rsidR="00B475A1" w:rsidRPr="001163D6" w14:paraId="142FCAB9" w14:textId="77777777" w:rsidTr="00001F14">
        <w:trPr>
          <w:trHeight w:val="460"/>
        </w:trPr>
        <w:tc>
          <w:tcPr>
            <w:tcW w:w="1807" w:type="dxa"/>
            <w:shd w:val="clear" w:color="auto" w:fill="auto"/>
          </w:tcPr>
          <w:p w14:paraId="5404A3BA" w14:textId="05BA7A85" w:rsidR="00B475A1" w:rsidRPr="001163D6" w:rsidRDefault="00E05397" w:rsidP="00F51FA8">
            <w:pPr>
              <w:jc w:val="center"/>
              <w:rPr>
                <w:sz w:val="24"/>
                <w:szCs w:val="24"/>
              </w:rPr>
            </w:pPr>
            <w:r w:rsidRPr="001163D6">
              <w:rPr>
                <w:sz w:val="24"/>
                <w:szCs w:val="24"/>
              </w:rPr>
              <w:t>Parasoft C/C++test</w:t>
            </w:r>
          </w:p>
        </w:tc>
        <w:tc>
          <w:tcPr>
            <w:tcW w:w="1341" w:type="dxa"/>
            <w:shd w:val="clear" w:color="auto" w:fill="auto"/>
          </w:tcPr>
          <w:p w14:paraId="5109F248" w14:textId="273AEDE3" w:rsidR="00B475A1" w:rsidRPr="001163D6" w:rsidRDefault="00E05397" w:rsidP="00F51FA8">
            <w:pPr>
              <w:jc w:val="center"/>
              <w:rPr>
                <w:sz w:val="24"/>
                <w:szCs w:val="24"/>
              </w:rPr>
            </w:pPr>
            <w:r w:rsidRPr="001163D6">
              <w:rPr>
                <w:sz w:val="24"/>
                <w:szCs w:val="24"/>
              </w:rPr>
              <w:t>2023.1</w:t>
            </w:r>
          </w:p>
        </w:tc>
        <w:tc>
          <w:tcPr>
            <w:tcW w:w="4021" w:type="dxa"/>
            <w:shd w:val="clear" w:color="auto" w:fill="auto"/>
          </w:tcPr>
          <w:p w14:paraId="05A09A96" w14:textId="6681D167" w:rsidR="00B475A1" w:rsidRPr="001163D6" w:rsidRDefault="00E05397" w:rsidP="00F51FA8">
            <w:pPr>
              <w:jc w:val="center"/>
              <w:rPr>
                <w:sz w:val="24"/>
                <w:szCs w:val="24"/>
                <w:u w:val="single"/>
              </w:rPr>
            </w:pPr>
            <w:r w:rsidRPr="001163D6">
              <w:rPr>
                <w:sz w:val="24"/>
                <w:szCs w:val="24"/>
              </w:rPr>
              <w:t>CERT_CPP-EXP63-a</w:t>
            </w:r>
          </w:p>
        </w:tc>
        <w:tc>
          <w:tcPr>
            <w:tcW w:w="3611" w:type="dxa"/>
            <w:shd w:val="clear" w:color="auto" w:fill="auto"/>
          </w:tcPr>
          <w:p w14:paraId="7D572B94" w14:textId="4D945A02" w:rsidR="00B475A1" w:rsidRPr="001163D6" w:rsidRDefault="00E05397" w:rsidP="00F51FA8">
            <w:pPr>
              <w:jc w:val="center"/>
              <w:rPr>
                <w:sz w:val="24"/>
                <w:szCs w:val="24"/>
              </w:rPr>
            </w:pPr>
            <w:r w:rsidRPr="001163D6">
              <w:rPr>
                <w:sz w:val="24"/>
                <w:szCs w:val="24"/>
              </w:rPr>
              <w:t>Do not rely on the value of a moved-from object</w:t>
            </w:r>
          </w:p>
        </w:tc>
      </w:tr>
      <w:tr w:rsidR="00B475A1" w:rsidRPr="001163D6" w14:paraId="7B57D6C5" w14:textId="77777777" w:rsidTr="00001F14">
        <w:trPr>
          <w:trHeight w:val="460"/>
        </w:trPr>
        <w:tc>
          <w:tcPr>
            <w:tcW w:w="1807" w:type="dxa"/>
            <w:shd w:val="clear" w:color="auto" w:fill="auto"/>
          </w:tcPr>
          <w:p w14:paraId="0880DBB9" w14:textId="155A3C60" w:rsidR="00B475A1" w:rsidRPr="001163D6" w:rsidRDefault="00E05397" w:rsidP="00F51FA8">
            <w:pPr>
              <w:jc w:val="center"/>
              <w:rPr>
                <w:sz w:val="24"/>
                <w:szCs w:val="24"/>
              </w:rPr>
            </w:pPr>
            <w:r w:rsidRPr="001163D6">
              <w:rPr>
                <w:sz w:val="24"/>
                <w:szCs w:val="24"/>
              </w:rPr>
              <w:t>Polyspace Bug Finder</w:t>
            </w:r>
          </w:p>
        </w:tc>
        <w:tc>
          <w:tcPr>
            <w:tcW w:w="1341" w:type="dxa"/>
            <w:shd w:val="clear" w:color="auto" w:fill="auto"/>
          </w:tcPr>
          <w:p w14:paraId="527A0ABE" w14:textId="53B60940" w:rsidR="00B475A1" w:rsidRPr="001163D6" w:rsidRDefault="00E05397" w:rsidP="00F51FA8">
            <w:pPr>
              <w:jc w:val="center"/>
              <w:rPr>
                <w:sz w:val="24"/>
                <w:szCs w:val="24"/>
              </w:rPr>
            </w:pPr>
            <w:r w:rsidRPr="001163D6">
              <w:rPr>
                <w:sz w:val="24"/>
                <w:szCs w:val="24"/>
              </w:rPr>
              <w:t>R2024a</w:t>
            </w:r>
          </w:p>
        </w:tc>
        <w:tc>
          <w:tcPr>
            <w:tcW w:w="4021" w:type="dxa"/>
            <w:shd w:val="clear" w:color="auto" w:fill="auto"/>
          </w:tcPr>
          <w:p w14:paraId="2EFB0041" w14:textId="27B0AF13" w:rsidR="00B475A1" w:rsidRPr="001163D6" w:rsidRDefault="00E05397" w:rsidP="00F51FA8">
            <w:pPr>
              <w:jc w:val="center"/>
              <w:rPr>
                <w:sz w:val="24"/>
                <w:szCs w:val="24"/>
                <w:u w:val="single"/>
              </w:rPr>
            </w:pPr>
            <w:r w:rsidRPr="001163D6">
              <w:rPr>
                <w:sz w:val="24"/>
                <w:szCs w:val="24"/>
              </w:rPr>
              <w:t>CERT C++: EXP63-CPP</w:t>
            </w:r>
          </w:p>
        </w:tc>
        <w:tc>
          <w:tcPr>
            <w:tcW w:w="3611" w:type="dxa"/>
            <w:shd w:val="clear" w:color="auto" w:fill="auto"/>
          </w:tcPr>
          <w:p w14:paraId="6E45804C" w14:textId="04673AE1" w:rsidR="00B475A1" w:rsidRPr="001163D6" w:rsidRDefault="00E05397" w:rsidP="00F51FA8">
            <w:pPr>
              <w:jc w:val="center"/>
              <w:rPr>
                <w:sz w:val="24"/>
                <w:szCs w:val="24"/>
              </w:rPr>
            </w:pPr>
            <w:r w:rsidRPr="001163D6">
              <w:rPr>
                <w:sz w:val="24"/>
                <w:szCs w:val="24"/>
              </w:rPr>
              <w:tab/>
              <w:t>Checks for read operations that reads the value of a moved-from object (rule fully covered)</w:t>
            </w:r>
          </w:p>
        </w:tc>
      </w:tr>
    </w:tbl>
    <w:p w14:paraId="73D74ACF" w14:textId="19777420" w:rsidR="00381847" w:rsidRPr="001163D6" w:rsidRDefault="00381847" w:rsidP="004F5798">
      <w:pPr>
        <w:pStyle w:val="Heading4"/>
        <w:jc w:val="left"/>
      </w:pPr>
    </w:p>
    <w:p w14:paraId="7FEA384B" w14:textId="77777777" w:rsidR="004F5798" w:rsidRDefault="004F5798" w:rsidP="0059536C">
      <w:pPr>
        <w:pStyle w:val="Heading4"/>
      </w:pPr>
      <w:bookmarkStart w:id="9" w:name="_Toc52464061"/>
    </w:p>
    <w:p w14:paraId="2BD10A34" w14:textId="77777777" w:rsidR="004F5798" w:rsidRDefault="004F5798" w:rsidP="004F5798"/>
    <w:p w14:paraId="2EAC5D59" w14:textId="77777777" w:rsidR="004F5798" w:rsidRDefault="004F5798" w:rsidP="004F5798"/>
    <w:p w14:paraId="1B9BADDD" w14:textId="77777777" w:rsidR="004F5798" w:rsidRDefault="004F5798" w:rsidP="004F5798"/>
    <w:p w14:paraId="77EB1F72" w14:textId="77777777" w:rsidR="004F5798" w:rsidRDefault="004F5798" w:rsidP="004F5798"/>
    <w:p w14:paraId="4B7A8E0A" w14:textId="77777777" w:rsidR="004F5798" w:rsidRDefault="004F5798" w:rsidP="004F5798"/>
    <w:p w14:paraId="3F0578DD" w14:textId="77777777" w:rsidR="004F5798" w:rsidRDefault="004F5798" w:rsidP="004F5798"/>
    <w:p w14:paraId="5B3E445F" w14:textId="77777777" w:rsidR="004F5798" w:rsidRDefault="004F5798" w:rsidP="004F5798"/>
    <w:p w14:paraId="549CAA37" w14:textId="77777777" w:rsidR="004F5798" w:rsidRDefault="004F5798" w:rsidP="004F5798"/>
    <w:p w14:paraId="037DCB0C" w14:textId="77777777" w:rsidR="004F5798" w:rsidRDefault="004F5798" w:rsidP="004F5798"/>
    <w:p w14:paraId="2A7DCBEE" w14:textId="77777777" w:rsidR="004F5798" w:rsidRDefault="004F5798" w:rsidP="004F5798"/>
    <w:p w14:paraId="5D0E1402" w14:textId="77777777" w:rsidR="004F5798" w:rsidRDefault="004F5798" w:rsidP="004F5798"/>
    <w:p w14:paraId="4769DFCA" w14:textId="77777777" w:rsidR="004F5798" w:rsidRDefault="004F5798" w:rsidP="004F5798"/>
    <w:p w14:paraId="7EEE6FD0" w14:textId="77777777" w:rsidR="004F5798" w:rsidRDefault="004F5798" w:rsidP="004F5798"/>
    <w:p w14:paraId="07A69AA6" w14:textId="77777777" w:rsidR="004F5798" w:rsidRDefault="004F5798" w:rsidP="004F5798"/>
    <w:p w14:paraId="7218C75A" w14:textId="77777777" w:rsidR="004F5798" w:rsidRDefault="004F5798" w:rsidP="004F5798"/>
    <w:p w14:paraId="3B75F5A6" w14:textId="77777777" w:rsidR="004F5798" w:rsidRDefault="004F5798" w:rsidP="004F5798"/>
    <w:p w14:paraId="22DB60DD" w14:textId="77777777" w:rsidR="004F5798" w:rsidRDefault="004F5798" w:rsidP="004F5798"/>
    <w:p w14:paraId="3FA50CF7" w14:textId="77777777" w:rsidR="004F5798" w:rsidRPr="004F5798" w:rsidRDefault="004F5798" w:rsidP="004F5798"/>
    <w:p w14:paraId="255DE229" w14:textId="2A0794F5" w:rsidR="00381847" w:rsidRPr="001163D6" w:rsidRDefault="00E769D9" w:rsidP="0059536C">
      <w:pPr>
        <w:pStyle w:val="Heading4"/>
      </w:pPr>
      <w:r w:rsidRPr="001163D6">
        <w:lastRenderedPageBreak/>
        <w:t>Coding Standard 3</w:t>
      </w:r>
      <w:bookmarkEnd w:id="9"/>
    </w:p>
    <w:p w14:paraId="1DB9F538" w14:textId="77777777" w:rsidR="00381847" w:rsidRPr="001163D6"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163D6"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1163D6" w:rsidRDefault="00E769D9">
            <w:pPr>
              <w:jc w:val="center"/>
              <w:rPr>
                <w:b/>
                <w:sz w:val="24"/>
                <w:szCs w:val="24"/>
              </w:rPr>
            </w:pPr>
            <w:r w:rsidRPr="001163D6">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1163D6" w:rsidRDefault="00E769D9">
            <w:pPr>
              <w:jc w:val="center"/>
              <w:rPr>
                <w:b/>
                <w:sz w:val="24"/>
                <w:szCs w:val="24"/>
              </w:rPr>
            </w:pPr>
            <w:r w:rsidRPr="001163D6">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75E977D" w:rsidR="00381847" w:rsidRPr="001163D6" w:rsidRDefault="00843042">
            <w:pPr>
              <w:jc w:val="center"/>
              <w:rPr>
                <w:b/>
                <w:sz w:val="24"/>
                <w:szCs w:val="24"/>
              </w:rPr>
            </w:pPr>
            <w:r w:rsidRPr="001163D6">
              <w:rPr>
                <w:b/>
                <w:sz w:val="24"/>
                <w:szCs w:val="24"/>
              </w:rPr>
              <w:t>Do not attempt to create a std::string from a null pointer</w:t>
            </w:r>
          </w:p>
        </w:tc>
      </w:tr>
      <w:tr w:rsidR="00381847" w:rsidRPr="001163D6"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1163D6" w:rsidRDefault="00E769D9">
            <w:pPr>
              <w:jc w:val="center"/>
              <w:rPr>
                <w:b/>
                <w:sz w:val="24"/>
                <w:szCs w:val="24"/>
              </w:rPr>
            </w:pPr>
            <w:r w:rsidRPr="001163D6">
              <w:rPr>
                <w:b/>
                <w:sz w:val="24"/>
                <w:szCs w:val="24"/>
              </w:rPr>
              <w:t>String Correctness</w:t>
            </w:r>
          </w:p>
        </w:tc>
        <w:tc>
          <w:tcPr>
            <w:tcW w:w="1341" w:type="dxa"/>
            <w:tcMar>
              <w:top w:w="100" w:type="dxa"/>
              <w:left w:w="100" w:type="dxa"/>
              <w:bottom w:w="100" w:type="dxa"/>
              <w:right w:w="100" w:type="dxa"/>
            </w:tcMar>
          </w:tcPr>
          <w:p w14:paraId="43E4753B" w14:textId="50F2BE24" w:rsidR="00381847" w:rsidRPr="001163D6" w:rsidRDefault="00E769D9">
            <w:pPr>
              <w:jc w:val="center"/>
              <w:rPr>
                <w:sz w:val="24"/>
                <w:szCs w:val="24"/>
              </w:rPr>
            </w:pPr>
            <w:r w:rsidRPr="001163D6">
              <w:rPr>
                <w:sz w:val="24"/>
                <w:szCs w:val="24"/>
              </w:rPr>
              <w:t>[STD-</w:t>
            </w:r>
            <w:r w:rsidR="00843042" w:rsidRPr="001163D6">
              <w:rPr>
                <w:sz w:val="24"/>
                <w:szCs w:val="24"/>
              </w:rPr>
              <w:t>003</w:t>
            </w:r>
            <w:r w:rsidRPr="001163D6">
              <w:rPr>
                <w:sz w:val="24"/>
                <w:szCs w:val="24"/>
              </w:rPr>
              <w:t>-</w:t>
            </w:r>
            <w:r w:rsidR="00843042" w:rsidRPr="001163D6">
              <w:rPr>
                <w:sz w:val="24"/>
                <w:szCs w:val="24"/>
              </w:rPr>
              <w:t>CPP</w:t>
            </w:r>
            <w:r w:rsidRPr="001163D6">
              <w:rPr>
                <w:sz w:val="24"/>
                <w:szCs w:val="24"/>
              </w:rPr>
              <w:t>]</w:t>
            </w:r>
          </w:p>
        </w:tc>
        <w:tc>
          <w:tcPr>
            <w:tcW w:w="7632" w:type="dxa"/>
            <w:tcMar>
              <w:top w:w="100" w:type="dxa"/>
              <w:left w:w="100" w:type="dxa"/>
              <w:bottom w:w="100" w:type="dxa"/>
              <w:right w:w="100" w:type="dxa"/>
            </w:tcMar>
          </w:tcPr>
          <w:p w14:paraId="2E7240A9" w14:textId="39592EF7" w:rsidR="00381847" w:rsidRPr="001163D6" w:rsidRDefault="00843042">
            <w:pPr>
              <w:rPr>
                <w:sz w:val="24"/>
                <w:szCs w:val="24"/>
              </w:rPr>
            </w:pPr>
            <w:r w:rsidRPr="001163D6">
              <w:rPr>
                <w:sz w:val="24"/>
                <w:szCs w:val="24"/>
              </w:rPr>
              <w:t>Constructing a std::string from a null pointer results in undefined behavior, which means the program might crash, produce incorrect results, or exhibit unpredictable behavior. To ensure safe and predictable behavior, always initialize a std::string with a valid C-string or use other safe construction methods.</w:t>
            </w:r>
          </w:p>
        </w:tc>
      </w:tr>
    </w:tbl>
    <w:p w14:paraId="31A51ED8" w14:textId="77777777" w:rsidR="00381847" w:rsidRPr="001163D6"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1163D6" w:rsidRDefault="00F72634" w:rsidP="0015146B">
            <w:pPr>
              <w:rPr>
                <w:sz w:val="24"/>
                <w:szCs w:val="24"/>
              </w:rPr>
            </w:pPr>
            <w:r w:rsidRPr="001163D6">
              <w:rPr>
                <w:b/>
                <w:sz w:val="24"/>
                <w:szCs w:val="24"/>
              </w:rPr>
              <w:t>Noncompliant Code</w:t>
            </w:r>
          </w:p>
        </w:tc>
      </w:tr>
      <w:tr w:rsidR="00F72634" w:rsidRPr="001163D6"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3275A9E" w:rsidR="00F72634" w:rsidRPr="001163D6" w:rsidRDefault="00DC552C" w:rsidP="0015146B">
            <w:pPr>
              <w:rPr>
                <w:sz w:val="24"/>
                <w:szCs w:val="24"/>
              </w:rPr>
            </w:pPr>
            <w:r w:rsidRPr="001163D6">
              <w:rPr>
                <w:sz w:val="24"/>
                <w:szCs w:val="24"/>
              </w:rPr>
              <w:t>A</w:t>
            </w:r>
            <w:r w:rsidRPr="001163D6">
              <w:rPr>
                <w:sz w:val="24"/>
                <w:szCs w:val="24"/>
              </w:rPr>
              <w:t xml:space="preserve"> std::string object is created from the results of a call to std::getenv(). However, because std::getenv() returns a null pointer on failure, this code can lead to undefined behavior when the environment variable does not exist (or some other error occurs).</w:t>
            </w:r>
          </w:p>
        </w:tc>
      </w:tr>
      <w:tr w:rsidR="00F72634" w:rsidRPr="001163D6" w14:paraId="6EF6786D" w14:textId="77777777" w:rsidTr="00001F14">
        <w:trPr>
          <w:trHeight w:val="460"/>
        </w:trPr>
        <w:tc>
          <w:tcPr>
            <w:tcW w:w="10800" w:type="dxa"/>
            <w:tcMar>
              <w:top w:w="100" w:type="dxa"/>
              <w:left w:w="100" w:type="dxa"/>
              <w:bottom w:w="100" w:type="dxa"/>
              <w:right w:w="100" w:type="dxa"/>
            </w:tcMar>
          </w:tcPr>
          <w:p w14:paraId="51297FD7"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#include &lt;cstdlib&gt;</w:t>
            </w:r>
          </w:p>
          <w:p w14:paraId="401A3ACA"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#include &lt;string&gt;</w:t>
            </w:r>
          </w:p>
          <w:p w14:paraId="494E2F80"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w:t>
            </w:r>
          </w:p>
          <w:p w14:paraId="57810C5A"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void f() {</w:t>
            </w:r>
          </w:p>
          <w:p w14:paraId="0CC3C425"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std::string tmp(std::getenv("TMP"));</w:t>
            </w:r>
          </w:p>
          <w:p w14:paraId="4D48850D"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if (!tmp.empty()) {</w:t>
            </w:r>
          </w:p>
          <w:p w14:paraId="722513BE"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 ...</w:t>
            </w:r>
          </w:p>
          <w:p w14:paraId="13735FEE"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w:t>
            </w:r>
          </w:p>
          <w:p w14:paraId="12374FA0" w14:textId="4C33E355" w:rsidR="00F72634" w:rsidRPr="001163D6" w:rsidRDefault="00843042" w:rsidP="00843042">
            <w:pPr>
              <w:rPr>
                <w:sz w:val="24"/>
                <w:szCs w:val="24"/>
              </w:rPr>
            </w:pPr>
            <w:r w:rsidRPr="001163D6">
              <w:rPr>
                <w:rFonts w:ascii="Courier New" w:hAnsi="Courier New" w:cs="Courier New"/>
                <w:sz w:val="24"/>
                <w:szCs w:val="24"/>
              </w:rPr>
              <w:t>}</w:t>
            </w:r>
          </w:p>
        </w:tc>
      </w:tr>
    </w:tbl>
    <w:p w14:paraId="0076DC7F" w14:textId="77777777" w:rsidR="00F72634" w:rsidRPr="001163D6"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1163D6" w:rsidRDefault="00F72634" w:rsidP="0015146B">
            <w:pPr>
              <w:rPr>
                <w:sz w:val="24"/>
                <w:szCs w:val="24"/>
              </w:rPr>
            </w:pPr>
            <w:r w:rsidRPr="001163D6">
              <w:rPr>
                <w:b/>
                <w:sz w:val="24"/>
                <w:szCs w:val="24"/>
              </w:rPr>
              <w:t>Compliant Code</w:t>
            </w:r>
          </w:p>
        </w:tc>
      </w:tr>
      <w:tr w:rsidR="00F72634" w:rsidRPr="001163D6"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919D0C8" w:rsidR="00F72634" w:rsidRPr="001163D6" w:rsidRDefault="00DC552C" w:rsidP="0015146B">
            <w:pPr>
              <w:rPr>
                <w:sz w:val="24"/>
                <w:szCs w:val="24"/>
              </w:rPr>
            </w:pPr>
            <w:r w:rsidRPr="001163D6">
              <w:rPr>
                <w:sz w:val="24"/>
                <w:szCs w:val="24"/>
              </w:rPr>
              <w:t>T</w:t>
            </w:r>
            <w:r w:rsidRPr="001163D6">
              <w:rPr>
                <w:sz w:val="24"/>
                <w:szCs w:val="24"/>
              </w:rPr>
              <w:t>he results from the call to std::getenv() are checked for null before the std::string object is constructed.</w:t>
            </w:r>
          </w:p>
        </w:tc>
      </w:tr>
      <w:tr w:rsidR="00F72634" w:rsidRPr="001163D6" w14:paraId="1A9D16B4" w14:textId="77777777" w:rsidTr="00001F14">
        <w:trPr>
          <w:trHeight w:val="460"/>
        </w:trPr>
        <w:tc>
          <w:tcPr>
            <w:tcW w:w="10800" w:type="dxa"/>
            <w:tcMar>
              <w:top w:w="100" w:type="dxa"/>
              <w:left w:w="100" w:type="dxa"/>
              <w:bottom w:w="100" w:type="dxa"/>
              <w:right w:w="100" w:type="dxa"/>
            </w:tcMar>
          </w:tcPr>
          <w:p w14:paraId="3F1040E7"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#include &lt;cstdlib&gt;</w:t>
            </w:r>
          </w:p>
          <w:p w14:paraId="6D96B3C9"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#include &lt;string&gt;</w:t>
            </w:r>
          </w:p>
          <w:p w14:paraId="497C0601"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w:t>
            </w:r>
          </w:p>
          <w:p w14:paraId="35FF2211"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void f() {</w:t>
            </w:r>
          </w:p>
          <w:p w14:paraId="17CAA784"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const char *tmpPtrVal = std::getenv("TMP");</w:t>
            </w:r>
          </w:p>
          <w:p w14:paraId="5489356A"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std::string tmp(tmpPtrVal ? tmpPtrVal : "");</w:t>
            </w:r>
          </w:p>
          <w:p w14:paraId="2ED301C5"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if (!tmp.empty()) {</w:t>
            </w:r>
          </w:p>
          <w:p w14:paraId="6FF7A95F"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 ...</w:t>
            </w:r>
          </w:p>
          <w:p w14:paraId="0B29944E" w14:textId="77777777" w:rsidR="00843042" w:rsidRPr="001163D6" w:rsidRDefault="00843042" w:rsidP="00843042">
            <w:pPr>
              <w:rPr>
                <w:rFonts w:ascii="Courier New" w:hAnsi="Courier New" w:cs="Courier New"/>
                <w:sz w:val="24"/>
                <w:szCs w:val="24"/>
              </w:rPr>
            </w:pPr>
            <w:r w:rsidRPr="001163D6">
              <w:rPr>
                <w:rFonts w:ascii="Courier New" w:hAnsi="Courier New" w:cs="Courier New"/>
                <w:sz w:val="24"/>
                <w:szCs w:val="24"/>
              </w:rPr>
              <w:t xml:space="preserve">  }</w:t>
            </w:r>
          </w:p>
          <w:p w14:paraId="5286DB6F" w14:textId="552B324D" w:rsidR="00F72634" w:rsidRPr="001163D6" w:rsidRDefault="00843042" w:rsidP="00843042">
            <w:pPr>
              <w:rPr>
                <w:sz w:val="24"/>
                <w:szCs w:val="24"/>
              </w:rPr>
            </w:pPr>
            <w:r w:rsidRPr="001163D6">
              <w:rPr>
                <w:rFonts w:ascii="Courier New" w:hAnsi="Courier New" w:cs="Courier New"/>
                <w:sz w:val="24"/>
                <w:szCs w:val="24"/>
              </w:rPr>
              <w:t>}</w:t>
            </w:r>
          </w:p>
        </w:tc>
      </w:tr>
    </w:tbl>
    <w:p w14:paraId="29120604" w14:textId="3DBE9DD5" w:rsidR="00B475A1" w:rsidRPr="001163D6"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163D6" w14:paraId="7109E0CF" w14:textId="77777777" w:rsidTr="006D38A7">
        <w:trPr>
          <w:tblHeader/>
        </w:trPr>
        <w:tc>
          <w:tcPr>
            <w:tcW w:w="10780" w:type="dxa"/>
            <w:shd w:val="clear" w:color="auto" w:fill="auto"/>
            <w:tcMar>
              <w:top w:w="100" w:type="dxa"/>
              <w:left w:w="100" w:type="dxa"/>
              <w:bottom w:w="100" w:type="dxa"/>
              <w:right w:w="100" w:type="dxa"/>
            </w:tcMar>
          </w:tcPr>
          <w:p w14:paraId="0AA227B0" w14:textId="3750598E" w:rsidR="00CB71CC" w:rsidRPr="001163D6" w:rsidRDefault="00B475A1" w:rsidP="00F51FA8">
            <w:pPr>
              <w:pBdr>
                <w:top w:val="nil"/>
                <w:left w:val="nil"/>
                <w:bottom w:val="nil"/>
                <w:right w:val="nil"/>
                <w:between w:val="nil"/>
              </w:pBdr>
              <w:rPr>
                <w:sz w:val="24"/>
                <w:szCs w:val="24"/>
              </w:rPr>
            </w:pPr>
            <w:r w:rsidRPr="001163D6">
              <w:rPr>
                <w:b/>
                <w:sz w:val="24"/>
                <w:szCs w:val="24"/>
              </w:rPr>
              <w:t>Principle:</w:t>
            </w:r>
            <w:r w:rsidRPr="001163D6">
              <w:rPr>
                <w:sz w:val="24"/>
                <w:szCs w:val="24"/>
              </w:rPr>
              <w:t xml:space="preserve"> </w:t>
            </w:r>
          </w:p>
          <w:p w14:paraId="337D82A6" w14:textId="25230930" w:rsidR="00B475A1" w:rsidRPr="001163D6" w:rsidRDefault="00CB71CC" w:rsidP="00F51FA8">
            <w:pPr>
              <w:pBdr>
                <w:top w:val="nil"/>
                <w:left w:val="nil"/>
                <w:bottom w:val="nil"/>
                <w:right w:val="nil"/>
                <w:between w:val="nil"/>
              </w:pBdr>
              <w:rPr>
                <w:sz w:val="24"/>
                <w:szCs w:val="24"/>
              </w:rPr>
            </w:pPr>
            <w:r w:rsidRPr="001163D6">
              <w:rPr>
                <w:sz w:val="24"/>
                <w:szCs w:val="24"/>
              </w:rPr>
              <w:t>Validate Input Data</w:t>
            </w:r>
            <w:r w:rsidRPr="001163D6">
              <w:rPr>
                <w:sz w:val="24"/>
                <w:szCs w:val="24"/>
              </w:rPr>
              <w:t>: This e</w:t>
            </w:r>
            <w:r w:rsidRPr="001163D6">
              <w:rPr>
                <w:sz w:val="24"/>
                <w:szCs w:val="24"/>
              </w:rPr>
              <w:t>nsures</w:t>
            </w:r>
            <w:r w:rsidRPr="001163D6">
              <w:rPr>
                <w:sz w:val="24"/>
                <w:szCs w:val="24"/>
              </w:rPr>
              <w:t xml:space="preserve"> that</w:t>
            </w:r>
            <w:r w:rsidRPr="001163D6">
              <w:rPr>
                <w:sz w:val="24"/>
                <w:szCs w:val="24"/>
              </w:rPr>
              <w:t xml:space="preserve"> input data is validated to prevent null pointer dereferencing.</w:t>
            </w:r>
          </w:p>
        </w:tc>
      </w:tr>
    </w:tbl>
    <w:p w14:paraId="2302627B" w14:textId="77777777" w:rsidR="00B475A1" w:rsidRPr="001163D6" w:rsidRDefault="00B475A1" w:rsidP="00B475A1">
      <w:pPr>
        <w:rPr>
          <w:b/>
        </w:rPr>
      </w:pPr>
    </w:p>
    <w:p w14:paraId="2D88D723" w14:textId="77777777" w:rsidR="00B475A1" w:rsidRPr="001163D6" w:rsidRDefault="00B475A1" w:rsidP="00B475A1">
      <w:pPr>
        <w:rPr>
          <w:b/>
        </w:rPr>
      </w:pPr>
      <w:r w:rsidRPr="001163D6">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163D6" w14:paraId="3CD6400F" w14:textId="77777777" w:rsidTr="00001F14">
        <w:trPr>
          <w:trHeight w:val="460"/>
          <w:tblHeader/>
        </w:trPr>
        <w:tc>
          <w:tcPr>
            <w:tcW w:w="1806" w:type="dxa"/>
            <w:shd w:val="clear" w:color="auto" w:fill="D9D9D9"/>
            <w:vAlign w:val="center"/>
          </w:tcPr>
          <w:p w14:paraId="75B21402" w14:textId="77777777" w:rsidR="00B475A1" w:rsidRPr="001163D6" w:rsidRDefault="00B475A1" w:rsidP="00F51FA8">
            <w:pPr>
              <w:jc w:val="center"/>
              <w:rPr>
                <w:b/>
                <w:sz w:val="24"/>
                <w:szCs w:val="24"/>
              </w:rPr>
            </w:pPr>
            <w:r w:rsidRPr="001163D6">
              <w:rPr>
                <w:b/>
                <w:sz w:val="24"/>
                <w:szCs w:val="24"/>
              </w:rPr>
              <w:t>Severity</w:t>
            </w:r>
          </w:p>
        </w:tc>
        <w:tc>
          <w:tcPr>
            <w:tcW w:w="1341" w:type="dxa"/>
            <w:shd w:val="clear" w:color="auto" w:fill="D9D9D9"/>
            <w:vAlign w:val="center"/>
          </w:tcPr>
          <w:p w14:paraId="4BB676B4" w14:textId="77777777" w:rsidR="00B475A1" w:rsidRPr="001163D6" w:rsidRDefault="00B475A1" w:rsidP="00F51FA8">
            <w:pPr>
              <w:jc w:val="center"/>
              <w:rPr>
                <w:b/>
                <w:sz w:val="24"/>
                <w:szCs w:val="24"/>
              </w:rPr>
            </w:pPr>
            <w:r w:rsidRPr="001163D6">
              <w:rPr>
                <w:b/>
                <w:sz w:val="24"/>
                <w:szCs w:val="24"/>
              </w:rPr>
              <w:t>Likelihood</w:t>
            </w:r>
          </w:p>
        </w:tc>
        <w:tc>
          <w:tcPr>
            <w:tcW w:w="4021" w:type="dxa"/>
            <w:shd w:val="clear" w:color="auto" w:fill="D9D9D9"/>
            <w:vAlign w:val="center"/>
          </w:tcPr>
          <w:p w14:paraId="31F4B979" w14:textId="77777777" w:rsidR="00B475A1" w:rsidRPr="001163D6" w:rsidRDefault="00B475A1" w:rsidP="00F51FA8">
            <w:pPr>
              <w:jc w:val="center"/>
              <w:rPr>
                <w:b/>
                <w:sz w:val="24"/>
                <w:szCs w:val="24"/>
              </w:rPr>
            </w:pPr>
            <w:r w:rsidRPr="001163D6">
              <w:rPr>
                <w:b/>
                <w:sz w:val="24"/>
                <w:szCs w:val="24"/>
              </w:rPr>
              <w:t>Remediation Cost</w:t>
            </w:r>
          </w:p>
        </w:tc>
        <w:tc>
          <w:tcPr>
            <w:tcW w:w="1807" w:type="dxa"/>
            <w:shd w:val="clear" w:color="auto" w:fill="D9D9D9"/>
            <w:vAlign w:val="center"/>
          </w:tcPr>
          <w:p w14:paraId="147C27E2" w14:textId="77777777" w:rsidR="00B475A1" w:rsidRPr="001163D6" w:rsidRDefault="00B475A1" w:rsidP="00F51FA8">
            <w:pPr>
              <w:jc w:val="center"/>
              <w:rPr>
                <w:b/>
                <w:sz w:val="24"/>
                <w:szCs w:val="24"/>
              </w:rPr>
            </w:pPr>
            <w:r w:rsidRPr="001163D6">
              <w:rPr>
                <w:b/>
                <w:sz w:val="24"/>
                <w:szCs w:val="24"/>
              </w:rPr>
              <w:t>Priority</w:t>
            </w:r>
          </w:p>
        </w:tc>
        <w:tc>
          <w:tcPr>
            <w:tcW w:w="1805" w:type="dxa"/>
            <w:shd w:val="clear" w:color="auto" w:fill="D9D9D9"/>
            <w:vAlign w:val="center"/>
          </w:tcPr>
          <w:p w14:paraId="7A12C32B" w14:textId="77777777" w:rsidR="00B475A1" w:rsidRPr="001163D6" w:rsidRDefault="00B475A1" w:rsidP="00F51FA8">
            <w:pPr>
              <w:jc w:val="center"/>
              <w:rPr>
                <w:b/>
                <w:sz w:val="24"/>
                <w:szCs w:val="24"/>
              </w:rPr>
            </w:pPr>
            <w:r w:rsidRPr="001163D6">
              <w:rPr>
                <w:b/>
                <w:sz w:val="24"/>
                <w:szCs w:val="24"/>
              </w:rPr>
              <w:t>Level</w:t>
            </w:r>
          </w:p>
        </w:tc>
      </w:tr>
      <w:tr w:rsidR="00B475A1" w:rsidRPr="001163D6" w14:paraId="404C4507" w14:textId="77777777" w:rsidTr="00001F14">
        <w:trPr>
          <w:trHeight w:val="460"/>
        </w:trPr>
        <w:tc>
          <w:tcPr>
            <w:tcW w:w="1806" w:type="dxa"/>
            <w:shd w:val="clear" w:color="auto" w:fill="auto"/>
          </w:tcPr>
          <w:p w14:paraId="0264479C" w14:textId="55939EC6" w:rsidR="00B475A1" w:rsidRPr="001163D6" w:rsidRDefault="00DC552C" w:rsidP="00F51FA8">
            <w:pPr>
              <w:jc w:val="center"/>
              <w:rPr>
                <w:sz w:val="24"/>
                <w:szCs w:val="24"/>
              </w:rPr>
            </w:pPr>
            <w:r w:rsidRPr="001163D6">
              <w:rPr>
                <w:sz w:val="24"/>
                <w:szCs w:val="24"/>
              </w:rPr>
              <w:t>High</w:t>
            </w:r>
          </w:p>
        </w:tc>
        <w:tc>
          <w:tcPr>
            <w:tcW w:w="1341" w:type="dxa"/>
            <w:shd w:val="clear" w:color="auto" w:fill="auto"/>
          </w:tcPr>
          <w:p w14:paraId="5C1BDC13" w14:textId="60786925" w:rsidR="00B475A1" w:rsidRPr="001163D6" w:rsidRDefault="00DC552C" w:rsidP="00F51FA8">
            <w:pPr>
              <w:jc w:val="center"/>
              <w:rPr>
                <w:sz w:val="24"/>
                <w:szCs w:val="24"/>
              </w:rPr>
            </w:pPr>
            <w:r w:rsidRPr="001163D6">
              <w:rPr>
                <w:sz w:val="24"/>
                <w:szCs w:val="24"/>
              </w:rPr>
              <w:t>Likely</w:t>
            </w:r>
          </w:p>
        </w:tc>
        <w:tc>
          <w:tcPr>
            <w:tcW w:w="4021" w:type="dxa"/>
            <w:shd w:val="clear" w:color="auto" w:fill="auto"/>
          </w:tcPr>
          <w:p w14:paraId="33D6ABC8" w14:textId="1ECBECF4" w:rsidR="00B475A1" w:rsidRPr="001163D6" w:rsidRDefault="00DC552C" w:rsidP="00F51FA8">
            <w:pPr>
              <w:jc w:val="center"/>
              <w:rPr>
                <w:sz w:val="24"/>
                <w:szCs w:val="24"/>
              </w:rPr>
            </w:pPr>
            <w:r w:rsidRPr="001163D6">
              <w:rPr>
                <w:sz w:val="24"/>
                <w:szCs w:val="24"/>
              </w:rPr>
              <w:t>Medium</w:t>
            </w:r>
          </w:p>
        </w:tc>
        <w:tc>
          <w:tcPr>
            <w:tcW w:w="1807" w:type="dxa"/>
            <w:shd w:val="clear" w:color="auto" w:fill="auto"/>
          </w:tcPr>
          <w:p w14:paraId="4D88F132" w14:textId="2C91B861" w:rsidR="00B475A1" w:rsidRPr="001163D6" w:rsidRDefault="00DC552C" w:rsidP="00F51FA8">
            <w:pPr>
              <w:jc w:val="center"/>
              <w:rPr>
                <w:color w:val="FF0000"/>
                <w:sz w:val="24"/>
                <w:szCs w:val="24"/>
              </w:rPr>
            </w:pPr>
            <w:r w:rsidRPr="001163D6">
              <w:rPr>
                <w:color w:val="FF0000"/>
                <w:sz w:val="24"/>
                <w:szCs w:val="24"/>
              </w:rPr>
              <w:t>P18</w:t>
            </w:r>
          </w:p>
        </w:tc>
        <w:tc>
          <w:tcPr>
            <w:tcW w:w="1805" w:type="dxa"/>
            <w:shd w:val="clear" w:color="auto" w:fill="auto"/>
          </w:tcPr>
          <w:p w14:paraId="1999E754" w14:textId="4E66587B" w:rsidR="00B475A1" w:rsidRPr="001163D6" w:rsidRDefault="00DC552C" w:rsidP="00F51FA8">
            <w:pPr>
              <w:jc w:val="center"/>
              <w:rPr>
                <w:color w:val="FF0000"/>
                <w:sz w:val="24"/>
                <w:szCs w:val="24"/>
              </w:rPr>
            </w:pPr>
            <w:r w:rsidRPr="001163D6">
              <w:rPr>
                <w:color w:val="FF0000"/>
                <w:sz w:val="24"/>
                <w:szCs w:val="24"/>
              </w:rPr>
              <w:t>L1</w:t>
            </w:r>
          </w:p>
        </w:tc>
      </w:tr>
    </w:tbl>
    <w:p w14:paraId="4900EA45" w14:textId="77777777" w:rsidR="00B475A1" w:rsidRPr="001163D6" w:rsidRDefault="00B475A1" w:rsidP="00B475A1">
      <w:pPr>
        <w:rPr>
          <w:b/>
        </w:rPr>
      </w:pPr>
    </w:p>
    <w:p w14:paraId="432832E8" w14:textId="77777777" w:rsidR="00B475A1" w:rsidRPr="001163D6" w:rsidRDefault="00B475A1" w:rsidP="00B475A1">
      <w:pPr>
        <w:rPr>
          <w:b/>
        </w:rPr>
      </w:pPr>
      <w:r w:rsidRPr="001163D6">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163D6" w14:paraId="7EEBDFAC" w14:textId="77777777" w:rsidTr="00001F14">
        <w:trPr>
          <w:trHeight w:val="460"/>
          <w:tblHeader/>
        </w:trPr>
        <w:tc>
          <w:tcPr>
            <w:tcW w:w="1807" w:type="dxa"/>
            <w:shd w:val="clear" w:color="auto" w:fill="D9D9D9"/>
            <w:vAlign w:val="center"/>
          </w:tcPr>
          <w:p w14:paraId="7835BFF3" w14:textId="77777777" w:rsidR="00B475A1" w:rsidRPr="001163D6" w:rsidRDefault="00B475A1" w:rsidP="00F51FA8">
            <w:pPr>
              <w:jc w:val="center"/>
              <w:rPr>
                <w:b/>
                <w:sz w:val="24"/>
                <w:szCs w:val="24"/>
              </w:rPr>
            </w:pPr>
            <w:r w:rsidRPr="001163D6">
              <w:rPr>
                <w:b/>
                <w:sz w:val="24"/>
                <w:szCs w:val="24"/>
              </w:rPr>
              <w:t>Tool</w:t>
            </w:r>
          </w:p>
        </w:tc>
        <w:tc>
          <w:tcPr>
            <w:tcW w:w="1341" w:type="dxa"/>
            <w:shd w:val="clear" w:color="auto" w:fill="D9D9D9"/>
            <w:vAlign w:val="center"/>
          </w:tcPr>
          <w:p w14:paraId="4111CD08" w14:textId="77777777" w:rsidR="00B475A1" w:rsidRPr="001163D6" w:rsidRDefault="00B475A1" w:rsidP="00F51FA8">
            <w:pPr>
              <w:jc w:val="center"/>
              <w:rPr>
                <w:b/>
                <w:sz w:val="24"/>
                <w:szCs w:val="24"/>
              </w:rPr>
            </w:pPr>
            <w:r w:rsidRPr="001163D6">
              <w:rPr>
                <w:b/>
                <w:sz w:val="24"/>
                <w:szCs w:val="24"/>
              </w:rPr>
              <w:t>Version</w:t>
            </w:r>
          </w:p>
        </w:tc>
        <w:tc>
          <w:tcPr>
            <w:tcW w:w="4021" w:type="dxa"/>
            <w:shd w:val="clear" w:color="auto" w:fill="D9D9D9"/>
            <w:vAlign w:val="center"/>
          </w:tcPr>
          <w:p w14:paraId="62F37A34" w14:textId="77777777" w:rsidR="00B475A1" w:rsidRPr="001163D6" w:rsidRDefault="00B475A1" w:rsidP="00F51FA8">
            <w:pPr>
              <w:jc w:val="center"/>
              <w:rPr>
                <w:b/>
                <w:sz w:val="24"/>
                <w:szCs w:val="24"/>
              </w:rPr>
            </w:pPr>
            <w:r w:rsidRPr="001163D6">
              <w:rPr>
                <w:b/>
                <w:sz w:val="24"/>
                <w:szCs w:val="24"/>
              </w:rPr>
              <w:t>Checker</w:t>
            </w:r>
          </w:p>
        </w:tc>
        <w:tc>
          <w:tcPr>
            <w:tcW w:w="3611" w:type="dxa"/>
            <w:shd w:val="clear" w:color="auto" w:fill="D9D9D9"/>
            <w:vAlign w:val="center"/>
          </w:tcPr>
          <w:p w14:paraId="31A415FA" w14:textId="77777777" w:rsidR="00B475A1" w:rsidRPr="001163D6" w:rsidRDefault="00B475A1" w:rsidP="00F51FA8">
            <w:pPr>
              <w:jc w:val="center"/>
              <w:rPr>
                <w:b/>
                <w:sz w:val="24"/>
                <w:szCs w:val="24"/>
              </w:rPr>
            </w:pPr>
            <w:r w:rsidRPr="001163D6">
              <w:rPr>
                <w:b/>
                <w:sz w:val="24"/>
                <w:szCs w:val="24"/>
              </w:rPr>
              <w:t>Description Tool</w:t>
            </w:r>
          </w:p>
        </w:tc>
      </w:tr>
      <w:tr w:rsidR="00B475A1" w:rsidRPr="001163D6" w14:paraId="73DAB152" w14:textId="77777777" w:rsidTr="00001F14">
        <w:trPr>
          <w:trHeight w:val="460"/>
        </w:trPr>
        <w:tc>
          <w:tcPr>
            <w:tcW w:w="1807" w:type="dxa"/>
            <w:shd w:val="clear" w:color="auto" w:fill="auto"/>
          </w:tcPr>
          <w:p w14:paraId="39F0D11B" w14:textId="5ED8BD87" w:rsidR="00B475A1" w:rsidRPr="001163D6" w:rsidRDefault="00DC552C" w:rsidP="00F51FA8">
            <w:pPr>
              <w:jc w:val="center"/>
              <w:rPr>
                <w:sz w:val="24"/>
                <w:szCs w:val="24"/>
              </w:rPr>
            </w:pPr>
            <w:r w:rsidRPr="001163D6">
              <w:rPr>
                <w:sz w:val="24"/>
                <w:szCs w:val="24"/>
              </w:rPr>
              <w:t>Astrée</w:t>
            </w:r>
          </w:p>
        </w:tc>
        <w:tc>
          <w:tcPr>
            <w:tcW w:w="1341" w:type="dxa"/>
            <w:shd w:val="clear" w:color="auto" w:fill="auto"/>
          </w:tcPr>
          <w:p w14:paraId="6692C9F4" w14:textId="11A33B22" w:rsidR="00B475A1" w:rsidRPr="001163D6" w:rsidRDefault="00DC552C" w:rsidP="00DC552C">
            <w:pPr>
              <w:rPr>
                <w:sz w:val="24"/>
                <w:szCs w:val="24"/>
              </w:rPr>
            </w:pPr>
            <w:r w:rsidRPr="001163D6">
              <w:rPr>
                <w:sz w:val="24"/>
                <w:szCs w:val="24"/>
              </w:rPr>
              <w:t xml:space="preserve">     </w:t>
            </w:r>
            <w:r w:rsidRPr="001163D6">
              <w:rPr>
                <w:sz w:val="24"/>
                <w:szCs w:val="24"/>
              </w:rPr>
              <w:t>22.10</w:t>
            </w:r>
          </w:p>
        </w:tc>
        <w:tc>
          <w:tcPr>
            <w:tcW w:w="4021" w:type="dxa"/>
            <w:shd w:val="clear" w:color="auto" w:fill="auto"/>
          </w:tcPr>
          <w:p w14:paraId="285A8AFB" w14:textId="5D436E68" w:rsidR="00B475A1" w:rsidRPr="001163D6" w:rsidRDefault="00DC552C" w:rsidP="00F51FA8">
            <w:pPr>
              <w:jc w:val="center"/>
              <w:rPr>
                <w:sz w:val="24"/>
                <w:szCs w:val="24"/>
              </w:rPr>
            </w:pPr>
            <w:r w:rsidRPr="001163D6">
              <w:rPr>
                <w:sz w:val="24"/>
                <w:szCs w:val="24"/>
              </w:rPr>
              <w:t>assert_failure</w:t>
            </w:r>
          </w:p>
        </w:tc>
        <w:tc>
          <w:tcPr>
            <w:tcW w:w="3611" w:type="dxa"/>
            <w:shd w:val="clear" w:color="auto" w:fill="auto"/>
          </w:tcPr>
          <w:p w14:paraId="349283E5" w14:textId="063726C2" w:rsidR="00B475A1" w:rsidRPr="001163D6" w:rsidRDefault="00B475A1" w:rsidP="00F51FA8">
            <w:pPr>
              <w:jc w:val="center"/>
              <w:rPr>
                <w:sz w:val="24"/>
                <w:szCs w:val="24"/>
              </w:rPr>
            </w:pPr>
          </w:p>
        </w:tc>
      </w:tr>
      <w:tr w:rsidR="00B475A1" w:rsidRPr="001163D6" w14:paraId="21077E8E" w14:textId="77777777" w:rsidTr="00001F14">
        <w:trPr>
          <w:trHeight w:val="460"/>
        </w:trPr>
        <w:tc>
          <w:tcPr>
            <w:tcW w:w="1807" w:type="dxa"/>
            <w:shd w:val="clear" w:color="auto" w:fill="auto"/>
          </w:tcPr>
          <w:p w14:paraId="27D17B6B" w14:textId="05154111" w:rsidR="00B475A1" w:rsidRPr="001163D6" w:rsidRDefault="00DC552C" w:rsidP="00F51FA8">
            <w:pPr>
              <w:jc w:val="center"/>
              <w:rPr>
                <w:sz w:val="24"/>
                <w:szCs w:val="24"/>
              </w:rPr>
            </w:pPr>
            <w:r w:rsidRPr="001163D6">
              <w:rPr>
                <w:sz w:val="24"/>
                <w:szCs w:val="24"/>
              </w:rPr>
              <w:t>CodeSonar</w:t>
            </w:r>
          </w:p>
        </w:tc>
        <w:tc>
          <w:tcPr>
            <w:tcW w:w="1341" w:type="dxa"/>
            <w:shd w:val="clear" w:color="auto" w:fill="auto"/>
          </w:tcPr>
          <w:p w14:paraId="2A788F9D" w14:textId="3338F5F9" w:rsidR="00B475A1" w:rsidRPr="001163D6" w:rsidRDefault="00DC552C" w:rsidP="00F51FA8">
            <w:pPr>
              <w:jc w:val="center"/>
              <w:rPr>
                <w:sz w:val="24"/>
                <w:szCs w:val="24"/>
              </w:rPr>
            </w:pPr>
            <w:r w:rsidRPr="001163D6">
              <w:rPr>
                <w:sz w:val="24"/>
                <w:szCs w:val="24"/>
              </w:rPr>
              <w:t>8.1p0</w:t>
            </w:r>
          </w:p>
        </w:tc>
        <w:tc>
          <w:tcPr>
            <w:tcW w:w="4021" w:type="dxa"/>
            <w:shd w:val="clear" w:color="auto" w:fill="auto"/>
          </w:tcPr>
          <w:p w14:paraId="6E2A4868" w14:textId="6F1C2397" w:rsidR="00B475A1" w:rsidRPr="001163D6" w:rsidRDefault="00DC552C" w:rsidP="00F51FA8">
            <w:pPr>
              <w:jc w:val="center"/>
              <w:rPr>
                <w:sz w:val="24"/>
                <w:szCs w:val="24"/>
                <w:u w:val="single"/>
              </w:rPr>
            </w:pPr>
            <w:r w:rsidRPr="001163D6">
              <w:rPr>
                <w:sz w:val="24"/>
                <w:szCs w:val="24"/>
              </w:rPr>
              <w:t>LANG.MEM.NPD</w:t>
            </w:r>
          </w:p>
        </w:tc>
        <w:tc>
          <w:tcPr>
            <w:tcW w:w="3611" w:type="dxa"/>
            <w:shd w:val="clear" w:color="auto" w:fill="auto"/>
          </w:tcPr>
          <w:p w14:paraId="6728BDD5" w14:textId="20663635" w:rsidR="00B475A1" w:rsidRPr="001163D6" w:rsidRDefault="00DC552C" w:rsidP="00F51FA8">
            <w:pPr>
              <w:jc w:val="center"/>
              <w:rPr>
                <w:sz w:val="24"/>
                <w:szCs w:val="24"/>
              </w:rPr>
            </w:pPr>
            <w:r w:rsidRPr="001163D6">
              <w:rPr>
                <w:sz w:val="24"/>
                <w:szCs w:val="24"/>
              </w:rPr>
              <w:t>Null Pointer Dereference</w:t>
            </w:r>
          </w:p>
        </w:tc>
      </w:tr>
      <w:tr w:rsidR="00B475A1" w:rsidRPr="001163D6" w14:paraId="2F58D832" w14:textId="77777777" w:rsidTr="00001F14">
        <w:trPr>
          <w:trHeight w:val="460"/>
        </w:trPr>
        <w:tc>
          <w:tcPr>
            <w:tcW w:w="1807" w:type="dxa"/>
            <w:shd w:val="clear" w:color="auto" w:fill="auto"/>
          </w:tcPr>
          <w:p w14:paraId="378ECFD3" w14:textId="57A5C41A" w:rsidR="00B475A1" w:rsidRPr="001163D6" w:rsidRDefault="00DC552C" w:rsidP="00F51FA8">
            <w:pPr>
              <w:jc w:val="center"/>
              <w:rPr>
                <w:sz w:val="24"/>
                <w:szCs w:val="24"/>
              </w:rPr>
            </w:pPr>
            <w:r w:rsidRPr="001163D6">
              <w:rPr>
                <w:sz w:val="24"/>
                <w:szCs w:val="24"/>
              </w:rPr>
              <w:t>Helix QAC</w:t>
            </w:r>
          </w:p>
        </w:tc>
        <w:tc>
          <w:tcPr>
            <w:tcW w:w="1341" w:type="dxa"/>
            <w:shd w:val="clear" w:color="auto" w:fill="auto"/>
          </w:tcPr>
          <w:p w14:paraId="7CC79B01" w14:textId="27699148" w:rsidR="00B475A1" w:rsidRPr="001163D6" w:rsidRDefault="00DC552C" w:rsidP="00F51FA8">
            <w:pPr>
              <w:jc w:val="center"/>
              <w:rPr>
                <w:sz w:val="24"/>
                <w:szCs w:val="24"/>
              </w:rPr>
            </w:pPr>
            <w:r w:rsidRPr="001163D6">
              <w:rPr>
                <w:sz w:val="24"/>
                <w:szCs w:val="24"/>
              </w:rPr>
              <w:t>2024.2</w:t>
            </w:r>
          </w:p>
        </w:tc>
        <w:tc>
          <w:tcPr>
            <w:tcW w:w="4021" w:type="dxa"/>
            <w:shd w:val="clear" w:color="auto" w:fill="auto"/>
          </w:tcPr>
          <w:p w14:paraId="10926EE6" w14:textId="1C0D3B42" w:rsidR="00B475A1" w:rsidRPr="001163D6" w:rsidRDefault="00DC552C" w:rsidP="00DC552C">
            <w:pPr>
              <w:jc w:val="center"/>
              <w:rPr>
                <w:sz w:val="24"/>
                <w:szCs w:val="24"/>
              </w:rPr>
            </w:pPr>
            <w:r w:rsidRPr="001163D6">
              <w:rPr>
                <w:sz w:val="24"/>
                <w:szCs w:val="24"/>
              </w:rPr>
              <w:t>DF4770, DF4771, DF4772, DF4773, DF4774</w:t>
            </w:r>
          </w:p>
        </w:tc>
        <w:tc>
          <w:tcPr>
            <w:tcW w:w="3611" w:type="dxa"/>
            <w:shd w:val="clear" w:color="auto" w:fill="auto"/>
          </w:tcPr>
          <w:p w14:paraId="5CB53902" w14:textId="0CD69468" w:rsidR="00B475A1" w:rsidRPr="001163D6" w:rsidRDefault="00B475A1" w:rsidP="00F51FA8">
            <w:pPr>
              <w:jc w:val="center"/>
              <w:rPr>
                <w:sz w:val="24"/>
                <w:szCs w:val="24"/>
              </w:rPr>
            </w:pPr>
          </w:p>
        </w:tc>
      </w:tr>
      <w:tr w:rsidR="00B475A1" w:rsidRPr="001163D6" w14:paraId="4771F374" w14:textId="77777777" w:rsidTr="00001F14">
        <w:trPr>
          <w:trHeight w:val="460"/>
        </w:trPr>
        <w:tc>
          <w:tcPr>
            <w:tcW w:w="1807" w:type="dxa"/>
            <w:shd w:val="clear" w:color="auto" w:fill="auto"/>
          </w:tcPr>
          <w:p w14:paraId="7E6AC12A" w14:textId="151504C5" w:rsidR="00B475A1" w:rsidRPr="001163D6" w:rsidRDefault="00DC552C" w:rsidP="00F51FA8">
            <w:pPr>
              <w:jc w:val="center"/>
              <w:rPr>
                <w:sz w:val="24"/>
                <w:szCs w:val="24"/>
              </w:rPr>
            </w:pPr>
            <w:r w:rsidRPr="001163D6">
              <w:rPr>
                <w:sz w:val="24"/>
                <w:szCs w:val="24"/>
              </w:rPr>
              <w:t>Polyspace Bug Finder</w:t>
            </w:r>
          </w:p>
        </w:tc>
        <w:tc>
          <w:tcPr>
            <w:tcW w:w="1341" w:type="dxa"/>
            <w:shd w:val="clear" w:color="auto" w:fill="auto"/>
          </w:tcPr>
          <w:p w14:paraId="608161A4" w14:textId="6C5EC821" w:rsidR="00B475A1" w:rsidRPr="001163D6" w:rsidRDefault="00DC552C" w:rsidP="00F51FA8">
            <w:pPr>
              <w:jc w:val="center"/>
              <w:rPr>
                <w:sz w:val="24"/>
                <w:szCs w:val="24"/>
              </w:rPr>
            </w:pPr>
            <w:r w:rsidRPr="001163D6">
              <w:rPr>
                <w:sz w:val="24"/>
                <w:szCs w:val="24"/>
              </w:rPr>
              <w:t>R2024a</w:t>
            </w:r>
          </w:p>
        </w:tc>
        <w:tc>
          <w:tcPr>
            <w:tcW w:w="4021" w:type="dxa"/>
            <w:shd w:val="clear" w:color="auto" w:fill="auto"/>
          </w:tcPr>
          <w:p w14:paraId="5E8BB44E" w14:textId="168DE2FE" w:rsidR="00B475A1" w:rsidRPr="001163D6" w:rsidRDefault="00DC552C" w:rsidP="00F51FA8">
            <w:pPr>
              <w:jc w:val="center"/>
              <w:rPr>
                <w:sz w:val="24"/>
                <w:szCs w:val="24"/>
                <w:u w:val="single"/>
              </w:rPr>
            </w:pPr>
            <w:r w:rsidRPr="001163D6">
              <w:rPr>
                <w:sz w:val="24"/>
                <w:szCs w:val="24"/>
              </w:rPr>
              <w:t>CERT C++: STR51-CPP</w:t>
            </w:r>
          </w:p>
        </w:tc>
        <w:tc>
          <w:tcPr>
            <w:tcW w:w="3611" w:type="dxa"/>
            <w:shd w:val="clear" w:color="auto" w:fill="auto"/>
          </w:tcPr>
          <w:p w14:paraId="30910B79" w14:textId="471CDDDC" w:rsidR="00B475A1" w:rsidRPr="001163D6" w:rsidRDefault="00DC552C" w:rsidP="00F51FA8">
            <w:pPr>
              <w:jc w:val="center"/>
              <w:rPr>
                <w:sz w:val="24"/>
                <w:szCs w:val="24"/>
              </w:rPr>
            </w:pPr>
            <w:r w:rsidRPr="001163D6">
              <w:rPr>
                <w:sz w:val="24"/>
                <w:szCs w:val="24"/>
              </w:rPr>
              <w:t>Check for string operations on null pointer (rule partially covered)</w:t>
            </w:r>
          </w:p>
        </w:tc>
      </w:tr>
    </w:tbl>
    <w:p w14:paraId="79958274" w14:textId="757B624F" w:rsidR="00381847" w:rsidRPr="001163D6" w:rsidRDefault="00381847" w:rsidP="004F5798">
      <w:pPr>
        <w:pStyle w:val="Heading4"/>
        <w:jc w:val="left"/>
      </w:pPr>
    </w:p>
    <w:p w14:paraId="27781F1F" w14:textId="77777777" w:rsidR="004F5798" w:rsidRDefault="004F5798" w:rsidP="0059536C">
      <w:pPr>
        <w:pStyle w:val="Heading4"/>
      </w:pPr>
      <w:bookmarkStart w:id="10" w:name="_Toc52464062"/>
    </w:p>
    <w:p w14:paraId="507D6EC9" w14:textId="77777777" w:rsidR="004F5798" w:rsidRDefault="004F5798" w:rsidP="004F5798"/>
    <w:p w14:paraId="3AE36D3B" w14:textId="77777777" w:rsidR="004F5798" w:rsidRDefault="004F5798" w:rsidP="004F5798"/>
    <w:p w14:paraId="1FC142B1" w14:textId="77777777" w:rsidR="004F5798" w:rsidRDefault="004F5798" w:rsidP="004F5798"/>
    <w:p w14:paraId="28C6C365" w14:textId="77777777" w:rsidR="004F5798" w:rsidRDefault="004F5798" w:rsidP="004F5798"/>
    <w:p w14:paraId="55A69488" w14:textId="77777777" w:rsidR="004F5798" w:rsidRDefault="004F5798" w:rsidP="004F5798"/>
    <w:p w14:paraId="0F1DC15A" w14:textId="77777777" w:rsidR="004F5798" w:rsidRDefault="004F5798" w:rsidP="004F5798"/>
    <w:p w14:paraId="2B11E859" w14:textId="77777777" w:rsidR="004F5798" w:rsidRDefault="004F5798" w:rsidP="004F5798"/>
    <w:p w14:paraId="766A5489" w14:textId="77777777" w:rsidR="004F5798" w:rsidRDefault="004F5798" w:rsidP="004F5798"/>
    <w:p w14:paraId="140736EF" w14:textId="77777777" w:rsidR="004F5798" w:rsidRDefault="004F5798" w:rsidP="004F5798"/>
    <w:p w14:paraId="0716C74B" w14:textId="77777777" w:rsidR="004F5798" w:rsidRDefault="004F5798" w:rsidP="004F5798"/>
    <w:p w14:paraId="5BA9B57B" w14:textId="77777777" w:rsidR="004F5798" w:rsidRDefault="004F5798" w:rsidP="004F5798"/>
    <w:p w14:paraId="69FC951B" w14:textId="77777777" w:rsidR="004F5798" w:rsidRDefault="004F5798" w:rsidP="004F5798"/>
    <w:p w14:paraId="5189FE18" w14:textId="77777777" w:rsidR="004F5798" w:rsidRDefault="004F5798" w:rsidP="004F5798"/>
    <w:p w14:paraId="480021F8" w14:textId="77777777" w:rsidR="004F5798" w:rsidRDefault="004F5798" w:rsidP="004F5798"/>
    <w:p w14:paraId="25DD7E2C" w14:textId="77777777" w:rsidR="004F5798" w:rsidRDefault="004F5798" w:rsidP="004F5798"/>
    <w:p w14:paraId="16CDECE1" w14:textId="77777777" w:rsidR="004F5798" w:rsidRDefault="004F5798" w:rsidP="004F5798"/>
    <w:p w14:paraId="63566849" w14:textId="77777777" w:rsidR="004F5798" w:rsidRDefault="004F5798" w:rsidP="004F5798"/>
    <w:p w14:paraId="60937477" w14:textId="77777777" w:rsidR="004F5798" w:rsidRDefault="004F5798" w:rsidP="004F5798"/>
    <w:p w14:paraId="4308C3A3" w14:textId="77777777" w:rsidR="004F5798" w:rsidRDefault="004F5798" w:rsidP="004F5798"/>
    <w:p w14:paraId="17A84900" w14:textId="77777777" w:rsidR="004F5798" w:rsidRDefault="004F5798" w:rsidP="004F5798"/>
    <w:p w14:paraId="1C738E0B" w14:textId="77777777" w:rsidR="004F5798" w:rsidRDefault="004F5798" w:rsidP="004F5798"/>
    <w:p w14:paraId="29D3BE5B" w14:textId="77777777" w:rsidR="004F5798" w:rsidRDefault="004F5798" w:rsidP="004F5798"/>
    <w:p w14:paraId="49A37DF1" w14:textId="77777777" w:rsidR="004F5798" w:rsidRDefault="004F5798" w:rsidP="004F5798"/>
    <w:p w14:paraId="06D13E0A" w14:textId="77777777" w:rsidR="004F5798" w:rsidRDefault="004F5798" w:rsidP="004F5798"/>
    <w:p w14:paraId="23A1646A" w14:textId="77777777" w:rsidR="004F5798" w:rsidRPr="004F5798" w:rsidRDefault="004F5798" w:rsidP="004F5798"/>
    <w:p w14:paraId="5334B6C0" w14:textId="77777777" w:rsidR="004F5798" w:rsidRDefault="004F5798" w:rsidP="0059536C">
      <w:pPr>
        <w:pStyle w:val="Heading4"/>
      </w:pPr>
    </w:p>
    <w:p w14:paraId="310A2B1B" w14:textId="77777777" w:rsidR="004F5798" w:rsidRDefault="004F5798" w:rsidP="0059536C">
      <w:pPr>
        <w:pStyle w:val="Heading4"/>
      </w:pPr>
    </w:p>
    <w:p w14:paraId="063EB14E" w14:textId="77777777" w:rsidR="004F5798" w:rsidRDefault="004F5798" w:rsidP="0059536C">
      <w:pPr>
        <w:pStyle w:val="Heading4"/>
      </w:pPr>
    </w:p>
    <w:p w14:paraId="77BA89C2" w14:textId="6E246B8B" w:rsidR="00381847" w:rsidRPr="001163D6" w:rsidRDefault="00E769D9" w:rsidP="0059536C">
      <w:pPr>
        <w:pStyle w:val="Heading4"/>
      </w:pPr>
      <w:r w:rsidRPr="001163D6">
        <w:lastRenderedPageBreak/>
        <w:t>Coding Standard 4</w:t>
      </w:r>
      <w:bookmarkEnd w:id="10"/>
    </w:p>
    <w:p w14:paraId="4A43CDCA" w14:textId="77777777" w:rsidR="00381847" w:rsidRPr="001163D6"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163D6"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1163D6" w:rsidRDefault="00E769D9">
            <w:pPr>
              <w:jc w:val="center"/>
              <w:rPr>
                <w:b/>
                <w:sz w:val="24"/>
                <w:szCs w:val="24"/>
              </w:rPr>
            </w:pPr>
            <w:r w:rsidRPr="001163D6">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1163D6" w:rsidRDefault="00E769D9">
            <w:pPr>
              <w:jc w:val="center"/>
              <w:rPr>
                <w:b/>
                <w:sz w:val="24"/>
                <w:szCs w:val="24"/>
              </w:rPr>
            </w:pPr>
            <w:r w:rsidRPr="001163D6">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9D87AC9" w:rsidR="00381847" w:rsidRPr="001163D6" w:rsidRDefault="00F77A15">
            <w:pPr>
              <w:jc w:val="center"/>
              <w:rPr>
                <w:b/>
                <w:sz w:val="24"/>
                <w:szCs w:val="24"/>
              </w:rPr>
            </w:pPr>
            <w:r w:rsidRPr="001163D6">
              <w:rPr>
                <w:b/>
                <w:sz w:val="24"/>
                <w:szCs w:val="24"/>
              </w:rPr>
              <w:t>Prevent all SQL injection instances.</w:t>
            </w:r>
          </w:p>
        </w:tc>
      </w:tr>
      <w:tr w:rsidR="00381847" w:rsidRPr="001163D6"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1163D6" w:rsidRDefault="00E769D9">
            <w:pPr>
              <w:jc w:val="center"/>
              <w:rPr>
                <w:b/>
                <w:sz w:val="24"/>
                <w:szCs w:val="24"/>
              </w:rPr>
            </w:pPr>
            <w:r w:rsidRPr="001163D6">
              <w:rPr>
                <w:b/>
                <w:sz w:val="24"/>
                <w:szCs w:val="24"/>
              </w:rPr>
              <w:t>SQL Injection</w:t>
            </w:r>
          </w:p>
        </w:tc>
        <w:tc>
          <w:tcPr>
            <w:tcW w:w="1341" w:type="dxa"/>
            <w:tcMar>
              <w:top w:w="100" w:type="dxa"/>
              <w:left w:w="100" w:type="dxa"/>
              <w:bottom w:w="100" w:type="dxa"/>
              <w:right w:w="100" w:type="dxa"/>
            </w:tcMar>
          </w:tcPr>
          <w:p w14:paraId="12C9A6C2" w14:textId="4E6EC193" w:rsidR="00381847" w:rsidRPr="001163D6" w:rsidRDefault="00E769D9">
            <w:pPr>
              <w:jc w:val="center"/>
              <w:rPr>
                <w:sz w:val="24"/>
                <w:szCs w:val="24"/>
              </w:rPr>
            </w:pPr>
            <w:r w:rsidRPr="001163D6">
              <w:rPr>
                <w:sz w:val="24"/>
                <w:szCs w:val="24"/>
              </w:rPr>
              <w:t>[STD-</w:t>
            </w:r>
            <w:r w:rsidR="00F9179B" w:rsidRPr="001163D6">
              <w:rPr>
                <w:sz w:val="24"/>
                <w:szCs w:val="24"/>
              </w:rPr>
              <w:t>004</w:t>
            </w:r>
            <w:r w:rsidRPr="001163D6">
              <w:rPr>
                <w:sz w:val="24"/>
                <w:szCs w:val="24"/>
              </w:rPr>
              <w:t>-</w:t>
            </w:r>
            <w:r w:rsidR="00F9179B" w:rsidRPr="001163D6">
              <w:rPr>
                <w:sz w:val="24"/>
                <w:szCs w:val="24"/>
              </w:rPr>
              <w:t xml:space="preserve"> CPP</w:t>
            </w:r>
            <w:r w:rsidRPr="001163D6">
              <w:rPr>
                <w:sz w:val="24"/>
                <w:szCs w:val="24"/>
              </w:rPr>
              <w:t>]</w:t>
            </w:r>
          </w:p>
        </w:tc>
        <w:tc>
          <w:tcPr>
            <w:tcW w:w="7632" w:type="dxa"/>
            <w:tcMar>
              <w:top w:w="100" w:type="dxa"/>
              <w:left w:w="100" w:type="dxa"/>
              <w:bottom w:w="100" w:type="dxa"/>
              <w:right w:w="100" w:type="dxa"/>
            </w:tcMar>
          </w:tcPr>
          <w:p w14:paraId="5D0F26FC" w14:textId="28C9FB2F" w:rsidR="00381847" w:rsidRPr="001163D6" w:rsidRDefault="00362A89">
            <w:pPr>
              <w:rPr>
                <w:sz w:val="24"/>
                <w:szCs w:val="24"/>
              </w:rPr>
            </w:pPr>
            <w:r w:rsidRPr="001163D6">
              <w:rPr>
                <w:sz w:val="24"/>
                <w:szCs w:val="24"/>
              </w:rPr>
              <w:t>Preventing SQL injection is critical for securing applications that interact with databases. SQL injection occurs when an attacker can manipulate SQL queries by injecting malicious SQL code into an input field. Prepared statements ensure that SQL code is separated from data, which prevents attackers from injecting malicious SQL code.</w:t>
            </w:r>
          </w:p>
        </w:tc>
      </w:tr>
    </w:tbl>
    <w:p w14:paraId="194F6BAF" w14:textId="77777777" w:rsidR="00381847" w:rsidRPr="001163D6"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1163D6" w:rsidRDefault="00F72634" w:rsidP="0015146B">
            <w:pPr>
              <w:rPr>
                <w:sz w:val="24"/>
                <w:szCs w:val="24"/>
              </w:rPr>
            </w:pPr>
            <w:r w:rsidRPr="001163D6">
              <w:rPr>
                <w:b/>
                <w:sz w:val="24"/>
                <w:szCs w:val="24"/>
              </w:rPr>
              <w:t>Noncompliant Code</w:t>
            </w:r>
          </w:p>
        </w:tc>
      </w:tr>
      <w:tr w:rsidR="00F72634" w:rsidRPr="001163D6"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6F51380" w:rsidR="00F72634" w:rsidRPr="001163D6" w:rsidRDefault="00F9179B" w:rsidP="0015146B">
            <w:pPr>
              <w:rPr>
                <w:sz w:val="24"/>
                <w:szCs w:val="24"/>
              </w:rPr>
            </w:pPr>
            <w:r w:rsidRPr="001163D6">
              <w:rPr>
                <w:sz w:val="24"/>
                <w:szCs w:val="24"/>
              </w:rPr>
              <w:t>This code modifies the doPrivilegedAction() method to use a PreparedStatement instead of java.sql.Statement, but the prepared statement still permits SQL injection by incorporating a non-sanitized username input.</w:t>
            </w:r>
          </w:p>
        </w:tc>
      </w:tr>
      <w:tr w:rsidR="00F72634" w:rsidRPr="001163D6" w14:paraId="555F1178" w14:textId="77777777" w:rsidTr="00001F14">
        <w:trPr>
          <w:trHeight w:val="460"/>
        </w:trPr>
        <w:tc>
          <w:tcPr>
            <w:tcW w:w="10800" w:type="dxa"/>
            <w:tcMar>
              <w:top w:w="100" w:type="dxa"/>
              <w:left w:w="100" w:type="dxa"/>
              <w:bottom w:w="100" w:type="dxa"/>
              <w:right w:w="100" w:type="dxa"/>
            </w:tcMar>
          </w:tcPr>
          <w:p w14:paraId="0D3EFF5D"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import java.sql.Connection;</w:t>
            </w:r>
          </w:p>
          <w:p w14:paraId="44D74476"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import java.sql.DriverManager;</w:t>
            </w:r>
          </w:p>
          <w:p w14:paraId="116A4D1E"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import java.sql.ResultSet;</w:t>
            </w:r>
          </w:p>
          <w:p w14:paraId="361D411B"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import java.sql.SQLException;</w:t>
            </w:r>
          </w:p>
          <w:p w14:paraId="1B576E0B"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import java.sql.Statement;</w:t>
            </w:r>
          </w:p>
          <w:p w14:paraId="04256F8C"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2B34EF47"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class Login {</w:t>
            </w:r>
          </w:p>
          <w:p w14:paraId="28CC5115"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public Connection getConnection() throws SQLException {</w:t>
            </w:r>
          </w:p>
          <w:p w14:paraId="414F67BF"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DriverManager.registerDriver(new</w:t>
            </w:r>
          </w:p>
          <w:p w14:paraId="1E4BF16A"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com.microsoft.sqlserver.jdbc.SQLServerDriver());</w:t>
            </w:r>
          </w:p>
          <w:p w14:paraId="62793FFB"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String dbConnection =</w:t>
            </w:r>
          </w:p>
          <w:p w14:paraId="60985D2B"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PropertyManager.getProperty("db.connection");</w:t>
            </w:r>
          </w:p>
          <w:p w14:paraId="503B246B"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Can hold some value like</w:t>
            </w:r>
          </w:p>
          <w:p w14:paraId="07F108FF"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"jdbc:microsoft:sqlserver://&lt;HOST&gt;:1433,&lt;UID&gt;,&lt;PWD&gt;"</w:t>
            </w:r>
          </w:p>
          <w:p w14:paraId="44F2D63C"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return DriverManager.getConnection(dbConnection);</w:t>
            </w:r>
          </w:p>
          <w:p w14:paraId="33118D18"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435EAEA1"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225E3952"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String hashPassword(char[] password) {</w:t>
            </w:r>
          </w:p>
          <w:p w14:paraId="13C9C8AC"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Create hash of password</w:t>
            </w:r>
          </w:p>
          <w:p w14:paraId="3F2425B5"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68C76592"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4490838E"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public void doPrivilegedAction(</w:t>
            </w:r>
          </w:p>
          <w:p w14:paraId="7713BF8A"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String username, char[] password</w:t>
            </w:r>
          </w:p>
          <w:p w14:paraId="4BA812FC"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throws SQLException {</w:t>
            </w:r>
          </w:p>
          <w:p w14:paraId="09ED1F26"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Connection connection = getConnection();</w:t>
            </w:r>
          </w:p>
          <w:p w14:paraId="68D0A0DC"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if (connection == null) {</w:t>
            </w:r>
          </w:p>
          <w:p w14:paraId="26B810A2"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Handle error</w:t>
            </w:r>
          </w:p>
          <w:p w14:paraId="7E62E23A"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328DC0EF"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try {</w:t>
            </w:r>
          </w:p>
          <w:p w14:paraId="032F6007"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String pwd = hashPassword(password);</w:t>
            </w:r>
          </w:p>
          <w:p w14:paraId="4B839FCB"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lastRenderedPageBreak/>
              <w:t xml:space="preserve">      String sqlString = "select * from db_user where username=" +</w:t>
            </w:r>
          </w:p>
          <w:p w14:paraId="139611E2"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username + " and password =" + pwd;     </w:t>
            </w:r>
          </w:p>
          <w:p w14:paraId="7F38BB21"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PreparedStatement stmt = connection.prepareStatement(sqlString);</w:t>
            </w:r>
          </w:p>
          <w:p w14:paraId="3E6FCB63"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61DA6C1B"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ResultSet rs = stmt.executeQuery();</w:t>
            </w:r>
          </w:p>
          <w:p w14:paraId="13722B2B"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if (!rs.next()) {</w:t>
            </w:r>
          </w:p>
          <w:p w14:paraId="1DEEBE8E"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throw new SecurityException("User name or password incorrect");</w:t>
            </w:r>
          </w:p>
          <w:p w14:paraId="6B110E52"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085F5D99"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4D966928"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Authenticated; proceed</w:t>
            </w:r>
          </w:p>
          <w:p w14:paraId="1E4D14AD"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finally {</w:t>
            </w:r>
          </w:p>
          <w:p w14:paraId="0E1EEEF7"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try {</w:t>
            </w:r>
          </w:p>
          <w:p w14:paraId="53C24376"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connection.close();</w:t>
            </w:r>
          </w:p>
          <w:p w14:paraId="5EA2D584"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catch (SQLException x) {</w:t>
            </w:r>
          </w:p>
          <w:p w14:paraId="27E60604"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Forward to handler</w:t>
            </w:r>
          </w:p>
          <w:p w14:paraId="3E8191DB"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0BC56690"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2EFC5A49"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2AE2AEF7" w14:textId="2220704C" w:rsidR="00F72634" w:rsidRPr="001163D6" w:rsidRDefault="00F9179B" w:rsidP="00F9179B">
            <w:pPr>
              <w:rPr>
                <w:sz w:val="24"/>
                <w:szCs w:val="24"/>
              </w:rPr>
            </w:pPr>
            <w:r w:rsidRPr="001163D6">
              <w:rPr>
                <w:rFonts w:ascii="Courier New" w:hAnsi="Courier New" w:cs="Courier New"/>
                <w:sz w:val="24"/>
                <w:szCs w:val="24"/>
              </w:rPr>
              <w:t>}</w:t>
            </w:r>
          </w:p>
        </w:tc>
      </w:tr>
    </w:tbl>
    <w:p w14:paraId="3B2E1D55" w14:textId="77777777" w:rsidR="00F72634" w:rsidRPr="001163D6"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1163D6" w:rsidRDefault="00F72634" w:rsidP="0015146B">
            <w:pPr>
              <w:rPr>
                <w:sz w:val="24"/>
                <w:szCs w:val="24"/>
              </w:rPr>
            </w:pPr>
            <w:r w:rsidRPr="001163D6">
              <w:rPr>
                <w:b/>
                <w:sz w:val="24"/>
                <w:szCs w:val="24"/>
              </w:rPr>
              <w:t>Compliant Code</w:t>
            </w:r>
          </w:p>
        </w:tc>
      </w:tr>
      <w:tr w:rsidR="00F72634" w:rsidRPr="001163D6"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0A84FC9" w:rsidR="00F72634" w:rsidRPr="001163D6" w:rsidRDefault="00F9179B" w:rsidP="0015146B">
            <w:pPr>
              <w:rPr>
                <w:sz w:val="24"/>
                <w:szCs w:val="24"/>
              </w:rPr>
            </w:pPr>
            <w:r w:rsidRPr="001163D6">
              <w:rPr>
                <w:sz w:val="24"/>
                <w:szCs w:val="24"/>
              </w:rPr>
              <w:t>The compliant solution uses a parametric query as a placeholder. The code also validates the length of the username, preventing an attacker from submitting a username that is too long.</w:t>
            </w:r>
          </w:p>
        </w:tc>
      </w:tr>
      <w:tr w:rsidR="00F72634" w:rsidRPr="001163D6" w14:paraId="270FEC8A" w14:textId="77777777" w:rsidTr="00001F14">
        <w:trPr>
          <w:trHeight w:val="460"/>
        </w:trPr>
        <w:tc>
          <w:tcPr>
            <w:tcW w:w="10800" w:type="dxa"/>
            <w:tcMar>
              <w:top w:w="100" w:type="dxa"/>
              <w:left w:w="100" w:type="dxa"/>
              <w:bottom w:w="100" w:type="dxa"/>
              <w:right w:w="100" w:type="dxa"/>
            </w:tcMar>
          </w:tcPr>
          <w:p w14:paraId="77966DC6"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public void doPrivilegedAction(</w:t>
            </w:r>
          </w:p>
          <w:p w14:paraId="60FE3A7E"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String username, char[] password</w:t>
            </w:r>
          </w:p>
          <w:p w14:paraId="1416CD77"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throws SQLException {</w:t>
            </w:r>
          </w:p>
          <w:p w14:paraId="49D511F7"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Connection connection = getConnection();</w:t>
            </w:r>
          </w:p>
          <w:p w14:paraId="0E1F125E"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if (connection == null) {</w:t>
            </w:r>
          </w:p>
          <w:p w14:paraId="59104743"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Handle error</w:t>
            </w:r>
          </w:p>
          <w:p w14:paraId="608AA822"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4261158A"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try {</w:t>
            </w:r>
          </w:p>
          <w:p w14:paraId="21842C45"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String pwd = hashPassword(password);</w:t>
            </w:r>
          </w:p>
          <w:p w14:paraId="66A32470"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1BB9C092"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Validate username length</w:t>
            </w:r>
          </w:p>
          <w:p w14:paraId="401D5963"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if (username.length() &gt; 8) {</w:t>
            </w:r>
          </w:p>
          <w:p w14:paraId="40FAF538"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Handle error</w:t>
            </w:r>
          </w:p>
          <w:p w14:paraId="769E3F68"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2FF35F5C"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269E1986"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String sqlString =</w:t>
            </w:r>
          </w:p>
          <w:p w14:paraId="1A460000"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"select * from db_user where username=? and password=?";</w:t>
            </w:r>
          </w:p>
          <w:p w14:paraId="0A7ABD12"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PreparedStatement stmt = connection.prepareStatement(sqlString);</w:t>
            </w:r>
          </w:p>
          <w:p w14:paraId="21B41071"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stmt.setString(1, username);</w:t>
            </w:r>
          </w:p>
          <w:p w14:paraId="13E77BAC"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stmt.setString(2, pwd);</w:t>
            </w:r>
          </w:p>
          <w:p w14:paraId="328026F0"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ResultSet rs = stmt.executeQuery();</w:t>
            </w:r>
          </w:p>
          <w:p w14:paraId="79629A87"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lastRenderedPageBreak/>
              <w:t xml:space="preserve">    if (!rs.next()) {</w:t>
            </w:r>
          </w:p>
          <w:p w14:paraId="56CF28F9"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throw new SecurityException("</w:t>
            </w:r>
            <w:proofErr w:type="gramStart"/>
            <w:r w:rsidRPr="001163D6">
              <w:rPr>
                <w:rFonts w:ascii="Courier New" w:hAnsi="Courier New" w:cs="Courier New"/>
                <w:sz w:val="24"/>
                <w:szCs w:val="24"/>
              </w:rPr>
              <w:t>User name</w:t>
            </w:r>
            <w:proofErr w:type="gramEnd"/>
            <w:r w:rsidRPr="001163D6">
              <w:rPr>
                <w:rFonts w:ascii="Courier New" w:hAnsi="Courier New" w:cs="Courier New"/>
                <w:sz w:val="24"/>
                <w:szCs w:val="24"/>
              </w:rPr>
              <w:t xml:space="preserve"> or password incorrect");</w:t>
            </w:r>
          </w:p>
          <w:p w14:paraId="6463C314"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623FC24F"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430E4E0E"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Authenticated; proceed</w:t>
            </w:r>
          </w:p>
          <w:p w14:paraId="16D54482"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finally {</w:t>
            </w:r>
          </w:p>
          <w:p w14:paraId="0EB1E567"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try {</w:t>
            </w:r>
          </w:p>
          <w:p w14:paraId="59BA6068"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connection.close();</w:t>
            </w:r>
          </w:p>
          <w:p w14:paraId="5E115444"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catch (SQLException x) {</w:t>
            </w:r>
          </w:p>
          <w:p w14:paraId="59DA906A"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 Forward to handler</w:t>
            </w:r>
          </w:p>
          <w:p w14:paraId="30E318F0"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13406E48" w14:textId="77777777" w:rsidR="00F9179B" w:rsidRPr="001163D6" w:rsidRDefault="00F9179B" w:rsidP="00F9179B">
            <w:pPr>
              <w:rPr>
                <w:rFonts w:ascii="Courier New" w:hAnsi="Courier New" w:cs="Courier New"/>
                <w:sz w:val="24"/>
                <w:szCs w:val="24"/>
              </w:rPr>
            </w:pPr>
            <w:r w:rsidRPr="001163D6">
              <w:rPr>
                <w:rFonts w:ascii="Courier New" w:hAnsi="Courier New" w:cs="Courier New"/>
                <w:sz w:val="24"/>
                <w:szCs w:val="24"/>
              </w:rPr>
              <w:t xml:space="preserve">  }</w:t>
            </w:r>
          </w:p>
          <w:p w14:paraId="4E978D2E" w14:textId="29D37163" w:rsidR="00F72634" w:rsidRPr="001163D6" w:rsidRDefault="00F9179B" w:rsidP="00F9179B">
            <w:pPr>
              <w:rPr>
                <w:rFonts w:ascii="Courier New" w:hAnsi="Courier New" w:cs="Courier New"/>
                <w:sz w:val="24"/>
                <w:szCs w:val="24"/>
              </w:rPr>
            </w:pPr>
            <w:r w:rsidRPr="001163D6">
              <w:rPr>
                <w:rFonts w:ascii="Courier New" w:hAnsi="Courier New" w:cs="Courier New"/>
                <w:sz w:val="24"/>
                <w:szCs w:val="24"/>
              </w:rPr>
              <w:t>}</w:t>
            </w:r>
          </w:p>
        </w:tc>
      </w:tr>
    </w:tbl>
    <w:p w14:paraId="6BE535A7" w14:textId="54B9CBD2" w:rsidR="00B475A1" w:rsidRPr="001163D6"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163D6" w14:paraId="12BB78A6" w14:textId="77777777" w:rsidTr="006D38A7">
        <w:trPr>
          <w:tblHeader/>
        </w:trPr>
        <w:tc>
          <w:tcPr>
            <w:tcW w:w="10780" w:type="dxa"/>
            <w:shd w:val="clear" w:color="auto" w:fill="auto"/>
            <w:tcMar>
              <w:top w:w="100" w:type="dxa"/>
              <w:left w:w="100" w:type="dxa"/>
              <w:bottom w:w="100" w:type="dxa"/>
              <w:right w:w="100" w:type="dxa"/>
            </w:tcMar>
          </w:tcPr>
          <w:p w14:paraId="2C44C25A" w14:textId="5B647103" w:rsidR="00CB71CC" w:rsidRPr="001163D6" w:rsidRDefault="00B475A1" w:rsidP="00F51FA8">
            <w:pPr>
              <w:pBdr>
                <w:top w:val="nil"/>
                <w:left w:val="nil"/>
                <w:bottom w:val="nil"/>
                <w:right w:val="nil"/>
                <w:between w:val="nil"/>
              </w:pBdr>
              <w:rPr>
                <w:sz w:val="24"/>
                <w:szCs w:val="24"/>
              </w:rPr>
            </w:pPr>
            <w:r w:rsidRPr="001163D6">
              <w:rPr>
                <w:b/>
                <w:sz w:val="24"/>
                <w:szCs w:val="24"/>
              </w:rPr>
              <w:t>Principles:</w:t>
            </w:r>
            <w:r w:rsidRPr="001163D6">
              <w:rPr>
                <w:sz w:val="24"/>
                <w:szCs w:val="24"/>
              </w:rPr>
              <w:t xml:space="preserve"> </w:t>
            </w:r>
          </w:p>
          <w:p w14:paraId="1BA21800" w14:textId="77777777" w:rsidR="00B475A1" w:rsidRPr="001163D6" w:rsidRDefault="00CB71CC" w:rsidP="00F51FA8">
            <w:pPr>
              <w:pBdr>
                <w:top w:val="nil"/>
                <w:left w:val="nil"/>
                <w:bottom w:val="nil"/>
                <w:right w:val="nil"/>
                <w:between w:val="nil"/>
              </w:pBdr>
              <w:rPr>
                <w:sz w:val="24"/>
                <w:szCs w:val="24"/>
              </w:rPr>
            </w:pPr>
            <w:r w:rsidRPr="001163D6">
              <w:rPr>
                <w:b/>
                <w:bCs/>
                <w:sz w:val="24"/>
                <w:szCs w:val="24"/>
              </w:rPr>
              <w:t>Validate Input Data</w:t>
            </w:r>
            <w:r w:rsidRPr="001163D6">
              <w:rPr>
                <w:sz w:val="24"/>
                <w:szCs w:val="24"/>
              </w:rPr>
              <w:t>: This e</w:t>
            </w:r>
            <w:r w:rsidRPr="001163D6">
              <w:rPr>
                <w:sz w:val="24"/>
                <w:szCs w:val="24"/>
              </w:rPr>
              <w:t>nsures data is validated before being used in queries to avoid SQL injections.</w:t>
            </w:r>
          </w:p>
          <w:p w14:paraId="507F1DBD" w14:textId="77777777" w:rsidR="00CB71CC" w:rsidRPr="001163D6" w:rsidRDefault="00CB71CC" w:rsidP="00CB71CC">
            <w:pPr>
              <w:pBdr>
                <w:top w:val="nil"/>
                <w:left w:val="nil"/>
                <w:bottom w:val="nil"/>
                <w:right w:val="nil"/>
                <w:between w:val="nil"/>
              </w:pBdr>
              <w:tabs>
                <w:tab w:val="left" w:pos="9750"/>
              </w:tabs>
              <w:rPr>
                <w:sz w:val="24"/>
                <w:szCs w:val="24"/>
              </w:rPr>
            </w:pPr>
            <w:r w:rsidRPr="001163D6">
              <w:rPr>
                <w:b/>
                <w:bCs/>
                <w:sz w:val="24"/>
                <w:szCs w:val="24"/>
              </w:rPr>
              <w:t>Default Deny</w:t>
            </w:r>
            <w:r w:rsidRPr="001163D6">
              <w:rPr>
                <w:sz w:val="24"/>
                <w:szCs w:val="24"/>
              </w:rPr>
              <w:t xml:space="preserve">: </w:t>
            </w:r>
            <w:r w:rsidRPr="001163D6">
              <w:rPr>
                <w:sz w:val="24"/>
                <w:szCs w:val="24"/>
              </w:rPr>
              <w:t>This</w:t>
            </w:r>
            <w:r w:rsidRPr="001163D6">
              <w:rPr>
                <w:sz w:val="24"/>
                <w:szCs w:val="24"/>
              </w:rPr>
              <w:t xml:space="preserve"> r</w:t>
            </w:r>
            <w:r w:rsidRPr="001163D6">
              <w:rPr>
                <w:sz w:val="24"/>
                <w:szCs w:val="24"/>
              </w:rPr>
              <w:t>estrict</w:t>
            </w:r>
            <w:r w:rsidRPr="001163D6">
              <w:rPr>
                <w:sz w:val="24"/>
                <w:szCs w:val="24"/>
              </w:rPr>
              <w:t>s</w:t>
            </w:r>
            <w:r w:rsidRPr="001163D6">
              <w:rPr>
                <w:sz w:val="24"/>
                <w:szCs w:val="24"/>
              </w:rPr>
              <w:t xml:space="preserve"> what is allowed by default, ensuring </w:t>
            </w:r>
            <w:r w:rsidRPr="001163D6">
              <w:rPr>
                <w:sz w:val="24"/>
                <w:szCs w:val="24"/>
              </w:rPr>
              <w:t xml:space="preserve">that </w:t>
            </w:r>
            <w:r w:rsidRPr="001163D6">
              <w:rPr>
                <w:sz w:val="24"/>
                <w:szCs w:val="24"/>
              </w:rPr>
              <w:t>untrusted input is denied.</w:t>
            </w:r>
            <w:r w:rsidRPr="001163D6">
              <w:rPr>
                <w:sz w:val="24"/>
                <w:szCs w:val="24"/>
              </w:rPr>
              <w:tab/>
            </w:r>
          </w:p>
          <w:p w14:paraId="53482B8C" w14:textId="42FCAAEC" w:rsidR="00CB71CC" w:rsidRPr="001163D6" w:rsidRDefault="00CB71CC" w:rsidP="00CB71CC">
            <w:pPr>
              <w:pBdr>
                <w:top w:val="nil"/>
                <w:left w:val="nil"/>
                <w:bottom w:val="nil"/>
                <w:right w:val="nil"/>
                <w:between w:val="nil"/>
              </w:pBdr>
              <w:tabs>
                <w:tab w:val="left" w:pos="9750"/>
              </w:tabs>
              <w:rPr>
                <w:sz w:val="24"/>
                <w:szCs w:val="24"/>
              </w:rPr>
            </w:pPr>
            <w:r w:rsidRPr="001163D6">
              <w:rPr>
                <w:b/>
                <w:bCs/>
                <w:sz w:val="24"/>
                <w:szCs w:val="24"/>
              </w:rPr>
              <w:t>Sanitize Data Sent to Other Systems</w:t>
            </w:r>
            <w:r w:rsidRPr="001163D6">
              <w:rPr>
                <w:sz w:val="24"/>
                <w:szCs w:val="24"/>
              </w:rPr>
              <w:t>: This s</w:t>
            </w:r>
            <w:r w:rsidRPr="001163D6">
              <w:rPr>
                <w:sz w:val="24"/>
                <w:szCs w:val="24"/>
              </w:rPr>
              <w:t>anitize</w:t>
            </w:r>
            <w:r w:rsidRPr="001163D6">
              <w:rPr>
                <w:sz w:val="24"/>
                <w:szCs w:val="24"/>
              </w:rPr>
              <w:t>s</w:t>
            </w:r>
            <w:r w:rsidRPr="001163D6">
              <w:rPr>
                <w:sz w:val="24"/>
                <w:szCs w:val="24"/>
              </w:rPr>
              <w:t xml:space="preserve"> data before it is used in external systems to prevent attacks like SQL injection.</w:t>
            </w:r>
          </w:p>
        </w:tc>
      </w:tr>
    </w:tbl>
    <w:p w14:paraId="3D10232A" w14:textId="77777777" w:rsidR="00B475A1" w:rsidRPr="001163D6" w:rsidRDefault="00B475A1" w:rsidP="00B475A1">
      <w:pPr>
        <w:rPr>
          <w:b/>
        </w:rPr>
      </w:pPr>
    </w:p>
    <w:p w14:paraId="2F21D834" w14:textId="77777777" w:rsidR="00B475A1" w:rsidRPr="001163D6" w:rsidRDefault="00B475A1" w:rsidP="00B475A1">
      <w:pPr>
        <w:rPr>
          <w:b/>
        </w:rPr>
      </w:pPr>
      <w:r w:rsidRPr="001163D6">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163D6" w14:paraId="0DBBCEA9" w14:textId="77777777" w:rsidTr="00001F14">
        <w:trPr>
          <w:trHeight w:val="460"/>
          <w:tblHeader/>
        </w:trPr>
        <w:tc>
          <w:tcPr>
            <w:tcW w:w="1806" w:type="dxa"/>
            <w:shd w:val="clear" w:color="auto" w:fill="D9D9D9"/>
            <w:vAlign w:val="center"/>
          </w:tcPr>
          <w:p w14:paraId="4070037B" w14:textId="77777777" w:rsidR="00B475A1" w:rsidRPr="001163D6" w:rsidRDefault="00B475A1" w:rsidP="00F51FA8">
            <w:pPr>
              <w:jc w:val="center"/>
              <w:rPr>
                <w:b/>
                <w:sz w:val="24"/>
                <w:szCs w:val="24"/>
              </w:rPr>
            </w:pPr>
            <w:r w:rsidRPr="001163D6">
              <w:rPr>
                <w:b/>
                <w:sz w:val="24"/>
                <w:szCs w:val="24"/>
              </w:rPr>
              <w:t>Severity</w:t>
            </w:r>
          </w:p>
        </w:tc>
        <w:tc>
          <w:tcPr>
            <w:tcW w:w="1341" w:type="dxa"/>
            <w:shd w:val="clear" w:color="auto" w:fill="D9D9D9"/>
            <w:vAlign w:val="center"/>
          </w:tcPr>
          <w:p w14:paraId="24424F31" w14:textId="77777777" w:rsidR="00B475A1" w:rsidRPr="001163D6" w:rsidRDefault="00B475A1" w:rsidP="00F51FA8">
            <w:pPr>
              <w:jc w:val="center"/>
              <w:rPr>
                <w:b/>
                <w:sz w:val="24"/>
                <w:szCs w:val="24"/>
              </w:rPr>
            </w:pPr>
            <w:r w:rsidRPr="001163D6">
              <w:rPr>
                <w:b/>
                <w:sz w:val="24"/>
                <w:szCs w:val="24"/>
              </w:rPr>
              <w:t>Likelihood</w:t>
            </w:r>
          </w:p>
        </w:tc>
        <w:tc>
          <w:tcPr>
            <w:tcW w:w="4021" w:type="dxa"/>
            <w:shd w:val="clear" w:color="auto" w:fill="D9D9D9"/>
            <w:vAlign w:val="center"/>
          </w:tcPr>
          <w:p w14:paraId="1EE4C58C" w14:textId="77777777" w:rsidR="00B475A1" w:rsidRPr="001163D6" w:rsidRDefault="00B475A1" w:rsidP="00F51FA8">
            <w:pPr>
              <w:jc w:val="center"/>
              <w:rPr>
                <w:b/>
                <w:sz w:val="24"/>
                <w:szCs w:val="24"/>
              </w:rPr>
            </w:pPr>
            <w:r w:rsidRPr="001163D6">
              <w:rPr>
                <w:b/>
                <w:sz w:val="24"/>
                <w:szCs w:val="24"/>
              </w:rPr>
              <w:t>Remediation Cost</w:t>
            </w:r>
          </w:p>
        </w:tc>
        <w:tc>
          <w:tcPr>
            <w:tcW w:w="1807" w:type="dxa"/>
            <w:shd w:val="clear" w:color="auto" w:fill="D9D9D9"/>
            <w:vAlign w:val="center"/>
          </w:tcPr>
          <w:p w14:paraId="497B4EEC" w14:textId="77777777" w:rsidR="00B475A1" w:rsidRPr="001163D6" w:rsidRDefault="00B475A1" w:rsidP="00F51FA8">
            <w:pPr>
              <w:jc w:val="center"/>
              <w:rPr>
                <w:b/>
                <w:sz w:val="24"/>
                <w:szCs w:val="24"/>
              </w:rPr>
            </w:pPr>
            <w:r w:rsidRPr="001163D6">
              <w:rPr>
                <w:b/>
                <w:sz w:val="24"/>
                <w:szCs w:val="24"/>
              </w:rPr>
              <w:t>Priority</w:t>
            </w:r>
          </w:p>
        </w:tc>
        <w:tc>
          <w:tcPr>
            <w:tcW w:w="1805" w:type="dxa"/>
            <w:shd w:val="clear" w:color="auto" w:fill="D9D9D9"/>
            <w:vAlign w:val="center"/>
          </w:tcPr>
          <w:p w14:paraId="1A8F7D04" w14:textId="77777777" w:rsidR="00B475A1" w:rsidRPr="001163D6" w:rsidRDefault="00B475A1" w:rsidP="00F51FA8">
            <w:pPr>
              <w:jc w:val="center"/>
              <w:rPr>
                <w:b/>
                <w:sz w:val="24"/>
                <w:szCs w:val="24"/>
              </w:rPr>
            </w:pPr>
            <w:r w:rsidRPr="001163D6">
              <w:rPr>
                <w:b/>
                <w:sz w:val="24"/>
                <w:szCs w:val="24"/>
              </w:rPr>
              <w:t>Level</w:t>
            </w:r>
          </w:p>
        </w:tc>
      </w:tr>
      <w:tr w:rsidR="00B475A1" w:rsidRPr="001163D6" w14:paraId="5FAB2FBC" w14:textId="77777777" w:rsidTr="00001F14">
        <w:trPr>
          <w:trHeight w:val="460"/>
        </w:trPr>
        <w:tc>
          <w:tcPr>
            <w:tcW w:w="1806" w:type="dxa"/>
            <w:shd w:val="clear" w:color="auto" w:fill="auto"/>
          </w:tcPr>
          <w:p w14:paraId="78F3D274" w14:textId="23363970" w:rsidR="00B475A1" w:rsidRPr="001163D6" w:rsidRDefault="00DC552C" w:rsidP="00F51FA8">
            <w:pPr>
              <w:jc w:val="center"/>
              <w:rPr>
                <w:sz w:val="24"/>
                <w:szCs w:val="24"/>
              </w:rPr>
            </w:pPr>
            <w:r w:rsidRPr="001163D6">
              <w:rPr>
                <w:sz w:val="24"/>
                <w:szCs w:val="24"/>
              </w:rPr>
              <w:t>High</w:t>
            </w:r>
          </w:p>
        </w:tc>
        <w:tc>
          <w:tcPr>
            <w:tcW w:w="1341" w:type="dxa"/>
            <w:shd w:val="clear" w:color="auto" w:fill="auto"/>
          </w:tcPr>
          <w:p w14:paraId="3CDD9AA9" w14:textId="0463FECE" w:rsidR="00B475A1" w:rsidRPr="001163D6" w:rsidRDefault="00DC552C" w:rsidP="00F51FA8">
            <w:pPr>
              <w:jc w:val="center"/>
              <w:rPr>
                <w:sz w:val="24"/>
                <w:szCs w:val="24"/>
              </w:rPr>
            </w:pPr>
            <w:r w:rsidRPr="001163D6">
              <w:rPr>
                <w:sz w:val="24"/>
                <w:szCs w:val="24"/>
              </w:rPr>
              <w:t>Likely</w:t>
            </w:r>
          </w:p>
        </w:tc>
        <w:tc>
          <w:tcPr>
            <w:tcW w:w="4021" w:type="dxa"/>
            <w:shd w:val="clear" w:color="auto" w:fill="auto"/>
          </w:tcPr>
          <w:p w14:paraId="1C831C3D" w14:textId="2FC2BFC1" w:rsidR="00B475A1" w:rsidRPr="001163D6" w:rsidRDefault="00DC552C" w:rsidP="00F51FA8">
            <w:pPr>
              <w:jc w:val="center"/>
              <w:rPr>
                <w:sz w:val="24"/>
                <w:szCs w:val="24"/>
              </w:rPr>
            </w:pPr>
            <w:r w:rsidRPr="001163D6">
              <w:rPr>
                <w:sz w:val="24"/>
                <w:szCs w:val="24"/>
              </w:rPr>
              <w:t>Medium</w:t>
            </w:r>
          </w:p>
        </w:tc>
        <w:tc>
          <w:tcPr>
            <w:tcW w:w="1807" w:type="dxa"/>
            <w:shd w:val="clear" w:color="auto" w:fill="auto"/>
          </w:tcPr>
          <w:p w14:paraId="6CDF17A4" w14:textId="093C4C3C" w:rsidR="00B475A1" w:rsidRPr="001163D6" w:rsidRDefault="00DC552C" w:rsidP="00F51FA8">
            <w:pPr>
              <w:jc w:val="center"/>
              <w:rPr>
                <w:color w:val="FF0000"/>
                <w:sz w:val="24"/>
                <w:szCs w:val="24"/>
              </w:rPr>
            </w:pPr>
            <w:r w:rsidRPr="001163D6">
              <w:rPr>
                <w:color w:val="FF0000"/>
                <w:sz w:val="24"/>
                <w:szCs w:val="24"/>
              </w:rPr>
              <w:t>P18</w:t>
            </w:r>
          </w:p>
        </w:tc>
        <w:tc>
          <w:tcPr>
            <w:tcW w:w="1805" w:type="dxa"/>
            <w:shd w:val="clear" w:color="auto" w:fill="auto"/>
          </w:tcPr>
          <w:p w14:paraId="459AD35B" w14:textId="6DE77306" w:rsidR="00B475A1" w:rsidRPr="001163D6" w:rsidRDefault="00DC552C" w:rsidP="00F51FA8">
            <w:pPr>
              <w:jc w:val="center"/>
              <w:rPr>
                <w:color w:val="FF0000"/>
                <w:sz w:val="24"/>
                <w:szCs w:val="24"/>
              </w:rPr>
            </w:pPr>
            <w:r w:rsidRPr="001163D6">
              <w:rPr>
                <w:color w:val="FF0000"/>
                <w:sz w:val="24"/>
                <w:szCs w:val="24"/>
              </w:rPr>
              <w:t>L1</w:t>
            </w:r>
          </w:p>
        </w:tc>
      </w:tr>
    </w:tbl>
    <w:p w14:paraId="45532BCB" w14:textId="77777777" w:rsidR="00B475A1" w:rsidRPr="001163D6" w:rsidRDefault="00B475A1" w:rsidP="00B475A1">
      <w:pPr>
        <w:rPr>
          <w:b/>
        </w:rPr>
      </w:pPr>
    </w:p>
    <w:p w14:paraId="22C3E530" w14:textId="77777777" w:rsidR="00B475A1" w:rsidRPr="001163D6" w:rsidRDefault="00B475A1" w:rsidP="00B475A1">
      <w:pPr>
        <w:rPr>
          <w:b/>
        </w:rPr>
      </w:pPr>
      <w:r w:rsidRPr="001163D6">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163D6" w14:paraId="1FBAD320" w14:textId="77777777" w:rsidTr="00001F14">
        <w:trPr>
          <w:trHeight w:val="460"/>
          <w:tblHeader/>
        </w:trPr>
        <w:tc>
          <w:tcPr>
            <w:tcW w:w="1807" w:type="dxa"/>
            <w:shd w:val="clear" w:color="auto" w:fill="D9D9D9"/>
            <w:vAlign w:val="center"/>
          </w:tcPr>
          <w:p w14:paraId="503C1F21" w14:textId="77777777" w:rsidR="00B475A1" w:rsidRPr="001163D6" w:rsidRDefault="00B475A1" w:rsidP="00F51FA8">
            <w:pPr>
              <w:jc w:val="center"/>
              <w:rPr>
                <w:b/>
                <w:sz w:val="24"/>
                <w:szCs w:val="24"/>
              </w:rPr>
            </w:pPr>
            <w:r w:rsidRPr="001163D6">
              <w:rPr>
                <w:b/>
                <w:sz w:val="24"/>
                <w:szCs w:val="24"/>
              </w:rPr>
              <w:t>Tool</w:t>
            </w:r>
          </w:p>
        </w:tc>
        <w:tc>
          <w:tcPr>
            <w:tcW w:w="1341" w:type="dxa"/>
            <w:shd w:val="clear" w:color="auto" w:fill="D9D9D9"/>
            <w:vAlign w:val="center"/>
          </w:tcPr>
          <w:p w14:paraId="2D8313C6" w14:textId="77777777" w:rsidR="00B475A1" w:rsidRPr="001163D6" w:rsidRDefault="00B475A1" w:rsidP="00F51FA8">
            <w:pPr>
              <w:jc w:val="center"/>
              <w:rPr>
                <w:b/>
                <w:sz w:val="24"/>
                <w:szCs w:val="24"/>
              </w:rPr>
            </w:pPr>
            <w:r w:rsidRPr="001163D6">
              <w:rPr>
                <w:b/>
                <w:sz w:val="24"/>
                <w:szCs w:val="24"/>
              </w:rPr>
              <w:t>Version</w:t>
            </w:r>
          </w:p>
        </w:tc>
        <w:tc>
          <w:tcPr>
            <w:tcW w:w="4021" w:type="dxa"/>
            <w:shd w:val="clear" w:color="auto" w:fill="D9D9D9"/>
            <w:vAlign w:val="center"/>
          </w:tcPr>
          <w:p w14:paraId="189A6428" w14:textId="77777777" w:rsidR="00B475A1" w:rsidRPr="001163D6" w:rsidRDefault="00B475A1" w:rsidP="00F51FA8">
            <w:pPr>
              <w:jc w:val="center"/>
              <w:rPr>
                <w:b/>
                <w:sz w:val="24"/>
                <w:szCs w:val="24"/>
              </w:rPr>
            </w:pPr>
            <w:r w:rsidRPr="001163D6">
              <w:rPr>
                <w:b/>
                <w:sz w:val="24"/>
                <w:szCs w:val="24"/>
              </w:rPr>
              <w:t>Checker</w:t>
            </w:r>
          </w:p>
        </w:tc>
        <w:tc>
          <w:tcPr>
            <w:tcW w:w="3611" w:type="dxa"/>
            <w:shd w:val="clear" w:color="auto" w:fill="D9D9D9"/>
            <w:vAlign w:val="center"/>
          </w:tcPr>
          <w:p w14:paraId="7601021C" w14:textId="77777777" w:rsidR="00B475A1" w:rsidRPr="001163D6" w:rsidRDefault="00B475A1" w:rsidP="00F51FA8">
            <w:pPr>
              <w:jc w:val="center"/>
              <w:rPr>
                <w:b/>
                <w:sz w:val="24"/>
                <w:szCs w:val="24"/>
              </w:rPr>
            </w:pPr>
            <w:r w:rsidRPr="001163D6">
              <w:rPr>
                <w:b/>
                <w:sz w:val="24"/>
                <w:szCs w:val="24"/>
              </w:rPr>
              <w:t>Description Tool</w:t>
            </w:r>
          </w:p>
        </w:tc>
      </w:tr>
      <w:tr w:rsidR="00B475A1" w:rsidRPr="001163D6" w14:paraId="4AE2E526" w14:textId="77777777" w:rsidTr="00001F14">
        <w:trPr>
          <w:trHeight w:val="460"/>
        </w:trPr>
        <w:tc>
          <w:tcPr>
            <w:tcW w:w="1807" w:type="dxa"/>
            <w:shd w:val="clear" w:color="auto" w:fill="auto"/>
          </w:tcPr>
          <w:p w14:paraId="5D423C47" w14:textId="4E956092" w:rsidR="00B475A1" w:rsidRPr="001163D6" w:rsidRDefault="00DC552C" w:rsidP="00F51FA8">
            <w:pPr>
              <w:jc w:val="center"/>
              <w:rPr>
                <w:sz w:val="24"/>
                <w:szCs w:val="24"/>
              </w:rPr>
            </w:pPr>
            <w:r w:rsidRPr="001163D6">
              <w:rPr>
                <w:sz w:val="24"/>
                <w:szCs w:val="24"/>
              </w:rPr>
              <w:t>Coverity</w:t>
            </w:r>
          </w:p>
        </w:tc>
        <w:tc>
          <w:tcPr>
            <w:tcW w:w="1341" w:type="dxa"/>
            <w:shd w:val="clear" w:color="auto" w:fill="auto"/>
          </w:tcPr>
          <w:p w14:paraId="510F5ED6" w14:textId="761A8217" w:rsidR="00B475A1" w:rsidRPr="001163D6" w:rsidRDefault="00DC552C" w:rsidP="00F51FA8">
            <w:pPr>
              <w:jc w:val="center"/>
              <w:rPr>
                <w:sz w:val="24"/>
                <w:szCs w:val="24"/>
              </w:rPr>
            </w:pPr>
            <w:r w:rsidRPr="001163D6">
              <w:rPr>
                <w:sz w:val="24"/>
                <w:szCs w:val="24"/>
              </w:rPr>
              <w:t>7.5</w:t>
            </w:r>
          </w:p>
        </w:tc>
        <w:tc>
          <w:tcPr>
            <w:tcW w:w="4021" w:type="dxa"/>
            <w:shd w:val="clear" w:color="auto" w:fill="auto"/>
          </w:tcPr>
          <w:p w14:paraId="6F138020" w14:textId="77777777" w:rsidR="00DC552C" w:rsidRPr="001163D6" w:rsidRDefault="00DC552C" w:rsidP="00DC552C">
            <w:pPr>
              <w:jc w:val="center"/>
              <w:rPr>
                <w:sz w:val="24"/>
                <w:szCs w:val="24"/>
              </w:rPr>
            </w:pPr>
            <w:r w:rsidRPr="001163D6">
              <w:rPr>
                <w:sz w:val="24"/>
                <w:szCs w:val="24"/>
              </w:rPr>
              <w:t>SQLI</w:t>
            </w:r>
          </w:p>
          <w:p w14:paraId="5A274F59" w14:textId="77777777" w:rsidR="00DC552C" w:rsidRPr="001163D6" w:rsidRDefault="00DC552C" w:rsidP="00DC552C">
            <w:pPr>
              <w:jc w:val="center"/>
              <w:rPr>
                <w:sz w:val="24"/>
                <w:szCs w:val="24"/>
              </w:rPr>
            </w:pPr>
            <w:r w:rsidRPr="001163D6">
              <w:rPr>
                <w:sz w:val="24"/>
                <w:szCs w:val="24"/>
              </w:rPr>
              <w:t>FB.SQL_PREPARED_STATEMENT_GENERATED_</w:t>
            </w:r>
          </w:p>
          <w:p w14:paraId="55B618EC" w14:textId="311BEFC3" w:rsidR="00B475A1" w:rsidRPr="001163D6" w:rsidRDefault="00DC552C" w:rsidP="00DC552C">
            <w:pPr>
              <w:jc w:val="center"/>
              <w:rPr>
                <w:sz w:val="24"/>
                <w:szCs w:val="24"/>
              </w:rPr>
            </w:pPr>
            <w:r w:rsidRPr="001163D6">
              <w:rPr>
                <w:sz w:val="24"/>
                <w:szCs w:val="24"/>
              </w:rPr>
              <w:t>FB.SQL_NONCONSTANT_STRING_PASSED_TO_EXECUTE</w:t>
            </w:r>
          </w:p>
        </w:tc>
        <w:tc>
          <w:tcPr>
            <w:tcW w:w="3611" w:type="dxa"/>
            <w:shd w:val="clear" w:color="auto" w:fill="auto"/>
          </w:tcPr>
          <w:p w14:paraId="45E70620" w14:textId="1AD3B040" w:rsidR="00B475A1" w:rsidRPr="001163D6" w:rsidRDefault="00DC552C" w:rsidP="00F51FA8">
            <w:pPr>
              <w:jc w:val="center"/>
              <w:rPr>
                <w:sz w:val="24"/>
                <w:szCs w:val="24"/>
              </w:rPr>
            </w:pPr>
            <w:r w:rsidRPr="001163D6">
              <w:rPr>
                <w:sz w:val="24"/>
                <w:szCs w:val="24"/>
              </w:rPr>
              <w:t>Implemented</w:t>
            </w:r>
          </w:p>
        </w:tc>
      </w:tr>
      <w:tr w:rsidR="00B475A1" w:rsidRPr="001163D6" w14:paraId="631335FB" w14:textId="77777777" w:rsidTr="00001F14">
        <w:trPr>
          <w:trHeight w:val="460"/>
        </w:trPr>
        <w:tc>
          <w:tcPr>
            <w:tcW w:w="1807" w:type="dxa"/>
            <w:shd w:val="clear" w:color="auto" w:fill="auto"/>
          </w:tcPr>
          <w:p w14:paraId="7D7DAF61" w14:textId="570BA991" w:rsidR="00B475A1" w:rsidRPr="001163D6" w:rsidRDefault="00DC552C" w:rsidP="00F51FA8">
            <w:pPr>
              <w:jc w:val="center"/>
              <w:rPr>
                <w:sz w:val="24"/>
                <w:szCs w:val="24"/>
              </w:rPr>
            </w:pPr>
            <w:r w:rsidRPr="001163D6">
              <w:rPr>
                <w:sz w:val="24"/>
                <w:szCs w:val="24"/>
              </w:rPr>
              <w:t>Findbugs</w:t>
            </w:r>
          </w:p>
        </w:tc>
        <w:tc>
          <w:tcPr>
            <w:tcW w:w="1341" w:type="dxa"/>
            <w:shd w:val="clear" w:color="auto" w:fill="auto"/>
          </w:tcPr>
          <w:p w14:paraId="59BE0E81" w14:textId="5BD830AA" w:rsidR="00B475A1" w:rsidRPr="001163D6" w:rsidRDefault="00DC552C" w:rsidP="00F51FA8">
            <w:pPr>
              <w:jc w:val="center"/>
              <w:rPr>
                <w:sz w:val="24"/>
                <w:szCs w:val="24"/>
              </w:rPr>
            </w:pPr>
            <w:r w:rsidRPr="001163D6">
              <w:rPr>
                <w:sz w:val="24"/>
                <w:szCs w:val="24"/>
              </w:rPr>
              <w:t>1.0</w:t>
            </w:r>
          </w:p>
        </w:tc>
        <w:tc>
          <w:tcPr>
            <w:tcW w:w="4021" w:type="dxa"/>
            <w:shd w:val="clear" w:color="auto" w:fill="auto"/>
          </w:tcPr>
          <w:p w14:paraId="6B3F44DA" w14:textId="460F0147" w:rsidR="00B475A1" w:rsidRPr="001163D6" w:rsidRDefault="00DC552C" w:rsidP="00F51FA8">
            <w:pPr>
              <w:jc w:val="center"/>
              <w:rPr>
                <w:sz w:val="24"/>
                <w:szCs w:val="24"/>
                <w:u w:val="single"/>
              </w:rPr>
            </w:pPr>
            <w:r w:rsidRPr="001163D6">
              <w:rPr>
                <w:sz w:val="24"/>
                <w:szCs w:val="24"/>
              </w:rPr>
              <w:tab/>
              <w:t>SQL_NONCONSTANT_STRING_PASSED_TO_EXECUTE</w:t>
            </w:r>
          </w:p>
        </w:tc>
        <w:tc>
          <w:tcPr>
            <w:tcW w:w="3611" w:type="dxa"/>
            <w:shd w:val="clear" w:color="auto" w:fill="auto"/>
          </w:tcPr>
          <w:p w14:paraId="75413ECD" w14:textId="14F5DDA9" w:rsidR="00B475A1" w:rsidRPr="001163D6" w:rsidRDefault="00DC552C" w:rsidP="00F51FA8">
            <w:pPr>
              <w:jc w:val="center"/>
              <w:rPr>
                <w:sz w:val="24"/>
                <w:szCs w:val="24"/>
              </w:rPr>
            </w:pPr>
            <w:r w:rsidRPr="001163D6">
              <w:rPr>
                <w:sz w:val="24"/>
                <w:szCs w:val="24"/>
              </w:rPr>
              <w:t>Implemented</w:t>
            </w:r>
          </w:p>
        </w:tc>
      </w:tr>
      <w:tr w:rsidR="00B475A1" w:rsidRPr="001163D6" w14:paraId="53A16CAB" w14:textId="77777777" w:rsidTr="00001F14">
        <w:trPr>
          <w:trHeight w:val="460"/>
        </w:trPr>
        <w:tc>
          <w:tcPr>
            <w:tcW w:w="1807" w:type="dxa"/>
            <w:shd w:val="clear" w:color="auto" w:fill="auto"/>
          </w:tcPr>
          <w:p w14:paraId="730AD398" w14:textId="1821C99F" w:rsidR="00B475A1" w:rsidRPr="001163D6" w:rsidRDefault="00DC552C" w:rsidP="00F51FA8">
            <w:pPr>
              <w:jc w:val="center"/>
              <w:rPr>
                <w:sz w:val="24"/>
                <w:szCs w:val="24"/>
              </w:rPr>
            </w:pPr>
            <w:r w:rsidRPr="001163D6">
              <w:rPr>
                <w:sz w:val="24"/>
                <w:szCs w:val="24"/>
              </w:rPr>
              <w:t>Fortify</w:t>
            </w:r>
          </w:p>
        </w:tc>
        <w:tc>
          <w:tcPr>
            <w:tcW w:w="1341" w:type="dxa"/>
            <w:shd w:val="clear" w:color="auto" w:fill="auto"/>
          </w:tcPr>
          <w:p w14:paraId="01646044" w14:textId="6B4314F5" w:rsidR="00B475A1" w:rsidRPr="001163D6" w:rsidRDefault="00DC552C" w:rsidP="00F51FA8">
            <w:pPr>
              <w:jc w:val="center"/>
              <w:rPr>
                <w:sz w:val="24"/>
                <w:szCs w:val="24"/>
              </w:rPr>
            </w:pPr>
            <w:r w:rsidRPr="001163D6">
              <w:rPr>
                <w:sz w:val="24"/>
                <w:szCs w:val="24"/>
              </w:rPr>
              <w:t>1.0</w:t>
            </w:r>
          </w:p>
        </w:tc>
        <w:tc>
          <w:tcPr>
            <w:tcW w:w="4021" w:type="dxa"/>
            <w:shd w:val="clear" w:color="auto" w:fill="auto"/>
          </w:tcPr>
          <w:p w14:paraId="33267F0B" w14:textId="77777777" w:rsidR="00DC552C" w:rsidRPr="001163D6" w:rsidRDefault="00DC552C" w:rsidP="00DC552C">
            <w:pPr>
              <w:jc w:val="center"/>
              <w:rPr>
                <w:sz w:val="24"/>
                <w:szCs w:val="24"/>
              </w:rPr>
            </w:pPr>
            <w:r w:rsidRPr="001163D6">
              <w:rPr>
                <w:sz w:val="24"/>
                <w:szCs w:val="24"/>
              </w:rPr>
              <w:t>HTTP_Response_Splitting</w:t>
            </w:r>
          </w:p>
          <w:p w14:paraId="66E4A6E1" w14:textId="77777777" w:rsidR="00DC552C" w:rsidRPr="001163D6" w:rsidRDefault="00DC552C" w:rsidP="00DC552C">
            <w:pPr>
              <w:jc w:val="center"/>
              <w:rPr>
                <w:sz w:val="24"/>
                <w:szCs w:val="24"/>
              </w:rPr>
            </w:pPr>
            <w:r w:rsidRPr="001163D6">
              <w:rPr>
                <w:sz w:val="24"/>
                <w:szCs w:val="24"/>
              </w:rPr>
              <w:t>SQL_Injection__Persistence</w:t>
            </w:r>
          </w:p>
          <w:p w14:paraId="02CDAF81" w14:textId="6CE2F66E" w:rsidR="00B475A1" w:rsidRPr="001163D6" w:rsidRDefault="00DC552C" w:rsidP="00DC552C">
            <w:pPr>
              <w:jc w:val="center"/>
              <w:rPr>
                <w:sz w:val="24"/>
                <w:szCs w:val="24"/>
                <w:u w:val="single"/>
              </w:rPr>
            </w:pPr>
            <w:r w:rsidRPr="001163D6">
              <w:rPr>
                <w:sz w:val="24"/>
                <w:szCs w:val="24"/>
              </w:rPr>
              <w:t>SQL_Injection</w:t>
            </w:r>
          </w:p>
        </w:tc>
        <w:tc>
          <w:tcPr>
            <w:tcW w:w="3611" w:type="dxa"/>
            <w:shd w:val="clear" w:color="auto" w:fill="auto"/>
          </w:tcPr>
          <w:p w14:paraId="27D28E14" w14:textId="52871F6E" w:rsidR="00B475A1" w:rsidRPr="001163D6" w:rsidRDefault="00DC552C" w:rsidP="00F51FA8">
            <w:pPr>
              <w:jc w:val="center"/>
              <w:rPr>
                <w:sz w:val="24"/>
                <w:szCs w:val="24"/>
              </w:rPr>
            </w:pPr>
            <w:r w:rsidRPr="001163D6">
              <w:rPr>
                <w:sz w:val="24"/>
                <w:szCs w:val="24"/>
              </w:rPr>
              <w:t>Implemented</w:t>
            </w:r>
          </w:p>
        </w:tc>
      </w:tr>
      <w:tr w:rsidR="00B475A1" w:rsidRPr="001163D6" w14:paraId="3116DC25" w14:textId="77777777" w:rsidTr="00001F14">
        <w:trPr>
          <w:trHeight w:val="460"/>
        </w:trPr>
        <w:tc>
          <w:tcPr>
            <w:tcW w:w="1807" w:type="dxa"/>
            <w:shd w:val="clear" w:color="auto" w:fill="auto"/>
          </w:tcPr>
          <w:p w14:paraId="72D2ADAE" w14:textId="4EFE3032" w:rsidR="00B475A1" w:rsidRPr="001163D6" w:rsidRDefault="00DC552C" w:rsidP="00F51FA8">
            <w:pPr>
              <w:jc w:val="center"/>
              <w:rPr>
                <w:sz w:val="24"/>
                <w:szCs w:val="24"/>
              </w:rPr>
            </w:pPr>
            <w:r w:rsidRPr="001163D6">
              <w:rPr>
                <w:sz w:val="24"/>
                <w:szCs w:val="24"/>
              </w:rPr>
              <w:t>Klocwork</w:t>
            </w:r>
          </w:p>
        </w:tc>
        <w:tc>
          <w:tcPr>
            <w:tcW w:w="1341" w:type="dxa"/>
            <w:shd w:val="clear" w:color="auto" w:fill="auto"/>
          </w:tcPr>
          <w:p w14:paraId="175DCE5F" w14:textId="28DCE0E9" w:rsidR="00B475A1" w:rsidRPr="001163D6" w:rsidRDefault="00DC552C" w:rsidP="00F51FA8">
            <w:pPr>
              <w:jc w:val="center"/>
              <w:rPr>
                <w:sz w:val="24"/>
                <w:szCs w:val="24"/>
              </w:rPr>
            </w:pPr>
            <w:r w:rsidRPr="001163D6">
              <w:rPr>
                <w:sz w:val="24"/>
                <w:szCs w:val="24"/>
              </w:rPr>
              <w:t>2024.2</w:t>
            </w:r>
          </w:p>
        </w:tc>
        <w:tc>
          <w:tcPr>
            <w:tcW w:w="4021" w:type="dxa"/>
            <w:shd w:val="clear" w:color="auto" w:fill="auto"/>
          </w:tcPr>
          <w:p w14:paraId="4A019758" w14:textId="77777777" w:rsidR="00DC552C" w:rsidRPr="001163D6" w:rsidRDefault="00DC552C" w:rsidP="00DC552C">
            <w:pPr>
              <w:jc w:val="center"/>
              <w:rPr>
                <w:sz w:val="24"/>
                <w:szCs w:val="24"/>
              </w:rPr>
            </w:pPr>
            <w:r w:rsidRPr="001163D6">
              <w:rPr>
                <w:sz w:val="24"/>
                <w:szCs w:val="24"/>
              </w:rPr>
              <w:t>SV.DATA.DB</w:t>
            </w:r>
          </w:p>
          <w:p w14:paraId="3A17F944" w14:textId="77777777" w:rsidR="00DC552C" w:rsidRPr="001163D6" w:rsidRDefault="00DC552C" w:rsidP="00DC552C">
            <w:pPr>
              <w:jc w:val="center"/>
              <w:rPr>
                <w:sz w:val="24"/>
                <w:szCs w:val="24"/>
              </w:rPr>
            </w:pPr>
            <w:r w:rsidRPr="001163D6">
              <w:rPr>
                <w:sz w:val="24"/>
                <w:szCs w:val="24"/>
              </w:rPr>
              <w:t>SV.SQL</w:t>
            </w:r>
          </w:p>
          <w:p w14:paraId="04C2C431" w14:textId="44C26791" w:rsidR="00B475A1" w:rsidRPr="001163D6" w:rsidRDefault="00DC552C" w:rsidP="00DC552C">
            <w:pPr>
              <w:jc w:val="center"/>
              <w:rPr>
                <w:sz w:val="24"/>
                <w:szCs w:val="24"/>
                <w:u w:val="single"/>
              </w:rPr>
            </w:pPr>
            <w:r w:rsidRPr="001163D6">
              <w:rPr>
                <w:sz w:val="24"/>
                <w:szCs w:val="24"/>
              </w:rPr>
              <w:t>SV.SQL.DBSOURCE</w:t>
            </w:r>
          </w:p>
        </w:tc>
        <w:tc>
          <w:tcPr>
            <w:tcW w:w="3611" w:type="dxa"/>
            <w:shd w:val="clear" w:color="auto" w:fill="auto"/>
          </w:tcPr>
          <w:p w14:paraId="3EED4FB0" w14:textId="71D593E3" w:rsidR="00B475A1" w:rsidRPr="001163D6" w:rsidRDefault="00DC552C" w:rsidP="00F51FA8">
            <w:pPr>
              <w:jc w:val="center"/>
              <w:rPr>
                <w:sz w:val="24"/>
                <w:szCs w:val="24"/>
              </w:rPr>
            </w:pPr>
            <w:r w:rsidRPr="001163D6">
              <w:rPr>
                <w:sz w:val="24"/>
                <w:szCs w:val="24"/>
              </w:rPr>
              <w:t>Implemented</w:t>
            </w:r>
          </w:p>
        </w:tc>
      </w:tr>
    </w:tbl>
    <w:p w14:paraId="55083CAD" w14:textId="51210057" w:rsidR="00381847" w:rsidRDefault="00381847" w:rsidP="004F5798">
      <w:pPr>
        <w:pStyle w:val="Heading4"/>
        <w:jc w:val="left"/>
      </w:pPr>
    </w:p>
    <w:p w14:paraId="595A3285" w14:textId="77777777" w:rsidR="004F5798" w:rsidRPr="004F5798" w:rsidRDefault="004F5798" w:rsidP="004F5798"/>
    <w:p w14:paraId="380C8C65" w14:textId="77777777" w:rsidR="00381847" w:rsidRPr="001163D6" w:rsidRDefault="00E769D9" w:rsidP="0059536C">
      <w:pPr>
        <w:pStyle w:val="Heading4"/>
      </w:pPr>
      <w:bookmarkStart w:id="11" w:name="_Toc52464063"/>
      <w:r w:rsidRPr="001163D6">
        <w:lastRenderedPageBreak/>
        <w:t>Coding Standard 5</w:t>
      </w:r>
      <w:bookmarkEnd w:id="11"/>
    </w:p>
    <w:p w14:paraId="5472C679" w14:textId="77777777" w:rsidR="00381847" w:rsidRPr="001163D6"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163D6"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1163D6" w:rsidRDefault="00E769D9">
            <w:pPr>
              <w:jc w:val="center"/>
              <w:rPr>
                <w:b/>
                <w:sz w:val="24"/>
                <w:szCs w:val="24"/>
              </w:rPr>
            </w:pPr>
            <w:r w:rsidRPr="001163D6">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1163D6" w:rsidRDefault="00E769D9">
            <w:pPr>
              <w:jc w:val="center"/>
              <w:rPr>
                <w:b/>
                <w:sz w:val="24"/>
                <w:szCs w:val="24"/>
              </w:rPr>
            </w:pPr>
            <w:r w:rsidRPr="001163D6">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733E14C" w:rsidR="00381847" w:rsidRPr="001163D6" w:rsidRDefault="00362A89">
            <w:pPr>
              <w:jc w:val="center"/>
              <w:rPr>
                <w:b/>
                <w:sz w:val="24"/>
                <w:szCs w:val="24"/>
              </w:rPr>
            </w:pPr>
            <w:r w:rsidRPr="001163D6">
              <w:rPr>
                <w:b/>
                <w:sz w:val="24"/>
                <w:szCs w:val="24"/>
              </w:rPr>
              <w:t>Detect and handle any memory allocation errors.</w:t>
            </w:r>
          </w:p>
        </w:tc>
      </w:tr>
      <w:tr w:rsidR="00381847" w:rsidRPr="001163D6"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1163D6" w:rsidRDefault="00E769D9">
            <w:pPr>
              <w:jc w:val="center"/>
              <w:rPr>
                <w:b/>
                <w:sz w:val="24"/>
                <w:szCs w:val="24"/>
              </w:rPr>
            </w:pPr>
            <w:r w:rsidRPr="001163D6">
              <w:rPr>
                <w:b/>
                <w:sz w:val="24"/>
                <w:szCs w:val="24"/>
              </w:rPr>
              <w:t>Memory Protection</w:t>
            </w:r>
          </w:p>
        </w:tc>
        <w:tc>
          <w:tcPr>
            <w:tcW w:w="1341" w:type="dxa"/>
            <w:tcMar>
              <w:top w:w="100" w:type="dxa"/>
              <w:left w:w="100" w:type="dxa"/>
              <w:bottom w:w="100" w:type="dxa"/>
              <w:right w:w="100" w:type="dxa"/>
            </w:tcMar>
          </w:tcPr>
          <w:p w14:paraId="3B1D880B" w14:textId="2A4FE78B" w:rsidR="00381847" w:rsidRPr="001163D6" w:rsidRDefault="00E769D9">
            <w:pPr>
              <w:jc w:val="center"/>
              <w:rPr>
                <w:sz w:val="24"/>
                <w:szCs w:val="24"/>
              </w:rPr>
            </w:pPr>
            <w:r w:rsidRPr="001163D6">
              <w:rPr>
                <w:sz w:val="24"/>
                <w:szCs w:val="24"/>
              </w:rPr>
              <w:t>[STD-</w:t>
            </w:r>
            <w:r w:rsidR="00F9179B" w:rsidRPr="001163D6">
              <w:rPr>
                <w:sz w:val="24"/>
                <w:szCs w:val="24"/>
              </w:rPr>
              <w:t>005</w:t>
            </w:r>
            <w:r w:rsidRPr="001163D6">
              <w:rPr>
                <w:sz w:val="24"/>
                <w:szCs w:val="24"/>
              </w:rPr>
              <w:t>-</w:t>
            </w:r>
            <w:r w:rsidR="00F9179B" w:rsidRPr="001163D6">
              <w:rPr>
                <w:sz w:val="24"/>
                <w:szCs w:val="24"/>
              </w:rPr>
              <w:t xml:space="preserve"> CPP</w:t>
            </w:r>
            <w:r w:rsidRPr="001163D6">
              <w:rPr>
                <w:sz w:val="24"/>
                <w:szCs w:val="24"/>
              </w:rPr>
              <w:t>]</w:t>
            </w:r>
          </w:p>
        </w:tc>
        <w:tc>
          <w:tcPr>
            <w:tcW w:w="7632" w:type="dxa"/>
            <w:tcMar>
              <w:top w:w="100" w:type="dxa"/>
              <w:left w:w="100" w:type="dxa"/>
              <w:bottom w:w="100" w:type="dxa"/>
              <w:right w:w="100" w:type="dxa"/>
            </w:tcMar>
          </w:tcPr>
          <w:p w14:paraId="76F8F206" w14:textId="226951F6" w:rsidR="00381847" w:rsidRPr="001163D6" w:rsidRDefault="00362A89">
            <w:pPr>
              <w:rPr>
                <w:sz w:val="24"/>
                <w:szCs w:val="24"/>
              </w:rPr>
            </w:pPr>
            <w:r w:rsidRPr="001163D6">
              <w:rPr>
                <w:sz w:val="24"/>
                <w:szCs w:val="24"/>
              </w:rPr>
              <w:t xml:space="preserve">Memory allocation errors can occur when the system runs out of memory, and handling these errors gracefully can prevent a program from crashing unexpectedly. </w:t>
            </w:r>
          </w:p>
        </w:tc>
      </w:tr>
    </w:tbl>
    <w:p w14:paraId="3E7DD32D" w14:textId="77777777" w:rsidR="00381847" w:rsidRPr="001163D6"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1163D6" w:rsidRDefault="00F72634" w:rsidP="0015146B">
            <w:pPr>
              <w:rPr>
                <w:sz w:val="24"/>
                <w:szCs w:val="24"/>
              </w:rPr>
            </w:pPr>
            <w:r w:rsidRPr="001163D6">
              <w:rPr>
                <w:b/>
                <w:sz w:val="24"/>
                <w:szCs w:val="24"/>
              </w:rPr>
              <w:t>Noncompliant Code</w:t>
            </w:r>
          </w:p>
        </w:tc>
      </w:tr>
      <w:tr w:rsidR="00F72634" w:rsidRPr="001163D6"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7A2A304" w:rsidR="00F72634" w:rsidRPr="001163D6" w:rsidRDefault="00F77A15" w:rsidP="0015146B">
            <w:pPr>
              <w:rPr>
                <w:sz w:val="24"/>
                <w:szCs w:val="24"/>
              </w:rPr>
            </w:pPr>
            <w:r w:rsidRPr="001163D6">
              <w:rPr>
                <w:sz w:val="24"/>
                <w:szCs w:val="24"/>
              </w:rPr>
              <w:t>In this noncompliant code, an array of int is created using ::operator new[](std::size_t) and the results of the allocation are not checked. The is marked as noexcept, so the caller is going to assume that this function does not throw any exceptions, but because the operator can throw an exception if the allocation fails, it could lead to termination of the program.</w:t>
            </w:r>
          </w:p>
        </w:tc>
      </w:tr>
      <w:tr w:rsidR="00F72634" w:rsidRPr="001163D6" w14:paraId="3267071A" w14:textId="77777777" w:rsidTr="00001F14">
        <w:trPr>
          <w:trHeight w:val="460"/>
        </w:trPr>
        <w:tc>
          <w:tcPr>
            <w:tcW w:w="10800" w:type="dxa"/>
            <w:tcMar>
              <w:top w:w="100" w:type="dxa"/>
              <w:left w:w="100" w:type="dxa"/>
              <w:bottom w:w="100" w:type="dxa"/>
              <w:right w:w="100" w:type="dxa"/>
            </w:tcMar>
          </w:tcPr>
          <w:p w14:paraId="1105587D"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#include &lt;cstring&gt;</w:t>
            </w:r>
          </w:p>
          <w:p w14:paraId="15205DD3"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15BC13CA"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void f(const int *array, std::size_t size) noexcept {</w:t>
            </w:r>
          </w:p>
          <w:p w14:paraId="6B4FDF55"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int *copy = new int[size];</w:t>
            </w:r>
          </w:p>
          <w:p w14:paraId="7237AD7F"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std::memcpy(copy, array, size * sizeof(*copy));</w:t>
            </w:r>
          </w:p>
          <w:p w14:paraId="5D07D772"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 ...</w:t>
            </w:r>
          </w:p>
          <w:p w14:paraId="10E1296D"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delete [] copy;</w:t>
            </w:r>
          </w:p>
          <w:p w14:paraId="7C4D0934" w14:textId="28FEFB7D" w:rsidR="00F72634" w:rsidRPr="001163D6" w:rsidRDefault="00F77A15" w:rsidP="00F77A15">
            <w:pPr>
              <w:rPr>
                <w:sz w:val="24"/>
                <w:szCs w:val="24"/>
              </w:rPr>
            </w:pPr>
            <w:r w:rsidRPr="001163D6">
              <w:rPr>
                <w:rFonts w:ascii="Courier New" w:hAnsi="Courier New" w:cs="Courier New"/>
                <w:sz w:val="24"/>
                <w:szCs w:val="24"/>
              </w:rPr>
              <w:t>}</w:t>
            </w:r>
          </w:p>
        </w:tc>
      </w:tr>
    </w:tbl>
    <w:p w14:paraId="358849FC" w14:textId="77777777" w:rsidR="00F72634" w:rsidRPr="001163D6"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1163D6" w:rsidRDefault="00F72634" w:rsidP="0015146B">
            <w:pPr>
              <w:rPr>
                <w:sz w:val="24"/>
                <w:szCs w:val="24"/>
              </w:rPr>
            </w:pPr>
            <w:r w:rsidRPr="001163D6">
              <w:rPr>
                <w:b/>
                <w:sz w:val="24"/>
                <w:szCs w:val="24"/>
              </w:rPr>
              <w:t>Compliant Code</w:t>
            </w:r>
          </w:p>
        </w:tc>
      </w:tr>
      <w:tr w:rsidR="00F72634" w:rsidRPr="001163D6"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F4E5629" w:rsidR="00F72634" w:rsidRPr="001163D6" w:rsidRDefault="00F77A15" w:rsidP="0015146B">
            <w:pPr>
              <w:rPr>
                <w:sz w:val="24"/>
                <w:szCs w:val="24"/>
              </w:rPr>
            </w:pPr>
            <w:r w:rsidRPr="001163D6">
              <w:rPr>
                <w:sz w:val="24"/>
                <w:szCs w:val="24"/>
              </w:rPr>
              <w:t>When using std::nothrow, the new operator will return either a null pointer or a pointer to allocated space. Always test the returned pointer to ensure it is not null before it is referenced. This solution handles this error condition appropriately when the returned pointer is null.</w:t>
            </w:r>
          </w:p>
        </w:tc>
      </w:tr>
      <w:tr w:rsidR="00F72634" w:rsidRPr="001163D6" w14:paraId="7A1A78A0" w14:textId="77777777" w:rsidTr="00001F14">
        <w:trPr>
          <w:trHeight w:val="460"/>
        </w:trPr>
        <w:tc>
          <w:tcPr>
            <w:tcW w:w="10800" w:type="dxa"/>
            <w:tcMar>
              <w:top w:w="100" w:type="dxa"/>
              <w:left w:w="100" w:type="dxa"/>
              <w:bottom w:w="100" w:type="dxa"/>
              <w:right w:w="100" w:type="dxa"/>
            </w:tcMar>
          </w:tcPr>
          <w:p w14:paraId="5E1A64AA"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#include &lt;cstring&gt;</w:t>
            </w:r>
          </w:p>
          <w:p w14:paraId="3594AE0B"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#include &lt;new&gt;</w:t>
            </w:r>
          </w:p>
          <w:p w14:paraId="23E59F22"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3B16AB9A"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void f(const int *array, std::size_t size) noexcept {</w:t>
            </w:r>
          </w:p>
          <w:p w14:paraId="6FC1FB06"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int *copy = new (std::nothrow) int[size];</w:t>
            </w:r>
          </w:p>
          <w:p w14:paraId="7FC80B57"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if (!copy) {</w:t>
            </w:r>
          </w:p>
          <w:p w14:paraId="3867F3AE"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 Handle error</w:t>
            </w:r>
          </w:p>
          <w:p w14:paraId="06FC236B"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return;</w:t>
            </w:r>
          </w:p>
          <w:p w14:paraId="11E7851C"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79EA305A"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std::memcpy(copy, array, size * sizeof(*copy));</w:t>
            </w:r>
          </w:p>
          <w:p w14:paraId="284DDAD7"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 ...</w:t>
            </w:r>
          </w:p>
          <w:p w14:paraId="4DD1448B"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delete [] copy;</w:t>
            </w:r>
          </w:p>
          <w:p w14:paraId="681B4B09" w14:textId="703F6B8C" w:rsidR="00F72634" w:rsidRPr="001163D6" w:rsidRDefault="00F77A15" w:rsidP="00F77A15">
            <w:pPr>
              <w:rPr>
                <w:sz w:val="24"/>
                <w:szCs w:val="24"/>
              </w:rPr>
            </w:pPr>
            <w:r w:rsidRPr="001163D6">
              <w:rPr>
                <w:rFonts w:ascii="Courier New" w:hAnsi="Courier New" w:cs="Courier New"/>
                <w:sz w:val="24"/>
                <w:szCs w:val="24"/>
              </w:rPr>
              <w:t>}</w:t>
            </w:r>
          </w:p>
        </w:tc>
      </w:tr>
    </w:tbl>
    <w:p w14:paraId="63A8CD6B" w14:textId="76CD1027" w:rsidR="00B475A1" w:rsidRPr="001163D6"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163D6" w14:paraId="1444568E" w14:textId="77777777" w:rsidTr="006D38A7">
        <w:trPr>
          <w:tblHeader/>
        </w:trPr>
        <w:tc>
          <w:tcPr>
            <w:tcW w:w="10780" w:type="dxa"/>
            <w:shd w:val="clear" w:color="auto" w:fill="auto"/>
            <w:tcMar>
              <w:top w:w="100" w:type="dxa"/>
              <w:left w:w="100" w:type="dxa"/>
              <w:bottom w:w="100" w:type="dxa"/>
              <w:right w:w="100" w:type="dxa"/>
            </w:tcMar>
          </w:tcPr>
          <w:p w14:paraId="3E11531F" w14:textId="7B7957C2" w:rsidR="00CB71CC" w:rsidRPr="001163D6" w:rsidRDefault="00B475A1" w:rsidP="00F51FA8">
            <w:pPr>
              <w:pBdr>
                <w:top w:val="nil"/>
                <w:left w:val="nil"/>
                <w:bottom w:val="nil"/>
                <w:right w:val="nil"/>
                <w:between w:val="nil"/>
              </w:pBdr>
              <w:rPr>
                <w:sz w:val="24"/>
                <w:szCs w:val="24"/>
              </w:rPr>
            </w:pPr>
            <w:r w:rsidRPr="001163D6">
              <w:rPr>
                <w:b/>
                <w:sz w:val="24"/>
                <w:szCs w:val="24"/>
              </w:rPr>
              <w:lastRenderedPageBreak/>
              <w:t>Principle</w:t>
            </w:r>
            <w:r w:rsidR="00CB71CC" w:rsidRPr="001163D6">
              <w:rPr>
                <w:b/>
                <w:sz w:val="24"/>
                <w:szCs w:val="24"/>
              </w:rPr>
              <w:t>s</w:t>
            </w:r>
            <w:r w:rsidRPr="001163D6">
              <w:rPr>
                <w:b/>
                <w:sz w:val="24"/>
                <w:szCs w:val="24"/>
              </w:rPr>
              <w:t>:</w:t>
            </w:r>
            <w:r w:rsidRPr="001163D6">
              <w:rPr>
                <w:sz w:val="24"/>
                <w:szCs w:val="24"/>
              </w:rPr>
              <w:t xml:space="preserve"> </w:t>
            </w:r>
          </w:p>
          <w:p w14:paraId="1057B4A2" w14:textId="66DCC227" w:rsidR="00B475A1" w:rsidRPr="001163D6" w:rsidRDefault="00CB71CC" w:rsidP="00F51FA8">
            <w:pPr>
              <w:pBdr>
                <w:top w:val="nil"/>
                <w:left w:val="nil"/>
                <w:bottom w:val="nil"/>
                <w:right w:val="nil"/>
                <w:between w:val="nil"/>
              </w:pBdr>
              <w:rPr>
                <w:sz w:val="24"/>
                <w:szCs w:val="24"/>
              </w:rPr>
            </w:pPr>
            <w:r w:rsidRPr="001163D6">
              <w:rPr>
                <w:b/>
                <w:bCs/>
                <w:sz w:val="24"/>
                <w:szCs w:val="24"/>
              </w:rPr>
              <w:t>Practice Defense in Depth</w:t>
            </w:r>
            <w:r w:rsidRPr="001163D6">
              <w:rPr>
                <w:sz w:val="24"/>
                <w:szCs w:val="24"/>
              </w:rPr>
              <w:t xml:space="preserve">: </w:t>
            </w:r>
            <w:r w:rsidRPr="001163D6">
              <w:rPr>
                <w:sz w:val="24"/>
                <w:szCs w:val="24"/>
              </w:rPr>
              <w:t>Adds an additional layer of security by ensuring memory issues are caught and managed.</w:t>
            </w:r>
          </w:p>
          <w:p w14:paraId="5DDD77A8" w14:textId="3CDF1CCF" w:rsidR="00CB71CC" w:rsidRPr="001163D6" w:rsidRDefault="00CB71CC" w:rsidP="00F51FA8">
            <w:pPr>
              <w:pBdr>
                <w:top w:val="nil"/>
                <w:left w:val="nil"/>
                <w:bottom w:val="nil"/>
                <w:right w:val="nil"/>
                <w:between w:val="nil"/>
              </w:pBdr>
              <w:rPr>
                <w:sz w:val="24"/>
                <w:szCs w:val="24"/>
              </w:rPr>
            </w:pPr>
            <w:r w:rsidRPr="001163D6">
              <w:rPr>
                <w:b/>
                <w:bCs/>
                <w:sz w:val="24"/>
                <w:szCs w:val="24"/>
              </w:rPr>
              <w:t>Use Effective Quality Assurance Techniques</w:t>
            </w:r>
            <w:r w:rsidRPr="001163D6">
              <w:rPr>
                <w:sz w:val="24"/>
                <w:szCs w:val="24"/>
              </w:rPr>
              <w:t>: This e</w:t>
            </w:r>
            <w:r w:rsidRPr="001163D6">
              <w:rPr>
                <w:sz w:val="24"/>
                <w:szCs w:val="24"/>
              </w:rPr>
              <w:t>nsures robustness by catching allocation errors during QA testing.</w:t>
            </w:r>
          </w:p>
        </w:tc>
      </w:tr>
    </w:tbl>
    <w:p w14:paraId="1CB935FE" w14:textId="77777777" w:rsidR="00B475A1" w:rsidRPr="001163D6" w:rsidRDefault="00B475A1" w:rsidP="00B475A1">
      <w:pPr>
        <w:rPr>
          <w:b/>
        </w:rPr>
      </w:pPr>
    </w:p>
    <w:p w14:paraId="085911CA" w14:textId="77777777" w:rsidR="00B475A1" w:rsidRPr="001163D6" w:rsidRDefault="00B475A1" w:rsidP="00B475A1">
      <w:pPr>
        <w:rPr>
          <w:b/>
        </w:rPr>
      </w:pPr>
      <w:r w:rsidRPr="001163D6">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163D6" w14:paraId="703B19DE" w14:textId="77777777" w:rsidTr="00001F14">
        <w:trPr>
          <w:trHeight w:val="460"/>
          <w:tblHeader/>
        </w:trPr>
        <w:tc>
          <w:tcPr>
            <w:tcW w:w="1806" w:type="dxa"/>
            <w:shd w:val="clear" w:color="auto" w:fill="D9D9D9"/>
            <w:vAlign w:val="center"/>
          </w:tcPr>
          <w:p w14:paraId="5C0C34EB" w14:textId="77777777" w:rsidR="00B475A1" w:rsidRPr="001163D6" w:rsidRDefault="00B475A1" w:rsidP="00F51FA8">
            <w:pPr>
              <w:jc w:val="center"/>
              <w:rPr>
                <w:b/>
                <w:sz w:val="24"/>
                <w:szCs w:val="24"/>
              </w:rPr>
            </w:pPr>
            <w:r w:rsidRPr="001163D6">
              <w:rPr>
                <w:b/>
                <w:sz w:val="24"/>
                <w:szCs w:val="24"/>
              </w:rPr>
              <w:t>Severity</w:t>
            </w:r>
          </w:p>
        </w:tc>
        <w:tc>
          <w:tcPr>
            <w:tcW w:w="1341" w:type="dxa"/>
            <w:shd w:val="clear" w:color="auto" w:fill="D9D9D9"/>
            <w:vAlign w:val="center"/>
          </w:tcPr>
          <w:p w14:paraId="5B570099" w14:textId="77777777" w:rsidR="00B475A1" w:rsidRPr="001163D6" w:rsidRDefault="00B475A1" w:rsidP="00F51FA8">
            <w:pPr>
              <w:jc w:val="center"/>
              <w:rPr>
                <w:b/>
                <w:sz w:val="24"/>
                <w:szCs w:val="24"/>
              </w:rPr>
            </w:pPr>
            <w:r w:rsidRPr="001163D6">
              <w:rPr>
                <w:b/>
                <w:sz w:val="24"/>
                <w:szCs w:val="24"/>
              </w:rPr>
              <w:t>Likelihood</w:t>
            </w:r>
          </w:p>
        </w:tc>
        <w:tc>
          <w:tcPr>
            <w:tcW w:w="4021" w:type="dxa"/>
            <w:shd w:val="clear" w:color="auto" w:fill="D9D9D9"/>
            <w:vAlign w:val="center"/>
          </w:tcPr>
          <w:p w14:paraId="33BED6A2" w14:textId="77777777" w:rsidR="00B475A1" w:rsidRPr="001163D6" w:rsidRDefault="00B475A1" w:rsidP="00F51FA8">
            <w:pPr>
              <w:jc w:val="center"/>
              <w:rPr>
                <w:b/>
                <w:sz w:val="24"/>
                <w:szCs w:val="24"/>
              </w:rPr>
            </w:pPr>
            <w:r w:rsidRPr="001163D6">
              <w:rPr>
                <w:b/>
                <w:sz w:val="24"/>
                <w:szCs w:val="24"/>
              </w:rPr>
              <w:t>Remediation Cost</w:t>
            </w:r>
          </w:p>
        </w:tc>
        <w:tc>
          <w:tcPr>
            <w:tcW w:w="1807" w:type="dxa"/>
            <w:shd w:val="clear" w:color="auto" w:fill="D9D9D9"/>
            <w:vAlign w:val="center"/>
          </w:tcPr>
          <w:p w14:paraId="3B3CD1A7" w14:textId="77777777" w:rsidR="00B475A1" w:rsidRPr="001163D6" w:rsidRDefault="00B475A1" w:rsidP="00F51FA8">
            <w:pPr>
              <w:jc w:val="center"/>
              <w:rPr>
                <w:b/>
                <w:sz w:val="24"/>
                <w:szCs w:val="24"/>
              </w:rPr>
            </w:pPr>
            <w:r w:rsidRPr="001163D6">
              <w:rPr>
                <w:b/>
                <w:sz w:val="24"/>
                <w:szCs w:val="24"/>
              </w:rPr>
              <w:t>Priority</w:t>
            </w:r>
          </w:p>
        </w:tc>
        <w:tc>
          <w:tcPr>
            <w:tcW w:w="1805" w:type="dxa"/>
            <w:shd w:val="clear" w:color="auto" w:fill="D9D9D9"/>
            <w:vAlign w:val="center"/>
          </w:tcPr>
          <w:p w14:paraId="2743D47A" w14:textId="77777777" w:rsidR="00B475A1" w:rsidRPr="001163D6" w:rsidRDefault="00B475A1" w:rsidP="00F51FA8">
            <w:pPr>
              <w:jc w:val="center"/>
              <w:rPr>
                <w:b/>
                <w:sz w:val="24"/>
                <w:szCs w:val="24"/>
              </w:rPr>
            </w:pPr>
            <w:r w:rsidRPr="001163D6">
              <w:rPr>
                <w:b/>
                <w:sz w:val="24"/>
                <w:szCs w:val="24"/>
              </w:rPr>
              <w:t>Level</w:t>
            </w:r>
          </w:p>
        </w:tc>
      </w:tr>
      <w:tr w:rsidR="00B475A1" w:rsidRPr="001163D6" w14:paraId="63DEB54B" w14:textId="77777777" w:rsidTr="00001F14">
        <w:trPr>
          <w:trHeight w:val="460"/>
        </w:trPr>
        <w:tc>
          <w:tcPr>
            <w:tcW w:w="1806" w:type="dxa"/>
            <w:shd w:val="clear" w:color="auto" w:fill="auto"/>
          </w:tcPr>
          <w:p w14:paraId="265C59C7" w14:textId="7AE8BEF3" w:rsidR="00B475A1" w:rsidRPr="001163D6" w:rsidRDefault="00D52BDE" w:rsidP="00F51FA8">
            <w:pPr>
              <w:jc w:val="center"/>
              <w:rPr>
                <w:sz w:val="24"/>
                <w:szCs w:val="24"/>
              </w:rPr>
            </w:pPr>
            <w:r w:rsidRPr="001163D6">
              <w:rPr>
                <w:sz w:val="24"/>
                <w:szCs w:val="24"/>
              </w:rPr>
              <w:t>High</w:t>
            </w:r>
          </w:p>
        </w:tc>
        <w:tc>
          <w:tcPr>
            <w:tcW w:w="1341" w:type="dxa"/>
            <w:shd w:val="clear" w:color="auto" w:fill="auto"/>
          </w:tcPr>
          <w:p w14:paraId="3FECF226" w14:textId="52DD514B" w:rsidR="00B475A1" w:rsidRPr="001163D6" w:rsidRDefault="00D52BDE" w:rsidP="00F51FA8">
            <w:pPr>
              <w:jc w:val="center"/>
              <w:rPr>
                <w:sz w:val="24"/>
                <w:szCs w:val="24"/>
              </w:rPr>
            </w:pPr>
            <w:r w:rsidRPr="001163D6">
              <w:rPr>
                <w:sz w:val="24"/>
                <w:szCs w:val="24"/>
              </w:rPr>
              <w:t>Likely</w:t>
            </w:r>
          </w:p>
        </w:tc>
        <w:tc>
          <w:tcPr>
            <w:tcW w:w="4021" w:type="dxa"/>
            <w:shd w:val="clear" w:color="auto" w:fill="auto"/>
          </w:tcPr>
          <w:p w14:paraId="001260E5" w14:textId="17029670" w:rsidR="00B475A1" w:rsidRPr="001163D6" w:rsidRDefault="00D52BDE" w:rsidP="00F51FA8">
            <w:pPr>
              <w:jc w:val="center"/>
              <w:rPr>
                <w:sz w:val="24"/>
                <w:szCs w:val="24"/>
              </w:rPr>
            </w:pPr>
            <w:r w:rsidRPr="001163D6">
              <w:rPr>
                <w:sz w:val="24"/>
                <w:szCs w:val="24"/>
              </w:rPr>
              <w:t>Medium</w:t>
            </w:r>
          </w:p>
        </w:tc>
        <w:tc>
          <w:tcPr>
            <w:tcW w:w="1807" w:type="dxa"/>
            <w:shd w:val="clear" w:color="auto" w:fill="auto"/>
          </w:tcPr>
          <w:p w14:paraId="5C1BD06F" w14:textId="4756C549" w:rsidR="00B475A1" w:rsidRPr="001163D6" w:rsidRDefault="00D52BDE" w:rsidP="00F51FA8">
            <w:pPr>
              <w:jc w:val="center"/>
              <w:rPr>
                <w:sz w:val="24"/>
                <w:szCs w:val="24"/>
              </w:rPr>
            </w:pPr>
            <w:r w:rsidRPr="001163D6">
              <w:rPr>
                <w:color w:val="FF0000"/>
                <w:sz w:val="24"/>
                <w:szCs w:val="24"/>
              </w:rPr>
              <w:t>P18</w:t>
            </w:r>
          </w:p>
        </w:tc>
        <w:tc>
          <w:tcPr>
            <w:tcW w:w="1805" w:type="dxa"/>
            <w:shd w:val="clear" w:color="auto" w:fill="auto"/>
          </w:tcPr>
          <w:p w14:paraId="321828B7" w14:textId="7701749D" w:rsidR="00B475A1" w:rsidRPr="001163D6" w:rsidRDefault="00D52BDE" w:rsidP="00F51FA8">
            <w:pPr>
              <w:jc w:val="center"/>
              <w:rPr>
                <w:sz w:val="24"/>
                <w:szCs w:val="24"/>
              </w:rPr>
            </w:pPr>
            <w:r w:rsidRPr="001163D6">
              <w:rPr>
                <w:color w:val="FF0000"/>
                <w:sz w:val="24"/>
                <w:szCs w:val="24"/>
              </w:rPr>
              <w:t>L1</w:t>
            </w:r>
          </w:p>
        </w:tc>
      </w:tr>
    </w:tbl>
    <w:p w14:paraId="71DDDCA7" w14:textId="77777777" w:rsidR="00B475A1" w:rsidRPr="001163D6" w:rsidRDefault="00B475A1" w:rsidP="00B475A1">
      <w:pPr>
        <w:rPr>
          <w:b/>
        </w:rPr>
      </w:pPr>
    </w:p>
    <w:p w14:paraId="6766EDC6" w14:textId="77777777" w:rsidR="00B475A1" w:rsidRPr="001163D6" w:rsidRDefault="00B475A1" w:rsidP="00B475A1">
      <w:pPr>
        <w:rPr>
          <w:b/>
        </w:rPr>
      </w:pPr>
      <w:r w:rsidRPr="001163D6">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163D6" w14:paraId="0C9C771F" w14:textId="77777777" w:rsidTr="00001F14">
        <w:trPr>
          <w:trHeight w:val="460"/>
          <w:tblHeader/>
        </w:trPr>
        <w:tc>
          <w:tcPr>
            <w:tcW w:w="1807" w:type="dxa"/>
            <w:shd w:val="clear" w:color="auto" w:fill="D9D9D9"/>
            <w:vAlign w:val="center"/>
          </w:tcPr>
          <w:p w14:paraId="72BCAF8D" w14:textId="77777777" w:rsidR="00B475A1" w:rsidRPr="001163D6" w:rsidRDefault="00B475A1" w:rsidP="00F51FA8">
            <w:pPr>
              <w:jc w:val="center"/>
              <w:rPr>
                <w:b/>
                <w:sz w:val="24"/>
                <w:szCs w:val="24"/>
              </w:rPr>
            </w:pPr>
            <w:r w:rsidRPr="001163D6">
              <w:rPr>
                <w:b/>
                <w:sz w:val="24"/>
                <w:szCs w:val="24"/>
              </w:rPr>
              <w:t>Tool</w:t>
            </w:r>
          </w:p>
        </w:tc>
        <w:tc>
          <w:tcPr>
            <w:tcW w:w="1341" w:type="dxa"/>
            <w:shd w:val="clear" w:color="auto" w:fill="D9D9D9"/>
            <w:vAlign w:val="center"/>
          </w:tcPr>
          <w:p w14:paraId="4BA7A045" w14:textId="77777777" w:rsidR="00B475A1" w:rsidRPr="001163D6" w:rsidRDefault="00B475A1" w:rsidP="00F51FA8">
            <w:pPr>
              <w:jc w:val="center"/>
              <w:rPr>
                <w:b/>
                <w:sz w:val="24"/>
                <w:szCs w:val="24"/>
              </w:rPr>
            </w:pPr>
            <w:r w:rsidRPr="001163D6">
              <w:rPr>
                <w:b/>
                <w:sz w:val="24"/>
                <w:szCs w:val="24"/>
              </w:rPr>
              <w:t>Version</w:t>
            </w:r>
          </w:p>
        </w:tc>
        <w:tc>
          <w:tcPr>
            <w:tcW w:w="4021" w:type="dxa"/>
            <w:shd w:val="clear" w:color="auto" w:fill="D9D9D9"/>
            <w:vAlign w:val="center"/>
          </w:tcPr>
          <w:p w14:paraId="78BC4E34" w14:textId="77777777" w:rsidR="00B475A1" w:rsidRPr="001163D6" w:rsidRDefault="00B475A1" w:rsidP="00F51FA8">
            <w:pPr>
              <w:jc w:val="center"/>
              <w:rPr>
                <w:b/>
                <w:sz w:val="24"/>
                <w:szCs w:val="24"/>
              </w:rPr>
            </w:pPr>
            <w:r w:rsidRPr="001163D6">
              <w:rPr>
                <w:b/>
                <w:sz w:val="24"/>
                <w:szCs w:val="24"/>
              </w:rPr>
              <w:t>Checker</w:t>
            </w:r>
          </w:p>
        </w:tc>
        <w:tc>
          <w:tcPr>
            <w:tcW w:w="3611" w:type="dxa"/>
            <w:shd w:val="clear" w:color="auto" w:fill="D9D9D9"/>
            <w:vAlign w:val="center"/>
          </w:tcPr>
          <w:p w14:paraId="6B112A9B" w14:textId="77777777" w:rsidR="00B475A1" w:rsidRPr="001163D6" w:rsidRDefault="00B475A1" w:rsidP="00F51FA8">
            <w:pPr>
              <w:jc w:val="center"/>
              <w:rPr>
                <w:b/>
                <w:sz w:val="24"/>
                <w:szCs w:val="24"/>
              </w:rPr>
            </w:pPr>
            <w:r w:rsidRPr="001163D6">
              <w:rPr>
                <w:b/>
                <w:sz w:val="24"/>
                <w:szCs w:val="24"/>
              </w:rPr>
              <w:t>Description Tool</w:t>
            </w:r>
          </w:p>
        </w:tc>
      </w:tr>
      <w:tr w:rsidR="00B475A1" w:rsidRPr="001163D6" w14:paraId="03937464" w14:textId="77777777" w:rsidTr="00001F14">
        <w:trPr>
          <w:trHeight w:val="460"/>
        </w:trPr>
        <w:tc>
          <w:tcPr>
            <w:tcW w:w="1807" w:type="dxa"/>
            <w:shd w:val="clear" w:color="auto" w:fill="auto"/>
          </w:tcPr>
          <w:p w14:paraId="699288A5" w14:textId="78490250" w:rsidR="00B475A1" w:rsidRPr="001163D6" w:rsidRDefault="00D52BDE" w:rsidP="00F51FA8">
            <w:pPr>
              <w:jc w:val="center"/>
              <w:rPr>
                <w:sz w:val="24"/>
                <w:szCs w:val="24"/>
              </w:rPr>
            </w:pPr>
            <w:r w:rsidRPr="001163D6">
              <w:rPr>
                <w:sz w:val="24"/>
                <w:szCs w:val="24"/>
              </w:rPr>
              <w:t>Compass/ROSE</w:t>
            </w:r>
          </w:p>
        </w:tc>
        <w:tc>
          <w:tcPr>
            <w:tcW w:w="1341" w:type="dxa"/>
            <w:shd w:val="clear" w:color="auto" w:fill="auto"/>
          </w:tcPr>
          <w:p w14:paraId="35911E79" w14:textId="4C8EC6F1" w:rsidR="00B475A1" w:rsidRPr="001163D6" w:rsidRDefault="00B475A1" w:rsidP="00F51FA8">
            <w:pPr>
              <w:jc w:val="center"/>
              <w:rPr>
                <w:sz w:val="24"/>
                <w:szCs w:val="24"/>
              </w:rPr>
            </w:pPr>
          </w:p>
        </w:tc>
        <w:tc>
          <w:tcPr>
            <w:tcW w:w="4021" w:type="dxa"/>
            <w:shd w:val="clear" w:color="auto" w:fill="auto"/>
          </w:tcPr>
          <w:p w14:paraId="1B4ADD74" w14:textId="1C72E611" w:rsidR="00B475A1" w:rsidRPr="001163D6" w:rsidRDefault="00B475A1" w:rsidP="00F51FA8">
            <w:pPr>
              <w:jc w:val="center"/>
              <w:rPr>
                <w:sz w:val="24"/>
                <w:szCs w:val="24"/>
              </w:rPr>
            </w:pPr>
          </w:p>
        </w:tc>
        <w:tc>
          <w:tcPr>
            <w:tcW w:w="3611" w:type="dxa"/>
            <w:shd w:val="clear" w:color="auto" w:fill="auto"/>
          </w:tcPr>
          <w:p w14:paraId="221E6849" w14:textId="7EF0DDD5" w:rsidR="00B475A1" w:rsidRPr="001163D6" w:rsidRDefault="00B475A1" w:rsidP="00F51FA8">
            <w:pPr>
              <w:jc w:val="center"/>
              <w:rPr>
                <w:sz w:val="24"/>
                <w:szCs w:val="24"/>
              </w:rPr>
            </w:pPr>
          </w:p>
        </w:tc>
      </w:tr>
      <w:tr w:rsidR="00B475A1" w:rsidRPr="001163D6" w14:paraId="433579AD" w14:textId="77777777" w:rsidTr="00001F14">
        <w:trPr>
          <w:trHeight w:val="460"/>
        </w:trPr>
        <w:tc>
          <w:tcPr>
            <w:tcW w:w="1807" w:type="dxa"/>
            <w:shd w:val="clear" w:color="auto" w:fill="auto"/>
          </w:tcPr>
          <w:p w14:paraId="4AE4D8D3" w14:textId="0E9F4FF1" w:rsidR="00B475A1" w:rsidRPr="001163D6" w:rsidRDefault="00D52BDE" w:rsidP="00F51FA8">
            <w:pPr>
              <w:jc w:val="center"/>
              <w:rPr>
                <w:sz w:val="24"/>
                <w:szCs w:val="24"/>
              </w:rPr>
            </w:pPr>
            <w:r w:rsidRPr="001163D6">
              <w:rPr>
                <w:sz w:val="24"/>
                <w:szCs w:val="24"/>
              </w:rPr>
              <w:t>Coverity</w:t>
            </w:r>
          </w:p>
        </w:tc>
        <w:tc>
          <w:tcPr>
            <w:tcW w:w="1341" w:type="dxa"/>
            <w:shd w:val="clear" w:color="auto" w:fill="auto"/>
          </w:tcPr>
          <w:p w14:paraId="485EEED8" w14:textId="46EBEACB" w:rsidR="00B475A1" w:rsidRPr="001163D6" w:rsidRDefault="00D52BDE" w:rsidP="00F51FA8">
            <w:pPr>
              <w:jc w:val="center"/>
              <w:rPr>
                <w:sz w:val="24"/>
                <w:szCs w:val="24"/>
              </w:rPr>
            </w:pPr>
            <w:r w:rsidRPr="001163D6">
              <w:rPr>
                <w:sz w:val="24"/>
                <w:szCs w:val="24"/>
              </w:rPr>
              <w:t>7.5</w:t>
            </w:r>
          </w:p>
        </w:tc>
        <w:tc>
          <w:tcPr>
            <w:tcW w:w="4021" w:type="dxa"/>
            <w:shd w:val="clear" w:color="auto" w:fill="auto"/>
          </w:tcPr>
          <w:p w14:paraId="7CFDA649" w14:textId="22D21151" w:rsidR="00B475A1" w:rsidRPr="001163D6" w:rsidRDefault="00D52BDE" w:rsidP="00F51FA8">
            <w:pPr>
              <w:jc w:val="center"/>
              <w:rPr>
                <w:sz w:val="24"/>
                <w:szCs w:val="24"/>
                <w:u w:val="single"/>
              </w:rPr>
            </w:pPr>
            <w:r w:rsidRPr="001163D6">
              <w:rPr>
                <w:sz w:val="24"/>
                <w:szCs w:val="24"/>
              </w:rPr>
              <w:t>CHECKED_RETURN</w:t>
            </w:r>
          </w:p>
        </w:tc>
        <w:tc>
          <w:tcPr>
            <w:tcW w:w="3611" w:type="dxa"/>
            <w:shd w:val="clear" w:color="auto" w:fill="auto"/>
          </w:tcPr>
          <w:p w14:paraId="29E14C36" w14:textId="66AC852D" w:rsidR="00B475A1" w:rsidRPr="001163D6" w:rsidRDefault="00D52BDE" w:rsidP="00F51FA8">
            <w:pPr>
              <w:jc w:val="center"/>
              <w:rPr>
                <w:sz w:val="24"/>
                <w:szCs w:val="24"/>
              </w:rPr>
            </w:pPr>
            <w:r w:rsidRPr="001163D6">
              <w:rPr>
                <w:sz w:val="24"/>
                <w:szCs w:val="24"/>
              </w:rPr>
              <w:t>Finds inconsistencies in how return values are handled</w:t>
            </w:r>
          </w:p>
        </w:tc>
      </w:tr>
      <w:tr w:rsidR="00B475A1" w:rsidRPr="001163D6" w14:paraId="092940EA" w14:textId="77777777" w:rsidTr="00001F14">
        <w:trPr>
          <w:trHeight w:val="460"/>
        </w:trPr>
        <w:tc>
          <w:tcPr>
            <w:tcW w:w="1807" w:type="dxa"/>
            <w:shd w:val="clear" w:color="auto" w:fill="auto"/>
          </w:tcPr>
          <w:p w14:paraId="7589B551" w14:textId="1B5D5EFF" w:rsidR="00B475A1" w:rsidRPr="001163D6" w:rsidRDefault="00D52BDE" w:rsidP="00F51FA8">
            <w:pPr>
              <w:jc w:val="center"/>
              <w:rPr>
                <w:sz w:val="24"/>
                <w:szCs w:val="24"/>
              </w:rPr>
            </w:pPr>
            <w:r w:rsidRPr="001163D6">
              <w:rPr>
                <w:sz w:val="24"/>
                <w:szCs w:val="24"/>
              </w:rPr>
              <w:t>Helix QAC</w:t>
            </w:r>
          </w:p>
        </w:tc>
        <w:tc>
          <w:tcPr>
            <w:tcW w:w="1341" w:type="dxa"/>
            <w:shd w:val="clear" w:color="auto" w:fill="auto"/>
          </w:tcPr>
          <w:p w14:paraId="3EFDCB9A" w14:textId="5EEA36EA" w:rsidR="00B475A1" w:rsidRPr="001163D6" w:rsidRDefault="00D52BDE" w:rsidP="00F51FA8">
            <w:pPr>
              <w:jc w:val="center"/>
              <w:rPr>
                <w:sz w:val="24"/>
                <w:szCs w:val="24"/>
              </w:rPr>
            </w:pPr>
            <w:r w:rsidRPr="001163D6">
              <w:rPr>
                <w:sz w:val="24"/>
                <w:szCs w:val="24"/>
              </w:rPr>
              <w:t>2024.2</w:t>
            </w:r>
          </w:p>
        </w:tc>
        <w:tc>
          <w:tcPr>
            <w:tcW w:w="4021" w:type="dxa"/>
            <w:shd w:val="clear" w:color="auto" w:fill="auto"/>
          </w:tcPr>
          <w:p w14:paraId="2978B16E" w14:textId="63586A51" w:rsidR="00B475A1" w:rsidRPr="001163D6" w:rsidRDefault="00D52BDE" w:rsidP="00F51FA8">
            <w:pPr>
              <w:jc w:val="center"/>
              <w:rPr>
                <w:sz w:val="24"/>
                <w:szCs w:val="24"/>
                <w:u w:val="single"/>
              </w:rPr>
            </w:pPr>
            <w:r w:rsidRPr="001163D6">
              <w:rPr>
                <w:sz w:val="24"/>
                <w:szCs w:val="24"/>
              </w:rPr>
              <w:t>C++3225, C++3226, C++3227, C++3228, C++3229, C++4632</w:t>
            </w:r>
          </w:p>
        </w:tc>
        <w:tc>
          <w:tcPr>
            <w:tcW w:w="3611" w:type="dxa"/>
            <w:shd w:val="clear" w:color="auto" w:fill="auto"/>
          </w:tcPr>
          <w:p w14:paraId="163BA4AD" w14:textId="50A8444A" w:rsidR="00B475A1" w:rsidRPr="001163D6" w:rsidRDefault="00B475A1" w:rsidP="00F51FA8">
            <w:pPr>
              <w:jc w:val="center"/>
              <w:rPr>
                <w:sz w:val="24"/>
                <w:szCs w:val="24"/>
              </w:rPr>
            </w:pPr>
          </w:p>
        </w:tc>
      </w:tr>
      <w:tr w:rsidR="00B475A1" w:rsidRPr="001163D6" w14:paraId="41744220" w14:textId="77777777" w:rsidTr="00001F14">
        <w:trPr>
          <w:trHeight w:val="460"/>
        </w:trPr>
        <w:tc>
          <w:tcPr>
            <w:tcW w:w="1807" w:type="dxa"/>
            <w:shd w:val="clear" w:color="auto" w:fill="auto"/>
          </w:tcPr>
          <w:p w14:paraId="0EAC101A" w14:textId="045723D6" w:rsidR="00B475A1" w:rsidRPr="001163D6" w:rsidRDefault="00D52BDE" w:rsidP="00F51FA8">
            <w:pPr>
              <w:jc w:val="center"/>
              <w:rPr>
                <w:sz w:val="24"/>
                <w:szCs w:val="24"/>
              </w:rPr>
            </w:pPr>
            <w:r w:rsidRPr="001163D6">
              <w:rPr>
                <w:sz w:val="24"/>
                <w:szCs w:val="24"/>
              </w:rPr>
              <w:t>LDRA tool suite</w:t>
            </w:r>
          </w:p>
        </w:tc>
        <w:tc>
          <w:tcPr>
            <w:tcW w:w="1341" w:type="dxa"/>
            <w:shd w:val="clear" w:color="auto" w:fill="auto"/>
          </w:tcPr>
          <w:p w14:paraId="79F266AC" w14:textId="17045E4A" w:rsidR="00B475A1" w:rsidRPr="001163D6" w:rsidRDefault="00D52BDE" w:rsidP="00D52BDE">
            <w:pPr>
              <w:jc w:val="center"/>
              <w:rPr>
                <w:sz w:val="24"/>
                <w:szCs w:val="24"/>
              </w:rPr>
            </w:pPr>
            <w:r w:rsidRPr="001163D6">
              <w:rPr>
                <w:sz w:val="24"/>
                <w:szCs w:val="24"/>
              </w:rPr>
              <w:t>9.7.1</w:t>
            </w:r>
          </w:p>
        </w:tc>
        <w:tc>
          <w:tcPr>
            <w:tcW w:w="4021" w:type="dxa"/>
            <w:shd w:val="clear" w:color="auto" w:fill="auto"/>
          </w:tcPr>
          <w:p w14:paraId="6359BB49" w14:textId="0CAE5266" w:rsidR="00B475A1" w:rsidRPr="001163D6" w:rsidRDefault="00D52BDE" w:rsidP="00F51FA8">
            <w:pPr>
              <w:jc w:val="center"/>
              <w:rPr>
                <w:sz w:val="24"/>
                <w:szCs w:val="24"/>
                <w:u w:val="single"/>
              </w:rPr>
            </w:pPr>
            <w:r w:rsidRPr="001163D6">
              <w:rPr>
                <w:sz w:val="24"/>
                <w:szCs w:val="24"/>
              </w:rPr>
              <w:t>45 D</w:t>
            </w:r>
          </w:p>
        </w:tc>
        <w:tc>
          <w:tcPr>
            <w:tcW w:w="3611" w:type="dxa"/>
            <w:shd w:val="clear" w:color="auto" w:fill="auto"/>
          </w:tcPr>
          <w:p w14:paraId="0472C174" w14:textId="2A82B0FC" w:rsidR="00B475A1" w:rsidRPr="001163D6" w:rsidRDefault="00D52BDE" w:rsidP="00D52BDE">
            <w:pPr>
              <w:jc w:val="center"/>
              <w:rPr>
                <w:sz w:val="24"/>
                <w:szCs w:val="24"/>
              </w:rPr>
            </w:pPr>
            <w:r w:rsidRPr="001163D6">
              <w:rPr>
                <w:sz w:val="24"/>
                <w:szCs w:val="24"/>
              </w:rPr>
              <w:t>Partially implemented</w:t>
            </w:r>
          </w:p>
        </w:tc>
      </w:tr>
    </w:tbl>
    <w:p w14:paraId="2419AE4D" w14:textId="05D91EB3" w:rsidR="00381847" w:rsidRDefault="00381847" w:rsidP="004F5798">
      <w:pPr>
        <w:pStyle w:val="Heading4"/>
        <w:jc w:val="left"/>
      </w:pPr>
    </w:p>
    <w:p w14:paraId="0DF8B212" w14:textId="77777777" w:rsidR="004F5798" w:rsidRDefault="004F5798" w:rsidP="004F5798"/>
    <w:p w14:paraId="1BECEA51" w14:textId="77777777" w:rsidR="004F5798" w:rsidRDefault="004F5798" w:rsidP="004F5798"/>
    <w:p w14:paraId="44B640A6" w14:textId="77777777" w:rsidR="004F5798" w:rsidRDefault="004F5798" w:rsidP="004F5798"/>
    <w:p w14:paraId="1C88DAD6" w14:textId="77777777" w:rsidR="004F5798" w:rsidRDefault="004F5798" w:rsidP="004F5798"/>
    <w:p w14:paraId="76971D93" w14:textId="77777777" w:rsidR="004F5798" w:rsidRDefault="004F5798" w:rsidP="004F5798"/>
    <w:p w14:paraId="28B5515A" w14:textId="77777777" w:rsidR="004F5798" w:rsidRDefault="004F5798" w:rsidP="004F5798"/>
    <w:p w14:paraId="2C2D4525" w14:textId="77777777" w:rsidR="004F5798" w:rsidRDefault="004F5798" w:rsidP="004F5798"/>
    <w:p w14:paraId="7373D2FE" w14:textId="77777777" w:rsidR="004F5798" w:rsidRDefault="004F5798" w:rsidP="004F5798"/>
    <w:p w14:paraId="3FD2AF2B" w14:textId="77777777" w:rsidR="004F5798" w:rsidRDefault="004F5798" w:rsidP="004F5798"/>
    <w:p w14:paraId="6DDC92AA" w14:textId="77777777" w:rsidR="004F5798" w:rsidRDefault="004F5798" w:rsidP="004F5798"/>
    <w:p w14:paraId="76806362" w14:textId="77777777" w:rsidR="004F5798" w:rsidRDefault="004F5798" w:rsidP="004F5798"/>
    <w:p w14:paraId="65D78275" w14:textId="77777777" w:rsidR="004F5798" w:rsidRDefault="004F5798" w:rsidP="004F5798"/>
    <w:p w14:paraId="4789F691" w14:textId="77777777" w:rsidR="004F5798" w:rsidRDefault="004F5798" w:rsidP="004F5798"/>
    <w:p w14:paraId="45A7FF83" w14:textId="77777777" w:rsidR="004F5798" w:rsidRDefault="004F5798" w:rsidP="004F5798"/>
    <w:p w14:paraId="1AE4C6F8" w14:textId="77777777" w:rsidR="004F5798" w:rsidRDefault="004F5798" w:rsidP="004F5798"/>
    <w:p w14:paraId="613EFA17" w14:textId="77777777" w:rsidR="004F5798" w:rsidRDefault="004F5798" w:rsidP="004F5798"/>
    <w:p w14:paraId="04CACF76" w14:textId="77777777" w:rsidR="004F5798" w:rsidRDefault="004F5798" w:rsidP="004F5798"/>
    <w:p w14:paraId="139BD897" w14:textId="77777777" w:rsidR="004F5798" w:rsidRDefault="004F5798" w:rsidP="004F5798"/>
    <w:p w14:paraId="03912F32" w14:textId="77777777" w:rsidR="004F5798" w:rsidRDefault="004F5798" w:rsidP="004F5798"/>
    <w:p w14:paraId="61A00758" w14:textId="77777777" w:rsidR="004F5798" w:rsidRDefault="004F5798" w:rsidP="004F5798"/>
    <w:p w14:paraId="15BB4EAB" w14:textId="77777777" w:rsidR="004F5798" w:rsidRDefault="004F5798" w:rsidP="004F5798"/>
    <w:p w14:paraId="3E3984B6" w14:textId="77777777" w:rsidR="004F5798" w:rsidRPr="004F5798" w:rsidRDefault="004F5798" w:rsidP="004F5798"/>
    <w:p w14:paraId="602D3CCA" w14:textId="77777777" w:rsidR="004F5798" w:rsidRDefault="004F5798" w:rsidP="0059536C">
      <w:pPr>
        <w:pStyle w:val="Heading4"/>
      </w:pPr>
      <w:bookmarkStart w:id="12" w:name="_Toc52464064"/>
    </w:p>
    <w:p w14:paraId="0840904D" w14:textId="7450F0A7" w:rsidR="00381847" w:rsidRPr="001163D6" w:rsidRDefault="00E769D9" w:rsidP="0059536C">
      <w:pPr>
        <w:pStyle w:val="Heading4"/>
      </w:pPr>
      <w:r w:rsidRPr="001163D6">
        <w:lastRenderedPageBreak/>
        <w:t>Coding Standard 6</w:t>
      </w:r>
      <w:bookmarkEnd w:id="12"/>
    </w:p>
    <w:p w14:paraId="2FEC82A9" w14:textId="77777777" w:rsidR="00381847" w:rsidRPr="001163D6"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163D6"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1163D6" w:rsidRDefault="00E769D9">
            <w:pPr>
              <w:jc w:val="center"/>
              <w:rPr>
                <w:b/>
                <w:sz w:val="24"/>
                <w:szCs w:val="24"/>
              </w:rPr>
            </w:pPr>
            <w:r w:rsidRPr="001163D6">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1163D6" w:rsidRDefault="00E769D9">
            <w:pPr>
              <w:jc w:val="center"/>
              <w:rPr>
                <w:b/>
                <w:sz w:val="24"/>
                <w:szCs w:val="24"/>
              </w:rPr>
            </w:pPr>
            <w:r w:rsidRPr="001163D6">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5AAD2AB" w:rsidR="00381847" w:rsidRPr="001163D6" w:rsidRDefault="00362A89">
            <w:pPr>
              <w:jc w:val="center"/>
              <w:rPr>
                <w:b/>
                <w:sz w:val="24"/>
                <w:szCs w:val="24"/>
              </w:rPr>
            </w:pPr>
            <w:r w:rsidRPr="001163D6">
              <w:rPr>
                <w:b/>
                <w:sz w:val="24"/>
                <w:szCs w:val="24"/>
              </w:rPr>
              <w:t>Use a static assertion to test the value of a constant expression.</w:t>
            </w:r>
          </w:p>
        </w:tc>
      </w:tr>
      <w:tr w:rsidR="00381847" w:rsidRPr="001163D6"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1163D6" w:rsidRDefault="00E769D9">
            <w:pPr>
              <w:jc w:val="center"/>
              <w:rPr>
                <w:b/>
                <w:sz w:val="24"/>
                <w:szCs w:val="24"/>
              </w:rPr>
            </w:pPr>
            <w:r w:rsidRPr="001163D6">
              <w:rPr>
                <w:b/>
                <w:sz w:val="24"/>
                <w:szCs w:val="24"/>
              </w:rPr>
              <w:t>Assertions</w:t>
            </w:r>
          </w:p>
        </w:tc>
        <w:tc>
          <w:tcPr>
            <w:tcW w:w="1341" w:type="dxa"/>
            <w:tcMar>
              <w:top w:w="100" w:type="dxa"/>
              <w:left w:w="100" w:type="dxa"/>
              <w:bottom w:w="100" w:type="dxa"/>
              <w:right w:w="100" w:type="dxa"/>
            </w:tcMar>
          </w:tcPr>
          <w:p w14:paraId="71ED323B" w14:textId="07252FAD" w:rsidR="00381847" w:rsidRPr="001163D6" w:rsidRDefault="00E769D9">
            <w:pPr>
              <w:jc w:val="center"/>
              <w:rPr>
                <w:sz w:val="24"/>
                <w:szCs w:val="24"/>
              </w:rPr>
            </w:pPr>
            <w:r w:rsidRPr="001163D6">
              <w:rPr>
                <w:sz w:val="24"/>
                <w:szCs w:val="24"/>
              </w:rPr>
              <w:t>[STD-</w:t>
            </w:r>
            <w:r w:rsidR="00F9179B" w:rsidRPr="001163D6">
              <w:rPr>
                <w:sz w:val="24"/>
                <w:szCs w:val="24"/>
              </w:rPr>
              <w:t>006</w:t>
            </w:r>
            <w:r w:rsidRPr="001163D6">
              <w:rPr>
                <w:sz w:val="24"/>
                <w:szCs w:val="24"/>
              </w:rPr>
              <w:t>-</w:t>
            </w:r>
            <w:r w:rsidR="00F9179B" w:rsidRPr="001163D6">
              <w:rPr>
                <w:sz w:val="24"/>
                <w:szCs w:val="24"/>
              </w:rPr>
              <w:t xml:space="preserve"> CPP</w:t>
            </w:r>
            <w:r w:rsidRPr="001163D6">
              <w:rPr>
                <w:sz w:val="24"/>
                <w:szCs w:val="24"/>
              </w:rPr>
              <w:t>]</w:t>
            </w:r>
          </w:p>
        </w:tc>
        <w:tc>
          <w:tcPr>
            <w:tcW w:w="7632" w:type="dxa"/>
            <w:tcMar>
              <w:top w:w="100" w:type="dxa"/>
              <w:left w:w="100" w:type="dxa"/>
              <w:bottom w:w="100" w:type="dxa"/>
              <w:right w:w="100" w:type="dxa"/>
            </w:tcMar>
          </w:tcPr>
          <w:p w14:paraId="33ACFFEA" w14:textId="48B21220" w:rsidR="00381847" w:rsidRPr="001163D6" w:rsidRDefault="00362A89">
            <w:pPr>
              <w:rPr>
                <w:sz w:val="24"/>
                <w:szCs w:val="24"/>
              </w:rPr>
            </w:pPr>
            <w:r w:rsidRPr="001163D6">
              <w:rPr>
                <w:sz w:val="24"/>
                <w:szCs w:val="24"/>
              </w:rPr>
              <w:t>Using static assertions in C++ allows for checking conditions at compile time, ensuring that certain invariants hold before the program even runs. This is particularly useful for validating the values of constant expressions.</w:t>
            </w:r>
          </w:p>
        </w:tc>
      </w:tr>
    </w:tbl>
    <w:p w14:paraId="2229A95F" w14:textId="77777777" w:rsidR="00381847" w:rsidRPr="001163D6"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1163D6" w:rsidRDefault="00F72634" w:rsidP="0015146B">
            <w:pPr>
              <w:rPr>
                <w:sz w:val="24"/>
                <w:szCs w:val="24"/>
              </w:rPr>
            </w:pPr>
            <w:r w:rsidRPr="001163D6">
              <w:rPr>
                <w:b/>
                <w:sz w:val="24"/>
                <w:szCs w:val="24"/>
              </w:rPr>
              <w:t>Noncompliant Code</w:t>
            </w:r>
          </w:p>
        </w:tc>
      </w:tr>
      <w:tr w:rsidR="00F72634" w:rsidRPr="001163D6"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BC38828" w:rsidR="00F72634" w:rsidRPr="001163D6" w:rsidRDefault="00F77A15" w:rsidP="0015146B">
            <w:pPr>
              <w:rPr>
                <w:sz w:val="24"/>
                <w:szCs w:val="24"/>
              </w:rPr>
            </w:pPr>
            <w:r w:rsidRPr="001163D6">
              <w:rPr>
                <w:sz w:val="24"/>
                <w:szCs w:val="24"/>
              </w:rPr>
              <w:t>This code uses the assert() macro to assert property concerning a memory mapped structure necessary for the code to behave correctly.</w:t>
            </w:r>
          </w:p>
        </w:tc>
      </w:tr>
      <w:tr w:rsidR="00F72634" w:rsidRPr="001163D6" w14:paraId="058CAEAA" w14:textId="77777777" w:rsidTr="00001F14">
        <w:trPr>
          <w:trHeight w:val="460"/>
        </w:trPr>
        <w:tc>
          <w:tcPr>
            <w:tcW w:w="10800" w:type="dxa"/>
            <w:tcMar>
              <w:top w:w="100" w:type="dxa"/>
              <w:left w:w="100" w:type="dxa"/>
              <w:bottom w:w="100" w:type="dxa"/>
              <w:right w:w="100" w:type="dxa"/>
            </w:tcMar>
          </w:tcPr>
          <w:p w14:paraId="7196F279"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#include &lt;assert.h&gt;</w:t>
            </w:r>
          </w:p>
          <w:p w14:paraId="46E0ED97"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3E078768"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struct timer {</w:t>
            </w:r>
          </w:p>
          <w:p w14:paraId="41E27A8C"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unsigned char MODE;</w:t>
            </w:r>
          </w:p>
          <w:p w14:paraId="28841791"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unsigned int DATA;</w:t>
            </w:r>
          </w:p>
          <w:p w14:paraId="6E88CCD2"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unsigned int COUNT;</w:t>
            </w:r>
          </w:p>
          <w:p w14:paraId="11268882"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w:t>
            </w:r>
          </w:p>
          <w:p w14:paraId="0E4F8C37"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1CC2DB2C"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int func(void) {</w:t>
            </w:r>
          </w:p>
          <w:p w14:paraId="7A5EDB82"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assert(sizeof(struct timer) == sizeof(unsigned char) + sizeof(unsigned int) + sizeof(unsigned int));</w:t>
            </w:r>
          </w:p>
          <w:p w14:paraId="28BA138C" w14:textId="2417F0BB" w:rsidR="00F72634" w:rsidRPr="001163D6" w:rsidRDefault="00F77A15" w:rsidP="00F77A15">
            <w:pPr>
              <w:rPr>
                <w:sz w:val="24"/>
                <w:szCs w:val="24"/>
              </w:rPr>
            </w:pPr>
            <w:r w:rsidRPr="001163D6">
              <w:rPr>
                <w:rFonts w:ascii="Courier New" w:hAnsi="Courier New" w:cs="Courier New"/>
                <w:sz w:val="24"/>
                <w:szCs w:val="24"/>
              </w:rPr>
              <w:t>}</w:t>
            </w:r>
          </w:p>
        </w:tc>
      </w:tr>
    </w:tbl>
    <w:p w14:paraId="01156A35" w14:textId="77777777" w:rsidR="00F72634" w:rsidRPr="001163D6"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1163D6" w:rsidRDefault="00F72634" w:rsidP="0015146B">
            <w:pPr>
              <w:rPr>
                <w:sz w:val="24"/>
                <w:szCs w:val="24"/>
              </w:rPr>
            </w:pPr>
            <w:r w:rsidRPr="001163D6">
              <w:rPr>
                <w:b/>
                <w:sz w:val="24"/>
                <w:szCs w:val="24"/>
              </w:rPr>
              <w:t>Compliant Code</w:t>
            </w:r>
          </w:p>
        </w:tc>
      </w:tr>
      <w:tr w:rsidR="00F72634" w:rsidRPr="001163D6"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E883BCF" w:rsidR="00F72634" w:rsidRPr="001163D6" w:rsidRDefault="00F77A15" w:rsidP="0015146B">
            <w:pPr>
              <w:rPr>
                <w:sz w:val="24"/>
                <w:szCs w:val="24"/>
              </w:rPr>
            </w:pPr>
            <w:r w:rsidRPr="001163D6">
              <w:rPr>
                <w:sz w:val="24"/>
                <w:szCs w:val="24"/>
              </w:rPr>
              <w:t>A preprocessor conditional statement may be used for assertions involving only constant expressions.</w:t>
            </w:r>
          </w:p>
        </w:tc>
      </w:tr>
      <w:tr w:rsidR="00F72634" w:rsidRPr="001163D6" w14:paraId="2DA5938A" w14:textId="77777777" w:rsidTr="00001F14">
        <w:trPr>
          <w:trHeight w:val="460"/>
        </w:trPr>
        <w:tc>
          <w:tcPr>
            <w:tcW w:w="10800" w:type="dxa"/>
            <w:tcMar>
              <w:top w:w="100" w:type="dxa"/>
              <w:left w:w="100" w:type="dxa"/>
              <w:bottom w:w="100" w:type="dxa"/>
              <w:right w:w="100" w:type="dxa"/>
            </w:tcMar>
          </w:tcPr>
          <w:p w14:paraId="11E6E8B2"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struct timer {</w:t>
            </w:r>
          </w:p>
          <w:p w14:paraId="6279B76C"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unsigned char MODE;</w:t>
            </w:r>
          </w:p>
          <w:p w14:paraId="727EA45D"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unsigned int DATA;</w:t>
            </w:r>
          </w:p>
          <w:p w14:paraId="7F7486D5"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unsigned int COUNT;</w:t>
            </w:r>
          </w:p>
          <w:p w14:paraId="34658DBE"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w:t>
            </w:r>
          </w:p>
          <w:p w14:paraId="36FB8F4F"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6BB5A901"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#if (sizeof(struct timer) != (sizeof(unsigned char) + sizeof(unsigned int) + sizeof(unsigned int)))</w:t>
            </w:r>
          </w:p>
          <w:p w14:paraId="33218D5D"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#error "Structure must not have any padding"</w:t>
            </w:r>
          </w:p>
          <w:p w14:paraId="2E312001" w14:textId="29390852" w:rsidR="00F72634" w:rsidRPr="001163D6" w:rsidRDefault="00F77A15" w:rsidP="00F77A15">
            <w:pPr>
              <w:rPr>
                <w:sz w:val="24"/>
                <w:szCs w:val="24"/>
              </w:rPr>
            </w:pPr>
            <w:r w:rsidRPr="001163D6">
              <w:rPr>
                <w:rFonts w:ascii="Courier New" w:hAnsi="Courier New" w:cs="Courier New"/>
                <w:sz w:val="24"/>
                <w:szCs w:val="24"/>
              </w:rPr>
              <w:t>#endif</w:t>
            </w:r>
          </w:p>
        </w:tc>
      </w:tr>
    </w:tbl>
    <w:p w14:paraId="5CFD8B62" w14:textId="77777777" w:rsidR="004F5798" w:rsidRPr="001163D6" w:rsidRDefault="004F5798"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163D6" w14:paraId="2852D7CB" w14:textId="77777777" w:rsidTr="006D38A7">
        <w:trPr>
          <w:tblHeader/>
        </w:trPr>
        <w:tc>
          <w:tcPr>
            <w:tcW w:w="10780" w:type="dxa"/>
            <w:shd w:val="clear" w:color="auto" w:fill="auto"/>
            <w:tcMar>
              <w:top w:w="100" w:type="dxa"/>
              <w:left w:w="100" w:type="dxa"/>
              <w:bottom w:w="100" w:type="dxa"/>
              <w:right w:w="100" w:type="dxa"/>
            </w:tcMar>
          </w:tcPr>
          <w:p w14:paraId="3B277967" w14:textId="3C9CF7D9" w:rsidR="00CB71CC" w:rsidRPr="001163D6" w:rsidRDefault="00B475A1" w:rsidP="00F51FA8">
            <w:pPr>
              <w:pBdr>
                <w:top w:val="nil"/>
                <w:left w:val="nil"/>
                <w:bottom w:val="nil"/>
                <w:right w:val="nil"/>
                <w:between w:val="nil"/>
              </w:pBdr>
              <w:rPr>
                <w:sz w:val="24"/>
                <w:szCs w:val="24"/>
              </w:rPr>
            </w:pPr>
            <w:r w:rsidRPr="001163D6">
              <w:rPr>
                <w:b/>
                <w:sz w:val="24"/>
                <w:szCs w:val="24"/>
              </w:rPr>
              <w:lastRenderedPageBreak/>
              <w:t>Principles:</w:t>
            </w:r>
            <w:r w:rsidRPr="001163D6">
              <w:rPr>
                <w:sz w:val="24"/>
                <w:szCs w:val="24"/>
              </w:rPr>
              <w:t xml:space="preserve"> </w:t>
            </w:r>
          </w:p>
          <w:p w14:paraId="76EB0609" w14:textId="18EF9B5A" w:rsidR="00B475A1" w:rsidRPr="001163D6" w:rsidRDefault="00CB71CC" w:rsidP="00F51FA8">
            <w:pPr>
              <w:pBdr>
                <w:top w:val="nil"/>
                <w:left w:val="nil"/>
                <w:bottom w:val="nil"/>
                <w:right w:val="nil"/>
                <w:between w:val="nil"/>
              </w:pBdr>
              <w:rPr>
                <w:sz w:val="24"/>
                <w:szCs w:val="24"/>
              </w:rPr>
            </w:pPr>
            <w:r w:rsidRPr="001163D6">
              <w:rPr>
                <w:b/>
                <w:bCs/>
                <w:sz w:val="24"/>
                <w:szCs w:val="24"/>
              </w:rPr>
              <w:t>Heed Compiler Warnings</w:t>
            </w:r>
            <w:r w:rsidRPr="001163D6">
              <w:rPr>
                <w:sz w:val="24"/>
                <w:szCs w:val="24"/>
              </w:rPr>
              <w:t xml:space="preserve">: </w:t>
            </w:r>
            <w:r w:rsidRPr="001163D6">
              <w:rPr>
                <w:sz w:val="24"/>
                <w:szCs w:val="24"/>
              </w:rPr>
              <w:t>Compiler warnings help catch errors early, ensuring code correctness.</w:t>
            </w:r>
          </w:p>
          <w:p w14:paraId="6D0D0A59" w14:textId="59908949" w:rsidR="00CB71CC" w:rsidRPr="001163D6" w:rsidRDefault="00CB71CC" w:rsidP="00F51FA8">
            <w:pPr>
              <w:pBdr>
                <w:top w:val="nil"/>
                <w:left w:val="nil"/>
                <w:bottom w:val="nil"/>
                <w:right w:val="nil"/>
                <w:between w:val="nil"/>
              </w:pBdr>
              <w:rPr>
                <w:sz w:val="24"/>
                <w:szCs w:val="24"/>
              </w:rPr>
            </w:pPr>
            <w:r w:rsidRPr="001163D6">
              <w:rPr>
                <w:b/>
                <w:bCs/>
                <w:sz w:val="24"/>
                <w:szCs w:val="24"/>
              </w:rPr>
              <w:t>Use Effective Quality Assurance Techniques</w:t>
            </w:r>
            <w:r w:rsidRPr="001163D6">
              <w:rPr>
                <w:sz w:val="24"/>
                <w:szCs w:val="24"/>
              </w:rPr>
              <w:t xml:space="preserve">: </w:t>
            </w:r>
            <w:r w:rsidRPr="001163D6">
              <w:rPr>
                <w:sz w:val="24"/>
                <w:szCs w:val="24"/>
              </w:rPr>
              <w:t>QA techniques like static assertions help verify assumptions in code.</w:t>
            </w:r>
          </w:p>
        </w:tc>
      </w:tr>
    </w:tbl>
    <w:p w14:paraId="0D2D4A1C" w14:textId="77777777" w:rsidR="00B475A1" w:rsidRPr="001163D6" w:rsidRDefault="00B475A1" w:rsidP="00B475A1">
      <w:pPr>
        <w:rPr>
          <w:b/>
        </w:rPr>
      </w:pPr>
    </w:p>
    <w:p w14:paraId="1D80D2F7" w14:textId="77777777" w:rsidR="00B475A1" w:rsidRPr="001163D6" w:rsidRDefault="00B475A1" w:rsidP="00B475A1">
      <w:pPr>
        <w:rPr>
          <w:b/>
        </w:rPr>
      </w:pPr>
      <w:r w:rsidRPr="001163D6">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163D6" w14:paraId="4A18BEC7" w14:textId="77777777" w:rsidTr="00001F14">
        <w:trPr>
          <w:trHeight w:val="460"/>
          <w:tblHeader/>
        </w:trPr>
        <w:tc>
          <w:tcPr>
            <w:tcW w:w="1806" w:type="dxa"/>
            <w:shd w:val="clear" w:color="auto" w:fill="D9D9D9"/>
            <w:vAlign w:val="center"/>
          </w:tcPr>
          <w:p w14:paraId="722A0972" w14:textId="77777777" w:rsidR="00B475A1" w:rsidRPr="001163D6" w:rsidRDefault="00B475A1" w:rsidP="00F51FA8">
            <w:pPr>
              <w:jc w:val="center"/>
              <w:rPr>
                <w:b/>
                <w:sz w:val="24"/>
                <w:szCs w:val="24"/>
              </w:rPr>
            </w:pPr>
            <w:r w:rsidRPr="001163D6">
              <w:rPr>
                <w:b/>
                <w:sz w:val="24"/>
                <w:szCs w:val="24"/>
              </w:rPr>
              <w:t>Severity</w:t>
            </w:r>
          </w:p>
        </w:tc>
        <w:tc>
          <w:tcPr>
            <w:tcW w:w="1341" w:type="dxa"/>
            <w:shd w:val="clear" w:color="auto" w:fill="D9D9D9"/>
            <w:vAlign w:val="center"/>
          </w:tcPr>
          <w:p w14:paraId="51B951B3" w14:textId="77777777" w:rsidR="00B475A1" w:rsidRPr="001163D6" w:rsidRDefault="00B475A1" w:rsidP="00F51FA8">
            <w:pPr>
              <w:jc w:val="center"/>
              <w:rPr>
                <w:b/>
                <w:sz w:val="24"/>
                <w:szCs w:val="24"/>
              </w:rPr>
            </w:pPr>
            <w:r w:rsidRPr="001163D6">
              <w:rPr>
                <w:b/>
                <w:sz w:val="24"/>
                <w:szCs w:val="24"/>
              </w:rPr>
              <w:t>Likelihood</w:t>
            </w:r>
          </w:p>
        </w:tc>
        <w:tc>
          <w:tcPr>
            <w:tcW w:w="4021" w:type="dxa"/>
            <w:shd w:val="clear" w:color="auto" w:fill="D9D9D9"/>
            <w:vAlign w:val="center"/>
          </w:tcPr>
          <w:p w14:paraId="4D802076" w14:textId="77777777" w:rsidR="00B475A1" w:rsidRPr="001163D6" w:rsidRDefault="00B475A1" w:rsidP="00F51FA8">
            <w:pPr>
              <w:jc w:val="center"/>
              <w:rPr>
                <w:b/>
                <w:sz w:val="24"/>
                <w:szCs w:val="24"/>
              </w:rPr>
            </w:pPr>
            <w:r w:rsidRPr="001163D6">
              <w:rPr>
                <w:b/>
                <w:sz w:val="24"/>
                <w:szCs w:val="24"/>
              </w:rPr>
              <w:t>Remediation Cost</w:t>
            </w:r>
          </w:p>
        </w:tc>
        <w:tc>
          <w:tcPr>
            <w:tcW w:w="1807" w:type="dxa"/>
            <w:shd w:val="clear" w:color="auto" w:fill="D9D9D9"/>
            <w:vAlign w:val="center"/>
          </w:tcPr>
          <w:p w14:paraId="476A1FF1" w14:textId="77777777" w:rsidR="00B475A1" w:rsidRPr="001163D6" w:rsidRDefault="00B475A1" w:rsidP="00F51FA8">
            <w:pPr>
              <w:jc w:val="center"/>
              <w:rPr>
                <w:b/>
                <w:sz w:val="24"/>
                <w:szCs w:val="24"/>
              </w:rPr>
            </w:pPr>
            <w:r w:rsidRPr="001163D6">
              <w:rPr>
                <w:b/>
                <w:sz w:val="24"/>
                <w:szCs w:val="24"/>
              </w:rPr>
              <w:t>Priority</w:t>
            </w:r>
          </w:p>
        </w:tc>
        <w:tc>
          <w:tcPr>
            <w:tcW w:w="1805" w:type="dxa"/>
            <w:shd w:val="clear" w:color="auto" w:fill="D9D9D9"/>
            <w:vAlign w:val="center"/>
          </w:tcPr>
          <w:p w14:paraId="4D58288E" w14:textId="77777777" w:rsidR="00B475A1" w:rsidRPr="001163D6" w:rsidRDefault="00B475A1" w:rsidP="00F51FA8">
            <w:pPr>
              <w:jc w:val="center"/>
              <w:rPr>
                <w:b/>
                <w:sz w:val="24"/>
                <w:szCs w:val="24"/>
              </w:rPr>
            </w:pPr>
            <w:r w:rsidRPr="001163D6">
              <w:rPr>
                <w:b/>
                <w:sz w:val="24"/>
                <w:szCs w:val="24"/>
              </w:rPr>
              <w:t>Level</w:t>
            </w:r>
          </w:p>
        </w:tc>
      </w:tr>
      <w:tr w:rsidR="00D52BDE" w:rsidRPr="001163D6" w14:paraId="599F0FE9" w14:textId="77777777" w:rsidTr="00001F14">
        <w:trPr>
          <w:trHeight w:val="460"/>
        </w:trPr>
        <w:tc>
          <w:tcPr>
            <w:tcW w:w="1806" w:type="dxa"/>
            <w:shd w:val="clear" w:color="auto" w:fill="auto"/>
          </w:tcPr>
          <w:p w14:paraId="325BC76A" w14:textId="5EDB7F7B" w:rsidR="00D52BDE" w:rsidRPr="001163D6" w:rsidRDefault="00D52BDE" w:rsidP="00D52BDE">
            <w:pPr>
              <w:jc w:val="center"/>
              <w:rPr>
                <w:sz w:val="24"/>
                <w:szCs w:val="24"/>
              </w:rPr>
            </w:pPr>
            <w:r w:rsidRPr="001163D6">
              <w:rPr>
                <w:sz w:val="24"/>
                <w:szCs w:val="24"/>
              </w:rPr>
              <w:t>Low</w:t>
            </w:r>
          </w:p>
        </w:tc>
        <w:tc>
          <w:tcPr>
            <w:tcW w:w="1341" w:type="dxa"/>
            <w:shd w:val="clear" w:color="auto" w:fill="auto"/>
          </w:tcPr>
          <w:p w14:paraId="05FDEF4C" w14:textId="07D12771" w:rsidR="00D52BDE" w:rsidRPr="001163D6" w:rsidRDefault="00D52BDE" w:rsidP="00D52BDE">
            <w:pPr>
              <w:jc w:val="center"/>
              <w:rPr>
                <w:sz w:val="24"/>
                <w:szCs w:val="24"/>
              </w:rPr>
            </w:pPr>
            <w:r w:rsidRPr="001163D6">
              <w:rPr>
                <w:sz w:val="24"/>
                <w:szCs w:val="24"/>
              </w:rPr>
              <w:t>Unlikely</w:t>
            </w:r>
          </w:p>
        </w:tc>
        <w:tc>
          <w:tcPr>
            <w:tcW w:w="4021" w:type="dxa"/>
            <w:shd w:val="clear" w:color="auto" w:fill="auto"/>
          </w:tcPr>
          <w:p w14:paraId="79D1FC84" w14:textId="442DEE79" w:rsidR="00D52BDE" w:rsidRPr="001163D6" w:rsidRDefault="00D52BDE" w:rsidP="00D52BDE">
            <w:pPr>
              <w:jc w:val="center"/>
              <w:rPr>
                <w:sz w:val="24"/>
                <w:szCs w:val="24"/>
              </w:rPr>
            </w:pPr>
            <w:r w:rsidRPr="001163D6">
              <w:rPr>
                <w:sz w:val="24"/>
                <w:szCs w:val="24"/>
              </w:rPr>
              <w:t>High</w:t>
            </w:r>
          </w:p>
        </w:tc>
        <w:tc>
          <w:tcPr>
            <w:tcW w:w="1807" w:type="dxa"/>
            <w:shd w:val="clear" w:color="auto" w:fill="auto"/>
          </w:tcPr>
          <w:p w14:paraId="07D13FDB" w14:textId="7E1F50C6" w:rsidR="00D52BDE" w:rsidRPr="001163D6" w:rsidRDefault="00D52BDE" w:rsidP="00D52BDE">
            <w:pPr>
              <w:jc w:val="center"/>
              <w:rPr>
                <w:color w:val="92D050"/>
                <w:sz w:val="24"/>
                <w:szCs w:val="24"/>
              </w:rPr>
            </w:pPr>
            <w:r w:rsidRPr="001163D6">
              <w:rPr>
                <w:color w:val="92D050"/>
                <w:sz w:val="24"/>
                <w:szCs w:val="24"/>
              </w:rPr>
              <w:t>P1</w:t>
            </w:r>
          </w:p>
        </w:tc>
        <w:tc>
          <w:tcPr>
            <w:tcW w:w="1805" w:type="dxa"/>
            <w:shd w:val="clear" w:color="auto" w:fill="auto"/>
          </w:tcPr>
          <w:p w14:paraId="018B5741" w14:textId="25F76115" w:rsidR="00D52BDE" w:rsidRPr="001163D6" w:rsidRDefault="00D52BDE" w:rsidP="00D52BDE">
            <w:pPr>
              <w:jc w:val="center"/>
              <w:rPr>
                <w:color w:val="92D050"/>
                <w:sz w:val="24"/>
                <w:szCs w:val="24"/>
              </w:rPr>
            </w:pPr>
            <w:r w:rsidRPr="001163D6">
              <w:rPr>
                <w:color w:val="92D050"/>
                <w:sz w:val="24"/>
                <w:szCs w:val="24"/>
              </w:rPr>
              <w:t>L3</w:t>
            </w:r>
          </w:p>
        </w:tc>
      </w:tr>
    </w:tbl>
    <w:p w14:paraId="4632396F" w14:textId="77777777" w:rsidR="00B475A1" w:rsidRPr="001163D6" w:rsidRDefault="00B475A1" w:rsidP="00B475A1">
      <w:pPr>
        <w:rPr>
          <w:b/>
        </w:rPr>
      </w:pPr>
    </w:p>
    <w:p w14:paraId="0FD229D3" w14:textId="77777777" w:rsidR="00B475A1" w:rsidRPr="001163D6" w:rsidRDefault="00B475A1" w:rsidP="00B475A1">
      <w:pPr>
        <w:rPr>
          <w:b/>
        </w:rPr>
      </w:pPr>
      <w:r w:rsidRPr="001163D6">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163D6" w14:paraId="3C74B40F" w14:textId="77777777" w:rsidTr="00001F14">
        <w:trPr>
          <w:trHeight w:val="460"/>
          <w:tblHeader/>
        </w:trPr>
        <w:tc>
          <w:tcPr>
            <w:tcW w:w="1807" w:type="dxa"/>
            <w:shd w:val="clear" w:color="auto" w:fill="D9D9D9"/>
            <w:vAlign w:val="center"/>
          </w:tcPr>
          <w:p w14:paraId="0C9B369B" w14:textId="77777777" w:rsidR="00B475A1" w:rsidRPr="001163D6" w:rsidRDefault="00B475A1" w:rsidP="00F51FA8">
            <w:pPr>
              <w:jc w:val="center"/>
              <w:rPr>
                <w:b/>
                <w:sz w:val="24"/>
                <w:szCs w:val="24"/>
              </w:rPr>
            </w:pPr>
            <w:r w:rsidRPr="001163D6">
              <w:rPr>
                <w:b/>
                <w:sz w:val="24"/>
                <w:szCs w:val="24"/>
              </w:rPr>
              <w:t>Tool</w:t>
            </w:r>
          </w:p>
        </w:tc>
        <w:tc>
          <w:tcPr>
            <w:tcW w:w="1341" w:type="dxa"/>
            <w:shd w:val="clear" w:color="auto" w:fill="D9D9D9"/>
            <w:vAlign w:val="center"/>
          </w:tcPr>
          <w:p w14:paraId="398A9F91" w14:textId="77777777" w:rsidR="00B475A1" w:rsidRPr="001163D6" w:rsidRDefault="00B475A1" w:rsidP="00F51FA8">
            <w:pPr>
              <w:jc w:val="center"/>
              <w:rPr>
                <w:b/>
                <w:sz w:val="24"/>
                <w:szCs w:val="24"/>
              </w:rPr>
            </w:pPr>
            <w:r w:rsidRPr="001163D6">
              <w:rPr>
                <w:b/>
                <w:sz w:val="24"/>
                <w:szCs w:val="24"/>
              </w:rPr>
              <w:t>Version</w:t>
            </w:r>
          </w:p>
        </w:tc>
        <w:tc>
          <w:tcPr>
            <w:tcW w:w="4021" w:type="dxa"/>
            <w:shd w:val="clear" w:color="auto" w:fill="D9D9D9"/>
            <w:vAlign w:val="center"/>
          </w:tcPr>
          <w:p w14:paraId="16184D8D" w14:textId="77777777" w:rsidR="00B475A1" w:rsidRPr="001163D6" w:rsidRDefault="00B475A1" w:rsidP="00F51FA8">
            <w:pPr>
              <w:jc w:val="center"/>
              <w:rPr>
                <w:b/>
                <w:sz w:val="24"/>
                <w:szCs w:val="24"/>
              </w:rPr>
            </w:pPr>
            <w:r w:rsidRPr="001163D6">
              <w:rPr>
                <w:b/>
                <w:sz w:val="24"/>
                <w:szCs w:val="24"/>
              </w:rPr>
              <w:t>Checker</w:t>
            </w:r>
          </w:p>
        </w:tc>
        <w:tc>
          <w:tcPr>
            <w:tcW w:w="3611" w:type="dxa"/>
            <w:shd w:val="clear" w:color="auto" w:fill="D9D9D9"/>
            <w:vAlign w:val="center"/>
          </w:tcPr>
          <w:p w14:paraId="3D63E5D3" w14:textId="77777777" w:rsidR="00B475A1" w:rsidRPr="001163D6" w:rsidRDefault="00B475A1" w:rsidP="00F51FA8">
            <w:pPr>
              <w:jc w:val="center"/>
              <w:rPr>
                <w:b/>
                <w:sz w:val="24"/>
                <w:szCs w:val="24"/>
              </w:rPr>
            </w:pPr>
            <w:r w:rsidRPr="001163D6">
              <w:rPr>
                <w:b/>
                <w:sz w:val="24"/>
                <w:szCs w:val="24"/>
              </w:rPr>
              <w:t>Description Tool</w:t>
            </w:r>
          </w:p>
        </w:tc>
      </w:tr>
      <w:tr w:rsidR="00B475A1" w:rsidRPr="001163D6" w14:paraId="13CC4077" w14:textId="77777777" w:rsidTr="00001F14">
        <w:trPr>
          <w:trHeight w:val="460"/>
        </w:trPr>
        <w:tc>
          <w:tcPr>
            <w:tcW w:w="1807" w:type="dxa"/>
            <w:shd w:val="clear" w:color="auto" w:fill="auto"/>
          </w:tcPr>
          <w:p w14:paraId="642C6635" w14:textId="41EDE182" w:rsidR="00B475A1" w:rsidRPr="001163D6" w:rsidRDefault="00D52BDE" w:rsidP="00F51FA8">
            <w:pPr>
              <w:jc w:val="center"/>
              <w:rPr>
                <w:sz w:val="24"/>
                <w:szCs w:val="24"/>
              </w:rPr>
            </w:pPr>
            <w:r w:rsidRPr="001163D6">
              <w:rPr>
                <w:sz w:val="24"/>
                <w:szCs w:val="24"/>
              </w:rPr>
              <w:t>Axivion Bauhaus Suite</w:t>
            </w:r>
          </w:p>
        </w:tc>
        <w:tc>
          <w:tcPr>
            <w:tcW w:w="1341" w:type="dxa"/>
            <w:shd w:val="clear" w:color="auto" w:fill="auto"/>
          </w:tcPr>
          <w:p w14:paraId="1659F964" w14:textId="7F9B7717" w:rsidR="00B475A1" w:rsidRPr="001163D6" w:rsidRDefault="00D52BDE" w:rsidP="00F51FA8">
            <w:pPr>
              <w:jc w:val="center"/>
              <w:rPr>
                <w:sz w:val="24"/>
                <w:szCs w:val="24"/>
              </w:rPr>
            </w:pPr>
            <w:r w:rsidRPr="001163D6">
              <w:rPr>
                <w:sz w:val="24"/>
                <w:szCs w:val="24"/>
              </w:rPr>
              <w:t>7.2.0</w:t>
            </w:r>
          </w:p>
        </w:tc>
        <w:tc>
          <w:tcPr>
            <w:tcW w:w="4021" w:type="dxa"/>
            <w:shd w:val="clear" w:color="auto" w:fill="auto"/>
          </w:tcPr>
          <w:p w14:paraId="14C127A7" w14:textId="2226FF2C" w:rsidR="00B475A1" w:rsidRPr="001163D6" w:rsidRDefault="00D52BDE" w:rsidP="00F51FA8">
            <w:pPr>
              <w:jc w:val="center"/>
              <w:rPr>
                <w:sz w:val="24"/>
                <w:szCs w:val="24"/>
              </w:rPr>
            </w:pPr>
            <w:r w:rsidRPr="001163D6">
              <w:rPr>
                <w:sz w:val="24"/>
                <w:szCs w:val="24"/>
              </w:rPr>
              <w:t>CertC-DCL03</w:t>
            </w:r>
          </w:p>
        </w:tc>
        <w:tc>
          <w:tcPr>
            <w:tcW w:w="3611" w:type="dxa"/>
            <w:shd w:val="clear" w:color="auto" w:fill="auto"/>
          </w:tcPr>
          <w:p w14:paraId="511AFF98" w14:textId="11410CA2" w:rsidR="00B475A1" w:rsidRPr="001163D6" w:rsidRDefault="00B475A1" w:rsidP="00F51FA8">
            <w:pPr>
              <w:jc w:val="center"/>
              <w:rPr>
                <w:sz w:val="24"/>
                <w:szCs w:val="24"/>
              </w:rPr>
            </w:pPr>
          </w:p>
        </w:tc>
      </w:tr>
      <w:tr w:rsidR="00B475A1" w:rsidRPr="001163D6" w14:paraId="31776F75" w14:textId="77777777" w:rsidTr="00001F14">
        <w:trPr>
          <w:trHeight w:val="460"/>
        </w:trPr>
        <w:tc>
          <w:tcPr>
            <w:tcW w:w="1807" w:type="dxa"/>
            <w:shd w:val="clear" w:color="auto" w:fill="auto"/>
          </w:tcPr>
          <w:p w14:paraId="1DD1CB55" w14:textId="18CCBC72" w:rsidR="00B475A1" w:rsidRPr="001163D6" w:rsidRDefault="00D52BDE" w:rsidP="00F51FA8">
            <w:pPr>
              <w:jc w:val="center"/>
              <w:rPr>
                <w:sz w:val="24"/>
                <w:szCs w:val="24"/>
              </w:rPr>
            </w:pPr>
            <w:r w:rsidRPr="001163D6">
              <w:rPr>
                <w:sz w:val="24"/>
                <w:szCs w:val="24"/>
              </w:rPr>
              <w:t>Clang</w:t>
            </w:r>
          </w:p>
        </w:tc>
        <w:tc>
          <w:tcPr>
            <w:tcW w:w="1341" w:type="dxa"/>
            <w:shd w:val="clear" w:color="auto" w:fill="auto"/>
          </w:tcPr>
          <w:p w14:paraId="147234E7" w14:textId="7AFDA723" w:rsidR="00B475A1" w:rsidRPr="001163D6" w:rsidRDefault="00D52BDE" w:rsidP="00F51FA8">
            <w:pPr>
              <w:jc w:val="center"/>
              <w:rPr>
                <w:sz w:val="24"/>
                <w:szCs w:val="24"/>
              </w:rPr>
            </w:pPr>
            <w:r w:rsidRPr="001163D6">
              <w:rPr>
                <w:sz w:val="24"/>
                <w:szCs w:val="24"/>
              </w:rPr>
              <w:t>3.9</w:t>
            </w:r>
          </w:p>
        </w:tc>
        <w:tc>
          <w:tcPr>
            <w:tcW w:w="4021" w:type="dxa"/>
            <w:shd w:val="clear" w:color="auto" w:fill="auto"/>
          </w:tcPr>
          <w:p w14:paraId="7C643E28" w14:textId="34053738" w:rsidR="00B475A1" w:rsidRPr="001163D6" w:rsidRDefault="00D52BDE" w:rsidP="00F51FA8">
            <w:pPr>
              <w:jc w:val="center"/>
              <w:rPr>
                <w:sz w:val="24"/>
                <w:szCs w:val="24"/>
                <w:u w:val="single"/>
              </w:rPr>
            </w:pPr>
            <w:r w:rsidRPr="001163D6">
              <w:rPr>
                <w:sz w:val="24"/>
                <w:szCs w:val="24"/>
              </w:rPr>
              <w:t>misc-static-assert</w:t>
            </w:r>
          </w:p>
        </w:tc>
        <w:tc>
          <w:tcPr>
            <w:tcW w:w="3611" w:type="dxa"/>
            <w:shd w:val="clear" w:color="auto" w:fill="auto"/>
          </w:tcPr>
          <w:p w14:paraId="2CB1863C" w14:textId="1C390BC8" w:rsidR="00B475A1" w:rsidRPr="001163D6" w:rsidRDefault="00D52BDE" w:rsidP="00F51FA8">
            <w:pPr>
              <w:jc w:val="center"/>
              <w:rPr>
                <w:sz w:val="24"/>
                <w:szCs w:val="24"/>
              </w:rPr>
            </w:pPr>
            <w:r w:rsidRPr="001163D6">
              <w:rPr>
                <w:sz w:val="24"/>
                <w:szCs w:val="24"/>
              </w:rPr>
              <w:t>Checked by clang-tidy</w:t>
            </w:r>
          </w:p>
        </w:tc>
      </w:tr>
      <w:tr w:rsidR="00B475A1" w:rsidRPr="001163D6" w14:paraId="70B30499" w14:textId="77777777" w:rsidTr="00001F14">
        <w:trPr>
          <w:trHeight w:val="460"/>
        </w:trPr>
        <w:tc>
          <w:tcPr>
            <w:tcW w:w="1807" w:type="dxa"/>
            <w:shd w:val="clear" w:color="auto" w:fill="auto"/>
          </w:tcPr>
          <w:p w14:paraId="4DFBB62B" w14:textId="7434CBBF" w:rsidR="00B475A1" w:rsidRPr="001163D6" w:rsidRDefault="00D52BDE" w:rsidP="00F51FA8">
            <w:pPr>
              <w:jc w:val="center"/>
              <w:rPr>
                <w:sz w:val="24"/>
                <w:szCs w:val="24"/>
              </w:rPr>
            </w:pPr>
            <w:r w:rsidRPr="001163D6">
              <w:rPr>
                <w:sz w:val="24"/>
                <w:szCs w:val="24"/>
              </w:rPr>
              <w:t>ECLAIR</w:t>
            </w:r>
          </w:p>
        </w:tc>
        <w:tc>
          <w:tcPr>
            <w:tcW w:w="1341" w:type="dxa"/>
            <w:shd w:val="clear" w:color="auto" w:fill="auto"/>
          </w:tcPr>
          <w:p w14:paraId="4C886138" w14:textId="5DEB7594" w:rsidR="00B475A1" w:rsidRPr="001163D6" w:rsidRDefault="00D52BDE" w:rsidP="00F51FA8">
            <w:pPr>
              <w:jc w:val="center"/>
              <w:rPr>
                <w:sz w:val="24"/>
                <w:szCs w:val="24"/>
              </w:rPr>
            </w:pPr>
            <w:r w:rsidRPr="001163D6">
              <w:rPr>
                <w:sz w:val="24"/>
                <w:szCs w:val="24"/>
              </w:rPr>
              <w:t>1.2</w:t>
            </w:r>
          </w:p>
        </w:tc>
        <w:tc>
          <w:tcPr>
            <w:tcW w:w="4021" w:type="dxa"/>
            <w:shd w:val="clear" w:color="auto" w:fill="auto"/>
          </w:tcPr>
          <w:p w14:paraId="270673C4" w14:textId="66D34C4F" w:rsidR="00B475A1" w:rsidRPr="001163D6" w:rsidRDefault="00D52BDE" w:rsidP="00F51FA8">
            <w:pPr>
              <w:jc w:val="center"/>
              <w:rPr>
                <w:sz w:val="24"/>
                <w:szCs w:val="24"/>
                <w:u w:val="single"/>
              </w:rPr>
            </w:pPr>
            <w:r w:rsidRPr="001163D6">
              <w:rPr>
                <w:sz w:val="24"/>
                <w:szCs w:val="24"/>
              </w:rPr>
              <w:t>CC2.DCL03</w:t>
            </w:r>
          </w:p>
        </w:tc>
        <w:tc>
          <w:tcPr>
            <w:tcW w:w="3611" w:type="dxa"/>
            <w:shd w:val="clear" w:color="auto" w:fill="auto"/>
          </w:tcPr>
          <w:p w14:paraId="3D93F88D" w14:textId="02E329CD" w:rsidR="00B475A1" w:rsidRPr="001163D6" w:rsidRDefault="00D52BDE" w:rsidP="00F51FA8">
            <w:pPr>
              <w:jc w:val="center"/>
              <w:rPr>
                <w:sz w:val="24"/>
                <w:szCs w:val="24"/>
              </w:rPr>
            </w:pPr>
            <w:r w:rsidRPr="001163D6">
              <w:rPr>
                <w:sz w:val="24"/>
                <w:szCs w:val="24"/>
              </w:rPr>
              <w:t>Fully implemented</w:t>
            </w:r>
          </w:p>
        </w:tc>
      </w:tr>
      <w:tr w:rsidR="00B475A1" w:rsidRPr="001163D6" w14:paraId="28383A14" w14:textId="77777777" w:rsidTr="00001F14">
        <w:trPr>
          <w:trHeight w:val="460"/>
        </w:trPr>
        <w:tc>
          <w:tcPr>
            <w:tcW w:w="1807" w:type="dxa"/>
            <w:shd w:val="clear" w:color="auto" w:fill="auto"/>
          </w:tcPr>
          <w:p w14:paraId="1EC45772" w14:textId="2EA9C6D7" w:rsidR="00B475A1" w:rsidRPr="001163D6" w:rsidRDefault="00D52BDE" w:rsidP="00F51FA8">
            <w:pPr>
              <w:jc w:val="center"/>
              <w:rPr>
                <w:sz w:val="24"/>
                <w:szCs w:val="24"/>
              </w:rPr>
            </w:pPr>
            <w:r w:rsidRPr="001163D6">
              <w:rPr>
                <w:sz w:val="24"/>
                <w:szCs w:val="24"/>
              </w:rPr>
              <w:t>LDRA tool suite</w:t>
            </w:r>
          </w:p>
        </w:tc>
        <w:tc>
          <w:tcPr>
            <w:tcW w:w="1341" w:type="dxa"/>
            <w:shd w:val="clear" w:color="auto" w:fill="auto"/>
          </w:tcPr>
          <w:p w14:paraId="6D5B7F9C" w14:textId="7D4E5AC6" w:rsidR="00B475A1" w:rsidRPr="001163D6" w:rsidRDefault="00D52BDE" w:rsidP="00F51FA8">
            <w:pPr>
              <w:jc w:val="center"/>
              <w:rPr>
                <w:sz w:val="24"/>
                <w:szCs w:val="24"/>
              </w:rPr>
            </w:pPr>
            <w:r w:rsidRPr="001163D6">
              <w:rPr>
                <w:sz w:val="24"/>
                <w:szCs w:val="24"/>
              </w:rPr>
              <w:t>9.7.1</w:t>
            </w:r>
          </w:p>
        </w:tc>
        <w:tc>
          <w:tcPr>
            <w:tcW w:w="4021" w:type="dxa"/>
            <w:shd w:val="clear" w:color="auto" w:fill="auto"/>
          </w:tcPr>
          <w:p w14:paraId="6A3B83A6" w14:textId="41560A37" w:rsidR="00B475A1" w:rsidRPr="001163D6" w:rsidRDefault="00D52BDE" w:rsidP="00F51FA8">
            <w:pPr>
              <w:jc w:val="center"/>
              <w:rPr>
                <w:sz w:val="24"/>
                <w:szCs w:val="24"/>
                <w:u w:val="single"/>
              </w:rPr>
            </w:pPr>
            <w:r w:rsidRPr="001163D6">
              <w:rPr>
                <w:sz w:val="24"/>
                <w:szCs w:val="24"/>
              </w:rPr>
              <w:t>44 S</w:t>
            </w:r>
          </w:p>
        </w:tc>
        <w:tc>
          <w:tcPr>
            <w:tcW w:w="3611" w:type="dxa"/>
            <w:shd w:val="clear" w:color="auto" w:fill="auto"/>
          </w:tcPr>
          <w:p w14:paraId="08365A70" w14:textId="31EA3A06" w:rsidR="00B475A1" w:rsidRPr="001163D6" w:rsidRDefault="00D52BDE" w:rsidP="00F51FA8">
            <w:pPr>
              <w:jc w:val="center"/>
              <w:rPr>
                <w:sz w:val="24"/>
                <w:szCs w:val="24"/>
              </w:rPr>
            </w:pPr>
            <w:r w:rsidRPr="001163D6">
              <w:rPr>
                <w:sz w:val="24"/>
                <w:szCs w:val="24"/>
              </w:rPr>
              <w:t>Fully implemented</w:t>
            </w:r>
          </w:p>
        </w:tc>
      </w:tr>
    </w:tbl>
    <w:p w14:paraId="1018DE5F" w14:textId="23F9E835" w:rsidR="00381847" w:rsidRPr="001163D6" w:rsidRDefault="00381847" w:rsidP="004F5798">
      <w:pPr>
        <w:pStyle w:val="Heading4"/>
        <w:jc w:val="left"/>
      </w:pPr>
    </w:p>
    <w:p w14:paraId="415A79BE" w14:textId="77777777" w:rsidR="004F5798" w:rsidRDefault="004F5798" w:rsidP="0059536C">
      <w:pPr>
        <w:pStyle w:val="Heading4"/>
      </w:pPr>
      <w:bookmarkStart w:id="13" w:name="_Toc52464065"/>
    </w:p>
    <w:p w14:paraId="7FB78410" w14:textId="77777777" w:rsidR="004F5798" w:rsidRDefault="004F5798" w:rsidP="004F5798"/>
    <w:p w14:paraId="782EBEF4" w14:textId="77777777" w:rsidR="004F5798" w:rsidRDefault="004F5798" w:rsidP="004F5798"/>
    <w:p w14:paraId="7714DEF8" w14:textId="77777777" w:rsidR="004F5798" w:rsidRDefault="004F5798" w:rsidP="004F5798"/>
    <w:p w14:paraId="79095797" w14:textId="77777777" w:rsidR="004F5798" w:rsidRDefault="004F5798" w:rsidP="004F5798"/>
    <w:p w14:paraId="16A7E683" w14:textId="77777777" w:rsidR="004F5798" w:rsidRDefault="004F5798" w:rsidP="004F5798"/>
    <w:p w14:paraId="1A83DB0F" w14:textId="77777777" w:rsidR="004F5798" w:rsidRDefault="004F5798" w:rsidP="004F5798"/>
    <w:p w14:paraId="3794E933" w14:textId="77777777" w:rsidR="004F5798" w:rsidRDefault="004F5798" w:rsidP="004F5798"/>
    <w:p w14:paraId="676A1C3B" w14:textId="77777777" w:rsidR="004F5798" w:rsidRDefault="004F5798" w:rsidP="004F5798"/>
    <w:p w14:paraId="1C0EA07E" w14:textId="77777777" w:rsidR="004F5798" w:rsidRDefault="004F5798" w:rsidP="004F5798"/>
    <w:p w14:paraId="5DDDF528" w14:textId="77777777" w:rsidR="004F5798" w:rsidRDefault="004F5798" w:rsidP="004F5798"/>
    <w:p w14:paraId="1A1B5853" w14:textId="77777777" w:rsidR="004F5798" w:rsidRDefault="004F5798" w:rsidP="004F5798"/>
    <w:p w14:paraId="05B5037E" w14:textId="77777777" w:rsidR="004F5798" w:rsidRDefault="004F5798" w:rsidP="004F5798"/>
    <w:p w14:paraId="0090EA19" w14:textId="77777777" w:rsidR="004F5798" w:rsidRDefault="004F5798" w:rsidP="004F5798"/>
    <w:p w14:paraId="673510BD" w14:textId="77777777" w:rsidR="004F5798" w:rsidRDefault="004F5798" w:rsidP="004F5798"/>
    <w:p w14:paraId="3E8EC436" w14:textId="77777777" w:rsidR="004F5798" w:rsidRDefault="004F5798" w:rsidP="004F5798"/>
    <w:p w14:paraId="4D20D8A0" w14:textId="77777777" w:rsidR="004F5798" w:rsidRDefault="004F5798" w:rsidP="004F5798"/>
    <w:p w14:paraId="6611C9CC" w14:textId="77777777" w:rsidR="004F5798" w:rsidRDefault="004F5798" w:rsidP="004F5798"/>
    <w:p w14:paraId="293D6E70" w14:textId="77777777" w:rsidR="004F5798" w:rsidRDefault="004F5798" w:rsidP="004F5798"/>
    <w:p w14:paraId="28458603" w14:textId="77777777" w:rsidR="004F5798" w:rsidRDefault="004F5798" w:rsidP="004F5798"/>
    <w:p w14:paraId="4F6D8C35" w14:textId="77777777" w:rsidR="004F5798" w:rsidRDefault="004F5798" w:rsidP="004F5798"/>
    <w:p w14:paraId="3C49B0EC" w14:textId="77777777" w:rsidR="004F5798" w:rsidRDefault="004F5798" w:rsidP="004F5798"/>
    <w:p w14:paraId="2EDB9840" w14:textId="77777777" w:rsidR="004F5798" w:rsidRDefault="004F5798" w:rsidP="004F5798"/>
    <w:p w14:paraId="172FB995" w14:textId="77777777" w:rsidR="004F5798" w:rsidRPr="004F5798" w:rsidRDefault="004F5798" w:rsidP="004F5798"/>
    <w:p w14:paraId="25179278" w14:textId="63369E0E" w:rsidR="00381847" w:rsidRPr="001163D6" w:rsidRDefault="00E769D9" w:rsidP="0059536C">
      <w:pPr>
        <w:pStyle w:val="Heading4"/>
      </w:pPr>
      <w:r w:rsidRPr="001163D6">
        <w:lastRenderedPageBreak/>
        <w:t>Coding Standard 7</w:t>
      </w:r>
      <w:bookmarkEnd w:id="13"/>
    </w:p>
    <w:p w14:paraId="145AC2AA" w14:textId="77777777" w:rsidR="00381847" w:rsidRPr="001163D6"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1163D6"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1163D6" w:rsidRDefault="00E769D9">
            <w:pPr>
              <w:jc w:val="center"/>
              <w:rPr>
                <w:b/>
                <w:sz w:val="24"/>
                <w:szCs w:val="24"/>
              </w:rPr>
            </w:pPr>
            <w:r w:rsidRPr="001163D6">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1163D6" w:rsidRDefault="00E769D9">
            <w:pPr>
              <w:jc w:val="center"/>
              <w:rPr>
                <w:b/>
                <w:sz w:val="24"/>
                <w:szCs w:val="24"/>
              </w:rPr>
            </w:pPr>
            <w:r w:rsidRPr="001163D6">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0917430" w:rsidR="00381847" w:rsidRPr="001163D6" w:rsidRDefault="00362A89">
            <w:pPr>
              <w:jc w:val="center"/>
              <w:rPr>
                <w:b/>
                <w:sz w:val="24"/>
                <w:szCs w:val="24"/>
              </w:rPr>
            </w:pPr>
            <w:r w:rsidRPr="001163D6">
              <w:rPr>
                <w:b/>
                <w:sz w:val="24"/>
                <w:szCs w:val="24"/>
              </w:rPr>
              <w:t>Handle all exceptions.</w:t>
            </w:r>
          </w:p>
        </w:tc>
      </w:tr>
      <w:tr w:rsidR="00381847" w:rsidRPr="001163D6"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1163D6" w:rsidRDefault="00E769D9">
            <w:pPr>
              <w:jc w:val="center"/>
              <w:rPr>
                <w:b/>
                <w:sz w:val="24"/>
                <w:szCs w:val="24"/>
              </w:rPr>
            </w:pPr>
            <w:r w:rsidRPr="001163D6">
              <w:rPr>
                <w:b/>
                <w:sz w:val="24"/>
                <w:szCs w:val="24"/>
              </w:rPr>
              <w:t>Exceptions</w:t>
            </w:r>
          </w:p>
        </w:tc>
        <w:tc>
          <w:tcPr>
            <w:tcW w:w="1341" w:type="dxa"/>
            <w:tcMar>
              <w:top w:w="100" w:type="dxa"/>
              <w:left w:w="100" w:type="dxa"/>
              <w:bottom w:w="100" w:type="dxa"/>
              <w:right w:w="100" w:type="dxa"/>
            </w:tcMar>
          </w:tcPr>
          <w:p w14:paraId="6B141EF9" w14:textId="3A0898D4" w:rsidR="00381847" w:rsidRPr="001163D6" w:rsidRDefault="00E769D9">
            <w:pPr>
              <w:jc w:val="center"/>
              <w:rPr>
                <w:sz w:val="24"/>
                <w:szCs w:val="24"/>
              </w:rPr>
            </w:pPr>
            <w:r w:rsidRPr="001163D6">
              <w:rPr>
                <w:sz w:val="24"/>
                <w:szCs w:val="24"/>
              </w:rPr>
              <w:t>[STD-</w:t>
            </w:r>
            <w:r w:rsidR="00F9179B" w:rsidRPr="001163D6">
              <w:rPr>
                <w:sz w:val="24"/>
                <w:szCs w:val="24"/>
              </w:rPr>
              <w:t>007</w:t>
            </w:r>
            <w:r w:rsidRPr="001163D6">
              <w:rPr>
                <w:sz w:val="24"/>
                <w:szCs w:val="24"/>
              </w:rPr>
              <w:t>-</w:t>
            </w:r>
            <w:r w:rsidR="00F9179B" w:rsidRPr="001163D6">
              <w:rPr>
                <w:sz w:val="24"/>
                <w:szCs w:val="24"/>
              </w:rPr>
              <w:t xml:space="preserve"> CPP</w:t>
            </w:r>
            <w:r w:rsidRPr="001163D6">
              <w:rPr>
                <w:sz w:val="24"/>
                <w:szCs w:val="24"/>
              </w:rPr>
              <w:t>]</w:t>
            </w:r>
          </w:p>
        </w:tc>
        <w:tc>
          <w:tcPr>
            <w:tcW w:w="7632" w:type="dxa"/>
            <w:tcMar>
              <w:top w:w="100" w:type="dxa"/>
              <w:left w:w="100" w:type="dxa"/>
              <w:bottom w:w="100" w:type="dxa"/>
              <w:right w:w="100" w:type="dxa"/>
            </w:tcMar>
          </w:tcPr>
          <w:p w14:paraId="7DF53768" w14:textId="46E24BDA" w:rsidR="00381847" w:rsidRPr="001163D6" w:rsidRDefault="00362A89">
            <w:pPr>
              <w:rPr>
                <w:sz w:val="24"/>
                <w:szCs w:val="24"/>
              </w:rPr>
            </w:pPr>
            <w:r w:rsidRPr="001163D6">
              <w:rPr>
                <w:sz w:val="24"/>
                <w:szCs w:val="24"/>
              </w:rPr>
              <w:t>Handling exceptions properly is crucial for creating robust and reliable programs.</w:t>
            </w:r>
          </w:p>
        </w:tc>
      </w:tr>
    </w:tbl>
    <w:p w14:paraId="28913F6B" w14:textId="77777777" w:rsidR="00381847" w:rsidRPr="001163D6"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1163D6" w:rsidRDefault="00F72634" w:rsidP="0015146B">
            <w:pPr>
              <w:rPr>
                <w:sz w:val="24"/>
                <w:szCs w:val="24"/>
              </w:rPr>
            </w:pPr>
            <w:r w:rsidRPr="001163D6">
              <w:rPr>
                <w:b/>
                <w:sz w:val="24"/>
                <w:szCs w:val="24"/>
              </w:rPr>
              <w:t>Noncompliant Code</w:t>
            </w:r>
          </w:p>
        </w:tc>
      </w:tr>
      <w:tr w:rsidR="00F72634" w:rsidRPr="001163D6"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66EFF6C" w:rsidR="00F72634" w:rsidRPr="001163D6" w:rsidRDefault="00F77A15" w:rsidP="0015146B">
            <w:pPr>
              <w:rPr>
                <w:sz w:val="24"/>
                <w:szCs w:val="24"/>
              </w:rPr>
            </w:pPr>
            <w:r w:rsidRPr="001163D6">
              <w:rPr>
                <w:sz w:val="24"/>
                <w:szCs w:val="24"/>
              </w:rPr>
              <w:t>In this noncompliant example, neither f() or main() catch exceptions thrown, and because no matching handler can be found for the exception thrown, std::terminate() is called.</w:t>
            </w:r>
          </w:p>
        </w:tc>
      </w:tr>
      <w:tr w:rsidR="00F72634" w:rsidRPr="001163D6" w14:paraId="3CEA03A3" w14:textId="77777777" w:rsidTr="00001F14">
        <w:trPr>
          <w:trHeight w:val="460"/>
        </w:trPr>
        <w:tc>
          <w:tcPr>
            <w:tcW w:w="10800" w:type="dxa"/>
            <w:tcMar>
              <w:top w:w="100" w:type="dxa"/>
              <w:left w:w="100" w:type="dxa"/>
              <w:bottom w:w="100" w:type="dxa"/>
              <w:right w:w="100" w:type="dxa"/>
            </w:tcMar>
          </w:tcPr>
          <w:p w14:paraId="09AF2BC8"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void throwing_func() noexcept(false);</w:t>
            </w:r>
          </w:p>
          <w:p w14:paraId="202F552D"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52E357B1"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void f() {</w:t>
            </w:r>
          </w:p>
          <w:p w14:paraId="76A811EA"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throwing_func();</w:t>
            </w:r>
          </w:p>
          <w:p w14:paraId="28C43E70"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w:t>
            </w:r>
          </w:p>
          <w:p w14:paraId="0B9C0F0E"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7CFA40AF"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int main() {</w:t>
            </w:r>
          </w:p>
          <w:p w14:paraId="2790670C"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f();</w:t>
            </w:r>
          </w:p>
          <w:p w14:paraId="728394A2" w14:textId="69CDF95E" w:rsidR="00F72634" w:rsidRPr="001163D6" w:rsidRDefault="00F77A15" w:rsidP="00F77A15">
            <w:pPr>
              <w:rPr>
                <w:sz w:val="24"/>
                <w:szCs w:val="24"/>
              </w:rPr>
            </w:pPr>
            <w:r w:rsidRPr="001163D6">
              <w:rPr>
                <w:rFonts w:ascii="Courier New" w:hAnsi="Courier New" w:cs="Courier New"/>
                <w:sz w:val="24"/>
                <w:szCs w:val="24"/>
              </w:rPr>
              <w:t>}</w:t>
            </w:r>
          </w:p>
        </w:tc>
      </w:tr>
    </w:tbl>
    <w:p w14:paraId="789A568F" w14:textId="77777777" w:rsidR="00F72634" w:rsidRPr="001163D6"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1163D6" w:rsidRDefault="00F72634" w:rsidP="0015146B">
            <w:pPr>
              <w:rPr>
                <w:sz w:val="24"/>
                <w:szCs w:val="24"/>
              </w:rPr>
            </w:pPr>
            <w:r w:rsidRPr="001163D6">
              <w:rPr>
                <w:b/>
                <w:sz w:val="24"/>
                <w:szCs w:val="24"/>
              </w:rPr>
              <w:t>Compliant Code</w:t>
            </w:r>
          </w:p>
        </w:tc>
      </w:tr>
      <w:tr w:rsidR="00F72634" w:rsidRPr="001163D6"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0AE9B4F" w:rsidR="00F72634" w:rsidRPr="001163D6" w:rsidRDefault="00F77A15" w:rsidP="0015146B">
            <w:pPr>
              <w:rPr>
                <w:sz w:val="24"/>
                <w:szCs w:val="24"/>
              </w:rPr>
            </w:pPr>
            <w:r w:rsidRPr="001163D6">
              <w:rPr>
                <w:sz w:val="24"/>
                <w:szCs w:val="24"/>
              </w:rPr>
              <w:t>In the compliant solution, the main entry point handles all exceptions, which ensures that the stack is unwound up to the main() function and allows for graceful management of external resources.</w:t>
            </w:r>
          </w:p>
        </w:tc>
      </w:tr>
      <w:tr w:rsidR="00F72634" w:rsidRPr="001163D6" w14:paraId="5DBE36E7" w14:textId="77777777" w:rsidTr="00001F14">
        <w:trPr>
          <w:trHeight w:val="460"/>
        </w:trPr>
        <w:tc>
          <w:tcPr>
            <w:tcW w:w="10800" w:type="dxa"/>
            <w:tcMar>
              <w:top w:w="100" w:type="dxa"/>
              <w:left w:w="100" w:type="dxa"/>
              <w:bottom w:w="100" w:type="dxa"/>
              <w:right w:w="100" w:type="dxa"/>
            </w:tcMar>
          </w:tcPr>
          <w:p w14:paraId="0A046DCF"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void throwing_func() noexcept(false);</w:t>
            </w:r>
          </w:p>
          <w:p w14:paraId="66F55DF6"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6E22964F"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void f() {</w:t>
            </w:r>
          </w:p>
          <w:p w14:paraId="3FED3CC6"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throwing_func();</w:t>
            </w:r>
          </w:p>
          <w:p w14:paraId="0B415D50"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w:t>
            </w:r>
          </w:p>
          <w:p w14:paraId="65A57052"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16D2E4B7"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int main() {</w:t>
            </w:r>
          </w:p>
          <w:p w14:paraId="339CFBAD"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try {</w:t>
            </w:r>
          </w:p>
          <w:p w14:paraId="286FE25B"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f();</w:t>
            </w:r>
          </w:p>
          <w:p w14:paraId="674B93F9"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 catch (...) {</w:t>
            </w:r>
          </w:p>
          <w:p w14:paraId="5978AC45"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 Handle error</w:t>
            </w:r>
          </w:p>
          <w:p w14:paraId="0575B3BA"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1B81CDBB" w14:textId="0F7CA630" w:rsidR="00F72634" w:rsidRPr="001163D6" w:rsidRDefault="00F77A15" w:rsidP="00F77A15">
            <w:pPr>
              <w:rPr>
                <w:sz w:val="24"/>
                <w:szCs w:val="24"/>
              </w:rPr>
            </w:pPr>
            <w:r w:rsidRPr="001163D6">
              <w:rPr>
                <w:rFonts w:ascii="Courier New" w:hAnsi="Courier New" w:cs="Courier New"/>
                <w:sz w:val="24"/>
                <w:szCs w:val="24"/>
              </w:rPr>
              <w:t>}</w:t>
            </w:r>
          </w:p>
        </w:tc>
      </w:tr>
    </w:tbl>
    <w:p w14:paraId="5D3977C1" w14:textId="5587FC48" w:rsidR="00B475A1" w:rsidRPr="001163D6"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163D6" w14:paraId="16362F90" w14:textId="77777777" w:rsidTr="006D38A7">
        <w:trPr>
          <w:tblHeader/>
        </w:trPr>
        <w:tc>
          <w:tcPr>
            <w:tcW w:w="10780" w:type="dxa"/>
            <w:shd w:val="clear" w:color="auto" w:fill="auto"/>
            <w:tcMar>
              <w:top w:w="100" w:type="dxa"/>
              <w:left w:w="100" w:type="dxa"/>
              <w:bottom w:w="100" w:type="dxa"/>
              <w:right w:w="100" w:type="dxa"/>
            </w:tcMar>
          </w:tcPr>
          <w:p w14:paraId="16E85500" w14:textId="3B15120B" w:rsidR="00CB71CC" w:rsidRPr="001163D6" w:rsidRDefault="00B475A1" w:rsidP="00F51FA8">
            <w:pPr>
              <w:pBdr>
                <w:top w:val="nil"/>
                <w:left w:val="nil"/>
                <w:bottom w:val="nil"/>
                <w:right w:val="nil"/>
                <w:between w:val="nil"/>
              </w:pBdr>
              <w:rPr>
                <w:sz w:val="24"/>
                <w:szCs w:val="24"/>
              </w:rPr>
            </w:pPr>
            <w:r w:rsidRPr="001163D6">
              <w:rPr>
                <w:b/>
                <w:sz w:val="24"/>
                <w:szCs w:val="24"/>
              </w:rPr>
              <w:lastRenderedPageBreak/>
              <w:t>Principles:</w:t>
            </w:r>
            <w:r w:rsidRPr="001163D6">
              <w:rPr>
                <w:sz w:val="24"/>
                <w:szCs w:val="24"/>
              </w:rPr>
              <w:t xml:space="preserve"> </w:t>
            </w:r>
          </w:p>
          <w:p w14:paraId="6E0DCDCB" w14:textId="124908EE" w:rsidR="00B475A1" w:rsidRPr="001163D6" w:rsidRDefault="00CB71CC" w:rsidP="00F51FA8">
            <w:pPr>
              <w:pBdr>
                <w:top w:val="nil"/>
                <w:left w:val="nil"/>
                <w:bottom w:val="nil"/>
                <w:right w:val="nil"/>
                <w:between w:val="nil"/>
              </w:pBdr>
              <w:rPr>
                <w:sz w:val="24"/>
                <w:szCs w:val="24"/>
              </w:rPr>
            </w:pPr>
            <w:r w:rsidRPr="001163D6">
              <w:rPr>
                <w:b/>
                <w:bCs/>
                <w:sz w:val="24"/>
                <w:szCs w:val="24"/>
              </w:rPr>
              <w:t>Adopt a Secure Coding Standard</w:t>
            </w:r>
            <w:r w:rsidRPr="001163D6">
              <w:rPr>
                <w:sz w:val="24"/>
                <w:szCs w:val="24"/>
              </w:rPr>
              <w:t xml:space="preserve">: </w:t>
            </w:r>
            <w:r w:rsidRPr="001163D6">
              <w:rPr>
                <w:sz w:val="24"/>
                <w:szCs w:val="24"/>
              </w:rPr>
              <w:t>Standardizing error handling practices ensures that all potential issues are managed securely.</w:t>
            </w:r>
          </w:p>
          <w:p w14:paraId="4A51982F" w14:textId="77777777" w:rsidR="00CB71CC" w:rsidRPr="001163D6" w:rsidRDefault="00CB71CC" w:rsidP="00F51FA8">
            <w:pPr>
              <w:pBdr>
                <w:top w:val="nil"/>
                <w:left w:val="nil"/>
                <w:bottom w:val="nil"/>
                <w:right w:val="nil"/>
                <w:between w:val="nil"/>
              </w:pBdr>
              <w:rPr>
                <w:sz w:val="24"/>
                <w:szCs w:val="24"/>
              </w:rPr>
            </w:pPr>
            <w:r w:rsidRPr="001163D6">
              <w:rPr>
                <w:b/>
                <w:bCs/>
                <w:sz w:val="24"/>
                <w:szCs w:val="24"/>
              </w:rPr>
              <w:t>Practice Defense in Depth</w:t>
            </w:r>
            <w:r w:rsidRPr="001163D6">
              <w:rPr>
                <w:sz w:val="24"/>
                <w:szCs w:val="24"/>
              </w:rPr>
              <w:t xml:space="preserve">: </w:t>
            </w:r>
            <w:r w:rsidRPr="001163D6">
              <w:rPr>
                <w:sz w:val="24"/>
                <w:szCs w:val="24"/>
              </w:rPr>
              <w:t>Multiple layers of error handling prevent a single point of failure.</w:t>
            </w:r>
          </w:p>
          <w:p w14:paraId="04944980" w14:textId="5309E100" w:rsidR="00CB71CC" w:rsidRPr="001163D6" w:rsidRDefault="00CB71CC" w:rsidP="00F51FA8">
            <w:pPr>
              <w:pBdr>
                <w:top w:val="nil"/>
                <w:left w:val="nil"/>
                <w:bottom w:val="nil"/>
                <w:right w:val="nil"/>
                <w:between w:val="nil"/>
              </w:pBdr>
              <w:rPr>
                <w:sz w:val="24"/>
                <w:szCs w:val="24"/>
              </w:rPr>
            </w:pPr>
            <w:r w:rsidRPr="001163D6">
              <w:rPr>
                <w:b/>
                <w:bCs/>
                <w:sz w:val="24"/>
                <w:szCs w:val="24"/>
              </w:rPr>
              <w:t>Adhere to the Principle of Least Privilege</w:t>
            </w:r>
            <w:r w:rsidRPr="001163D6">
              <w:rPr>
                <w:sz w:val="24"/>
                <w:szCs w:val="24"/>
              </w:rPr>
              <w:t xml:space="preserve">: </w:t>
            </w:r>
            <w:r w:rsidRPr="001163D6">
              <w:rPr>
                <w:sz w:val="24"/>
                <w:szCs w:val="24"/>
              </w:rPr>
              <w:t xml:space="preserve">Ensures that only the necessary amount of code is </w:t>
            </w:r>
            <w:r w:rsidR="00BE5377" w:rsidRPr="001163D6">
              <w:rPr>
                <w:sz w:val="24"/>
                <w:szCs w:val="24"/>
              </w:rPr>
              <w:t>executed,</w:t>
            </w:r>
            <w:r w:rsidRPr="001163D6">
              <w:rPr>
                <w:sz w:val="24"/>
                <w:szCs w:val="24"/>
              </w:rPr>
              <w:t xml:space="preserve"> and errors are handled without escalating privileges.</w:t>
            </w:r>
          </w:p>
          <w:p w14:paraId="00B40BD2" w14:textId="2A5ECF72" w:rsidR="00CB71CC" w:rsidRPr="001163D6" w:rsidRDefault="00CB71CC" w:rsidP="00F51FA8">
            <w:pPr>
              <w:pBdr>
                <w:top w:val="nil"/>
                <w:left w:val="nil"/>
                <w:bottom w:val="nil"/>
                <w:right w:val="nil"/>
                <w:between w:val="nil"/>
              </w:pBdr>
              <w:rPr>
                <w:sz w:val="24"/>
                <w:szCs w:val="24"/>
              </w:rPr>
            </w:pPr>
            <w:r w:rsidRPr="001163D6">
              <w:rPr>
                <w:b/>
                <w:bCs/>
                <w:sz w:val="24"/>
                <w:szCs w:val="24"/>
              </w:rPr>
              <w:t>Architect and Design for Security Policies</w:t>
            </w:r>
            <w:r w:rsidRPr="001163D6">
              <w:rPr>
                <w:sz w:val="24"/>
                <w:szCs w:val="24"/>
              </w:rPr>
              <w:t xml:space="preserve">: </w:t>
            </w:r>
            <w:r w:rsidRPr="001163D6">
              <w:rPr>
                <w:sz w:val="24"/>
                <w:szCs w:val="24"/>
              </w:rPr>
              <w:t>Designing to catch and handle exceptions prevents security vulnerabilities from unhandled errors.</w:t>
            </w:r>
          </w:p>
        </w:tc>
      </w:tr>
    </w:tbl>
    <w:p w14:paraId="37CB6A9A" w14:textId="77777777" w:rsidR="00B475A1" w:rsidRPr="001163D6" w:rsidRDefault="00B475A1" w:rsidP="00B475A1">
      <w:pPr>
        <w:rPr>
          <w:b/>
        </w:rPr>
      </w:pPr>
    </w:p>
    <w:p w14:paraId="11C55946" w14:textId="77777777" w:rsidR="00B475A1" w:rsidRPr="001163D6" w:rsidRDefault="00B475A1" w:rsidP="00B475A1">
      <w:pPr>
        <w:rPr>
          <w:b/>
        </w:rPr>
      </w:pPr>
      <w:r w:rsidRPr="001163D6">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163D6" w14:paraId="193FA9B3" w14:textId="77777777" w:rsidTr="00001F14">
        <w:trPr>
          <w:trHeight w:val="460"/>
          <w:tblHeader/>
        </w:trPr>
        <w:tc>
          <w:tcPr>
            <w:tcW w:w="1806" w:type="dxa"/>
            <w:shd w:val="clear" w:color="auto" w:fill="D9D9D9"/>
            <w:vAlign w:val="center"/>
          </w:tcPr>
          <w:p w14:paraId="5AFE7A97" w14:textId="77777777" w:rsidR="00B475A1" w:rsidRPr="001163D6" w:rsidRDefault="00B475A1" w:rsidP="00F51FA8">
            <w:pPr>
              <w:jc w:val="center"/>
              <w:rPr>
                <w:b/>
                <w:sz w:val="24"/>
                <w:szCs w:val="24"/>
              </w:rPr>
            </w:pPr>
            <w:r w:rsidRPr="001163D6">
              <w:rPr>
                <w:b/>
                <w:sz w:val="24"/>
                <w:szCs w:val="24"/>
              </w:rPr>
              <w:t>Severity</w:t>
            </w:r>
          </w:p>
        </w:tc>
        <w:tc>
          <w:tcPr>
            <w:tcW w:w="1341" w:type="dxa"/>
            <w:shd w:val="clear" w:color="auto" w:fill="D9D9D9"/>
            <w:vAlign w:val="center"/>
          </w:tcPr>
          <w:p w14:paraId="6FB1DA7B" w14:textId="77777777" w:rsidR="00B475A1" w:rsidRPr="001163D6" w:rsidRDefault="00B475A1" w:rsidP="00F51FA8">
            <w:pPr>
              <w:jc w:val="center"/>
              <w:rPr>
                <w:b/>
                <w:sz w:val="24"/>
                <w:szCs w:val="24"/>
              </w:rPr>
            </w:pPr>
            <w:r w:rsidRPr="001163D6">
              <w:rPr>
                <w:b/>
                <w:sz w:val="24"/>
                <w:szCs w:val="24"/>
              </w:rPr>
              <w:t>Likelihood</w:t>
            </w:r>
          </w:p>
        </w:tc>
        <w:tc>
          <w:tcPr>
            <w:tcW w:w="4021" w:type="dxa"/>
            <w:shd w:val="clear" w:color="auto" w:fill="D9D9D9"/>
            <w:vAlign w:val="center"/>
          </w:tcPr>
          <w:p w14:paraId="1517828B" w14:textId="77777777" w:rsidR="00B475A1" w:rsidRPr="001163D6" w:rsidRDefault="00B475A1" w:rsidP="00F51FA8">
            <w:pPr>
              <w:jc w:val="center"/>
              <w:rPr>
                <w:b/>
                <w:sz w:val="24"/>
                <w:szCs w:val="24"/>
              </w:rPr>
            </w:pPr>
            <w:r w:rsidRPr="001163D6">
              <w:rPr>
                <w:b/>
                <w:sz w:val="24"/>
                <w:szCs w:val="24"/>
              </w:rPr>
              <w:t>Remediation Cost</w:t>
            </w:r>
          </w:p>
        </w:tc>
        <w:tc>
          <w:tcPr>
            <w:tcW w:w="1807" w:type="dxa"/>
            <w:shd w:val="clear" w:color="auto" w:fill="D9D9D9"/>
            <w:vAlign w:val="center"/>
          </w:tcPr>
          <w:p w14:paraId="41F7CAAA" w14:textId="77777777" w:rsidR="00B475A1" w:rsidRPr="001163D6" w:rsidRDefault="00B475A1" w:rsidP="00F51FA8">
            <w:pPr>
              <w:jc w:val="center"/>
              <w:rPr>
                <w:b/>
                <w:sz w:val="24"/>
                <w:szCs w:val="24"/>
              </w:rPr>
            </w:pPr>
            <w:r w:rsidRPr="001163D6">
              <w:rPr>
                <w:b/>
                <w:sz w:val="24"/>
                <w:szCs w:val="24"/>
              </w:rPr>
              <w:t>Priority</w:t>
            </w:r>
          </w:p>
        </w:tc>
        <w:tc>
          <w:tcPr>
            <w:tcW w:w="1805" w:type="dxa"/>
            <w:shd w:val="clear" w:color="auto" w:fill="D9D9D9"/>
            <w:vAlign w:val="center"/>
          </w:tcPr>
          <w:p w14:paraId="5A26B020" w14:textId="77777777" w:rsidR="00B475A1" w:rsidRPr="001163D6" w:rsidRDefault="00B475A1" w:rsidP="00F51FA8">
            <w:pPr>
              <w:jc w:val="center"/>
              <w:rPr>
                <w:b/>
                <w:sz w:val="24"/>
                <w:szCs w:val="24"/>
              </w:rPr>
            </w:pPr>
            <w:r w:rsidRPr="001163D6">
              <w:rPr>
                <w:b/>
                <w:sz w:val="24"/>
                <w:szCs w:val="24"/>
              </w:rPr>
              <w:t>Level</w:t>
            </w:r>
          </w:p>
        </w:tc>
      </w:tr>
      <w:tr w:rsidR="00B475A1" w:rsidRPr="001163D6" w14:paraId="172EFA93" w14:textId="77777777" w:rsidTr="00001F14">
        <w:trPr>
          <w:trHeight w:val="460"/>
        </w:trPr>
        <w:tc>
          <w:tcPr>
            <w:tcW w:w="1806" w:type="dxa"/>
            <w:shd w:val="clear" w:color="auto" w:fill="auto"/>
          </w:tcPr>
          <w:p w14:paraId="3A5DE4FC" w14:textId="20EC909B" w:rsidR="00B475A1" w:rsidRPr="001163D6" w:rsidRDefault="001163D6" w:rsidP="00F51FA8">
            <w:pPr>
              <w:jc w:val="center"/>
              <w:rPr>
                <w:sz w:val="24"/>
                <w:szCs w:val="24"/>
              </w:rPr>
            </w:pPr>
            <w:r w:rsidRPr="001163D6">
              <w:rPr>
                <w:sz w:val="24"/>
                <w:szCs w:val="24"/>
              </w:rPr>
              <w:t>Low</w:t>
            </w:r>
          </w:p>
        </w:tc>
        <w:tc>
          <w:tcPr>
            <w:tcW w:w="1341" w:type="dxa"/>
            <w:shd w:val="clear" w:color="auto" w:fill="auto"/>
          </w:tcPr>
          <w:p w14:paraId="3F2670C9" w14:textId="157317A7" w:rsidR="00B475A1" w:rsidRPr="001163D6" w:rsidRDefault="001163D6" w:rsidP="00F51FA8">
            <w:pPr>
              <w:jc w:val="center"/>
              <w:rPr>
                <w:sz w:val="24"/>
                <w:szCs w:val="24"/>
              </w:rPr>
            </w:pPr>
            <w:r w:rsidRPr="001163D6">
              <w:rPr>
                <w:sz w:val="24"/>
                <w:szCs w:val="24"/>
              </w:rPr>
              <w:t>Probable</w:t>
            </w:r>
          </w:p>
        </w:tc>
        <w:tc>
          <w:tcPr>
            <w:tcW w:w="4021" w:type="dxa"/>
            <w:shd w:val="clear" w:color="auto" w:fill="auto"/>
          </w:tcPr>
          <w:p w14:paraId="40C1B5AC" w14:textId="37714CF1" w:rsidR="00B475A1" w:rsidRPr="001163D6" w:rsidRDefault="001163D6" w:rsidP="00F51FA8">
            <w:pPr>
              <w:jc w:val="center"/>
              <w:rPr>
                <w:sz w:val="24"/>
                <w:szCs w:val="24"/>
              </w:rPr>
            </w:pPr>
            <w:r w:rsidRPr="001163D6">
              <w:rPr>
                <w:sz w:val="24"/>
                <w:szCs w:val="24"/>
              </w:rPr>
              <w:t>Medium</w:t>
            </w:r>
          </w:p>
        </w:tc>
        <w:tc>
          <w:tcPr>
            <w:tcW w:w="1807" w:type="dxa"/>
            <w:shd w:val="clear" w:color="auto" w:fill="auto"/>
          </w:tcPr>
          <w:p w14:paraId="62635B7A" w14:textId="30D6559B" w:rsidR="00B475A1" w:rsidRPr="00FF43AA" w:rsidRDefault="001163D6" w:rsidP="00F51FA8">
            <w:pPr>
              <w:jc w:val="center"/>
              <w:rPr>
                <w:color w:val="92D050"/>
                <w:sz w:val="24"/>
                <w:szCs w:val="24"/>
              </w:rPr>
            </w:pPr>
            <w:r w:rsidRPr="00FF43AA">
              <w:rPr>
                <w:color w:val="92D050"/>
                <w:sz w:val="24"/>
                <w:szCs w:val="24"/>
              </w:rPr>
              <w:t>P4</w:t>
            </w:r>
          </w:p>
        </w:tc>
        <w:tc>
          <w:tcPr>
            <w:tcW w:w="1805" w:type="dxa"/>
            <w:shd w:val="clear" w:color="auto" w:fill="auto"/>
          </w:tcPr>
          <w:p w14:paraId="18B948EA" w14:textId="241BEE3B" w:rsidR="00B475A1" w:rsidRPr="00FF43AA" w:rsidRDefault="001163D6" w:rsidP="00F51FA8">
            <w:pPr>
              <w:jc w:val="center"/>
              <w:rPr>
                <w:color w:val="92D050"/>
                <w:sz w:val="24"/>
                <w:szCs w:val="24"/>
              </w:rPr>
            </w:pPr>
            <w:r w:rsidRPr="00FF43AA">
              <w:rPr>
                <w:color w:val="92D050"/>
                <w:sz w:val="24"/>
                <w:szCs w:val="24"/>
              </w:rPr>
              <w:t>L3</w:t>
            </w:r>
          </w:p>
        </w:tc>
      </w:tr>
    </w:tbl>
    <w:p w14:paraId="004F8A69" w14:textId="77777777" w:rsidR="00B475A1" w:rsidRPr="001163D6" w:rsidRDefault="00B475A1" w:rsidP="00B475A1">
      <w:pPr>
        <w:rPr>
          <w:b/>
        </w:rPr>
      </w:pPr>
    </w:p>
    <w:p w14:paraId="067D89AF" w14:textId="77777777" w:rsidR="00B475A1" w:rsidRPr="001163D6" w:rsidRDefault="00B475A1" w:rsidP="00B475A1">
      <w:pPr>
        <w:rPr>
          <w:b/>
        </w:rPr>
      </w:pPr>
      <w:r w:rsidRPr="001163D6">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163D6" w14:paraId="2F01B655" w14:textId="77777777" w:rsidTr="00001F14">
        <w:trPr>
          <w:trHeight w:val="460"/>
          <w:tblHeader/>
        </w:trPr>
        <w:tc>
          <w:tcPr>
            <w:tcW w:w="1807" w:type="dxa"/>
            <w:shd w:val="clear" w:color="auto" w:fill="D9D9D9"/>
            <w:vAlign w:val="center"/>
          </w:tcPr>
          <w:p w14:paraId="1917A025" w14:textId="77777777" w:rsidR="00B475A1" w:rsidRPr="001163D6" w:rsidRDefault="00B475A1" w:rsidP="00F51FA8">
            <w:pPr>
              <w:jc w:val="center"/>
              <w:rPr>
                <w:b/>
                <w:sz w:val="24"/>
                <w:szCs w:val="24"/>
              </w:rPr>
            </w:pPr>
            <w:r w:rsidRPr="001163D6">
              <w:rPr>
                <w:b/>
                <w:sz w:val="24"/>
                <w:szCs w:val="24"/>
              </w:rPr>
              <w:t>Tool</w:t>
            </w:r>
          </w:p>
        </w:tc>
        <w:tc>
          <w:tcPr>
            <w:tcW w:w="1341" w:type="dxa"/>
            <w:shd w:val="clear" w:color="auto" w:fill="D9D9D9"/>
            <w:vAlign w:val="center"/>
          </w:tcPr>
          <w:p w14:paraId="3A677BAD" w14:textId="77777777" w:rsidR="00B475A1" w:rsidRPr="001163D6" w:rsidRDefault="00B475A1" w:rsidP="00F51FA8">
            <w:pPr>
              <w:jc w:val="center"/>
              <w:rPr>
                <w:b/>
                <w:sz w:val="24"/>
                <w:szCs w:val="24"/>
              </w:rPr>
            </w:pPr>
            <w:r w:rsidRPr="001163D6">
              <w:rPr>
                <w:b/>
                <w:sz w:val="24"/>
                <w:szCs w:val="24"/>
              </w:rPr>
              <w:t>Version</w:t>
            </w:r>
          </w:p>
        </w:tc>
        <w:tc>
          <w:tcPr>
            <w:tcW w:w="4021" w:type="dxa"/>
            <w:shd w:val="clear" w:color="auto" w:fill="D9D9D9"/>
            <w:vAlign w:val="center"/>
          </w:tcPr>
          <w:p w14:paraId="2F007367" w14:textId="77777777" w:rsidR="00B475A1" w:rsidRPr="001163D6" w:rsidRDefault="00B475A1" w:rsidP="00F51FA8">
            <w:pPr>
              <w:jc w:val="center"/>
              <w:rPr>
                <w:b/>
                <w:sz w:val="24"/>
                <w:szCs w:val="24"/>
              </w:rPr>
            </w:pPr>
            <w:r w:rsidRPr="001163D6">
              <w:rPr>
                <w:b/>
                <w:sz w:val="24"/>
                <w:szCs w:val="24"/>
              </w:rPr>
              <w:t>Checker</w:t>
            </w:r>
          </w:p>
        </w:tc>
        <w:tc>
          <w:tcPr>
            <w:tcW w:w="3611" w:type="dxa"/>
            <w:shd w:val="clear" w:color="auto" w:fill="D9D9D9"/>
            <w:vAlign w:val="center"/>
          </w:tcPr>
          <w:p w14:paraId="3F580697" w14:textId="77777777" w:rsidR="00B475A1" w:rsidRPr="001163D6" w:rsidRDefault="00B475A1" w:rsidP="00F51FA8">
            <w:pPr>
              <w:jc w:val="center"/>
              <w:rPr>
                <w:b/>
                <w:sz w:val="24"/>
                <w:szCs w:val="24"/>
              </w:rPr>
            </w:pPr>
            <w:r w:rsidRPr="001163D6">
              <w:rPr>
                <w:b/>
                <w:sz w:val="24"/>
                <w:szCs w:val="24"/>
              </w:rPr>
              <w:t>Description Tool</w:t>
            </w:r>
          </w:p>
        </w:tc>
      </w:tr>
      <w:tr w:rsidR="00B475A1" w:rsidRPr="001163D6" w14:paraId="5BBDD4A8" w14:textId="77777777" w:rsidTr="00001F14">
        <w:trPr>
          <w:trHeight w:val="460"/>
        </w:trPr>
        <w:tc>
          <w:tcPr>
            <w:tcW w:w="1807" w:type="dxa"/>
            <w:shd w:val="clear" w:color="auto" w:fill="auto"/>
          </w:tcPr>
          <w:p w14:paraId="6FBCAECC" w14:textId="4FC9D131" w:rsidR="00B475A1" w:rsidRPr="001163D6" w:rsidRDefault="001163D6" w:rsidP="00F51FA8">
            <w:pPr>
              <w:jc w:val="center"/>
              <w:rPr>
                <w:sz w:val="24"/>
                <w:szCs w:val="24"/>
              </w:rPr>
            </w:pPr>
            <w:r w:rsidRPr="001163D6">
              <w:rPr>
                <w:sz w:val="24"/>
                <w:szCs w:val="24"/>
              </w:rPr>
              <w:t>Astrée</w:t>
            </w:r>
          </w:p>
        </w:tc>
        <w:tc>
          <w:tcPr>
            <w:tcW w:w="1341" w:type="dxa"/>
            <w:shd w:val="clear" w:color="auto" w:fill="auto"/>
          </w:tcPr>
          <w:p w14:paraId="348AB2BC" w14:textId="50F195FA" w:rsidR="00B475A1" w:rsidRPr="001163D6" w:rsidRDefault="001163D6" w:rsidP="00F51FA8">
            <w:pPr>
              <w:jc w:val="center"/>
              <w:rPr>
                <w:sz w:val="24"/>
                <w:szCs w:val="24"/>
              </w:rPr>
            </w:pPr>
            <w:r w:rsidRPr="001163D6">
              <w:rPr>
                <w:sz w:val="24"/>
                <w:szCs w:val="24"/>
              </w:rPr>
              <w:t>22.10</w:t>
            </w:r>
          </w:p>
        </w:tc>
        <w:tc>
          <w:tcPr>
            <w:tcW w:w="4021" w:type="dxa"/>
            <w:shd w:val="clear" w:color="auto" w:fill="auto"/>
          </w:tcPr>
          <w:p w14:paraId="0C56E564" w14:textId="77777777" w:rsidR="001163D6" w:rsidRPr="001163D6" w:rsidRDefault="001163D6" w:rsidP="001163D6">
            <w:pPr>
              <w:jc w:val="center"/>
              <w:rPr>
                <w:sz w:val="24"/>
                <w:szCs w:val="24"/>
              </w:rPr>
            </w:pPr>
            <w:r w:rsidRPr="001163D6">
              <w:rPr>
                <w:sz w:val="24"/>
                <w:szCs w:val="24"/>
              </w:rPr>
              <w:t>main-function-catch-all</w:t>
            </w:r>
          </w:p>
          <w:p w14:paraId="47F79C0E" w14:textId="7CAAED8A" w:rsidR="00B475A1" w:rsidRPr="001163D6" w:rsidRDefault="001163D6" w:rsidP="001163D6">
            <w:pPr>
              <w:jc w:val="center"/>
              <w:rPr>
                <w:sz w:val="24"/>
                <w:szCs w:val="24"/>
              </w:rPr>
            </w:pPr>
            <w:r w:rsidRPr="001163D6">
              <w:rPr>
                <w:sz w:val="24"/>
                <w:szCs w:val="24"/>
              </w:rPr>
              <w:t>early-catch-all</w:t>
            </w:r>
          </w:p>
        </w:tc>
        <w:tc>
          <w:tcPr>
            <w:tcW w:w="3611" w:type="dxa"/>
            <w:shd w:val="clear" w:color="auto" w:fill="auto"/>
          </w:tcPr>
          <w:p w14:paraId="012AA30D" w14:textId="0ABA20FA" w:rsidR="00B475A1" w:rsidRPr="001163D6" w:rsidRDefault="001163D6" w:rsidP="00F51FA8">
            <w:pPr>
              <w:jc w:val="center"/>
              <w:rPr>
                <w:sz w:val="24"/>
                <w:szCs w:val="24"/>
              </w:rPr>
            </w:pPr>
            <w:r w:rsidRPr="001163D6">
              <w:rPr>
                <w:sz w:val="24"/>
                <w:szCs w:val="24"/>
              </w:rPr>
              <w:t>Partially checked</w:t>
            </w:r>
          </w:p>
        </w:tc>
      </w:tr>
      <w:tr w:rsidR="00B475A1" w:rsidRPr="001163D6" w14:paraId="415234C8" w14:textId="77777777" w:rsidTr="00001F14">
        <w:trPr>
          <w:trHeight w:val="460"/>
        </w:trPr>
        <w:tc>
          <w:tcPr>
            <w:tcW w:w="1807" w:type="dxa"/>
            <w:shd w:val="clear" w:color="auto" w:fill="auto"/>
          </w:tcPr>
          <w:p w14:paraId="1C940DF2" w14:textId="0E1BB567" w:rsidR="00B475A1" w:rsidRPr="001163D6" w:rsidRDefault="001163D6" w:rsidP="00F51FA8">
            <w:pPr>
              <w:jc w:val="center"/>
              <w:rPr>
                <w:sz w:val="24"/>
                <w:szCs w:val="24"/>
              </w:rPr>
            </w:pPr>
            <w:r w:rsidRPr="001163D6">
              <w:rPr>
                <w:sz w:val="24"/>
                <w:szCs w:val="24"/>
              </w:rPr>
              <w:t>CodeSonar</w:t>
            </w:r>
          </w:p>
        </w:tc>
        <w:tc>
          <w:tcPr>
            <w:tcW w:w="1341" w:type="dxa"/>
            <w:shd w:val="clear" w:color="auto" w:fill="auto"/>
          </w:tcPr>
          <w:p w14:paraId="76E7C4D8" w14:textId="6C1F456C" w:rsidR="00B475A1" w:rsidRPr="001163D6" w:rsidRDefault="001163D6" w:rsidP="00F51FA8">
            <w:pPr>
              <w:jc w:val="center"/>
              <w:rPr>
                <w:sz w:val="24"/>
                <w:szCs w:val="24"/>
              </w:rPr>
            </w:pPr>
            <w:r w:rsidRPr="001163D6">
              <w:rPr>
                <w:sz w:val="24"/>
                <w:szCs w:val="24"/>
              </w:rPr>
              <w:t>8.1p0</w:t>
            </w:r>
          </w:p>
        </w:tc>
        <w:tc>
          <w:tcPr>
            <w:tcW w:w="4021" w:type="dxa"/>
            <w:shd w:val="clear" w:color="auto" w:fill="auto"/>
          </w:tcPr>
          <w:p w14:paraId="34777AB2" w14:textId="48552309" w:rsidR="00B475A1" w:rsidRPr="001163D6" w:rsidRDefault="001163D6" w:rsidP="00F51FA8">
            <w:pPr>
              <w:jc w:val="center"/>
              <w:rPr>
                <w:sz w:val="24"/>
                <w:szCs w:val="24"/>
                <w:u w:val="single"/>
              </w:rPr>
            </w:pPr>
            <w:r w:rsidRPr="001163D6">
              <w:rPr>
                <w:sz w:val="24"/>
                <w:szCs w:val="24"/>
              </w:rPr>
              <w:t>LANG.STRUCT.UCTCH</w:t>
            </w:r>
          </w:p>
        </w:tc>
        <w:tc>
          <w:tcPr>
            <w:tcW w:w="3611" w:type="dxa"/>
            <w:shd w:val="clear" w:color="auto" w:fill="auto"/>
          </w:tcPr>
          <w:p w14:paraId="66AACB9D" w14:textId="695C3B42" w:rsidR="00B475A1" w:rsidRPr="001163D6" w:rsidRDefault="001163D6" w:rsidP="00F51FA8">
            <w:pPr>
              <w:jc w:val="center"/>
              <w:rPr>
                <w:sz w:val="24"/>
                <w:szCs w:val="24"/>
              </w:rPr>
            </w:pPr>
            <w:r w:rsidRPr="001163D6">
              <w:rPr>
                <w:sz w:val="24"/>
                <w:szCs w:val="24"/>
              </w:rPr>
              <w:t>Unreachable Catch</w:t>
            </w:r>
          </w:p>
        </w:tc>
      </w:tr>
      <w:tr w:rsidR="00B475A1" w:rsidRPr="001163D6" w14:paraId="177EE248" w14:textId="77777777" w:rsidTr="00001F14">
        <w:trPr>
          <w:trHeight w:val="460"/>
        </w:trPr>
        <w:tc>
          <w:tcPr>
            <w:tcW w:w="1807" w:type="dxa"/>
            <w:shd w:val="clear" w:color="auto" w:fill="auto"/>
          </w:tcPr>
          <w:p w14:paraId="09BFA1F8" w14:textId="6C8D8968" w:rsidR="00B475A1" w:rsidRPr="001163D6" w:rsidRDefault="001163D6" w:rsidP="00F51FA8">
            <w:pPr>
              <w:jc w:val="center"/>
              <w:rPr>
                <w:sz w:val="24"/>
                <w:szCs w:val="24"/>
              </w:rPr>
            </w:pPr>
            <w:r w:rsidRPr="001163D6">
              <w:rPr>
                <w:sz w:val="24"/>
                <w:szCs w:val="24"/>
              </w:rPr>
              <w:t>Klocwork</w:t>
            </w:r>
          </w:p>
        </w:tc>
        <w:tc>
          <w:tcPr>
            <w:tcW w:w="1341" w:type="dxa"/>
            <w:shd w:val="clear" w:color="auto" w:fill="auto"/>
          </w:tcPr>
          <w:p w14:paraId="17B55B3F" w14:textId="577F9EE8" w:rsidR="00B475A1" w:rsidRPr="001163D6" w:rsidRDefault="001163D6" w:rsidP="00F51FA8">
            <w:pPr>
              <w:jc w:val="center"/>
              <w:rPr>
                <w:sz w:val="24"/>
                <w:szCs w:val="24"/>
              </w:rPr>
            </w:pPr>
            <w:r w:rsidRPr="001163D6">
              <w:rPr>
                <w:sz w:val="24"/>
                <w:szCs w:val="24"/>
              </w:rPr>
              <w:t>2024.2</w:t>
            </w:r>
          </w:p>
        </w:tc>
        <w:tc>
          <w:tcPr>
            <w:tcW w:w="4021" w:type="dxa"/>
            <w:shd w:val="clear" w:color="auto" w:fill="auto"/>
          </w:tcPr>
          <w:p w14:paraId="237A438D" w14:textId="41437238" w:rsidR="00B475A1" w:rsidRPr="001163D6" w:rsidRDefault="001163D6" w:rsidP="00F51FA8">
            <w:pPr>
              <w:jc w:val="center"/>
              <w:rPr>
                <w:sz w:val="24"/>
                <w:szCs w:val="24"/>
                <w:u w:val="single"/>
              </w:rPr>
            </w:pPr>
            <w:r w:rsidRPr="001163D6">
              <w:rPr>
                <w:sz w:val="24"/>
                <w:szCs w:val="24"/>
              </w:rPr>
              <w:t>MISRA.CATCH.ALL</w:t>
            </w:r>
          </w:p>
        </w:tc>
        <w:tc>
          <w:tcPr>
            <w:tcW w:w="3611" w:type="dxa"/>
            <w:shd w:val="clear" w:color="auto" w:fill="auto"/>
          </w:tcPr>
          <w:p w14:paraId="247E2C86" w14:textId="339CE959" w:rsidR="00B475A1" w:rsidRPr="001163D6" w:rsidRDefault="00B475A1" w:rsidP="00F51FA8">
            <w:pPr>
              <w:jc w:val="center"/>
              <w:rPr>
                <w:sz w:val="24"/>
                <w:szCs w:val="24"/>
              </w:rPr>
            </w:pPr>
          </w:p>
        </w:tc>
      </w:tr>
      <w:tr w:rsidR="00B475A1" w:rsidRPr="001163D6" w14:paraId="4FD06851" w14:textId="77777777" w:rsidTr="00001F14">
        <w:trPr>
          <w:trHeight w:val="460"/>
        </w:trPr>
        <w:tc>
          <w:tcPr>
            <w:tcW w:w="1807" w:type="dxa"/>
            <w:shd w:val="clear" w:color="auto" w:fill="auto"/>
          </w:tcPr>
          <w:p w14:paraId="79BB9036" w14:textId="3441B8CA" w:rsidR="00B475A1" w:rsidRPr="001163D6" w:rsidRDefault="001163D6" w:rsidP="00F51FA8">
            <w:pPr>
              <w:jc w:val="center"/>
              <w:rPr>
                <w:sz w:val="24"/>
                <w:szCs w:val="24"/>
              </w:rPr>
            </w:pPr>
            <w:r w:rsidRPr="001163D6">
              <w:rPr>
                <w:sz w:val="24"/>
                <w:szCs w:val="24"/>
              </w:rPr>
              <w:t>RuleChecker</w:t>
            </w:r>
          </w:p>
        </w:tc>
        <w:tc>
          <w:tcPr>
            <w:tcW w:w="1341" w:type="dxa"/>
            <w:shd w:val="clear" w:color="auto" w:fill="auto"/>
          </w:tcPr>
          <w:p w14:paraId="2B986054" w14:textId="23A34121" w:rsidR="00B475A1" w:rsidRPr="001163D6" w:rsidRDefault="001163D6" w:rsidP="00F51FA8">
            <w:pPr>
              <w:jc w:val="center"/>
              <w:rPr>
                <w:sz w:val="24"/>
                <w:szCs w:val="24"/>
              </w:rPr>
            </w:pPr>
            <w:r w:rsidRPr="001163D6">
              <w:rPr>
                <w:sz w:val="24"/>
                <w:szCs w:val="24"/>
              </w:rPr>
              <w:t>22.10</w:t>
            </w:r>
          </w:p>
        </w:tc>
        <w:tc>
          <w:tcPr>
            <w:tcW w:w="4021" w:type="dxa"/>
            <w:shd w:val="clear" w:color="auto" w:fill="auto"/>
          </w:tcPr>
          <w:p w14:paraId="55DE7A3C" w14:textId="77777777" w:rsidR="001163D6" w:rsidRPr="001163D6" w:rsidRDefault="001163D6" w:rsidP="001163D6">
            <w:pPr>
              <w:jc w:val="center"/>
              <w:rPr>
                <w:sz w:val="24"/>
                <w:szCs w:val="24"/>
              </w:rPr>
            </w:pPr>
            <w:r w:rsidRPr="001163D6">
              <w:rPr>
                <w:sz w:val="24"/>
                <w:szCs w:val="24"/>
              </w:rPr>
              <w:t>main-function-catch-all</w:t>
            </w:r>
          </w:p>
          <w:p w14:paraId="0FB441F9" w14:textId="53042C2F" w:rsidR="00B475A1" w:rsidRPr="001163D6" w:rsidRDefault="001163D6" w:rsidP="001163D6">
            <w:pPr>
              <w:jc w:val="center"/>
              <w:rPr>
                <w:sz w:val="24"/>
                <w:szCs w:val="24"/>
                <w:u w:val="single"/>
              </w:rPr>
            </w:pPr>
            <w:r w:rsidRPr="001163D6">
              <w:rPr>
                <w:sz w:val="24"/>
                <w:szCs w:val="24"/>
              </w:rPr>
              <w:t>early-catch-all</w:t>
            </w:r>
          </w:p>
        </w:tc>
        <w:tc>
          <w:tcPr>
            <w:tcW w:w="3611" w:type="dxa"/>
            <w:shd w:val="clear" w:color="auto" w:fill="auto"/>
          </w:tcPr>
          <w:p w14:paraId="11539D90" w14:textId="07795847" w:rsidR="00B475A1" w:rsidRPr="001163D6" w:rsidRDefault="001163D6" w:rsidP="00F51FA8">
            <w:pPr>
              <w:jc w:val="center"/>
              <w:rPr>
                <w:sz w:val="24"/>
                <w:szCs w:val="24"/>
              </w:rPr>
            </w:pPr>
            <w:r w:rsidRPr="001163D6">
              <w:rPr>
                <w:sz w:val="24"/>
                <w:szCs w:val="24"/>
              </w:rPr>
              <w:t>Partially checked</w:t>
            </w:r>
          </w:p>
        </w:tc>
      </w:tr>
    </w:tbl>
    <w:p w14:paraId="093EBE73" w14:textId="27D15014" w:rsidR="00381847" w:rsidRPr="001163D6" w:rsidRDefault="00381847" w:rsidP="004F5798">
      <w:pPr>
        <w:pStyle w:val="Heading4"/>
        <w:jc w:val="left"/>
      </w:pPr>
    </w:p>
    <w:p w14:paraId="25336719" w14:textId="77777777" w:rsidR="004F5798" w:rsidRDefault="004F5798" w:rsidP="0059536C">
      <w:pPr>
        <w:pStyle w:val="Heading4"/>
      </w:pPr>
      <w:bookmarkStart w:id="14" w:name="_Toc52464066"/>
    </w:p>
    <w:p w14:paraId="64A1EF45" w14:textId="77777777" w:rsidR="004F5798" w:rsidRDefault="004F5798" w:rsidP="0059536C">
      <w:pPr>
        <w:pStyle w:val="Heading4"/>
      </w:pPr>
    </w:p>
    <w:p w14:paraId="4AB1AF23" w14:textId="77777777" w:rsidR="004F5798" w:rsidRDefault="004F5798" w:rsidP="0059536C">
      <w:pPr>
        <w:pStyle w:val="Heading4"/>
      </w:pPr>
    </w:p>
    <w:p w14:paraId="7F13FE03" w14:textId="77777777" w:rsidR="004F5798" w:rsidRDefault="004F5798" w:rsidP="004F5798"/>
    <w:p w14:paraId="7A3C78DE" w14:textId="77777777" w:rsidR="004F5798" w:rsidRDefault="004F5798" w:rsidP="004F5798"/>
    <w:p w14:paraId="7EC1CD64" w14:textId="77777777" w:rsidR="004F5798" w:rsidRDefault="004F5798" w:rsidP="004F5798"/>
    <w:p w14:paraId="27C6C4B5" w14:textId="77777777" w:rsidR="004F5798" w:rsidRDefault="004F5798" w:rsidP="004F5798"/>
    <w:p w14:paraId="1CEFF711" w14:textId="77777777" w:rsidR="004F5798" w:rsidRDefault="004F5798" w:rsidP="004F5798"/>
    <w:p w14:paraId="5F715775" w14:textId="77777777" w:rsidR="004F5798" w:rsidRDefault="004F5798" w:rsidP="004F5798"/>
    <w:p w14:paraId="7FA85676" w14:textId="77777777" w:rsidR="004F5798" w:rsidRDefault="004F5798" w:rsidP="004F5798"/>
    <w:p w14:paraId="312BCE07" w14:textId="77777777" w:rsidR="004F5798" w:rsidRDefault="004F5798" w:rsidP="004F5798"/>
    <w:p w14:paraId="20E12EA4" w14:textId="77777777" w:rsidR="004F5798" w:rsidRDefault="004F5798" w:rsidP="004F5798"/>
    <w:p w14:paraId="65F1A533" w14:textId="77777777" w:rsidR="004F5798" w:rsidRDefault="004F5798" w:rsidP="004F5798"/>
    <w:p w14:paraId="0AA3A59D" w14:textId="77777777" w:rsidR="004F5798" w:rsidRDefault="004F5798" w:rsidP="004F5798"/>
    <w:p w14:paraId="205550B0" w14:textId="77777777" w:rsidR="004F5798" w:rsidRDefault="004F5798" w:rsidP="004F5798"/>
    <w:p w14:paraId="53D90EEE" w14:textId="77777777" w:rsidR="004F5798" w:rsidRPr="004F5798" w:rsidRDefault="004F5798" w:rsidP="004F5798"/>
    <w:p w14:paraId="02E9500F" w14:textId="77777777" w:rsidR="004F5798" w:rsidRDefault="004F5798" w:rsidP="0059536C">
      <w:pPr>
        <w:pStyle w:val="Heading4"/>
      </w:pPr>
    </w:p>
    <w:p w14:paraId="5F5FE011" w14:textId="77777777" w:rsidR="004F5798" w:rsidRDefault="004F5798" w:rsidP="0059536C">
      <w:pPr>
        <w:pStyle w:val="Heading4"/>
      </w:pPr>
    </w:p>
    <w:p w14:paraId="042570FB" w14:textId="77777777" w:rsidR="004F5798" w:rsidRDefault="004F5798" w:rsidP="0059536C">
      <w:pPr>
        <w:pStyle w:val="Heading4"/>
      </w:pPr>
    </w:p>
    <w:p w14:paraId="6AA9D652" w14:textId="77777777" w:rsidR="004F5798" w:rsidRDefault="004F5798" w:rsidP="0059536C">
      <w:pPr>
        <w:pStyle w:val="Heading4"/>
      </w:pPr>
    </w:p>
    <w:p w14:paraId="471CFF25" w14:textId="2B6C0934" w:rsidR="00381847" w:rsidRPr="001163D6" w:rsidRDefault="00E769D9" w:rsidP="0059536C">
      <w:pPr>
        <w:pStyle w:val="Heading4"/>
      </w:pPr>
      <w:r w:rsidRPr="001163D6">
        <w:lastRenderedPageBreak/>
        <w:t>Coding Standard 8</w:t>
      </w:r>
      <w:bookmarkEnd w:id="14"/>
    </w:p>
    <w:p w14:paraId="3E74FF37" w14:textId="77777777" w:rsidR="00B475A1" w:rsidRPr="001163D6"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1163D6"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1163D6" w:rsidRDefault="00B475A1" w:rsidP="00F51FA8">
            <w:pPr>
              <w:jc w:val="center"/>
              <w:rPr>
                <w:b/>
                <w:sz w:val="24"/>
                <w:szCs w:val="24"/>
              </w:rPr>
            </w:pPr>
            <w:r w:rsidRPr="001163D6">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1163D6" w:rsidRDefault="00B475A1" w:rsidP="00F51FA8">
            <w:pPr>
              <w:jc w:val="center"/>
              <w:rPr>
                <w:b/>
                <w:sz w:val="24"/>
                <w:szCs w:val="24"/>
              </w:rPr>
            </w:pPr>
            <w:r w:rsidRPr="001163D6">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6143F3A" w:rsidR="00B475A1" w:rsidRPr="001163D6" w:rsidRDefault="00F77A15" w:rsidP="00F51FA8">
            <w:pPr>
              <w:jc w:val="center"/>
              <w:rPr>
                <w:b/>
                <w:sz w:val="24"/>
                <w:szCs w:val="24"/>
              </w:rPr>
            </w:pPr>
            <w:r w:rsidRPr="001163D6">
              <w:rPr>
                <w:b/>
                <w:sz w:val="24"/>
                <w:szCs w:val="24"/>
              </w:rPr>
              <w:t>Use valid references, pointers, and iterators to reference elements of a basic_string</w:t>
            </w:r>
          </w:p>
        </w:tc>
      </w:tr>
      <w:tr w:rsidR="00B475A1" w:rsidRPr="001163D6"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633D439" w:rsidR="00B475A1" w:rsidRPr="001163D6" w:rsidRDefault="00F77A15" w:rsidP="00F51FA8">
            <w:pPr>
              <w:jc w:val="center"/>
              <w:rPr>
                <w:sz w:val="24"/>
                <w:szCs w:val="24"/>
              </w:rPr>
            </w:pPr>
            <w:r w:rsidRPr="001163D6">
              <w:rPr>
                <w:sz w:val="24"/>
                <w:szCs w:val="24"/>
              </w:rPr>
              <w:t>Characters and Strings</w:t>
            </w:r>
          </w:p>
        </w:tc>
        <w:tc>
          <w:tcPr>
            <w:tcW w:w="1341" w:type="dxa"/>
            <w:tcMar>
              <w:top w:w="100" w:type="dxa"/>
              <w:left w:w="100" w:type="dxa"/>
              <w:bottom w:w="100" w:type="dxa"/>
              <w:right w:w="100" w:type="dxa"/>
            </w:tcMar>
          </w:tcPr>
          <w:p w14:paraId="5C9484A9" w14:textId="285E5EEF" w:rsidR="00B475A1" w:rsidRPr="001163D6" w:rsidRDefault="00B475A1" w:rsidP="00F51FA8">
            <w:pPr>
              <w:jc w:val="center"/>
              <w:rPr>
                <w:sz w:val="24"/>
                <w:szCs w:val="24"/>
              </w:rPr>
            </w:pPr>
            <w:r w:rsidRPr="001163D6">
              <w:rPr>
                <w:sz w:val="24"/>
                <w:szCs w:val="24"/>
              </w:rPr>
              <w:t>[STD-</w:t>
            </w:r>
            <w:r w:rsidR="00F9179B" w:rsidRPr="001163D6">
              <w:rPr>
                <w:sz w:val="24"/>
                <w:szCs w:val="24"/>
              </w:rPr>
              <w:t>008</w:t>
            </w:r>
            <w:r w:rsidRPr="001163D6">
              <w:rPr>
                <w:sz w:val="24"/>
                <w:szCs w:val="24"/>
              </w:rPr>
              <w:t>-</w:t>
            </w:r>
            <w:r w:rsidR="00F9179B" w:rsidRPr="001163D6">
              <w:rPr>
                <w:sz w:val="24"/>
                <w:szCs w:val="24"/>
              </w:rPr>
              <w:t xml:space="preserve"> CPP</w:t>
            </w:r>
            <w:r w:rsidRPr="001163D6">
              <w:rPr>
                <w:sz w:val="24"/>
                <w:szCs w:val="24"/>
              </w:rPr>
              <w:t>]</w:t>
            </w:r>
          </w:p>
        </w:tc>
        <w:tc>
          <w:tcPr>
            <w:tcW w:w="7632" w:type="dxa"/>
            <w:tcMar>
              <w:top w:w="100" w:type="dxa"/>
              <w:left w:w="100" w:type="dxa"/>
              <w:bottom w:w="100" w:type="dxa"/>
              <w:right w:w="100" w:type="dxa"/>
            </w:tcMar>
          </w:tcPr>
          <w:p w14:paraId="48B2377D" w14:textId="4F396976" w:rsidR="00B475A1" w:rsidRPr="001163D6" w:rsidRDefault="00362A89" w:rsidP="00F51FA8">
            <w:pPr>
              <w:rPr>
                <w:sz w:val="24"/>
                <w:szCs w:val="24"/>
              </w:rPr>
            </w:pPr>
            <w:r w:rsidRPr="001163D6">
              <w:rPr>
                <w:sz w:val="24"/>
                <w:szCs w:val="24"/>
              </w:rPr>
              <w:t>Always use references that are directly obtained from a valid std::string object, use pointers that are correctly derived from the address of a valid std::string element, and use iterators obtained from valid std::string member functions, and ensure they are not invalidated.</w:t>
            </w:r>
          </w:p>
        </w:tc>
      </w:tr>
    </w:tbl>
    <w:p w14:paraId="53AECA82" w14:textId="77777777" w:rsidR="00B475A1" w:rsidRPr="001163D6"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1163D6" w:rsidRDefault="00F72634" w:rsidP="0015146B">
            <w:pPr>
              <w:rPr>
                <w:sz w:val="24"/>
                <w:szCs w:val="24"/>
              </w:rPr>
            </w:pPr>
            <w:r w:rsidRPr="001163D6">
              <w:rPr>
                <w:b/>
                <w:sz w:val="24"/>
                <w:szCs w:val="24"/>
              </w:rPr>
              <w:t>Noncompliant Code</w:t>
            </w:r>
          </w:p>
        </w:tc>
      </w:tr>
      <w:tr w:rsidR="00F72634" w:rsidRPr="001163D6"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4C52D8B" w:rsidR="00F72634" w:rsidRPr="001163D6" w:rsidRDefault="00F77A15" w:rsidP="0015146B">
            <w:pPr>
              <w:rPr>
                <w:sz w:val="24"/>
                <w:szCs w:val="24"/>
              </w:rPr>
            </w:pPr>
            <w:r w:rsidRPr="001163D6">
              <w:rPr>
                <w:sz w:val="24"/>
                <w:szCs w:val="24"/>
              </w:rPr>
              <w:t>This code example copies input into a std::string, replacing semicolon characters with spaces. This example is noncompliant because the iterator loc is invalidated after the first call to insert(). The behavior of subsequent calls is undefined.</w:t>
            </w:r>
          </w:p>
        </w:tc>
      </w:tr>
      <w:tr w:rsidR="00F72634" w:rsidRPr="001163D6" w14:paraId="1F240B56" w14:textId="77777777" w:rsidTr="00001F14">
        <w:trPr>
          <w:trHeight w:val="460"/>
        </w:trPr>
        <w:tc>
          <w:tcPr>
            <w:tcW w:w="10800" w:type="dxa"/>
            <w:tcMar>
              <w:top w:w="100" w:type="dxa"/>
              <w:left w:w="100" w:type="dxa"/>
              <w:bottom w:w="100" w:type="dxa"/>
              <w:right w:w="100" w:type="dxa"/>
            </w:tcMar>
          </w:tcPr>
          <w:p w14:paraId="00123FF5"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#include &lt;string&gt;</w:t>
            </w:r>
          </w:p>
          <w:p w14:paraId="572C5858"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5B46069A"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void f(const std::string &amp;input) {</w:t>
            </w:r>
          </w:p>
          <w:p w14:paraId="2878393C"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std::string email;</w:t>
            </w:r>
          </w:p>
          <w:p w14:paraId="27386CDE"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3AB551B9"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 Copy input into email converting ";" to " "</w:t>
            </w:r>
          </w:p>
          <w:p w14:paraId="590CEE36"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std::string::iterator loc = email.begin();</w:t>
            </w:r>
          </w:p>
          <w:p w14:paraId="601B7CCF"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for (auto i = input.begin(), e = input.end(); i != e; ++i, ++loc) {</w:t>
            </w:r>
          </w:p>
          <w:p w14:paraId="19900052"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email.insert(loc, *i != ';' ? *i : ' ');</w:t>
            </w:r>
          </w:p>
          <w:p w14:paraId="44690B93"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01CC8C03" w14:textId="0CEDF2AD" w:rsidR="00F72634" w:rsidRPr="001163D6" w:rsidRDefault="00F77A15" w:rsidP="00F77A15">
            <w:pPr>
              <w:rPr>
                <w:sz w:val="24"/>
                <w:szCs w:val="24"/>
              </w:rPr>
            </w:pPr>
            <w:r w:rsidRPr="001163D6">
              <w:rPr>
                <w:rFonts w:ascii="Courier New" w:hAnsi="Courier New" w:cs="Courier New"/>
                <w:sz w:val="24"/>
                <w:szCs w:val="24"/>
              </w:rPr>
              <w:t>}</w:t>
            </w:r>
          </w:p>
        </w:tc>
      </w:tr>
    </w:tbl>
    <w:p w14:paraId="44D39738" w14:textId="77777777" w:rsidR="00F72634" w:rsidRPr="001163D6"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1163D6" w:rsidRDefault="00F72634" w:rsidP="0015146B">
            <w:pPr>
              <w:rPr>
                <w:sz w:val="24"/>
                <w:szCs w:val="24"/>
              </w:rPr>
            </w:pPr>
            <w:r w:rsidRPr="001163D6">
              <w:rPr>
                <w:b/>
                <w:sz w:val="24"/>
                <w:szCs w:val="24"/>
              </w:rPr>
              <w:t>Compliant Code</w:t>
            </w:r>
          </w:p>
        </w:tc>
      </w:tr>
      <w:tr w:rsidR="00F72634" w:rsidRPr="001163D6"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8AE3FA8" w:rsidR="00F72634" w:rsidRPr="001163D6" w:rsidRDefault="00F77A15" w:rsidP="0015146B">
            <w:pPr>
              <w:rPr>
                <w:sz w:val="24"/>
                <w:szCs w:val="24"/>
              </w:rPr>
            </w:pPr>
            <w:r w:rsidRPr="001163D6">
              <w:rPr>
                <w:sz w:val="24"/>
                <w:szCs w:val="24"/>
              </w:rPr>
              <w:t xml:space="preserve">In the compliant solution, the value of the iterator is updated as a result of each call to insert() so that the invalidated iterator is </w:t>
            </w:r>
            <w:r w:rsidR="00362A89" w:rsidRPr="001163D6">
              <w:rPr>
                <w:sz w:val="24"/>
                <w:szCs w:val="24"/>
              </w:rPr>
              <w:t>not</w:t>
            </w:r>
            <w:r w:rsidRPr="001163D6">
              <w:rPr>
                <w:sz w:val="24"/>
                <w:szCs w:val="24"/>
              </w:rPr>
              <w:t xml:space="preserve"> accessed. The updated iterator is incremented at the end of the loop.</w:t>
            </w:r>
          </w:p>
        </w:tc>
      </w:tr>
      <w:tr w:rsidR="00F72634" w:rsidRPr="001163D6" w14:paraId="2A6DB0E0" w14:textId="77777777" w:rsidTr="00001F14">
        <w:trPr>
          <w:trHeight w:val="460"/>
        </w:trPr>
        <w:tc>
          <w:tcPr>
            <w:tcW w:w="10800" w:type="dxa"/>
            <w:tcMar>
              <w:top w:w="100" w:type="dxa"/>
              <w:left w:w="100" w:type="dxa"/>
              <w:bottom w:w="100" w:type="dxa"/>
              <w:right w:w="100" w:type="dxa"/>
            </w:tcMar>
          </w:tcPr>
          <w:p w14:paraId="06AA2144"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#include &lt;string&gt;</w:t>
            </w:r>
          </w:p>
          <w:p w14:paraId="47CAEB72"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4EB741AA"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void f(const std::string &amp;input) {</w:t>
            </w:r>
          </w:p>
          <w:p w14:paraId="675EFB03"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std::string email;</w:t>
            </w:r>
          </w:p>
          <w:p w14:paraId="41D07D47"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7662E8CD"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 Copy input into email converting ";" to " "</w:t>
            </w:r>
          </w:p>
          <w:p w14:paraId="4B8A02C6"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std::string::iterator loc = email.begin();</w:t>
            </w:r>
          </w:p>
          <w:p w14:paraId="08993AFA"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for (auto i = input.begin(), e = input.end(); i != e; ++i, ++loc) {</w:t>
            </w:r>
          </w:p>
          <w:p w14:paraId="79784283"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loc = email.insert(loc, *i != ';' ? *i : ' ');</w:t>
            </w:r>
          </w:p>
          <w:p w14:paraId="159C968D"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0D2047C3" w14:textId="3348558C" w:rsidR="00F72634" w:rsidRPr="001163D6" w:rsidRDefault="00F77A15" w:rsidP="00F77A15">
            <w:pPr>
              <w:rPr>
                <w:sz w:val="24"/>
                <w:szCs w:val="24"/>
              </w:rPr>
            </w:pPr>
            <w:r w:rsidRPr="001163D6">
              <w:rPr>
                <w:rFonts w:ascii="Courier New" w:hAnsi="Courier New" w:cs="Courier New"/>
                <w:sz w:val="24"/>
                <w:szCs w:val="24"/>
              </w:rPr>
              <w:t>}</w:t>
            </w:r>
          </w:p>
        </w:tc>
      </w:tr>
    </w:tbl>
    <w:p w14:paraId="7517B5DF" w14:textId="5CE6267A" w:rsidR="00B475A1" w:rsidRPr="001163D6"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163D6" w14:paraId="5940353E" w14:textId="77777777" w:rsidTr="006D38A7">
        <w:trPr>
          <w:tblHeader/>
        </w:trPr>
        <w:tc>
          <w:tcPr>
            <w:tcW w:w="10780" w:type="dxa"/>
            <w:shd w:val="clear" w:color="auto" w:fill="auto"/>
            <w:tcMar>
              <w:top w:w="100" w:type="dxa"/>
              <w:left w:w="100" w:type="dxa"/>
              <w:bottom w:w="100" w:type="dxa"/>
              <w:right w:w="100" w:type="dxa"/>
            </w:tcMar>
          </w:tcPr>
          <w:p w14:paraId="7A9EFDCB" w14:textId="3A963C19" w:rsidR="007E20B4" w:rsidRPr="001163D6" w:rsidRDefault="00B475A1" w:rsidP="00F51FA8">
            <w:pPr>
              <w:pBdr>
                <w:top w:val="nil"/>
                <w:left w:val="nil"/>
                <w:bottom w:val="nil"/>
                <w:right w:val="nil"/>
                <w:between w:val="nil"/>
              </w:pBdr>
              <w:rPr>
                <w:sz w:val="24"/>
                <w:szCs w:val="24"/>
              </w:rPr>
            </w:pPr>
            <w:r w:rsidRPr="001163D6">
              <w:rPr>
                <w:b/>
                <w:sz w:val="24"/>
                <w:szCs w:val="24"/>
              </w:rPr>
              <w:lastRenderedPageBreak/>
              <w:t>Principles:</w:t>
            </w:r>
            <w:r w:rsidRPr="001163D6">
              <w:rPr>
                <w:sz w:val="24"/>
                <w:szCs w:val="24"/>
              </w:rPr>
              <w:t xml:space="preserve"> </w:t>
            </w:r>
          </w:p>
          <w:p w14:paraId="29A926BF" w14:textId="19C6CC79" w:rsidR="00B475A1" w:rsidRPr="001163D6" w:rsidRDefault="007E20B4" w:rsidP="00F51FA8">
            <w:pPr>
              <w:pBdr>
                <w:top w:val="nil"/>
                <w:left w:val="nil"/>
                <w:bottom w:val="nil"/>
                <w:right w:val="nil"/>
                <w:between w:val="nil"/>
              </w:pBdr>
              <w:rPr>
                <w:sz w:val="24"/>
                <w:szCs w:val="24"/>
              </w:rPr>
            </w:pPr>
            <w:r w:rsidRPr="001163D6">
              <w:rPr>
                <w:b/>
                <w:bCs/>
                <w:sz w:val="24"/>
                <w:szCs w:val="24"/>
              </w:rPr>
              <w:t>Adopt a Secure Coding Standard</w:t>
            </w:r>
            <w:r w:rsidRPr="001163D6">
              <w:rPr>
                <w:sz w:val="24"/>
                <w:szCs w:val="24"/>
              </w:rPr>
              <w:t xml:space="preserve">: </w:t>
            </w:r>
            <w:r w:rsidRPr="001163D6">
              <w:rPr>
                <w:sz w:val="24"/>
                <w:szCs w:val="24"/>
              </w:rPr>
              <w:t>Adhering to standards prevents undefined behavior.</w:t>
            </w:r>
          </w:p>
        </w:tc>
      </w:tr>
    </w:tbl>
    <w:p w14:paraId="0F476CC9" w14:textId="77777777" w:rsidR="00B475A1" w:rsidRPr="001163D6" w:rsidRDefault="00B475A1" w:rsidP="00B475A1">
      <w:pPr>
        <w:rPr>
          <w:b/>
        </w:rPr>
      </w:pPr>
    </w:p>
    <w:p w14:paraId="422505A7" w14:textId="77777777" w:rsidR="00B475A1" w:rsidRPr="001163D6" w:rsidRDefault="00B475A1" w:rsidP="00B475A1">
      <w:pPr>
        <w:rPr>
          <w:b/>
        </w:rPr>
      </w:pPr>
      <w:r w:rsidRPr="001163D6">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163D6" w14:paraId="3DA5F05E" w14:textId="77777777" w:rsidTr="00001F14">
        <w:trPr>
          <w:trHeight w:val="460"/>
          <w:tblHeader/>
        </w:trPr>
        <w:tc>
          <w:tcPr>
            <w:tcW w:w="1806" w:type="dxa"/>
            <w:shd w:val="clear" w:color="auto" w:fill="D9D9D9"/>
            <w:vAlign w:val="center"/>
          </w:tcPr>
          <w:p w14:paraId="2156BF12" w14:textId="77777777" w:rsidR="00B475A1" w:rsidRPr="001163D6" w:rsidRDefault="00B475A1" w:rsidP="00F51FA8">
            <w:pPr>
              <w:jc w:val="center"/>
              <w:rPr>
                <w:b/>
                <w:sz w:val="24"/>
                <w:szCs w:val="24"/>
              </w:rPr>
            </w:pPr>
            <w:r w:rsidRPr="001163D6">
              <w:rPr>
                <w:b/>
                <w:sz w:val="24"/>
                <w:szCs w:val="24"/>
              </w:rPr>
              <w:t>Severity</w:t>
            </w:r>
          </w:p>
        </w:tc>
        <w:tc>
          <w:tcPr>
            <w:tcW w:w="1341" w:type="dxa"/>
            <w:shd w:val="clear" w:color="auto" w:fill="D9D9D9"/>
            <w:vAlign w:val="center"/>
          </w:tcPr>
          <w:p w14:paraId="17ECE27E" w14:textId="77777777" w:rsidR="00B475A1" w:rsidRPr="001163D6" w:rsidRDefault="00B475A1" w:rsidP="00F51FA8">
            <w:pPr>
              <w:jc w:val="center"/>
              <w:rPr>
                <w:b/>
                <w:sz w:val="24"/>
                <w:szCs w:val="24"/>
              </w:rPr>
            </w:pPr>
            <w:r w:rsidRPr="001163D6">
              <w:rPr>
                <w:b/>
                <w:sz w:val="24"/>
                <w:szCs w:val="24"/>
              </w:rPr>
              <w:t>Likelihood</w:t>
            </w:r>
          </w:p>
        </w:tc>
        <w:tc>
          <w:tcPr>
            <w:tcW w:w="4021" w:type="dxa"/>
            <w:shd w:val="clear" w:color="auto" w:fill="D9D9D9"/>
            <w:vAlign w:val="center"/>
          </w:tcPr>
          <w:p w14:paraId="75B9C427" w14:textId="77777777" w:rsidR="00B475A1" w:rsidRPr="001163D6" w:rsidRDefault="00B475A1" w:rsidP="00F51FA8">
            <w:pPr>
              <w:jc w:val="center"/>
              <w:rPr>
                <w:b/>
                <w:sz w:val="24"/>
                <w:szCs w:val="24"/>
              </w:rPr>
            </w:pPr>
            <w:r w:rsidRPr="001163D6">
              <w:rPr>
                <w:b/>
                <w:sz w:val="24"/>
                <w:szCs w:val="24"/>
              </w:rPr>
              <w:t>Remediation Cost</w:t>
            </w:r>
          </w:p>
        </w:tc>
        <w:tc>
          <w:tcPr>
            <w:tcW w:w="1807" w:type="dxa"/>
            <w:shd w:val="clear" w:color="auto" w:fill="D9D9D9"/>
            <w:vAlign w:val="center"/>
          </w:tcPr>
          <w:p w14:paraId="72A6F7D6" w14:textId="77777777" w:rsidR="00B475A1" w:rsidRPr="001163D6" w:rsidRDefault="00B475A1" w:rsidP="00F51FA8">
            <w:pPr>
              <w:jc w:val="center"/>
              <w:rPr>
                <w:b/>
                <w:sz w:val="24"/>
                <w:szCs w:val="24"/>
              </w:rPr>
            </w:pPr>
            <w:r w:rsidRPr="001163D6">
              <w:rPr>
                <w:b/>
                <w:sz w:val="24"/>
                <w:szCs w:val="24"/>
              </w:rPr>
              <w:t>Priority</w:t>
            </w:r>
          </w:p>
        </w:tc>
        <w:tc>
          <w:tcPr>
            <w:tcW w:w="1805" w:type="dxa"/>
            <w:shd w:val="clear" w:color="auto" w:fill="D9D9D9"/>
            <w:vAlign w:val="center"/>
          </w:tcPr>
          <w:p w14:paraId="0A7ECDB3" w14:textId="77777777" w:rsidR="00B475A1" w:rsidRPr="001163D6" w:rsidRDefault="00B475A1" w:rsidP="00F51FA8">
            <w:pPr>
              <w:jc w:val="center"/>
              <w:rPr>
                <w:b/>
                <w:sz w:val="24"/>
                <w:szCs w:val="24"/>
              </w:rPr>
            </w:pPr>
            <w:r w:rsidRPr="001163D6">
              <w:rPr>
                <w:b/>
                <w:sz w:val="24"/>
                <w:szCs w:val="24"/>
              </w:rPr>
              <w:t>Level</w:t>
            </w:r>
          </w:p>
        </w:tc>
      </w:tr>
      <w:tr w:rsidR="00B475A1" w:rsidRPr="001163D6" w14:paraId="58D4006C" w14:textId="77777777" w:rsidTr="00001F14">
        <w:trPr>
          <w:trHeight w:val="460"/>
        </w:trPr>
        <w:tc>
          <w:tcPr>
            <w:tcW w:w="1806" w:type="dxa"/>
            <w:shd w:val="clear" w:color="auto" w:fill="auto"/>
          </w:tcPr>
          <w:p w14:paraId="220323A9" w14:textId="7CEE3E06" w:rsidR="00B475A1" w:rsidRPr="001163D6" w:rsidRDefault="001163D6" w:rsidP="00F51FA8">
            <w:pPr>
              <w:jc w:val="center"/>
              <w:rPr>
                <w:sz w:val="24"/>
                <w:szCs w:val="24"/>
              </w:rPr>
            </w:pPr>
            <w:r w:rsidRPr="001163D6">
              <w:rPr>
                <w:sz w:val="24"/>
                <w:szCs w:val="24"/>
              </w:rPr>
              <w:t>High</w:t>
            </w:r>
          </w:p>
        </w:tc>
        <w:tc>
          <w:tcPr>
            <w:tcW w:w="1341" w:type="dxa"/>
            <w:shd w:val="clear" w:color="auto" w:fill="auto"/>
          </w:tcPr>
          <w:p w14:paraId="6D7BD83E" w14:textId="78328E5D" w:rsidR="00B475A1" w:rsidRPr="001163D6" w:rsidRDefault="001163D6" w:rsidP="00F51FA8">
            <w:pPr>
              <w:jc w:val="center"/>
              <w:rPr>
                <w:sz w:val="24"/>
                <w:szCs w:val="24"/>
              </w:rPr>
            </w:pPr>
            <w:r w:rsidRPr="001163D6">
              <w:rPr>
                <w:sz w:val="24"/>
                <w:szCs w:val="24"/>
              </w:rPr>
              <w:t>Probable</w:t>
            </w:r>
          </w:p>
        </w:tc>
        <w:tc>
          <w:tcPr>
            <w:tcW w:w="4021" w:type="dxa"/>
            <w:shd w:val="clear" w:color="auto" w:fill="auto"/>
          </w:tcPr>
          <w:p w14:paraId="4323B829" w14:textId="45BD77B0" w:rsidR="00B475A1" w:rsidRPr="001163D6" w:rsidRDefault="001163D6" w:rsidP="00F51FA8">
            <w:pPr>
              <w:jc w:val="center"/>
              <w:rPr>
                <w:sz w:val="24"/>
                <w:szCs w:val="24"/>
              </w:rPr>
            </w:pPr>
            <w:r w:rsidRPr="001163D6">
              <w:rPr>
                <w:sz w:val="24"/>
                <w:szCs w:val="24"/>
              </w:rPr>
              <w:t>High</w:t>
            </w:r>
          </w:p>
        </w:tc>
        <w:tc>
          <w:tcPr>
            <w:tcW w:w="1807" w:type="dxa"/>
            <w:shd w:val="clear" w:color="auto" w:fill="auto"/>
          </w:tcPr>
          <w:p w14:paraId="4C5CDDA0" w14:textId="2144B59C" w:rsidR="00B475A1" w:rsidRPr="001163D6" w:rsidRDefault="001163D6" w:rsidP="00F51FA8">
            <w:pPr>
              <w:jc w:val="center"/>
              <w:rPr>
                <w:color w:val="FFC000"/>
                <w:sz w:val="24"/>
                <w:szCs w:val="24"/>
              </w:rPr>
            </w:pPr>
            <w:r w:rsidRPr="001163D6">
              <w:rPr>
                <w:color w:val="FFC000"/>
                <w:sz w:val="24"/>
                <w:szCs w:val="24"/>
              </w:rPr>
              <w:t>P6</w:t>
            </w:r>
          </w:p>
        </w:tc>
        <w:tc>
          <w:tcPr>
            <w:tcW w:w="1805" w:type="dxa"/>
            <w:shd w:val="clear" w:color="auto" w:fill="auto"/>
          </w:tcPr>
          <w:p w14:paraId="21AF3013" w14:textId="3DD4F0F5" w:rsidR="00B475A1" w:rsidRPr="001163D6" w:rsidRDefault="001163D6" w:rsidP="00F51FA8">
            <w:pPr>
              <w:jc w:val="center"/>
              <w:rPr>
                <w:color w:val="FFC000"/>
                <w:sz w:val="24"/>
                <w:szCs w:val="24"/>
              </w:rPr>
            </w:pPr>
            <w:r w:rsidRPr="001163D6">
              <w:rPr>
                <w:color w:val="FFC000"/>
                <w:sz w:val="24"/>
                <w:szCs w:val="24"/>
              </w:rPr>
              <w:t>L2</w:t>
            </w:r>
          </w:p>
        </w:tc>
      </w:tr>
    </w:tbl>
    <w:p w14:paraId="58211FED" w14:textId="77777777" w:rsidR="00B475A1" w:rsidRPr="001163D6" w:rsidRDefault="00B475A1" w:rsidP="00B475A1">
      <w:pPr>
        <w:rPr>
          <w:b/>
        </w:rPr>
      </w:pPr>
    </w:p>
    <w:p w14:paraId="09D2A822" w14:textId="77777777" w:rsidR="00B475A1" w:rsidRPr="001163D6" w:rsidRDefault="00B475A1" w:rsidP="00B475A1">
      <w:pPr>
        <w:rPr>
          <w:b/>
        </w:rPr>
      </w:pPr>
      <w:r w:rsidRPr="001163D6">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163D6" w14:paraId="0B4AB41B" w14:textId="77777777" w:rsidTr="00001F14">
        <w:trPr>
          <w:trHeight w:val="460"/>
          <w:tblHeader/>
        </w:trPr>
        <w:tc>
          <w:tcPr>
            <w:tcW w:w="1807" w:type="dxa"/>
            <w:shd w:val="clear" w:color="auto" w:fill="D9D9D9"/>
            <w:vAlign w:val="center"/>
          </w:tcPr>
          <w:p w14:paraId="7188DC71" w14:textId="77777777" w:rsidR="00B475A1" w:rsidRPr="001163D6" w:rsidRDefault="00B475A1" w:rsidP="00F51FA8">
            <w:pPr>
              <w:jc w:val="center"/>
              <w:rPr>
                <w:b/>
                <w:sz w:val="24"/>
                <w:szCs w:val="24"/>
              </w:rPr>
            </w:pPr>
            <w:r w:rsidRPr="001163D6">
              <w:rPr>
                <w:b/>
                <w:sz w:val="24"/>
                <w:szCs w:val="24"/>
              </w:rPr>
              <w:t>Tool</w:t>
            </w:r>
          </w:p>
        </w:tc>
        <w:tc>
          <w:tcPr>
            <w:tcW w:w="1341" w:type="dxa"/>
            <w:shd w:val="clear" w:color="auto" w:fill="D9D9D9"/>
            <w:vAlign w:val="center"/>
          </w:tcPr>
          <w:p w14:paraId="2A7DCED1" w14:textId="77777777" w:rsidR="00B475A1" w:rsidRPr="001163D6" w:rsidRDefault="00B475A1" w:rsidP="00F51FA8">
            <w:pPr>
              <w:jc w:val="center"/>
              <w:rPr>
                <w:b/>
                <w:sz w:val="24"/>
                <w:szCs w:val="24"/>
              </w:rPr>
            </w:pPr>
            <w:r w:rsidRPr="001163D6">
              <w:rPr>
                <w:b/>
                <w:sz w:val="24"/>
                <w:szCs w:val="24"/>
              </w:rPr>
              <w:t>Version</w:t>
            </w:r>
          </w:p>
        </w:tc>
        <w:tc>
          <w:tcPr>
            <w:tcW w:w="4021" w:type="dxa"/>
            <w:shd w:val="clear" w:color="auto" w:fill="D9D9D9"/>
            <w:vAlign w:val="center"/>
          </w:tcPr>
          <w:p w14:paraId="3773F3D4" w14:textId="77777777" w:rsidR="00B475A1" w:rsidRPr="001163D6" w:rsidRDefault="00B475A1" w:rsidP="00F51FA8">
            <w:pPr>
              <w:jc w:val="center"/>
              <w:rPr>
                <w:b/>
                <w:sz w:val="24"/>
                <w:szCs w:val="24"/>
              </w:rPr>
            </w:pPr>
            <w:r w:rsidRPr="001163D6">
              <w:rPr>
                <w:b/>
                <w:sz w:val="24"/>
                <w:szCs w:val="24"/>
              </w:rPr>
              <w:t>Checker</w:t>
            </w:r>
          </w:p>
        </w:tc>
        <w:tc>
          <w:tcPr>
            <w:tcW w:w="3611" w:type="dxa"/>
            <w:shd w:val="clear" w:color="auto" w:fill="D9D9D9"/>
            <w:vAlign w:val="center"/>
          </w:tcPr>
          <w:p w14:paraId="765DE5ED" w14:textId="77777777" w:rsidR="00B475A1" w:rsidRPr="001163D6" w:rsidRDefault="00B475A1" w:rsidP="00F51FA8">
            <w:pPr>
              <w:jc w:val="center"/>
              <w:rPr>
                <w:b/>
                <w:sz w:val="24"/>
                <w:szCs w:val="24"/>
              </w:rPr>
            </w:pPr>
            <w:r w:rsidRPr="001163D6">
              <w:rPr>
                <w:b/>
                <w:sz w:val="24"/>
                <w:szCs w:val="24"/>
              </w:rPr>
              <w:t>Description Tool</w:t>
            </w:r>
          </w:p>
        </w:tc>
      </w:tr>
      <w:tr w:rsidR="001163D6" w:rsidRPr="001163D6" w14:paraId="763D0227" w14:textId="77777777" w:rsidTr="007075EA">
        <w:trPr>
          <w:trHeight w:val="460"/>
        </w:trPr>
        <w:tc>
          <w:tcPr>
            <w:tcW w:w="1807" w:type="dxa"/>
            <w:shd w:val="nil"/>
            <w:vAlign w:val="center"/>
          </w:tcPr>
          <w:p w14:paraId="4BEC1ECA" w14:textId="71FD0D02" w:rsidR="001163D6" w:rsidRPr="001163D6" w:rsidRDefault="001163D6" w:rsidP="001163D6">
            <w:pPr>
              <w:jc w:val="center"/>
              <w:rPr>
                <w:color w:val="000000" w:themeColor="text1"/>
                <w:sz w:val="24"/>
                <w:szCs w:val="24"/>
              </w:rPr>
            </w:pPr>
            <w:hyperlink r:id="rId13" w:history="1">
              <w:r w:rsidRPr="001163D6">
                <w:rPr>
                  <w:rStyle w:val="Hyperlink"/>
                  <w:color w:val="000000" w:themeColor="text1"/>
                  <w:sz w:val="24"/>
                  <w:szCs w:val="24"/>
                  <w:u w:val="none"/>
                </w:rPr>
                <w:t>CodeSonar</w:t>
              </w:r>
            </w:hyperlink>
          </w:p>
        </w:tc>
        <w:tc>
          <w:tcPr>
            <w:tcW w:w="1341" w:type="dxa"/>
            <w:shd w:val="nil"/>
            <w:vAlign w:val="center"/>
          </w:tcPr>
          <w:p w14:paraId="3C6600F4" w14:textId="262A21CD" w:rsidR="001163D6" w:rsidRPr="001163D6" w:rsidRDefault="001163D6" w:rsidP="001163D6">
            <w:pPr>
              <w:jc w:val="center"/>
              <w:rPr>
                <w:color w:val="000000" w:themeColor="text1"/>
                <w:sz w:val="24"/>
                <w:szCs w:val="24"/>
              </w:rPr>
            </w:pPr>
            <w:r w:rsidRPr="001163D6">
              <w:rPr>
                <w:rStyle w:val="conf-macro"/>
                <w:color w:val="000000" w:themeColor="text1"/>
                <w:sz w:val="24"/>
                <w:szCs w:val="24"/>
              </w:rPr>
              <w:t>8.1p0</w:t>
            </w:r>
          </w:p>
        </w:tc>
        <w:tc>
          <w:tcPr>
            <w:tcW w:w="4021" w:type="dxa"/>
            <w:shd w:val="nil"/>
            <w:vAlign w:val="center"/>
          </w:tcPr>
          <w:p w14:paraId="303F54C0" w14:textId="1F5AC0A5" w:rsidR="001163D6" w:rsidRPr="001163D6" w:rsidRDefault="001163D6" w:rsidP="001163D6">
            <w:pPr>
              <w:jc w:val="center"/>
              <w:rPr>
                <w:color w:val="000000" w:themeColor="text1"/>
                <w:sz w:val="24"/>
                <w:szCs w:val="24"/>
              </w:rPr>
            </w:pPr>
            <w:r w:rsidRPr="001163D6">
              <w:rPr>
                <w:rStyle w:val="Strong"/>
                <w:color w:val="000000" w:themeColor="text1"/>
                <w:sz w:val="24"/>
                <w:szCs w:val="24"/>
              </w:rPr>
              <w:t>ALLOC.UAF</w:t>
            </w:r>
          </w:p>
        </w:tc>
        <w:tc>
          <w:tcPr>
            <w:tcW w:w="3611" w:type="dxa"/>
            <w:shd w:val="nil"/>
            <w:vAlign w:val="center"/>
          </w:tcPr>
          <w:p w14:paraId="08A327DD" w14:textId="67B2A7B3" w:rsidR="001163D6" w:rsidRPr="001163D6" w:rsidRDefault="001163D6" w:rsidP="001163D6">
            <w:pPr>
              <w:jc w:val="center"/>
              <w:rPr>
                <w:color w:val="000000" w:themeColor="text1"/>
                <w:sz w:val="24"/>
                <w:szCs w:val="24"/>
              </w:rPr>
            </w:pPr>
            <w:r w:rsidRPr="001163D6">
              <w:rPr>
                <w:color w:val="000000" w:themeColor="text1"/>
                <w:sz w:val="24"/>
                <w:szCs w:val="24"/>
              </w:rPr>
              <w:t>Use After Free</w:t>
            </w:r>
          </w:p>
        </w:tc>
      </w:tr>
      <w:tr w:rsidR="001163D6" w:rsidRPr="001163D6" w14:paraId="50569B33" w14:textId="77777777" w:rsidTr="00E570FE">
        <w:trPr>
          <w:trHeight w:val="460"/>
        </w:trPr>
        <w:tc>
          <w:tcPr>
            <w:tcW w:w="1807" w:type="dxa"/>
            <w:shd w:val="nil"/>
            <w:vAlign w:val="center"/>
          </w:tcPr>
          <w:p w14:paraId="1D888D34" w14:textId="31D738E8" w:rsidR="001163D6" w:rsidRPr="001163D6" w:rsidRDefault="001163D6" w:rsidP="001163D6">
            <w:pPr>
              <w:jc w:val="center"/>
              <w:rPr>
                <w:sz w:val="24"/>
                <w:szCs w:val="24"/>
              </w:rPr>
            </w:pPr>
            <w:r w:rsidRPr="001163D6">
              <w:rPr>
                <w:sz w:val="24"/>
                <w:szCs w:val="24"/>
              </w:rPr>
              <w:t>Helix QAC</w:t>
            </w:r>
          </w:p>
        </w:tc>
        <w:tc>
          <w:tcPr>
            <w:tcW w:w="1341" w:type="dxa"/>
            <w:shd w:val="nil"/>
            <w:vAlign w:val="center"/>
          </w:tcPr>
          <w:p w14:paraId="1A9DC142" w14:textId="19040692" w:rsidR="001163D6" w:rsidRPr="001163D6" w:rsidRDefault="001163D6" w:rsidP="001163D6">
            <w:pPr>
              <w:jc w:val="center"/>
              <w:rPr>
                <w:sz w:val="24"/>
                <w:szCs w:val="24"/>
              </w:rPr>
            </w:pPr>
            <w:r w:rsidRPr="001163D6">
              <w:rPr>
                <w:rStyle w:val="conf-macro"/>
                <w:sz w:val="24"/>
                <w:szCs w:val="24"/>
              </w:rPr>
              <w:t>2024.2</w:t>
            </w:r>
          </w:p>
        </w:tc>
        <w:tc>
          <w:tcPr>
            <w:tcW w:w="4021" w:type="dxa"/>
            <w:shd w:val="nil"/>
            <w:vAlign w:val="center"/>
          </w:tcPr>
          <w:p w14:paraId="310BD1C0" w14:textId="32D40A5F" w:rsidR="001163D6" w:rsidRPr="001163D6" w:rsidRDefault="001163D6" w:rsidP="001163D6">
            <w:pPr>
              <w:jc w:val="center"/>
              <w:rPr>
                <w:sz w:val="24"/>
                <w:szCs w:val="24"/>
                <w:u w:val="single"/>
              </w:rPr>
            </w:pPr>
            <w:r w:rsidRPr="001163D6">
              <w:rPr>
                <w:rStyle w:val="Strong"/>
                <w:sz w:val="24"/>
                <w:szCs w:val="24"/>
              </w:rPr>
              <w:t>DF4746, DF4747, DF4748, DF4749</w:t>
            </w:r>
          </w:p>
        </w:tc>
        <w:tc>
          <w:tcPr>
            <w:tcW w:w="3611" w:type="dxa"/>
            <w:shd w:val="nil"/>
            <w:vAlign w:val="center"/>
          </w:tcPr>
          <w:p w14:paraId="2D7A853F" w14:textId="0B9EADA4" w:rsidR="001163D6" w:rsidRPr="001163D6" w:rsidRDefault="001163D6" w:rsidP="001163D6">
            <w:pPr>
              <w:jc w:val="center"/>
              <w:rPr>
                <w:sz w:val="24"/>
                <w:szCs w:val="24"/>
              </w:rPr>
            </w:pPr>
          </w:p>
        </w:tc>
      </w:tr>
      <w:tr w:rsidR="001163D6" w:rsidRPr="001163D6" w14:paraId="6F86E3DA" w14:textId="77777777" w:rsidTr="00D75923">
        <w:trPr>
          <w:trHeight w:val="460"/>
        </w:trPr>
        <w:tc>
          <w:tcPr>
            <w:tcW w:w="1807" w:type="dxa"/>
            <w:shd w:val="clear" w:color="auto" w:fill="auto"/>
          </w:tcPr>
          <w:p w14:paraId="258CE126" w14:textId="04443975" w:rsidR="001163D6" w:rsidRPr="001163D6" w:rsidRDefault="001163D6" w:rsidP="001163D6">
            <w:pPr>
              <w:jc w:val="center"/>
              <w:rPr>
                <w:sz w:val="24"/>
                <w:szCs w:val="24"/>
              </w:rPr>
            </w:pPr>
            <w:r w:rsidRPr="001163D6">
              <w:rPr>
                <w:sz w:val="24"/>
                <w:szCs w:val="24"/>
              </w:rPr>
              <w:t>Parasoft C/C++test</w:t>
            </w:r>
          </w:p>
        </w:tc>
        <w:tc>
          <w:tcPr>
            <w:tcW w:w="1341" w:type="dxa"/>
            <w:shd w:val="nil"/>
            <w:vAlign w:val="center"/>
          </w:tcPr>
          <w:p w14:paraId="28A63EAE" w14:textId="75B6FCB4" w:rsidR="001163D6" w:rsidRPr="001163D6" w:rsidRDefault="001163D6" w:rsidP="001163D6">
            <w:pPr>
              <w:jc w:val="center"/>
              <w:rPr>
                <w:sz w:val="24"/>
                <w:szCs w:val="24"/>
              </w:rPr>
            </w:pPr>
            <w:r w:rsidRPr="001163D6">
              <w:rPr>
                <w:rStyle w:val="conf-macro"/>
                <w:sz w:val="24"/>
                <w:szCs w:val="24"/>
              </w:rPr>
              <w:t>2023.1</w:t>
            </w:r>
          </w:p>
        </w:tc>
        <w:tc>
          <w:tcPr>
            <w:tcW w:w="4021" w:type="dxa"/>
            <w:shd w:val="nil"/>
            <w:vAlign w:val="center"/>
          </w:tcPr>
          <w:p w14:paraId="0CBF64D1" w14:textId="70066D96" w:rsidR="001163D6" w:rsidRPr="001163D6" w:rsidRDefault="001163D6" w:rsidP="001163D6">
            <w:pPr>
              <w:jc w:val="center"/>
              <w:rPr>
                <w:sz w:val="24"/>
                <w:szCs w:val="24"/>
                <w:u w:val="single"/>
              </w:rPr>
            </w:pPr>
            <w:r w:rsidRPr="001163D6">
              <w:rPr>
                <w:rStyle w:val="Strong"/>
                <w:sz w:val="24"/>
                <w:szCs w:val="24"/>
              </w:rPr>
              <w:t>CERT_CPP-STR52-a</w:t>
            </w:r>
          </w:p>
        </w:tc>
        <w:tc>
          <w:tcPr>
            <w:tcW w:w="3611" w:type="dxa"/>
            <w:shd w:val="nil"/>
            <w:vAlign w:val="center"/>
          </w:tcPr>
          <w:p w14:paraId="258B63F8" w14:textId="3CF13BEF" w:rsidR="001163D6" w:rsidRPr="001163D6" w:rsidRDefault="001163D6" w:rsidP="001163D6">
            <w:pPr>
              <w:jc w:val="center"/>
              <w:rPr>
                <w:sz w:val="24"/>
                <w:szCs w:val="24"/>
              </w:rPr>
            </w:pPr>
            <w:r w:rsidRPr="001163D6">
              <w:rPr>
                <w:sz w:val="24"/>
                <w:szCs w:val="24"/>
              </w:rPr>
              <w:t>Use valid references, pointers, and iterators to reference elements of a basic_string</w:t>
            </w:r>
          </w:p>
        </w:tc>
      </w:tr>
      <w:tr w:rsidR="001163D6" w:rsidRPr="001163D6" w14:paraId="669BE97C" w14:textId="77777777" w:rsidTr="002837C3">
        <w:trPr>
          <w:trHeight w:val="460"/>
        </w:trPr>
        <w:tc>
          <w:tcPr>
            <w:tcW w:w="1807" w:type="dxa"/>
            <w:shd w:val="clear" w:color="auto" w:fill="auto"/>
          </w:tcPr>
          <w:p w14:paraId="24E01C55" w14:textId="272ABE0A" w:rsidR="001163D6" w:rsidRPr="001163D6" w:rsidRDefault="001163D6" w:rsidP="001163D6">
            <w:pPr>
              <w:jc w:val="center"/>
              <w:rPr>
                <w:sz w:val="24"/>
                <w:szCs w:val="24"/>
              </w:rPr>
            </w:pPr>
            <w:r w:rsidRPr="001163D6">
              <w:rPr>
                <w:sz w:val="24"/>
                <w:szCs w:val="24"/>
              </w:rPr>
              <w:t>Polyspace Bug Finder</w:t>
            </w:r>
          </w:p>
        </w:tc>
        <w:tc>
          <w:tcPr>
            <w:tcW w:w="1341" w:type="dxa"/>
            <w:shd w:val="nil"/>
            <w:vAlign w:val="center"/>
          </w:tcPr>
          <w:p w14:paraId="44AB9F5A" w14:textId="2DC249E1" w:rsidR="001163D6" w:rsidRPr="001163D6" w:rsidRDefault="001163D6" w:rsidP="001163D6">
            <w:pPr>
              <w:jc w:val="center"/>
              <w:rPr>
                <w:sz w:val="24"/>
                <w:szCs w:val="24"/>
              </w:rPr>
            </w:pPr>
            <w:r w:rsidRPr="001163D6">
              <w:rPr>
                <w:rStyle w:val="conf-macro"/>
                <w:sz w:val="24"/>
                <w:szCs w:val="24"/>
              </w:rPr>
              <w:t>R2024a</w:t>
            </w:r>
          </w:p>
        </w:tc>
        <w:tc>
          <w:tcPr>
            <w:tcW w:w="4021" w:type="dxa"/>
            <w:shd w:val="nil"/>
            <w:vAlign w:val="center"/>
          </w:tcPr>
          <w:p w14:paraId="070D1B90" w14:textId="50780EA8" w:rsidR="001163D6" w:rsidRPr="001163D6" w:rsidRDefault="001163D6" w:rsidP="001163D6">
            <w:pPr>
              <w:jc w:val="center"/>
              <w:rPr>
                <w:sz w:val="24"/>
                <w:szCs w:val="24"/>
                <w:u w:val="single"/>
              </w:rPr>
            </w:pPr>
            <w:r w:rsidRPr="001163D6">
              <w:rPr>
                <w:sz w:val="24"/>
                <w:szCs w:val="24"/>
              </w:rPr>
              <w:t>CERT C++: STR52-CPP</w:t>
            </w:r>
          </w:p>
        </w:tc>
        <w:tc>
          <w:tcPr>
            <w:tcW w:w="3611" w:type="dxa"/>
            <w:shd w:val="nil"/>
            <w:vAlign w:val="center"/>
          </w:tcPr>
          <w:p w14:paraId="1CE70AF4" w14:textId="2B2152E8" w:rsidR="001163D6" w:rsidRPr="001163D6" w:rsidRDefault="001163D6" w:rsidP="001163D6">
            <w:pPr>
              <w:jc w:val="center"/>
              <w:rPr>
                <w:sz w:val="24"/>
                <w:szCs w:val="24"/>
              </w:rPr>
            </w:pPr>
            <w:r w:rsidRPr="001163D6">
              <w:rPr>
                <w:sz w:val="24"/>
                <w:szCs w:val="24"/>
              </w:rPr>
              <w:t>Checks for use of invalid string iterator (rule partially covered).</w:t>
            </w:r>
          </w:p>
        </w:tc>
      </w:tr>
    </w:tbl>
    <w:p w14:paraId="065938C1" w14:textId="491E9E45" w:rsidR="00381847" w:rsidRPr="001163D6" w:rsidRDefault="00381847" w:rsidP="00F72634"/>
    <w:p w14:paraId="4BCD7889" w14:textId="77777777" w:rsidR="004F5798" w:rsidRDefault="004F5798" w:rsidP="0059536C">
      <w:pPr>
        <w:pStyle w:val="Heading4"/>
      </w:pPr>
      <w:bookmarkStart w:id="15" w:name="_Toc52464067"/>
    </w:p>
    <w:p w14:paraId="29D1D91F" w14:textId="77777777" w:rsidR="004F5798" w:rsidRDefault="004F5798" w:rsidP="004F5798"/>
    <w:p w14:paraId="2E7B71F4" w14:textId="77777777" w:rsidR="004F5798" w:rsidRDefault="004F5798" w:rsidP="004F5798"/>
    <w:p w14:paraId="3F8119E0" w14:textId="77777777" w:rsidR="004F5798" w:rsidRDefault="004F5798" w:rsidP="004F5798"/>
    <w:p w14:paraId="3399B927" w14:textId="77777777" w:rsidR="004F5798" w:rsidRDefault="004F5798" w:rsidP="004F5798"/>
    <w:p w14:paraId="3B8037F5" w14:textId="77777777" w:rsidR="004F5798" w:rsidRDefault="004F5798" w:rsidP="004F5798"/>
    <w:p w14:paraId="3EE085A5" w14:textId="77777777" w:rsidR="004F5798" w:rsidRDefault="004F5798" w:rsidP="004F5798"/>
    <w:p w14:paraId="65453389" w14:textId="77777777" w:rsidR="004F5798" w:rsidRDefault="004F5798" w:rsidP="004F5798"/>
    <w:p w14:paraId="15219241" w14:textId="77777777" w:rsidR="004F5798" w:rsidRDefault="004F5798" w:rsidP="004F5798"/>
    <w:p w14:paraId="1916C582" w14:textId="77777777" w:rsidR="004F5798" w:rsidRDefault="004F5798" w:rsidP="004F5798"/>
    <w:p w14:paraId="3B00E26C" w14:textId="77777777" w:rsidR="004F5798" w:rsidRDefault="004F5798" w:rsidP="004F5798"/>
    <w:p w14:paraId="5E54CC5D" w14:textId="77777777" w:rsidR="004F5798" w:rsidRDefault="004F5798" w:rsidP="004F5798"/>
    <w:p w14:paraId="4F082439" w14:textId="77777777" w:rsidR="004F5798" w:rsidRDefault="004F5798" w:rsidP="004F5798"/>
    <w:p w14:paraId="0E0A3E41" w14:textId="77777777" w:rsidR="004F5798" w:rsidRDefault="004F5798" w:rsidP="004F5798"/>
    <w:p w14:paraId="1FE7B25B" w14:textId="77777777" w:rsidR="004F5798" w:rsidRDefault="004F5798" w:rsidP="004F5798"/>
    <w:p w14:paraId="4871BAEC" w14:textId="77777777" w:rsidR="004F5798" w:rsidRDefault="004F5798" w:rsidP="004F5798"/>
    <w:p w14:paraId="3F573621" w14:textId="77777777" w:rsidR="004F5798" w:rsidRDefault="004F5798" w:rsidP="004F5798"/>
    <w:p w14:paraId="7CEEBDC1" w14:textId="77777777" w:rsidR="004F5798" w:rsidRDefault="004F5798" w:rsidP="004F5798"/>
    <w:p w14:paraId="0CA7E993" w14:textId="77777777" w:rsidR="004F5798" w:rsidRDefault="004F5798" w:rsidP="004F5798"/>
    <w:p w14:paraId="5DE6B987" w14:textId="77777777" w:rsidR="004F5798" w:rsidRDefault="004F5798" w:rsidP="004F5798"/>
    <w:p w14:paraId="78A7A098" w14:textId="77777777" w:rsidR="004F5798" w:rsidRDefault="004F5798" w:rsidP="004F5798"/>
    <w:p w14:paraId="24BBDC77" w14:textId="77777777" w:rsidR="004F5798" w:rsidRDefault="004F5798" w:rsidP="004F5798"/>
    <w:p w14:paraId="2BF622EF" w14:textId="77777777" w:rsidR="004F5798" w:rsidRDefault="004F5798" w:rsidP="004F5798"/>
    <w:p w14:paraId="4C45B821" w14:textId="77777777" w:rsidR="004F5798" w:rsidRDefault="004F5798" w:rsidP="004F5798"/>
    <w:p w14:paraId="3B434C31" w14:textId="77777777" w:rsidR="004F5798" w:rsidRPr="004F5798" w:rsidRDefault="004F5798" w:rsidP="004F5798"/>
    <w:p w14:paraId="27E2FD83" w14:textId="36AAA6CB" w:rsidR="00381847" w:rsidRPr="001163D6" w:rsidRDefault="00E769D9" w:rsidP="0059536C">
      <w:pPr>
        <w:pStyle w:val="Heading4"/>
      </w:pPr>
      <w:r w:rsidRPr="001163D6">
        <w:lastRenderedPageBreak/>
        <w:t>Coding Standard 9</w:t>
      </w:r>
      <w:bookmarkEnd w:id="15"/>
      <w:r w:rsidRPr="001163D6">
        <w:t xml:space="preserve"> </w:t>
      </w:r>
    </w:p>
    <w:p w14:paraId="4A24434F" w14:textId="77777777" w:rsidR="00B475A1" w:rsidRPr="001163D6"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1163D6"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1163D6" w:rsidRDefault="00B475A1" w:rsidP="00F51FA8">
            <w:pPr>
              <w:jc w:val="center"/>
              <w:rPr>
                <w:b/>
                <w:sz w:val="24"/>
                <w:szCs w:val="24"/>
              </w:rPr>
            </w:pPr>
            <w:r w:rsidRPr="001163D6">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1163D6" w:rsidRDefault="00B475A1" w:rsidP="00F51FA8">
            <w:pPr>
              <w:jc w:val="center"/>
              <w:rPr>
                <w:b/>
                <w:sz w:val="24"/>
                <w:szCs w:val="24"/>
              </w:rPr>
            </w:pPr>
            <w:r w:rsidRPr="001163D6">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0699096" w:rsidR="00B475A1" w:rsidRPr="001163D6" w:rsidRDefault="00F77A15" w:rsidP="00F51FA8">
            <w:pPr>
              <w:jc w:val="center"/>
              <w:rPr>
                <w:b/>
                <w:sz w:val="24"/>
                <w:szCs w:val="24"/>
              </w:rPr>
            </w:pPr>
            <w:r w:rsidRPr="001163D6">
              <w:rPr>
                <w:b/>
                <w:sz w:val="24"/>
                <w:szCs w:val="24"/>
              </w:rPr>
              <w:t>Do not cast or delete pointers to incomplete classes</w:t>
            </w:r>
          </w:p>
        </w:tc>
      </w:tr>
      <w:tr w:rsidR="00B475A1" w:rsidRPr="001163D6"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DB3C8D7" w:rsidR="00B475A1" w:rsidRPr="001163D6" w:rsidRDefault="00F77A15" w:rsidP="00F51FA8">
            <w:pPr>
              <w:jc w:val="center"/>
              <w:rPr>
                <w:sz w:val="24"/>
                <w:szCs w:val="24"/>
              </w:rPr>
            </w:pPr>
            <w:r w:rsidRPr="001163D6">
              <w:rPr>
                <w:sz w:val="24"/>
                <w:szCs w:val="24"/>
              </w:rPr>
              <w:t>Expressions</w:t>
            </w:r>
          </w:p>
        </w:tc>
        <w:tc>
          <w:tcPr>
            <w:tcW w:w="1341" w:type="dxa"/>
            <w:tcMar>
              <w:top w:w="100" w:type="dxa"/>
              <w:left w:w="100" w:type="dxa"/>
              <w:bottom w:w="100" w:type="dxa"/>
              <w:right w:w="100" w:type="dxa"/>
            </w:tcMar>
          </w:tcPr>
          <w:p w14:paraId="519E82BC" w14:textId="0D7DBF3C" w:rsidR="00B475A1" w:rsidRPr="001163D6" w:rsidRDefault="00B475A1" w:rsidP="00F51FA8">
            <w:pPr>
              <w:jc w:val="center"/>
              <w:rPr>
                <w:sz w:val="24"/>
                <w:szCs w:val="24"/>
              </w:rPr>
            </w:pPr>
            <w:r w:rsidRPr="001163D6">
              <w:rPr>
                <w:sz w:val="24"/>
                <w:szCs w:val="24"/>
              </w:rPr>
              <w:t>[STD-</w:t>
            </w:r>
            <w:r w:rsidR="00F9179B" w:rsidRPr="001163D6">
              <w:rPr>
                <w:sz w:val="24"/>
                <w:szCs w:val="24"/>
              </w:rPr>
              <w:t>009</w:t>
            </w:r>
            <w:r w:rsidRPr="001163D6">
              <w:rPr>
                <w:sz w:val="24"/>
                <w:szCs w:val="24"/>
              </w:rPr>
              <w:t>-</w:t>
            </w:r>
            <w:r w:rsidR="00F9179B" w:rsidRPr="001163D6">
              <w:rPr>
                <w:sz w:val="24"/>
                <w:szCs w:val="24"/>
              </w:rPr>
              <w:t xml:space="preserve"> CPP</w:t>
            </w:r>
            <w:r w:rsidRPr="001163D6">
              <w:rPr>
                <w:sz w:val="24"/>
                <w:szCs w:val="24"/>
              </w:rPr>
              <w:t>]</w:t>
            </w:r>
          </w:p>
        </w:tc>
        <w:tc>
          <w:tcPr>
            <w:tcW w:w="7632" w:type="dxa"/>
            <w:tcMar>
              <w:top w:w="100" w:type="dxa"/>
              <w:left w:w="100" w:type="dxa"/>
              <w:bottom w:w="100" w:type="dxa"/>
              <w:right w:w="100" w:type="dxa"/>
            </w:tcMar>
          </w:tcPr>
          <w:p w14:paraId="490A5770" w14:textId="0FFB3CCA" w:rsidR="00B475A1" w:rsidRPr="001163D6" w:rsidRDefault="00362A89" w:rsidP="00F51FA8">
            <w:pPr>
              <w:rPr>
                <w:sz w:val="24"/>
                <w:szCs w:val="24"/>
              </w:rPr>
            </w:pPr>
            <w:r w:rsidRPr="001163D6">
              <w:rPr>
                <w:sz w:val="24"/>
                <w:szCs w:val="24"/>
              </w:rPr>
              <w:t>Casting pointers to incomplete classes can lead to undefined behavior because the compiler does not have enough information about the size and layout of the class. Without this information, it cannot correctly perform the cast. Deleting a pointer to an incomplete class is problematic because the destructor for the class will not be known to the compiler at the point of deletion. This can lead to incomplete destruction of the object, memory leaks, and undefined behavior.</w:t>
            </w:r>
          </w:p>
        </w:tc>
      </w:tr>
    </w:tbl>
    <w:p w14:paraId="40E2635A" w14:textId="77777777" w:rsidR="00B475A1" w:rsidRPr="001163D6"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1163D6" w:rsidRDefault="00F72634" w:rsidP="0015146B">
            <w:pPr>
              <w:rPr>
                <w:sz w:val="24"/>
                <w:szCs w:val="24"/>
              </w:rPr>
            </w:pPr>
            <w:r w:rsidRPr="001163D6">
              <w:rPr>
                <w:b/>
                <w:sz w:val="24"/>
                <w:szCs w:val="24"/>
              </w:rPr>
              <w:t>Noncompliant Code</w:t>
            </w:r>
          </w:p>
        </w:tc>
      </w:tr>
      <w:tr w:rsidR="00F72634" w:rsidRPr="001163D6"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17E930C" w:rsidR="00F72634" w:rsidRPr="001163D6" w:rsidRDefault="00F77A15" w:rsidP="0015146B">
            <w:pPr>
              <w:rPr>
                <w:sz w:val="24"/>
                <w:szCs w:val="24"/>
              </w:rPr>
            </w:pPr>
            <w:r w:rsidRPr="001163D6">
              <w:rPr>
                <w:sz w:val="24"/>
                <w:szCs w:val="24"/>
              </w:rPr>
              <w:t>In this noncompliant code, a class attempts to implement pimpl but deletes a pointer to an incomplete class type, resulting in undefined behavior if Body has a nontrivial destructor.</w:t>
            </w:r>
          </w:p>
        </w:tc>
      </w:tr>
      <w:tr w:rsidR="00F72634" w:rsidRPr="001163D6" w14:paraId="25A0CD90" w14:textId="77777777" w:rsidTr="00001F14">
        <w:trPr>
          <w:trHeight w:val="460"/>
        </w:trPr>
        <w:tc>
          <w:tcPr>
            <w:tcW w:w="10800" w:type="dxa"/>
            <w:tcMar>
              <w:top w:w="100" w:type="dxa"/>
              <w:left w:w="100" w:type="dxa"/>
              <w:bottom w:w="100" w:type="dxa"/>
              <w:right w:w="100" w:type="dxa"/>
            </w:tcMar>
          </w:tcPr>
          <w:p w14:paraId="5E12A44B"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class Handle {</w:t>
            </w:r>
          </w:p>
          <w:p w14:paraId="0C35C277"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class Body *impl;  // Declaration of a pointer to an incomplete class</w:t>
            </w:r>
          </w:p>
          <w:p w14:paraId="05721451"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public:</w:t>
            </w:r>
          </w:p>
          <w:p w14:paraId="04822D0A"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~Handle() { delete impl; } // Deletion of pointer to an incomplete class</w:t>
            </w:r>
          </w:p>
          <w:p w14:paraId="1106824C"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 ...</w:t>
            </w:r>
          </w:p>
          <w:p w14:paraId="5E1D505C" w14:textId="41C150C9" w:rsidR="00F72634" w:rsidRPr="001163D6" w:rsidRDefault="00F77A15" w:rsidP="00F77A15">
            <w:pPr>
              <w:rPr>
                <w:sz w:val="24"/>
                <w:szCs w:val="24"/>
              </w:rPr>
            </w:pPr>
            <w:r w:rsidRPr="001163D6">
              <w:rPr>
                <w:rFonts w:ascii="Courier New" w:hAnsi="Courier New" w:cs="Courier New"/>
                <w:sz w:val="24"/>
                <w:szCs w:val="24"/>
              </w:rPr>
              <w:t>};</w:t>
            </w:r>
          </w:p>
        </w:tc>
      </w:tr>
    </w:tbl>
    <w:p w14:paraId="24FAD59F" w14:textId="77777777" w:rsidR="00F72634" w:rsidRPr="001163D6"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1163D6"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1163D6" w:rsidRDefault="00F72634" w:rsidP="0015146B">
            <w:pPr>
              <w:rPr>
                <w:sz w:val="24"/>
                <w:szCs w:val="24"/>
              </w:rPr>
            </w:pPr>
            <w:r w:rsidRPr="001163D6">
              <w:rPr>
                <w:b/>
                <w:sz w:val="24"/>
                <w:szCs w:val="24"/>
              </w:rPr>
              <w:t>Compliant Code</w:t>
            </w:r>
          </w:p>
        </w:tc>
      </w:tr>
      <w:tr w:rsidR="00F72634" w:rsidRPr="001163D6"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B1362A0" w:rsidR="00F72634" w:rsidRPr="001163D6" w:rsidRDefault="00F77A15" w:rsidP="0015146B">
            <w:pPr>
              <w:rPr>
                <w:sz w:val="24"/>
                <w:szCs w:val="24"/>
              </w:rPr>
            </w:pPr>
            <w:r w:rsidRPr="001163D6">
              <w:rPr>
                <w:sz w:val="24"/>
                <w:szCs w:val="24"/>
              </w:rPr>
              <w:t>The deletion of impl is moved to a part of the code where Body is defined.</w:t>
            </w:r>
          </w:p>
        </w:tc>
      </w:tr>
      <w:tr w:rsidR="00F72634" w:rsidRPr="001163D6" w14:paraId="4E6EA6E9" w14:textId="77777777" w:rsidTr="00001F14">
        <w:trPr>
          <w:trHeight w:val="460"/>
        </w:trPr>
        <w:tc>
          <w:tcPr>
            <w:tcW w:w="10800" w:type="dxa"/>
            <w:tcMar>
              <w:top w:w="100" w:type="dxa"/>
              <w:left w:w="100" w:type="dxa"/>
              <w:bottom w:w="100" w:type="dxa"/>
              <w:right w:w="100" w:type="dxa"/>
            </w:tcMar>
          </w:tcPr>
          <w:p w14:paraId="06EF451D"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class Handle {</w:t>
            </w:r>
          </w:p>
          <w:p w14:paraId="243B1811"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class Body *impl;  // Declaration of a pointer to an incomplete class</w:t>
            </w:r>
          </w:p>
          <w:p w14:paraId="0A17164D"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public:</w:t>
            </w:r>
          </w:p>
          <w:p w14:paraId="32BF3E72"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~Handle();</w:t>
            </w:r>
          </w:p>
          <w:p w14:paraId="6DCB7746"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 ...</w:t>
            </w:r>
          </w:p>
          <w:p w14:paraId="31ABACCB"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w:t>
            </w:r>
          </w:p>
          <w:p w14:paraId="2210C509"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7863A336"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Elsewhere</w:t>
            </w:r>
          </w:p>
          <w:p w14:paraId="2179509F"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class Body { /* ... */ };</w:t>
            </w:r>
          </w:p>
          <w:p w14:paraId="46169CEF"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w:t>
            </w:r>
          </w:p>
          <w:p w14:paraId="6C8F4700"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Handle::~Handle() {</w:t>
            </w:r>
          </w:p>
          <w:p w14:paraId="4FA3C475" w14:textId="77777777" w:rsidR="00F77A15" w:rsidRPr="001163D6" w:rsidRDefault="00F77A15" w:rsidP="00F77A15">
            <w:pPr>
              <w:rPr>
                <w:rFonts w:ascii="Courier New" w:hAnsi="Courier New" w:cs="Courier New"/>
                <w:sz w:val="24"/>
                <w:szCs w:val="24"/>
              </w:rPr>
            </w:pPr>
            <w:r w:rsidRPr="001163D6">
              <w:rPr>
                <w:rFonts w:ascii="Courier New" w:hAnsi="Courier New" w:cs="Courier New"/>
                <w:sz w:val="24"/>
                <w:szCs w:val="24"/>
              </w:rPr>
              <w:t xml:space="preserve">  delete impl;</w:t>
            </w:r>
          </w:p>
          <w:p w14:paraId="316D7001" w14:textId="58B4A747" w:rsidR="00F72634" w:rsidRPr="001163D6" w:rsidRDefault="00F77A15" w:rsidP="00F77A15">
            <w:pPr>
              <w:rPr>
                <w:sz w:val="24"/>
                <w:szCs w:val="24"/>
              </w:rPr>
            </w:pPr>
            <w:r w:rsidRPr="001163D6">
              <w:rPr>
                <w:rFonts w:ascii="Courier New" w:hAnsi="Courier New" w:cs="Courier New"/>
                <w:sz w:val="24"/>
                <w:szCs w:val="24"/>
              </w:rPr>
              <w:t>}</w:t>
            </w:r>
          </w:p>
        </w:tc>
      </w:tr>
    </w:tbl>
    <w:p w14:paraId="3383FF43" w14:textId="045F0BBD" w:rsidR="00B475A1" w:rsidRPr="001163D6"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1163D6" w14:paraId="7C2EC364" w14:textId="77777777" w:rsidTr="006D38A7">
        <w:trPr>
          <w:tblHeader/>
        </w:trPr>
        <w:tc>
          <w:tcPr>
            <w:tcW w:w="10780" w:type="dxa"/>
            <w:shd w:val="clear" w:color="auto" w:fill="auto"/>
            <w:tcMar>
              <w:top w:w="100" w:type="dxa"/>
              <w:left w:w="100" w:type="dxa"/>
              <w:bottom w:w="100" w:type="dxa"/>
              <w:right w:w="100" w:type="dxa"/>
            </w:tcMar>
          </w:tcPr>
          <w:p w14:paraId="148440AE" w14:textId="62150D5B" w:rsidR="007E20B4" w:rsidRPr="001163D6" w:rsidRDefault="00B475A1" w:rsidP="00F51FA8">
            <w:pPr>
              <w:pBdr>
                <w:top w:val="nil"/>
                <w:left w:val="nil"/>
                <w:bottom w:val="nil"/>
                <w:right w:val="nil"/>
                <w:between w:val="nil"/>
              </w:pBdr>
              <w:rPr>
                <w:sz w:val="24"/>
                <w:szCs w:val="24"/>
              </w:rPr>
            </w:pPr>
            <w:r w:rsidRPr="001163D6">
              <w:rPr>
                <w:b/>
                <w:sz w:val="24"/>
                <w:szCs w:val="24"/>
              </w:rPr>
              <w:lastRenderedPageBreak/>
              <w:t>Principles:</w:t>
            </w:r>
            <w:r w:rsidRPr="001163D6">
              <w:rPr>
                <w:sz w:val="24"/>
                <w:szCs w:val="24"/>
              </w:rPr>
              <w:t xml:space="preserve"> </w:t>
            </w:r>
          </w:p>
          <w:p w14:paraId="69E47378" w14:textId="2D8CFAF4" w:rsidR="00B475A1" w:rsidRPr="001163D6" w:rsidRDefault="007E20B4" w:rsidP="00F51FA8">
            <w:pPr>
              <w:pBdr>
                <w:top w:val="nil"/>
                <w:left w:val="nil"/>
                <w:bottom w:val="nil"/>
                <w:right w:val="nil"/>
                <w:between w:val="nil"/>
              </w:pBdr>
              <w:rPr>
                <w:sz w:val="24"/>
                <w:szCs w:val="24"/>
              </w:rPr>
            </w:pPr>
            <w:r w:rsidRPr="001163D6">
              <w:rPr>
                <w:b/>
                <w:bCs/>
                <w:sz w:val="24"/>
                <w:szCs w:val="24"/>
              </w:rPr>
              <w:t>Keep It Simple</w:t>
            </w:r>
            <w:r w:rsidRPr="001163D6">
              <w:rPr>
                <w:sz w:val="24"/>
                <w:szCs w:val="24"/>
              </w:rPr>
              <w:t xml:space="preserve">: </w:t>
            </w:r>
            <w:r w:rsidRPr="001163D6">
              <w:rPr>
                <w:sz w:val="24"/>
                <w:szCs w:val="24"/>
              </w:rPr>
              <w:t>Simplifies memory management, reducing complexity and potential errors.</w:t>
            </w:r>
          </w:p>
        </w:tc>
      </w:tr>
    </w:tbl>
    <w:p w14:paraId="290ADCC0" w14:textId="77777777" w:rsidR="00B475A1" w:rsidRPr="001163D6" w:rsidRDefault="00B475A1" w:rsidP="00B475A1">
      <w:pPr>
        <w:rPr>
          <w:b/>
        </w:rPr>
      </w:pPr>
    </w:p>
    <w:p w14:paraId="20C36A53" w14:textId="77777777" w:rsidR="00B475A1" w:rsidRPr="001163D6" w:rsidRDefault="00B475A1" w:rsidP="00B475A1">
      <w:pPr>
        <w:rPr>
          <w:b/>
        </w:rPr>
      </w:pPr>
      <w:r w:rsidRPr="001163D6">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1163D6" w14:paraId="21CC1591" w14:textId="77777777" w:rsidTr="00001F14">
        <w:trPr>
          <w:trHeight w:val="460"/>
          <w:tblHeader/>
        </w:trPr>
        <w:tc>
          <w:tcPr>
            <w:tcW w:w="1806" w:type="dxa"/>
            <w:shd w:val="clear" w:color="auto" w:fill="D9D9D9"/>
            <w:vAlign w:val="center"/>
          </w:tcPr>
          <w:p w14:paraId="03D2AAF4" w14:textId="77777777" w:rsidR="00B475A1" w:rsidRPr="001163D6" w:rsidRDefault="00B475A1" w:rsidP="00F51FA8">
            <w:pPr>
              <w:jc w:val="center"/>
              <w:rPr>
                <w:b/>
                <w:sz w:val="24"/>
                <w:szCs w:val="24"/>
              </w:rPr>
            </w:pPr>
            <w:r w:rsidRPr="001163D6">
              <w:rPr>
                <w:b/>
                <w:sz w:val="24"/>
                <w:szCs w:val="24"/>
              </w:rPr>
              <w:t>Severity</w:t>
            </w:r>
          </w:p>
        </w:tc>
        <w:tc>
          <w:tcPr>
            <w:tcW w:w="1341" w:type="dxa"/>
            <w:shd w:val="clear" w:color="auto" w:fill="D9D9D9"/>
            <w:vAlign w:val="center"/>
          </w:tcPr>
          <w:p w14:paraId="43F4F9FA" w14:textId="77777777" w:rsidR="00B475A1" w:rsidRPr="001163D6" w:rsidRDefault="00B475A1" w:rsidP="00F51FA8">
            <w:pPr>
              <w:jc w:val="center"/>
              <w:rPr>
                <w:b/>
                <w:sz w:val="24"/>
                <w:szCs w:val="24"/>
              </w:rPr>
            </w:pPr>
            <w:r w:rsidRPr="001163D6">
              <w:rPr>
                <w:b/>
                <w:sz w:val="24"/>
                <w:szCs w:val="24"/>
              </w:rPr>
              <w:t>Likelihood</w:t>
            </w:r>
          </w:p>
        </w:tc>
        <w:tc>
          <w:tcPr>
            <w:tcW w:w="4021" w:type="dxa"/>
            <w:shd w:val="clear" w:color="auto" w:fill="D9D9D9"/>
            <w:vAlign w:val="center"/>
          </w:tcPr>
          <w:p w14:paraId="2826D386" w14:textId="77777777" w:rsidR="00B475A1" w:rsidRPr="001163D6" w:rsidRDefault="00B475A1" w:rsidP="00F51FA8">
            <w:pPr>
              <w:jc w:val="center"/>
              <w:rPr>
                <w:b/>
                <w:sz w:val="24"/>
                <w:szCs w:val="24"/>
              </w:rPr>
            </w:pPr>
            <w:r w:rsidRPr="001163D6">
              <w:rPr>
                <w:b/>
                <w:sz w:val="24"/>
                <w:szCs w:val="24"/>
              </w:rPr>
              <w:t>Remediation Cost</w:t>
            </w:r>
          </w:p>
        </w:tc>
        <w:tc>
          <w:tcPr>
            <w:tcW w:w="1807" w:type="dxa"/>
            <w:shd w:val="clear" w:color="auto" w:fill="D9D9D9"/>
            <w:vAlign w:val="center"/>
          </w:tcPr>
          <w:p w14:paraId="748D7E23" w14:textId="77777777" w:rsidR="00B475A1" w:rsidRPr="001163D6" w:rsidRDefault="00B475A1" w:rsidP="00F51FA8">
            <w:pPr>
              <w:jc w:val="center"/>
              <w:rPr>
                <w:b/>
                <w:sz w:val="24"/>
                <w:szCs w:val="24"/>
              </w:rPr>
            </w:pPr>
            <w:r w:rsidRPr="001163D6">
              <w:rPr>
                <w:b/>
                <w:sz w:val="24"/>
                <w:szCs w:val="24"/>
              </w:rPr>
              <w:t>Priority</w:t>
            </w:r>
          </w:p>
        </w:tc>
        <w:tc>
          <w:tcPr>
            <w:tcW w:w="1805" w:type="dxa"/>
            <w:shd w:val="clear" w:color="auto" w:fill="D9D9D9"/>
            <w:vAlign w:val="center"/>
          </w:tcPr>
          <w:p w14:paraId="732D0956" w14:textId="77777777" w:rsidR="00B475A1" w:rsidRPr="001163D6" w:rsidRDefault="00B475A1" w:rsidP="00F51FA8">
            <w:pPr>
              <w:jc w:val="center"/>
              <w:rPr>
                <w:b/>
                <w:sz w:val="24"/>
                <w:szCs w:val="24"/>
              </w:rPr>
            </w:pPr>
            <w:r w:rsidRPr="001163D6">
              <w:rPr>
                <w:b/>
                <w:sz w:val="24"/>
                <w:szCs w:val="24"/>
              </w:rPr>
              <w:t>Level</w:t>
            </w:r>
          </w:p>
        </w:tc>
      </w:tr>
      <w:tr w:rsidR="00B475A1" w:rsidRPr="001163D6" w14:paraId="43192141" w14:textId="77777777" w:rsidTr="00001F14">
        <w:trPr>
          <w:trHeight w:val="460"/>
        </w:trPr>
        <w:tc>
          <w:tcPr>
            <w:tcW w:w="1806" w:type="dxa"/>
            <w:shd w:val="clear" w:color="auto" w:fill="auto"/>
          </w:tcPr>
          <w:p w14:paraId="2D640FC1" w14:textId="15627C9D" w:rsidR="00B475A1" w:rsidRPr="001163D6" w:rsidRDefault="001163D6" w:rsidP="00F51FA8">
            <w:pPr>
              <w:jc w:val="center"/>
              <w:rPr>
                <w:sz w:val="24"/>
                <w:szCs w:val="24"/>
              </w:rPr>
            </w:pPr>
            <w:r w:rsidRPr="001163D6">
              <w:rPr>
                <w:sz w:val="24"/>
                <w:szCs w:val="24"/>
              </w:rPr>
              <w:t>Medium</w:t>
            </w:r>
          </w:p>
        </w:tc>
        <w:tc>
          <w:tcPr>
            <w:tcW w:w="1341" w:type="dxa"/>
            <w:shd w:val="clear" w:color="auto" w:fill="auto"/>
          </w:tcPr>
          <w:p w14:paraId="72BD1BCD" w14:textId="354499C7" w:rsidR="00B475A1" w:rsidRPr="001163D6" w:rsidRDefault="001163D6" w:rsidP="00F51FA8">
            <w:pPr>
              <w:jc w:val="center"/>
              <w:rPr>
                <w:sz w:val="24"/>
                <w:szCs w:val="24"/>
              </w:rPr>
            </w:pPr>
            <w:r w:rsidRPr="001163D6">
              <w:rPr>
                <w:sz w:val="24"/>
                <w:szCs w:val="24"/>
              </w:rPr>
              <w:t>Unlikely</w:t>
            </w:r>
          </w:p>
        </w:tc>
        <w:tc>
          <w:tcPr>
            <w:tcW w:w="4021" w:type="dxa"/>
            <w:shd w:val="clear" w:color="auto" w:fill="auto"/>
          </w:tcPr>
          <w:p w14:paraId="5BE08C9E" w14:textId="6F23E8FD" w:rsidR="00B475A1" w:rsidRPr="001163D6" w:rsidRDefault="001163D6" w:rsidP="00F51FA8">
            <w:pPr>
              <w:jc w:val="center"/>
              <w:rPr>
                <w:sz w:val="24"/>
                <w:szCs w:val="24"/>
              </w:rPr>
            </w:pPr>
            <w:r w:rsidRPr="001163D6">
              <w:rPr>
                <w:sz w:val="24"/>
                <w:szCs w:val="24"/>
              </w:rPr>
              <w:t>Medium</w:t>
            </w:r>
          </w:p>
        </w:tc>
        <w:tc>
          <w:tcPr>
            <w:tcW w:w="1807" w:type="dxa"/>
            <w:shd w:val="clear" w:color="auto" w:fill="auto"/>
          </w:tcPr>
          <w:p w14:paraId="507F810F" w14:textId="5169C3DE" w:rsidR="00B475A1" w:rsidRPr="00183C5B" w:rsidRDefault="001163D6" w:rsidP="00F51FA8">
            <w:pPr>
              <w:jc w:val="center"/>
              <w:rPr>
                <w:color w:val="FFC000"/>
                <w:sz w:val="24"/>
                <w:szCs w:val="24"/>
              </w:rPr>
            </w:pPr>
            <w:r w:rsidRPr="00183C5B">
              <w:rPr>
                <w:color w:val="FFC000"/>
                <w:sz w:val="24"/>
                <w:szCs w:val="24"/>
              </w:rPr>
              <w:t>P4</w:t>
            </w:r>
          </w:p>
        </w:tc>
        <w:tc>
          <w:tcPr>
            <w:tcW w:w="1805" w:type="dxa"/>
            <w:shd w:val="clear" w:color="auto" w:fill="auto"/>
          </w:tcPr>
          <w:p w14:paraId="4686F95C" w14:textId="2D266278" w:rsidR="00B475A1" w:rsidRPr="00183C5B" w:rsidRDefault="001163D6" w:rsidP="001163D6">
            <w:pPr>
              <w:jc w:val="center"/>
              <w:rPr>
                <w:color w:val="FFC000"/>
                <w:sz w:val="24"/>
                <w:szCs w:val="24"/>
              </w:rPr>
            </w:pPr>
            <w:r w:rsidRPr="00183C5B">
              <w:rPr>
                <w:color w:val="FFC000"/>
                <w:sz w:val="24"/>
                <w:szCs w:val="24"/>
              </w:rPr>
              <w:t>L3</w:t>
            </w:r>
          </w:p>
        </w:tc>
      </w:tr>
    </w:tbl>
    <w:p w14:paraId="361D847E" w14:textId="77777777" w:rsidR="00B475A1" w:rsidRPr="001163D6" w:rsidRDefault="00B475A1" w:rsidP="00B475A1">
      <w:pPr>
        <w:rPr>
          <w:b/>
        </w:rPr>
      </w:pPr>
    </w:p>
    <w:p w14:paraId="2570B35C" w14:textId="77777777" w:rsidR="00B475A1" w:rsidRPr="001163D6" w:rsidRDefault="00B475A1" w:rsidP="00B475A1">
      <w:pPr>
        <w:rPr>
          <w:b/>
        </w:rPr>
      </w:pPr>
      <w:r w:rsidRPr="001163D6">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163D6" w14:paraId="139B5091" w14:textId="77777777" w:rsidTr="00001F14">
        <w:trPr>
          <w:trHeight w:val="460"/>
          <w:tblHeader/>
        </w:trPr>
        <w:tc>
          <w:tcPr>
            <w:tcW w:w="1807" w:type="dxa"/>
            <w:shd w:val="clear" w:color="auto" w:fill="D9D9D9"/>
            <w:vAlign w:val="center"/>
          </w:tcPr>
          <w:p w14:paraId="6F9DA53D" w14:textId="77777777" w:rsidR="00B475A1" w:rsidRPr="001163D6" w:rsidRDefault="00B475A1" w:rsidP="00F51FA8">
            <w:pPr>
              <w:jc w:val="center"/>
              <w:rPr>
                <w:b/>
                <w:sz w:val="24"/>
                <w:szCs w:val="24"/>
              </w:rPr>
            </w:pPr>
            <w:r w:rsidRPr="001163D6">
              <w:rPr>
                <w:b/>
                <w:sz w:val="24"/>
                <w:szCs w:val="24"/>
              </w:rPr>
              <w:t>Tool</w:t>
            </w:r>
          </w:p>
        </w:tc>
        <w:tc>
          <w:tcPr>
            <w:tcW w:w="1341" w:type="dxa"/>
            <w:shd w:val="clear" w:color="auto" w:fill="D9D9D9"/>
            <w:vAlign w:val="center"/>
          </w:tcPr>
          <w:p w14:paraId="0DD906AE" w14:textId="77777777" w:rsidR="00B475A1" w:rsidRPr="001163D6" w:rsidRDefault="00B475A1" w:rsidP="00F51FA8">
            <w:pPr>
              <w:jc w:val="center"/>
              <w:rPr>
                <w:b/>
                <w:sz w:val="24"/>
                <w:szCs w:val="24"/>
              </w:rPr>
            </w:pPr>
            <w:r w:rsidRPr="001163D6">
              <w:rPr>
                <w:b/>
                <w:sz w:val="24"/>
                <w:szCs w:val="24"/>
              </w:rPr>
              <w:t>Version</w:t>
            </w:r>
          </w:p>
        </w:tc>
        <w:tc>
          <w:tcPr>
            <w:tcW w:w="4021" w:type="dxa"/>
            <w:shd w:val="clear" w:color="auto" w:fill="D9D9D9"/>
            <w:vAlign w:val="center"/>
          </w:tcPr>
          <w:p w14:paraId="59E1FBE1" w14:textId="77777777" w:rsidR="00B475A1" w:rsidRPr="001163D6" w:rsidRDefault="00B475A1" w:rsidP="00F51FA8">
            <w:pPr>
              <w:jc w:val="center"/>
              <w:rPr>
                <w:b/>
                <w:sz w:val="24"/>
                <w:szCs w:val="24"/>
              </w:rPr>
            </w:pPr>
            <w:r w:rsidRPr="001163D6">
              <w:rPr>
                <w:b/>
                <w:sz w:val="24"/>
                <w:szCs w:val="24"/>
              </w:rPr>
              <w:t>Checker</w:t>
            </w:r>
          </w:p>
        </w:tc>
        <w:tc>
          <w:tcPr>
            <w:tcW w:w="3611" w:type="dxa"/>
            <w:shd w:val="clear" w:color="auto" w:fill="D9D9D9"/>
            <w:vAlign w:val="center"/>
          </w:tcPr>
          <w:p w14:paraId="4D88C932" w14:textId="77777777" w:rsidR="00B475A1" w:rsidRPr="001163D6" w:rsidRDefault="00B475A1" w:rsidP="00F51FA8">
            <w:pPr>
              <w:jc w:val="center"/>
              <w:rPr>
                <w:b/>
                <w:sz w:val="24"/>
                <w:szCs w:val="24"/>
              </w:rPr>
            </w:pPr>
            <w:r w:rsidRPr="001163D6">
              <w:rPr>
                <w:b/>
                <w:sz w:val="24"/>
                <w:szCs w:val="24"/>
              </w:rPr>
              <w:t>Description Tool</w:t>
            </w:r>
          </w:p>
        </w:tc>
      </w:tr>
      <w:tr w:rsidR="001163D6" w:rsidRPr="001163D6" w14:paraId="21DC6877" w14:textId="77777777" w:rsidTr="00450CDE">
        <w:trPr>
          <w:trHeight w:val="460"/>
        </w:trPr>
        <w:tc>
          <w:tcPr>
            <w:tcW w:w="1807" w:type="dxa"/>
            <w:shd w:val="nil"/>
            <w:vAlign w:val="center"/>
          </w:tcPr>
          <w:p w14:paraId="486E9681" w14:textId="503A788D" w:rsidR="001163D6" w:rsidRPr="001163D6" w:rsidRDefault="001163D6" w:rsidP="001163D6">
            <w:pPr>
              <w:jc w:val="center"/>
              <w:rPr>
                <w:sz w:val="24"/>
                <w:szCs w:val="24"/>
              </w:rPr>
            </w:pPr>
            <w:r w:rsidRPr="001163D6">
              <w:rPr>
                <w:sz w:val="24"/>
                <w:szCs w:val="24"/>
              </w:rPr>
              <w:t>Astrée</w:t>
            </w:r>
          </w:p>
        </w:tc>
        <w:tc>
          <w:tcPr>
            <w:tcW w:w="1341" w:type="dxa"/>
            <w:shd w:val="nil"/>
            <w:vAlign w:val="center"/>
          </w:tcPr>
          <w:p w14:paraId="5590A5CF" w14:textId="0A84F242" w:rsidR="001163D6" w:rsidRPr="001163D6" w:rsidRDefault="001163D6" w:rsidP="001163D6">
            <w:pPr>
              <w:jc w:val="center"/>
              <w:rPr>
                <w:sz w:val="24"/>
                <w:szCs w:val="24"/>
              </w:rPr>
            </w:pPr>
            <w:r w:rsidRPr="001163D6">
              <w:rPr>
                <w:rStyle w:val="conf-macro"/>
                <w:sz w:val="24"/>
                <w:szCs w:val="24"/>
              </w:rPr>
              <w:t>22.10</w:t>
            </w:r>
          </w:p>
        </w:tc>
        <w:tc>
          <w:tcPr>
            <w:tcW w:w="4021" w:type="dxa"/>
            <w:shd w:val="nil"/>
            <w:vAlign w:val="center"/>
          </w:tcPr>
          <w:p w14:paraId="2935D2F6" w14:textId="4289FF2B" w:rsidR="001163D6" w:rsidRPr="001163D6" w:rsidRDefault="001163D6" w:rsidP="001163D6">
            <w:pPr>
              <w:jc w:val="center"/>
              <w:rPr>
                <w:sz w:val="24"/>
                <w:szCs w:val="24"/>
              </w:rPr>
            </w:pPr>
            <w:r w:rsidRPr="001163D6">
              <w:rPr>
                <w:rStyle w:val="Strong"/>
                <w:sz w:val="24"/>
                <w:szCs w:val="24"/>
              </w:rPr>
              <w:t>delete-with-incomplete-type</w:t>
            </w:r>
          </w:p>
        </w:tc>
        <w:tc>
          <w:tcPr>
            <w:tcW w:w="3611" w:type="dxa"/>
            <w:shd w:val="nil"/>
            <w:vAlign w:val="center"/>
          </w:tcPr>
          <w:p w14:paraId="10EAFC44" w14:textId="430EEB17" w:rsidR="001163D6" w:rsidRPr="001163D6" w:rsidRDefault="001163D6" w:rsidP="001163D6">
            <w:pPr>
              <w:jc w:val="center"/>
              <w:rPr>
                <w:sz w:val="24"/>
                <w:szCs w:val="24"/>
              </w:rPr>
            </w:pPr>
          </w:p>
        </w:tc>
      </w:tr>
      <w:tr w:rsidR="001163D6" w:rsidRPr="001163D6" w14:paraId="64F0AC3A" w14:textId="77777777" w:rsidTr="00450CDE">
        <w:trPr>
          <w:trHeight w:val="460"/>
        </w:trPr>
        <w:tc>
          <w:tcPr>
            <w:tcW w:w="1807" w:type="dxa"/>
            <w:shd w:val="nil"/>
            <w:vAlign w:val="center"/>
          </w:tcPr>
          <w:p w14:paraId="1FA053B5" w14:textId="68860A45" w:rsidR="001163D6" w:rsidRPr="001163D6" w:rsidRDefault="001163D6" w:rsidP="001163D6">
            <w:pPr>
              <w:jc w:val="center"/>
              <w:rPr>
                <w:sz w:val="24"/>
                <w:szCs w:val="24"/>
              </w:rPr>
            </w:pPr>
            <w:r w:rsidRPr="001163D6">
              <w:rPr>
                <w:sz w:val="24"/>
                <w:szCs w:val="24"/>
              </w:rPr>
              <w:t>Coverity</w:t>
            </w:r>
          </w:p>
        </w:tc>
        <w:tc>
          <w:tcPr>
            <w:tcW w:w="1341" w:type="dxa"/>
            <w:shd w:val="nil"/>
            <w:vAlign w:val="center"/>
          </w:tcPr>
          <w:p w14:paraId="64B7FC40" w14:textId="50F09B6E" w:rsidR="001163D6" w:rsidRPr="001163D6" w:rsidRDefault="001163D6" w:rsidP="001163D6">
            <w:pPr>
              <w:jc w:val="center"/>
              <w:rPr>
                <w:sz w:val="24"/>
                <w:szCs w:val="24"/>
              </w:rPr>
            </w:pPr>
            <w:r w:rsidRPr="001163D6">
              <w:rPr>
                <w:sz w:val="24"/>
                <w:szCs w:val="24"/>
              </w:rPr>
              <w:t>6.5</w:t>
            </w:r>
          </w:p>
        </w:tc>
        <w:tc>
          <w:tcPr>
            <w:tcW w:w="4021" w:type="dxa"/>
            <w:shd w:val="nil"/>
            <w:vAlign w:val="center"/>
          </w:tcPr>
          <w:p w14:paraId="0155179E" w14:textId="22B06AD2" w:rsidR="001163D6" w:rsidRPr="001163D6" w:rsidRDefault="001163D6" w:rsidP="001163D6">
            <w:pPr>
              <w:jc w:val="center"/>
              <w:rPr>
                <w:sz w:val="24"/>
                <w:szCs w:val="24"/>
                <w:u w:val="single"/>
              </w:rPr>
            </w:pPr>
            <w:r w:rsidRPr="001163D6">
              <w:rPr>
                <w:rStyle w:val="Strong"/>
                <w:sz w:val="24"/>
                <w:szCs w:val="24"/>
              </w:rPr>
              <w:t>DELETE_VOID</w:t>
            </w:r>
          </w:p>
        </w:tc>
        <w:tc>
          <w:tcPr>
            <w:tcW w:w="3611" w:type="dxa"/>
            <w:shd w:val="nil"/>
            <w:vAlign w:val="center"/>
          </w:tcPr>
          <w:p w14:paraId="3877BF3F" w14:textId="1C53E7BC" w:rsidR="001163D6" w:rsidRPr="001163D6" w:rsidRDefault="001163D6" w:rsidP="001163D6">
            <w:pPr>
              <w:jc w:val="center"/>
              <w:rPr>
                <w:sz w:val="24"/>
                <w:szCs w:val="24"/>
              </w:rPr>
            </w:pPr>
            <w:r w:rsidRPr="001163D6">
              <w:rPr>
                <w:sz w:val="24"/>
                <w:szCs w:val="24"/>
              </w:rPr>
              <w:t>Fully implemented</w:t>
            </w:r>
          </w:p>
        </w:tc>
      </w:tr>
      <w:tr w:rsidR="001163D6" w:rsidRPr="001163D6" w14:paraId="2E5EE7DD" w14:textId="77777777" w:rsidTr="00450CDE">
        <w:trPr>
          <w:trHeight w:val="460"/>
        </w:trPr>
        <w:tc>
          <w:tcPr>
            <w:tcW w:w="1807" w:type="dxa"/>
            <w:shd w:val="nil"/>
            <w:vAlign w:val="center"/>
          </w:tcPr>
          <w:p w14:paraId="000C184C" w14:textId="2F626496" w:rsidR="001163D6" w:rsidRPr="001163D6" w:rsidRDefault="001163D6" w:rsidP="001163D6">
            <w:pPr>
              <w:jc w:val="center"/>
              <w:rPr>
                <w:sz w:val="24"/>
                <w:szCs w:val="24"/>
              </w:rPr>
            </w:pPr>
            <w:r w:rsidRPr="001163D6">
              <w:rPr>
                <w:sz w:val="24"/>
                <w:szCs w:val="24"/>
              </w:rPr>
              <w:t>Clang</w:t>
            </w:r>
          </w:p>
        </w:tc>
        <w:tc>
          <w:tcPr>
            <w:tcW w:w="1341" w:type="dxa"/>
            <w:shd w:val="nil"/>
            <w:vAlign w:val="center"/>
          </w:tcPr>
          <w:p w14:paraId="6B0CCC4F" w14:textId="6D6BC2C1" w:rsidR="001163D6" w:rsidRPr="001163D6" w:rsidRDefault="001163D6" w:rsidP="001163D6">
            <w:pPr>
              <w:jc w:val="center"/>
              <w:rPr>
                <w:sz w:val="24"/>
                <w:szCs w:val="24"/>
              </w:rPr>
            </w:pPr>
            <w:r w:rsidRPr="001163D6">
              <w:rPr>
                <w:rStyle w:val="conf-macro"/>
                <w:sz w:val="24"/>
                <w:szCs w:val="24"/>
              </w:rPr>
              <w:t>3.9</w:t>
            </w:r>
          </w:p>
        </w:tc>
        <w:tc>
          <w:tcPr>
            <w:tcW w:w="4021" w:type="dxa"/>
            <w:shd w:val="nil"/>
            <w:vAlign w:val="center"/>
          </w:tcPr>
          <w:p w14:paraId="6506F573" w14:textId="648AB8CE" w:rsidR="001163D6" w:rsidRPr="001163D6" w:rsidRDefault="001163D6" w:rsidP="001163D6">
            <w:pPr>
              <w:jc w:val="center"/>
              <w:rPr>
                <w:rFonts w:asciiTheme="majorHAnsi" w:hAnsiTheme="majorHAnsi" w:cstheme="majorHAnsi"/>
                <w:sz w:val="24"/>
                <w:szCs w:val="24"/>
                <w:u w:val="single"/>
              </w:rPr>
            </w:pPr>
            <w:r w:rsidRPr="001163D6">
              <w:rPr>
                <w:rStyle w:val="HTMLCode"/>
                <w:rFonts w:asciiTheme="majorHAnsi" w:eastAsia="Calibri" w:hAnsiTheme="majorHAnsi" w:cstheme="majorHAnsi"/>
                <w:sz w:val="24"/>
                <w:szCs w:val="24"/>
              </w:rPr>
              <w:t>-Wdelete-incomplete</w:t>
            </w:r>
          </w:p>
        </w:tc>
        <w:tc>
          <w:tcPr>
            <w:tcW w:w="3611" w:type="dxa"/>
            <w:shd w:val="nil"/>
            <w:vAlign w:val="center"/>
          </w:tcPr>
          <w:p w14:paraId="570322E7" w14:textId="19C74731" w:rsidR="001163D6" w:rsidRPr="001163D6" w:rsidRDefault="001163D6" w:rsidP="001163D6">
            <w:pPr>
              <w:jc w:val="center"/>
              <w:rPr>
                <w:sz w:val="24"/>
                <w:szCs w:val="24"/>
              </w:rPr>
            </w:pPr>
          </w:p>
        </w:tc>
      </w:tr>
      <w:tr w:rsidR="001163D6" w:rsidRPr="001163D6" w14:paraId="2EE1B702" w14:textId="77777777" w:rsidTr="00450CDE">
        <w:trPr>
          <w:trHeight w:val="460"/>
        </w:trPr>
        <w:tc>
          <w:tcPr>
            <w:tcW w:w="1807" w:type="dxa"/>
            <w:shd w:val="nil"/>
            <w:vAlign w:val="center"/>
          </w:tcPr>
          <w:p w14:paraId="09F1CB00" w14:textId="79B5C790" w:rsidR="001163D6" w:rsidRPr="001163D6" w:rsidRDefault="001163D6" w:rsidP="001163D6">
            <w:pPr>
              <w:jc w:val="center"/>
              <w:rPr>
                <w:sz w:val="24"/>
                <w:szCs w:val="24"/>
              </w:rPr>
            </w:pPr>
            <w:r w:rsidRPr="001163D6">
              <w:rPr>
                <w:sz w:val="24"/>
                <w:szCs w:val="24"/>
              </w:rPr>
              <w:t>CodeSonar</w:t>
            </w:r>
          </w:p>
        </w:tc>
        <w:tc>
          <w:tcPr>
            <w:tcW w:w="1341" w:type="dxa"/>
            <w:shd w:val="nil"/>
            <w:vAlign w:val="center"/>
          </w:tcPr>
          <w:p w14:paraId="1C057DF1" w14:textId="7D319EEE" w:rsidR="001163D6" w:rsidRPr="001163D6" w:rsidRDefault="001163D6" w:rsidP="001163D6">
            <w:pPr>
              <w:jc w:val="center"/>
              <w:rPr>
                <w:sz w:val="24"/>
                <w:szCs w:val="24"/>
              </w:rPr>
            </w:pPr>
            <w:r w:rsidRPr="001163D6">
              <w:rPr>
                <w:rStyle w:val="conf-macro"/>
                <w:sz w:val="24"/>
                <w:szCs w:val="24"/>
              </w:rPr>
              <w:t>8.1p0</w:t>
            </w:r>
          </w:p>
        </w:tc>
        <w:tc>
          <w:tcPr>
            <w:tcW w:w="4021" w:type="dxa"/>
            <w:shd w:val="nil"/>
            <w:vAlign w:val="center"/>
          </w:tcPr>
          <w:p w14:paraId="19BD5035" w14:textId="019D3EAF" w:rsidR="001163D6" w:rsidRPr="001163D6" w:rsidRDefault="001163D6" w:rsidP="001163D6">
            <w:pPr>
              <w:jc w:val="center"/>
              <w:rPr>
                <w:sz w:val="24"/>
                <w:szCs w:val="24"/>
                <w:u w:val="single"/>
              </w:rPr>
            </w:pPr>
            <w:r w:rsidRPr="001163D6">
              <w:rPr>
                <w:rStyle w:val="Strong"/>
                <w:sz w:val="24"/>
                <w:szCs w:val="24"/>
              </w:rPr>
              <w:t>LANG.CAST.PC.INC</w:t>
            </w:r>
          </w:p>
        </w:tc>
        <w:tc>
          <w:tcPr>
            <w:tcW w:w="3611" w:type="dxa"/>
            <w:shd w:val="nil"/>
            <w:vAlign w:val="center"/>
          </w:tcPr>
          <w:p w14:paraId="0EBAC9F0" w14:textId="5EDB7187" w:rsidR="001163D6" w:rsidRPr="001163D6" w:rsidRDefault="001163D6" w:rsidP="001163D6">
            <w:pPr>
              <w:jc w:val="center"/>
              <w:rPr>
                <w:sz w:val="24"/>
                <w:szCs w:val="24"/>
              </w:rPr>
            </w:pPr>
            <w:r w:rsidRPr="001163D6">
              <w:rPr>
                <w:sz w:val="24"/>
                <w:szCs w:val="24"/>
              </w:rPr>
              <w:t>Conversion: pointer to incomplete</w:t>
            </w:r>
          </w:p>
        </w:tc>
      </w:tr>
    </w:tbl>
    <w:p w14:paraId="243691C2" w14:textId="1FCED403" w:rsidR="00B475A1" w:rsidRDefault="00B475A1" w:rsidP="00B475A1"/>
    <w:p w14:paraId="66CEAFF3" w14:textId="77777777" w:rsidR="004F5798" w:rsidRDefault="004F5798" w:rsidP="00B475A1"/>
    <w:p w14:paraId="32322A64" w14:textId="77777777" w:rsidR="004F5798" w:rsidRDefault="004F5798" w:rsidP="00B475A1"/>
    <w:p w14:paraId="2E60B82C" w14:textId="77777777" w:rsidR="004F5798" w:rsidRDefault="004F5798" w:rsidP="00B475A1"/>
    <w:p w14:paraId="213DE268" w14:textId="77777777" w:rsidR="004F5798" w:rsidRDefault="004F5798" w:rsidP="00B475A1"/>
    <w:p w14:paraId="575553A8" w14:textId="77777777" w:rsidR="004F5798" w:rsidRDefault="004F5798" w:rsidP="00B475A1"/>
    <w:p w14:paraId="14024EB1" w14:textId="77777777" w:rsidR="004F5798" w:rsidRDefault="004F5798" w:rsidP="00B475A1"/>
    <w:p w14:paraId="5C4D0238" w14:textId="77777777" w:rsidR="004F5798" w:rsidRDefault="004F5798" w:rsidP="00B475A1"/>
    <w:p w14:paraId="19D159F2" w14:textId="77777777" w:rsidR="004F5798" w:rsidRDefault="004F5798" w:rsidP="00B475A1"/>
    <w:p w14:paraId="4D5EC574" w14:textId="77777777" w:rsidR="004F5798" w:rsidRDefault="004F5798" w:rsidP="00B475A1"/>
    <w:p w14:paraId="6FAA372E" w14:textId="77777777" w:rsidR="004F5798" w:rsidRDefault="004F5798" w:rsidP="00B475A1"/>
    <w:p w14:paraId="0615FFC4" w14:textId="77777777" w:rsidR="004F5798" w:rsidRDefault="004F5798" w:rsidP="00B475A1"/>
    <w:p w14:paraId="778A3E1C" w14:textId="77777777" w:rsidR="004F5798" w:rsidRDefault="004F5798" w:rsidP="00B475A1"/>
    <w:p w14:paraId="3D88D4BD" w14:textId="77777777" w:rsidR="004F5798" w:rsidRDefault="004F5798" w:rsidP="00B475A1"/>
    <w:p w14:paraId="4B07E951" w14:textId="77777777" w:rsidR="004F5798" w:rsidRDefault="004F5798" w:rsidP="00B475A1"/>
    <w:p w14:paraId="406395A3" w14:textId="77777777" w:rsidR="004F5798" w:rsidRDefault="004F5798" w:rsidP="00B475A1"/>
    <w:p w14:paraId="19E6409F" w14:textId="77777777" w:rsidR="004F5798" w:rsidRDefault="004F5798" w:rsidP="00B475A1"/>
    <w:p w14:paraId="31F55DB0" w14:textId="77777777" w:rsidR="004F5798" w:rsidRDefault="004F5798" w:rsidP="00B475A1"/>
    <w:p w14:paraId="164B3D3B" w14:textId="77777777" w:rsidR="004F5798" w:rsidRDefault="004F5798" w:rsidP="00B475A1"/>
    <w:p w14:paraId="47F0144D" w14:textId="77777777" w:rsidR="004F5798" w:rsidRDefault="004F5798" w:rsidP="00B475A1"/>
    <w:p w14:paraId="005DDBDC" w14:textId="77777777" w:rsidR="004F5798" w:rsidRDefault="004F5798" w:rsidP="00B475A1"/>
    <w:p w14:paraId="1A67177F" w14:textId="77777777" w:rsidR="004F5798" w:rsidRDefault="004F5798" w:rsidP="00B475A1"/>
    <w:p w14:paraId="66008E90" w14:textId="77777777" w:rsidR="004F5798" w:rsidRDefault="004F5798" w:rsidP="00B475A1"/>
    <w:p w14:paraId="655BA0DA" w14:textId="77777777" w:rsidR="004F5798" w:rsidRDefault="004F5798" w:rsidP="00B475A1"/>
    <w:p w14:paraId="1B1FCBEF" w14:textId="77777777" w:rsidR="004F5798" w:rsidRDefault="004F5798" w:rsidP="00B475A1"/>
    <w:p w14:paraId="5326697D" w14:textId="77777777" w:rsidR="004F5798" w:rsidRPr="001163D6" w:rsidRDefault="004F5798" w:rsidP="00B475A1"/>
    <w:p w14:paraId="3BC33F59" w14:textId="77777777" w:rsidR="004F5798" w:rsidRDefault="004F5798" w:rsidP="0059536C">
      <w:pPr>
        <w:pStyle w:val="Heading4"/>
      </w:pPr>
      <w:bookmarkStart w:id="16" w:name="_Toc52464068"/>
    </w:p>
    <w:p w14:paraId="5C8284A2" w14:textId="5CA83341" w:rsidR="00381847" w:rsidRPr="00F77A15" w:rsidRDefault="00E769D9" w:rsidP="0059536C">
      <w:pPr>
        <w:pStyle w:val="Heading4"/>
      </w:pPr>
      <w:r w:rsidRPr="00F77A15">
        <w:lastRenderedPageBreak/>
        <w:t>Coding Standard 10</w:t>
      </w:r>
      <w:bookmarkEnd w:id="16"/>
    </w:p>
    <w:p w14:paraId="16272DCB" w14:textId="77777777" w:rsidR="00381847" w:rsidRPr="00F77A15"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77A15"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F77A15" w:rsidRDefault="00E769D9">
            <w:pPr>
              <w:jc w:val="center"/>
              <w:rPr>
                <w:b/>
                <w:sz w:val="24"/>
                <w:szCs w:val="24"/>
              </w:rPr>
            </w:pPr>
            <w:r w:rsidRPr="00F77A15">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F77A15" w:rsidRDefault="00E769D9">
            <w:pPr>
              <w:jc w:val="center"/>
              <w:rPr>
                <w:b/>
                <w:sz w:val="24"/>
                <w:szCs w:val="24"/>
              </w:rPr>
            </w:pPr>
            <w:r w:rsidRPr="00F77A15">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5730206" w:rsidR="00381847" w:rsidRPr="00F77A15" w:rsidRDefault="00F77A15">
            <w:pPr>
              <w:jc w:val="center"/>
              <w:rPr>
                <w:b/>
                <w:sz w:val="24"/>
                <w:szCs w:val="24"/>
              </w:rPr>
            </w:pPr>
            <w:r w:rsidRPr="00F77A15">
              <w:rPr>
                <w:b/>
                <w:sz w:val="24"/>
                <w:szCs w:val="24"/>
              </w:rPr>
              <w:t>Overload allocation and deallocation functions as a pair in the same scope</w:t>
            </w:r>
          </w:p>
        </w:tc>
      </w:tr>
      <w:tr w:rsidR="00381847" w:rsidRPr="00F77A15"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9B3AF06" w:rsidR="00381847" w:rsidRPr="00F77A15" w:rsidRDefault="00F77A15">
            <w:pPr>
              <w:jc w:val="center"/>
              <w:rPr>
                <w:sz w:val="24"/>
                <w:szCs w:val="24"/>
              </w:rPr>
            </w:pPr>
            <w:r w:rsidRPr="00F77A15">
              <w:rPr>
                <w:sz w:val="24"/>
                <w:szCs w:val="24"/>
              </w:rPr>
              <w:t>Declarations and Initialization</w:t>
            </w:r>
          </w:p>
        </w:tc>
        <w:tc>
          <w:tcPr>
            <w:tcW w:w="1341" w:type="dxa"/>
            <w:tcMar>
              <w:top w:w="100" w:type="dxa"/>
              <w:left w:w="100" w:type="dxa"/>
              <w:bottom w:w="100" w:type="dxa"/>
              <w:right w:w="100" w:type="dxa"/>
            </w:tcMar>
          </w:tcPr>
          <w:p w14:paraId="72961103" w14:textId="2DEFC336" w:rsidR="00381847" w:rsidRPr="00F77A15" w:rsidRDefault="00E769D9">
            <w:pPr>
              <w:jc w:val="center"/>
              <w:rPr>
                <w:sz w:val="24"/>
                <w:szCs w:val="24"/>
              </w:rPr>
            </w:pPr>
            <w:r w:rsidRPr="00F77A15">
              <w:rPr>
                <w:sz w:val="24"/>
                <w:szCs w:val="24"/>
              </w:rPr>
              <w:t>[STD-</w:t>
            </w:r>
            <w:r w:rsidR="00F9179B" w:rsidRPr="00F77A15">
              <w:rPr>
                <w:sz w:val="24"/>
                <w:szCs w:val="24"/>
              </w:rPr>
              <w:t>010</w:t>
            </w:r>
            <w:r w:rsidRPr="00F77A15">
              <w:rPr>
                <w:sz w:val="24"/>
                <w:szCs w:val="24"/>
              </w:rPr>
              <w:t>-</w:t>
            </w:r>
            <w:r w:rsidR="00F9179B" w:rsidRPr="00F77A15">
              <w:rPr>
                <w:sz w:val="24"/>
                <w:szCs w:val="24"/>
              </w:rPr>
              <w:t xml:space="preserve"> CPP</w:t>
            </w:r>
            <w:r w:rsidRPr="00F77A15">
              <w:rPr>
                <w:sz w:val="24"/>
                <w:szCs w:val="24"/>
              </w:rPr>
              <w:t>]</w:t>
            </w:r>
          </w:p>
        </w:tc>
        <w:tc>
          <w:tcPr>
            <w:tcW w:w="7632" w:type="dxa"/>
            <w:tcMar>
              <w:top w:w="100" w:type="dxa"/>
              <w:left w:w="100" w:type="dxa"/>
              <w:bottom w:w="100" w:type="dxa"/>
              <w:right w:w="100" w:type="dxa"/>
            </w:tcMar>
          </w:tcPr>
          <w:p w14:paraId="02179BF3" w14:textId="4D15B135" w:rsidR="00381847" w:rsidRPr="00F77A15" w:rsidRDefault="00F77A15">
            <w:pPr>
              <w:rPr>
                <w:sz w:val="24"/>
                <w:szCs w:val="24"/>
              </w:rPr>
            </w:pPr>
            <w:r w:rsidRPr="00F77A15">
              <w:rPr>
                <w:sz w:val="24"/>
                <w:szCs w:val="24"/>
              </w:rPr>
              <w:t>Overload</w:t>
            </w:r>
            <w:r w:rsidR="00362A89">
              <w:rPr>
                <w:sz w:val="24"/>
                <w:szCs w:val="24"/>
              </w:rPr>
              <w:t>ing all</w:t>
            </w:r>
            <w:r w:rsidRPr="00F77A15">
              <w:rPr>
                <w:sz w:val="24"/>
                <w:szCs w:val="24"/>
              </w:rPr>
              <w:t xml:space="preserve">ocation and deallocation functions </w:t>
            </w:r>
            <w:r w:rsidR="00362A89" w:rsidRPr="00362A89">
              <w:rPr>
                <w:sz w:val="24"/>
                <w:szCs w:val="24"/>
              </w:rPr>
              <w:t>in pairs maintain</w:t>
            </w:r>
            <w:r w:rsidR="00362A89">
              <w:rPr>
                <w:sz w:val="24"/>
                <w:szCs w:val="24"/>
              </w:rPr>
              <w:t xml:space="preserve">s </w:t>
            </w:r>
            <w:r w:rsidR="00362A89" w:rsidRPr="00362A89">
              <w:rPr>
                <w:sz w:val="24"/>
                <w:szCs w:val="24"/>
              </w:rPr>
              <w:t>consistency in how memory is allocated and deallocated. This ensures that the memory management strategy is coherent and that objects allocated with a custom new are deallocated with the matching custom delete.</w:t>
            </w:r>
          </w:p>
        </w:tc>
      </w:tr>
    </w:tbl>
    <w:p w14:paraId="7EBCA8F9" w14:textId="77777777" w:rsidR="00381847" w:rsidRPr="00F77A15"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77A15"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F77A15" w:rsidRDefault="00F72634" w:rsidP="0015146B">
            <w:pPr>
              <w:rPr>
                <w:sz w:val="24"/>
                <w:szCs w:val="24"/>
              </w:rPr>
            </w:pPr>
            <w:r w:rsidRPr="00F77A15">
              <w:rPr>
                <w:b/>
                <w:sz w:val="24"/>
                <w:szCs w:val="24"/>
              </w:rPr>
              <w:t>Noncompliant Code</w:t>
            </w:r>
          </w:p>
        </w:tc>
      </w:tr>
      <w:tr w:rsidR="00F72634" w:rsidRPr="00F77A15"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105524B" w:rsidR="00F72634" w:rsidRPr="00F77A15" w:rsidRDefault="00F77A15" w:rsidP="0015146B">
            <w:pPr>
              <w:rPr>
                <w:sz w:val="24"/>
                <w:szCs w:val="24"/>
              </w:rPr>
            </w:pPr>
            <w:r w:rsidRPr="00F77A15">
              <w:rPr>
                <w:sz w:val="24"/>
                <w:szCs w:val="24"/>
              </w:rPr>
              <w:t>In the noncompliant example, an allocation function is overloaded at the global scope, but the corresponding deallocation function is not declared. If an object was to be allocated with the overloaded allocation function, any attempt to delete the object would result in undefined behavior.</w:t>
            </w:r>
          </w:p>
        </w:tc>
      </w:tr>
      <w:tr w:rsidR="00F72634" w:rsidRPr="00F77A15" w14:paraId="23207A43" w14:textId="77777777" w:rsidTr="00001F14">
        <w:trPr>
          <w:trHeight w:val="460"/>
        </w:trPr>
        <w:tc>
          <w:tcPr>
            <w:tcW w:w="10800" w:type="dxa"/>
            <w:tcMar>
              <w:top w:w="100" w:type="dxa"/>
              <w:left w:w="100" w:type="dxa"/>
              <w:bottom w:w="100" w:type="dxa"/>
              <w:right w:w="100" w:type="dxa"/>
            </w:tcMar>
          </w:tcPr>
          <w:p w14:paraId="211F25AD"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#include &lt;Windows.h&gt;</w:t>
            </w:r>
          </w:p>
          <w:p w14:paraId="42F519B7"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#include &lt;new&gt;</w:t>
            </w:r>
          </w:p>
          <w:p w14:paraId="4FE86057"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20C4C1CC"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void *operator new(std::size_t size) noexcept(false) {</w:t>
            </w:r>
          </w:p>
          <w:p w14:paraId="374B80EF"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static HANDLE h = ::HeapCreate(0, 0, 0); // Private, expandable heap.</w:t>
            </w:r>
          </w:p>
          <w:p w14:paraId="669E11C9"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if (h) {</w:t>
            </w:r>
          </w:p>
          <w:p w14:paraId="591D385D"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return ::HeapAlloc(h, 0, size);</w:t>
            </w:r>
          </w:p>
          <w:p w14:paraId="51083AA6"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43BEDD9A"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throw std::bad_alloc();</w:t>
            </w:r>
          </w:p>
          <w:p w14:paraId="0C483AFC"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w:t>
            </w:r>
          </w:p>
          <w:p w14:paraId="4A0B8773"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6BD9F1DC" w14:textId="37581F91" w:rsidR="00F72634" w:rsidRPr="00F77A15" w:rsidRDefault="00F77A15" w:rsidP="00F77A15">
            <w:pPr>
              <w:rPr>
                <w:sz w:val="24"/>
                <w:szCs w:val="24"/>
              </w:rPr>
            </w:pPr>
            <w:r w:rsidRPr="00F77A15">
              <w:rPr>
                <w:rFonts w:ascii="Courier New" w:hAnsi="Courier New" w:cs="Courier New"/>
                <w:sz w:val="24"/>
                <w:szCs w:val="24"/>
              </w:rPr>
              <w:t>// No corresponding global delete operator defined.</w:t>
            </w:r>
          </w:p>
        </w:tc>
      </w:tr>
    </w:tbl>
    <w:p w14:paraId="2FFF2133" w14:textId="77777777" w:rsidR="00F72634" w:rsidRPr="00F77A15"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77A15"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F77A15" w:rsidRDefault="00F72634" w:rsidP="0015146B">
            <w:pPr>
              <w:rPr>
                <w:sz w:val="24"/>
                <w:szCs w:val="24"/>
              </w:rPr>
            </w:pPr>
            <w:r w:rsidRPr="00F77A15">
              <w:rPr>
                <w:b/>
                <w:sz w:val="24"/>
                <w:szCs w:val="24"/>
              </w:rPr>
              <w:t>Compliant Code</w:t>
            </w:r>
          </w:p>
        </w:tc>
      </w:tr>
      <w:tr w:rsidR="00F72634" w:rsidRPr="00F77A15"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E8213DF" w:rsidR="00F72634" w:rsidRPr="00F77A15" w:rsidRDefault="00F77A15" w:rsidP="0015146B">
            <w:pPr>
              <w:rPr>
                <w:sz w:val="24"/>
                <w:szCs w:val="24"/>
              </w:rPr>
            </w:pPr>
            <w:r w:rsidRPr="00F77A15">
              <w:rPr>
                <w:sz w:val="24"/>
                <w:szCs w:val="24"/>
              </w:rPr>
              <w:t>In the compliant solution, the corresponding deallocation function is also defined at global scope.</w:t>
            </w:r>
          </w:p>
        </w:tc>
      </w:tr>
      <w:tr w:rsidR="00F72634" w:rsidRPr="00F77A15" w14:paraId="66F887A3" w14:textId="77777777" w:rsidTr="00001F14">
        <w:trPr>
          <w:trHeight w:val="460"/>
        </w:trPr>
        <w:tc>
          <w:tcPr>
            <w:tcW w:w="10800" w:type="dxa"/>
            <w:tcMar>
              <w:top w:w="100" w:type="dxa"/>
              <w:left w:w="100" w:type="dxa"/>
              <w:bottom w:w="100" w:type="dxa"/>
              <w:right w:w="100" w:type="dxa"/>
            </w:tcMar>
          </w:tcPr>
          <w:p w14:paraId="700D6EA8"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#include &lt;Windows.h&gt;</w:t>
            </w:r>
          </w:p>
          <w:p w14:paraId="4E5B0436"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#include &lt;new&gt;</w:t>
            </w:r>
          </w:p>
          <w:p w14:paraId="14BD7C16"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444E241F"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class HeapAllocator {</w:t>
            </w:r>
          </w:p>
          <w:p w14:paraId="04CC81B9"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static HANDLE h;</w:t>
            </w:r>
          </w:p>
          <w:p w14:paraId="34993C1F"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static bool init;</w:t>
            </w:r>
          </w:p>
          <w:p w14:paraId="75A447A7"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3A5DBC11"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public:</w:t>
            </w:r>
          </w:p>
          <w:p w14:paraId="3904AF51"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static void *alloc(std::size_t size) noexcept(false) {</w:t>
            </w:r>
          </w:p>
          <w:p w14:paraId="03C699C9"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if (!init) {</w:t>
            </w:r>
          </w:p>
          <w:p w14:paraId="750661F3"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h = ::HeapCreate(0, 0, 0); // Private, expandable heap.</w:t>
            </w:r>
          </w:p>
          <w:p w14:paraId="10E88E62"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init = true;</w:t>
            </w:r>
          </w:p>
          <w:p w14:paraId="44AAF6AE"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6DC64A13"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lastRenderedPageBreak/>
              <w:t xml:space="preserve">  </w:t>
            </w:r>
          </w:p>
          <w:p w14:paraId="6B14A513"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if (h) {</w:t>
            </w:r>
          </w:p>
          <w:p w14:paraId="120DB295"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return ::HeapAlloc(h, 0, size);</w:t>
            </w:r>
          </w:p>
          <w:p w14:paraId="3288A82A"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3FA82947"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throw std::bad_alloc();</w:t>
            </w:r>
          </w:p>
          <w:p w14:paraId="3144505A"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24CB5215"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2718AAC0"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static void dealloc(void *ptr) noexcept {</w:t>
            </w:r>
          </w:p>
          <w:p w14:paraId="785B4749"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if (h) {</w:t>
            </w:r>
          </w:p>
          <w:p w14:paraId="60CABCEB"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(void)::HeapFree(h, 0, ptr);</w:t>
            </w:r>
          </w:p>
          <w:p w14:paraId="5CBE77E2"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120A0441"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2551DB5A"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w:t>
            </w:r>
          </w:p>
          <w:p w14:paraId="5058C5D7"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78AAA125"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HANDLE HeapAllocator::h = nullptr;</w:t>
            </w:r>
          </w:p>
          <w:p w14:paraId="44F4F2B1"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bool HeapAllocator::init = false;</w:t>
            </w:r>
          </w:p>
          <w:p w14:paraId="040F39A9"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5723B533"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void *operator new(std::size_t size) noexcept(false) {</w:t>
            </w:r>
          </w:p>
          <w:p w14:paraId="0FEB5732"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return HeapAllocator::alloc(size);</w:t>
            </w:r>
          </w:p>
          <w:p w14:paraId="527CE1B2"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w:t>
            </w:r>
          </w:p>
          <w:p w14:paraId="1BEB3CE9"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w:t>
            </w:r>
          </w:p>
          <w:p w14:paraId="2A8C88EB"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void operator delete(void *ptr) noexcept {</w:t>
            </w:r>
          </w:p>
          <w:p w14:paraId="6C6D63C7" w14:textId="77777777" w:rsidR="00F77A15" w:rsidRPr="00F77A15" w:rsidRDefault="00F77A15" w:rsidP="00F77A15">
            <w:pPr>
              <w:rPr>
                <w:rFonts w:ascii="Courier New" w:hAnsi="Courier New" w:cs="Courier New"/>
                <w:sz w:val="24"/>
                <w:szCs w:val="24"/>
              </w:rPr>
            </w:pPr>
            <w:r w:rsidRPr="00F77A15">
              <w:rPr>
                <w:rFonts w:ascii="Courier New" w:hAnsi="Courier New" w:cs="Courier New"/>
                <w:sz w:val="24"/>
                <w:szCs w:val="24"/>
              </w:rPr>
              <w:t xml:space="preserve">  return HeapAllocator::dealloc(ptr);</w:t>
            </w:r>
          </w:p>
          <w:p w14:paraId="09D5B7CA" w14:textId="3B99C347" w:rsidR="00F72634" w:rsidRPr="00F77A15" w:rsidRDefault="00F77A15" w:rsidP="00F77A15">
            <w:pPr>
              <w:rPr>
                <w:sz w:val="24"/>
                <w:szCs w:val="24"/>
              </w:rPr>
            </w:pPr>
            <w:r w:rsidRPr="00F77A15">
              <w:rPr>
                <w:rFonts w:ascii="Courier New" w:hAnsi="Courier New" w:cs="Courier New"/>
                <w:sz w:val="24"/>
                <w:szCs w:val="24"/>
              </w:rPr>
              <w:t>}</w:t>
            </w:r>
          </w:p>
        </w:tc>
      </w:tr>
    </w:tbl>
    <w:p w14:paraId="123223BF" w14:textId="4D51F6F9" w:rsidR="00381847" w:rsidRPr="00F77A15"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F77A15" w14:paraId="072682BA" w14:textId="77777777" w:rsidTr="006D38A7">
        <w:trPr>
          <w:tblHeader/>
        </w:trPr>
        <w:tc>
          <w:tcPr>
            <w:tcW w:w="10780" w:type="dxa"/>
            <w:shd w:val="clear" w:color="auto" w:fill="auto"/>
            <w:tcMar>
              <w:top w:w="100" w:type="dxa"/>
              <w:left w:w="100" w:type="dxa"/>
              <w:bottom w:w="100" w:type="dxa"/>
              <w:right w:w="100" w:type="dxa"/>
            </w:tcMar>
          </w:tcPr>
          <w:p w14:paraId="41908F9E" w14:textId="77777777" w:rsidR="007E20B4" w:rsidRDefault="00E769D9">
            <w:pPr>
              <w:pBdr>
                <w:top w:val="nil"/>
                <w:left w:val="nil"/>
                <w:bottom w:val="nil"/>
                <w:right w:val="nil"/>
                <w:between w:val="nil"/>
              </w:pBdr>
              <w:rPr>
                <w:sz w:val="24"/>
                <w:szCs w:val="24"/>
              </w:rPr>
            </w:pPr>
            <w:r w:rsidRPr="00F77A15">
              <w:rPr>
                <w:b/>
                <w:sz w:val="24"/>
                <w:szCs w:val="24"/>
              </w:rPr>
              <w:t>Principles:</w:t>
            </w:r>
            <w:r w:rsidRPr="00F77A15">
              <w:rPr>
                <w:sz w:val="24"/>
                <w:szCs w:val="24"/>
              </w:rPr>
              <w:t xml:space="preserve"> </w:t>
            </w:r>
          </w:p>
          <w:p w14:paraId="2892146E" w14:textId="642D8693" w:rsidR="00381847" w:rsidRPr="00F77A15" w:rsidRDefault="007E20B4">
            <w:pPr>
              <w:pBdr>
                <w:top w:val="nil"/>
                <w:left w:val="nil"/>
                <w:bottom w:val="nil"/>
                <w:right w:val="nil"/>
                <w:between w:val="nil"/>
              </w:pBdr>
              <w:rPr>
                <w:sz w:val="24"/>
                <w:szCs w:val="24"/>
              </w:rPr>
            </w:pPr>
            <w:r w:rsidRPr="007E20B4">
              <w:rPr>
                <w:b/>
                <w:bCs/>
                <w:sz w:val="24"/>
                <w:szCs w:val="24"/>
              </w:rPr>
              <w:t>Architect and Design for Security Policies</w:t>
            </w:r>
            <w:r>
              <w:rPr>
                <w:sz w:val="24"/>
                <w:szCs w:val="24"/>
              </w:rPr>
              <w:t>:</w:t>
            </w:r>
            <w:r w:rsidRPr="007E20B4">
              <w:rPr>
                <w:sz w:val="24"/>
                <w:szCs w:val="24"/>
              </w:rPr>
              <w:t xml:space="preserve"> </w:t>
            </w:r>
            <w:r w:rsidRPr="007E20B4">
              <w:rPr>
                <w:sz w:val="24"/>
                <w:szCs w:val="24"/>
              </w:rPr>
              <w:t>Ensures memory management is secure and consistent.</w:t>
            </w:r>
          </w:p>
        </w:tc>
      </w:tr>
    </w:tbl>
    <w:p w14:paraId="6B71C6F9" w14:textId="77777777" w:rsidR="00381847" w:rsidRPr="00F77A15" w:rsidRDefault="00381847">
      <w:pPr>
        <w:rPr>
          <w:b/>
        </w:rPr>
      </w:pPr>
    </w:p>
    <w:p w14:paraId="06EB4183" w14:textId="77777777" w:rsidR="00381847" w:rsidRPr="00F77A15" w:rsidRDefault="00E769D9">
      <w:pPr>
        <w:rPr>
          <w:b/>
        </w:rPr>
      </w:pPr>
      <w:r w:rsidRPr="00F77A15">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F77A15" w14:paraId="42FD3F9A" w14:textId="77777777" w:rsidTr="00001F14">
        <w:trPr>
          <w:trHeight w:val="460"/>
          <w:tblHeader/>
        </w:trPr>
        <w:tc>
          <w:tcPr>
            <w:tcW w:w="1806" w:type="dxa"/>
            <w:shd w:val="clear" w:color="auto" w:fill="D9D9D9"/>
            <w:vAlign w:val="center"/>
          </w:tcPr>
          <w:p w14:paraId="0A3CE63B" w14:textId="77777777" w:rsidR="00381847" w:rsidRPr="00F77A15" w:rsidRDefault="00E769D9">
            <w:pPr>
              <w:jc w:val="center"/>
              <w:rPr>
                <w:b/>
                <w:sz w:val="24"/>
                <w:szCs w:val="24"/>
              </w:rPr>
            </w:pPr>
            <w:r w:rsidRPr="00F77A15">
              <w:rPr>
                <w:b/>
                <w:sz w:val="24"/>
                <w:szCs w:val="24"/>
              </w:rPr>
              <w:t>Severity</w:t>
            </w:r>
          </w:p>
        </w:tc>
        <w:tc>
          <w:tcPr>
            <w:tcW w:w="1341" w:type="dxa"/>
            <w:shd w:val="clear" w:color="auto" w:fill="D9D9D9"/>
            <w:vAlign w:val="center"/>
          </w:tcPr>
          <w:p w14:paraId="5D591C48" w14:textId="77777777" w:rsidR="00381847" w:rsidRPr="00F77A15" w:rsidRDefault="00E769D9">
            <w:pPr>
              <w:jc w:val="center"/>
              <w:rPr>
                <w:b/>
                <w:sz w:val="24"/>
                <w:szCs w:val="24"/>
              </w:rPr>
            </w:pPr>
            <w:r w:rsidRPr="00F77A15">
              <w:rPr>
                <w:b/>
                <w:sz w:val="24"/>
                <w:szCs w:val="24"/>
              </w:rPr>
              <w:t>Likelihood</w:t>
            </w:r>
          </w:p>
        </w:tc>
        <w:tc>
          <w:tcPr>
            <w:tcW w:w="4021" w:type="dxa"/>
            <w:shd w:val="clear" w:color="auto" w:fill="D9D9D9"/>
            <w:vAlign w:val="center"/>
          </w:tcPr>
          <w:p w14:paraId="3E9ECE7F" w14:textId="77777777" w:rsidR="00381847" w:rsidRPr="00F77A15" w:rsidRDefault="00E769D9">
            <w:pPr>
              <w:jc w:val="center"/>
              <w:rPr>
                <w:b/>
                <w:sz w:val="24"/>
                <w:szCs w:val="24"/>
              </w:rPr>
            </w:pPr>
            <w:r w:rsidRPr="00F77A15">
              <w:rPr>
                <w:b/>
                <w:sz w:val="24"/>
                <w:szCs w:val="24"/>
              </w:rPr>
              <w:t>Remediation Cost</w:t>
            </w:r>
          </w:p>
        </w:tc>
        <w:tc>
          <w:tcPr>
            <w:tcW w:w="1807" w:type="dxa"/>
            <w:shd w:val="clear" w:color="auto" w:fill="D9D9D9"/>
            <w:vAlign w:val="center"/>
          </w:tcPr>
          <w:p w14:paraId="6D64BDE5" w14:textId="77777777" w:rsidR="00381847" w:rsidRPr="00F77A15" w:rsidRDefault="00E769D9">
            <w:pPr>
              <w:jc w:val="center"/>
              <w:rPr>
                <w:b/>
                <w:sz w:val="24"/>
                <w:szCs w:val="24"/>
              </w:rPr>
            </w:pPr>
            <w:r w:rsidRPr="00F77A15">
              <w:rPr>
                <w:b/>
                <w:sz w:val="24"/>
                <w:szCs w:val="24"/>
              </w:rPr>
              <w:t>Priority</w:t>
            </w:r>
          </w:p>
        </w:tc>
        <w:tc>
          <w:tcPr>
            <w:tcW w:w="1805" w:type="dxa"/>
            <w:shd w:val="clear" w:color="auto" w:fill="D9D9D9"/>
            <w:vAlign w:val="center"/>
          </w:tcPr>
          <w:p w14:paraId="4CD5D946" w14:textId="77777777" w:rsidR="00381847" w:rsidRPr="00F77A15" w:rsidRDefault="00E769D9">
            <w:pPr>
              <w:jc w:val="center"/>
              <w:rPr>
                <w:b/>
                <w:sz w:val="24"/>
                <w:szCs w:val="24"/>
              </w:rPr>
            </w:pPr>
            <w:r w:rsidRPr="00F77A15">
              <w:rPr>
                <w:b/>
                <w:sz w:val="24"/>
                <w:szCs w:val="24"/>
              </w:rPr>
              <w:t>Level</w:t>
            </w:r>
          </w:p>
        </w:tc>
      </w:tr>
      <w:tr w:rsidR="00381847" w:rsidRPr="00F77A15" w14:paraId="7149F2C7" w14:textId="77777777" w:rsidTr="00001F14">
        <w:trPr>
          <w:trHeight w:val="460"/>
        </w:trPr>
        <w:tc>
          <w:tcPr>
            <w:tcW w:w="1806" w:type="dxa"/>
            <w:shd w:val="clear" w:color="auto" w:fill="auto"/>
          </w:tcPr>
          <w:p w14:paraId="087DC360" w14:textId="47849182" w:rsidR="00381847" w:rsidRPr="00F77A15" w:rsidRDefault="00FF43AA">
            <w:pPr>
              <w:jc w:val="center"/>
              <w:rPr>
                <w:sz w:val="24"/>
                <w:szCs w:val="24"/>
              </w:rPr>
            </w:pPr>
            <w:r w:rsidRPr="00FF43AA">
              <w:rPr>
                <w:sz w:val="24"/>
                <w:szCs w:val="24"/>
              </w:rPr>
              <w:t>Low</w:t>
            </w:r>
          </w:p>
        </w:tc>
        <w:tc>
          <w:tcPr>
            <w:tcW w:w="1341" w:type="dxa"/>
            <w:shd w:val="clear" w:color="auto" w:fill="auto"/>
          </w:tcPr>
          <w:p w14:paraId="5BBCF7D7" w14:textId="2E55AC1C" w:rsidR="00381847" w:rsidRPr="00F77A15" w:rsidRDefault="00FF43AA">
            <w:pPr>
              <w:jc w:val="center"/>
              <w:rPr>
                <w:sz w:val="24"/>
                <w:szCs w:val="24"/>
              </w:rPr>
            </w:pPr>
            <w:r w:rsidRPr="00FF43AA">
              <w:rPr>
                <w:sz w:val="24"/>
                <w:szCs w:val="24"/>
              </w:rPr>
              <w:t>Probable</w:t>
            </w:r>
          </w:p>
        </w:tc>
        <w:tc>
          <w:tcPr>
            <w:tcW w:w="4021" w:type="dxa"/>
            <w:shd w:val="clear" w:color="auto" w:fill="auto"/>
          </w:tcPr>
          <w:p w14:paraId="7B7CD542" w14:textId="6EDEE3B7" w:rsidR="00381847" w:rsidRPr="00F77A15" w:rsidRDefault="00FF43AA">
            <w:pPr>
              <w:jc w:val="center"/>
              <w:rPr>
                <w:sz w:val="24"/>
                <w:szCs w:val="24"/>
              </w:rPr>
            </w:pPr>
            <w:r w:rsidRPr="00FF43AA">
              <w:rPr>
                <w:sz w:val="24"/>
                <w:szCs w:val="24"/>
              </w:rPr>
              <w:t>Low</w:t>
            </w:r>
          </w:p>
        </w:tc>
        <w:tc>
          <w:tcPr>
            <w:tcW w:w="1807" w:type="dxa"/>
            <w:shd w:val="clear" w:color="auto" w:fill="auto"/>
          </w:tcPr>
          <w:p w14:paraId="7F0E433A" w14:textId="6230D673" w:rsidR="00381847" w:rsidRPr="00FF43AA" w:rsidRDefault="00FF43AA">
            <w:pPr>
              <w:jc w:val="center"/>
              <w:rPr>
                <w:color w:val="FFC000"/>
                <w:sz w:val="24"/>
                <w:szCs w:val="24"/>
              </w:rPr>
            </w:pPr>
            <w:r w:rsidRPr="00FF43AA">
              <w:rPr>
                <w:color w:val="FFC000"/>
                <w:sz w:val="24"/>
                <w:szCs w:val="24"/>
              </w:rPr>
              <w:t>P6</w:t>
            </w:r>
          </w:p>
        </w:tc>
        <w:tc>
          <w:tcPr>
            <w:tcW w:w="1805" w:type="dxa"/>
            <w:shd w:val="clear" w:color="auto" w:fill="auto"/>
          </w:tcPr>
          <w:p w14:paraId="61360AD2" w14:textId="169960D9" w:rsidR="00381847" w:rsidRPr="00FF43AA" w:rsidRDefault="00FF43AA">
            <w:pPr>
              <w:jc w:val="center"/>
              <w:rPr>
                <w:color w:val="FFC000"/>
                <w:sz w:val="24"/>
                <w:szCs w:val="24"/>
              </w:rPr>
            </w:pPr>
            <w:r w:rsidRPr="00FF43AA">
              <w:rPr>
                <w:color w:val="FFC000"/>
                <w:sz w:val="24"/>
                <w:szCs w:val="24"/>
              </w:rPr>
              <w:t>L2</w:t>
            </w:r>
          </w:p>
        </w:tc>
      </w:tr>
    </w:tbl>
    <w:p w14:paraId="3CF3A9FD" w14:textId="77777777" w:rsidR="00381847" w:rsidRPr="00F77A15" w:rsidRDefault="00381847">
      <w:pPr>
        <w:rPr>
          <w:b/>
        </w:rPr>
      </w:pPr>
    </w:p>
    <w:p w14:paraId="6ACD25C0" w14:textId="77777777" w:rsidR="00381847" w:rsidRPr="00F77A15" w:rsidRDefault="00E769D9">
      <w:pPr>
        <w:rPr>
          <w:b/>
        </w:rPr>
      </w:pPr>
      <w:r w:rsidRPr="00F77A1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F77A15" w14:paraId="1055DAE8" w14:textId="77777777" w:rsidTr="00001F14">
        <w:trPr>
          <w:trHeight w:val="460"/>
          <w:tblHeader/>
        </w:trPr>
        <w:tc>
          <w:tcPr>
            <w:tcW w:w="1807" w:type="dxa"/>
            <w:shd w:val="clear" w:color="auto" w:fill="D9D9D9"/>
            <w:vAlign w:val="center"/>
          </w:tcPr>
          <w:p w14:paraId="5B2E2498" w14:textId="77777777" w:rsidR="00381847" w:rsidRPr="00F77A15" w:rsidRDefault="00E769D9">
            <w:pPr>
              <w:jc w:val="center"/>
              <w:rPr>
                <w:b/>
                <w:sz w:val="24"/>
                <w:szCs w:val="24"/>
              </w:rPr>
            </w:pPr>
            <w:r w:rsidRPr="00F77A15">
              <w:rPr>
                <w:b/>
                <w:sz w:val="24"/>
                <w:szCs w:val="24"/>
              </w:rPr>
              <w:t>Tool</w:t>
            </w:r>
          </w:p>
        </w:tc>
        <w:tc>
          <w:tcPr>
            <w:tcW w:w="1341" w:type="dxa"/>
            <w:shd w:val="clear" w:color="auto" w:fill="D9D9D9"/>
            <w:vAlign w:val="center"/>
          </w:tcPr>
          <w:p w14:paraId="143EC026" w14:textId="77777777" w:rsidR="00381847" w:rsidRPr="00F77A15" w:rsidRDefault="00E769D9">
            <w:pPr>
              <w:jc w:val="center"/>
              <w:rPr>
                <w:b/>
                <w:sz w:val="24"/>
                <w:szCs w:val="24"/>
              </w:rPr>
            </w:pPr>
            <w:r w:rsidRPr="00F77A15">
              <w:rPr>
                <w:b/>
                <w:sz w:val="24"/>
                <w:szCs w:val="24"/>
              </w:rPr>
              <w:t>Version</w:t>
            </w:r>
          </w:p>
        </w:tc>
        <w:tc>
          <w:tcPr>
            <w:tcW w:w="4021" w:type="dxa"/>
            <w:shd w:val="clear" w:color="auto" w:fill="D9D9D9"/>
            <w:vAlign w:val="center"/>
          </w:tcPr>
          <w:p w14:paraId="465E3EFB" w14:textId="77777777" w:rsidR="00381847" w:rsidRPr="00F77A15" w:rsidRDefault="00E769D9">
            <w:pPr>
              <w:jc w:val="center"/>
              <w:rPr>
                <w:b/>
                <w:sz w:val="24"/>
                <w:szCs w:val="24"/>
              </w:rPr>
            </w:pPr>
            <w:r w:rsidRPr="00F77A15">
              <w:rPr>
                <w:b/>
                <w:sz w:val="24"/>
                <w:szCs w:val="24"/>
              </w:rPr>
              <w:t>Checker</w:t>
            </w:r>
          </w:p>
        </w:tc>
        <w:tc>
          <w:tcPr>
            <w:tcW w:w="3611" w:type="dxa"/>
            <w:shd w:val="clear" w:color="auto" w:fill="D9D9D9"/>
            <w:vAlign w:val="center"/>
          </w:tcPr>
          <w:p w14:paraId="28A30079" w14:textId="77777777" w:rsidR="00381847" w:rsidRPr="00F77A15" w:rsidRDefault="00E769D9">
            <w:pPr>
              <w:jc w:val="center"/>
              <w:rPr>
                <w:b/>
                <w:sz w:val="24"/>
                <w:szCs w:val="24"/>
              </w:rPr>
            </w:pPr>
            <w:r w:rsidRPr="00F77A15">
              <w:rPr>
                <w:b/>
                <w:sz w:val="24"/>
                <w:szCs w:val="24"/>
              </w:rPr>
              <w:t>Description Tool</w:t>
            </w:r>
          </w:p>
        </w:tc>
      </w:tr>
      <w:tr w:rsidR="00FF43AA" w:rsidRPr="00F77A15" w14:paraId="6B2B24EF" w14:textId="77777777" w:rsidTr="00DA2D6E">
        <w:trPr>
          <w:trHeight w:val="460"/>
        </w:trPr>
        <w:tc>
          <w:tcPr>
            <w:tcW w:w="1807" w:type="dxa"/>
            <w:shd w:val="nil"/>
            <w:vAlign w:val="center"/>
          </w:tcPr>
          <w:p w14:paraId="48BBAB8E" w14:textId="7AAA38A3" w:rsidR="00FF43AA" w:rsidRPr="00FF43AA" w:rsidRDefault="00FF43AA" w:rsidP="00FF43AA">
            <w:pPr>
              <w:jc w:val="center"/>
              <w:rPr>
                <w:rFonts w:asciiTheme="majorHAnsi" w:hAnsiTheme="majorHAnsi" w:cstheme="majorHAnsi"/>
                <w:sz w:val="24"/>
                <w:szCs w:val="24"/>
              </w:rPr>
            </w:pPr>
            <w:r w:rsidRPr="00FF43AA">
              <w:rPr>
                <w:rFonts w:asciiTheme="majorHAnsi" w:hAnsiTheme="majorHAnsi" w:cstheme="majorHAnsi"/>
                <w:sz w:val="24"/>
                <w:szCs w:val="24"/>
              </w:rPr>
              <w:t>Astrée</w:t>
            </w:r>
          </w:p>
        </w:tc>
        <w:tc>
          <w:tcPr>
            <w:tcW w:w="1341" w:type="dxa"/>
            <w:shd w:val="nil"/>
            <w:vAlign w:val="center"/>
          </w:tcPr>
          <w:p w14:paraId="62B1460B" w14:textId="612F5EB4" w:rsidR="00FF43AA" w:rsidRPr="00FF43AA" w:rsidRDefault="00FF43AA" w:rsidP="00FF43AA">
            <w:pPr>
              <w:jc w:val="center"/>
              <w:rPr>
                <w:rFonts w:asciiTheme="majorHAnsi" w:hAnsiTheme="majorHAnsi" w:cstheme="majorHAnsi"/>
                <w:sz w:val="24"/>
                <w:szCs w:val="24"/>
              </w:rPr>
            </w:pPr>
            <w:r w:rsidRPr="00FF43AA">
              <w:rPr>
                <w:rStyle w:val="conf-macro"/>
                <w:rFonts w:asciiTheme="majorHAnsi" w:hAnsiTheme="majorHAnsi" w:cstheme="majorHAnsi"/>
                <w:sz w:val="24"/>
                <w:szCs w:val="24"/>
              </w:rPr>
              <w:t>22.10</w:t>
            </w:r>
          </w:p>
        </w:tc>
        <w:tc>
          <w:tcPr>
            <w:tcW w:w="4021" w:type="dxa"/>
            <w:shd w:val="nil"/>
            <w:vAlign w:val="center"/>
          </w:tcPr>
          <w:p w14:paraId="45D8FD92" w14:textId="4BFFEC63" w:rsidR="00FF43AA" w:rsidRPr="00FF43AA" w:rsidRDefault="00FF43AA" w:rsidP="00FF43AA">
            <w:pPr>
              <w:jc w:val="center"/>
              <w:rPr>
                <w:rFonts w:asciiTheme="majorHAnsi" w:hAnsiTheme="majorHAnsi" w:cstheme="majorHAnsi"/>
                <w:sz w:val="24"/>
                <w:szCs w:val="24"/>
              </w:rPr>
            </w:pPr>
            <w:r w:rsidRPr="00FF43AA">
              <w:rPr>
                <w:rStyle w:val="Strong"/>
                <w:rFonts w:asciiTheme="majorHAnsi" w:hAnsiTheme="majorHAnsi" w:cstheme="majorHAnsi"/>
                <w:sz w:val="24"/>
                <w:szCs w:val="24"/>
              </w:rPr>
              <w:t>new-delete-pairwise</w:t>
            </w:r>
          </w:p>
        </w:tc>
        <w:tc>
          <w:tcPr>
            <w:tcW w:w="3611" w:type="dxa"/>
            <w:shd w:val="nil"/>
            <w:vAlign w:val="center"/>
          </w:tcPr>
          <w:p w14:paraId="3084A142" w14:textId="42F2FD67" w:rsidR="00FF43AA" w:rsidRPr="00FF43AA" w:rsidRDefault="00FF43AA" w:rsidP="00FF43AA">
            <w:pPr>
              <w:jc w:val="center"/>
              <w:rPr>
                <w:rFonts w:asciiTheme="majorHAnsi" w:hAnsiTheme="majorHAnsi" w:cstheme="majorHAnsi"/>
                <w:sz w:val="24"/>
                <w:szCs w:val="24"/>
              </w:rPr>
            </w:pPr>
            <w:r w:rsidRPr="00FF43AA">
              <w:rPr>
                <w:rFonts w:asciiTheme="majorHAnsi" w:hAnsiTheme="majorHAnsi" w:cstheme="majorHAnsi"/>
                <w:sz w:val="24"/>
                <w:szCs w:val="24"/>
              </w:rPr>
              <w:t>Partially checked</w:t>
            </w:r>
          </w:p>
        </w:tc>
      </w:tr>
      <w:tr w:rsidR="00FF43AA" w:rsidRPr="00F77A15" w14:paraId="3EDB9E1C" w14:textId="77777777" w:rsidTr="00DA2D6E">
        <w:trPr>
          <w:trHeight w:val="460"/>
        </w:trPr>
        <w:tc>
          <w:tcPr>
            <w:tcW w:w="1807" w:type="dxa"/>
            <w:shd w:val="nil"/>
            <w:vAlign w:val="center"/>
          </w:tcPr>
          <w:p w14:paraId="7134DB5C" w14:textId="1A88FBEE" w:rsidR="00FF43AA" w:rsidRPr="00FF43AA" w:rsidRDefault="00FF43AA" w:rsidP="00FF43AA">
            <w:pPr>
              <w:jc w:val="center"/>
              <w:rPr>
                <w:rFonts w:asciiTheme="majorHAnsi" w:hAnsiTheme="majorHAnsi" w:cstheme="majorHAnsi"/>
                <w:sz w:val="24"/>
                <w:szCs w:val="24"/>
              </w:rPr>
            </w:pPr>
            <w:r w:rsidRPr="00FF43AA">
              <w:rPr>
                <w:rFonts w:asciiTheme="majorHAnsi" w:hAnsiTheme="majorHAnsi" w:cstheme="majorHAnsi"/>
                <w:sz w:val="24"/>
                <w:szCs w:val="24"/>
              </w:rPr>
              <w:t>Axivion Bauhaus Suite</w:t>
            </w:r>
          </w:p>
        </w:tc>
        <w:tc>
          <w:tcPr>
            <w:tcW w:w="1341" w:type="dxa"/>
            <w:shd w:val="nil"/>
            <w:vAlign w:val="center"/>
          </w:tcPr>
          <w:p w14:paraId="13D0400D" w14:textId="26C7A19F" w:rsidR="00FF43AA" w:rsidRPr="00FF43AA" w:rsidRDefault="00FF43AA" w:rsidP="00FF43AA">
            <w:pPr>
              <w:jc w:val="center"/>
              <w:rPr>
                <w:rFonts w:asciiTheme="majorHAnsi" w:hAnsiTheme="majorHAnsi" w:cstheme="majorHAnsi"/>
                <w:sz w:val="24"/>
                <w:szCs w:val="24"/>
              </w:rPr>
            </w:pPr>
            <w:r w:rsidRPr="00FF43AA">
              <w:rPr>
                <w:rStyle w:val="conf-macro"/>
                <w:rFonts w:asciiTheme="majorHAnsi" w:hAnsiTheme="majorHAnsi" w:cstheme="majorHAnsi"/>
                <w:sz w:val="24"/>
                <w:szCs w:val="24"/>
              </w:rPr>
              <w:t>7.2.0</w:t>
            </w:r>
          </w:p>
        </w:tc>
        <w:tc>
          <w:tcPr>
            <w:tcW w:w="4021" w:type="dxa"/>
            <w:shd w:val="nil"/>
            <w:vAlign w:val="center"/>
          </w:tcPr>
          <w:p w14:paraId="3735EE4B" w14:textId="5721E847" w:rsidR="00FF43AA" w:rsidRPr="00FF43AA" w:rsidRDefault="00FF43AA" w:rsidP="00FF43AA">
            <w:pPr>
              <w:jc w:val="center"/>
              <w:rPr>
                <w:rFonts w:asciiTheme="majorHAnsi" w:hAnsiTheme="majorHAnsi" w:cstheme="majorHAnsi"/>
                <w:sz w:val="24"/>
                <w:szCs w:val="24"/>
                <w:u w:val="single"/>
              </w:rPr>
            </w:pPr>
            <w:r w:rsidRPr="00FF43AA">
              <w:rPr>
                <w:rStyle w:val="Strong"/>
                <w:rFonts w:asciiTheme="majorHAnsi" w:hAnsiTheme="majorHAnsi" w:cstheme="majorHAnsi"/>
                <w:sz w:val="24"/>
                <w:szCs w:val="24"/>
              </w:rPr>
              <w:t>CertC++-DCL54</w:t>
            </w:r>
          </w:p>
        </w:tc>
        <w:tc>
          <w:tcPr>
            <w:tcW w:w="3611" w:type="dxa"/>
            <w:shd w:val="nil"/>
            <w:vAlign w:val="center"/>
          </w:tcPr>
          <w:p w14:paraId="2B03763C" w14:textId="4AD8E075" w:rsidR="00FF43AA" w:rsidRPr="00FF43AA" w:rsidRDefault="00FF43AA" w:rsidP="00FF43AA">
            <w:pPr>
              <w:jc w:val="center"/>
              <w:rPr>
                <w:rFonts w:asciiTheme="majorHAnsi" w:hAnsiTheme="majorHAnsi" w:cstheme="majorHAnsi"/>
                <w:sz w:val="24"/>
                <w:szCs w:val="24"/>
              </w:rPr>
            </w:pPr>
          </w:p>
        </w:tc>
      </w:tr>
      <w:tr w:rsidR="00FF43AA" w:rsidRPr="00F77A15" w14:paraId="7282C048" w14:textId="77777777" w:rsidTr="00DA2D6E">
        <w:trPr>
          <w:trHeight w:val="460"/>
        </w:trPr>
        <w:tc>
          <w:tcPr>
            <w:tcW w:w="1807" w:type="dxa"/>
            <w:shd w:val="nil"/>
            <w:vAlign w:val="center"/>
          </w:tcPr>
          <w:p w14:paraId="0A4D6880" w14:textId="15F4566F" w:rsidR="00FF43AA" w:rsidRPr="00FF43AA" w:rsidRDefault="00FF43AA" w:rsidP="00FF43AA">
            <w:pPr>
              <w:jc w:val="center"/>
              <w:rPr>
                <w:rFonts w:asciiTheme="majorHAnsi" w:hAnsiTheme="majorHAnsi" w:cstheme="majorHAnsi"/>
                <w:sz w:val="24"/>
                <w:szCs w:val="24"/>
              </w:rPr>
            </w:pPr>
            <w:r w:rsidRPr="00FF43AA">
              <w:rPr>
                <w:rFonts w:asciiTheme="majorHAnsi" w:hAnsiTheme="majorHAnsi" w:cstheme="majorHAnsi"/>
                <w:sz w:val="24"/>
                <w:szCs w:val="24"/>
              </w:rPr>
              <w:t>Clang</w:t>
            </w:r>
          </w:p>
        </w:tc>
        <w:tc>
          <w:tcPr>
            <w:tcW w:w="1341" w:type="dxa"/>
            <w:shd w:val="nil"/>
            <w:vAlign w:val="center"/>
          </w:tcPr>
          <w:p w14:paraId="56AE9F2F" w14:textId="6D01E400" w:rsidR="00FF43AA" w:rsidRPr="00FF43AA" w:rsidRDefault="00FF43AA" w:rsidP="00FF43AA">
            <w:pPr>
              <w:jc w:val="center"/>
              <w:rPr>
                <w:rFonts w:asciiTheme="majorHAnsi" w:hAnsiTheme="majorHAnsi" w:cstheme="majorHAnsi"/>
                <w:sz w:val="24"/>
                <w:szCs w:val="24"/>
              </w:rPr>
            </w:pPr>
            <w:r w:rsidRPr="00FF43AA">
              <w:rPr>
                <w:rStyle w:val="conf-macro"/>
                <w:rFonts w:asciiTheme="majorHAnsi" w:hAnsiTheme="majorHAnsi" w:cstheme="majorHAnsi"/>
                <w:sz w:val="24"/>
                <w:szCs w:val="24"/>
              </w:rPr>
              <w:t>3.9</w:t>
            </w:r>
          </w:p>
        </w:tc>
        <w:tc>
          <w:tcPr>
            <w:tcW w:w="4021" w:type="dxa"/>
            <w:shd w:val="nil"/>
            <w:vAlign w:val="center"/>
          </w:tcPr>
          <w:p w14:paraId="041DC01E" w14:textId="7153669A" w:rsidR="00FF43AA" w:rsidRPr="00FF43AA" w:rsidRDefault="00FF43AA" w:rsidP="00FF43AA">
            <w:pPr>
              <w:jc w:val="center"/>
              <w:rPr>
                <w:rFonts w:asciiTheme="majorHAnsi" w:hAnsiTheme="majorHAnsi" w:cstheme="majorHAnsi"/>
                <w:sz w:val="24"/>
                <w:szCs w:val="24"/>
                <w:u w:val="single"/>
              </w:rPr>
            </w:pPr>
            <w:r w:rsidRPr="00FF43AA">
              <w:rPr>
                <w:rStyle w:val="HTMLCode"/>
                <w:rFonts w:asciiTheme="majorHAnsi" w:eastAsia="Calibri" w:hAnsiTheme="majorHAnsi" w:cstheme="majorHAnsi"/>
                <w:sz w:val="24"/>
                <w:szCs w:val="24"/>
              </w:rPr>
              <w:t>misc-new-delete-overloads</w:t>
            </w:r>
          </w:p>
        </w:tc>
        <w:tc>
          <w:tcPr>
            <w:tcW w:w="3611" w:type="dxa"/>
            <w:shd w:val="nil"/>
            <w:vAlign w:val="center"/>
          </w:tcPr>
          <w:p w14:paraId="046003E9" w14:textId="77F1E8EE" w:rsidR="00FF43AA" w:rsidRPr="00FF43AA" w:rsidRDefault="00FF43AA" w:rsidP="00FF43AA">
            <w:pPr>
              <w:jc w:val="center"/>
              <w:rPr>
                <w:rFonts w:asciiTheme="majorHAnsi" w:hAnsiTheme="majorHAnsi" w:cstheme="majorHAnsi"/>
                <w:sz w:val="24"/>
                <w:szCs w:val="24"/>
              </w:rPr>
            </w:pPr>
            <w:r w:rsidRPr="00FF43AA">
              <w:rPr>
                <w:rFonts w:asciiTheme="majorHAnsi" w:hAnsiTheme="majorHAnsi" w:cstheme="majorHAnsi"/>
                <w:sz w:val="24"/>
                <w:szCs w:val="24"/>
              </w:rPr>
              <w:t xml:space="preserve">Checked with </w:t>
            </w:r>
            <w:r w:rsidRPr="00FF43AA">
              <w:rPr>
                <w:rStyle w:val="HTMLCode"/>
                <w:rFonts w:asciiTheme="majorHAnsi" w:eastAsia="Calibri" w:hAnsiTheme="majorHAnsi" w:cstheme="majorHAnsi"/>
                <w:sz w:val="24"/>
                <w:szCs w:val="24"/>
              </w:rPr>
              <w:t>clang-tidy</w:t>
            </w:r>
            <w:r w:rsidRPr="00FF43AA">
              <w:rPr>
                <w:rFonts w:asciiTheme="majorHAnsi" w:hAnsiTheme="majorHAnsi" w:cstheme="majorHAnsi"/>
                <w:sz w:val="24"/>
                <w:szCs w:val="24"/>
              </w:rPr>
              <w:t>.</w:t>
            </w:r>
          </w:p>
        </w:tc>
      </w:tr>
      <w:tr w:rsidR="00FF43AA" w:rsidRPr="00F77A15" w14:paraId="7E43A7F6" w14:textId="77777777" w:rsidTr="00DA2D6E">
        <w:trPr>
          <w:trHeight w:val="460"/>
        </w:trPr>
        <w:tc>
          <w:tcPr>
            <w:tcW w:w="1807" w:type="dxa"/>
            <w:shd w:val="nil"/>
            <w:vAlign w:val="center"/>
          </w:tcPr>
          <w:p w14:paraId="1D1784AB" w14:textId="42401F3B" w:rsidR="00FF43AA" w:rsidRPr="00FF43AA" w:rsidRDefault="00FF43AA" w:rsidP="00FF43AA">
            <w:pPr>
              <w:jc w:val="center"/>
              <w:rPr>
                <w:rFonts w:asciiTheme="majorHAnsi" w:hAnsiTheme="majorHAnsi" w:cstheme="majorHAnsi"/>
                <w:sz w:val="24"/>
                <w:szCs w:val="24"/>
              </w:rPr>
            </w:pPr>
            <w:r w:rsidRPr="00FF43AA">
              <w:rPr>
                <w:rFonts w:asciiTheme="majorHAnsi" w:hAnsiTheme="majorHAnsi" w:cstheme="majorHAnsi"/>
                <w:sz w:val="24"/>
                <w:szCs w:val="24"/>
              </w:rPr>
              <w:t>Helix QAC</w:t>
            </w:r>
          </w:p>
        </w:tc>
        <w:tc>
          <w:tcPr>
            <w:tcW w:w="1341" w:type="dxa"/>
            <w:shd w:val="nil"/>
            <w:vAlign w:val="center"/>
          </w:tcPr>
          <w:p w14:paraId="2A494700" w14:textId="266E2592" w:rsidR="00FF43AA" w:rsidRPr="00FF43AA" w:rsidRDefault="00FF43AA" w:rsidP="00FF43AA">
            <w:pPr>
              <w:jc w:val="center"/>
              <w:rPr>
                <w:rFonts w:asciiTheme="majorHAnsi" w:hAnsiTheme="majorHAnsi" w:cstheme="majorHAnsi"/>
                <w:sz w:val="24"/>
                <w:szCs w:val="24"/>
              </w:rPr>
            </w:pPr>
            <w:r w:rsidRPr="00FF43AA">
              <w:rPr>
                <w:rStyle w:val="conf-macro"/>
                <w:rFonts w:asciiTheme="majorHAnsi" w:hAnsiTheme="majorHAnsi" w:cstheme="majorHAnsi"/>
                <w:sz w:val="24"/>
                <w:szCs w:val="24"/>
              </w:rPr>
              <w:t>2024.2</w:t>
            </w:r>
          </w:p>
        </w:tc>
        <w:tc>
          <w:tcPr>
            <w:tcW w:w="4021" w:type="dxa"/>
            <w:shd w:val="nil"/>
            <w:vAlign w:val="center"/>
          </w:tcPr>
          <w:p w14:paraId="58358B4A" w14:textId="3393B22F" w:rsidR="00FF43AA" w:rsidRPr="00FF43AA" w:rsidRDefault="00FF43AA" w:rsidP="00FF43AA">
            <w:pPr>
              <w:jc w:val="center"/>
              <w:rPr>
                <w:rFonts w:asciiTheme="majorHAnsi" w:hAnsiTheme="majorHAnsi" w:cstheme="majorHAnsi"/>
                <w:sz w:val="24"/>
                <w:szCs w:val="24"/>
                <w:u w:val="single"/>
              </w:rPr>
            </w:pPr>
            <w:r w:rsidRPr="00FF43AA">
              <w:rPr>
                <w:rStyle w:val="Strong"/>
                <w:rFonts w:asciiTheme="majorHAnsi" w:hAnsiTheme="majorHAnsi" w:cstheme="majorHAnsi"/>
                <w:sz w:val="24"/>
                <w:szCs w:val="24"/>
              </w:rPr>
              <w:t>C++2160</w:t>
            </w:r>
          </w:p>
        </w:tc>
        <w:tc>
          <w:tcPr>
            <w:tcW w:w="3611" w:type="dxa"/>
            <w:shd w:val="nil"/>
            <w:vAlign w:val="center"/>
          </w:tcPr>
          <w:p w14:paraId="192D69E1" w14:textId="442782DA" w:rsidR="00FF43AA" w:rsidRPr="00FF43AA" w:rsidRDefault="00FF43AA" w:rsidP="00FF43AA">
            <w:pPr>
              <w:jc w:val="center"/>
              <w:rPr>
                <w:rFonts w:asciiTheme="majorHAnsi" w:hAnsiTheme="majorHAnsi" w:cstheme="majorHAnsi"/>
                <w:sz w:val="24"/>
                <w:szCs w:val="24"/>
              </w:rPr>
            </w:pPr>
          </w:p>
        </w:tc>
      </w:tr>
    </w:tbl>
    <w:p w14:paraId="048F96A9" w14:textId="189712C3" w:rsidR="00381847" w:rsidRPr="00F77A15" w:rsidRDefault="00381847"/>
    <w:p w14:paraId="41D5CC6D" w14:textId="77777777" w:rsidR="004F5798" w:rsidRDefault="004F5798" w:rsidP="0059536C">
      <w:pPr>
        <w:pStyle w:val="Heading3"/>
      </w:pPr>
      <w:bookmarkStart w:id="17" w:name="_Toc52464069"/>
    </w:p>
    <w:p w14:paraId="1393827A" w14:textId="7AAFB593" w:rsidR="00381847" w:rsidRPr="00F77A15" w:rsidRDefault="00E769D9" w:rsidP="0059536C">
      <w:pPr>
        <w:pStyle w:val="Heading3"/>
      </w:pPr>
      <w:r w:rsidRPr="00F77A15">
        <w:t>Defense-in-Depth Illustration</w:t>
      </w:r>
      <w:bookmarkEnd w:id="17"/>
    </w:p>
    <w:p w14:paraId="1D0134D3" w14:textId="77777777" w:rsidR="00381847" w:rsidRPr="00F77A15" w:rsidRDefault="00E769D9">
      <w:r w:rsidRPr="00F77A15">
        <w:t>This illustration provides a visual representation of the defense-in-depth best practice of layered security.</w:t>
      </w:r>
    </w:p>
    <w:p w14:paraId="52544676" w14:textId="77777777" w:rsidR="00381847" w:rsidRPr="00F77A15" w:rsidRDefault="00381847"/>
    <w:p w14:paraId="06200579" w14:textId="77777777" w:rsidR="00381847" w:rsidRPr="00F77A15" w:rsidRDefault="00E769D9">
      <w:pPr>
        <w:jc w:val="center"/>
      </w:pPr>
      <w:r w:rsidRPr="00F77A15">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Pr="00F77A15" w:rsidRDefault="00381847"/>
    <w:p w14:paraId="344B5E73" w14:textId="77777777" w:rsidR="00381847" w:rsidRPr="00F77A15" w:rsidRDefault="00E769D9" w:rsidP="0059536C">
      <w:pPr>
        <w:pStyle w:val="Heading2"/>
        <w:rPr>
          <w:sz w:val="24"/>
          <w:szCs w:val="24"/>
        </w:rPr>
      </w:pPr>
      <w:bookmarkStart w:id="18" w:name="_Toc52464070"/>
      <w:r w:rsidRPr="00F77A15">
        <w:rPr>
          <w:sz w:val="24"/>
          <w:szCs w:val="24"/>
        </w:rPr>
        <w:t>Project One</w:t>
      </w:r>
      <w:bookmarkEnd w:id="18"/>
    </w:p>
    <w:p w14:paraId="4A732D14" w14:textId="77777777" w:rsidR="00381847" w:rsidRPr="00F77A15" w:rsidRDefault="00E769D9">
      <w:r w:rsidRPr="00F77A15">
        <w:t>There are seven steps outlined below that align with the elements you will be graded on in the accompanying rubric. When you complete these steps, you will have finished the security policy.</w:t>
      </w:r>
    </w:p>
    <w:p w14:paraId="3F954729" w14:textId="77777777" w:rsidR="00381847" w:rsidRPr="00F77A15" w:rsidRDefault="00381847"/>
    <w:p w14:paraId="5CD7C323" w14:textId="77777777" w:rsidR="00381847" w:rsidRPr="00F77A15" w:rsidRDefault="00E769D9" w:rsidP="0059536C">
      <w:pPr>
        <w:pStyle w:val="Heading3"/>
      </w:pPr>
      <w:bookmarkStart w:id="19" w:name="_Toc52464071"/>
      <w:r w:rsidRPr="00F77A15">
        <w:t>Revise the C/C++ Standards</w:t>
      </w:r>
      <w:bookmarkEnd w:id="19"/>
    </w:p>
    <w:p w14:paraId="5C660E59" w14:textId="77777777" w:rsidR="00381847" w:rsidRPr="00F77A15" w:rsidRDefault="00E769D9">
      <w:pPr>
        <w:ind w:left="720"/>
      </w:pPr>
      <w:r w:rsidRPr="00F77A15">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F77A15" w:rsidRDefault="00381847">
      <w:pPr>
        <w:ind w:left="720"/>
      </w:pPr>
    </w:p>
    <w:p w14:paraId="2FB77A6E" w14:textId="77777777" w:rsidR="00381847" w:rsidRPr="00F77A15" w:rsidRDefault="00E769D9" w:rsidP="0059536C">
      <w:pPr>
        <w:pStyle w:val="Heading3"/>
      </w:pPr>
      <w:bookmarkStart w:id="20" w:name="_Toc52464072"/>
      <w:r w:rsidRPr="00F77A15">
        <w:t>Risk Assessment</w:t>
      </w:r>
      <w:bookmarkEnd w:id="20"/>
      <w:r w:rsidRPr="00F77A15">
        <w:t xml:space="preserve"> </w:t>
      </w:r>
    </w:p>
    <w:p w14:paraId="2CE09CB6" w14:textId="77777777" w:rsidR="00381847" w:rsidRPr="00F77A15" w:rsidRDefault="00E769D9">
      <w:pPr>
        <w:ind w:left="720"/>
      </w:pPr>
      <w:r w:rsidRPr="00F77A15">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F77A15" w:rsidRDefault="00381847">
      <w:pPr>
        <w:ind w:left="720"/>
      </w:pPr>
    </w:p>
    <w:p w14:paraId="60586E03" w14:textId="77777777" w:rsidR="00381847" w:rsidRPr="00F77A15" w:rsidRDefault="00E769D9" w:rsidP="0059536C">
      <w:pPr>
        <w:pStyle w:val="Heading3"/>
      </w:pPr>
      <w:bookmarkStart w:id="21" w:name="_Toc52464073"/>
      <w:r w:rsidRPr="00F77A15">
        <w:t>Automated Detection</w:t>
      </w:r>
      <w:bookmarkEnd w:id="21"/>
    </w:p>
    <w:p w14:paraId="3B814C98" w14:textId="77777777" w:rsidR="00381847" w:rsidRPr="00F77A15" w:rsidRDefault="00E769D9">
      <w:pPr>
        <w:ind w:left="720"/>
      </w:pPr>
      <w:r w:rsidRPr="00F77A15">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F77A15" w:rsidRDefault="00381847">
      <w:pPr>
        <w:ind w:left="720"/>
      </w:pPr>
    </w:p>
    <w:p w14:paraId="08304216" w14:textId="77777777" w:rsidR="004F5798" w:rsidRDefault="004F5798" w:rsidP="0059536C">
      <w:pPr>
        <w:pStyle w:val="Heading3"/>
      </w:pPr>
      <w:bookmarkStart w:id="22" w:name="_Toc52464074"/>
    </w:p>
    <w:p w14:paraId="23C92BA3" w14:textId="421058ED" w:rsidR="00381847" w:rsidRPr="00F77A15" w:rsidRDefault="00E769D9" w:rsidP="0059536C">
      <w:pPr>
        <w:pStyle w:val="Heading3"/>
      </w:pPr>
      <w:r w:rsidRPr="00F77A15">
        <w:lastRenderedPageBreak/>
        <w:t>Automation</w:t>
      </w:r>
      <w:bookmarkEnd w:id="22"/>
    </w:p>
    <w:p w14:paraId="32963B9B" w14:textId="77777777" w:rsidR="00381847" w:rsidRPr="00F77A15" w:rsidRDefault="00E769D9">
      <w:pPr>
        <w:ind w:left="720"/>
        <w:jc w:val="center"/>
      </w:pPr>
      <w:r w:rsidRPr="00F77A15">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07184003" w14:textId="77777777" w:rsidR="00381847" w:rsidRPr="00F77A15" w:rsidRDefault="00381847" w:rsidP="00233154"/>
    <w:p w14:paraId="1E783C16" w14:textId="1BFA02F2" w:rsidR="00381847" w:rsidRDefault="00233154" w:rsidP="00233154">
      <w:pPr>
        <w:ind w:left="720" w:firstLine="720"/>
      </w:pPr>
      <w:r w:rsidRPr="00233154">
        <w:t>During the Assess and Plan phase, it's essential to integrate security requirements early on. This means incorporating security principles such as "Validate Input Data" and "Architect and Design for Security Policies" right from the beginning to ensure security is embedded in the design. Automating the threat modeling process with tools like the Microsoft Threat Modeling Tool can help identify and mitigate potential threats early in the development lifecycle, aligning with secure coding standards.</w:t>
      </w:r>
    </w:p>
    <w:p w14:paraId="7F9BE210" w14:textId="77777777" w:rsidR="00233154" w:rsidRDefault="00233154">
      <w:pPr>
        <w:ind w:left="720"/>
      </w:pPr>
    </w:p>
    <w:p w14:paraId="1D6412A6" w14:textId="5C722E85" w:rsidR="00233154" w:rsidRDefault="00233154" w:rsidP="00233154">
      <w:pPr>
        <w:ind w:left="720" w:firstLine="720"/>
      </w:pPr>
      <w:r w:rsidRPr="00233154">
        <w:t>In the Design phase, it's critical to adopt a security-driven approach, adhering to best practices like OWASP Top 10. To enforce standards such as "Default Deny" and "Principle of Least Privilege," components should be designed to reject unauthorized access by default and minimize roles and permissions. Additionally, automated design review tools can be implemented to ensure adherence to secure coding practices, such as "Sanitize Data Sent to Other Systems" and "Adopt a Secure Coding Standard," ensuring a secure design.</w:t>
      </w:r>
    </w:p>
    <w:p w14:paraId="27F7FB46" w14:textId="77777777" w:rsidR="00233154" w:rsidRDefault="00233154">
      <w:pPr>
        <w:ind w:left="720"/>
      </w:pPr>
    </w:p>
    <w:p w14:paraId="4502D058" w14:textId="65DCF501" w:rsidR="00233154" w:rsidRDefault="00233154" w:rsidP="00233154">
      <w:pPr>
        <w:ind w:left="720" w:firstLine="720"/>
      </w:pPr>
      <w:r w:rsidRPr="00233154">
        <w:t>The Build phase is where security gets embedded into the codebase. Automating code analysis using tools like SonarQube or Checkmarx helps scan for compliance with standards like "Heed Compiler Warnings" and "Validate Input Data." These tools automatically flag violations of secure coding practices, ensuring that only secure code is integrated. Incorporating automated checks into the Continuous Integration (CI) pipeline further enforces these practices, ensuring that code passes essential security checks, such as input validation and exception handling, before it is merged.</w:t>
      </w:r>
    </w:p>
    <w:p w14:paraId="376FBEA8" w14:textId="77777777" w:rsidR="00233154" w:rsidRDefault="00233154">
      <w:pPr>
        <w:ind w:left="720"/>
      </w:pPr>
    </w:p>
    <w:p w14:paraId="37299978" w14:textId="6E5A90FE" w:rsidR="00233154" w:rsidRDefault="00233154" w:rsidP="00233154">
      <w:pPr>
        <w:ind w:left="720" w:firstLine="720"/>
      </w:pPr>
      <w:r w:rsidRPr="00233154">
        <w:t>Testing in the Verify and Test phase is crucial for identifying and fixing vulnerabilities before deployment. Integrating tools like OWASP ZAP for automated security testing helps enforce principles like "Practice Defense in Depth" by conducting vulnerability scans. This ensures any security gaps are identified and addressed. Automated tests that check for compliance with standards, such as handling memory allocation errors, further secure the codebase by ensuring robust and secure code is pushed to production.</w:t>
      </w:r>
    </w:p>
    <w:p w14:paraId="4DEE1C40" w14:textId="77777777" w:rsidR="00233154" w:rsidRDefault="00233154">
      <w:pPr>
        <w:ind w:left="720"/>
      </w:pPr>
    </w:p>
    <w:p w14:paraId="26D0DF31" w14:textId="4D849B45" w:rsidR="00233154" w:rsidRDefault="00233154" w:rsidP="00233154">
      <w:pPr>
        <w:ind w:left="720" w:firstLine="720"/>
      </w:pPr>
      <w:r w:rsidRPr="00233154">
        <w:t>As the software transitions to production in the Transition and Health Check phase, security must be verified through automated processes. Configuration management tools like Ansible or Puppet enforce security configurations and policies, aligning with "Architect and Design for Security Policies." Automated penetration tests should be regularly run to validate that systems are secure according to design specifications, ensuring a smooth and secure transition to production.</w:t>
      </w:r>
    </w:p>
    <w:p w14:paraId="32E180E4" w14:textId="77777777" w:rsidR="00233154" w:rsidRDefault="00233154">
      <w:pPr>
        <w:ind w:left="720"/>
      </w:pPr>
    </w:p>
    <w:p w14:paraId="61865224" w14:textId="338ACC2D" w:rsidR="00233154" w:rsidRDefault="00233154" w:rsidP="00233154">
      <w:pPr>
        <w:ind w:left="720" w:firstLine="720"/>
      </w:pPr>
      <w:r w:rsidRPr="00233154">
        <w:t xml:space="preserve">In the Monitor and Detect phase, ongoing monitoring is key to maintaining security in production. Automated Intrusion Detection Systems (IDS) and log monitoring tools can detect and </w:t>
      </w:r>
      <w:r w:rsidR="00BE5377" w:rsidRPr="00233154">
        <w:t>alert</w:t>
      </w:r>
      <w:r w:rsidRPr="00233154">
        <w:t xml:space="preserve"> security anomalies, supporting continuous security compliance. This automation helps enforce "Monitor and Detect" principles, allowing for real-time identification and response to potential security threats.</w:t>
      </w:r>
    </w:p>
    <w:p w14:paraId="293CD91B" w14:textId="77777777" w:rsidR="00233154" w:rsidRDefault="00233154">
      <w:pPr>
        <w:ind w:left="720"/>
      </w:pPr>
    </w:p>
    <w:p w14:paraId="22263350" w14:textId="25F48B7E" w:rsidR="00233154" w:rsidRDefault="00233154" w:rsidP="00233154">
      <w:pPr>
        <w:ind w:left="720" w:firstLine="720"/>
      </w:pPr>
      <w:r w:rsidRPr="00233154">
        <w:t>The Respond phase focuses on quickly addressing security incidents. Implementing automated response systems, including automated rollback procedures, helps in rapidly mitigating security breaches. This automated response enforces the "Default Deny" principle by quickly reverting systems to a secure state if a breach is detected, minimizing potential damage.</w:t>
      </w:r>
    </w:p>
    <w:p w14:paraId="592F24B3" w14:textId="77777777" w:rsidR="00233154" w:rsidRDefault="00233154">
      <w:pPr>
        <w:ind w:left="720"/>
      </w:pPr>
    </w:p>
    <w:p w14:paraId="0D0A0710" w14:textId="20B7DF36" w:rsidR="00233154" w:rsidRDefault="00233154" w:rsidP="00233154">
      <w:pPr>
        <w:ind w:left="720" w:firstLine="720"/>
      </w:pPr>
      <w:r>
        <w:t>The</w:t>
      </w:r>
      <w:r w:rsidRPr="00233154">
        <w:t xml:space="preserve"> Maintain and Stabilize phase ensures that security is continually upheld post-deployment. Continuous security baseline assessments using automated tools compare current configurations against established security baselines, enforcing ongoing security compliance. Regular updates and patches based on these assessments align with the "Maintain and Stabilize" principle, ensuring the system remains secure and stable over time.</w:t>
      </w:r>
    </w:p>
    <w:p w14:paraId="3B99437E" w14:textId="77777777" w:rsidR="004F5798" w:rsidRDefault="004F5798" w:rsidP="00233154">
      <w:pPr>
        <w:ind w:left="720" w:firstLine="720"/>
      </w:pPr>
    </w:p>
    <w:p w14:paraId="2374D472" w14:textId="77777777" w:rsidR="00233154" w:rsidRPr="00F77A15" w:rsidRDefault="00233154">
      <w:pPr>
        <w:ind w:left="720"/>
      </w:pPr>
    </w:p>
    <w:p w14:paraId="05A5EC24" w14:textId="77777777" w:rsidR="00381847" w:rsidRPr="00F77A15" w:rsidRDefault="00E769D9" w:rsidP="0059536C">
      <w:pPr>
        <w:pStyle w:val="Heading3"/>
      </w:pPr>
      <w:bookmarkStart w:id="23" w:name="_Toc52464075"/>
      <w:r w:rsidRPr="00F77A15">
        <w:t>Summary of Risk Assessments</w:t>
      </w:r>
      <w:bookmarkEnd w:id="23"/>
      <w:r w:rsidRPr="00F77A15">
        <w:t xml:space="preserve"> </w:t>
      </w:r>
    </w:p>
    <w:p w14:paraId="22AD3E6C" w14:textId="77777777" w:rsidR="00381847" w:rsidRPr="00F77A15" w:rsidRDefault="00381847">
      <w:pPr>
        <w:ind w:left="720"/>
        <w:rPr>
          <w:b/>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F77A15"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F77A15" w:rsidRDefault="00E769D9">
            <w:pPr>
              <w:jc w:val="center"/>
              <w:rPr>
                <w:color w:val="000000"/>
                <w:sz w:val="24"/>
                <w:szCs w:val="24"/>
              </w:rPr>
            </w:pPr>
            <w:r w:rsidRPr="00F77A15">
              <w:rPr>
                <w:color w:val="000000"/>
                <w:sz w:val="24"/>
                <w:szCs w:val="24"/>
              </w:rPr>
              <w:t>Rule</w:t>
            </w:r>
          </w:p>
        </w:tc>
        <w:tc>
          <w:tcPr>
            <w:tcW w:w="1434" w:type="dxa"/>
            <w:shd w:val="clear" w:color="auto" w:fill="D9D9D9"/>
          </w:tcPr>
          <w:p w14:paraId="267B808D" w14:textId="77777777" w:rsidR="00381847" w:rsidRPr="00F77A15"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F77A15">
              <w:rPr>
                <w:color w:val="000000"/>
                <w:sz w:val="24"/>
                <w:szCs w:val="24"/>
              </w:rPr>
              <w:t>Severity</w:t>
            </w:r>
          </w:p>
        </w:tc>
        <w:tc>
          <w:tcPr>
            <w:tcW w:w="1349" w:type="dxa"/>
            <w:shd w:val="clear" w:color="auto" w:fill="D9D9D9"/>
          </w:tcPr>
          <w:p w14:paraId="6AFF6661" w14:textId="77777777" w:rsidR="00381847" w:rsidRPr="00F77A15"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F77A15">
              <w:rPr>
                <w:color w:val="000000"/>
                <w:sz w:val="24"/>
                <w:szCs w:val="24"/>
              </w:rPr>
              <w:t>Likelihood</w:t>
            </w:r>
          </w:p>
        </w:tc>
        <w:tc>
          <w:tcPr>
            <w:tcW w:w="1856" w:type="dxa"/>
            <w:shd w:val="clear" w:color="auto" w:fill="D9D9D9"/>
          </w:tcPr>
          <w:p w14:paraId="63078A2D" w14:textId="77777777" w:rsidR="00381847" w:rsidRPr="00F77A15"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F77A15">
              <w:rPr>
                <w:color w:val="000000"/>
                <w:sz w:val="24"/>
                <w:szCs w:val="24"/>
              </w:rPr>
              <w:t>Remediation Cost</w:t>
            </w:r>
          </w:p>
        </w:tc>
        <w:tc>
          <w:tcPr>
            <w:tcW w:w="2041" w:type="dxa"/>
            <w:shd w:val="clear" w:color="auto" w:fill="D9D9D9"/>
          </w:tcPr>
          <w:p w14:paraId="334CD2C4" w14:textId="77777777" w:rsidR="00381847" w:rsidRPr="00F77A15"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F77A15">
              <w:rPr>
                <w:color w:val="000000"/>
                <w:sz w:val="24"/>
                <w:szCs w:val="24"/>
              </w:rPr>
              <w:t>Priority</w:t>
            </w:r>
          </w:p>
        </w:tc>
        <w:tc>
          <w:tcPr>
            <w:tcW w:w="2680" w:type="dxa"/>
            <w:shd w:val="clear" w:color="auto" w:fill="D9D9D9"/>
          </w:tcPr>
          <w:p w14:paraId="253E6AB1" w14:textId="77777777" w:rsidR="00381847" w:rsidRPr="00F77A15"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F77A15">
              <w:rPr>
                <w:color w:val="000000"/>
                <w:sz w:val="24"/>
                <w:szCs w:val="24"/>
              </w:rPr>
              <w:t>Level</w:t>
            </w:r>
          </w:p>
        </w:tc>
      </w:tr>
      <w:tr w:rsidR="00FF43AA" w:rsidRPr="00F77A15" w14:paraId="0ECFBA0D" w14:textId="77777777" w:rsidTr="004904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F43AA" w:rsidRPr="00F77A15" w:rsidRDefault="00FF43AA" w:rsidP="00FF43AA">
            <w:pPr>
              <w:rPr>
                <w:sz w:val="24"/>
                <w:szCs w:val="24"/>
              </w:rPr>
            </w:pPr>
            <w:r w:rsidRPr="00F77A15">
              <w:rPr>
                <w:sz w:val="24"/>
                <w:szCs w:val="24"/>
              </w:rPr>
              <w:t>STD-001-CPP</w:t>
            </w:r>
          </w:p>
        </w:tc>
        <w:tc>
          <w:tcPr>
            <w:tcW w:w="1434" w:type="dxa"/>
            <w:shd w:val="clear" w:color="auto" w:fill="auto"/>
          </w:tcPr>
          <w:p w14:paraId="3CF590EB" w14:textId="65D122E9"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High</w:t>
            </w:r>
          </w:p>
        </w:tc>
        <w:tc>
          <w:tcPr>
            <w:tcW w:w="1349" w:type="dxa"/>
            <w:shd w:val="clear" w:color="auto" w:fill="auto"/>
          </w:tcPr>
          <w:p w14:paraId="33C54CC1" w14:textId="4BE45E6B"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Unlikely</w:t>
            </w:r>
          </w:p>
        </w:tc>
        <w:tc>
          <w:tcPr>
            <w:tcW w:w="1856" w:type="dxa"/>
            <w:shd w:val="clear" w:color="auto" w:fill="auto"/>
          </w:tcPr>
          <w:p w14:paraId="331E6999" w14:textId="12F3DC9E"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High</w:t>
            </w:r>
          </w:p>
        </w:tc>
        <w:tc>
          <w:tcPr>
            <w:tcW w:w="2041" w:type="dxa"/>
            <w:shd w:val="clear" w:color="auto" w:fill="auto"/>
          </w:tcPr>
          <w:p w14:paraId="30C5D21F" w14:textId="6B35CE4E"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color w:val="92D050"/>
                <w:sz w:val="24"/>
                <w:szCs w:val="24"/>
              </w:rPr>
              <w:t>P3</w:t>
            </w:r>
          </w:p>
        </w:tc>
        <w:tc>
          <w:tcPr>
            <w:tcW w:w="2680" w:type="dxa"/>
            <w:shd w:val="clear" w:color="auto" w:fill="auto"/>
          </w:tcPr>
          <w:p w14:paraId="301ACA4D" w14:textId="339FC420"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color w:val="92D050"/>
                <w:sz w:val="24"/>
                <w:szCs w:val="24"/>
              </w:rPr>
              <w:t>L3</w:t>
            </w:r>
          </w:p>
        </w:tc>
      </w:tr>
      <w:tr w:rsidR="00FF43AA" w:rsidRPr="00F77A15" w14:paraId="5E698A8A" w14:textId="77777777" w:rsidTr="00F35AE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713BB9F" w:rsidR="00FF43AA" w:rsidRPr="00F77A15" w:rsidRDefault="00FF43AA" w:rsidP="00FF43AA">
            <w:pPr>
              <w:rPr>
                <w:sz w:val="24"/>
                <w:szCs w:val="24"/>
              </w:rPr>
            </w:pPr>
            <w:r w:rsidRPr="00FF43AA">
              <w:rPr>
                <w:sz w:val="24"/>
                <w:szCs w:val="24"/>
              </w:rPr>
              <w:t>STD-0</w:t>
            </w:r>
            <w:r>
              <w:rPr>
                <w:sz w:val="24"/>
                <w:szCs w:val="24"/>
              </w:rPr>
              <w:t>02</w:t>
            </w:r>
            <w:r w:rsidRPr="00FF43AA">
              <w:rPr>
                <w:sz w:val="24"/>
                <w:szCs w:val="24"/>
              </w:rPr>
              <w:t>- CPP</w:t>
            </w:r>
          </w:p>
        </w:tc>
        <w:tc>
          <w:tcPr>
            <w:tcW w:w="1434" w:type="dxa"/>
            <w:shd w:val="clear" w:color="auto" w:fill="auto"/>
          </w:tcPr>
          <w:p w14:paraId="61027C5A" w14:textId="40639836"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Medium</w:t>
            </w:r>
          </w:p>
        </w:tc>
        <w:tc>
          <w:tcPr>
            <w:tcW w:w="1349" w:type="dxa"/>
            <w:shd w:val="clear" w:color="auto" w:fill="auto"/>
          </w:tcPr>
          <w:p w14:paraId="376968D4" w14:textId="08A8792D"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Probable</w:t>
            </w:r>
          </w:p>
        </w:tc>
        <w:tc>
          <w:tcPr>
            <w:tcW w:w="1856" w:type="dxa"/>
            <w:shd w:val="clear" w:color="auto" w:fill="auto"/>
          </w:tcPr>
          <w:p w14:paraId="61E76894" w14:textId="46347A21"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Medium</w:t>
            </w:r>
          </w:p>
        </w:tc>
        <w:tc>
          <w:tcPr>
            <w:tcW w:w="2041" w:type="dxa"/>
            <w:shd w:val="clear" w:color="auto" w:fill="auto"/>
          </w:tcPr>
          <w:p w14:paraId="05A3CE43" w14:textId="7886BA20"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color w:val="FFC000"/>
                <w:sz w:val="24"/>
                <w:szCs w:val="24"/>
              </w:rPr>
              <w:t>P8</w:t>
            </w:r>
          </w:p>
        </w:tc>
        <w:tc>
          <w:tcPr>
            <w:tcW w:w="2680" w:type="dxa"/>
            <w:shd w:val="clear" w:color="auto" w:fill="auto"/>
          </w:tcPr>
          <w:p w14:paraId="782C814E" w14:textId="703EE975"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color w:val="FFC000"/>
                <w:sz w:val="24"/>
                <w:szCs w:val="24"/>
              </w:rPr>
              <w:t>L2</w:t>
            </w:r>
          </w:p>
        </w:tc>
      </w:tr>
      <w:tr w:rsidR="00FF43AA" w:rsidRPr="00F77A15" w14:paraId="4E346B29" w14:textId="77777777" w:rsidTr="008C65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7C7C40C" w:rsidR="00FF43AA" w:rsidRPr="00F77A15" w:rsidRDefault="00FF43AA" w:rsidP="00FF43AA">
            <w:pPr>
              <w:rPr>
                <w:sz w:val="24"/>
                <w:szCs w:val="24"/>
              </w:rPr>
            </w:pPr>
            <w:r w:rsidRPr="00FF43AA">
              <w:rPr>
                <w:sz w:val="24"/>
                <w:szCs w:val="24"/>
              </w:rPr>
              <w:t>STD-0</w:t>
            </w:r>
            <w:r>
              <w:rPr>
                <w:sz w:val="24"/>
                <w:szCs w:val="24"/>
              </w:rPr>
              <w:t>03</w:t>
            </w:r>
            <w:r w:rsidRPr="00FF43AA">
              <w:rPr>
                <w:sz w:val="24"/>
                <w:szCs w:val="24"/>
              </w:rPr>
              <w:t>- CPP</w:t>
            </w:r>
          </w:p>
        </w:tc>
        <w:tc>
          <w:tcPr>
            <w:tcW w:w="1434" w:type="dxa"/>
            <w:shd w:val="clear" w:color="auto" w:fill="auto"/>
          </w:tcPr>
          <w:p w14:paraId="752BE477" w14:textId="66AAF7A6"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High</w:t>
            </w:r>
          </w:p>
        </w:tc>
        <w:tc>
          <w:tcPr>
            <w:tcW w:w="1349" w:type="dxa"/>
            <w:shd w:val="clear" w:color="auto" w:fill="auto"/>
          </w:tcPr>
          <w:p w14:paraId="2FE8B114" w14:textId="31B73E8F"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Likely</w:t>
            </w:r>
          </w:p>
        </w:tc>
        <w:tc>
          <w:tcPr>
            <w:tcW w:w="1856" w:type="dxa"/>
            <w:shd w:val="clear" w:color="auto" w:fill="auto"/>
          </w:tcPr>
          <w:p w14:paraId="0CDE0BE2" w14:textId="1F86DECD"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Medium</w:t>
            </w:r>
          </w:p>
        </w:tc>
        <w:tc>
          <w:tcPr>
            <w:tcW w:w="2041" w:type="dxa"/>
            <w:shd w:val="clear" w:color="auto" w:fill="auto"/>
          </w:tcPr>
          <w:p w14:paraId="3D7A98BF" w14:textId="61FC596E"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color w:val="FF0000"/>
                <w:sz w:val="24"/>
                <w:szCs w:val="24"/>
              </w:rPr>
              <w:t>P18</w:t>
            </w:r>
          </w:p>
        </w:tc>
        <w:tc>
          <w:tcPr>
            <w:tcW w:w="2680" w:type="dxa"/>
            <w:shd w:val="clear" w:color="auto" w:fill="auto"/>
          </w:tcPr>
          <w:p w14:paraId="2342A158" w14:textId="73D805AD"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color w:val="FF0000"/>
                <w:sz w:val="24"/>
                <w:szCs w:val="24"/>
              </w:rPr>
              <w:t>L1</w:t>
            </w:r>
          </w:p>
        </w:tc>
      </w:tr>
      <w:tr w:rsidR="00FF43AA" w:rsidRPr="00F77A15" w14:paraId="334DB08B" w14:textId="77777777" w:rsidTr="00286EFF">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FDCAA1A" w:rsidR="00FF43AA" w:rsidRPr="00F77A15" w:rsidRDefault="00FF43AA" w:rsidP="00FF43AA">
            <w:pPr>
              <w:rPr>
                <w:sz w:val="24"/>
                <w:szCs w:val="24"/>
              </w:rPr>
            </w:pPr>
            <w:r w:rsidRPr="00FF43AA">
              <w:rPr>
                <w:sz w:val="24"/>
                <w:szCs w:val="24"/>
              </w:rPr>
              <w:t>STD-0</w:t>
            </w:r>
            <w:r>
              <w:rPr>
                <w:sz w:val="24"/>
                <w:szCs w:val="24"/>
              </w:rPr>
              <w:t>04</w:t>
            </w:r>
            <w:r w:rsidRPr="00FF43AA">
              <w:rPr>
                <w:sz w:val="24"/>
                <w:szCs w:val="24"/>
              </w:rPr>
              <w:t>- CPP</w:t>
            </w:r>
          </w:p>
        </w:tc>
        <w:tc>
          <w:tcPr>
            <w:tcW w:w="1434" w:type="dxa"/>
            <w:shd w:val="clear" w:color="auto" w:fill="auto"/>
          </w:tcPr>
          <w:p w14:paraId="308B96BF" w14:textId="65DC6D2A"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High</w:t>
            </w:r>
          </w:p>
        </w:tc>
        <w:tc>
          <w:tcPr>
            <w:tcW w:w="1349" w:type="dxa"/>
            <w:shd w:val="clear" w:color="auto" w:fill="auto"/>
          </w:tcPr>
          <w:p w14:paraId="7622FAD2" w14:textId="52F0C38A"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Likely</w:t>
            </w:r>
          </w:p>
        </w:tc>
        <w:tc>
          <w:tcPr>
            <w:tcW w:w="1856" w:type="dxa"/>
            <w:shd w:val="clear" w:color="auto" w:fill="auto"/>
          </w:tcPr>
          <w:p w14:paraId="36FD3789" w14:textId="4DF1368A"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Medium</w:t>
            </w:r>
          </w:p>
        </w:tc>
        <w:tc>
          <w:tcPr>
            <w:tcW w:w="2041" w:type="dxa"/>
            <w:shd w:val="clear" w:color="auto" w:fill="auto"/>
          </w:tcPr>
          <w:p w14:paraId="2B485651" w14:textId="03DEF9C9"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color w:val="FF0000"/>
                <w:sz w:val="24"/>
                <w:szCs w:val="24"/>
              </w:rPr>
              <w:t>P18</w:t>
            </w:r>
          </w:p>
        </w:tc>
        <w:tc>
          <w:tcPr>
            <w:tcW w:w="2680" w:type="dxa"/>
            <w:shd w:val="clear" w:color="auto" w:fill="auto"/>
          </w:tcPr>
          <w:p w14:paraId="11242936" w14:textId="435EE935"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color w:val="FF0000"/>
                <w:sz w:val="24"/>
                <w:szCs w:val="24"/>
              </w:rPr>
              <w:t>L1</w:t>
            </w:r>
          </w:p>
        </w:tc>
      </w:tr>
      <w:tr w:rsidR="00FF43AA" w:rsidRPr="00F77A15" w14:paraId="2F0514EA" w14:textId="77777777" w:rsidTr="009D0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C0E541C" w:rsidR="00FF43AA" w:rsidRPr="00F77A15" w:rsidRDefault="00FF43AA" w:rsidP="00FF43AA">
            <w:pPr>
              <w:rPr>
                <w:sz w:val="24"/>
                <w:szCs w:val="24"/>
              </w:rPr>
            </w:pPr>
            <w:r w:rsidRPr="00FF43AA">
              <w:rPr>
                <w:sz w:val="24"/>
                <w:szCs w:val="24"/>
              </w:rPr>
              <w:t>STD-0</w:t>
            </w:r>
            <w:r>
              <w:rPr>
                <w:sz w:val="24"/>
                <w:szCs w:val="24"/>
              </w:rPr>
              <w:t>05</w:t>
            </w:r>
            <w:r w:rsidRPr="00FF43AA">
              <w:rPr>
                <w:sz w:val="24"/>
                <w:szCs w:val="24"/>
              </w:rPr>
              <w:t>- CPP</w:t>
            </w:r>
          </w:p>
        </w:tc>
        <w:tc>
          <w:tcPr>
            <w:tcW w:w="1434" w:type="dxa"/>
            <w:shd w:val="clear" w:color="auto" w:fill="auto"/>
          </w:tcPr>
          <w:p w14:paraId="6864030F" w14:textId="70E58BE3"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High</w:t>
            </w:r>
          </w:p>
        </w:tc>
        <w:tc>
          <w:tcPr>
            <w:tcW w:w="1349" w:type="dxa"/>
            <w:shd w:val="clear" w:color="auto" w:fill="auto"/>
          </w:tcPr>
          <w:p w14:paraId="5FD64D49" w14:textId="450E1B7E"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Likely</w:t>
            </w:r>
          </w:p>
        </w:tc>
        <w:tc>
          <w:tcPr>
            <w:tcW w:w="1856" w:type="dxa"/>
            <w:shd w:val="clear" w:color="auto" w:fill="auto"/>
          </w:tcPr>
          <w:p w14:paraId="3B5FC682" w14:textId="705BB2A1"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Medium</w:t>
            </w:r>
          </w:p>
        </w:tc>
        <w:tc>
          <w:tcPr>
            <w:tcW w:w="2041" w:type="dxa"/>
            <w:shd w:val="clear" w:color="auto" w:fill="auto"/>
          </w:tcPr>
          <w:p w14:paraId="644F2CA9" w14:textId="3200A328"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color w:val="FF0000"/>
                <w:sz w:val="24"/>
                <w:szCs w:val="24"/>
              </w:rPr>
              <w:t>P18</w:t>
            </w:r>
          </w:p>
        </w:tc>
        <w:tc>
          <w:tcPr>
            <w:tcW w:w="2680" w:type="dxa"/>
            <w:shd w:val="clear" w:color="auto" w:fill="auto"/>
          </w:tcPr>
          <w:p w14:paraId="4C713B84" w14:textId="12A43AAA"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color w:val="FF0000"/>
                <w:sz w:val="24"/>
                <w:szCs w:val="24"/>
              </w:rPr>
              <w:t>L1</w:t>
            </w:r>
          </w:p>
        </w:tc>
      </w:tr>
      <w:tr w:rsidR="00FF43AA" w:rsidRPr="00F77A15" w14:paraId="4E676554" w14:textId="77777777" w:rsidTr="0070235F">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538650D" w:rsidR="00FF43AA" w:rsidRPr="00F77A15" w:rsidRDefault="00FF43AA" w:rsidP="00FF43AA">
            <w:pPr>
              <w:rPr>
                <w:sz w:val="24"/>
                <w:szCs w:val="24"/>
              </w:rPr>
            </w:pPr>
            <w:r w:rsidRPr="00FF43AA">
              <w:rPr>
                <w:sz w:val="24"/>
                <w:szCs w:val="24"/>
              </w:rPr>
              <w:t>STD-0</w:t>
            </w:r>
            <w:r>
              <w:rPr>
                <w:sz w:val="24"/>
                <w:szCs w:val="24"/>
              </w:rPr>
              <w:t>06</w:t>
            </w:r>
            <w:r w:rsidRPr="00FF43AA">
              <w:rPr>
                <w:sz w:val="24"/>
                <w:szCs w:val="24"/>
              </w:rPr>
              <w:t>- CPP</w:t>
            </w:r>
          </w:p>
        </w:tc>
        <w:tc>
          <w:tcPr>
            <w:tcW w:w="1434" w:type="dxa"/>
            <w:shd w:val="clear" w:color="auto" w:fill="auto"/>
          </w:tcPr>
          <w:p w14:paraId="2DCA5B40" w14:textId="33D627D6"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Low</w:t>
            </w:r>
          </w:p>
        </w:tc>
        <w:tc>
          <w:tcPr>
            <w:tcW w:w="1349" w:type="dxa"/>
            <w:shd w:val="clear" w:color="auto" w:fill="auto"/>
          </w:tcPr>
          <w:p w14:paraId="471B62B8" w14:textId="0A26DC3F"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Unlikely</w:t>
            </w:r>
          </w:p>
        </w:tc>
        <w:tc>
          <w:tcPr>
            <w:tcW w:w="1856" w:type="dxa"/>
            <w:shd w:val="clear" w:color="auto" w:fill="auto"/>
          </w:tcPr>
          <w:p w14:paraId="00A6F6BA" w14:textId="0A18DE31"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High</w:t>
            </w:r>
          </w:p>
        </w:tc>
        <w:tc>
          <w:tcPr>
            <w:tcW w:w="2041" w:type="dxa"/>
            <w:shd w:val="clear" w:color="auto" w:fill="auto"/>
          </w:tcPr>
          <w:p w14:paraId="2053F4CB" w14:textId="5653E3A1"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color w:val="92D050"/>
                <w:sz w:val="24"/>
                <w:szCs w:val="24"/>
              </w:rPr>
              <w:t>P1</w:t>
            </w:r>
          </w:p>
        </w:tc>
        <w:tc>
          <w:tcPr>
            <w:tcW w:w="2680" w:type="dxa"/>
            <w:shd w:val="clear" w:color="auto" w:fill="auto"/>
          </w:tcPr>
          <w:p w14:paraId="4FE2E491" w14:textId="07D93809"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color w:val="92D050"/>
                <w:sz w:val="24"/>
                <w:szCs w:val="24"/>
              </w:rPr>
              <w:t>L3</w:t>
            </w:r>
          </w:p>
        </w:tc>
      </w:tr>
      <w:tr w:rsidR="00FF43AA" w:rsidRPr="00F77A15" w14:paraId="2909CEA7" w14:textId="77777777" w:rsidTr="007235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7320149" w:rsidR="00FF43AA" w:rsidRPr="00F77A15" w:rsidRDefault="00FF43AA" w:rsidP="00FF43AA">
            <w:pPr>
              <w:rPr>
                <w:sz w:val="24"/>
                <w:szCs w:val="24"/>
              </w:rPr>
            </w:pPr>
            <w:r w:rsidRPr="00FF43AA">
              <w:rPr>
                <w:sz w:val="24"/>
                <w:szCs w:val="24"/>
              </w:rPr>
              <w:t>STD-0</w:t>
            </w:r>
            <w:r>
              <w:rPr>
                <w:sz w:val="24"/>
                <w:szCs w:val="24"/>
              </w:rPr>
              <w:t>07</w:t>
            </w:r>
            <w:r w:rsidRPr="00FF43AA">
              <w:rPr>
                <w:sz w:val="24"/>
                <w:szCs w:val="24"/>
              </w:rPr>
              <w:t>- CPP</w:t>
            </w:r>
          </w:p>
        </w:tc>
        <w:tc>
          <w:tcPr>
            <w:tcW w:w="1434" w:type="dxa"/>
            <w:shd w:val="clear" w:color="auto" w:fill="auto"/>
          </w:tcPr>
          <w:p w14:paraId="7CFBEC18" w14:textId="74D92D22"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Low</w:t>
            </w:r>
          </w:p>
        </w:tc>
        <w:tc>
          <w:tcPr>
            <w:tcW w:w="1349" w:type="dxa"/>
            <w:shd w:val="clear" w:color="auto" w:fill="auto"/>
          </w:tcPr>
          <w:p w14:paraId="679D4A94" w14:textId="442552D2"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Probable</w:t>
            </w:r>
          </w:p>
        </w:tc>
        <w:tc>
          <w:tcPr>
            <w:tcW w:w="1856" w:type="dxa"/>
            <w:shd w:val="clear" w:color="auto" w:fill="auto"/>
          </w:tcPr>
          <w:p w14:paraId="18430555" w14:textId="4BE40783"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Medium</w:t>
            </w:r>
          </w:p>
        </w:tc>
        <w:tc>
          <w:tcPr>
            <w:tcW w:w="2041" w:type="dxa"/>
            <w:shd w:val="clear" w:color="auto" w:fill="auto"/>
          </w:tcPr>
          <w:p w14:paraId="5E304121" w14:textId="71A54D04" w:rsidR="00FF43AA" w:rsidRPr="00FF43AA" w:rsidRDefault="00FF43AA" w:rsidP="00FF43AA">
            <w:pPr>
              <w:cnfStyle w:val="000000100000" w:firstRow="0" w:lastRow="0" w:firstColumn="0" w:lastColumn="0" w:oddVBand="0" w:evenVBand="0" w:oddHBand="1" w:evenHBand="0" w:firstRowFirstColumn="0" w:firstRowLastColumn="0" w:lastRowFirstColumn="0" w:lastRowLastColumn="0"/>
              <w:rPr>
                <w:color w:val="92D050"/>
                <w:sz w:val="24"/>
                <w:szCs w:val="24"/>
              </w:rPr>
            </w:pPr>
            <w:r w:rsidRPr="00FF43AA">
              <w:rPr>
                <w:color w:val="92D050"/>
                <w:sz w:val="24"/>
                <w:szCs w:val="24"/>
              </w:rPr>
              <w:t>P4</w:t>
            </w:r>
          </w:p>
        </w:tc>
        <w:tc>
          <w:tcPr>
            <w:tcW w:w="2680" w:type="dxa"/>
            <w:shd w:val="clear" w:color="auto" w:fill="auto"/>
          </w:tcPr>
          <w:p w14:paraId="7C3F721D" w14:textId="2A91B2D0" w:rsidR="00FF43AA" w:rsidRPr="00FF43AA" w:rsidRDefault="00FF43AA" w:rsidP="00FF43AA">
            <w:pPr>
              <w:cnfStyle w:val="000000100000" w:firstRow="0" w:lastRow="0" w:firstColumn="0" w:lastColumn="0" w:oddVBand="0" w:evenVBand="0" w:oddHBand="1" w:evenHBand="0" w:firstRowFirstColumn="0" w:firstRowLastColumn="0" w:lastRowFirstColumn="0" w:lastRowLastColumn="0"/>
              <w:rPr>
                <w:color w:val="92D050"/>
                <w:sz w:val="24"/>
                <w:szCs w:val="24"/>
              </w:rPr>
            </w:pPr>
            <w:r w:rsidRPr="00FF43AA">
              <w:rPr>
                <w:color w:val="92D050"/>
                <w:sz w:val="24"/>
                <w:szCs w:val="24"/>
              </w:rPr>
              <w:t>L3</w:t>
            </w:r>
          </w:p>
        </w:tc>
      </w:tr>
      <w:tr w:rsidR="00FF43AA" w:rsidRPr="00F77A15" w14:paraId="007D0FBC" w14:textId="77777777" w:rsidTr="00CD745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6597429" w:rsidR="00FF43AA" w:rsidRPr="00F77A15" w:rsidRDefault="00FF43AA" w:rsidP="00FF43AA">
            <w:pPr>
              <w:rPr>
                <w:sz w:val="24"/>
                <w:szCs w:val="24"/>
              </w:rPr>
            </w:pPr>
            <w:r w:rsidRPr="00FF43AA">
              <w:rPr>
                <w:sz w:val="24"/>
                <w:szCs w:val="24"/>
              </w:rPr>
              <w:t>STD-</w:t>
            </w:r>
            <w:r>
              <w:rPr>
                <w:sz w:val="24"/>
                <w:szCs w:val="24"/>
              </w:rPr>
              <w:t>008</w:t>
            </w:r>
            <w:r w:rsidRPr="00FF43AA">
              <w:rPr>
                <w:sz w:val="24"/>
                <w:szCs w:val="24"/>
              </w:rPr>
              <w:t>- CPP</w:t>
            </w:r>
          </w:p>
        </w:tc>
        <w:tc>
          <w:tcPr>
            <w:tcW w:w="1434" w:type="dxa"/>
            <w:shd w:val="clear" w:color="auto" w:fill="auto"/>
          </w:tcPr>
          <w:p w14:paraId="3D0880A0" w14:textId="595173E1"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High</w:t>
            </w:r>
          </w:p>
        </w:tc>
        <w:tc>
          <w:tcPr>
            <w:tcW w:w="1349" w:type="dxa"/>
            <w:shd w:val="clear" w:color="auto" w:fill="auto"/>
          </w:tcPr>
          <w:p w14:paraId="0A3B5577" w14:textId="774DD654"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Probable</w:t>
            </w:r>
          </w:p>
        </w:tc>
        <w:tc>
          <w:tcPr>
            <w:tcW w:w="1856" w:type="dxa"/>
            <w:shd w:val="clear" w:color="auto" w:fill="auto"/>
          </w:tcPr>
          <w:p w14:paraId="214A79D1" w14:textId="09E1CA7A"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sz w:val="24"/>
                <w:szCs w:val="24"/>
              </w:rPr>
              <w:t>High</w:t>
            </w:r>
          </w:p>
        </w:tc>
        <w:tc>
          <w:tcPr>
            <w:tcW w:w="2041" w:type="dxa"/>
            <w:shd w:val="clear" w:color="auto" w:fill="auto"/>
          </w:tcPr>
          <w:p w14:paraId="41301A9F" w14:textId="3AE70656"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color w:val="FFC000"/>
                <w:sz w:val="24"/>
                <w:szCs w:val="24"/>
              </w:rPr>
              <w:t>P6</w:t>
            </w:r>
          </w:p>
        </w:tc>
        <w:tc>
          <w:tcPr>
            <w:tcW w:w="2680" w:type="dxa"/>
            <w:shd w:val="clear" w:color="auto" w:fill="auto"/>
          </w:tcPr>
          <w:p w14:paraId="6D7A1B7A" w14:textId="0F436B0D" w:rsidR="00FF43AA" w:rsidRPr="00F77A15" w:rsidRDefault="00FF43AA" w:rsidP="00FF43AA">
            <w:pPr>
              <w:cnfStyle w:val="000000000000" w:firstRow="0" w:lastRow="0" w:firstColumn="0" w:lastColumn="0" w:oddVBand="0" w:evenVBand="0" w:oddHBand="0" w:evenHBand="0" w:firstRowFirstColumn="0" w:firstRowLastColumn="0" w:lastRowFirstColumn="0" w:lastRowLastColumn="0"/>
              <w:rPr>
                <w:sz w:val="24"/>
                <w:szCs w:val="24"/>
              </w:rPr>
            </w:pPr>
            <w:r w:rsidRPr="001163D6">
              <w:rPr>
                <w:color w:val="FFC000"/>
                <w:sz w:val="24"/>
                <w:szCs w:val="24"/>
              </w:rPr>
              <w:t>L2</w:t>
            </w:r>
          </w:p>
        </w:tc>
      </w:tr>
      <w:tr w:rsidR="00FF43AA" w:rsidRPr="00F77A15" w14:paraId="30EB0D27" w14:textId="77777777" w:rsidTr="005038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62C2377" w:rsidR="00FF43AA" w:rsidRPr="00F77A15" w:rsidRDefault="00FF43AA" w:rsidP="00FF43AA">
            <w:pPr>
              <w:rPr>
                <w:sz w:val="24"/>
                <w:szCs w:val="24"/>
              </w:rPr>
            </w:pPr>
            <w:r w:rsidRPr="00FF43AA">
              <w:rPr>
                <w:sz w:val="24"/>
                <w:szCs w:val="24"/>
              </w:rPr>
              <w:t>STD-0</w:t>
            </w:r>
            <w:r>
              <w:rPr>
                <w:sz w:val="24"/>
                <w:szCs w:val="24"/>
              </w:rPr>
              <w:t>09</w:t>
            </w:r>
            <w:r w:rsidRPr="00FF43AA">
              <w:rPr>
                <w:sz w:val="24"/>
                <w:szCs w:val="24"/>
              </w:rPr>
              <w:t>- CPP</w:t>
            </w:r>
          </w:p>
        </w:tc>
        <w:tc>
          <w:tcPr>
            <w:tcW w:w="1434" w:type="dxa"/>
            <w:shd w:val="clear" w:color="auto" w:fill="auto"/>
          </w:tcPr>
          <w:p w14:paraId="70CBCE53" w14:textId="64E87F4F"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Medium</w:t>
            </w:r>
          </w:p>
        </w:tc>
        <w:tc>
          <w:tcPr>
            <w:tcW w:w="1349" w:type="dxa"/>
            <w:shd w:val="clear" w:color="auto" w:fill="auto"/>
          </w:tcPr>
          <w:p w14:paraId="55B7417C" w14:textId="40D56C4B"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Unlikely</w:t>
            </w:r>
          </w:p>
        </w:tc>
        <w:tc>
          <w:tcPr>
            <w:tcW w:w="1856" w:type="dxa"/>
            <w:shd w:val="clear" w:color="auto" w:fill="auto"/>
          </w:tcPr>
          <w:p w14:paraId="72580B49" w14:textId="125766DE" w:rsidR="00FF43AA" w:rsidRPr="00F77A15" w:rsidRDefault="00FF43AA" w:rsidP="00FF43AA">
            <w:pPr>
              <w:cnfStyle w:val="000000100000" w:firstRow="0" w:lastRow="0" w:firstColumn="0" w:lastColumn="0" w:oddVBand="0" w:evenVBand="0" w:oddHBand="1" w:evenHBand="0" w:firstRowFirstColumn="0" w:firstRowLastColumn="0" w:lastRowFirstColumn="0" w:lastRowLastColumn="0"/>
              <w:rPr>
                <w:sz w:val="24"/>
                <w:szCs w:val="24"/>
              </w:rPr>
            </w:pPr>
            <w:r w:rsidRPr="001163D6">
              <w:rPr>
                <w:sz w:val="24"/>
                <w:szCs w:val="24"/>
              </w:rPr>
              <w:t>Medium</w:t>
            </w:r>
          </w:p>
        </w:tc>
        <w:tc>
          <w:tcPr>
            <w:tcW w:w="2041" w:type="dxa"/>
            <w:shd w:val="clear" w:color="auto" w:fill="auto"/>
          </w:tcPr>
          <w:p w14:paraId="36B5D62C" w14:textId="5370B795" w:rsidR="00FF43AA" w:rsidRPr="00FF43AA" w:rsidRDefault="00FF43AA" w:rsidP="00FF43AA">
            <w:pPr>
              <w:cnfStyle w:val="000000100000" w:firstRow="0" w:lastRow="0" w:firstColumn="0" w:lastColumn="0" w:oddVBand="0" w:evenVBand="0" w:oddHBand="1" w:evenHBand="0" w:firstRowFirstColumn="0" w:firstRowLastColumn="0" w:lastRowFirstColumn="0" w:lastRowLastColumn="0"/>
              <w:rPr>
                <w:color w:val="92D050"/>
                <w:sz w:val="24"/>
                <w:szCs w:val="24"/>
              </w:rPr>
            </w:pPr>
            <w:r w:rsidRPr="00FF43AA">
              <w:rPr>
                <w:color w:val="92D050"/>
                <w:sz w:val="24"/>
                <w:szCs w:val="24"/>
              </w:rPr>
              <w:t>P4</w:t>
            </w:r>
          </w:p>
        </w:tc>
        <w:tc>
          <w:tcPr>
            <w:tcW w:w="2680" w:type="dxa"/>
            <w:shd w:val="clear" w:color="auto" w:fill="auto"/>
          </w:tcPr>
          <w:p w14:paraId="78E62A20" w14:textId="745E96F6" w:rsidR="00FF43AA" w:rsidRPr="00FF43AA" w:rsidRDefault="00FF43AA" w:rsidP="00FF43AA">
            <w:pPr>
              <w:cnfStyle w:val="000000100000" w:firstRow="0" w:lastRow="0" w:firstColumn="0" w:lastColumn="0" w:oddVBand="0" w:evenVBand="0" w:oddHBand="1" w:evenHBand="0" w:firstRowFirstColumn="0" w:firstRowLastColumn="0" w:lastRowFirstColumn="0" w:lastRowLastColumn="0"/>
              <w:rPr>
                <w:color w:val="92D050"/>
                <w:sz w:val="24"/>
                <w:szCs w:val="24"/>
              </w:rPr>
            </w:pPr>
            <w:r w:rsidRPr="00FF43AA">
              <w:rPr>
                <w:color w:val="92D050"/>
                <w:sz w:val="24"/>
                <w:szCs w:val="24"/>
              </w:rPr>
              <w:t>L3</w:t>
            </w:r>
          </w:p>
        </w:tc>
      </w:tr>
      <w:tr w:rsidR="00822277" w:rsidRPr="00F77A15" w14:paraId="1A8BA019" w14:textId="77777777" w:rsidTr="000A38E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0AFFD9E" w:rsidR="00822277" w:rsidRPr="00F77A15" w:rsidRDefault="00822277" w:rsidP="00822277">
            <w:pPr>
              <w:rPr>
                <w:sz w:val="24"/>
                <w:szCs w:val="24"/>
              </w:rPr>
            </w:pPr>
            <w:r w:rsidRPr="00FF43AA">
              <w:rPr>
                <w:sz w:val="24"/>
                <w:szCs w:val="24"/>
              </w:rPr>
              <w:t>STD-010- CPP</w:t>
            </w:r>
          </w:p>
        </w:tc>
        <w:tc>
          <w:tcPr>
            <w:tcW w:w="1434" w:type="dxa"/>
            <w:shd w:val="clear" w:color="auto" w:fill="auto"/>
          </w:tcPr>
          <w:p w14:paraId="5C4FF30D" w14:textId="47EA1B6C" w:rsidR="00822277" w:rsidRPr="00F77A15" w:rsidRDefault="00822277" w:rsidP="00822277">
            <w:pPr>
              <w:cnfStyle w:val="000000000000" w:firstRow="0" w:lastRow="0" w:firstColumn="0" w:lastColumn="0" w:oddVBand="0" w:evenVBand="0" w:oddHBand="0" w:evenHBand="0" w:firstRowFirstColumn="0" w:firstRowLastColumn="0" w:lastRowFirstColumn="0" w:lastRowLastColumn="0"/>
              <w:rPr>
                <w:sz w:val="24"/>
                <w:szCs w:val="24"/>
              </w:rPr>
            </w:pPr>
            <w:r w:rsidRPr="00FF43AA">
              <w:rPr>
                <w:sz w:val="24"/>
                <w:szCs w:val="24"/>
              </w:rPr>
              <w:t>Low</w:t>
            </w:r>
          </w:p>
        </w:tc>
        <w:tc>
          <w:tcPr>
            <w:tcW w:w="1349" w:type="dxa"/>
            <w:shd w:val="clear" w:color="auto" w:fill="auto"/>
          </w:tcPr>
          <w:p w14:paraId="022C22B4" w14:textId="34D88C46" w:rsidR="00822277" w:rsidRPr="00F77A15" w:rsidRDefault="00822277" w:rsidP="00822277">
            <w:pPr>
              <w:cnfStyle w:val="000000000000" w:firstRow="0" w:lastRow="0" w:firstColumn="0" w:lastColumn="0" w:oddVBand="0" w:evenVBand="0" w:oddHBand="0" w:evenHBand="0" w:firstRowFirstColumn="0" w:firstRowLastColumn="0" w:lastRowFirstColumn="0" w:lastRowLastColumn="0"/>
              <w:rPr>
                <w:sz w:val="24"/>
                <w:szCs w:val="24"/>
              </w:rPr>
            </w:pPr>
            <w:r w:rsidRPr="00FF43AA">
              <w:rPr>
                <w:sz w:val="24"/>
                <w:szCs w:val="24"/>
              </w:rPr>
              <w:t>Probable</w:t>
            </w:r>
          </w:p>
        </w:tc>
        <w:tc>
          <w:tcPr>
            <w:tcW w:w="1856" w:type="dxa"/>
            <w:shd w:val="clear" w:color="auto" w:fill="auto"/>
          </w:tcPr>
          <w:p w14:paraId="723BF2DC" w14:textId="3B22ACA3" w:rsidR="00822277" w:rsidRPr="00F77A15" w:rsidRDefault="00822277" w:rsidP="00822277">
            <w:pPr>
              <w:cnfStyle w:val="000000000000" w:firstRow="0" w:lastRow="0" w:firstColumn="0" w:lastColumn="0" w:oddVBand="0" w:evenVBand="0" w:oddHBand="0" w:evenHBand="0" w:firstRowFirstColumn="0" w:firstRowLastColumn="0" w:lastRowFirstColumn="0" w:lastRowLastColumn="0"/>
              <w:rPr>
                <w:sz w:val="24"/>
                <w:szCs w:val="24"/>
              </w:rPr>
            </w:pPr>
            <w:r w:rsidRPr="00FF43AA">
              <w:rPr>
                <w:sz w:val="24"/>
                <w:szCs w:val="24"/>
              </w:rPr>
              <w:t>Low</w:t>
            </w:r>
          </w:p>
        </w:tc>
        <w:tc>
          <w:tcPr>
            <w:tcW w:w="2041" w:type="dxa"/>
            <w:shd w:val="clear" w:color="auto" w:fill="auto"/>
          </w:tcPr>
          <w:p w14:paraId="00E0C6DB" w14:textId="57FA688E" w:rsidR="00822277" w:rsidRPr="00F77A15" w:rsidRDefault="00822277" w:rsidP="00822277">
            <w:pPr>
              <w:cnfStyle w:val="000000000000" w:firstRow="0" w:lastRow="0" w:firstColumn="0" w:lastColumn="0" w:oddVBand="0" w:evenVBand="0" w:oddHBand="0" w:evenHBand="0" w:firstRowFirstColumn="0" w:firstRowLastColumn="0" w:lastRowFirstColumn="0" w:lastRowLastColumn="0"/>
              <w:rPr>
                <w:sz w:val="24"/>
                <w:szCs w:val="24"/>
              </w:rPr>
            </w:pPr>
            <w:r w:rsidRPr="00FF43AA">
              <w:rPr>
                <w:color w:val="FFC000"/>
                <w:sz w:val="24"/>
                <w:szCs w:val="24"/>
              </w:rPr>
              <w:t>P6</w:t>
            </w:r>
          </w:p>
        </w:tc>
        <w:tc>
          <w:tcPr>
            <w:tcW w:w="2680" w:type="dxa"/>
            <w:shd w:val="clear" w:color="auto" w:fill="auto"/>
          </w:tcPr>
          <w:p w14:paraId="4A397D60" w14:textId="1308FE0C" w:rsidR="00822277" w:rsidRPr="00F77A15" w:rsidRDefault="00822277" w:rsidP="00822277">
            <w:pPr>
              <w:cnfStyle w:val="000000000000" w:firstRow="0" w:lastRow="0" w:firstColumn="0" w:lastColumn="0" w:oddVBand="0" w:evenVBand="0" w:oddHBand="0" w:evenHBand="0" w:firstRowFirstColumn="0" w:firstRowLastColumn="0" w:lastRowFirstColumn="0" w:lastRowLastColumn="0"/>
              <w:rPr>
                <w:sz w:val="24"/>
                <w:szCs w:val="24"/>
              </w:rPr>
            </w:pPr>
            <w:r w:rsidRPr="00FF43AA">
              <w:rPr>
                <w:color w:val="FFC000"/>
                <w:sz w:val="24"/>
                <w:szCs w:val="24"/>
              </w:rPr>
              <w:t>L2</w:t>
            </w:r>
          </w:p>
        </w:tc>
      </w:tr>
    </w:tbl>
    <w:p w14:paraId="065B3FB5" w14:textId="77777777" w:rsidR="00381847" w:rsidRPr="00F77A15" w:rsidRDefault="00381847"/>
    <w:p w14:paraId="1BDF16DB" w14:textId="77777777" w:rsidR="004F5798" w:rsidRDefault="004F5798" w:rsidP="0059536C">
      <w:pPr>
        <w:pStyle w:val="Heading3"/>
      </w:pPr>
      <w:bookmarkStart w:id="24" w:name="_Toc52464076"/>
    </w:p>
    <w:p w14:paraId="75A7A4D8" w14:textId="6D13638D" w:rsidR="00381847" w:rsidRPr="00F77A15" w:rsidRDefault="00E769D9" w:rsidP="0059536C">
      <w:pPr>
        <w:pStyle w:val="Heading3"/>
      </w:pPr>
      <w:r w:rsidRPr="00F77A15">
        <w:lastRenderedPageBreak/>
        <w:t>Create Policies for Encryption and Triple A</w:t>
      </w:r>
      <w:bookmarkEnd w:id="24"/>
      <w:r w:rsidRPr="00F77A15">
        <w:t xml:space="preserve"> </w:t>
      </w:r>
    </w:p>
    <w:p w14:paraId="3B6BE51C" w14:textId="3666D736" w:rsidR="00381847" w:rsidRPr="00F77A15" w:rsidRDefault="00E769D9">
      <w:pPr>
        <w:ind w:left="720"/>
        <w:rPr>
          <w:b/>
          <w:i/>
        </w:rPr>
      </w:pPr>
      <w:r w:rsidRPr="00F77A15">
        <w:t>Include all three types of encryption (in</w:t>
      </w:r>
      <w:r w:rsidR="00B83D35" w:rsidRPr="00F77A15">
        <w:t xml:space="preserve"> </w:t>
      </w:r>
      <w:r w:rsidRPr="00F77A15">
        <w:t>flight, at</w:t>
      </w:r>
      <w:r w:rsidR="00B83D35" w:rsidRPr="00F77A15">
        <w:t xml:space="preserve"> </w:t>
      </w:r>
      <w:r w:rsidRPr="00F77A15">
        <w:t>rest, and in</w:t>
      </w:r>
      <w:r w:rsidR="00B83D35" w:rsidRPr="00F77A15">
        <w:t xml:space="preserve"> </w:t>
      </w:r>
      <w:r w:rsidRPr="00F77A15">
        <w:t>use) and each of the three elements of the Triple-A framework using the tables provided</w:t>
      </w:r>
      <w:r w:rsidRPr="00F77A15">
        <w:rPr>
          <w:b/>
          <w:i/>
        </w:rPr>
        <w:t>.</w:t>
      </w:r>
    </w:p>
    <w:p w14:paraId="354139B7" w14:textId="77777777" w:rsidR="00381847" w:rsidRPr="00F77A15" w:rsidRDefault="00E769D9" w:rsidP="008D5A8D">
      <w:pPr>
        <w:pStyle w:val="List"/>
      </w:pPr>
      <w:r w:rsidRPr="00F77A15">
        <w:t>Explain each type of encryption, how it is used, and why and when the policy applies.</w:t>
      </w:r>
    </w:p>
    <w:p w14:paraId="224FF374" w14:textId="5612E759" w:rsidR="00381847" w:rsidRPr="00F77A15" w:rsidRDefault="00E769D9" w:rsidP="008D5A8D">
      <w:pPr>
        <w:pStyle w:val="List"/>
      </w:pPr>
      <w:r w:rsidRPr="00F77A15">
        <w:t>Explain each type of Triple-A framework strategy, how it is used, and why and when the policy applies.</w:t>
      </w:r>
    </w:p>
    <w:p w14:paraId="2E421E78" w14:textId="77777777" w:rsidR="008C3FC6" w:rsidRPr="00F77A15" w:rsidRDefault="008C3FC6" w:rsidP="008C3FC6">
      <w:pPr>
        <w:ind w:left="1440"/>
      </w:pPr>
    </w:p>
    <w:p w14:paraId="3478FBBD" w14:textId="5DDC5AD4" w:rsidR="00381847" w:rsidRPr="00F77A15" w:rsidRDefault="00E769D9">
      <w:r w:rsidRPr="00F77A15">
        <w:t xml:space="preserve">Write policies for each and explain what </w:t>
      </w:r>
      <w:r w:rsidR="00BE5377" w:rsidRPr="00F77A15">
        <w:t>they are</w:t>
      </w:r>
      <w:r w:rsidRPr="00F77A15">
        <w:t xml:space="preserve">, how </w:t>
      </w:r>
      <w:proofErr w:type="gramStart"/>
      <w:r w:rsidRPr="00F77A15">
        <w:t>it</w:t>
      </w:r>
      <w:proofErr w:type="gramEnd"/>
      <w:r w:rsidRPr="00F77A15">
        <w:t xml:space="preserve"> should be applied in practice, and why it should be used.</w:t>
      </w:r>
    </w:p>
    <w:p w14:paraId="205E4EEA" w14:textId="77777777" w:rsidR="00381847" w:rsidRPr="00F77A15" w:rsidRDefault="00381847"/>
    <w:tbl>
      <w:tblPr>
        <w:tblStyle w:val="affffffffd"/>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80"/>
        <w:gridCol w:w="8730"/>
      </w:tblGrid>
      <w:tr w:rsidR="00381847" w:rsidRPr="00F77A15" w14:paraId="6FEC6308" w14:textId="77777777" w:rsidTr="004F5798">
        <w:trPr>
          <w:trHeight w:val="420"/>
          <w:tblHeader/>
        </w:trPr>
        <w:tc>
          <w:tcPr>
            <w:tcW w:w="2080" w:type="dxa"/>
            <w:shd w:val="clear" w:color="auto" w:fill="D9D9D9"/>
            <w:tcMar>
              <w:top w:w="100" w:type="dxa"/>
              <w:left w:w="100" w:type="dxa"/>
              <w:bottom w:w="100" w:type="dxa"/>
              <w:right w:w="100" w:type="dxa"/>
            </w:tcMar>
            <w:vAlign w:val="bottom"/>
          </w:tcPr>
          <w:p w14:paraId="5D0624E6" w14:textId="77777777" w:rsidR="00381847" w:rsidRPr="00F77A15" w:rsidRDefault="00E769D9">
            <w:pPr>
              <w:numPr>
                <w:ilvl w:val="0"/>
                <w:numId w:val="6"/>
              </w:numPr>
              <w:rPr>
                <w:b/>
                <w:sz w:val="24"/>
                <w:szCs w:val="24"/>
              </w:rPr>
            </w:pPr>
            <w:r w:rsidRPr="00F77A15">
              <w:rPr>
                <w:b/>
                <w:sz w:val="24"/>
                <w:szCs w:val="24"/>
              </w:rPr>
              <w:t>Encryption</w:t>
            </w:r>
          </w:p>
        </w:tc>
        <w:tc>
          <w:tcPr>
            <w:tcW w:w="8730" w:type="dxa"/>
            <w:shd w:val="clear" w:color="auto" w:fill="D9D9D9"/>
            <w:tcMar>
              <w:top w:w="100" w:type="dxa"/>
              <w:left w:w="100" w:type="dxa"/>
              <w:bottom w:w="100" w:type="dxa"/>
              <w:right w:w="100" w:type="dxa"/>
            </w:tcMar>
            <w:vAlign w:val="bottom"/>
          </w:tcPr>
          <w:p w14:paraId="4FC266BE" w14:textId="77777777" w:rsidR="00381847" w:rsidRPr="00F77A15" w:rsidRDefault="00E769D9">
            <w:pPr>
              <w:rPr>
                <w:b/>
                <w:sz w:val="24"/>
                <w:szCs w:val="24"/>
              </w:rPr>
            </w:pPr>
            <w:r w:rsidRPr="00F77A15">
              <w:rPr>
                <w:b/>
                <w:sz w:val="24"/>
                <w:szCs w:val="24"/>
              </w:rPr>
              <w:t>Explain what it is and how and why the policy applies.</w:t>
            </w:r>
          </w:p>
        </w:tc>
      </w:tr>
      <w:tr w:rsidR="00381847" w:rsidRPr="00F77A15" w14:paraId="4346BDAB" w14:textId="77777777" w:rsidTr="004F5798">
        <w:trPr>
          <w:trHeight w:val="420"/>
        </w:trPr>
        <w:tc>
          <w:tcPr>
            <w:tcW w:w="2080" w:type="dxa"/>
            <w:tcMar>
              <w:top w:w="100" w:type="dxa"/>
              <w:left w:w="100" w:type="dxa"/>
              <w:bottom w:w="100" w:type="dxa"/>
              <w:right w:w="100" w:type="dxa"/>
            </w:tcMar>
          </w:tcPr>
          <w:p w14:paraId="5AA02C35" w14:textId="28B7664F" w:rsidR="00381847" w:rsidRPr="00F77A15" w:rsidRDefault="00E769D9">
            <w:pPr>
              <w:rPr>
                <w:sz w:val="24"/>
                <w:szCs w:val="24"/>
              </w:rPr>
            </w:pPr>
            <w:r w:rsidRPr="00F77A15">
              <w:rPr>
                <w:sz w:val="24"/>
                <w:szCs w:val="24"/>
              </w:rPr>
              <w:t xml:space="preserve">Encryption </w:t>
            </w:r>
            <w:r w:rsidR="00973B67" w:rsidRPr="00F77A15">
              <w:rPr>
                <w:sz w:val="24"/>
                <w:szCs w:val="24"/>
              </w:rPr>
              <w:t xml:space="preserve">at </w:t>
            </w:r>
            <w:r w:rsidRPr="00F77A15">
              <w:rPr>
                <w:sz w:val="24"/>
                <w:szCs w:val="24"/>
              </w:rPr>
              <w:t>rest</w:t>
            </w:r>
          </w:p>
        </w:tc>
        <w:tc>
          <w:tcPr>
            <w:tcW w:w="8730" w:type="dxa"/>
            <w:tcMar>
              <w:top w:w="100" w:type="dxa"/>
              <w:left w:w="100" w:type="dxa"/>
              <w:bottom w:w="100" w:type="dxa"/>
              <w:right w:w="100" w:type="dxa"/>
            </w:tcMar>
          </w:tcPr>
          <w:p w14:paraId="4DCCC24C" w14:textId="7D986FC7" w:rsidR="00381847" w:rsidRPr="00F77A15" w:rsidRDefault="00E41714">
            <w:pPr>
              <w:rPr>
                <w:sz w:val="24"/>
                <w:szCs w:val="24"/>
              </w:rPr>
            </w:pPr>
            <w:r w:rsidRPr="00E41714">
              <w:rPr>
                <w:sz w:val="24"/>
                <w:szCs w:val="24"/>
              </w:rPr>
              <w:t>This type of encryption ensures that data is secure while it is not being actively used, such as when it is stored on hard drives, databases, or cloud storage.</w:t>
            </w:r>
            <w:r>
              <w:t xml:space="preserve"> </w:t>
            </w:r>
            <w:r w:rsidRPr="00E41714">
              <w:rPr>
                <w:sz w:val="24"/>
                <w:szCs w:val="24"/>
              </w:rPr>
              <w:t>Data at rest is typically encrypted using algorithms like AES (Advanced Encryption Standard) or RSA. This encryption can be applied to entire disks, specific files, or database entries. It involves converting the stored data into a cipher that can only be decrypted by authorized users with the correct decryption key.</w:t>
            </w:r>
            <w:r>
              <w:t xml:space="preserve"> </w:t>
            </w:r>
            <w:r w:rsidRPr="00E41714">
              <w:rPr>
                <w:sz w:val="24"/>
                <w:szCs w:val="24"/>
              </w:rPr>
              <w:t>Encryption at rest is critical for protecting data from unauthorized access in the event of physical theft, unauthorized server access, or data breaches.</w:t>
            </w:r>
          </w:p>
        </w:tc>
      </w:tr>
      <w:tr w:rsidR="00381847" w:rsidRPr="00F77A15" w14:paraId="0F67A9AE" w14:textId="77777777" w:rsidTr="004F5798">
        <w:trPr>
          <w:trHeight w:val="420"/>
        </w:trPr>
        <w:tc>
          <w:tcPr>
            <w:tcW w:w="2080" w:type="dxa"/>
            <w:tcMar>
              <w:top w:w="100" w:type="dxa"/>
              <w:left w:w="100" w:type="dxa"/>
              <w:bottom w:w="100" w:type="dxa"/>
              <w:right w:w="100" w:type="dxa"/>
            </w:tcMar>
          </w:tcPr>
          <w:p w14:paraId="0BE71DB8" w14:textId="2102DD0A" w:rsidR="00381847" w:rsidRPr="00F77A15" w:rsidRDefault="00E769D9">
            <w:pPr>
              <w:rPr>
                <w:sz w:val="24"/>
                <w:szCs w:val="24"/>
              </w:rPr>
            </w:pPr>
            <w:r w:rsidRPr="00F77A15">
              <w:rPr>
                <w:sz w:val="24"/>
                <w:szCs w:val="24"/>
              </w:rPr>
              <w:t xml:space="preserve">Encryption </w:t>
            </w:r>
            <w:r w:rsidR="00973B67" w:rsidRPr="00F77A15">
              <w:rPr>
                <w:sz w:val="24"/>
                <w:szCs w:val="24"/>
              </w:rPr>
              <w:t xml:space="preserve">in </w:t>
            </w:r>
            <w:r w:rsidRPr="00F77A15">
              <w:rPr>
                <w:sz w:val="24"/>
                <w:szCs w:val="24"/>
              </w:rPr>
              <w:t>flight</w:t>
            </w:r>
          </w:p>
        </w:tc>
        <w:tc>
          <w:tcPr>
            <w:tcW w:w="8730" w:type="dxa"/>
            <w:tcMar>
              <w:top w:w="100" w:type="dxa"/>
              <w:left w:w="100" w:type="dxa"/>
              <w:bottom w:w="100" w:type="dxa"/>
              <w:right w:w="100" w:type="dxa"/>
            </w:tcMar>
          </w:tcPr>
          <w:p w14:paraId="3C6BD218" w14:textId="23372DDC" w:rsidR="00381847" w:rsidRPr="00F77A15" w:rsidRDefault="00E41714">
            <w:pPr>
              <w:rPr>
                <w:sz w:val="24"/>
                <w:szCs w:val="24"/>
              </w:rPr>
            </w:pPr>
            <w:r w:rsidRPr="00E41714">
              <w:rPr>
                <w:sz w:val="24"/>
                <w:szCs w:val="24"/>
              </w:rPr>
              <w:t>This type of encryption ensures that data is secure as it travels from one point to another</w:t>
            </w:r>
            <w:r>
              <w:rPr>
                <w:sz w:val="24"/>
                <w:szCs w:val="24"/>
              </w:rPr>
              <w:t xml:space="preserve">. </w:t>
            </w:r>
            <w:r w:rsidRPr="00E41714">
              <w:rPr>
                <w:sz w:val="24"/>
                <w:szCs w:val="24"/>
              </w:rPr>
              <w:t>Data in flight is typically encrypted using protocols</w:t>
            </w:r>
            <w:r>
              <w:t xml:space="preserve"> that </w:t>
            </w:r>
            <w:r w:rsidRPr="00E41714">
              <w:rPr>
                <w:sz w:val="24"/>
                <w:szCs w:val="24"/>
              </w:rPr>
              <w:t>encrypt data packets before they are transmitted over the network, making it difficult for unauthorized parties to intercept and read the information.</w:t>
            </w:r>
            <w:r>
              <w:t xml:space="preserve"> </w:t>
            </w:r>
            <w:r w:rsidRPr="00E41714">
              <w:rPr>
                <w:sz w:val="24"/>
                <w:szCs w:val="24"/>
              </w:rPr>
              <w:t>Encryption in flight is crucial when transmitting sensitive or personal information over public or unsecured networks.</w:t>
            </w:r>
          </w:p>
        </w:tc>
      </w:tr>
      <w:tr w:rsidR="00381847" w:rsidRPr="00F77A15" w14:paraId="0D41AF4D" w14:textId="77777777" w:rsidTr="004F5798">
        <w:trPr>
          <w:trHeight w:val="420"/>
        </w:trPr>
        <w:tc>
          <w:tcPr>
            <w:tcW w:w="2080" w:type="dxa"/>
            <w:tcMar>
              <w:top w:w="100" w:type="dxa"/>
              <w:left w:w="100" w:type="dxa"/>
              <w:bottom w:w="100" w:type="dxa"/>
              <w:right w:w="100" w:type="dxa"/>
            </w:tcMar>
          </w:tcPr>
          <w:p w14:paraId="16E52C37" w14:textId="77777777" w:rsidR="00381847" w:rsidRPr="00F77A15" w:rsidRDefault="00E769D9">
            <w:pPr>
              <w:rPr>
                <w:sz w:val="24"/>
                <w:szCs w:val="24"/>
              </w:rPr>
            </w:pPr>
            <w:r w:rsidRPr="00F77A15">
              <w:rPr>
                <w:sz w:val="24"/>
                <w:szCs w:val="24"/>
              </w:rPr>
              <w:t>Encryption in use</w:t>
            </w:r>
          </w:p>
        </w:tc>
        <w:tc>
          <w:tcPr>
            <w:tcW w:w="8730" w:type="dxa"/>
            <w:tcMar>
              <w:top w:w="100" w:type="dxa"/>
              <w:left w:w="100" w:type="dxa"/>
              <w:bottom w:w="100" w:type="dxa"/>
              <w:right w:w="100" w:type="dxa"/>
            </w:tcMar>
          </w:tcPr>
          <w:p w14:paraId="70DDEFB4" w14:textId="1163A8C9" w:rsidR="00381847" w:rsidRPr="00F77A15" w:rsidRDefault="00E41714">
            <w:pPr>
              <w:rPr>
                <w:sz w:val="24"/>
                <w:szCs w:val="24"/>
              </w:rPr>
            </w:pPr>
            <w:r w:rsidRPr="00E41714">
              <w:rPr>
                <w:sz w:val="24"/>
                <w:szCs w:val="24"/>
              </w:rPr>
              <w:t>This is the most complex form of encryption, as it involves securing data that is currently being computed on, without impacting the ability of systems to perform necessary operations.</w:t>
            </w:r>
            <w:r>
              <w:rPr>
                <w:sz w:val="24"/>
                <w:szCs w:val="24"/>
              </w:rPr>
              <w:t xml:space="preserve"> </w:t>
            </w:r>
            <w:r w:rsidRPr="00E41714">
              <w:rPr>
                <w:sz w:val="24"/>
                <w:szCs w:val="24"/>
              </w:rPr>
              <w:t xml:space="preserve">Encryption in use often involves the use of technologies </w:t>
            </w:r>
            <w:r>
              <w:rPr>
                <w:sz w:val="24"/>
                <w:szCs w:val="24"/>
              </w:rPr>
              <w:t>that</w:t>
            </w:r>
            <w:r w:rsidRPr="00E41714">
              <w:rPr>
                <w:sz w:val="24"/>
                <w:szCs w:val="24"/>
              </w:rPr>
              <w:t xml:space="preserve"> allow computations to be performed on encrypted data without decrypting it first. This ensures that data remains protected even while it is being processed in memory or used by applications.</w:t>
            </w:r>
            <w:r>
              <w:t xml:space="preserve"> </w:t>
            </w:r>
            <w:r w:rsidRPr="00E41714">
              <w:rPr>
                <w:sz w:val="24"/>
                <w:szCs w:val="24"/>
              </w:rPr>
              <w:t>Encryption in use is important for scenarios where sensitive data needs to be processed, particularly in cloud computing environments or when working with highly confidential information.</w:t>
            </w:r>
          </w:p>
        </w:tc>
      </w:tr>
    </w:tbl>
    <w:p w14:paraId="2BEEC775" w14:textId="77777777" w:rsidR="00381847" w:rsidRPr="00F77A15" w:rsidRDefault="00381847"/>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F77A15"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F77A15" w:rsidRDefault="00E769D9">
            <w:pPr>
              <w:numPr>
                <w:ilvl w:val="0"/>
                <w:numId w:val="6"/>
              </w:numPr>
              <w:rPr>
                <w:b/>
                <w:sz w:val="24"/>
                <w:szCs w:val="24"/>
              </w:rPr>
            </w:pPr>
            <w:r w:rsidRPr="00F77A15">
              <w:rPr>
                <w:b/>
                <w:sz w:val="24"/>
                <w:szCs w:val="24"/>
              </w:rPr>
              <w:t>Triple-A Framework*</w:t>
            </w:r>
          </w:p>
        </w:tc>
        <w:tc>
          <w:tcPr>
            <w:tcW w:w="8706" w:type="dxa"/>
            <w:tcMar>
              <w:top w:w="100" w:type="dxa"/>
              <w:left w:w="100" w:type="dxa"/>
              <w:bottom w:w="100" w:type="dxa"/>
              <w:right w:w="100" w:type="dxa"/>
            </w:tcMar>
          </w:tcPr>
          <w:p w14:paraId="38067B4A" w14:textId="77777777" w:rsidR="00381847" w:rsidRPr="00F77A15" w:rsidRDefault="00E769D9">
            <w:pPr>
              <w:rPr>
                <w:sz w:val="24"/>
                <w:szCs w:val="24"/>
              </w:rPr>
            </w:pPr>
            <w:r w:rsidRPr="00F77A15">
              <w:rPr>
                <w:b/>
                <w:sz w:val="24"/>
                <w:szCs w:val="24"/>
              </w:rPr>
              <w:t>Explain what it is and how and why the policy applies.</w:t>
            </w:r>
          </w:p>
        </w:tc>
      </w:tr>
      <w:tr w:rsidR="00381847" w:rsidRPr="00F77A15"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F77A15" w:rsidRDefault="00E769D9">
            <w:pPr>
              <w:rPr>
                <w:sz w:val="24"/>
                <w:szCs w:val="24"/>
              </w:rPr>
            </w:pPr>
            <w:r w:rsidRPr="00F77A15">
              <w:rPr>
                <w:sz w:val="24"/>
                <w:szCs w:val="24"/>
              </w:rPr>
              <w:t>Authentication</w:t>
            </w:r>
          </w:p>
        </w:tc>
        <w:tc>
          <w:tcPr>
            <w:tcW w:w="8706" w:type="dxa"/>
            <w:tcMar>
              <w:top w:w="100" w:type="dxa"/>
              <w:left w:w="100" w:type="dxa"/>
              <w:bottom w:w="100" w:type="dxa"/>
              <w:right w:w="100" w:type="dxa"/>
            </w:tcMar>
          </w:tcPr>
          <w:p w14:paraId="5F347F24" w14:textId="40DEBDBA" w:rsidR="00381847" w:rsidRPr="00F77A15" w:rsidRDefault="00E41714">
            <w:pPr>
              <w:rPr>
                <w:sz w:val="24"/>
                <w:szCs w:val="24"/>
              </w:rPr>
            </w:pPr>
            <w:r w:rsidRPr="00E41714">
              <w:rPr>
                <w:sz w:val="24"/>
                <w:szCs w:val="24"/>
              </w:rPr>
              <w:t>Authentication is the process of verifying the identity of a user, device, or system before granting access to resources. It ensures that the entity requesting access is who they claim to be.</w:t>
            </w:r>
            <w:r>
              <w:t xml:space="preserve"> </w:t>
            </w:r>
            <w:r w:rsidRPr="00E41714">
              <w:rPr>
                <w:sz w:val="24"/>
                <w:szCs w:val="24"/>
              </w:rPr>
              <w:t xml:space="preserve">Authentication is implemented through mechanisms such as passwords, biometrics, two-factor authentication (2FA), or digital certificates. In a typical scenario, when a user attempts to log in to a system, they provide credentials </w:t>
            </w:r>
            <w:r w:rsidRPr="00E41714">
              <w:rPr>
                <w:sz w:val="24"/>
                <w:szCs w:val="24"/>
              </w:rPr>
              <w:lastRenderedPageBreak/>
              <w:t>like a username and password. The system checks the credentials against a stored database to confirm the user’s identity. More advanced methods like multi-factor authentication combine something the user knows with something they have</w:t>
            </w:r>
            <w:r>
              <w:rPr>
                <w:sz w:val="24"/>
                <w:szCs w:val="24"/>
              </w:rPr>
              <w:t xml:space="preserve">, providing </w:t>
            </w:r>
            <w:r w:rsidRPr="00E41714">
              <w:rPr>
                <w:sz w:val="24"/>
                <w:szCs w:val="24"/>
              </w:rPr>
              <w:t>a higher level of security.</w:t>
            </w:r>
            <w:r>
              <w:t xml:space="preserve"> </w:t>
            </w:r>
            <w:r w:rsidRPr="00E41714">
              <w:rPr>
                <w:sz w:val="24"/>
                <w:szCs w:val="24"/>
              </w:rPr>
              <w:t>Authentication is crucial in any environment where access to sensitive data or resources needs to be controlled.</w:t>
            </w:r>
          </w:p>
        </w:tc>
      </w:tr>
      <w:tr w:rsidR="00381847" w:rsidRPr="00F77A15"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F77A15" w:rsidRDefault="00E769D9">
            <w:pPr>
              <w:rPr>
                <w:sz w:val="24"/>
                <w:szCs w:val="24"/>
              </w:rPr>
            </w:pPr>
            <w:r w:rsidRPr="00F77A15">
              <w:rPr>
                <w:sz w:val="24"/>
                <w:szCs w:val="24"/>
              </w:rPr>
              <w:lastRenderedPageBreak/>
              <w:t>Authorization</w:t>
            </w:r>
          </w:p>
        </w:tc>
        <w:tc>
          <w:tcPr>
            <w:tcW w:w="8706" w:type="dxa"/>
            <w:tcMar>
              <w:top w:w="100" w:type="dxa"/>
              <w:left w:w="100" w:type="dxa"/>
              <w:bottom w:w="100" w:type="dxa"/>
              <w:right w:w="100" w:type="dxa"/>
            </w:tcMar>
          </w:tcPr>
          <w:p w14:paraId="020713C6" w14:textId="4844AC8E" w:rsidR="00381847" w:rsidRPr="00F77A15" w:rsidRDefault="00E41714">
            <w:pPr>
              <w:rPr>
                <w:sz w:val="24"/>
                <w:szCs w:val="24"/>
              </w:rPr>
            </w:pPr>
            <w:r w:rsidRPr="00E41714">
              <w:rPr>
                <w:sz w:val="24"/>
                <w:szCs w:val="24"/>
              </w:rPr>
              <w:t>Authorization is the process of determining what an authenticated user, device, or system is allowed to do within the system. It ensures that users have appropriate permissions to access resources based on their identity.</w:t>
            </w:r>
            <w:r>
              <w:t xml:space="preserve"> </w:t>
            </w:r>
            <w:r w:rsidRPr="00E41714">
              <w:rPr>
                <w:sz w:val="24"/>
                <w:szCs w:val="24"/>
              </w:rPr>
              <w:t>Once a user is authenticated, the system checks their permissions against an access control list or policy to determine what actions they can perform</w:t>
            </w:r>
            <w:r>
              <w:rPr>
                <w:sz w:val="24"/>
                <w:szCs w:val="24"/>
              </w:rPr>
              <w:t>.</w:t>
            </w:r>
            <w:r w:rsidRPr="00E41714">
              <w:rPr>
                <w:sz w:val="24"/>
                <w:szCs w:val="24"/>
              </w:rPr>
              <w:t xml:space="preserve"> Authorization mechanisms can range from role-based access control to more granular attribute-based access control</w:t>
            </w:r>
            <w:r>
              <w:rPr>
                <w:sz w:val="24"/>
                <w:szCs w:val="24"/>
              </w:rPr>
              <w:t xml:space="preserve">. </w:t>
            </w:r>
            <w:r w:rsidRPr="00E41714">
              <w:rPr>
                <w:sz w:val="24"/>
                <w:szCs w:val="24"/>
              </w:rPr>
              <w:t>Authorization is critical for enforcing security policies that dictate who can access what within a system. It applies whenever there are different levels of access needed for different users or roles within an organization.</w:t>
            </w:r>
          </w:p>
        </w:tc>
      </w:tr>
      <w:tr w:rsidR="00381847" w:rsidRPr="00F77A15"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F77A15" w:rsidRDefault="00E769D9">
            <w:pPr>
              <w:rPr>
                <w:sz w:val="24"/>
                <w:szCs w:val="24"/>
              </w:rPr>
            </w:pPr>
            <w:r w:rsidRPr="00F77A15">
              <w:rPr>
                <w:sz w:val="24"/>
                <w:szCs w:val="24"/>
              </w:rPr>
              <w:t>Accounting</w:t>
            </w:r>
          </w:p>
        </w:tc>
        <w:tc>
          <w:tcPr>
            <w:tcW w:w="8706" w:type="dxa"/>
            <w:tcMar>
              <w:top w:w="100" w:type="dxa"/>
              <w:left w:w="100" w:type="dxa"/>
              <w:bottom w:w="100" w:type="dxa"/>
              <w:right w:w="100" w:type="dxa"/>
            </w:tcMar>
          </w:tcPr>
          <w:p w14:paraId="4B12DFB3" w14:textId="75370031" w:rsidR="00381847" w:rsidRPr="00F77A15" w:rsidRDefault="00E41714">
            <w:pPr>
              <w:rPr>
                <w:sz w:val="24"/>
                <w:szCs w:val="24"/>
              </w:rPr>
            </w:pPr>
            <w:r w:rsidRPr="00E41714">
              <w:rPr>
                <w:sz w:val="24"/>
                <w:szCs w:val="24"/>
              </w:rPr>
              <w:t>Accounting, also known as auditing, is the process of recording and tracking user activities within a system. This includes logging access attempts, actions performed by users, and duration of sessions.</w:t>
            </w:r>
            <w:r>
              <w:t xml:space="preserve"> </w:t>
            </w:r>
            <w:r w:rsidRPr="00E41714">
              <w:rPr>
                <w:sz w:val="24"/>
                <w:szCs w:val="24"/>
              </w:rPr>
              <w:t>Accounting is implemented through logging mechanisms that capture detailed records of user activities. These logs include information such as who accessed what, when, and from where, and what actions they performed. These logs are stored and can be analyzed for various purposes, including compliance reporting, detecting suspicious activities, or conducting forensic investigations after a security incident. Advanced accounting systems can also provide real-time monitoring and alerting when unusual activity is detected.</w:t>
            </w:r>
            <w:r>
              <w:t xml:space="preserve"> </w:t>
            </w:r>
            <w:r w:rsidRPr="00E41714">
              <w:rPr>
                <w:sz w:val="24"/>
                <w:szCs w:val="24"/>
              </w:rPr>
              <w:t>Accounting is essential for maintaining an audit trail that can be used to ensure compliance with regulatory requirements, investigate security incidents, and provide evidence in case of disputes or legal actions. The policy applies in environments where monitoring and logging user activity are necessary for security, compliance, or operational reasons.</w:t>
            </w:r>
          </w:p>
        </w:tc>
      </w:tr>
    </w:tbl>
    <w:p w14:paraId="3348483D" w14:textId="77777777" w:rsidR="00381847" w:rsidRPr="00F77A15" w:rsidRDefault="00381847" w:rsidP="00E41714">
      <w:pPr>
        <w:pBdr>
          <w:top w:val="nil"/>
          <w:left w:val="nil"/>
          <w:bottom w:val="nil"/>
          <w:right w:val="nil"/>
          <w:between w:val="nil"/>
        </w:pBdr>
        <w:rPr>
          <w:color w:val="000000"/>
        </w:rPr>
      </w:pPr>
    </w:p>
    <w:p w14:paraId="3E729D92" w14:textId="5A0F3C94" w:rsidR="00381847" w:rsidRDefault="00381847" w:rsidP="00E41714">
      <w:pPr>
        <w:pStyle w:val="ListBullet"/>
        <w:numPr>
          <w:ilvl w:val="0"/>
          <w:numId w:val="0"/>
        </w:numPr>
      </w:pPr>
    </w:p>
    <w:p w14:paraId="64EFDE8C" w14:textId="77777777" w:rsidR="00E41714" w:rsidRDefault="00E41714" w:rsidP="00E41714">
      <w:pPr>
        <w:pStyle w:val="ListBullet"/>
        <w:numPr>
          <w:ilvl w:val="0"/>
          <w:numId w:val="0"/>
        </w:numPr>
      </w:pPr>
    </w:p>
    <w:p w14:paraId="753BF5A9" w14:textId="77777777" w:rsidR="00E41714" w:rsidRDefault="00E41714" w:rsidP="00E41714">
      <w:pPr>
        <w:pStyle w:val="ListBullet"/>
        <w:numPr>
          <w:ilvl w:val="0"/>
          <w:numId w:val="0"/>
        </w:numPr>
      </w:pPr>
    </w:p>
    <w:p w14:paraId="4413FACB" w14:textId="77777777" w:rsidR="00E41714" w:rsidRDefault="00E41714" w:rsidP="00E41714">
      <w:pPr>
        <w:pStyle w:val="ListBullet"/>
        <w:numPr>
          <w:ilvl w:val="0"/>
          <w:numId w:val="0"/>
        </w:numPr>
      </w:pPr>
    </w:p>
    <w:p w14:paraId="1FD081DD" w14:textId="77777777" w:rsidR="00E41714" w:rsidRDefault="00E41714" w:rsidP="00E41714">
      <w:pPr>
        <w:pStyle w:val="ListBullet"/>
        <w:numPr>
          <w:ilvl w:val="0"/>
          <w:numId w:val="0"/>
        </w:numPr>
      </w:pPr>
    </w:p>
    <w:p w14:paraId="7422B9D7" w14:textId="77777777" w:rsidR="00E41714" w:rsidRDefault="00E41714" w:rsidP="00E41714">
      <w:pPr>
        <w:pStyle w:val="ListBullet"/>
        <w:numPr>
          <w:ilvl w:val="0"/>
          <w:numId w:val="0"/>
        </w:numPr>
      </w:pPr>
    </w:p>
    <w:p w14:paraId="08EDAA0A" w14:textId="77777777" w:rsidR="00E41714" w:rsidRDefault="00E41714" w:rsidP="00E41714">
      <w:pPr>
        <w:pStyle w:val="ListBullet"/>
        <w:numPr>
          <w:ilvl w:val="0"/>
          <w:numId w:val="0"/>
        </w:numPr>
      </w:pPr>
    </w:p>
    <w:p w14:paraId="5AFBF86D" w14:textId="77777777" w:rsidR="00E41714" w:rsidRDefault="00E41714" w:rsidP="00E41714">
      <w:pPr>
        <w:pStyle w:val="ListBullet"/>
        <w:numPr>
          <w:ilvl w:val="0"/>
          <w:numId w:val="0"/>
        </w:numPr>
      </w:pPr>
    </w:p>
    <w:p w14:paraId="4B81F89D" w14:textId="77777777" w:rsidR="00E41714" w:rsidRDefault="00E41714" w:rsidP="00E41714">
      <w:pPr>
        <w:pStyle w:val="ListBullet"/>
        <w:numPr>
          <w:ilvl w:val="0"/>
          <w:numId w:val="0"/>
        </w:numPr>
      </w:pPr>
    </w:p>
    <w:p w14:paraId="21C086F2" w14:textId="77777777" w:rsidR="00E41714" w:rsidRDefault="00E41714" w:rsidP="00E41714">
      <w:pPr>
        <w:pStyle w:val="ListBullet"/>
        <w:numPr>
          <w:ilvl w:val="0"/>
          <w:numId w:val="0"/>
        </w:numPr>
      </w:pPr>
    </w:p>
    <w:p w14:paraId="62A8C552" w14:textId="77777777" w:rsidR="00E41714" w:rsidRDefault="00E41714" w:rsidP="00E41714">
      <w:pPr>
        <w:pStyle w:val="ListBullet"/>
        <w:numPr>
          <w:ilvl w:val="0"/>
          <w:numId w:val="0"/>
        </w:numPr>
      </w:pPr>
    </w:p>
    <w:p w14:paraId="39DF50FD" w14:textId="77777777" w:rsidR="00E41714" w:rsidRPr="00F77A15" w:rsidRDefault="00E41714" w:rsidP="00E41714">
      <w:pPr>
        <w:pStyle w:val="ListBullet"/>
        <w:numPr>
          <w:ilvl w:val="0"/>
          <w:numId w:val="0"/>
        </w:numPr>
      </w:pPr>
    </w:p>
    <w:p w14:paraId="66EF84AD" w14:textId="77777777" w:rsidR="00381847" w:rsidRPr="00F77A15" w:rsidRDefault="00000000">
      <w:r>
        <w:lastRenderedPageBreak/>
        <w:pict w14:anchorId="031BE209">
          <v:rect id="_x0000_i1025" style="width:0;height:1.5pt" o:hralign="center" o:hrstd="t" o:hr="t" fillcolor="#a0a0a0" stroked="f"/>
        </w:pict>
      </w:r>
    </w:p>
    <w:p w14:paraId="0DC1CF25" w14:textId="77777777" w:rsidR="00381847" w:rsidRPr="00F77A15" w:rsidRDefault="00E769D9" w:rsidP="0059536C">
      <w:pPr>
        <w:pStyle w:val="Heading2"/>
        <w:rPr>
          <w:sz w:val="24"/>
          <w:szCs w:val="24"/>
        </w:rPr>
      </w:pPr>
      <w:bookmarkStart w:id="25" w:name="_Toc52464078"/>
      <w:r w:rsidRPr="00F77A15">
        <w:rPr>
          <w:sz w:val="24"/>
          <w:szCs w:val="24"/>
        </w:rPr>
        <w:t>Audit Controls and Management</w:t>
      </w:r>
      <w:bookmarkEnd w:id="25"/>
    </w:p>
    <w:p w14:paraId="5F34804D" w14:textId="77777777" w:rsidR="00381847" w:rsidRPr="00F77A15" w:rsidRDefault="00E769D9">
      <w:r w:rsidRPr="00F77A15">
        <w:t>Every software development effort must be able to provide evidence of compliance for each software deployed into any Green Pace managed environment.</w:t>
      </w:r>
    </w:p>
    <w:p w14:paraId="7C2AFD36" w14:textId="77777777" w:rsidR="00381847" w:rsidRPr="00F77A15" w:rsidRDefault="00381847"/>
    <w:p w14:paraId="1840E865" w14:textId="77777777" w:rsidR="00381847" w:rsidRPr="00F77A15" w:rsidRDefault="00E769D9">
      <w:r w:rsidRPr="00F77A15">
        <w:t>Evidence will include the following:</w:t>
      </w:r>
    </w:p>
    <w:p w14:paraId="0D203433" w14:textId="77777777" w:rsidR="00381847" w:rsidRPr="00F77A15" w:rsidRDefault="00381847"/>
    <w:p w14:paraId="277F4346" w14:textId="77777777" w:rsidR="00381847" w:rsidRPr="00F77A15" w:rsidRDefault="00E769D9" w:rsidP="008D5A8D">
      <w:pPr>
        <w:pStyle w:val="ListBullet2"/>
      </w:pPr>
      <w:r w:rsidRPr="00F77A15">
        <w:t>Code compliance to standards</w:t>
      </w:r>
    </w:p>
    <w:p w14:paraId="5844977D" w14:textId="77777777" w:rsidR="00381847" w:rsidRPr="00F77A15" w:rsidRDefault="00E769D9" w:rsidP="008D5A8D">
      <w:pPr>
        <w:pStyle w:val="ListBullet2"/>
      </w:pPr>
      <w:r w:rsidRPr="00F77A15">
        <w:t>Well-documented access-control strategies, with sampled evidence of compliance</w:t>
      </w:r>
    </w:p>
    <w:p w14:paraId="5A74860D" w14:textId="77777777" w:rsidR="00381847" w:rsidRPr="00F77A15" w:rsidRDefault="00E769D9" w:rsidP="008D5A8D">
      <w:pPr>
        <w:pStyle w:val="ListBullet2"/>
      </w:pPr>
      <w:r w:rsidRPr="00F77A15">
        <w:t>Well-documented data-control standards defining the expected security posture of data at rest, in flight, and in use</w:t>
      </w:r>
    </w:p>
    <w:p w14:paraId="4347934A" w14:textId="77777777" w:rsidR="00381847" w:rsidRPr="00F77A15" w:rsidRDefault="00E769D9" w:rsidP="008D5A8D">
      <w:pPr>
        <w:pStyle w:val="ListBullet2"/>
      </w:pPr>
      <w:r w:rsidRPr="00F77A15">
        <w:t>Historical evidence of sustained practice (emails, logs, audits, meeting notes)</w:t>
      </w:r>
    </w:p>
    <w:p w14:paraId="2BEA4D4F" w14:textId="77777777" w:rsidR="00381847" w:rsidRPr="00F77A15" w:rsidRDefault="00381847">
      <w:pPr>
        <w:pBdr>
          <w:top w:val="nil"/>
          <w:left w:val="nil"/>
          <w:bottom w:val="nil"/>
          <w:right w:val="nil"/>
          <w:between w:val="nil"/>
        </w:pBdr>
        <w:ind w:left="720"/>
      </w:pPr>
    </w:p>
    <w:p w14:paraId="56A497DB" w14:textId="77777777" w:rsidR="00381847" w:rsidRPr="00F77A15" w:rsidRDefault="00E769D9" w:rsidP="0059536C">
      <w:pPr>
        <w:pStyle w:val="Heading2"/>
        <w:rPr>
          <w:sz w:val="24"/>
          <w:szCs w:val="24"/>
        </w:rPr>
      </w:pPr>
      <w:bookmarkStart w:id="26" w:name="_Toc52464079"/>
      <w:r w:rsidRPr="00F77A15">
        <w:rPr>
          <w:sz w:val="24"/>
          <w:szCs w:val="24"/>
        </w:rPr>
        <w:t>Enforcement</w:t>
      </w:r>
      <w:bookmarkEnd w:id="26"/>
    </w:p>
    <w:p w14:paraId="03628354" w14:textId="77777777" w:rsidR="00381847" w:rsidRPr="00F77A15" w:rsidRDefault="00E769D9">
      <w:r w:rsidRPr="00F77A15">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Pr="00F77A15" w:rsidRDefault="00381847"/>
    <w:p w14:paraId="563C6B71" w14:textId="77777777" w:rsidR="00381847" w:rsidRPr="00F77A15" w:rsidRDefault="00E769D9">
      <w:r w:rsidRPr="00F77A15">
        <w:t>Staff members, consultants, or employees found in violation of this policy will be subject to disciplinary action, up to and including termination.</w:t>
      </w:r>
    </w:p>
    <w:p w14:paraId="66F2B347" w14:textId="77777777" w:rsidR="00381847" w:rsidRPr="00F77A15" w:rsidRDefault="00381847"/>
    <w:p w14:paraId="07D493D9" w14:textId="77777777" w:rsidR="00381847" w:rsidRPr="00F77A15" w:rsidRDefault="00E769D9" w:rsidP="0059536C">
      <w:pPr>
        <w:pStyle w:val="Heading2"/>
        <w:rPr>
          <w:sz w:val="24"/>
          <w:szCs w:val="24"/>
        </w:rPr>
      </w:pPr>
      <w:bookmarkStart w:id="27" w:name="_Toc52464080"/>
      <w:r w:rsidRPr="00F77A15">
        <w:rPr>
          <w:sz w:val="24"/>
          <w:szCs w:val="24"/>
        </w:rPr>
        <w:t>Exceptions Process</w:t>
      </w:r>
      <w:bookmarkEnd w:id="27"/>
    </w:p>
    <w:p w14:paraId="01389246" w14:textId="77777777" w:rsidR="00381847" w:rsidRPr="00F77A15" w:rsidRDefault="00E769D9">
      <w:r w:rsidRPr="00F77A15">
        <w:t>Any exception to the standards in this policy must be requested in writing with the following information:</w:t>
      </w:r>
    </w:p>
    <w:p w14:paraId="725041DF" w14:textId="77777777" w:rsidR="00381847" w:rsidRPr="00F77A15" w:rsidRDefault="00381847"/>
    <w:p w14:paraId="0BFBFBEE" w14:textId="77777777" w:rsidR="00381847" w:rsidRPr="00F77A15" w:rsidRDefault="00E769D9" w:rsidP="008D5A8D">
      <w:pPr>
        <w:pStyle w:val="ListBullet2"/>
      </w:pPr>
      <w:r w:rsidRPr="00F77A15">
        <w:t>Business or technical rationale</w:t>
      </w:r>
    </w:p>
    <w:p w14:paraId="5CFC9879" w14:textId="77777777" w:rsidR="00381847" w:rsidRPr="00F77A15" w:rsidRDefault="00E769D9" w:rsidP="008D5A8D">
      <w:pPr>
        <w:pStyle w:val="ListBullet2"/>
      </w:pPr>
      <w:r w:rsidRPr="00F77A15">
        <w:t>Risk impact analysis</w:t>
      </w:r>
    </w:p>
    <w:p w14:paraId="617250F1" w14:textId="77777777" w:rsidR="00381847" w:rsidRPr="00F77A15" w:rsidRDefault="00E769D9" w:rsidP="008D5A8D">
      <w:pPr>
        <w:pStyle w:val="ListBullet2"/>
      </w:pPr>
      <w:r w:rsidRPr="00F77A15">
        <w:t>Risk mitigation analysis</w:t>
      </w:r>
    </w:p>
    <w:p w14:paraId="79981878" w14:textId="77777777" w:rsidR="00381847" w:rsidRPr="00F77A15" w:rsidRDefault="00E769D9" w:rsidP="008D5A8D">
      <w:pPr>
        <w:pStyle w:val="ListBullet2"/>
      </w:pPr>
      <w:r w:rsidRPr="00F77A15">
        <w:t>Plan to come into compliance</w:t>
      </w:r>
    </w:p>
    <w:p w14:paraId="5AEFBB83" w14:textId="77777777" w:rsidR="00381847" w:rsidRPr="00F77A15" w:rsidRDefault="00E769D9" w:rsidP="008D5A8D">
      <w:pPr>
        <w:pStyle w:val="ListBullet2"/>
      </w:pPr>
      <w:r w:rsidRPr="00F77A15">
        <w:t>Date for when the plan to come into compliance will be completed</w:t>
      </w:r>
    </w:p>
    <w:p w14:paraId="39F97D9C" w14:textId="77777777" w:rsidR="00381847" w:rsidRPr="00F77A15" w:rsidRDefault="00381847"/>
    <w:p w14:paraId="3354AE87" w14:textId="77777777" w:rsidR="00381847" w:rsidRPr="00F77A15" w:rsidRDefault="00E769D9">
      <w:r w:rsidRPr="00F77A15">
        <w:t>Approval for any exception must be granted by chief information officer (CIO) and the chief information security officer (CISO) or their appointed delegates of officer level.</w:t>
      </w:r>
    </w:p>
    <w:p w14:paraId="52B83740" w14:textId="77777777" w:rsidR="00381847" w:rsidRPr="00F77A15" w:rsidRDefault="00381847"/>
    <w:p w14:paraId="002C73A9" w14:textId="77777777" w:rsidR="00381847" w:rsidRPr="00F77A15" w:rsidRDefault="00E769D9">
      <w:r w:rsidRPr="00F77A15">
        <w:t>Exceptions will remain on file with the office of the CISO, which will administer and govern compliance.</w:t>
      </w:r>
      <w:r w:rsidRPr="00F77A15">
        <w:br w:type="page"/>
      </w:r>
    </w:p>
    <w:p w14:paraId="445DD2F7" w14:textId="77777777" w:rsidR="00381847" w:rsidRPr="00F77A15" w:rsidRDefault="00E769D9" w:rsidP="0059536C">
      <w:pPr>
        <w:pStyle w:val="Heading2"/>
        <w:rPr>
          <w:sz w:val="24"/>
          <w:szCs w:val="24"/>
        </w:rPr>
      </w:pPr>
      <w:bookmarkStart w:id="28" w:name="_Toc52464081"/>
      <w:r w:rsidRPr="00F77A15">
        <w:rPr>
          <w:sz w:val="24"/>
          <w:szCs w:val="24"/>
        </w:rPr>
        <w:lastRenderedPageBreak/>
        <w:t>Distribution</w:t>
      </w:r>
      <w:bookmarkEnd w:id="28"/>
    </w:p>
    <w:p w14:paraId="5E732CE4" w14:textId="77777777" w:rsidR="00381847" w:rsidRPr="00F77A15" w:rsidRDefault="00E769D9">
      <w:r w:rsidRPr="00F77A15">
        <w:t>This policy is to be distributed to all Green Pace IT staff annually. All IT staff will need to certify acceptance and awareness of this policy annually.</w:t>
      </w:r>
    </w:p>
    <w:p w14:paraId="038E02EB" w14:textId="77777777" w:rsidR="00381847" w:rsidRPr="00F77A15" w:rsidRDefault="00381847"/>
    <w:p w14:paraId="7A12ADE9" w14:textId="77777777" w:rsidR="00381847" w:rsidRPr="00F77A15" w:rsidRDefault="00E769D9" w:rsidP="0059536C">
      <w:pPr>
        <w:pStyle w:val="Heading2"/>
        <w:rPr>
          <w:sz w:val="24"/>
          <w:szCs w:val="24"/>
        </w:rPr>
      </w:pPr>
      <w:bookmarkStart w:id="29" w:name="_Toc52464082"/>
      <w:r w:rsidRPr="00F77A15">
        <w:rPr>
          <w:sz w:val="24"/>
          <w:szCs w:val="24"/>
        </w:rPr>
        <w:t>Policy Change Control</w:t>
      </w:r>
      <w:bookmarkEnd w:id="29"/>
    </w:p>
    <w:p w14:paraId="39A6BADB" w14:textId="77777777" w:rsidR="00381847" w:rsidRPr="00F77A15" w:rsidRDefault="00E769D9">
      <w:r w:rsidRPr="00F77A15">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F77A15" w:rsidRDefault="00381847"/>
    <w:p w14:paraId="6343C43E" w14:textId="0280F5A0" w:rsidR="00381847" w:rsidRPr="00F77A15" w:rsidRDefault="00E769D9" w:rsidP="0059536C">
      <w:pPr>
        <w:pStyle w:val="Heading2"/>
        <w:rPr>
          <w:sz w:val="24"/>
          <w:szCs w:val="24"/>
        </w:rPr>
      </w:pPr>
      <w:bookmarkStart w:id="30" w:name="_Toc52464083"/>
      <w:r w:rsidRPr="00F77A15">
        <w:rPr>
          <w:sz w:val="24"/>
          <w:szCs w:val="24"/>
        </w:rPr>
        <w:t>Policy Version History</w:t>
      </w:r>
      <w:bookmarkEnd w:id="30"/>
    </w:p>
    <w:p w14:paraId="285BB13A" w14:textId="77777777" w:rsidR="00171556" w:rsidRPr="00F77A15"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F77A15"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F77A15" w:rsidRDefault="00E769D9">
            <w:pPr>
              <w:rPr>
                <w:color w:val="000000"/>
                <w:sz w:val="24"/>
                <w:szCs w:val="24"/>
              </w:rPr>
            </w:pPr>
            <w:r w:rsidRPr="00F77A15">
              <w:rPr>
                <w:color w:val="000000"/>
                <w:sz w:val="24"/>
                <w:szCs w:val="24"/>
              </w:rPr>
              <w:t>Version</w:t>
            </w:r>
          </w:p>
        </w:tc>
        <w:tc>
          <w:tcPr>
            <w:tcW w:w="1530" w:type="dxa"/>
            <w:shd w:val="clear" w:color="auto" w:fill="D9D9D9"/>
          </w:tcPr>
          <w:p w14:paraId="71CDDDC7" w14:textId="77777777" w:rsidR="00381847" w:rsidRPr="00F77A15"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F77A15">
              <w:rPr>
                <w:color w:val="000000"/>
                <w:sz w:val="24"/>
                <w:szCs w:val="24"/>
              </w:rPr>
              <w:t>Date</w:t>
            </w:r>
          </w:p>
        </w:tc>
        <w:tc>
          <w:tcPr>
            <w:tcW w:w="3510" w:type="dxa"/>
            <w:shd w:val="clear" w:color="auto" w:fill="D9D9D9"/>
          </w:tcPr>
          <w:p w14:paraId="01C21B80" w14:textId="77777777" w:rsidR="00381847" w:rsidRPr="00F77A15"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F77A15">
              <w:rPr>
                <w:color w:val="000000"/>
                <w:sz w:val="24"/>
                <w:szCs w:val="24"/>
              </w:rPr>
              <w:t>Description</w:t>
            </w:r>
          </w:p>
        </w:tc>
        <w:tc>
          <w:tcPr>
            <w:tcW w:w="1923" w:type="dxa"/>
            <w:shd w:val="clear" w:color="auto" w:fill="D9D9D9"/>
          </w:tcPr>
          <w:p w14:paraId="0EA5A8E3" w14:textId="77777777" w:rsidR="00381847" w:rsidRPr="00F77A15"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F77A15">
              <w:rPr>
                <w:color w:val="000000"/>
                <w:sz w:val="24"/>
                <w:szCs w:val="24"/>
              </w:rPr>
              <w:t>Edited By</w:t>
            </w:r>
          </w:p>
        </w:tc>
        <w:tc>
          <w:tcPr>
            <w:tcW w:w="2077" w:type="dxa"/>
            <w:shd w:val="clear" w:color="auto" w:fill="D9D9D9"/>
          </w:tcPr>
          <w:p w14:paraId="044CC677" w14:textId="77777777" w:rsidR="00381847" w:rsidRPr="00F77A15"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F77A15">
              <w:rPr>
                <w:color w:val="000000"/>
                <w:sz w:val="24"/>
                <w:szCs w:val="24"/>
              </w:rPr>
              <w:t>Approved By</w:t>
            </w:r>
          </w:p>
        </w:tc>
      </w:tr>
      <w:tr w:rsidR="00381847" w:rsidRPr="00F77A15"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F77A15" w:rsidRDefault="00E769D9">
            <w:pPr>
              <w:rPr>
                <w:sz w:val="24"/>
                <w:szCs w:val="24"/>
              </w:rPr>
            </w:pPr>
            <w:r w:rsidRPr="00F77A15">
              <w:rPr>
                <w:sz w:val="24"/>
                <w:szCs w:val="24"/>
              </w:rPr>
              <w:t>1.0</w:t>
            </w:r>
          </w:p>
        </w:tc>
        <w:tc>
          <w:tcPr>
            <w:tcW w:w="1530" w:type="dxa"/>
          </w:tcPr>
          <w:p w14:paraId="3EA48162" w14:textId="77777777" w:rsidR="00381847" w:rsidRPr="00F77A15"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F77A15">
              <w:rPr>
                <w:sz w:val="24"/>
                <w:szCs w:val="24"/>
              </w:rPr>
              <w:t>08/05/2020</w:t>
            </w:r>
          </w:p>
        </w:tc>
        <w:tc>
          <w:tcPr>
            <w:tcW w:w="3510" w:type="dxa"/>
          </w:tcPr>
          <w:p w14:paraId="480458CE" w14:textId="77777777" w:rsidR="00381847" w:rsidRPr="00F77A15"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F77A15">
              <w:rPr>
                <w:sz w:val="24"/>
                <w:szCs w:val="24"/>
              </w:rPr>
              <w:t>Initial Template</w:t>
            </w:r>
          </w:p>
        </w:tc>
        <w:tc>
          <w:tcPr>
            <w:tcW w:w="1923" w:type="dxa"/>
          </w:tcPr>
          <w:p w14:paraId="69CFA642" w14:textId="77777777" w:rsidR="00381847" w:rsidRPr="00F77A15"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F77A15">
              <w:rPr>
                <w:sz w:val="24"/>
                <w:szCs w:val="24"/>
              </w:rPr>
              <w:t>David Buksbaum</w:t>
            </w:r>
          </w:p>
        </w:tc>
        <w:tc>
          <w:tcPr>
            <w:tcW w:w="2077" w:type="dxa"/>
          </w:tcPr>
          <w:p w14:paraId="5E2A207F" w14:textId="77777777" w:rsidR="00381847" w:rsidRPr="00F77A15" w:rsidRDefault="00381847">
            <w:pPr>
              <w:cnfStyle w:val="000000100000" w:firstRow="0" w:lastRow="0" w:firstColumn="0" w:lastColumn="0" w:oddVBand="0" w:evenVBand="0" w:oddHBand="1" w:evenHBand="0" w:firstRowFirstColumn="0" w:firstRowLastColumn="0" w:lastRowFirstColumn="0" w:lastRowLastColumn="0"/>
              <w:rPr>
                <w:sz w:val="24"/>
                <w:szCs w:val="24"/>
              </w:rPr>
            </w:pPr>
          </w:p>
        </w:tc>
      </w:tr>
      <w:tr w:rsidR="00381847" w:rsidRPr="00F77A15"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8DF6729" w:rsidR="00381847" w:rsidRPr="00F77A15" w:rsidRDefault="007E20B4">
            <w:pPr>
              <w:rPr>
                <w:sz w:val="24"/>
                <w:szCs w:val="24"/>
              </w:rPr>
            </w:pPr>
            <w:r>
              <w:rPr>
                <w:sz w:val="24"/>
                <w:szCs w:val="24"/>
              </w:rPr>
              <w:t>2.0</w:t>
            </w:r>
          </w:p>
        </w:tc>
        <w:tc>
          <w:tcPr>
            <w:tcW w:w="1530" w:type="dxa"/>
          </w:tcPr>
          <w:p w14:paraId="1DC436A6" w14:textId="02EF07C9" w:rsidR="00381847" w:rsidRPr="00F77A15" w:rsidRDefault="007E20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08/05/2024</w:t>
            </w:r>
          </w:p>
        </w:tc>
        <w:tc>
          <w:tcPr>
            <w:tcW w:w="3510" w:type="dxa"/>
          </w:tcPr>
          <w:p w14:paraId="0B713D2C" w14:textId="7769B2E6" w:rsidR="00381847" w:rsidRPr="00F77A15" w:rsidRDefault="007E20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Addition of standards and protocol</w:t>
            </w:r>
          </w:p>
        </w:tc>
        <w:tc>
          <w:tcPr>
            <w:tcW w:w="1923" w:type="dxa"/>
          </w:tcPr>
          <w:p w14:paraId="124483AC" w14:textId="183C5463" w:rsidR="00381847" w:rsidRPr="00F77A15" w:rsidRDefault="007E20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Victor Jarvis</w:t>
            </w:r>
          </w:p>
        </w:tc>
        <w:tc>
          <w:tcPr>
            <w:tcW w:w="2077" w:type="dxa"/>
          </w:tcPr>
          <w:p w14:paraId="697C2A49" w14:textId="5D7E0AF8" w:rsidR="00381847" w:rsidRPr="00F77A15" w:rsidRDefault="00381847">
            <w:pPr>
              <w:cnfStyle w:val="000000000000" w:firstRow="0" w:lastRow="0" w:firstColumn="0" w:lastColumn="0" w:oddVBand="0" w:evenVBand="0" w:oddHBand="0" w:evenHBand="0" w:firstRowFirstColumn="0" w:firstRowLastColumn="0" w:lastRowFirstColumn="0" w:lastRowLastColumn="0"/>
              <w:rPr>
                <w:sz w:val="24"/>
                <w:szCs w:val="24"/>
              </w:rPr>
            </w:pPr>
          </w:p>
        </w:tc>
      </w:tr>
    </w:tbl>
    <w:p w14:paraId="4D8E66CD" w14:textId="77777777" w:rsidR="00381847" w:rsidRPr="00F77A15" w:rsidRDefault="00381847"/>
    <w:p w14:paraId="6B0AA57B" w14:textId="0EB3CA4B" w:rsidR="00381847" w:rsidRPr="00F77A15" w:rsidRDefault="00E769D9" w:rsidP="0059536C">
      <w:pPr>
        <w:pStyle w:val="Heading2"/>
        <w:rPr>
          <w:sz w:val="24"/>
          <w:szCs w:val="24"/>
        </w:rPr>
      </w:pPr>
      <w:bookmarkStart w:id="31" w:name="_Toc52464084"/>
      <w:r w:rsidRPr="00F77A15">
        <w:rPr>
          <w:sz w:val="24"/>
          <w:szCs w:val="24"/>
        </w:rPr>
        <w:t>Appendix A Lookups</w:t>
      </w:r>
      <w:bookmarkEnd w:id="31"/>
    </w:p>
    <w:p w14:paraId="2264544C" w14:textId="77777777" w:rsidR="00171556" w:rsidRPr="00F77A15" w:rsidRDefault="00171556" w:rsidP="00171556"/>
    <w:p w14:paraId="127B45D0" w14:textId="7E02B229" w:rsidR="00381847" w:rsidRPr="00F77A15" w:rsidRDefault="00E769D9" w:rsidP="0059536C">
      <w:pPr>
        <w:pStyle w:val="Heading3"/>
      </w:pPr>
      <w:bookmarkStart w:id="32" w:name="_Toc52464085"/>
      <w:r w:rsidRPr="00F77A15">
        <w:t>Approved C/C++ Language Acronyms</w:t>
      </w:r>
      <w:bookmarkEnd w:id="32"/>
    </w:p>
    <w:p w14:paraId="4879C4D5" w14:textId="77777777" w:rsidR="00171556" w:rsidRPr="00F77A15"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F77A15"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F77A15" w:rsidRDefault="00E769D9">
            <w:pPr>
              <w:rPr>
                <w:color w:val="000000"/>
                <w:sz w:val="24"/>
                <w:szCs w:val="24"/>
              </w:rPr>
            </w:pPr>
            <w:r w:rsidRPr="00F77A15">
              <w:rPr>
                <w:color w:val="000000"/>
                <w:sz w:val="24"/>
                <w:szCs w:val="24"/>
              </w:rPr>
              <w:t>Language</w:t>
            </w:r>
          </w:p>
        </w:tc>
        <w:tc>
          <w:tcPr>
            <w:tcW w:w="5193" w:type="dxa"/>
            <w:shd w:val="clear" w:color="auto" w:fill="D9D9D9"/>
          </w:tcPr>
          <w:p w14:paraId="00255B07" w14:textId="77777777" w:rsidR="00381847" w:rsidRPr="00F77A15"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F77A15">
              <w:rPr>
                <w:color w:val="000000"/>
                <w:sz w:val="24"/>
                <w:szCs w:val="24"/>
              </w:rPr>
              <w:t>Acronym</w:t>
            </w:r>
          </w:p>
        </w:tc>
      </w:tr>
      <w:tr w:rsidR="00381847" w:rsidRPr="00F77A15"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F77A15" w:rsidRDefault="00E769D9">
            <w:pPr>
              <w:rPr>
                <w:sz w:val="24"/>
                <w:szCs w:val="24"/>
              </w:rPr>
            </w:pPr>
            <w:r w:rsidRPr="00F77A15">
              <w:rPr>
                <w:sz w:val="24"/>
                <w:szCs w:val="24"/>
              </w:rPr>
              <w:t>C++</w:t>
            </w:r>
          </w:p>
        </w:tc>
        <w:tc>
          <w:tcPr>
            <w:tcW w:w="5193" w:type="dxa"/>
          </w:tcPr>
          <w:p w14:paraId="7EE66078" w14:textId="77777777" w:rsidR="00381847" w:rsidRPr="00F77A15"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F77A15">
              <w:rPr>
                <w:sz w:val="24"/>
                <w:szCs w:val="24"/>
              </w:rPr>
              <w:t>CPP</w:t>
            </w:r>
          </w:p>
        </w:tc>
      </w:tr>
      <w:tr w:rsidR="00381847" w:rsidRPr="00F77A15"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F77A15" w:rsidRDefault="00E769D9">
            <w:pPr>
              <w:rPr>
                <w:sz w:val="24"/>
                <w:szCs w:val="24"/>
              </w:rPr>
            </w:pPr>
            <w:r w:rsidRPr="00F77A15">
              <w:rPr>
                <w:sz w:val="24"/>
                <w:szCs w:val="24"/>
              </w:rPr>
              <w:t>C</w:t>
            </w:r>
          </w:p>
        </w:tc>
        <w:tc>
          <w:tcPr>
            <w:tcW w:w="5193" w:type="dxa"/>
          </w:tcPr>
          <w:p w14:paraId="1F7DCC24" w14:textId="77777777" w:rsidR="00381847" w:rsidRPr="00F77A15" w:rsidRDefault="00E769D9">
            <w:pPr>
              <w:cnfStyle w:val="000000000000" w:firstRow="0" w:lastRow="0" w:firstColumn="0" w:lastColumn="0" w:oddVBand="0" w:evenVBand="0" w:oddHBand="0" w:evenHBand="0" w:firstRowFirstColumn="0" w:firstRowLastColumn="0" w:lastRowFirstColumn="0" w:lastRowLastColumn="0"/>
              <w:rPr>
                <w:sz w:val="24"/>
                <w:szCs w:val="24"/>
              </w:rPr>
            </w:pPr>
            <w:r w:rsidRPr="00F77A15">
              <w:rPr>
                <w:sz w:val="24"/>
                <w:szCs w:val="24"/>
              </w:rPr>
              <w:t>CLG</w:t>
            </w:r>
          </w:p>
        </w:tc>
      </w:tr>
      <w:tr w:rsidR="00381847" w:rsidRPr="00F77A15"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F77A15" w:rsidRDefault="00E769D9">
            <w:pPr>
              <w:rPr>
                <w:sz w:val="24"/>
                <w:szCs w:val="24"/>
              </w:rPr>
            </w:pPr>
            <w:r w:rsidRPr="00F77A15">
              <w:rPr>
                <w:sz w:val="24"/>
                <w:szCs w:val="24"/>
              </w:rPr>
              <w:t>Java</w:t>
            </w:r>
          </w:p>
        </w:tc>
        <w:tc>
          <w:tcPr>
            <w:tcW w:w="5193" w:type="dxa"/>
          </w:tcPr>
          <w:p w14:paraId="0218F327" w14:textId="77777777" w:rsidR="00381847" w:rsidRPr="00F77A15"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F77A15">
              <w:rPr>
                <w:sz w:val="24"/>
                <w:szCs w:val="24"/>
              </w:rPr>
              <w:t>JAV</w:t>
            </w:r>
          </w:p>
        </w:tc>
      </w:tr>
    </w:tbl>
    <w:p w14:paraId="1873B384" w14:textId="77777777" w:rsidR="00F62869" w:rsidRDefault="00F62869"/>
    <w:p w14:paraId="0AD9E1AC" w14:textId="6B46DC06" w:rsidR="00F62869" w:rsidRDefault="00F62869">
      <w:pPr>
        <w:rPr>
          <w:b/>
          <w:bCs/>
        </w:rPr>
      </w:pPr>
      <w:r w:rsidRPr="00F62869">
        <w:rPr>
          <w:b/>
          <w:bCs/>
        </w:rPr>
        <w:t>Sources/ Resources</w:t>
      </w:r>
    </w:p>
    <w:p w14:paraId="72E58ABC" w14:textId="77777777" w:rsidR="00F62869" w:rsidRDefault="00F62869">
      <w:pPr>
        <w:rPr>
          <w:b/>
          <w:bCs/>
        </w:rPr>
      </w:pPr>
    </w:p>
    <w:p w14:paraId="363A32F5" w14:textId="4DAF7259" w:rsidR="00F62869" w:rsidRDefault="00F62869">
      <w:r w:rsidRPr="00731105">
        <w:t xml:space="preserve">Carnegie Mellon University </w:t>
      </w:r>
      <w:r w:rsidR="00731105" w:rsidRPr="00731105">
        <w:t>Software Engineering Institute’s SEI CERT C++ Coding Standard</w:t>
      </w:r>
      <w:r w:rsidR="00731105">
        <w:t xml:space="preserve"> and assorted documentation provided a great deal of information used in this policy.</w:t>
      </w:r>
    </w:p>
    <w:p w14:paraId="59B683D6" w14:textId="6CCF0291" w:rsidR="00731105" w:rsidRPr="00731105" w:rsidRDefault="00731105">
      <w:hyperlink r:id="rId16" w:history="1">
        <w:r w:rsidRPr="00BB49C9">
          <w:rPr>
            <w:rStyle w:val="Hyperlink"/>
          </w:rPr>
          <w:t>https://wiki.sei.cmu.edu/confluence/pages/viewpage.action?pageId=88046682</w:t>
        </w:r>
      </w:hyperlink>
    </w:p>
    <w:sectPr w:rsidR="00731105" w:rsidRPr="00731105">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37120" w14:textId="77777777" w:rsidR="00664296" w:rsidRDefault="00664296">
      <w:r>
        <w:separator/>
      </w:r>
    </w:p>
  </w:endnote>
  <w:endnote w:type="continuationSeparator" w:id="0">
    <w:p w14:paraId="3BFD87F8" w14:textId="77777777" w:rsidR="00664296" w:rsidRDefault="00664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12B5F" w14:textId="77777777" w:rsidR="00664296" w:rsidRDefault="00664296">
      <w:r>
        <w:separator/>
      </w:r>
    </w:p>
  </w:footnote>
  <w:footnote w:type="continuationSeparator" w:id="0">
    <w:p w14:paraId="5E8A7E4B" w14:textId="77777777" w:rsidR="00664296" w:rsidRDefault="00664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163D6"/>
    <w:rsid w:val="001646BD"/>
    <w:rsid w:val="00171556"/>
    <w:rsid w:val="00183C5B"/>
    <w:rsid w:val="00192176"/>
    <w:rsid w:val="001D4766"/>
    <w:rsid w:val="00233154"/>
    <w:rsid w:val="002474B4"/>
    <w:rsid w:val="00252473"/>
    <w:rsid w:val="00260129"/>
    <w:rsid w:val="002B23D7"/>
    <w:rsid w:val="00332392"/>
    <w:rsid w:val="00362A89"/>
    <w:rsid w:val="00363F5E"/>
    <w:rsid w:val="00381847"/>
    <w:rsid w:val="003B0A5C"/>
    <w:rsid w:val="003C2366"/>
    <w:rsid w:val="003D6F4A"/>
    <w:rsid w:val="003F1AB0"/>
    <w:rsid w:val="004E12CE"/>
    <w:rsid w:val="004F5798"/>
    <w:rsid w:val="0059536C"/>
    <w:rsid w:val="005A3503"/>
    <w:rsid w:val="005B7417"/>
    <w:rsid w:val="005C0C1A"/>
    <w:rsid w:val="005F3F44"/>
    <w:rsid w:val="00602F74"/>
    <w:rsid w:val="00664296"/>
    <w:rsid w:val="006D38A7"/>
    <w:rsid w:val="006F7CCE"/>
    <w:rsid w:val="00731105"/>
    <w:rsid w:val="007E20B4"/>
    <w:rsid w:val="007E480A"/>
    <w:rsid w:val="00822277"/>
    <w:rsid w:val="00843042"/>
    <w:rsid w:val="008673EA"/>
    <w:rsid w:val="00890028"/>
    <w:rsid w:val="00895AA1"/>
    <w:rsid w:val="008C3FC6"/>
    <w:rsid w:val="008D5A8D"/>
    <w:rsid w:val="00973B67"/>
    <w:rsid w:val="009B710E"/>
    <w:rsid w:val="009F1B64"/>
    <w:rsid w:val="009F7011"/>
    <w:rsid w:val="00A04F5E"/>
    <w:rsid w:val="00A64600"/>
    <w:rsid w:val="00B21AEC"/>
    <w:rsid w:val="00B475A1"/>
    <w:rsid w:val="00B83D35"/>
    <w:rsid w:val="00B92A44"/>
    <w:rsid w:val="00BC2B54"/>
    <w:rsid w:val="00BE5377"/>
    <w:rsid w:val="00C225EB"/>
    <w:rsid w:val="00C73007"/>
    <w:rsid w:val="00CB2327"/>
    <w:rsid w:val="00CB71CC"/>
    <w:rsid w:val="00CE3A73"/>
    <w:rsid w:val="00D211BA"/>
    <w:rsid w:val="00D30268"/>
    <w:rsid w:val="00D52BDE"/>
    <w:rsid w:val="00DC552C"/>
    <w:rsid w:val="00E05397"/>
    <w:rsid w:val="00E170F5"/>
    <w:rsid w:val="00E31CA4"/>
    <w:rsid w:val="00E41714"/>
    <w:rsid w:val="00E54E9E"/>
    <w:rsid w:val="00E769D9"/>
    <w:rsid w:val="00E910C0"/>
    <w:rsid w:val="00ED3733"/>
    <w:rsid w:val="00F51FA8"/>
    <w:rsid w:val="00F62869"/>
    <w:rsid w:val="00F72634"/>
    <w:rsid w:val="00F77A15"/>
    <w:rsid w:val="00F9179B"/>
    <w:rsid w:val="00FF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D52BDE"/>
    <w:rPr>
      <w:b/>
      <w:bCs/>
    </w:rPr>
  </w:style>
  <w:style w:type="character" w:customStyle="1" w:styleId="conf-macro">
    <w:name w:val="conf-macro"/>
    <w:basedOn w:val="DefaultParagraphFont"/>
    <w:rsid w:val="001163D6"/>
  </w:style>
  <w:style w:type="character" w:styleId="HTMLCode">
    <w:name w:val="HTML Code"/>
    <w:basedOn w:val="DefaultParagraphFont"/>
    <w:uiPriority w:val="99"/>
    <w:semiHidden/>
    <w:unhideWhenUsed/>
    <w:rsid w:val="001163D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31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1601">
      <w:bodyDiv w:val="1"/>
      <w:marLeft w:val="0"/>
      <w:marRight w:val="0"/>
      <w:marTop w:val="0"/>
      <w:marBottom w:val="0"/>
      <w:divBdr>
        <w:top w:val="none" w:sz="0" w:space="0" w:color="auto"/>
        <w:left w:val="none" w:sz="0" w:space="0" w:color="auto"/>
        <w:bottom w:val="none" w:sz="0" w:space="0" w:color="auto"/>
        <w:right w:val="none" w:sz="0" w:space="0" w:color="auto"/>
      </w:divBdr>
    </w:div>
    <w:div w:id="39942519">
      <w:bodyDiv w:val="1"/>
      <w:marLeft w:val="0"/>
      <w:marRight w:val="0"/>
      <w:marTop w:val="0"/>
      <w:marBottom w:val="0"/>
      <w:divBdr>
        <w:top w:val="none" w:sz="0" w:space="0" w:color="auto"/>
        <w:left w:val="none" w:sz="0" w:space="0" w:color="auto"/>
        <w:bottom w:val="none" w:sz="0" w:space="0" w:color="auto"/>
        <w:right w:val="none" w:sz="0" w:space="0" w:color="auto"/>
      </w:divBdr>
    </w:div>
    <w:div w:id="85732745">
      <w:bodyDiv w:val="1"/>
      <w:marLeft w:val="0"/>
      <w:marRight w:val="0"/>
      <w:marTop w:val="0"/>
      <w:marBottom w:val="0"/>
      <w:divBdr>
        <w:top w:val="none" w:sz="0" w:space="0" w:color="auto"/>
        <w:left w:val="none" w:sz="0" w:space="0" w:color="auto"/>
        <w:bottom w:val="none" w:sz="0" w:space="0" w:color="auto"/>
        <w:right w:val="none" w:sz="0" w:space="0" w:color="auto"/>
      </w:divBdr>
      <w:divsChild>
        <w:div w:id="1155146491">
          <w:marLeft w:val="0"/>
          <w:marRight w:val="0"/>
          <w:marTop w:val="0"/>
          <w:marBottom w:val="0"/>
          <w:divBdr>
            <w:top w:val="none" w:sz="0" w:space="0" w:color="auto"/>
            <w:left w:val="none" w:sz="0" w:space="0" w:color="auto"/>
            <w:bottom w:val="none" w:sz="0" w:space="0" w:color="auto"/>
            <w:right w:val="none" w:sz="0" w:space="0" w:color="auto"/>
          </w:divBdr>
          <w:divsChild>
            <w:div w:id="659236374">
              <w:marLeft w:val="0"/>
              <w:marRight w:val="0"/>
              <w:marTop w:val="0"/>
              <w:marBottom w:val="0"/>
              <w:divBdr>
                <w:top w:val="none" w:sz="0" w:space="0" w:color="auto"/>
                <w:left w:val="none" w:sz="0" w:space="0" w:color="auto"/>
                <w:bottom w:val="none" w:sz="0" w:space="0" w:color="auto"/>
                <w:right w:val="none" w:sz="0" w:space="0" w:color="auto"/>
              </w:divBdr>
            </w:div>
            <w:div w:id="1079718761">
              <w:marLeft w:val="0"/>
              <w:marRight w:val="0"/>
              <w:marTop w:val="0"/>
              <w:marBottom w:val="0"/>
              <w:divBdr>
                <w:top w:val="none" w:sz="0" w:space="0" w:color="auto"/>
                <w:left w:val="none" w:sz="0" w:space="0" w:color="auto"/>
                <w:bottom w:val="none" w:sz="0" w:space="0" w:color="auto"/>
                <w:right w:val="none" w:sz="0" w:space="0" w:color="auto"/>
              </w:divBdr>
            </w:div>
            <w:div w:id="1810246832">
              <w:marLeft w:val="0"/>
              <w:marRight w:val="0"/>
              <w:marTop w:val="0"/>
              <w:marBottom w:val="0"/>
              <w:divBdr>
                <w:top w:val="none" w:sz="0" w:space="0" w:color="auto"/>
                <w:left w:val="none" w:sz="0" w:space="0" w:color="auto"/>
                <w:bottom w:val="none" w:sz="0" w:space="0" w:color="auto"/>
                <w:right w:val="none" w:sz="0" w:space="0" w:color="auto"/>
              </w:divBdr>
            </w:div>
            <w:div w:id="1699041879">
              <w:marLeft w:val="0"/>
              <w:marRight w:val="0"/>
              <w:marTop w:val="0"/>
              <w:marBottom w:val="0"/>
              <w:divBdr>
                <w:top w:val="none" w:sz="0" w:space="0" w:color="auto"/>
                <w:left w:val="none" w:sz="0" w:space="0" w:color="auto"/>
                <w:bottom w:val="none" w:sz="0" w:space="0" w:color="auto"/>
                <w:right w:val="none" w:sz="0" w:space="0" w:color="auto"/>
              </w:divBdr>
            </w:div>
            <w:div w:id="97067934">
              <w:marLeft w:val="0"/>
              <w:marRight w:val="0"/>
              <w:marTop w:val="0"/>
              <w:marBottom w:val="0"/>
              <w:divBdr>
                <w:top w:val="none" w:sz="0" w:space="0" w:color="auto"/>
                <w:left w:val="none" w:sz="0" w:space="0" w:color="auto"/>
                <w:bottom w:val="none" w:sz="0" w:space="0" w:color="auto"/>
                <w:right w:val="none" w:sz="0" w:space="0" w:color="auto"/>
              </w:divBdr>
            </w:div>
            <w:div w:id="1906645448">
              <w:marLeft w:val="0"/>
              <w:marRight w:val="0"/>
              <w:marTop w:val="0"/>
              <w:marBottom w:val="0"/>
              <w:divBdr>
                <w:top w:val="none" w:sz="0" w:space="0" w:color="auto"/>
                <w:left w:val="none" w:sz="0" w:space="0" w:color="auto"/>
                <w:bottom w:val="none" w:sz="0" w:space="0" w:color="auto"/>
                <w:right w:val="none" w:sz="0" w:space="0" w:color="auto"/>
              </w:divBdr>
            </w:div>
            <w:div w:id="213391015">
              <w:marLeft w:val="0"/>
              <w:marRight w:val="0"/>
              <w:marTop w:val="0"/>
              <w:marBottom w:val="0"/>
              <w:divBdr>
                <w:top w:val="none" w:sz="0" w:space="0" w:color="auto"/>
                <w:left w:val="none" w:sz="0" w:space="0" w:color="auto"/>
                <w:bottom w:val="none" w:sz="0" w:space="0" w:color="auto"/>
                <w:right w:val="none" w:sz="0" w:space="0" w:color="auto"/>
              </w:divBdr>
            </w:div>
            <w:div w:id="400444803">
              <w:marLeft w:val="0"/>
              <w:marRight w:val="0"/>
              <w:marTop w:val="0"/>
              <w:marBottom w:val="0"/>
              <w:divBdr>
                <w:top w:val="none" w:sz="0" w:space="0" w:color="auto"/>
                <w:left w:val="none" w:sz="0" w:space="0" w:color="auto"/>
                <w:bottom w:val="none" w:sz="0" w:space="0" w:color="auto"/>
                <w:right w:val="none" w:sz="0" w:space="0" w:color="auto"/>
              </w:divBdr>
            </w:div>
            <w:div w:id="7500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1681">
      <w:bodyDiv w:val="1"/>
      <w:marLeft w:val="0"/>
      <w:marRight w:val="0"/>
      <w:marTop w:val="0"/>
      <w:marBottom w:val="0"/>
      <w:divBdr>
        <w:top w:val="none" w:sz="0" w:space="0" w:color="auto"/>
        <w:left w:val="none" w:sz="0" w:space="0" w:color="auto"/>
        <w:bottom w:val="none" w:sz="0" w:space="0" w:color="auto"/>
        <w:right w:val="none" w:sz="0" w:space="0" w:color="auto"/>
      </w:divBdr>
      <w:divsChild>
        <w:div w:id="1487167795">
          <w:marLeft w:val="0"/>
          <w:marRight w:val="0"/>
          <w:marTop w:val="0"/>
          <w:marBottom w:val="0"/>
          <w:divBdr>
            <w:top w:val="none" w:sz="0" w:space="0" w:color="auto"/>
            <w:left w:val="none" w:sz="0" w:space="0" w:color="auto"/>
            <w:bottom w:val="none" w:sz="0" w:space="0" w:color="auto"/>
            <w:right w:val="none" w:sz="0" w:space="0" w:color="auto"/>
          </w:divBdr>
          <w:divsChild>
            <w:div w:id="1300064569">
              <w:marLeft w:val="0"/>
              <w:marRight w:val="0"/>
              <w:marTop w:val="0"/>
              <w:marBottom w:val="0"/>
              <w:divBdr>
                <w:top w:val="none" w:sz="0" w:space="0" w:color="auto"/>
                <w:left w:val="none" w:sz="0" w:space="0" w:color="auto"/>
                <w:bottom w:val="none" w:sz="0" w:space="0" w:color="auto"/>
                <w:right w:val="none" w:sz="0" w:space="0" w:color="auto"/>
              </w:divBdr>
            </w:div>
            <w:div w:id="1200967658">
              <w:marLeft w:val="0"/>
              <w:marRight w:val="0"/>
              <w:marTop w:val="0"/>
              <w:marBottom w:val="0"/>
              <w:divBdr>
                <w:top w:val="none" w:sz="0" w:space="0" w:color="auto"/>
                <w:left w:val="none" w:sz="0" w:space="0" w:color="auto"/>
                <w:bottom w:val="none" w:sz="0" w:space="0" w:color="auto"/>
                <w:right w:val="none" w:sz="0" w:space="0" w:color="auto"/>
              </w:divBdr>
            </w:div>
            <w:div w:id="1751925343">
              <w:marLeft w:val="0"/>
              <w:marRight w:val="0"/>
              <w:marTop w:val="0"/>
              <w:marBottom w:val="0"/>
              <w:divBdr>
                <w:top w:val="none" w:sz="0" w:space="0" w:color="auto"/>
                <w:left w:val="none" w:sz="0" w:space="0" w:color="auto"/>
                <w:bottom w:val="none" w:sz="0" w:space="0" w:color="auto"/>
                <w:right w:val="none" w:sz="0" w:space="0" w:color="auto"/>
              </w:divBdr>
            </w:div>
            <w:div w:id="1602373779">
              <w:marLeft w:val="0"/>
              <w:marRight w:val="0"/>
              <w:marTop w:val="0"/>
              <w:marBottom w:val="0"/>
              <w:divBdr>
                <w:top w:val="none" w:sz="0" w:space="0" w:color="auto"/>
                <w:left w:val="none" w:sz="0" w:space="0" w:color="auto"/>
                <w:bottom w:val="none" w:sz="0" w:space="0" w:color="auto"/>
                <w:right w:val="none" w:sz="0" w:space="0" w:color="auto"/>
              </w:divBdr>
            </w:div>
            <w:div w:id="1607272559">
              <w:marLeft w:val="0"/>
              <w:marRight w:val="0"/>
              <w:marTop w:val="0"/>
              <w:marBottom w:val="0"/>
              <w:divBdr>
                <w:top w:val="none" w:sz="0" w:space="0" w:color="auto"/>
                <w:left w:val="none" w:sz="0" w:space="0" w:color="auto"/>
                <w:bottom w:val="none" w:sz="0" w:space="0" w:color="auto"/>
                <w:right w:val="none" w:sz="0" w:space="0" w:color="auto"/>
              </w:divBdr>
            </w:div>
            <w:div w:id="258948143">
              <w:marLeft w:val="0"/>
              <w:marRight w:val="0"/>
              <w:marTop w:val="0"/>
              <w:marBottom w:val="0"/>
              <w:divBdr>
                <w:top w:val="none" w:sz="0" w:space="0" w:color="auto"/>
                <w:left w:val="none" w:sz="0" w:space="0" w:color="auto"/>
                <w:bottom w:val="none" w:sz="0" w:space="0" w:color="auto"/>
                <w:right w:val="none" w:sz="0" w:space="0" w:color="auto"/>
              </w:divBdr>
            </w:div>
            <w:div w:id="6760613">
              <w:marLeft w:val="0"/>
              <w:marRight w:val="0"/>
              <w:marTop w:val="0"/>
              <w:marBottom w:val="0"/>
              <w:divBdr>
                <w:top w:val="none" w:sz="0" w:space="0" w:color="auto"/>
                <w:left w:val="none" w:sz="0" w:space="0" w:color="auto"/>
                <w:bottom w:val="none" w:sz="0" w:space="0" w:color="auto"/>
                <w:right w:val="none" w:sz="0" w:space="0" w:color="auto"/>
              </w:divBdr>
            </w:div>
            <w:div w:id="1474785744">
              <w:marLeft w:val="0"/>
              <w:marRight w:val="0"/>
              <w:marTop w:val="0"/>
              <w:marBottom w:val="0"/>
              <w:divBdr>
                <w:top w:val="none" w:sz="0" w:space="0" w:color="auto"/>
                <w:left w:val="none" w:sz="0" w:space="0" w:color="auto"/>
                <w:bottom w:val="none" w:sz="0" w:space="0" w:color="auto"/>
                <w:right w:val="none" w:sz="0" w:space="0" w:color="auto"/>
              </w:divBdr>
            </w:div>
            <w:div w:id="1514294336">
              <w:marLeft w:val="0"/>
              <w:marRight w:val="0"/>
              <w:marTop w:val="0"/>
              <w:marBottom w:val="0"/>
              <w:divBdr>
                <w:top w:val="none" w:sz="0" w:space="0" w:color="auto"/>
                <w:left w:val="none" w:sz="0" w:space="0" w:color="auto"/>
                <w:bottom w:val="none" w:sz="0" w:space="0" w:color="auto"/>
                <w:right w:val="none" w:sz="0" w:space="0" w:color="auto"/>
              </w:divBdr>
            </w:div>
            <w:div w:id="1375159502">
              <w:marLeft w:val="0"/>
              <w:marRight w:val="0"/>
              <w:marTop w:val="0"/>
              <w:marBottom w:val="0"/>
              <w:divBdr>
                <w:top w:val="none" w:sz="0" w:space="0" w:color="auto"/>
                <w:left w:val="none" w:sz="0" w:space="0" w:color="auto"/>
                <w:bottom w:val="none" w:sz="0" w:space="0" w:color="auto"/>
                <w:right w:val="none" w:sz="0" w:space="0" w:color="auto"/>
              </w:divBdr>
            </w:div>
            <w:div w:id="891304250">
              <w:marLeft w:val="0"/>
              <w:marRight w:val="0"/>
              <w:marTop w:val="0"/>
              <w:marBottom w:val="0"/>
              <w:divBdr>
                <w:top w:val="none" w:sz="0" w:space="0" w:color="auto"/>
                <w:left w:val="none" w:sz="0" w:space="0" w:color="auto"/>
                <w:bottom w:val="none" w:sz="0" w:space="0" w:color="auto"/>
                <w:right w:val="none" w:sz="0" w:space="0" w:color="auto"/>
              </w:divBdr>
            </w:div>
            <w:div w:id="294801029">
              <w:marLeft w:val="0"/>
              <w:marRight w:val="0"/>
              <w:marTop w:val="0"/>
              <w:marBottom w:val="0"/>
              <w:divBdr>
                <w:top w:val="none" w:sz="0" w:space="0" w:color="auto"/>
                <w:left w:val="none" w:sz="0" w:space="0" w:color="auto"/>
                <w:bottom w:val="none" w:sz="0" w:space="0" w:color="auto"/>
                <w:right w:val="none" w:sz="0" w:space="0" w:color="auto"/>
              </w:divBdr>
            </w:div>
            <w:div w:id="1849366217">
              <w:marLeft w:val="0"/>
              <w:marRight w:val="0"/>
              <w:marTop w:val="0"/>
              <w:marBottom w:val="0"/>
              <w:divBdr>
                <w:top w:val="none" w:sz="0" w:space="0" w:color="auto"/>
                <w:left w:val="none" w:sz="0" w:space="0" w:color="auto"/>
                <w:bottom w:val="none" w:sz="0" w:space="0" w:color="auto"/>
                <w:right w:val="none" w:sz="0" w:space="0" w:color="auto"/>
              </w:divBdr>
            </w:div>
            <w:div w:id="6141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930">
      <w:bodyDiv w:val="1"/>
      <w:marLeft w:val="0"/>
      <w:marRight w:val="0"/>
      <w:marTop w:val="0"/>
      <w:marBottom w:val="0"/>
      <w:divBdr>
        <w:top w:val="none" w:sz="0" w:space="0" w:color="auto"/>
        <w:left w:val="none" w:sz="0" w:space="0" w:color="auto"/>
        <w:bottom w:val="none" w:sz="0" w:space="0" w:color="auto"/>
        <w:right w:val="none" w:sz="0" w:space="0" w:color="auto"/>
      </w:divBdr>
      <w:divsChild>
        <w:div w:id="1401558551">
          <w:marLeft w:val="0"/>
          <w:marRight w:val="0"/>
          <w:marTop w:val="0"/>
          <w:marBottom w:val="0"/>
          <w:divBdr>
            <w:top w:val="none" w:sz="0" w:space="0" w:color="auto"/>
            <w:left w:val="none" w:sz="0" w:space="0" w:color="auto"/>
            <w:bottom w:val="none" w:sz="0" w:space="0" w:color="auto"/>
            <w:right w:val="none" w:sz="0" w:space="0" w:color="auto"/>
          </w:divBdr>
          <w:divsChild>
            <w:div w:id="1074008898">
              <w:marLeft w:val="0"/>
              <w:marRight w:val="0"/>
              <w:marTop w:val="0"/>
              <w:marBottom w:val="0"/>
              <w:divBdr>
                <w:top w:val="none" w:sz="0" w:space="0" w:color="auto"/>
                <w:left w:val="none" w:sz="0" w:space="0" w:color="auto"/>
                <w:bottom w:val="none" w:sz="0" w:space="0" w:color="auto"/>
                <w:right w:val="none" w:sz="0" w:space="0" w:color="auto"/>
              </w:divBdr>
            </w:div>
            <w:div w:id="1457020727">
              <w:marLeft w:val="0"/>
              <w:marRight w:val="0"/>
              <w:marTop w:val="0"/>
              <w:marBottom w:val="0"/>
              <w:divBdr>
                <w:top w:val="none" w:sz="0" w:space="0" w:color="auto"/>
                <w:left w:val="none" w:sz="0" w:space="0" w:color="auto"/>
                <w:bottom w:val="none" w:sz="0" w:space="0" w:color="auto"/>
                <w:right w:val="none" w:sz="0" w:space="0" w:color="auto"/>
              </w:divBdr>
            </w:div>
            <w:div w:id="1476876367">
              <w:marLeft w:val="0"/>
              <w:marRight w:val="0"/>
              <w:marTop w:val="0"/>
              <w:marBottom w:val="0"/>
              <w:divBdr>
                <w:top w:val="none" w:sz="0" w:space="0" w:color="auto"/>
                <w:left w:val="none" w:sz="0" w:space="0" w:color="auto"/>
                <w:bottom w:val="none" w:sz="0" w:space="0" w:color="auto"/>
                <w:right w:val="none" w:sz="0" w:space="0" w:color="auto"/>
              </w:divBdr>
            </w:div>
            <w:div w:id="1826512562">
              <w:marLeft w:val="0"/>
              <w:marRight w:val="0"/>
              <w:marTop w:val="0"/>
              <w:marBottom w:val="0"/>
              <w:divBdr>
                <w:top w:val="none" w:sz="0" w:space="0" w:color="auto"/>
                <w:left w:val="none" w:sz="0" w:space="0" w:color="auto"/>
                <w:bottom w:val="none" w:sz="0" w:space="0" w:color="auto"/>
                <w:right w:val="none" w:sz="0" w:space="0" w:color="auto"/>
              </w:divBdr>
            </w:div>
            <w:div w:id="1763062627">
              <w:marLeft w:val="0"/>
              <w:marRight w:val="0"/>
              <w:marTop w:val="0"/>
              <w:marBottom w:val="0"/>
              <w:divBdr>
                <w:top w:val="none" w:sz="0" w:space="0" w:color="auto"/>
                <w:left w:val="none" w:sz="0" w:space="0" w:color="auto"/>
                <w:bottom w:val="none" w:sz="0" w:space="0" w:color="auto"/>
                <w:right w:val="none" w:sz="0" w:space="0" w:color="auto"/>
              </w:divBdr>
            </w:div>
            <w:div w:id="1216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139">
      <w:bodyDiv w:val="1"/>
      <w:marLeft w:val="0"/>
      <w:marRight w:val="0"/>
      <w:marTop w:val="0"/>
      <w:marBottom w:val="0"/>
      <w:divBdr>
        <w:top w:val="none" w:sz="0" w:space="0" w:color="auto"/>
        <w:left w:val="none" w:sz="0" w:space="0" w:color="auto"/>
        <w:bottom w:val="none" w:sz="0" w:space="0" w:color="auto"/>
        <w:right w:val="none" w:sz="0" w:space="0" w:color="auto"/>
      </w:divBdr>
      <w:divsChild>
        <w:div w:id="2049452692">
          <w:marLeft w:val="0"/>
          <w:marRight w:val="0"/>
          <w:marTop w:val="0"/>
          <w:marBottom w:val="0"/>
          <w:divBdr>
            <w:top w:val="none" w:sz="0" w:space="0" w:color="auto"/>
            <w:left w:val="none" w:sz="0" w:space="0" w:color="auto"/>
            <w:bottom w:val="none" w:sz="0" w:space="0" w:color="auto"/>
            <w:right w:val="none" w:sz="0" w:space="0" w:color="auto"/>
          </w:divBdr>
          <w:divsChild>
            <w:div w:id="1150901518">
              <w:marLeft w:val="0"/>
              <w:marRight w:val="0"/>
              <w:marTop w:val="0"/>
              <w:marBottom w:val="0"/>
              <w:divBdr>
                <w:top w:val="none" w:sz="0" w:space="0" w:color="auto"/>
                <w:left w:val="none" w:sz="0" w:space="0" w:color="auto"/>
                <w:bottom w:val="none" w:sz="0" w:space="0" w:color="auto"/>
                <w:right w:val="none" w:sz="0" w:space="0" w:color="auto"/>
              </w:divBdr>
            </w:div>
            <w:div w:id="232938568">
              <w:marLeft w:val="0"/>
              <w:marRight w:val="0"/>
              <w:marTop w:val="0"/>
              <w:marBottom w:val="0"/>
              <w:divBdr>
                <w:top w:val="none" w:sz="0" w:space="0" w:color="auto"/>
                <w:left w:val="none" w:sz="0" w:space="0" w:color="auto"/>
                <w:bottom w:val="none" w:sz="0" w:space="0" w:color="auto"/>
                <w:right w:val="none" w:sz="0" w:space="0" w:color="auto"/>
              </w:divBdr>
            </w:div>
            <w:div w:id="1362709605">
              <w:marLeft w:val="0"/>
              <w:marRight w:val="0"/>
              <w:marTop w:val="0"/>
              <w:marBottom w:val="0"/>
              <w:divBdr>
                <w:top w:val="none" w:sz="0" w:space="0" w:color="auto"/>
                <w:left w:val="none" w:sz="0" w:space="0" w:color="auto"/>
                <w:bottom w:val="none" w:sz="0" w:space="0" w:color="auto"/>
                <w:right w:val="none" w:sz="0" w:space="0" w:color="auto"/>
              </w:divBdr>
            </w:div>
            <w:div w:id="1821383064">
              <w:marLeft w:val="0"/>
              <w:marRight w:val="0"/>
              <w:marTop w:val="0"/>
              <w:marBottom w:val="0"/>
              <w:divBdr>
                <w:top w:val="none" w:sz="0" w:space="0" w:color="auto"/>
                <w:left w:val="none" w:sz="0" w:space="0" w:color="auto"/>
                <w:bottom w:val="none" w:sz="0" w:space="0" w:color="auto"/>
                <w:right w:val="none" w:sz="0" w:space="0" w:color="auto"/>
              </w:divBdr>
            </w:div>
            <w:div w:id="1880312717">
              <w:marLeft w:val="0"/>
              <w:marRight w:val="0"/>
              <w:marTop w:val="0"/>
              <w:marBottom w:val="0"/>
              <w:divBdr>
                <w:top w:val="none" w:sz="0" w:space="0" w:color="auto"/>
                <w:left w:val="none" w:sz="0" w:space="0" w:color="auto"/>
                <w:bottom w:val="none" w:sz="0" w:space="0" w:color="auto"/>
                <w:right w:val="none" w:sz="0" w:space="0" w:color="auto"/>
              </w:divBdr>
            </w:div>
            <w:div w:id="1981037986">
              <w:marLeft w:val="0"/>
              <w:marRight w:val="0"/>
              <w:marTop w:val="0"/>
              <w:marBottom w:val="0"/>
              <w:divBdr>
                <w:top w:val="none" w:sz="0" w:space="0" w:color="auto"/>
                <w:left w:val="none" w:sz="0" w:space="0" w:color="auto"/>
                <w:bottom w:val="none" w:sz="0" w:space="0" w:color="auto"/>
                <w:right w:val="none" w:sz="0" w:space="0" w:color="auto"/>
              </w:divBdr>
            </w:div>
            <w:div w:id="2052342955">
              <w:marLeft w:val="0"/>
              <w:marRight w:val="0"/>
              <w:marTop w:val="0"/>
              <w:marBottom w:val="0"/>
              <w:divBdr>
                <w:top w:val="none" w:sz="0" w:space="0" w:color="auto"/>
                <w:left w:val="none" w:sz="0" w:space="0" w:color="auto"/>
                <w:bottom w:val="none" w:sz="0" w:space="0" w:color="auto"/>
                <w:right w:val="none" w:sz="0" w:space="0" w:color="auto"/>
              </w:divBdr>
            </w:div>
            <w:div w:id="1917862338">
              <w:marLeft w:val="0"/>
              <w:marRight w:val="0"/>
              <w:marTop w:val="0"/>
              <w:marBottom w:val="0"/>
              <w:divBdr>
                <w:top w:val="none" w:sz="0" w:space="0" w:color="auto"/>
                <w:left w:val="none" w:sz="0" w:space="0" w:color="auto"/>
                <w:bottom w:val="none" w:sz="0" w:space="0" w:color="auto"/>
                <w:right w:val="none" w:sz="0" w:space="0" w:color="auto"/>
              </w:divBdr>
            </w:div>
            <w:div w:id="960261991">
              <w:marLeft w:val="0"/>
              <w:marRight w:val="0"/>
              <w:marTop w:val="0"/>
              <w:marBottom w:val="0"/>
              <w:divBdr>
                <w:top w:val="none" w:sz="0" w:space="0" w:color="auto"/>
                <w:left w:val="none" w:sz="0" w:space="0" w:color="auto"/>
                <w:bottom w:val="none" w:sz="0" w:space="0" w:color="auto"/>
                <w:right w:val="none" w:sz="0" w:space="0" w:color="auto"/>
              </w:divBdr>
            </w:div>
            <w:div w:id="16224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990">
      <w:bodyDiv w:val="1"/>
      <w:marLeft w:val="0"/>
      <w:marRight w:val="0"/>
      <w:marTop w:val="0"/>
      <w:marBottom w:val="0"/>
      <w:divBdr>
        <w:top w:val="none" w:sz="0" w:space="0" w:color="auto"/>
        <w:left w:val="none" w:sz="0" w:space="0" w:color="auto"/>
        <w:bottom w:val="none" w:sz="0" w:space="0" w:color="auto"/>
        <w:right w:val="none" w:sz="0" w:space="0" w:color="auto"/>
      </w:divBdr>
    </w:div>
    <w:div w:id="184372770">
      <w:bodyDiv w:val="1"/>
      <w:marLeft w:val="0"/>
      <w:marRight w:val="0"/>
      <w:marTop w:val="0"/>
      <w:marBottom w:val="0"/>
      <w:divBdr>
        <w:top w:val="none" w:sz="0" w:space="0" w:color="auto"/>
        <w:left w:val="none" w:sz="0" w:space="0" w:color="auto"/>
        <w:bottom w:val="none" w:sz="0" w:space="0" w:color="auto"/>
        <w:right w:val="none" w:sz="0" w:space="0" w:color="auto"/>
      </w:divBdr>
    </w:div>
    <w:div w:id="217087295">
      <w:bodyDiv w:val="1"/>
      <w:marLeft w:val="0"/>
      <w:marRight w:val="0"/>
      <w:marTop w:val="0"/>
      <w:marBottom w:val="0"/>
      <w:divBdr>
        <w:top w:val="none" w:sz="0" w:space="0" w:color="auto"/>
        <w:left w:val="none" w:sz="0" w:space="0" w:color="auto"/>
        <w:bottom w:val="none" w:sz="0" w:space="0" w:color="auto"/>
        <w:right w:val="none" w:sz="0" w:space="0" w:color="auto"/>
      </w:divBdr>
      <w:divsChild>
        <w:div w:id="1075786019">
          <w:marLeft w:val="0"/>
          <w:marRight w:val="0"/>
          <w:marTop w:val="0"/>
          <w:marBottom w:val="0"/>
          <w:divBdr>
            <w:top w:val="none" w:sz="0" w:space="0" w:color="auto"/>
            <w:left w:val="none" w:sz="0" w:space="0" w:color="auto"/>
            <w:bottom w:val="none" w:sz="0" w:space="0" w:color="auto"/>
            <w:right w:val="none" w:sz="0" w:space="0" w:color="auto"/>
          </w:divBdr>
        </w:div>
      </w:divsChild>
    </w:div>
    <w:div w:id="263466272">
      <w:bodyDiv w:val="1"/>
      <w:marLeft w:val="0"/>
      <w:marRight w:val="0"/>
      <w:marTop w:val="0"/>
      <w:marBottom w:val="0"/>
      <w:divBdr>
        <w:top w:val="none" w:sz="0" w:space="0" w:color="auto"/>
        <w:left w:val="none" w:sz="0" w:space="0" w:color="auto"/>
        <w:bottom w:val="none" w:sz="0" w:space="0" w:color="auto"/>
        <w:right w:val="none" w:sz="0" w:space="0" w:color="auto"/>
      </w:divBdr>
      <w:divsChild>
        <w:div w:id="719015672">
          <w:marLeft w:val="0"/>
          <w:marRight w:val="0"/>
          <w:marTop w:val="0"/>
          <w:marBottom w:val="0"/>
          <w:divBdr>
            <w:top w:val="none" w:sz="0" w:space="0" w:color="auto"/>
            <w:left w:val="none" w:sz="0" w:space="0" w:color="auto"/>
            <w:bottom w:val="none" w:sz="0" w:space="0" w:color="auto"/>
            <w:right w:val="none" w:sz="0" w:space="0" w:color="auto"/>
          </w:divBdr>
          <w:divsChild>
            <w:div w:id="935136077">
              <w:marLeft w:val="0"/>
              <w:marRight w:val="0"/>
              <w:marTop w:val="0"/>
              <w:marBottom w:val="0"/>
              <w:divBdr>
                <w:top w:val="none" w:sz="0" w:space="0" w:color="auto"/>
                <w:left w:val="none" w:sz="0" w:space="0" w:color="auto"/>
                <w:bottom w:val="none" w:sz="0" w:space="0" w:color="auto"/>
                <w:right w:val="none" w:sz="0" w:space="0" w:color="auto"/>
              </w:divBdr>
            </w:div>
            <w:div w:id="260649339">
              <w:marLeft w:val="0"/>
              <w:marRight w:val="0"/>
              <w:marTop w:val="0"/>
              <w:marBottom w:val="0"/>
              <w:divBdr>
                <w:top w:val="none" w:sz="0" w:space="0" w:color="auto"/>
                <w:left w:val="none" w:sz="0" w:space="0" w:color="auto"/>
                <w:bottom w:val="none" w:sz="0" w:space="0" w:color="auto"/>
                <w:right w:val="none" w:sz="0" w:space="0" w:color="auto"/>
              </w:divBdr>
            </w:div>
            <w:div w:id="1592736748">
              <w:marLeft w:val="0"/>
              <w:marRight w:val="0"/>
              <w:marTop w:val="0"/>
              <w:marBottom w:val="0"/>
              <w:divBdr>
                <w:top w:val="none" w:sz="0" w:space="0" w:color="auto"/>
                <w:left w:val="none" w:sz="0" w:space="0" w:color="auto"/>
                <w:bottom w:val="none" w:sz="0" w:space="0" w:color="auto"/>
                <w:right w:val="none" w:sz="0" w:space="0" w:color="auto"/>
              </w:divBdr>
            </w:div>
            <w:div w:id="1488280366">
              <w:marLeft w:val="0"/>
              <w:marRight w:val="0"/>
              <w:marTop w:val="0"/>
              <w:marBottom w:val="0"/>
              <w:divBdr>
                <w:top w:val="none" w:sz="0" w:space="0" w:color="auto"/>
                <w:left w:val="none" w:sz="0" w:space="0" w:color="auto"/>
                <w:bottom w:val="none" w:sz="0" w:space="0" w:color="auto"/>
                <w:right w:val="none" w:sz="0" w:space="0" w:color="auto"/>
              </w:divBdr>
            </w:div>
            <w:div w:id="658386253">
              <w:marLeft w:val="0"/>
              <w:marRight w:val="0"/>
              <w:marTop w:val="0"/>
              <w:marBottom w:val="0"/>
              <w:divBdr>
                <w:top w:val="none" w:sz="0" w:space="0" w:color="auto"/>
                <w:left w:val="none" w:sz="0" w:space="0" w:color="auto"/>
                <w:bottom w:val="none" w:sz="0" w:space="0" w:color="auto"/>
                <w:right w:val="none" w:sz="0" w:space="0" w:color="auto"/>
              </w:divBdr>
            </w:div>
            <w:div w:id="1958439143">
              <w:marLeft w:val="0"/>
              <w:marRight w:val="0"/>
              <w:marTop w:val="0"/>
              <w:marBottom w:val="0"/>
              <w:divBdr>
                <w:top w:val="none" w:sz="0" w:space="0" w:color="auto"/>
                <w:left w:val="none" w:sz="0" w:space="0" w:color="auto"/>
                <w:bottom w:val="none" w:sz="0" w:space="0" w:color="auto"/>
                <w:right w:val="none" w:sz="0" w:space="0" w:color="auto"/>
              </w:divBdr>
            </w:div>
            <w:div w:id="106197404">
              <w:marLeft w:val="0"/>
              <w:marRight w:val="0"/>
              <w:marTop w:val="0"/>
              <w:marBottom w:val="0"/>
              <w:divBdr>
                <w:top w:val="none" w:sz="0" w:space="0" w:color="auto"/>
                <w:left w:val="none" w:sz="0" w:space="0" w:color="auto"/>
                <w:bottom w:val="none" w:sz="0" w:space="0" w:color="auto"/>
                <w:right w:val="none" w:sz="0" w:space="0" w:color="auto"/>
              </w:divBdr>
            </w:div>
            <w:div w:id="297883893">
              <w:marLeft w:val="0"/>
              <w:marRight w:val="0"/>
              <w:marTop w:val="0"/>
              <w:marBottom w:val="0"/>
              <w:divBdr>
                <w:top w:val="none" w:sz="0" w:space="0" w:color="auto"/>
                <w:left w:val="none" w:sz="0" w:space="0" w:color="auto"/>
                <w:bottom w:val="none" w:sz="0" w:space="0" w:color="auto"/>
                <w:right w:val="none" w:sz="0" w:space="0" w:color="auto"/>
              </w:divBdr>
            </w:div>
            <w:div w:id="1053652253">
              <w:marLeft w:val="0"/>
              <w:marRight w:val="0"/>
              <w:marTop w:val="0"/>
              <w:marBottom w:val="0"/>
              <w:divBdr>
                <w:top w:val="none" w:sz="0" w:space="0" w:color="auto"/>
                <w:left w:val="none" w:sz="0" w:space="0" w:color="auto"/>
                <w:bottom w:val="none" w:sz="0" w:space="0" w:color="auto"/>
                <w:right w:val="none" w:sz="0" w:space="0" w:color="auto"/>
              </w:divBdr>
            </w:div>
            <w:div w:id="26687609">
              <w:marLeft w:val="0"/>
              <w:marRight w:val="0"/>
              <w:marTop w:val="0"/>
              <w:marBottom w:val="0"/>
              <w:divBdr>
                <w:top w:val="none" w:sz="0" w:space="0" w:color="auto"/>
                <w:left w:val="none" w:sz="0" w:space="0" w:color="auto"/>
                <w:bottom w:val="none" w:sz="0" w:space="0" w:color="auto"/>
                <w:right w:val="none" w:sz="0" w:space="0" w:color="auto"/>
              </w:divBdr>
            </w:div>
            <w:div w:id="17706398">
              <w:marLeft w:val="0"/>
              <w:marRight w:val="0"/>
              <w:marTop w:val="0"/>
              <w:marBottom w:val="0"/>
              <w:divBdr>
                <w:top w:val="none" w:sz="0" w:space="0" w:color="auto"/>
                <w:left w:val="none" w:sz="0" w:space="0" w:color="auto"/>
                <w:bottom w:val="none" w:sz="0" w:space="0" w:color="auto"/>
                <w:right w:val="none" w:sz="0" w:space="0" w:color="auto"/>
              </w:divBdr>
            </w:div>
            <w:div w:id="165639163">
              <w:marLeft w:val="0"/>
              <w:marRight w:val="0"/>
              <w:marTop w:val="0"/>
              <w:marBottom w:val="0"/>
              <w:divBdr>
                <w:top w:val="none" w:sz="0" w:space="0" w:color="auto"/>
                <w:left w:val="none" w:sz="0" w:space="0" w:color="auto"/>
                <w:bottom w:val="none" w:sz="0" w:space="0" w:color="auto"/>
                <w:right w:val="none" w:sz="0" w:space="0" w:color="auto"/>
              </w:divBdr>
            </w:div>
            <w:div w:id="4212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5850">
      <w:bodyDiv w:val="1"/>
      <w:marLeft w:val="0"/>
      <w:marRight w:val="0"/>
      <w:marTop w:val="0"/>
      <w:marBottom w:val="0"/>
      <w:divBdr>
        <w:top w:val="none" w:sz="0" w:space="0" w:color="auto"/>
        <w:left w:val="none" w:sz="0" w:space="0" w:color="auto"/>
        <w:bottom w:val="none" w:sz="0" w:space="0" w:color="auto"/>
        <w:right w:val="none" w:sz="0" w:space="0" w:color="auto"/>
      </w:divBdr>
    </w:div>
    <w:div w:id="430053222">
      <w:bodyDiv w:val="1"/>
      <w:marLeft w:val="0"/>
      <w:marRight w:val="0"/>
      <w:marTop w:val="0"/>
      <w:marBottom w:val="0"/>
      <w:divBdr>
        <w:top w:val="none" w:sz="0" w:space="0" w:color="auto"/>
        <w:left w:val="none" w:sz="0" w:space="0" w:color="auto"/>
        <w:bottom w:val="none" w:sz="0" w:space="0" w:color="auto"/>
        <w:right w:val="none" w:sz="0" w:space="0" w:color="auto"/>
      </w:divBdr>
      <w:divsChild>
        <w:div w:id="1664553158">
          <w:marLeft w:val="0"/>
          <w:marRight w:val="0"/>
          <w:marTop w:val="0"/>
          <w:marBottom w:val="0"/>
          <w:divBdr>
            <w:top w:val="none" w:sz="0" w:space="0" w:color="auto"/>
            <w:left w:val="none" w:sz="0" w:space="0" w:color="auto"/>
            <w:bottom w:val="none" w:sz="0" w:space="0" w:color="auto"/>
            <w:right w:val="none" w:sz="0" w:space="0" w:color="auto"/>
          </w:divBdr>
          <w:divsChild>
            <w:div w:id="289479758">
              <w:marLeft w:val="0"/>
              <w:marRight w:val="0"/>
              <w:marTop w:val="0"/>
              <w:marBottom w:val="0"/>
              <w:divBdr>
                <w:top w:val="none" w:sz="0" w:space="0" w:color="auto"/>
                <w:left w:val="none" w:sz="0" w:space="0" w:color="auto"/>
                <w:bottom w:val="none" w:sz="0" w:space="0" w:color="auto"/>
                <w:right w:val="none" w:sz="0" w:space="0" w:color="auto"/>
              </w:divBdr>
            </w:div>
            <w:div w:id="1963150476">
              <w:marLeft w:val="0"/>
              <w:marRight w:val="0"/>
              <w:marTop w:val="0"/>
              <w:marBottom w:val="0"/>
              <w:divBdr>
                <w:top w:val="none" w:sz="0" w:space="0" w:color="auto"/>
                <w:left w:val="none" w:sz="0" w:space="0" w:color="auto"/>
                <w:bottom w:val="none" w:sz="0" w:space="0" w:color="auto"/>
                <w:right w:val="none" w:sz="0" w:space="0" w:color="auto"/>
              </w:divBdr>
            </w:div>
            <w:div w:id="599415809">
              <w:marLeft w:val="0"/>
              <w:marRight w:val="0"/>
              <w:marTop w:val="0"/>
              <w:marBottom w:val="0"/>
              <w:divBdr>
                <w:top w:val="none" w:sz="0" w:space="0" w:color="auto"/>
                <w:left w:val="none" w:sz="0" w:space="0" w:color="auto"/>
                <w:bottom w:val="none" w:sz="0" w:space="0" w:color="auto"/>
                <w:right w:val="none" w:sz="0" w:space="0" w:color="auto"/>
              </w:divBdr>
            </w:div>
            <w:div w:id="630014485">
              <w:marLeft w:val="0"/>
              <w:marRight w:val="0"/>
              <w:marTop w:val="0"/>
              <w:marBottom w:val="0"/>
              <w:divBdr>
                <w:top w:val="none" w:sz="0" w:space="0" w:color="auto"/>
                <w:left w:val="none" w:sz="0" w:space="0" w:color="auto"/>
                <w:bottom w:val="none" w:sz="0" w:space="0" w:color="auto"/>
                <w:right w:val="none" w:sz="0" w:space="0" w:color="auto"/>
              </w:divBdr>
            </w:div>
            <w:div w:id="891308209">
              <w:marLeft w:val="0"/>
              <w:marRight w:val="0"/>
              <w:marTop w:val="0"/>
              <w:marBottom w:val="0"/>
              <w:divBdr>
                <w:top w:val="none" w:sz="0" w:space="0" w:color="auto"/>
                <w:left w:val="none" w:sz="0" w:space="0" w:color="auto"/>
                <w:bottom w:val="none" w:sz="0" w:space="0" w:color="auto"/>
                <w:right w:val="none" w:sz="0" w:space="0" w:color="auto"/>
              </w:divBdr>
            </w:div>
            <w:div w:id="1225986413">
              <w:marLeft w:val="0"/>
              <w:marRight w:val="0"/>
              <w:marTop w:val="0"/>
              <w:marBottom w:val="0"/>
              <w:divBdr>
                <w:top w:val="none" w:sz="0" w:space="0" w:color="auto"/>
                <w:left w:val="none" w:sz="0" w:space="0" w:color="auto"/>
                <w:bottom w:val="none" w:sz="0" w:space="0" w:color="auto"/>
                <w:right w:val="none" w:sz="0" w:space="0" w:color="auto"/>
              </w:divBdr>
            </w:div>
            <w:div w:id="51776104">
              <w:marLeft w:val="0"/>
              <w:marRight w:val="0"/>
              <w:marTop w:val="0"/>
              <w:marBottom w:val="0"/>
              <w:divBdr>
                <w:top w:val="none" w:sz="0" w:space="0" w:color="auto"/>
                <w:left w:val="none" w:sz="0" w:space="0" w:color="auto"/>
                <w:bottom w:val="none" w:sz="0" w:space="0" w:color="auto"/>
                <w:right w:val="none" w:sz="0" w:space="0" w:color="auto"/>
              </w:divBdr>
            </w:div>
            <w:div w:id="1276905107">
              <w:marLeft w:val="0"/>
              <w:marRight w:val="0"/>
              <w:marTop w:val="0"/>
              <w:marBottom w:val="0"/>
              <w:divBdr>
                <w:top w:val="none" w:sz="0" w:space="0" w:color="auto"/>
                <w:left w:val="none" w:sz="0" w:space="0" w:color="auto"/>
                <w:bottom w:val="none" w:sz="0" w:space="0" w:color="auto"/>
                <w:right w:val="none" w:sz="0" w:space="0" w:color="auto"/>
              </w:divBdr>
            </w:div>
            <w:div w:id="10731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1947">
      <w:bodyDiv w:val="1"/>
      <w:marLeft w:val="0"/>
      <w:marRight w:val="0"/>
      <w:marTop w:val="0"/>
      <w:marBottom w:val="0"/>
      <w:divBdr>
        <w:top w:val="none" w:sz="0" w:space="0" w:color="auto"/>
        <w:left w:val="none" w:sz="0" w:space="0" w:color="auto"/>
        <w:bottom w:val="none" w:sz="0" w:space="0" w:color="auto"/>
        <w:right w:val="none" w:sz="0" w:space="0" w:color="auto"/>
      </w:divBdr>
      <w:divsChild>
        <w:div w:id="1944418026">
          <w:marLeft w:val="0"/>
          <w:marRight w:val="0"/>
          <w:marTop w:val="0"/>
          <w:marBottom w:val="0"/>
          <w:divBdr>
            <w:top w:val="none" w:sz="0" w:space="0" w:color="auto"/>
            <w:left w:val="none" w:sz="0" w:space="0" w:color="auto"/>
            <w:bottom w:val="none" w:sz="0" w:space="0" w:color="auto"/>
            <w:right w:val="none" w:sz="0" w:space="0" w:color="auto"/>
          </w:divBdr>
          <w:divsChild>
            <w:div w:id="1642420552">
              <w:marLeft w:val="0"/>
              <w:marRight w:val="0"/>
              <w:marTop w:val="0"/>
              <w:marBottom w:val="0"/>
              <w:divBdr>
                <w:top w:val="none" w:sz="0" w:space="0" w:color="auto"/>
                <w:left w:val="none" w:sz="0" w:space="0" w:color="auto"/>
                <w:bottom w:val="none" w:sz="0" w:space="0" w:color="auto"/>
                <w:right w:val="none" w:sz="0" w:space="0" w:color="auto"/>
              </w:divBdr>
            </w:div>
            <w:div w:id="1225868623">
              <w:marLeft w:val="0"/>
              <w:marRight w:val="0"/>
              <w:marTop w:val="0"/>
              <w:marBottom w:val="0"/>
              <w:divBdr>
                <w:top w:val="none" w:sz="0" w:space="0" w:color="auto"/>
                <w:left w:val="none" w:sz="0" w:space="0" w:color="auto"/>
                <w:bottom w:val="none" w:sz="0" w:space="0" w:color="auto"/>
                <w:right w:val="none" w:sz="0" w:space="0" w:color="auto"/>
              </w:divBdr>
            </w:div>
            <w:div w:id="318466363">
              <w:marLeft w:val="0"/>
              <w:marRight w:val="0"/>
              <w:marTop w:val="0"/>
              <w:marBottom w:val="0"/>
              <w:divBdr>
                <w:top w:val="none" w:sz="0" w:space="0" w:color="auto"/>
                <w:left w:val="none" w:sz="0" w:space="0" w:color="auto"/>
                <w:bottom w:val="none" w:sz="0" w:space="0" w:color="auto"/>
                <w:right w:val="none" w:sz="0" w:space="0" w:color="auto"/>
              </w:divBdr>
            </w:div>
            <w:div w:id="859128683">
              <w:marLeft w:val="0"/>
              <w:marRight w:val="0"/>
              <w:marTop w:val="0"/>
              <w:marBottom w:val="0"/>
              <w:divBdr>
                <w:top w:val="none" w:sz="0" w:space="0" w:color="auto"/>
                <w:left w:val="none" w:sz="0" w:space="0" w:color="auto"/>
                <w:bottom w:val="none" w:sz="0" w:space="0" w:color="auto"/>
                <w:right w:val="none" w:sz="0" w:space="0" w:color="auto"/>
              </w:divBdr>
            </w:div>
            <w:div w:id="33505368">
              <w:marLeft w:val="0"/>
              <w:marRight w:val="0"/>
              <w:marTop w:val="0"/>
              <w:marBottom w:val="0"/>
              <w:divBdr>
                <w:top w:val="none" w:sz="0" w:space="0" w:color="auto"/>
                <w:left w:val="none" w:sz="0" w:space="0" w:color="auto"/>
                <w:bottom w:val="none" w:sz="0" w:space="0" w:color="auto"/>
                <w:right w:val="none" w:sz="0" w:space="0" w:color="auto"/>
              </w:divBdr>
            </w:div>
            <w:div w:id="130826777">
              <w:marLeft w:val="0"/>
              <w:marRight w:val="0"/>
              <w:marTop w:val="0"/>
              <w:marBottom w:val="0"/>
              <w:divBdr>
                <w:top w:val="none" w:sz="0" w:space="0" w:color="auto"/>
                <w:left w:val="none" w:sz="0" w:space="0" w:color="auto"/>
                <w:bottom w:val="none" w:sz="0" w:space="0" w:color="auto"/>
                <w:right w:val="none" w:sz="0" w:space="0" w:color="auto"/>
              </w:divBdr>
            </w:div>
            <w:div w:id="1299995921">
              <w:marLeft w:val="0"/>
              <w:marRight w:val="0"/>
              <w:marTop w:val="0"/>
              <w:marBottom w:val="0"/>
              <w:divBdr>
                <w:top w:val="none" w:sz="0" w:space="0" w:color="auto"/>
                <w:left w:val="none" w:sz="0" w:space="0" w:color="auto"/>
                <w:bottom w:val="none" w:sz="0" w:space="0" w:color="auto"/>
                <w:right w:val="none" w:sz="0" w:space="0" w:color="auto"/>
              </w:divBdr>
            </w:div>
            <w:div w:id="4866115">
              <w:marLeft w:val="0"/>
              <w:marRight w:val="0"/>
              <w:marTop w:val="0"/>
              <w:marBottom w:val="0"/>
              <w:divBdr>
                <w:top w:val="none" w:sz="0" w:space="0" w:color="auto"/>
                <w:left w:val="none" w:sz="0" w:space="0" w:color="auto"/>
                <w:bottom w:val="none" w:sz="0" w:space="0" w:color="auto"/>
                <w:right w:val="none" w:sz="0" w:space="0" w:color="auto"/>
              </w:divBdr>
            </w:div>
            <w:div w:id="1653026814">
              <w:marLeft w:val="0"/>
              <w:marRight w:val="0"/>
              <w:marTop w:val="0"/>
              <w:marBottom w:val="0"/>
              <w:divBdr>
                <w:top w:val="none" w:sz="0" w:space="0" w:color="auto"/>
                <w:left w:val="none" w:sz="0" w:space="0" w:color="auto"/>
                <w:bottom w:val="none" w:sz="0" w:space="0" w:color="auto"/>
                <w:right w:val="none" w:sz="0" w:space="0" w:color="auto"/>
              </w:divBdr>
            </w:div>
            <w:div w:id="1012679541">
              <w:marLeft w:val="0"/>
              <w:marRight w:val="0"/>
              <w:marTop w:val="0"/>
              <w:marBottom w:val="0"/>
              <w:divBdr>
                <w:top w:val="none" w:sz="0" w:space="0" w:color="auto"/>
                <w:left w:val="none" w:sz="0" w:space="0" w:color="auto"/>
                <w:bottom w:val="none" w:sz="0" w:space="0" w:color="auto"/>
                <w:right w:val="none" w:sz="0" w:space="0" w:color="auto"/>
              </w:divBdr>
            </w:div>
            <w:div w:id="1852986449">
              <w:marLeft w:val="0"/>
              <w:marRight w:val="0"/>
              <w:marTop w:val="0"/>
              <w:marBottom w:val="0"/>
              <w:divBdr>
                <w:top w:val="none" w:sz="0" w:space="0" w:color="auto"/>
                <w:left w:val="none" w:sz="0" w:space="0" w:color="auto"/>
                <w:bottom w:val="none" w:sz="0" w:space="0" w:color="auto"/>
                <w:right w:val="none" w:sz="0" w:space="0" w:color="auto"/>
              </w:divBdr>
            </w:div>
            <w:div w:id="15242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768">
      <w:bodyDiv w:val="1"/>
      <w:marLeft w:val="0"/>
      <w:marRight w:val="0"/>
      <w:marTop w:val="0"/>
      <w:marBottom w:val="0"/>
      <w:divBdr>
        <w:top w:val="none" w:sz="0" w:space="0" w:color="auto"/>
        <w:left w:val="none" w:sz="0" w:space="0" w:color="auto"/>
        <w:bottom w:val="none" w:sz="0" w:space="0" w:color="auto"/>
        <w:right w:val="none" w:sz="0" w:space="0" w:color="auto"/>
      </w:divBdr>
      <w:divsChild>
        <w:div w:id="1011299369">
          <w:marLeft w:val="0"/>
          <w:marRight w:val="0"/>
          <w:marTop w:val="0"/>
          <w:marBottom w:val="0"/>
          <w:divBdr>
            <w:top w:val="none" w:sz="0" w:space="0" w:color="auto"/>
            <w:left w:val="none" w:sz="0" w:space="0" w:color="auto"/>
            <w:bottom w:val="none" w:sz="0" w:space="0" w:color="auto"/>
            <w:right w:val="none" w:sz="0" w:space="0" w:color="auto"/>
          </w:divBdr>
          <w:divsChild>
            <w:div w:id="1413119903">
              <w:marLeft w:val="0"/>
              <w:marRight w:val="0"/>
              <w:marTop w:val="0"/>
              <w:marBottom w:val="0"/>
              <w:divBdr>
                <w:top w:val="none" w:sz="0" w:space="0" w:color="auto"/>
                <w:left w:val="none" w:sz="0" w:space="0" w:color="auto"/>
                <w:bottom w:val="none" w:sz="0" w:space="0" w:color="auto"/>
                <w:right w:val="none" w:sz="0" w:space="0" w:color="auto"/>
              </w:divBdr>
            </w:div>
            <w:div w:id="447897473">
              <w:marLeft w:val="0"/>
              <w:marRight w:val="0"/>
              <w:marTop w:val="0"/>
              <w:marBottom w:val="0"/>
              <w:divBdr>
                <w:top w:val="none" w:sz="0" w:space="0" w:color="auto"/>
                <w:left w:val="none" w:sz="0" w:space="0" w:color="auto"/>
                <w:bottom w:val="none" w:sz="0" w:space="0" w:color="auto"/>
                <w:right w:val="none" w:sz="0" w:space="0" w:color="auto"/>
              </w:divBdr>
            </w:div>
            <w:div w:id="1927617697">
              <w:marLeft w:val="0"/>
              <w:marRight w:val="0"/>
              <w:marTop w:val="0"/>
              <w:marBottom w:val="0"/>
              <w:divBdr>
                <w:top w:val="none" w:sz="0" w:space="0" w:color="auto"/>
                <w:left w:val="none" w:sz="0" w:space="0" w:color="auto"/>
                <w:bottom w:val="none" w:sz="0" w:space="0" w:color="auto"/>
                <w:right w:val="none" w:sz="0" w:space="0" w:color="auto"/>
              </w:divBdr>
            </w:div>
            <w:div w:id="1866409022">
              <w:marLeft w:val="0"/>
              <w:marRight w:val="0"/>
              <w:marTop w:val="0"/>
              <w:marBottom w:val="0"/>
              <w:divBdr>
                <w:top w:val="none" w:sz="0" w:space="0" w:color="auto"/>
                <w:left w:val="none" w:sz="0" w:space="0" w:color="auto"/>
                <w:bottom w:val="none" w:sz="0" w:space="0" w:color="auto"/>
                <w:right w:val="none" w:sz="0" w:space="0" w:color="auto"/>
              </w:divBdr>
            </w:div>
            <w:div w:id="1946962392">
              <w:marLeft w:val="0"/>
              <w:marRight w:val="0"/>
              <w:marTop w:val="0"/>
              <w:marBottom w:val="0"/>
              <w:divBdr>
                <w:top w:val="none" w:sz="0" w:space="0" w:color="auto"/>
                <w:left w:val="none" w:sz="0" w:space="0" w:color="auto"/>
                <w:bottom w:val="none" w:sz="0" w:space="0" w:color="auto"/>
                <w:right w:val="none" w:sz="0" w:space="0" w:color="auto"/>
              </w:divBdr>
            </w:div>
            <w:div w:id="1857032773">
              <w:marLeft w:val="0"/>
              <w:marRight w:val="0"/>
              <w:marTop w:val="0"/>
              <w:marBottom w:val="0"/>
              <w:divBdr>
                <w:top w:val="none" w:sz="0" w:space="0" w:color="auto"/>
                <w:left w:val="none" w:sz="0" w:space="0" w:color="auto"/>
                <w:bottom w:val="none" w:sz="0" w:space="0" w:color="auto"/>
                <w:right w:val="none" w:sz="0" w:space="0" w:color="auto"/>
              </w:divBdr>
            </w:div>
            <w:div w:id="1808473871">
              <w:marLeft w:val="0"/>
              <w:marRight w:val="0"/>
              <w:marTop w:val="0"/>
              <w:marBottom w:val="0"/>
              <w:divBdr>
                <w:top w:val="none" w:sz="0" w:space="0" w:color="auto"/>
                <w:left w:val="none" w:sz="0" w:space="0" w:color="auto"/>
                <w:bottom w:val="none" w:sz="0" w:space="0" w:color="auto"/>
                <w:right w:val="none" w:sz="0" w:space="0" w:color="auto"/>
              </w:divBdr>
            </w:div>
            <w:div w:id="154534563">
              <w:marLeft w:val="0"/>
              <w:marRight w:val="0"/>
              <w:marTop w:val="0"/>
              <w:marBottom w:val="0"/>
              <w:divBdr>
                <w:top w:val="none" w:sz="0" w:space="0" w:color="auto"/>
                <w:left w:val="none" w:sz="0" w:space="0" w:color="auto"/>
                <w:bottom w:val="none" w:sz="0" w:space="0" w:color="auto"/>
                <w:right w:val="none" w:sz="0" w:space="0" w:color="auto"/>
              </w:divBdr>
            </w:div>
            <w:div w:id="1072504538">
              <w:marLeft w:val="0"/>
              <w:marRight w:val="0"/>
              <w:marTop w:val="0"/>
              <w:marBottom w:val="0"/>
              <w:divBdr>
                <w:top w:val="none" w:sz="0" w:space="0" w:color="auto"/>
                <w:left w:val="none" w:sz="0" w:space="0" w:color="auto"/>
                <w:bottom w:val="none" w:sz="0" w:space="0" w:color="auto"/>
                <w:right w:val="none" w:sz="0" w:space="0" w:color="auto"/>
              </w:divBdr>
            </w:div>
            <w:div w:id="705445635">
              <w:marLeft w:val="0"/>
              <w:marRight w:val="0"/>
              <w:marTop w:val="0"/>
              <w:marBottom w:val="0"/>
              <w:divBdr>
                <w:top w:val="none" w:sz="0" w:space="0" w:color="auto"/>
                <w:left w:val="none" w:sz="0" w:space="0" w:color="auto"/>
                <w:bottom w:val="none" w:sz="0" w:space="0" w:color="auto"/>
                <w:right w:val="none" w:sz="0" w:space="0" w:color="auto"/>
              </w:divBdr>
            </w:div>
            <w:div w:id="1577277779">
              <w:marLeft w:val="0"/>
              <w:marRight w:val="0"/>
              <w:marTop w:val="0"/>
              <w:marBottom w:val="0"/>
              <w:divBdr>
                <w:top w:val="none" w:sz="0" w:space="0" w:color="auto"/>
                <w:left w:val="none" w:sz="0" w:space="0" w:color="auto"/>
                <w:bottom w:val="none" w:sz="0" w:space="0" w:color="auto"/>
                <w:right w:val="none" w:sz="0" w:space="0" w:color="auto"/>
              </w:divBdr>
            </w:div>
            <w:div w:id="1623027176">
              <w:marLeft w:val="0"/>
              <w:marRight w:val="0"/>
              <w:marTop w:val="0"/>
              <w:marBottom w:val="0"/>
              <w:divBdr>
                <w:top w:val="none" w:sz="0" w:space="0" w:color="auto"/>
                <w:left w:val="none" w:sz="0" w:space="0" w:color="auto"/>
                <w:bottom w:val="none" w:sz="0" w:space="0" w:color="auto"/>
                <w:right w:val="none" w:sz="0" w:space="0" w:color="auto"/>
              </w:divBdr>
            </w:div>
            <w:div w:id="82453904">
              <w:marLeft w:val="0"/>
              <w:marRight w:val="0"/>
              <w:marTop w:val="0"/>
              <w:marBottom w:val="0"/>
              <w:divBdr>
                <w:top w:val="none" w:sz="0" w:space="0" w:color="auto"/>
                <w:left w:val="none" w:sz="0" w:space="0" w:color="auto"/>
                <w:bottom w:val="none" w:sz="0" w:space="0" w:color="auto"/>
                <w:right w:val="none" w:sz="0" w:space="0" w:color="auto"/>
              </w:divBdr>
            </w:div>
            <w:div w:id="98526601">
              <w:marLeft w:val="0"/>
              <w:marRight w:val="0"/>
              <w:marTop w:val="0"/>
              <w:marBottom w:val="0"/>
              <w:divBdr>
                <w:top w:val="none" w:sz="0" w:space="0" w:color="auto"/>
                <w:left w:val="none" w:sz="0" w:space="0" w:color="auto"/>
                <w:bottom w:val="none" w:sz="0" w:space="0" w:color="auto"/>
                <w:right w:val="none" w:sz="0" w:space="0" w:color="auto"/>
              </w:divBdr>
            </w:div>
            <w:div w:id="1912620535">
              <w:marLeft w:val="0"/>
              <w:marRight w:val="0"/>
              <w:marTop w:val="0"/>
              <w:marBottom w:val="0"/>
              <w:divBdr>
                <w:top w:val="none" w:sz="0" w:space="0" w:color="auto"/>
                <w:left w:val="none" w:sz="0" w:space="0" w:color="auto"/>
                <w:bottom w:val="none" w:sz="0" w:space="0" w:color="auto"/>
                <w:right w:val="none" w:sz="0" w:space="0" w:color="auto"/>
              </w:divBdr>
            </w:div>
            <w:div w:id="1141075155">
              <w:marLeft w:val="0"/>
              <w:marRight w:val="0"/>
              <w:marTop w:val="0"/>
              <w:marBottom w:val="0"/>
              <w:divBdr>
                <w:top w:val="none" w:sz="0" w:space="0" w:color="auto"/>
                <w:left w:val="none" w:sz="0" w:space="0" w:color="auto"/>
                <w:bottom w:val="none" w:sz="0" w:space="0" w:color="auto"/>
                <w:right w:val="none" w:sz="0" w:space="0" w:color="auto"/>
              </w:divBdr>
            </w:div>
            <w:div w:id="2143765377">
              <w:marLeft w:val="0"/>
              <w:marRight w:val="0"/>
              <w:marTop w:val="0"/>
              <w:marBottom w:val="0"/>
              <w:divBdr>
                <w:top w:val="none" w:sz="0" w:space="0" w:color="auto"/>
                <w:left w:val="none" w:sz="0" w:space="0" w:color="auto"/>
                <w:bottom w:val="none" w:sz="0" w:space="0" w:color="auto"/>
                <w:right w:val="none" w:sz="0" w:space="0" w:color="auto"/>
              </w:divBdr>
            </w:div>
            <w:div w:id="1330979547">
              <w:marLeft w:val="0"/>
              <w:marRight w:val="0"/>
              <w:marTop w:val="0"/>
              <w:marBottom w:val="0"/>
              <w:divBdr>
                <w:top w:val="none" w:sz="0" w:space="0" w:color="auto"/>
                <w:left w:val="none" w:sz="0" w:space="0" w:color="auto"/>
                <w:bottom w:val="none" w:sz="0" w:space="0" w:color="auto"/>
                <w:right w:val="none" w:sz="0" w:space="0" w:color="auto"/>
              </w:divBdr>
            </w:div>
            <w:div w:id="1356079665">
              <w:marLeft w:val="0"/>
              <w:marRight w:val="0"/>
              <w:marTop w:val="0"/>
              <w:marBottom w:val="0"/>
              <w:divBdr>
                <w:top w:val="none" w:sz="0" w:space="0" w:color="auto"/>
                <w:left w:val="none" w:sz="0" w:space="0" w:color="auto"/>
                <w:bottom w:val="none" w:sz="0" w:space="0" w:color="auto"/>
                <w:right w:val="none" w:sz="0" w:space="0" w:color="auto"/>
              </w:divBdr>
            </w:div>
            <w:div w:id="1388410761">
              <w:marLeft w:val="0"/>
              <w:marRight w:val="0"/>
              <w:marTop w:val="0"/>
              <w:marBottom w:val="0"/>
              <w:divBdr>
                <w:top w:val="none" w:sz="0" w:space="0" w:color="auto"/>
                <w:left w:val="none" w:sz="0" w:space="0" w:color="auto"/>
                <w:bottom w:val="none" w:sz="0" w:space="0" w:color="auto"/>
                <w:right w:val="none" w:sz="0" w:space="0" w:color="auto"/>
              </w:divBdr>
            </w:div>
            <w:div w:id="1997146991">
              <w:marLeft w:val="0"/>
              <w:marRight w:val="0"/>
              <w:marTop w:val="0"/>
              <w:marBottom w:val="0"/>
              <w:divBdr>
                <w:top w:val="none" w:sz="0" w:space="0" w:color="auto"/>
                <w:left w:val="none" w:sz="0" w:space="0" w:color="auto"/>
                <w:bottom w:val="none" w:sz="0" w:space="0" w:color="auto"/>
                <w:right w:val="none" w:sz="0" w:space="0" w:color="auto"/>
              </w:divBdr>
            </w:div>
            <w:div w:id="800029278">
              <w:marLeft w:val="0"/>
              <w:marRight w:val="0"/>
              <w:marTop w:val="0"/>
              <w:marBottom w:val="0"/>
              <w:divBdr>
                <w:top w:val="none" w:sz="0" w:space="0" w:color="auto"/>
                <w:left w:val="none" w:sz="0" w:space="0" w:color="auto"/>
                <w:bottom w:val="none" w:sz="0" w:space="0" w:color="auto"/>
                <w:right w:val="none" w:sz="0" w:space="0" w:color="auto"/>
              </w:divBdr>
            </w:div>
            <w:div w:id="71971807">
              <w:marLeft w:val="0"/>
              <w:marRight w:val="0"/>
              <w:marTop w:val="0"/>
              <w:marBottom w:val="0"/>
              <w:divBdr>
                <w:top w:val="none" w:sz="0" w:space="0" w:color="auto"/>
                <w:left w:val="none" w:sz="0" w:space="0" w:color="auto"/>
                <w:bottom w:val="none" w:sz="0" w:space="0" w:color="auto"/>
                <w:right w:val="none" w:sz="0" w:space="0" w:color="auto"/>
              </w:divBdr>
            </w:div>
            <w:div w:id="15427539">
              <w:marLeft w:val="0"/>
              <w:marRight w:val="0"/>
              <w:marTop w:val="0"/>
              <w:marBottom w:val="0"/>
              <w:divBdr>
                <w:top w:val="none" w:sz="0" w:space="0" w:color="auto"/>
                <w:left w:val="none" w:sz="0" w:space="0" w:color="auto"/>
                <w:bottom w:val="none" w:sz="0" w:space="0" w:color="auto"/>
                <w:right w:val="none" w:sz="0" w:space="0" w:color="auto"/>
              </w:divBdr>
            </w:div>
            <w:div w:id="708652228">
              <w:marLeft w:val="0"/>
              <w:marRight w:val="0"/>
              <w:marTop w:val="0"/>
              <w:marBottom w:val="0"/>
              <w:divBdr>
                <w:top w:val="none" w:sz="0" w:space="0" w:color="auto"/>
                <w:left w:val="none" w:sz="0" w:space="0" w:color="auto"/>
                <w:bottom w:val="none" w:sz="0" w:space="0" w:color="auto"/>
                <w:right w:val="none" w:sz="0" w:space="0" w:color="auto"/>
              </w:divBdr>
            </w:div>
            <w:div w:id="2040355273">
              <w:marLeft w:val="0"/>
              <w:marRight w:val="0"/>
              <w:marTop w:val="0"/>
              <w:marBottom w:val="0"/>
              <w:divBdr>
                <w:top w:val="none" w:sz="0" w:space="0" w:color="auto"/>
                <w:left w:val="none" w:sz="0" w:space="0" w:color="auto"/>
                <w:bottom w:val="none" w:sz="0" w:space="0" w:color="auto"/>
                <w:right w:val="none" w:sz="0" w:space="0" w:color="auto"/>
              </w:divBdr>
            </w:div>
            <w:div w:id="578448669">
              <w:marLeft w:val="0"/>
              <w:marRight w:val="0"/>
              <w:marTop w:val="0"/>
              <w:marBottom w:val="0"/>
              <w:divBdr>
                <w:top w:val="none" w:sz="0" w:space="0" w:color="auto"/>
                <w:left w:val="none" w:sz="0" w:space="0" w:color="auto"/>
                <w:bottom w:val="none" w:sz="0" w:space="0" w:color="auto"/>
                <w:right w:val="none" w:sz="0" w:space="0" w:color="auto"/>
              </w:divBdr>
            </w:div>
            <w:div w:id="674575891">
              <w:marLeft w:val="0"/>
              <w:marRight w:val="0"/>
              <w:marTop w:val="0"/>
              <w:marBottom w:val="0"/>
              <w:divBdr>
                <w:top w:val="none" w:sz="0" w:space="0" w:color="auto"/>
                <w:left w:val="none" w:sz="0" w:space="0" w:color="auto"/>
                <w:bottom w:val="none" w:sz="0" w:space="0" w:color="auto"/>
                <w:right w:val="none" w:sz="0" w:space="0" w:color="auto"/>
              </w:divBdr>
            </w:div>
            <w:div w:id="514155454">
              <w:marLeft w:val="0"/>
              <w:marRight w:val="0"/>
              <w:marTop w:val="0"/>
              <w:marBottom w:val="0"/>
              <w:divBdr>
                <w:top w:val="none" w:sz="0" w:space="0" w:color="auto"/>
                <w:left w:val="none" w:sz="0" w:space="0" w:color="auto"/>
                <w:bottom w:val="none" w:sz="0" w:space="0" w:color="auto"/>
                <w:right w:val="none" w:sz="0" w:space="0" w:color="auto"/>
              </w:divBdr>
            </w:div>
            <w:div w:id="118687488">
              <w:marLeft w:val="0"/>
              <w:marRight w:val="0"/>
              <w:marTop w:val="0"/>
              <w:marBottom w:val="0"/>
              <w:divBdr>
                <w:top w:val="none" w:sz="0" w:space="0" w:color="auto"/>
                <w:left w:val="none" w:sz="0" w:space="0" w:color="auto"/>
                <w:bottom w:val="none" w:sz="0" w:space="0" w:color="auto"/>
                <w:right w:val="none" w:sz="0" w:space="0" w:color="auto"/>
              </w:divBdr>
            </w:div>
            <w:div w:id="184684098">
              <w:marLeft w:val="0"/>
              <w:marRight w:val="0"/>
              <w:marTop w:val="0"/>
              <w:marBottom w:val="0"/>
              <w:divBdr>
                <w:top w:val="none" w:sz="0" w:space="0" w:color="auto"/>
                <w:left w:val="none" w:sz="0" w:space="0" w:color="auto"/>
                <w:bottom w:val="none" w:sz="0" w:space="0" w:color="auto"/>
                <w:right w:val="none" w:sz="0" w:space="0" w:color="auto"/>
              </w:divBdr>
            </w:div>
            <w:div w:id="2035037660">
              <w:marLeft w:val="0"/>
              <w:marRight w:val="0"/>
              <w:marTop w:val="0"/>
              <w:marBottom w:val="0"/>
              <w:divBdr>
                <w:top w:val="none" w:sz="0" w:space="0" w:color="auto"/>
                <w:left w:val="none" w:sz="0" w:space="0" w:color="auto"/>
                <w:bottom w:val="none" w:sz="0" w:space="0" w:color="auto"/>
                <w:right w:val="none" w:sz="0" w:space="0" w:color="auto"/>
              </w:divBdr>
            </w:div>
            <w:div w:id="1151559388">
              <w:marLeft w:val="0"/>
              <w:marRight w:val="0"/>
              <w:marTop w:val="0"/>
              <w:marBottom w:val="0"/>
              <w:divBdr>
                <w:top w:val="none" w:sz="0" w:space="0" w:color="auto"/>
                <w:left w:val="none" w:sz="0" w:space="0" w:color="auto"/>
                <w:bottom w:val="none" w:sz="0" w:space="0" w:color="auto"/>
                <w:right w:val="none" w:sz="0" w:space="0" w:color="auto"/>
              </w:divBdr>
            </w:div>
            <w:div w:id="10063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902">
      <w:bodyDiv w:val="1"/>
      <w:marLeft w:val="0"/>
      <w:marRight w:val="0"/>
      <w:marTop w:val="0"/>
      <w:marBottom w:val="0"/>
      <w:divBdr>
        <w:top w:val="none" w:sz="0" w:space="0" w:color="auto"/>
        <w:left w:val="none" w:sz="0" w:space="0" w:color="auto"/>
        <w:bottom w:val="none" w:sz="0" w:space="0" w:color="auto"/>
        <w:right w:val="none" w:sz="0" w:space="0" w:color="auto"/>
      </w:divBdr>
      <w:divsChild>
        <w:div w:id="1519587006">
          <w:marLeft w:val="0"/>
          <w:marRight w:val="0"/>
          <w:marTop w:val="0"/>
          <w:marBottom w:val="0"/>
          <w:divBdr>
            <w:top w:val="none" w:sz="0" w:space="0" w:color="auto"/>
            <w:left w:val="none" w:sz="0" w:space="0" w:color="auto"/>
            <w:bottom w:val="none" w:sz="0" w:space="0" w:color="auto"/>
            <w:right w:val="none" w:sz="0" w:space="0" w:color="auto"/>
          </w:divBdr>
          <w:divsChild>
            <w:div w:id="205726511">
              <w:marLeft w:val="0"/>
              <w:marRight w:val="0"/>
              <w:marTop w:val="0"/>
              <w:marBottom w:val="0"/>
              <w:divBdr>
                <w:top w:val="none" w:sz="0" w:space="0" w:color="auto"/>
                <w:left w:val="none" w:sz="0" w:space="0" w:color="auto"/>
                <w:bottom w:val="none" w:sz="0" w:space="0" w:color="auto"/>
                <w:right w:val="none" w:sz="0" w:space="0" w:color="auto"/>
              </w:divBdr>
            </w:div>
            <w:div w:id="1380133260">
              <w:marLeft w:val="0"/>
              <w:marRight w:val="0"/>
              <w:marTop w:val="0"/>
              <w:marBottom w:val="0"/>
              <w:divBdr>
                <w:top w:val="none" w:sz="0" w:space="0" w:color="auto"/>
                <w:left w:val="none" w:sz="0" w:space="0" w:color="auto"/>
                <w:bottom w:val="none" w:sz="0" w:space="0" w:color="auto"/>
                <w:right w:val="none" w:sz="0" w:space="0" w:color="auto"/>
              </w:divBdr>
            </w:div>
            <w:div w:id="1813865902">
              <w:marLeft w:val="0"/>
              <w:marRight w:val="0"/>
              <w:marTop w:val="0"/>
              <w:marBottom w:val="0"/>
              <w:divBdr>
                <w:top w:val="none" w:sz="0" w:space="0" w:color="auto"/>
                <w:left w:val="none" w:sz="0" w:space="0" w:color="auto"/>
                <w:bottom w:val="none" w:sz="0" w:space="0" w:color="auto"/>
                <w:right w:val="none" w:sz="0" w:space="0" w:color="auto"/>
              </w:divBdr>
            </w:div>
            <w:div w:id="1999994630">
              <w:marLeft w:val="0"/>
              <w:marRight w:val="0"/>
              <w:marTop w:val="0"/>
              <w:marBottom w:val="0"/>
              <w:divBdr>
                <w:top w:val="none" w:sz="0" w:space="0" w:color="auto"/>
                <w:left w:val="none" w:sz="0" w:space="0" w:color="auto"/>
                <w:bottom w:val="none" w:sz="0" w:space="0" w:color="auto"/>
                <w:right w:val="none" w:sz="0" w:space="0" w:color="auto"/>
              </w:divBdr>
            </w:div>
            <w:div w:id="1093478850">
              <w:marLeft w:val="0"/>
              <w:marRight w:val="0"/>
              <w:marTop w:val="0"/>
              <w:marBottom w:val="0"/>
              <w:divBdr>
                <w:top w:val="none" w:sz="0" w:space="0" w:color="auto"/>
                <w:left w:val="none" w:sz="0" w:space="0" w:color="auto"/>
                <w:bottom w:val="none" w:sz="0" w:space="0" w:color="auto"/>
                <w:right w:val="none" w:sz="0" w:space="0" w:color="auto"/>
              </w:divBdr>
            </w:div>
            <w:div w:id="424811817">
              <w:marLeft w:val="0"/>
              <w:marRight w:val="0"/>
              <w:marTop w:val="0"/>
              <w:marBottom w:val="0"/>
              <w:divBdr>
                <w:top w:val="none" w:sz="0" w:space="0" w:color="auto"/>
                <w:left w:val="none" w:sz="0" w:space="0" w:color="auto"/>
                <w:bottom w:val="none" w:sz="0" w:space="0" w:color="auto"/>
                <w:right w:val="none" w:sz="0" w:space="0" w:color="auto"/>
              </w:divBdr>
            </w:div>
            <w:div w:id="1315790904">
              <w:marLeft w:val="0"/>
              <w:marRight w:val="0"/>
              <w:marTop w:val="0"/>
              <w:marBottom w:val="0"/>
              <w:divBdr>
                <w:top w:val="none" w:sz="0" w:space="0" w:color="auto"/>
                <w:left w:val="none" w:sz="0" w:space="0" w:color="auto"/>
                <w:bottom w:val="none" w:sz="0" w:space="0" w:color="auto"/>
                <w:right w:val="none" w:sz="0" w:space="0" w:color="auto"/>
              </w:divBdr>
            </w:div>
            <w:div w:id="1771583667">
              <w:marLeft w:val="0"/>
              <w:marRight w:val="0"/>
              <w:marTop w:val="0"/>
              <w:marBottom w:val="0"/>
              <w:divBdr>
                <w:top w:val="none" w:sz="0" w:space="0" w:color="auto"/>
                <w:left w:val="none" w:sz="0" w:space="0" w:color="auto"/>
                <w:bottom w:val="none" w:sz="0" w:space="0" w:color="auto"/>
                <w:right w:val="none" w:sz="0" w:space="0" w:color="auto"/>
              </w:divBdr>
            </w:div>
            <w:div w:id="1137187216">
              <w:marLeft w:val="0"/>
              <w:marRight w:val="0"/>
              <w:marTop w:val="0"/>
              <w:marBottom w:val="0"/>
              <w:divBdr>
                <w:top w:val="none" w:sz="0" w:space="0" w:color="auto"/>
                <w:left w:val="none" w:sz="0" w:space="0" w:color="auto"/>
                <w:bottom w:val="none" w:sz="0" w:space="0" w:color="auto"/>
                <w:right w:val="none" w:sz="0" w:space="0" w:color="auto"/>
              </w:divBdr>
            </w:div>
            <w:div w:id="673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7449">
      <w:bodyDiv w:val="1"/>
      <w:marLeft w:val="0"/>
      <w:marRight w:val="0"/>
      <w:marTop w:val="0"/>
      <w:marBottom w:val="0"/>
      <w:divBdr>
        <w:top w:val="none" w:sz="0" w:space="0" w:color="auto"/>
        <w:left w:val="none" w:sz="0" w:space="0" w:color="auto"/>
        <w:bottom w:val="none" w:sz="0" w:space="0" w:color="auto"/>
        <w:right w:val="none" w:sz="0" w:space="0" w:color="auto"/>
      </w:divBdr>
      <w:divsChild>
        <w:div w:id="1603950172">
          <w:marLeft w:val="0"/>
          <w:marRight w:val="0"/>
          <w:marTop w:val="0"/>
          <w:marBottom w:val="0"/>
          <w:divBdr>
            <w:top w:val="none" w:sz="0" w:space="0" w:color="auto"/>
            <w:left w:val="none" w:sz="0" w:space="0" w:color="auto"/>
            <w:bottom w:val="none" w:sz="0" w:space="0" w:color="auto"/>
            <w:right w:val="none" w:sz="0" w:space="0" w:color="auto"/>
          </w:divBdr>
          <w:divsChild>
            <w:div w:id="286552147">
              <w:marLeft w:val="0"/>
              <w:marRight w:val="0"/>
              <w:marTop w:val="0"/>
              <w:marBottom w:val="0"/>
              <w:divBdr>
                <w:top w:val="none" w:sz="0" w:space="0" w:color="auto"/>
                <w:left w:val="none" w:sz="0" w:space="0" w:color="auto"/>
                <w:bottom w:val="none" w:sz="0" w:space="0" w:color="auto"/>
                <w:right w:val="none" w:sz="0" w:space="0" w:color="auto"/>
              </w:divBdr>
            </w:div>
            <w:div w:id="941455067">
              <w:marLeft w:val="0"/>
              <w:marRight w:val="0"/>
              <w:marTop w:val="0"/>
              <w:marBottom w:val="0"/>
              <w:divBdr>
                <w:top w:val="none" w:sz="0" w:space="0" w:color="auto"/>
                <w:left w:val="none" w:sz="0" w:space="0" w:color="auto"/>
                <w:bottom w:val="none" w:sz="0" w:space="0" w:color="auto"/>
                <w:right w:val="none" w:sz="0" w:space="0" w:color="auto"/>
              </w:divBdr>
            </w:div>
            <w:div w:id="1205798458">
              <w:marLeft w:val="0"/>
              <w:marRight w:val="0"/>
              <w:marTop w:val="0"/>
              <w:marBottom w:val="0"/>
              <w:divBdr>
                <w:top w:val="none" w:sz="0" w:space="0" w:color="auto"/>
                <w:left w:val="none" w:sz="0" w:space="0" w:color="auto"/>
                <w:bottom w:val="none" w:sz="0" w:space="0" w:color="auto"/>
                <w:right w:val="none" w:sz="0" w:space="0" w:color="auto"/>
              </w:divBdr>
            </w:div>
            <w:div w:id="1578589375">
              <w:marLeft w:val="0"/>
              <w:marRight w:val="0"/>
              <w:marTop w:val="0"/>
              <w:marBottom w:val="0"/>
              <w:divBdr>
                <w:top w:val="none" w:sz="0" w:space="0" w:color="auto"/>
                <w:left w:val="none" w:sz="0" w:space="0" w:color="auto"/>
                <w:bottom w:val="none" w:sz="0" w:space="0" w:color="auto"/>
                <w:right w:val="none" w:sz="0" w:space="0" w:color="auto"/>
              </w:divBdr>
            </w:div>
            <w:div w:id="722293016">
              <w:marLeft w:val="0"/>
              <w:marRight w:val="0"/>
              <w:marTop w:val="0"/>
              <w:marBottom w:val="0"/>
              <w:divBdr>
                <w:top w:val="none" w:sz="0" w:space="0" w:color="auto"/>
                <w:left w:val="none" w:sz="0" w:space="0" w:color="auto"/>
                <w:bottom w:val="none" w:sz="0" w:space="0" w:color="auto"/>
                <w:right w:val="none" w:sz="0" w:space="0" w:color="auto"/>
              </w:divBdr>
            </w:div>
            <w:div w:id="519707130">
              <w:marLeft w:val="0"/>
              <w:marRight w:val="0"/>
              <w:marTop w:val="0"/>
              <w:marBottom w:val="0"/>
              <w:divBdr>
                <w:top w:val="none" w:sz="0" w:space="0" w:color="auto"/>
                <w:left w:val="none" w:sz="0" w:space="0" w:color="auto"/>
                <w:bottom w:val="none" w:sz="0" w:space="0" w:color="auto"/>
                <w:right w:val="none" w:sz="0" w:space="0" w:color="auto"/>
              </w:divBdr>
            </w:div>
            <w:div w:id="288777799">
              <w:marLeft w:val="0"/>
              <w:marRight w:val="0"/>
              <w:marTop w:val="0"/>
              <w:marBottom w:val="0"/>
              <w:divBdr>
                <w:top w:val="none" w:sz="0" w:space="0" w:color="auto"/>
                <w:left w:val="none" w:sz="0" w:space="0" w:color="auto"/>
                <w:bottom w:val="none" w:sz="0" w:space="0" w:color="auto"/>
                <w:right w:val="none" w:sz="0" w:space="0" w:color="auto"/>
              </w:divBdr>
            </w:div>
            <w:div w:id="1182672107">
              <w:marLeft w:val="0"/>
              <w:marRight w:val="0"/>
              <w:marTop w:val="0"/>
              <w:marBottom w:val="0"/>
              <w:divBdr>
                <w:top w:val="none" w:sz="0" w:space="0" w:color="auto"/>
                <w:left w:val="none" w:sz="0" w:space="0" w:color="auto"/>
                <w:bottom w:val="none" w:sz="0" w:space="0" w:color="auto"/>
                <w:right w:val="none" w:sz="0" w:space="0" w:color="auto"/>
              </w:divBdr>
            </w:div>
            <w:div w:id="17778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5289">
      <w:bodyDiv w:val="1"/>
      <w:marLeft w:val="0"/>
      <w:marRight w:val="0"/>
      <w:marTop w:val="0"/>
      <w:marBottom w:val="0"/>
      <w:divBdr>
        <w:top w:val="none" w:sz="0" w:space="0" w:color="auto"/>
        <w:left w:val="none" w:sz="0" w:space="0" w:color="auto"/>
        <w:bottom w:val="none" w:sz="0" w:space="0" w:color="auto"/>
        <w:right w:val="none" w:sz="0" w:space="0" w:color="auto"/>
      </w:divBdr>
    </w:div>
    <w:div w:id="560099092">
      <w:bodyDiv w:val="1"/>
      <w:marLeft w:val="0"/>
      <w:marRight w:val="0"/>
      <w:marTop w:val="0"/>
      <w:marBottom w:val="0"/>
      <w:divBdr>
        <w:top w:val="none" w:sz="0" w:space="0" w:color="auto"/>
        <w:left w:val="none" w:sz="0" w:space="0" w:color="auto"/>
        <w:bottom w:val="none" w:sz="0" w:space="0" w:color="auto"/>
        <w:right w:val="none" w:sz="0" w:space="0" w:color="auto"/>
      </w:divBdr>
    </w:div>
    <w:div w:id="646470045">
      <w:bodyDiv w:val="1"/>
      <w:marLeft w:val="0"/>
      <w:marRight w:val="0"/>
      <w:marTop w:val="0"/>
      <w:marBottom w:val="0"/>
      <w:divBdr>
        <w:top w:val="none" w:sz="0" w:space="0" w:color="auto"/>
        <w:left w:val="none" w:sz="0" w:space="0" w:color="auto"/>
        <w:bottom w:val="none" w:sz="0" w:space="0" w:color="auto"/>
        <w:right w:val="none" w:sz="0" w:space="0" w:color="auto"/>
      </w:divBdr>
      <w:divsChild>
        <w:div w:id="1154950891">
          <w:marLeft w:val="0"/>
          <w:marRight w:val="0"/>
          <w:marTop w:val="0"/>
          <w:marBottom w:val="0"/>
          <w:divBdr>
            <w:top w:val="none" w:sz="0" w:space="0" w:color="auto"/>
            <w:left w:val="none" w:sz="0" w:space="0" w:color="auto"/>
            <w:bottom w:val="none" w:sz="0" w:space="0" w:color="auto"/>
            <w:right w:val="none" w:sz="0" w:space="0" w:color="auto"/>
          </w:divBdr>
          <w:divsChild>
            <w:div w:id="640427715">
              <w:marLeft w:val="0"/>
              <w:marRight w:val="0"/>
              <w:marTop w:val="0"/>
              <w:marBottom w:val="0"/>
              <w:divBdr>
                <w:top w:val="none" w:sz="0" w:space="0" w:color="auto"/>
                <w:left w:val="none" w:sz="0" w:space="0" w:color="auto"/>
                <w:bottom w:val="none" w:sz="0" w:space="0" w:color="auto"/>
                <w:right w:val="none" w:sz="0" w:space="0" w:color="auto"/>
              </w:divBdr>
            </w:div>
            <w:div w:id="310915642">
              <w:marLeft w:val="0"/>
              <w:marRight w:val="0"/>
              <w:marTop w:val="0"/>
              <w:marBottom w:val="0"/>
              <w:divBdr>
                <w:top w:val="none" w:sz="0" w:space="0" w:color="auto"/>
                <w:left w:val="none" w:sz="0" w:space="0" w:color="auto"/>
                <w:bottom w:val="none" w:sz="0" w:space="0" w:color="auto"/>
                <w:right w:val="none" w:sz="0" w:space="0" w:color="auto"/>
              </w:divBdr>
            </w:div>
            <w:div w:id="80222218">
              <w:marLeft w:val="0"/>
              <w:marRight w:val="0"/>
              <w:marTop w:val="0"/>
              <w:marBottom w:val="0"/>
              <w:divBdr>
                <w:top w:val="none" w:sz="0" w:space="0" w:color="auto"/>
                <w:left w:val="none" w:sz="0" w:space="0" w:color="auto"/>
                <w:bottom w:val="none" w:sz="0" w:space="0" w:color="auto"/>
                <w:right w:val="none" w:sz="0" w:space="0" w:color="auto"/>
              </w:divBdr>
            </w:div>
            <w:div w:id="1446805443">
              <w:marLeft w:val="0"/>
              <w:marRight w:val="0"/>
              <w:marTop w:val="0"/>
              <w:marBottom w:val="0"/>
              <w:divBdr>
                <w:top w:val="none" w:sz="0" w:space="0" w:color="auto"/>
                <w:left w:val="none" w:sz="0" w:space="0" w:color="auto"/>
                <w:bottom w:val="none" w:sz="0" w:space="0" w:color="auto"/>
                <w:right w:val="none" w:sz="0" w:space="0" w:color="auto"/>
              </w:divBdr>
            </w:div>
            <w:div w:id="147941233">
              <w:marLeft w:val="0"/>
              <w:marRight w:val="0"/>
              <w:marTop w:val="0"/>
              <w:marBottom w:val="0"/>
              <w:divBdr>
                <w:top w:val="none" w:sz="0" w:space="0" w:color="auto"/>
                <w:left w:val="none" w:sz="0" w:space="0" w:color="auto"/>
                <w:bottom w:val="none" w:sz="0" w:space="0" w:color="auto"/>
                <w:right w:val="none" w:sz="0" w:space="0" w:color="auto"/>
              </w:divBdr>
            </w:div>
            <w:div w:id="180510025">
              <w:marLeft w:val="0"/>
              <w:marRight w:val="0"/>
              <w:marTop w:val="0"/>
              <w:marBottom w:val="0"/>
              <w:divBdr>
                <w:top w:val="none" w:sz="0" w:space="0" w:color="auto"/>
                <w:left w:val="none" w:sz="0" w:space="0" w:color="auto"/>
                <w:bottom w:val="none" w:sz="0" w:space="0" w:color="auto"/>
                <w:right w:val="none" w:sz="0" w:space="0" w:color="auto"/>
              </w:divBdr>
            </w:div>
            <w:div w:id="1548032510">
              <w:marLeft w:val="0"/>
              <w:marRight w:val="0"/>
              <w:marTop w:val="0"/>
              <w:marBottom w:val="0"/>
              <w:divBdr>
                <w:top w:val="none" w:sz="0" w:space="0" w:color="auto"/>
                <w:left w:val="none" w:sz="0" w:space="0" w:color="auto"/>
                <w:bottom w:val="none" w:sz="0" w:space="0" w:color="auto"/>
                <w:right w:val="none" w:sz="0" w:space="0" w:color="auto"/>
              </w:divBdr>
            </w:div>
            <w:div w:id="987320496">
              <w:marLeft w:val="0"/>
              <w:marRight w:val="0"/>
              <w:marTop w:val="0"/>
              <w:marBottom w:val="0"/>
              <w:divBdr>
                <w:top w:val="none" w:sz="0" w:space="0" w:color="auto"/>
                <w:left w:val="none" w:sz="0" w:space="0" w:color="auto"/>
                <w:bottom w:val="none" w:sz="0" w:space="0" w:color="auto"/>
                <w:right w:val="none" w:sz="0" w:space="0" w:color="auto"/>
              </w:divBdr>
            </w:div>
            <w:div w:id="2137022875">
              <w:marLeft w:val="0"/>
              <w:marRight w:val="0"/>
              <w:marTop w:val="0"/>
              <w:marBottom w:val="0"/>
              <w:divBdr>
                <w:top w:val="none" w:sz="0" w:space="0" w:color="auto"/>
                <w:left w:val="none" w:sz="0" w:space="0" w:color="auto"/>
                <w:bottom w:val="none" w:sz="0" w:space="0" w:color="auto"/>
                <w:right w:val="none" w:sz="0" w:space="0" w:color="auto"/>
              </w:divBdr>
            </w:div>
            <w:div w:id="605305157">
              <w:marLeft w:val="0"/>
              <w:marRight w:val="0"/>
              <w:marTop w:val="0"/>
              <w:marBottom w:val="0"/>
              <w:divBdr>
                <w:top w:val="none" w:sz="0" w:space="0" w:color="auto"/>
                <w:left w:val="none" w:sz="0" w:space="0" w:color="auto"/>
                <w:bottom w:val="none" w:sz="0" w:space="0" w:color="auto"/>
                <w:right w:val="none" w:sz="0" w:space="0" w:color="auto"/>
              </w:divBdr>
            </w:div>
            <w:div w:id="6596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1553">
      <w:bodyDiv w:val="1"/>
      <w:marLeft w:val="0"/>
      <w:marRight w:val="0"/>
      <w:marTop w:val="0"/>
      <w:marBottom w:val="0"/>
      <w:divBdr>
        <w:top w:val="none" w:sz="0" w:space="0" w:color="auto"/>
        <w:left w:val="none" w:sz="0" w:space="0" w:color="auto"/>
        <w:bottom w:val="none" w:sz="0" w:space="0" w:color="auto"/>
        <w:right w:val="none" w:sz="0" w:space="0" w:color="auto"/>
      </w:divBdr>
      <w:divsChild>
        <w:div w:id="237521990">
          <w:marLeft w:val="0"/>
          <w:marRight w:val="0"/>
          <w:marTop w:val="0"/>
          <w:marBottom w:val="0"/>
          <w:divBdr>
            <w:top w:val="none" w:sz="0" w:space="0" w:color="auto"/>
            <w:left w:val="none" w:sz="0" w:space="0" w:color="auto"/>
            <w:bottom w:val="none" w:sz="0" w:space="0" w:color="auto"/>
            <w:right w:val="none" w:sz="0" w:space="0" w:color="auto"/>
          </w:divBdr>
          <w:divsChild>
            <w:div w:id="393431948">
              <w:marLeft w:val="0"/>
              <w:marRight w:val="0"/>
              <w:marTop w:val="0"/>
              <w:marBottom w:val="0"/>
              <w:divBdr>
                <w:top w:val="none" w:sz="0" w:space="0" w:color="auto"/>
                <w:left w:val="none" w:sz="0" w:space="0" w:color="auto"/>
                <w:bottom w:val="none" w:sz="0" w:space="0" w:color="auto"/>
                <w:right w:val="none" w:sz="0" w:space="0" w:color="auto"/>
              </w:divBdr>
            </w:div>
            <w:div w:id="1468359762">
              <w:marLeft w:val="0"/>
              <w:marRight w:val="0"/>
              <w:marTop w:val="0"/>
              <w:marBottom w:val="0"/>
              <w:divBdr>
                <w:top w:val="none" w:sz="0" w:space="0" w:color="auto"/>
                <w:left w:val="none" w:sz="0" w:space="0" w:color="auto"/>
                <w:bottom w:val="none" w:sz="0" w:space="0" w:color="auto"/>
                <w:right w:val="none" w:sz="0" w:space="0" w:color="auto"/>
              </w:divBdr>
            </w:div>
            <w:div w:id="966928494">
              <w:marLeft w:val="0"/>
              <w:marRight w:val="0"/>
              <w:marTop w:val="0"/>
              <w:marBottom w:val="0"/>
              <w:divBdr>
                <w:top w:val="none" w:sz="0" w:space="0" w:color="auto"/>
                <w:left w:val="none" w:sz="0" w:space="0" w:color="auto"/>
                <w:bottom w:val="none" w:sz="0" w:space="0" w:color="auto"/>
                <w:right w:val="none" w:sz="0" w:space="0" w:color="auto"/>
              </w:divBdr>
            </w:div>
            <w:div w:id="164593206">
              <w:marLeft w:val="0"/>
              <w:marRight w:val="0"/>
              <w:marTop w:val="0"/>
              <w:marBottom w:val="0"/>
              <w:divBdr>
                <w:top w:val="none" w:sz="0" w:space="0" w:color="auto"/>
                <w:left w:val="none" w:sz="0" w:space="0" w:color="auto"/>
                <w:bottom w:val="none" w:sz="0" w:space="0" w:color="auto"/>
                <w:right w:val="none" w:sz="0" w:space="0" w:color="auto"/>
              </w:divBdr>
            </w:div>
            <w:div w:id="483467936">
              <w:marLeft w:val="0"/>
              <w:marRight w:val="0"/>
              <w:marTop w:val="0"/>
              <w:marBottom w:val="0"/>
              <w:divBdr>
                <w:top w:val="none" w:sz="0" w:space="0" w:color="auto"/>
                <w:left w:val="none" w:sz="0" w:space="0" w:color="auto"/>
                <w:bottom w:val="none" w:sz="0" w:space="0" w:color="auto"/>
                <w:right w:val="none" w:sz="0" w:space="0" w:color="auto"/>
              </w:divBdr>
            </w:div>
            <w:div w:id="1426539835">
              <w:marLeft w:val="0"/>
              <w:marRight w:val="0"/>
              <w:marTop w:val="0"/>
              <w:marBottom w:val="0"/>
              <w:divBdr>
                <w:top w:val="none" w:sz="0" w:space="0" w:color="auto"/>
                <w:left w:val="none" w:sz="0" w:space="0" w:color="auto"/>
                <w:bottom w:val="none" w:sz="0" w:space="0" w:color="auto"/>
                <w:right w:val="none" w:sz="0" w:space="0" w:color="auto"/>
              </w:divBdr>
            </w:div>
            <w:div w:id="265961522">
              <w:marLeft w:val="0"/>
              <w:marRight w:val="0"/>
              <w:marTop w:val="0"/>
              <w:marBottom w:val="0"/>
              <w:divBdr>
                <w:top w:val="none" w:sz="0" w:space="0" w:color="auto"/>
                <w:left w:val="none" w:sz="0" w:space="0" w:color="auto"/>
                <w:bottom w:val="none" w:sz="0" w:space="0" w:color="auto"/>
                <w:right w:val="none" w:sz="0" w:space="0" w:color="auto"/>
              </w:divBdr>
            </w:div>
            <w:div w:id="1608733469">
              <w:marLeft w:val="0"/>
              <w:marRight w:val="0"/>
              <w:marTop w:val="0"/>
              <w:marBottom w:val="0"/>
              <w:divBdr>
                <w:top w:val="none" w:sz="0" w:space="0" w:color="auto"/>
                <w:left w:val="none" w:sz="0" w:space="0" w:color="auto"/>
                <w:bottom w:val="none" w:sz="0" w:space="0" w:color="auto"/>
                <w:right w:val="none" w:sz="0" w:space="0" w:color="auto"/>
              </w:divBdr>
            </w:div>
            <w:div w:id="800880940">
              <w:marLeft w:val="0"/>
              <w:marRight w:val="0"/>
              <w:marTop w:val="0"/>
              <w:marBottom w:val="0"/>
              <w:divBdr>
                <w:top w:val="none" w:sz="0" w:space="0" w:color="auto"/>
                <w:left w:val="none" w:sz="0" w:space="0" w:color="auto"/>
                <w:bottom w:val="none" w:sz="0" w:space="0" w:color="auto"/>
                <w:right w:val="none" w:sz="0" w:space="0" w:color="auto"/>
              </w:divBdr>
            </w:div>
            <w:div w:id="1033575823">
              <w:marLeft w:val="0"/>
              <w:marRight w:val="0"/>
              <w:marTop w:val="0"/>
              <w:marBottom w:val="0"/>
              <w:divBdr>
                <w:top w:val="none" w:sz="0" w:space="0" w:color="auto"/>
                <w:left w:val="none" w:sz="0" w:space="0" w:color="auto"/>
                <w:bottom w:val="none" w:sz="0" w:space="0" w:color="auto"/>
                <w:right w:val="none" w:sz="0" w:space="0" w:color="auto"/>
              </w:divBdr>
            </w:div>
            <w:div w:id="2303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716">
      <w:bodyDiv w:val="1"/>
      <w:marLeft w:val="0"/>
      <w:marRight w:val="0"/>
      <w:marTop w:val="0"/>
      <w:marBottom w:val="0"/>
      <w:divBdr>
        <w:top w:val="none" w:sz="0" w:space="0" w:color="auto"/>
        <w:left w:val="none" w:sz="0" w:space="0" w:color="auto"/>
        <w:bottom w:val="none" w:sz="0" w:space="0" w:color="auto"/>
        <w:right w:val="none" w:sz="0" w:space="0" w:color="auto"/>
      </w:divBdr>
      <w:divsChild>
        <w:div w:id="1972666228">
          <w:marLeft w:val="0"/>
          <w:marRight w:val="0"/>
          <w:marTop w:val="0"/>
          <w:marBottom w:val="0"/>
          <w:divBdr>
            <w:top w:val="none" w:sz="0" w:space="0" w:color="auto"/>
            <w:left w:val="none" w:sz="0" w:space="0" w:color="auto"/>
            <w:bottom w:val="none" w:sz="0" w:space="0" w:color="auto"/>
            <w:right w:val="none" w:sz="0" w:space="0" w:color="auto"/>
          </w:divBdr>
          <w:divsChild>
            <w:div w:id="306856768">
              <w:marLeft w:val="0"/>
              <w:marRight w:val="0"/>
              <w:marTop w:val="0"/>
              <w:marBottom w:val="0"/>
              <w:divBdr>
                <w:top w:val="none" w:sz="0" w:space="0" w:color="auto"/>
                <w:left w:val="none" w:sz="0" w:space="0" w:color="auto"/>
                <w:bottom w:val="none" w:sz="0" w:space="0" w:color="auto"/>
                <w:right w:val="none" w:sz="0" w:space="0" w:color="auto"/>
              </w:divBdr>
            </w:div>
            <w:div w:id="439569403">
              <w:marLeft w:val="0"/>
              <w:marRight w:val="0"/>
              <w:marTop w:val="0"/>
              <w:marBottom w:val="0"/>
              <w:divBdr>
                <w:top w:val="none" w:sz="0" w:space="0" w:color="auto"/>
                <w:left w:val="none" w:sz="0" w:space="0" w:color="auto"/>
                <w:bottom w:val="none" w:sz="0" w:space="0" w:color="auto"/>
                <w:right w:val="none" w:sz="0" w:space="0" w:color="auto"/>
              </w:divBdr>
            </w:div>
            <w:div w:id="187135398">
              <w:marLeft w:val="0"/>
              <w:marRight w:val="0"/>
              <w:marTop w:val="0"/>
              <w:marBottom w:val="0"/>
              <w:divBdr>
                <w:top w:val="none" w:sz="0" w:space="0" w:color="auto"/>
                <w:left w:val="none" w:sz="0" w:space="0" w:color="auto"/>
                <w:bottom w:val="none" w:sz="0" w:space="0" w:color="auto"/>
                <w:right w:val="none" w:sz="0" w:space="0" w:color="auto"/>
              </w:divBdr>
            </w:div>
            <w:div w:id="8677342">
              <w:marLeft w:val="0"/>
              <w:marRight w:val="0"/>
              <w:marTop w:val="0"/>
              <w:marBottom w:val="0"/>
              <w:divBdr>
                <w:top w:val="none" w:sz="0" w:space="0" w:color="auto"/>
                <w:left w:val="none" w:sz="0" w:space="0" w:color="auto"/>
                <w:bottom w:val="none" w:sz="0" w:space="0" w:color="auto"/>
                <w:right w:val="none" w:sz="0" w:space="0" w:color="auto"/>
              </w:divBdr>
            </w:div>
            <w:div w:id="1548764560">
              <w:marLeft w:val="0"/>
              <w:marRight w:val="0"/>
              <w:marTop w:val="0"/>
              <w:marBottom w:val="0"/>
              <w:divBdr>
                <w:top w:val="none" w:sz="0" w:space="0" w:color="auto"/>
                <w:left w:val="none" w:sz="0" w:space="0" w:color="auto"/>
                <w:bottom w:val="none" w:sz="0" w:space="0" w:color="auto"/>
                <w:right w:val="none" w:sz="0" w:space="0" w:color="auto"/>
              </w:divBdr>
            </w:div>
            <w:div w:id="806433001">
              <w:marLeft w:val="0"/>
              <w:marRight w:val="0"/>
              <w:marTop w:val="0"/>
              <w:marBottom w:val="0"/>
              <w:divBdr>
                <w:top w:val="none" w:sz="0" w:space="0" w:color="auto"/>
                <w:left w:val="none" w:sz="0" w:space="0" w:color="auto"/>
                <w:bottom w:val="none" w:sz="0" w:space="0" w:color="auto"/>
                <w:right w:val="none" w:sz="0" w:space="0" w:color="auto"/>
              </w:divBdr>
            </w:div>
            <w:div w:id="1852142316">
              <w:marLeft w:val="0"/>
              <w:marRight w:val="0"/>
              <w:marTop w:val="0"/>
              <w:marBottom w:val="0"/>
              <w:divBdr>
                <w:top w:val="none" w:sz="0" w:space="0" w:color="auto"/>
                <w:left w:val="none" w:sz="0" w:space="0" w:color="auto"/>
                <w:bottom w:val="none" w:sz="0" w:space="0" w:color="auto"/>
                <w:right w:val="none" w:sz="0" w:space="0" w:color="auto"/>
              </w:divBdr>
            </w:div>
            <w:div w:id="15965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5510">
      <w:bodyDiv w:val="1"/>
      <w:marLeft w:val="0"/>
      <w:marRight w:val="0"/>
      <w:marTop w:val="0"/>
      <w:marBottom w:val="0"/>
      <w:divBdr>
        <w:top w:val="none" w:sz="0" w:space="0" w:color="auto"/>
        <w:left w:val="none" w:sz="0" w:space="0" w:color="auto"/>
        <w:bottom w:val="none" w:sz="0" w:space="0" w:color="auto"/>
        <w:right w:val="none" w:sz="0" w:space="0" w:color="auto"/>
      </w:divBdr>
    </w:div>
    <w:div w:id="742990419">
      <w:bodyDiv w:val="1"/>
      <w:marLeft w:val="0"/>
      <w:marRight w:val="0"/>
      <w:marTop w:val="0"/>
      <w:marBottom w:val="0"/>
      <w:divBdr>
        <w:top w:val="none" w:sz="0" w:space="0" w:color="auto"/>
        <w:left w:val="none" w:sz="0" w:space="0" w:color="auto"/>
        <w:bottom w:val="none" w:sz="0" w:space="0" w:color="auto"/>
        <w:right w:val="none" w:sz="0" w:space="0" w:color="auto"/>
      </w:divBdr>
    </w:div>
    <w:div w:id="750010051">
      <w:bodyDiv w:val="1"/>
      <w:marLeft w:val="0"/>
      <w:marRight w:val="0"/>
      <w:marTop w:val="0"/>
      <w:marBottom w:val="0"/>
      <w:divBdr>
        <w:top w:val="none" w:sz="0" w:space="0" w:color="auto"/>
        <w:left w:val="none" w:sz="0" w:space="0" w:color="auto"/>
        <w:bottom w:val="none" w:sz="0" w:space="0" w:color="auto"/>
        <w:right w:val="none" w:sz="0" w:space="0" w:color="auto"/>
      </w:divBdr>
      <w:divsChild>
        <w:div w:id="1358502254">
          <w:marLeft w:val="0"/>
          <w:marRight w:val="0"/>
          <w:marTop w:val="0"/>
          <w:marBottom w:val="0"/>
          <w:divBdr>
            <w:top w:val="none" w:sz="0" w:space="0" w:color="auto"/>
            <w:left w:val="none" w:sz="0" w:space="0" w:color="auto"/>
            <w:bottom w:val="none" w:sz="0" w:space="0" w:color="auto"/>
            <w:right w:val="none" w:sz="0" w:space="0" w:color="auto"/>
          </w:divBdr>
          <w:divsChild>
            <w:div w:id="1003514153">
              <w:marLeft w:val="0"/>
              <w:marRight w:val="0"/>
              <w:marTop w:val="0"/>
              <w:marBottom w:val="0"/>
              <w:divBdr>
                <w:top w:val="none" w:sz="0" w:space="0" w:color="auto"/>
                <w:left w:val="none" w:sz="0" w:space="0" w:color="auto"/>
                <w:bottom w:val="none" w:sz="0" w:space="0" w:color="auto"/>
                <w:right w:val="none" w:sz="0" w:space="0" w:color="auto"/>
              </w:divBdr>
            </w:div>
            <w:div w:id="2030443429">
              <w:marLeft w:val="0"/>
              <w:marRight w:val="0"/>
              <w:marTop w:val="0"/>
              <w:marBottom w:val="0"/>
              <w:divBdr>
                <w:top w:val="none" w:sz="0" w:space="0" w:color="auto"/>
                <w:left w:val="none" w:sz="0" w:space="0" w:color="auto"/>
                <w:bottom w:val="none" w:sz="0" w:space="0" w:color="auto"/>
                <w:right w:val="none" w:sz="0" w:space="0" w:color="auto"/>
              </w:divBdr>
            </w:div>
            <w:div w:id="242641269">
              <w:marLeft w:val="0"/>
              <w:marRight w:val="0"/>
              <w:marTop w:val="0"/>
              <w:marBottom w:val="0"/>
              <w:divBdr>
                <w:top w:val="none" w:sz="0" w:space="0" w:color="auto"/>
                <w:left w:val="none" w:sz="0" w:space="0" w:color="auto"/>
                <w:bottom w:val="none" w:sz="0" w:space="0" w:color="auto"/>
                <w:right w:val="none" w:sz="0" w:space="0" w:color="auto"/>
              </w:divBdr>
            </w:div>
            <w:div w:id="1616132447">
              <w:marLeft w:val="0"/>
              <w:marRight w:val="0"/>
              <w:marTop w:val="0"/>
              <w:marBottom w:val="0"/>
              <w:divBdr>
                <w:top w:val="none" w:sz="0" w:space="0" w:color="auto"/>
                <w:left w:val="none" w:sz="0" w:space="0" w:color="auto"/>
                <w:bottom w:val="none" w:sz="0" w:space="0" w:color="auto"/>
                <w:right w:val="none" w:sz="0" w:space="0" w:color="auto"/>
              </w:divBdr>
            </w:div>
            <w:div w:id="155734094">
              <w:marLeft w:val="0"/>
              <w:marRight w:val="0"/>
              <w:marTop w:val="0"/>
              <w:marBottom w:val="0"/>
              <w:divBdr>
                <w:top w:val="none" w:sz="0" w:space="0" w:color="auto"/>
                <w:left w:val="none" w:sz="0" w:space="0" w:color="auto"/>
                <w:bottom w:val="none" w:sz="0" w:space="0" w:color="auto"/>
                <w:right w:val="none" w:sz="0" w:space="0" w:color="auto"/>
              </w:divBdr>
            </w:div>
            <w:div w:id="1523469749">
              <w:marLeft w:val="0"/>
              <w:marRight w:val="0"/>
              <w:marTop w:val="0"/>
              <w:marBottom w:val="0"/>
              <w:divBdr>
                <w:top w:val="none" w:sz="0" w:space="0" w:color="auto"/>
                <w:left w:val="none" w:sz="0" w:space="0" w:color="auto"/>
                <w:bottom w:val="none" w:sz="0" w:space="0" w:color="auto"/>
                <w:right w:val="none" w:sz="0" w:space="0" w:color="auto"/>
              </w:divBdr>
            </w:div>
            <w:div w:id="1039358223">
              <w:marLeft w:val="0"/>
              <w:marRight w:val="0"/>
              <w:marTop w:val="0"/>
              <w:marBottom w:val="0"/>
              <w:divBdr>
                <w:top w:val="none" w:sz="0" w:space="0" w:color="auto"/>
                <w:left w:val="none" w:sz="0" w:space="0" w:color="auto"/>
                <w:bottom w:val="none" w:sz="0" w:space="0" w:color="auto"/>
                <w:right w:val="none" w:sz="0" w:space="0" w:color="auto"/>
              </w:divBdr>
            </w:div>
            <w:div w:id="816536572">
              <w:marLeft w:val="0"/>
              <w:marRight w:val="0"/>
              <w:marTop w:val="0"/>
              <w:marBottom w:val="0"/>
              <w:divBdr>
                <w:top w:val="none" w:sz="0" w:space="0" w:color="auto"/>
                <w:left w:val="none" w:sz="0" w:space="0" w:color="auto"/>
                <w:bottom w:val="none" w:sz="0" w:space="0" w:color="auto"/>
                <w:right w:val="none" w:sz="0" w:space="0" w:color="auto"/>
              </w:divBdr>
            </w:div>
            <w:div w:id="1738430626">
              <w:marLeft w:val="0"/>
              <w:marRight w:val="0"/>
              <w:marTop w:val="0"/>
              <w:marBottom w:val="0"/>
              <w:divBdr>
                <w:top w:val="none" w:sz="0" w:space="0" w:color="auto"/>
                <w:left w:val="none" w:sz="0" w:space="0" w:color="auto"/>
                <w:bottom w:val="none" w:sz="0" w:space="0" w:color="auto"/>
                <w:right w:val="none" w:sz="0" w:space="0" w:color="auto"/>
              </w:divBdr>
            </w:div>
            <w:div w:id="1951473135">
              <w:marLeft w:val="0"/>
              <w:marRight w:val="0"/>
              <w:marTop w:val="0"/>
              <w:marBottom w:val="0"/>
              <w:divBdr>
                <w:top w:val="none" w:sz="0" w:space="0" w:color="auto"/>
                <w:left w:val="none" w:sz="0" w:space="0" w:color="auto"/>
                <w:bottom w:val="none" w:sz="0" w:space="0" w:color="auto"/>
                <w:right w:val="none" w:sz="0" w:space="0" w:color="auto"/>
              </w:divBdr>
            </w:div>
            <w:div w:id="1804733512">
              <w:marLeft w:val="0"/>
              <w:marRight w:val="0"/>
              <w:marTop w:val="0"/>
              <w:marBottom w:val="0"/>
              <w:divBdr>
                <w:top w:val="none" w:sz="0" w:space="0" w:color="auto"/>
                <w:left w:val="none" w:sz="0" w:space="0" w:color="auto"/>
                <w:bottom w:val="none" w:sz="0" w:space="0" w:color="auto"/>
                <w:right w:val="none" w:sz="0" w:space="0" w:color="auto"/>
              </w:divBdr>
            </w:div>
            <w:div w:id="592396469">
              <w:marLeft w:val="0"/>
              <w:marRight w:val="0"/>
              <w:marTop w:val="0"/>
              <w:marBottom w:val="0"/>
              <w:divBdr>
                <w:top w:val="none" w:sz="0" w:space="0" w:color="auto"/>
                <w:left w:val="none" w:sz="0" w:space="0" w:color="auto"/>
                <w:bottom w:val="none" w:sz="0" w:space="0" w:color="auto"/>
                <w:right w:val="none" w:sz="0" w:space="0" w:color="auto"/>
              </w:divBdr>
            </w:div>
            <w:div w:id="107967100">
              <w:marLeft w:val="0"/>
              <w:marRight w:val="0"/>
              <w:marTop w:val="0"/>
              <w:marBottom w:val="0"/>
              <w:divBdr>
                <w:top w:val="none" w:sz="0" w:space="0" w:color="auto"/>
                <w:left w:val="none" w:sz="0" w:space="0" w:color="auto"/>
                <w:bottom w:val="none" w:sz="0" w:space="0" w:color="auto"/>
                <w:right w:val="none" w:sz="0" w:space="0" w:color="auto"/>
              </w:divBdr>
            </w:div>
            <w:div w:id="923614584">
              <w:marLeft w:val="0"/>
              <w:marRight w:val="0"/>
              <w:marTop w:val="0"/>
              <w:marBottom w:val="0"/>
              <w:divBdr>
                <w:top w:val="none" w:sz="0" w:space="0" w:color="auto"/>
                <w:left w:val="none" w:sz="0" w:space="0" w:color="auto"/>
                <w:bottom w:val="none" w:sz="0" w:space="0" w:color="auto"/>
                <w:right w:val="none" w:sz="0" w:space="0" w:color="auto"/>
              </w:divBdr>
            </w:div>
            <w:div w:id="852257505">
              <w:marLeft w:val="0"/>
              <w:marRight w:val="0"/>
              <w:marTop w:val="0"/>
              <w:marBottom w:val="0"/>
              <w:divBdr>
                <w:top w:val="none" w:sz="0" w:space="0" w:color="auto"/>
                <w:left w:val="none" w:sz="0" w:space="0" w:color="auto"/>
                <w:bottom w:val="none" w:sz="0" w:space="0" w:color="auto"/>
                <w:right w:val="none" w:sz="0" w:space="0" w:color="auto"/>
              </w:divBdr>
            </w:div>
            <w:div w:id="1518542791">
              <w:marLeft w:val="0"/>
              <w:marRight w:val="0"/>
              <w:marTop w:val="0"/>
              <w:marBottom w:val="0"/>
              <w:divBdr>
                <w:top w:val="none" w:sz="0" w:space="0" w:color="auto"/>
                <w:left w:val="none" w:sz="0" w:space="0" w:color="auto"/>
                <w:bottom w:val="none" w:sz="0" w:space="0" w:color="auto"/>
                <w:right w:val="none" w:sz="0" w:space="0" w:color="auto"/>
              </w:divBdr>
            </w:div>
            <w:div w:id="935937945">
              <w:marLeft w:val="0"/>
              <w:marRight w:val="0"/>
              <w:marTop w:val="0"/>
              <w:marBottom w:val="0"/>
              <w:divBdr>
                <w:top w:val="none" w:sz="0" w:space="0" w:color="auto"/>
                <w:left w:val="none" w:sz="0" w:space="0" w:color="auto"/>
                <w:bottom w:val="none" w:sz="0" w:space="0" w:color="auto"/>
                <w:right w:val="none" w:sz="0" w:space="0" w:color="auto"/>
              </w:divBdr>
            </w:div>
            <w:div w:id="1327972318">
              <w:marLeft w:val="0"/>
              <w:marRight w:val="0"/>
              <w:marTop w:val="0"/>
              <w:marBottom w:val="0"/>
              <w:divBdr>
                <w:top w:val="none" w:sz="0" w:space="0" w:color="auto"/>
                <w:left w:val="none" w:sz="0" w:space="0" w:color="auto"/>
                <w:bottom w:val="none" w:sz="0" w:space="0" w:color="auto"/>
                <w:right w:val="none" w:sz="0" w:space="0" w:color="auto"/>
              </w:divBdr>
            </w:div>
            <w:div w:id="1151554773">
              <w:marLeft w:val="0"/>
              <w:marRight w:val="0"/>
              <w:marTop w:val="0"/>
              <w:marBottom w:val="0"/>
              <w:divBdr>
                <w:top w:val="none" w:sz="0" w:space="0" w:color="auto"/>
                <w:left w:val="none" w:sz="0" w:space="0" w:color="auto"/>
                <w:bottom w:val="none" w:sz="0" w:space="0" w:color="auto"/>
                <w:right w:val="none" w:sz="0" w:space="0" w:color="auto"/>
              </w:divBdr>
            </w:div>
            <w:div w:id="200018789">
              <w:marLeft w:val="0"/>
              <w:marRight w:val="0"/>
              <w:marTop w:val="0"/>
              <w:marBottom w:val="0"/>
              <w:divBdr>
                <w:top w:val="none" w:sz="0" w:space="0" w:color="auto"/>
                <w:left w:val="none" w:sz="0" w:space="0" w:color="auto"/>
                <w:bottom w:val="none" w:sz="0" w:space="0" w:color="auto"/>
                <w:right w:val="none" w:sz="0" w:space="0" w:color="auto"/>
              </w:divBdr>
            </w:div>
            <w:div w:id="874541360">
              <w:marLeft w:val="0"/>
              <w:marRight w:val="0"/>
              <w:marTop w:val="0"/>
              <w:marBottom w:val="0"/>
              <w:divBdr>
                <w:top w:val="none" w:sz="0" w:space="0" w:color="auto"/>
                <w:left w:val="none" w:sz="0" w:space="0" w:color="auto"/>
                <w:bottom w:val="none" w:sz="0" w:space="0" w:color="auto"/>
                <w:right w:val="none" w:sz="0" w:space="0" w:color="auto"/>
              </w:divBdr>
            </w:div>
            <w:div w:id="1855802085">
              <w:marLeft w:val="0"/>
              <w:marRight w:val="0"/>
              <w:marTop w:val="0"/>
              <w:marBottom w:val="0"/>
              <w:divBdr>
                <w:top w:val="none" w:sz="0" w:space="0" w:color="auto"/>
                <w:left w:val="none" w:sz="0" w:space="0" w:color="auto"/>
                <w:bottom w:val="none" w:sz="0" w:space="0" w:color="auto"/>
                <w:right w:val="none" w:sz="0" w:space="0" w:color="auto"/>
              </w:divBdr>
            </w:div>
            <w:div w:id="1325015980">
              <w:marLeft w:val="0"/>
              <w:marRight w:val="0"/>
              <w:marTop w:val="0"/>
              <w:marBottom w:val="0"/>
              <w:divBdr>
                <w:top w:val="none" w:sz="0" w:space="0" w:color="auto"/>
                <w:left w:val="none" w:sz="0" w:space="0" w:color="auto"/>
                <w:bottom w:val="none" w:sz="0" w:space="0" w:color="auto"/>
                <w:right w:val="none" w:sz="0" w:space="0" w:color="auto"/>
              </w:divBdr>
            </w:div>
            <w:div w:id="369959502">
              <w:marLeft w:val="0"/>
              <w:marRight w:val="0"/>
              <w:marTop w:val="0"/>
              <w:marBottom w:val="0"/>
              <w:divBdr>
                <w:top w:val="none" w:sz="0" w:space="0" w:color="auto"/>
                <w:left w:val="none" w:sz="0" w:space="0" w:color="auto"/>
                <w:bottom w:val="none" w:sz="0" w:space="0" w:color="auto"/>
                <w:right w:val="none" w:sz="0" w:space="0" w:color="auto"/>
              </w:divBdr>
            </w:div>
            <w:div w:id="358358808">
              <w:marLeft w:val="0"/>
              <w:marRight w:val="0"/>
              <w:marTop w:val="0"/>
              <w:marBottom w:val="0"/>
              <w:divBdr>
                <w:top w:val="none" w:sz="0" w:space="0" w:color="auto"/>
                <w:left w:val="none" w:sz="0" w:space="0" w:color="auto"/>
                <w:bottom w:val="none" w:sz="0" w:space="0" w:color="auto"/>
                <w:right w:val="none" w:sz="0" w:space="0" w:color="auto"/>
              </w:divBdr>
            </w:div>
            <w:div w:id="2133471705">
              <w:marLeft w:val="0"/>
              <w:marRight w:val="0"/>
              <w:marTop w:val="0"/>
              <w:marBottom w:val="0"/>
              <w:divBdr>
                <w:top w:val="none" w:sz="0" w:space="0" w:color="auto"/>
                <w:left w:val="none" w:sz="0" w:space="0" w:color="auto"/>
                <w:bottom w:val="none" w:sz="0" w:space="0" w:color="auto"/>
                <w:right w:val="none" w:sz="0" w:space="0" w:color="auto"/>
              </w:divBdr>
            </w:div>
            <w:div w:id="2067996578">
              <w:marLeft w:val="0"/>
              <w:marRight w:val="0"/>
              <w:marTop w:val="0"/>
              <w:marBottom w:val="0"/>
              <w:divBdr>
                <w:top w:val="none" w:sz="0" w:space="0" w:color="auto"/>
                <w:left w:val="none" w:sz="0" w:space="0" w:color="auto"/>
                <w:bottom w:val="none" w:sz="0" w:space="0" w:color="auto"/>
                <w:right w:val="none" w:sz="0" w:space="0" w:color="auto"/>
              </w:divBdr>
            </w:div>
            <w:div w:id="193661852">
              <w:marLeft w:val="0"/>
              <w:marRight w:val="0"/>
              <w:marTop w:val="0"/>
              <w:marBottom w:val="0"/>
              <w:divBdr>
                <w:top w:val="none" w:sz="0" w:space="0" w:color="auto"/>
                <w:left w:val="none" w:sz="0" w:space="0" w:color="auto"/>
                <w:bottom w:val="none" w:sz="0" w:space="0" w:color="auto"/>
                <w:right w:val="none" w:sz="0" w:space="0" w:color="auto"/>
              </w:divBdr>
            </w:div>
            <w:div w:id="1715815259">
              <w:marLeft w:val="0"/>
              <w:marRight w:val="0"/>
              <w:marTop w:val="0"/>
              <w:marBottom w:val="0"/>
              <w:divBdr>
                <w:top w:val="none" w:sz="0" w:space="0" w:color="auto"/>
                <w:left w:val="none" w:sz="0" w:space="0" w:color="auto"/>
                <w:bottom w:val="none" w:sz="0" w:space="0" w:color="auto"/>
                <w:right w:val="none" w:sz="0" w:space="0" w:color="auto"/>
              </w:divBdr>
            </w:div>
            <w:div w:id="128406644">
              <w:marLeft w:val="0"/>
              <w:marRight w:val="0"/>
              <w:marTop w:val="0"/>
              <w:marBottom w:val="0"/>
              <w:divBdr>
                <w:top w:val="none" w:sz="0" w:space="0" w:color="auto"/>
                <w:left w:val="none" w:sz="0" w:space="0" w:color="auto"/>
                <w:bottom w:val="none" w:sz="0" w:space="0" w:color="auto"/>
                <w:right w:val="none" w:sz="0" w:space="0" w:color="auto"/>
              </w:divBdr>
            </w:div>
            <w:div w:id="263921136">
              <w:marLeft w:val="0"/>
              <w:marRight w:val="0"/>
              <w:marTop w:val="0"/>
              <w:marBottom w:val="0"/>
              <w:divBdr>
                <w:top w:val="none" w:sz="0" w:space="0" w:color="auto"/>
                <w:left w:val="none" w:sz="0" w:space="0" w:color="auto"/>
                <w:bottom w:val="none" w:sz="0" w:space="0" w:color="auto"/>
                <w:right w:val="none" w:sz="0" w:space="0" w:color="auto"/>
              </w:divBdr>
            </w:div>
            <w:div w:id="2128506793">
              <w:marLeft w:val="0"/>
              <w:marRight w:val="0"/>
              <w:marTop w:val="0"/>
              <w:marBottom w:val="0"/>
              <w:divBdr>
                <w:top w:val="none" w:sz="0" w:space="0" w:color="auto"/>
                <w:left w:val="none" w:sz="0" w:space="0" w:color="auto"/>
                <w:bottom w:val="none" w:sz="0" w:space="0" w:color="auto"/>
                <w:right w:val="none" w:sz="0" w:space="0" w:color="auto"/>
              </w:divBdr>
            </w:div>
            <w:div w:id="1219780505">
              <w:marLeft w:val="0"/>
              <w:marRight w:val="0"/>
              <w:marTop w:val="0"/>
              <w:marBottom w:val="0"/>
              <w:divBdr>
                <w:top w:val="none" w:sz="0" w:space="0" w:color="auto"/>
                <w:left w:val="none" w:sz="0" w:space="0" w:color="auto"/>
                <w:bottom w:val="none" w:sz="0" w:space="0" w:color="auto"/>
                <w:right w:val="none" w:sz="0" w:space="0" w:color="auto"/>
              </w:divBdr>
            </w:div>
            <w:div w:id="601956206">
              <w:marLeft w:val="0"/>
              <w:marRight w:val="0"/>
              <w:marTop w:val="0"/>
              <w:marBottom w:val="0"/>
              <w:divBdr>
                <w:top w:val="none" w:sz="0" w:space="0" w:color="auto"/>
                <w:left w:val="none" w:sz="0" w:space="0" w:color="auto"/>
                <w:bottom w:val="none" w:sz="0" w:space="0" w:color="auto"/>
                <w:right w:val="none" w:sz="0" w:space="0" w:color="auto"/>
              </w:divBdr>
            </w:div>
            <w:div w:id="1517383448">
              <w:marLeft w:val="0"/>
              <w:marRight w:val="0"/>
              <w:marTop w:val="0"/>
              <w:marBottom w:val="0"/>
              <w:divBdr>
                <w:top w:val="none" w:sz="0" w:space="0" w:color="auto"/>
                <w:left w:val="none" w:sz="0" w:space="0" w:color="auto"/>
                <w:bottom w:val="none" w:sz="0" w:space="0" w:color="auto"/>
                <w:right w:val="none" w:sz="0" w:space="0" w:color="auto"/>
              </w:divBdr>
            </w:div>
            <w:div w:id="650402970">
              <w:marLeft w:val="0"/>
              <w:marRight w:val="0"/>
              <w:marTop w:val="0"/>
              <w:marBottom w:val="0"/>
              <w:divBdr>
                <w:top w:val="none" w:sz="0" w:space="0" w:color="auto"/>
                <w:left w:val="none" w:sz="0" w:space="0" w:color="auto"/>
                <w:bottom w:val="none" w:sz="0" w:space="0" w:color="auto"/>
                <w:right w:val="none" w:sz="0" w:space="0" w:color="auto"/>
              </w:divBdr>
            </w:div>
            <w:div w:id="578635310">
              <w:marLeft w:val="0"/>
              <w:marRight w:val="0"/>
              <w:marTop w:val="0"/>
              <w:marBottom w:val="0"/>
              <w:divBdr>
                <w:top w:val="none" w:sz="0" w:space="0" w:color="auto"/>
                <w:left w:val="none" w:sz="0" w:space="0" w:color="auto"/>
                <w:bottom w:val="none" w:sz="0" w:space="0" w:color="auto"/>
                <w:right w:val="none" w:sz="0" w:space="0" w:color="auto"/>
              </w:divBdr>
            </w:div>
            <w:div w:id="1713843749">
              <w:marLeft w:val="0"/>
              <w:marRight w:val="0"/>
              <w:marTop w:val="0"/>
              <w:marBottom w:val="0"/>
              <w:divBdr>
                <w:top w:val="none" w:sz="0" w:space="0" w:color="auto"/>
                <w:left w:val="none" w:sz="0" w:space="0" w:color="auto"/>
                <w:bottom w:val="none" w:sz="0" w:space="0" w:color="auto"/>
                <w:right w:val="none" w:sz="0" w:space="0" w:color="auto"/>
              </w:divBdr>
            </w:div>
            <w:div w:id="1683969338">
              <w:marLeft w:val="0"/>
              <w:marRight w:val="0"/>
              <w:marTop w:val="0"/>
              <w:marBottom w:val="0"/>
              <w:divBdr>
                <w:top w:val="none" w:sz="0" w:space="0" w:color="auto"/>
                <w:left w:val="none" w:sz="0" w:space="0" w:color="auto"/>
                <w:bottom w:val="none" w:sz="0" w:space="0" w:color="auto"/>
                <w:right w:val="none" w:sz="0" w:space="0" w:color="auto"/>
              </w:divBdr>
            </w:div>
            <w:div w:id="1098529070">
              <w:marLeft w:val="0"/>
              <w:marRight w:val="0"/>
              <w:marTop w:val="0"/>
              <w:marBottom w:val="0"/>
              <w:divBdr>
                <w:top w:val="none" w:sz="0" w:space="0" w:color="auto"/>
                <w:left w:val="none" w:sz="0" w:space="0" w:color="auto"/>
                <w:bottom w:val="none" w:sz="0" w:space="0" w:color="auto"/>
                <w:right w:val="none" w:sz="0" w:space="0" w:color="auto"/>
              </w:divBdr>
            </w:div>
            <w:div w:id="737438631">
              <w:marLeft w:val="0"/>
              <w:marRight w:val="0"/>
              <w:marTop w:val="0"/>
              <w:marBottom w:val="0"/>
              <w:divBdr>
                <w:top w:val="none" w:sz="0" w:space="0" w:color="auto"/>
                <w:left w:val="none" w:sz="0" w:space="0" w:color="auto"/>
                <w:bottom w:val="none" w:sz="0" w:space="0" w:color="auto"/>
                <w:right w:val="none" w:sz="0" w:space="0" w:color="auto"/>
              </w:divBdr>
            </w:div>
            <w:div w:id="2078628306">
              <w:marLeft w:val="0"/>
              <w:marRight w:val="0"/>
              <w:marTop w:val="0"/>
              <w:marBottom w:val="0"/>
              <w:divBdr>
                <w:top w:val="none" w:sz="0" w:space="0" w:color="auto"/>
                <w:left w:val="none" w:sz="0" w:space="0" w:color="auto"/>
                <w:bottom w:val="none" w:sz="0" w:space="0" w:color="auto"/>
                <w:right w:val="none" w:sz="0" w:space="0" w:color="auto"/>
              </w:divBdr>
            </w:div>
            <w:div w:id="1606765578">
              <w:marLeft w:val="0"/>
              <w:marRight w:val="0"/>
              <w:marTop w:val="0"/>
              <w:marBottom w:val="0"/>
              <w:divBdr>
                <w:top w:val="none" w:sz="0" w:space="0" w:color="auto"/>
                <w:left w:val="none" w:sz="0" w:space="0" w:color="auto"/>
                <w:bottom w:val="none" w:sz="0" w:space="0" w:color="auto"/>
                <w:right w:val="none" w:sz="0" w:space="0" w:color="auto"/>
              </w:divBdr>
            </w:div>
            <w:div w:id="677974096">
              <w:marLeft w:val="0"/>
              <w:marRight w:val="0"/>
              <w:marTop w:val="0"/>
              <w:marBottom w:val="0"/>
              <w:divBdr>
                <w:top w:val="none" w:sz="0" w:space="0" w:color="auto"/>
                <w:left w:val="none" w:sz="0" w:space="0" w:color="auto"/>
                <w:bottom w:val="none" w:sz="0" w:space="0" w:color="auto"/>
                <w:right w:val="none" w:sz="0" w:space="0" w:color="auto"/>
              </w:divBdr>
            </w:div>
            <w:div w:id="1708024219">
              <w:marLeft w:val="0"/>
              <w:marRight w:val="0"/>
              <w:marTop w:val="0"/>
              <w:marBottom w:val="0"/>
              <w:divBdr>
                <w:top w:val="none" w:sz="0" w:space="0" w:color="auto"/>
                <w:left w:val="none" w:sz="0" w:space="0" w:color="auto"/>
                <w:bottom w:val="none" w:sz="0" w:space="0" w:color="auto"/>
                <w:right w:val="none" w:sz="0" w:space="0" w:color="auto"/>
              </w:divBdr>
            </w:div>
            <w:div w:id="767655278">
              <w:marLeft w:val="0"/>
              <w:marRight w:val="0"/>
              <w:marTop w:val="0"/>
              <w:marBottom w:val="0"/>
              <w:divBdr>
                <w:top w:val="none" w:sz="0" w:space="0" w:color="auto"/>
                <w:left w:val="none" w:sz="0" w:space="0" w:color="auto"/>
                <w:bottom w:val="none" w:sz="0" w:space="0" w:color="auto"/>
                <w:right w:val="none" w:sz="0" w:space="0" w:color="auto"/>
              </w:divBdr>
            </w:div>
            <w:div w:id="90971813">
              <w:marLeft w:val="0"/>
              <w:marRight w:val="0"/>
              <w:marTop w:val="0"/>
              <w:marBottom w:val="0"/>
              <w:divBdr>
                <w:top w:val="none" w:sz="0" w:space="0" w:color="auto"/>
                <w:left w:val="none" w:sz="0" w:space="0" w:color="auto"/>
                <w:bottom w:val="none" w:sz="0" w:space="0" w:color="auto"/>
                <w:right w:val="none" w:sz="0" w:space="0" w:color="auto"/>
              </w:divBdr>
            </w:div>
            <w:div w:id="963000548">
              <w:marLeft w:val="0"/>
              <w:marRight w:val="0"/>
              <w:marTop w:val="0"/>
              <w:marBottom w:val="0"/>
              <w:divBdr>
                <w:top w:val="none" w:sz="0" w:space="0" w:color="auto"/>
                <w:left w:val="none" w:sz="0" w:space="0" w:color="auto"/>
                <w:bottom w:val="none" w:sz="0" w:space="0" w:color="auto"/>
                <w:right w:val="none" w:sz="0" w:space="0" w:color="auto"/>
              </w:divBdr>
            </w:div>
            <w:div w:id="188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244">
      <w:bodyDiv w:val="1"/>
      <w:marLeft w:val="0"/>
      <w:marRight w:val="0"/>
      <w:marTop w:val="0"/>
      <w:marBottom w:val="0"/>
      <w:divBdr>
        <w:top w:val="none" w:sz="0" w:space="0" w:color="auto"/>
        <w:left w:val="none" w:sz="0" w:space="0" w:color="auto"/>
        <w:bottom w:val="none" w:sz="0" w:space="0" w:color="auto"/>
        <w:right w:val="none" w:sz="0" w:space="0" w:color="auto"/>
      </w:divBdr>
      <w:divsChild>
        <w:div w:id="1267540769">
          <w:marLeft w:val="0"/>
          <w:marRight w:val="0"/>
          <w:marTop w:val="0"/>
          <w:marBottom w:val="0"/>
          <w:divBdr>
            <w:top w:val="none" w:sz="0" w:space="0" w:color="auto"/>
            <w:left w:val="none" w:sz="0" w:space="0" w:color="auto"/>
            <w:bottom w:val="none" w:sz="0" w:space="0" w:color="auto"/>
            <w:right w:val="none" w:sz="0" w:space="0" w:color="auto"/>
          </w:divBdr>
          <w:divsChild>
            <w:div w:id="1203597663">
              <w:marLeft w:val="0"/>
              <w:marRight w:val="0"/>
              <w:marTop w:val="0"/>
              <w:marBottom w:val="0"/>
              <w:divBdr>
                <w:top w:val="none" w:sz="0" w:space="0" w:color="auto"/>
                <w:left w:val="none" w:sz="0" w:space="0" w:color="auto"/>
                <w:bottom w:val="none" w:sz="0" w:space="0" w:color="auto"/>
                <w:right w:val="none" w:sz="0" w:space="0" w:color="auto"/>
              </w:divBdr>
            </w:div>
            <w:div w:id="1888952581">
              <w:marLeft w:val="0"/>
              <w:marRight w:val="0"/>
              <w:marTop w:val="0"/>
              <w:marBottom w:val="0"/>
              <w:divBdr>
                <w:top w:val="none" w:sz="0" w:space="0" w:color="auto"/>
                <w:left w:val="none" w:sz="0" w:space="0" w:color="auto"/>
                <w:bottom w:val="none" w:sz="0" w:space="0" w:color="auto"/>
                <w:right w:val="none" w:sz="0" w:space="0" w:color="auto"/>
              </w:divBdr>
            </w:div>
            <w:div w:id="1399474483">
              <w:marLeft w:val="0"/>
              <w:marRight w:val="0"/>
              <w:marTop w:val="0"/>
              <w:marBottom w:val="0"/>
              <w:divBdr>
                <w:top w:val="none" w:sz="0" w:space="0" w:color="auto"/>
                <w:left w:val="none" w:sz="0" w:space="0" w:color="auto"/>
                <w:bottom w:val="none" w:sz="0" w:space="0" w:color="auto"/>
                <w:right w:val="none" w:sz="0" w:space="0" w:color="auto"/>
              </w:divBdr>
            </w:div>
            <w:div w:id="892470317">
              <w:marLeft w:val="0"/>
              <w:marRight w:val="0"/>
              <w:marTop w:val="0"/>
              <w:marBottom w:val="0"/>
              <w:divBdr>
                <w:top w:val="none" w:sz="0" w:space="0" w:color="auto"/>
                <w:left w:val="none" w:sz="0" w:space="0" w:color="auto"/>
                <w:bottom w:val="none" w:sz="0" w:space="0" w:color="auto"/>
                <w:right w:val="none" w:sz="0" w:space="0" w:color="auto"/>
              </w:divBdr>
            </w:div>
            <w:div w:id="941037429">
              <w:marLeft w:val="0"/>
              <w:marRight w:val="0"/>
              <w:marTop w:val="0"/>
              <w:marBottom w:val="0"/>
              <w:divBdr>
                <w:top w:val="none" w:sz="0" w:space="0" w:color="auto"/>
                <w:left w:val="none" w:sz="0" w:space="0" w:color="auto"/>
                <w:bottom w:val="none" w:sz="0" w:space="0" w:color="auto"/>
                <w:right w:val="none" w:sz="0" w:space="0" w:color="auto"/>
              </w:divBdr>
            </w:div>
            <w:div w:id="82261886">
              <w:marLeft w:val="0"/>
              <w:marRight w:val="0"/>
              <w:marTop w:val="0"/>
              <w:marBottom w:val="0"/>
              <w:divBdr>
                <w:top w:val="none" w:sz="0" w:space="0" w:color="auto"/>
                <w:left w:val="none" w:sz="0" w:space="0" w:color="auto"/>
                <w:bottom w:val="none" w:sz="0" w:space="0" w:color="auto"/>
                <w:right w:val="none" w:sz="0" w:space="0" w:color="auto"/>
              </w:divBdr>
            </w:div>
            <w:div w:id="1783109571">
              <w:marLeft w:val="0"/>
              <w:marRight w:val="0"/>
              <w:marTop w:val="0"/>
              <w:marBottom w:val="0"/>
              <w:divBdr>
                <w:top w:val="none" w:sz="0" w:space="0" w:color="auto"/>
                <w:left w:val="none" w:sz="0" w:space="0" w:color="auto"/>
                <w:bottom w:val="none" w:sz="0" w:space="0" w:color="auto"/>
                <w:right w:val="none" w:sz="0" w:space="0" w:color="auto"/>
              </w:divBdr>
            </w:div>
            <w:div w:id="435372780">
              <w:marLeft w:val="0"/>
              <w:marRight w:val="0"/>
              <w:marTop w:val="0"/>
              <w:marBottom w:val="0"/>
              <w:divBdr>
                <w:top w:val="none" w:sz="0" w:space="0" w:color="auto"/>
                <w:left w:val="none" w:sz="0" w:space="0" w:color="auto"/>
                <w:bottom w:val="none" w:sz="0" w:space="0" w:color="auto"/>
                <w:right w:val="none" w:sz="0" w:space="0" w:color="auto"/>
              </w:divBdr>
            </w:div>
            <w:div w:id="16666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218">
      <w:bodyDiv w:val="1"/>
      <w:marLeft w:val="0"/>
      <w:marRight w:val="0"/>
      <w:marTop w:val="0"/>
      <w:marBottom w:val="0"/>
      <w:divBdr>
        <w:top w:val="none" w:sz="0" w:space="0" w:color="auto"/>
        <w:left w:val="none" w:sz="0" w:space="0" w:color="auto"/>
        <w:bottom w:val="none" w:sz="0" w:space="0" w:color="auto"/>
        <w:right w:val="none" w:sz="0" w:space="0" w:color="auto"/>
      </w:divBdr>
      <w:divsChild>
        <w:div w:id="592249604">
          <w:marLeft w:val="0"/>
          <w:marRight w:val="0"/>
          <w:marTop w:val="0"/>
          <w:marBottom w:val="0"/>
          <w:divBdr>
            <w:top w:val="none" w:sz="0" w:space="0" w:color="auto"/>
            <w:left w:val="none" w:sz="0" w:space="0" w:color="auto"/>
            <w:bottom w:val="none" w:sz="0" w:space="0" w:color="auto"/>
            <w:right w:val="none" w:sz="0" w:space="0" w:color="auto"/>
          </w:divBdr>
          <w:divsChild>
            <w:div w:id="2090541215">
              <w:marLeft w:val="0"/>
              <w:marRight w:val="0"/>
              <w:marTop w:val="0"/>
              <w:marBottom w:val="0"/>
              <w:divBdr>
                <w:top w:val="none" w:sz="0" w:space="0" w:color="auto"/>
                <w:left w:val="none" w:sz="0" w:space="0" w:color="auto"/>
                <w:bottom w:val="none" w:sz="0" w:space="0" w:color="auto"/>
                <w:right w:val="none" w:sz="0" w:space="0" w:color="auto"/>
              </w:divBdr>
            </w:div>
            <w:div w:id="346447925">
              <w:marLeft w:val="0"/>
              <w:marRight w:val="0"/>
              <w:marTop w:val="0"/>
              <w:marBottom w:val="0"/>
              <w:divBdr>
                <w:top w:val="none" w:sz="0" w:space="0" w:color="auto"/>
                <w:left w:val="none" w:sz="0" w:space="0" w:color="auto"/>
                <w:bottom w:val="none" w:sz="0" w:space="0" w:color="auto"/>
                <w:right w:val="none" w:sz="0" w:space="0" w:color="auto"/>
              </w:divBdr>
            </w:div>
            <w:div w:id="1815635558">
              <w:marLeft w:val="0"/>
              <w:marRight w:val="0"/>
              <w:marTop w:val="0"/>
              <w:marBottom w:val="0"/>
              <w:divBdr>
                <w:top w:val="none" w:sz="0" w:space="0" w:color="auto"/>
                <w:left w:val="none" w:sz="0" w:space="0" w:color="auto"/>
                <w:bottom w:val="none" w:sz="0" w:space="0" w:color="auto"/>
                <w:right w:val="none" w:sz="0" w:space="0" w:color="auto"/>
              </w:divBdr>
            </w:div>
            <w:div w:id="1849978610">
              <w:marLeft w:val="0"/>
              <w:marRight w:val="0"/>
              <w:marTop w:val="0"/>
              <w:marBottom w:val="0"/>
              <w:divBdr>
                <w:top w:val="none" w:sz="0" w:space="0" w:color="auto"/>
                <w:left w:val="none" w:sz="0" w:space="0" w:color="auto"/>
                <w:bottom w:val="none" w:sz="0" w:space="0" w:color="auto"/>
                <w:right w:val="none" w:sz="0" w:space="0" w:color="auto"/>
              </w:divBdr>
            </w:div>
            <w:div w:id="1575428230">
              <w:marLeft w:val="0"/>
              <w:marRight w:val="0"/>
              <w:marTop w:val="0"/>
              <w:marBottom w:val="0"/>
              <w:divBdr>
                <w:top w:val="none" w:sz="0" w:space="0" w:color="auto"/>
                <w:left w:val="none" w:sz="0" w:space="0" w:color="auto"/>
                <w:bottom w:val="none" w:sz="0" w:space="0" w:color="auto"/>
                <w:right w:val="none" w:sz="0" w:space="0" w:color="auto"/>
              </w:divBdr>
            </w:div>
            <w:div w:id="1119572756">
              <w:marLeft w:val="0"/>
              <w:marRight w:val="0"/>
              <w:marTop w:val="0"/>
              <w:marBottom w:val="0"/>
              <w:divBdr>
                <w:top w:val="none" w:sz="0" w:space="0" w:color="auto"/>
                <w:left w:val="none" w:sz="0" w:space="0" w:color="auto"/>
                <w:bottom w:val="none" w:sz="0" w:space="0" w:color="auto"/>
                <w:right w:val="none" w:sz="0" w:space="0" w:color="auto"/>
              </w:divBdr>
            </w:div>
            <w:div w:id="984167675">
              <w:marLeft w:val="0"/>
              <w:marRight w:val="0"/>
              <w:marTop w:val="0"/>
              <w:marBottom w:val="0"/>
              <w:divBdr>
                <w:top w:val="none" w:sz="0" w:space="0" w:color="auto"/>
                <w:left w:val="none" w:sz="0" w:space="0" w:color="auto"/>
                <w:bottom w:val="none" w:sz="0" w:space="0" w:color="auto"/>
                <w:right w:val="none" w:sz="0" w:space="0" w:color="auto"/>
              </w:divBdr>
            </w:div>
            <w:div w:id="293680941">
              <w:marLeft w:val="0"/>
              <w:marRight w:val="0"/>
              <w:marTop w:val="0"/>
              <w:marBottom w:val="0"/>
              <w:divBdr>
                <w:top w:val="none" w:sz="0" w:space="0" w:color="auto"/>
                <w:left w:val="none" w:sz="0" w:space="0" w:color="auto"/>
                <w:bottom w:val="none" w:sz="0" w:space="0" w:color="auto"/>
                <w:right w:val="none" w:sz="0" w:space="0" w:color="auto"/>
              </w:divBdr>
            </w:div>
            <w:div w:id="1329363706">
              <w:marLeft w:val="0"/>
              <w:marRight w:val="0"/>
              <w:marTop w:val="0"/>
              <w:marBottom w:val="0"/>
              <w:divBdr>
                <w:top w:val="none" w:sz="0" w:space="0" w:color="auto"/>
                <w:left w:val="none" w:sz="0" w:space="0" w:color="auto"/>
                <w:bottom w:val="none" w:sz="0" w:space="0" w:color="auto"/>
                <w:right w:val="none" w:sz="0" w:space="0" w:color="auto"/>
              </w:divBdr>
            </w:div>
            <w:div w:id="1761292330">
              <w:marLeft w:val="0"/>
              <w:marRight w:val="0"/>
              <w:marTop w:val="0"/>
              <w:marBottom w:val="0"/>
              <w:divBdr>
                <w:top w:val="none" w:sz="0" w:space="0" w:color="auto"/>
                <w:left w:val="none" w:sz="0" w:space="0" w:color="auto"/>
                <w:bottom w:val="none" w:sz="0" w:space="0" w:color="auto"/>
                <w:right w:val="none" w:sz="0" w:space="0" w:color="auto"/>
              </w:divBdr>
            </w:div>
            <w:div w:id="1113477985">
              <w:marLeft w:val="0"/>
              <w:marRight w:val="0"/>
              <w:marTop w:val="0"/>
              <w:marBottom w:val="0"/>
              <w:divBdr>
                <w:top w:val="none" w:sz="0" w:space="0" w:color="auto"/>
                <w:left w:val="none" w:sz="0" w:space="0" w:color="auto"/>
                <w:bottom w:val="none" w:sz="0" w:space="0" w:color="auto"/>
                <w:right w:val="none" w:sz="0" w:space="0" w:color="auto"/>
              </w:divBdr>
            </w:div>
            <w:div w:id="1350792329">
              <w:marLeft w:val="0"/>
              <w:marRight w:val="0"/>
              <w:marTop w:val="0"/>
              <w:marBottom w:val="0"/>
              <w:divBdr>
                <w:top w:val="none" w:sz="0" w:space="0" w:color="auto"/>
                <w:left w:val="none" w:sz="0" w:space="0" w:color="auto"/>
                <w:bottom w:val="none" w:sz="0" w:space="0" w:color="auto"/>
                <w:right w:val="none" w:sz="0" w:space="0" w:color="auto"/>
              </w:divBdr>
            </w:div>
            <w:div w:id="12121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2405">
      <w:bodyDiv w:val="1"/>
      <w:marLeft w:val="0"/>
      <w:marRight w:val="0"/>
      <w:marTop w:val="0"/>
      <w:marBottom w:val="0"/>
      <w:divBdr>
        <w:top w:val="none" w:sz="0" w:space="0" w:color="auto"/>
        <w:left w:val="none" w:sz="0" w:space="0" w:color="auto"/>
        <w:bottom w:val="none" w:sz="0" w:space="0" w:color="auto"/>
        <w:right w:val="none" w:sz="0" w:space="0" w:color="auto"/>
      </w:divBdr>
      <w:divsChild>
        <w:div w:id="1975981516">
          <w:marLeft w:val="0"/>
          <w:marRight w:val="0"/>
          <w:marTop w:val="0"/>
          <w:marBottom w:val="0"/>
          <w:divBdr>
            <w:top w:val="none" w:sz="0" w:space="0" w:color="auto"/>
            <w:left w:val="none" w:sz="0" w:space="0" w:color="auto"/>
            <w:bottom w:val="none" w:sz="0" w:space="0" w:color="auto"/>
            <w:right w:val="none" w:sz="0" w:space="0" w:color="auto"/>
          </w:divBdr>
          <w:divsChild>
            <w:div w:id="20086100">
              <w:marLeft w:val="0"/>
              <w:marRight w:val="0"/>
              <w:marTop w:val="0"/>
              <w:marBottom w:val="0"/>
              <w:divBdr>
                <w:top w:val="none" w:sz="0" w:space="0" w:color="auto"/>
                <w:left w:val="none" w:sz="0" w:space="0" w:color="auto"/>
                <w:bottom w:val="none" w:sz="0" w:space="0" w:color="auto"/>
                <w:right w:val="none" w:sz="0" w:space="0" w:color="auto"/>
              </w:divBdr>
            </w:div>
            <w:div w:id="1012956148">
              <w:marLeft w:val="0"/>
              <w:marRight w:val="0"/>
              <w:marTop w:val="0"/>
              <w:marBottom w:val="0"/>
              <w:divBdr>
                <w:top w:val="none" w:sz="0" w:space="0" w:color="auto"/>
                <w:left w:val="none" w:sz="0" w:space="0" w:color="auto"/>
                <w:bottom w:val="none" w:sz="0" w:space="0" w:color="auto"/>
                <w:right w:val="none" w:sz="0" w:space="0" w:color="auto"/>
              </w:divBdr>
            </w:div>
            <w:div w:id="2031637955">
              <w:marLeft w:val="0"/>
              <w:marRight w:val="0"/>
              <w:marTop w:val="0"/>
              <w:marBottom w:val="0"/>
              <w:divBdr>
                <w:top w:val="none" w:sz="0" w:space="0" w:color="auto"/>
                <w:left w:val="none" w:sz="0" w:space="0" w:color="auto"/>
                <w:bottom w:val="none" w:sz="0" w:space="0" w:color="auto"/>
                <w:right w:val="none" w:sz="0" w:space="0" w:color="auto"/>
              </w:divBdr>
            </w:div>
            <w:div w:id="1236164583">
              <w:marLeft w:val="0"/>
              <w:marRight w:val="0"/>
              <w:marTop w:val="0"/>
              <w:marBottom w:val="0"/>
              <w:divBdr>
                <w:top w:val="none" w:sz="0" w:space="0" w:color="auto"/>
                <w:left w:val="none" w:sz="0" w:space="0" w:color="auto"/>
                <w:bottom w:val="none" w:sz="0" w:space="0" w:color="auto"/>
                <w:right w:val="none" w:sz="0" w:space="0" w:color="auto"/>
              </w:divBdr>
            </w:div>
            <w:div w:id="914317374">
              <w:marLeft w:val="0"/>
              <w:marRight w:val="0"/>
              <w:marTop w:val="0"/>
              <w:marBottom w:val="0"/>
              <w:divBdr>
                <w:top w:val="none" w:sz="0" w:space="0" w:color="auto"/>
                <w:left w:val="none" w:sz="0" w:space="0" w:color="auto"/>
                <w:bottom w:val="none" w:sz="0" w:space="0" w:color="auto"/>
                <w:right w:val="none" w:sz="0" w:space="0" w:color="auto"/>
              </w:divBdr>
            </w:div>
            <w:div w:id="1221984766">
              <w:marLeft w:val="0"/>
              <w:marRight w:val="0"/>
              <w:marTop w:val="0"/>
              <w:marBottom w:val="0"/>
              <w:divBdr>
                <w:top w:val="none" w:sz="0" w:space="0" w:color="auto"/>
                <w:left w:val="none" w:sz="0" w:space="0" w:color="auto"/>
                <w:bottom w:val="none" w:sz="0" w:space="0" w:color="auto"/>
                <w:right w:val="none" w:sz="0" w:space="0" w:color="auto"/>
              </w:divBdr>
            </w:div>
            <w:div w:id="58094272">
              <w:marLeft w:val="0"/>
              <w:marRight w:val="0"/>
              <w:marTop w:val="0"/>
              <w:marBottom w:val="0"/>
              <w:divBdr>
                <w:top w:val="none" w:sz="0" w:space="0" w:color="auto"/>
                <w:left w:val="none" w:sz="0" w:space="0" w:color="auto"/>
                <w:bottom w:val="none" w:sz="0" w:space="0" w:color="auto"/>
                <w:right w:val="none" w:sz="0" w:space="0" w:color="auto"/>
              </w:divBdr>
            </w:div>
            <w:div w:id="1206455228">
              <w:marLeft w:val="0"/>
              <w:marRight w:val="0"/>
              <w:marTop w:val="0"/>
              <w:marBottom w:val="0"/>
              <w:divBdr>
                <w:top w:val="none" w:sz="0" w:space="0" w:color="auto"/>
                <w:left w:val="none" w:sz="0" w:space="0" w:color="auto"/>
                <w:bottom w:val="none" w:sz="0" w:space="0" w:color="auto"/>
                <w:right w:val="none" w:sz="0" w:space="0" w:color="auto"/>
              </w:divBdr>
            </w:div>
            <w:div w:id="832258835">
              <w:marLeft w:val="0"/>
              <w:marRight w:val="0"/>
              <w:marTop w:val="0"/>
              <w:marBottom w:val="0"/>
              <w:divBdr>
                <w:top w:val="none" w:sz="0" w:space="0" w:color="auto"/>
                <w:left w:val="none" w:sz="0" w:space="0" w:color="auto"/>
                <w:bottom w:val="none" w:sz="0" w:space="0" w:color="auto"/>
                <w:right w:val="none" w:sz="0" w:space="0" w:color="auto"/>
              </w:divBdr>
            </w:div>
            <w:div w:id="1129477428">
              <w:marLeft w:val="0"/>
              <w:marRight w:val="0"/>
              <w:marTop w:val="0"/>
              <w:marBottom w:val="0"/>
              <w:divBdr>
                <w:top w:val="none" w:sz="0" w:space="0" w:color="auto"/>
                <w:left w:val="none" w:sz="0" w:space="0" w:color="auto"/>
                <w:bottom w:val="none" w:sz="0" w:space="0" w:color="auto"/>
                <w:right w:val="none" w:sz="0" w:space="0" w:color="auto"/>
              </w:divBdr>
            </w:div>
            <w:div w:id="17282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220">
      <w:bodyDiv w:val="1"/>
      <w:marLeft w:val="0"/>
      <w:marRight w:val="0"/>
      <w:marTop w:val="0"/>
      <w:marBottom w:val="0"/>
      <w:divBdr>
        <w:top w:val="none" w:sz="0" w:space="0" w:color="auto"/>
        <w:left w:val="none" w:sz="0" w:space="0" w:color="auto"/>
        <w:bottom w:val="none" w:sz="0" w:space="0" w:color="auto"/>
        <w:right w:val="none" w:sz="0" w:space="0" w:color="auto"/>
      </w:divBdr>
    </w:div>
    <w:div w:id="958071200">
      <w:bodyDiv w:val="1"/>
      <w:marLeft w:val="0"/>
      <w:marRight w:val="0"/>
      <w:marTop w:val="0"/>
      <w:marBottom w:val="0"/>
      <w:divBdr>
        <w:top w:val="none" w:sz="0" w:space="0" w:color="auto"/>
        <w:left w:val="none" w:sz="0" w:space="0" w:color="auto"/>
        <w:bottom w:val="none" w:sz="0" w:space="0" w:color="auto"/>
        <w:right w:val="none" w:sz="0" w:space="0" w:color="auto"/>
      </w:divBdr>
    </w:div>
    <w:div w:id="1027369569">
      <w:bodyDiv w:val="1"/>
      <w:marLeft w:val="0"/>
      <w:marRight w:val="0"/>
      <w:marTop w:val="0"/>
      <w:marBottom w:val="0"/>
      <w:divBdr>
        <w:top w:val="none" w:sz="0" w:space="0" w:color="auto"/>
        <w:left w:val="none" w:sz="0" w:space="0" w:color="auto"/>
        <w:bottom w:val="none" w:sz="0" w:space="0" w:color="auto"/>
        <w:right w:val="none" w:sz="0" w:space="0" w:color="auto"/>
      </w:divBdr>
      <w:divsChild>
        <w:div w:id="684793373">
          <w:marLeft w:val="0"/>
          <w:marRight w:val="0"/>
          <w:marTop w:val="0"/>
          <w:marBottom w:val="0"/>
          <w:divBdr>
            <w:top w:val="none" w:sz="0" w:space="0" w:color="auto"/>
            <w:left w:val="none" w:sz="0" w:space="0" w:color="auto"/>
            <w:bottom w:val="none" w:sz="0" w:space="0" w:color="auto"/>
            <w:right w:val="none" w:sz="0" w:space="0" w:color="auto"/>
          </w:divBdr>
          <w:divsChild>
            <w:div w:id="38674236">
              <w:marLeft w:val="0"/>
              <w:marRight w:val="0"/>
              <w:marTop w:val="0"/>
              <w:marBottom w:val="0"/>
              <w:divBdr>
                <w:top w:val="none" w:sz="0" w:space="0" w:color="auto"/>
                <w:left w:val="none" w:sz="0" w:space="0" w:color="auto"/>
                <w:bottom w:val="none" w:sz="0" w:space="0" w:color="auto"/>
                <w:right w:val="none" w:sz="0" w:space="0" w:color="auto"/>
              </w:divBdr>
            </w:div>
            <w:div w:id="1690135055">
              <w:marLeft w:val="0"/>
              <w:marRight w:val="0"/>
              <w:marTop w:val="0"/>
              <w:marBottom w:val="0"/>
              <w:divBdr>
                <w:top w:val="none" w:sz="0" w:space="0" w:color="auto"/>
                <w:left w:val="none" w:sz="0" w:space="0" w:color="auto"/>
                <w:bottom w:val="none" w:sz="0" w:space="0" w:color="auto"/>
                <w:right w:val="none" w:sz="0" w:space="0" w:color="auto"/>
              </w:divBdr>
            </w:div>
            <w:div w:id="1485659865">
              <w:marLeft w:val="0"/>
              <w:marRight w:val="0"/>
              <w:marTop w:val="0"/>
              <w:marBottom w:val="0"/>
              <w:divBdr>
                <w:top w:val="none" w:sz="0" w:space="0" w:color="auto"/>
                <w:left w:val="none" w:sz="0" w:space="0" w:color="auto"/>
                <w:bottom w:val="none" w:sz="0" w:space="0" w:color="auto"/>
                <w:right w:val="none" w:sz="0" w:space="0" w:color="auto"/>
              </w:divBdr>
            </w:div>
            <w:div w:id="1126507365">
              <w:marLeft w:val="0"/>
              <w:marRight w:val="0"/>
              <w:marTop w:val="0"/>
              <w:marBottom w:val="0"/>
              <w:divBdr>
                <w:top w:val="none" w:sz="0" w:space="0" w:color="auto"/>
                <w:left w:val="none" w:sz="0" w:space="0" w:color="auto"/>
                <w:bottom w:val="none" w:sz="0" w:space="0" w:color="auto"/>
                <w:right w:val="none" w:sz="0" w:space="0" w:color="auto"/>
              </w:divBdr>
            </w:div>
            <w:div w:id="1849366131">
              <w:marLeft w:val="0"/>
              <w:marRight w:val="0"/>
              <w:marTop w:val="0"/>
              <w:marBottom w:val="0"/>
              <w:divBdr>
                <w:top w:val="none" w:sz="0" w:space="0" w:color="auto"/>
                <w:left w:val="none" w:sz="0" w:space="0" w:color="auto"/>
                <w:bottom w:val="none" w:sz="0" w:space="0" w:color="auto"/>
                <w:right w:val="none" w:sz="0" w:space="0" w:color="auto"/>
              </w:divBdr>
            </w:div>
            <w:div w:id="1120105671">
              <w:marLeft w:val="0"/>
              <w:marRight w:val="0"/>
              <w:marTop w:val="0"/>
              <w:marBottom w:val="0"/>
              <w:divBdr>
                <w:top w:val="none" w:sz="0" w:space="0" w:color="auto"/>
                <w:left w:val="none" w:sz="0" w:space="0" w:color="auto"/>
                <w:bottom w:val="none" w:sz="0" w:space="0" w:color="auto"/>
                <w:right w:val="none" w:sz="0" w:space="0" w:color="auto"/>
              </w:divBdr>
            </w:div>
            <w:div w:id="349987415">
              <w:marLeft w:val="0"/>
              <w:marRight w:val="0"/>
              <w:marTop w:val="0"/>
              <w:marBottom w:val="0"/>
              <w:divBdr>
                <w:top w:val="none" w:sz="0" w:space="0" w:color="auto"/>
                <w:left w:val="none" w:sz="0" w:space="0" w:color="auto"/>
                <w:bottom w:val="none" w:sz="0" w:space="0" w:color="auto"/>
                <w:right w:val="none" w:sz="0" w:space="0" w:color="auto"/>
              </w:divBdr>
            </w:div>
            <w:div w:id="1022822703">
              <w:marLeft w:val="0"/>
              <w:marRight w:val="0"/>
              <w:marTop w:val="0"/>
              <w:marBottom w:val="0"/>
              <w:divBdr>
                <w:top w:val="none" w:sz="0" w:space="0" w:color="auto"/>
                <w:left w:val="none" w:sz="0" w:space="0" w:color="auto"/>
                <w:bottom w:val="none" w:sz="0" w:space="0" w:color="auto"/>
                <w:right w:val="none" w:sz="0" w:space="0" w:color="auto"/>
              </w:divBdr>
            </w:div>
            <w:div w:id="1781728269">
              <w:marLeft w:val="0"/>
              <w:marRight w:val="0"/>
              <w:marTop w:val="0"/>
              <w:marBottom w:val="0"/>
              <w:divBdr>
                <w:top w:val="none" w:sz="0" w:space="0" w:color="auto"/>
                <w:left w:val="none" w:sz="0" w:space="0" w:color="auto"/>
                <w:bottom w:val="none" w:sz="0" w:space="0" w:color="auto"/>
                <w:right w:val="none" w:sz="0" w:space="0" w:color="auto"/>
              </w:divBdr>
            </w:div>
            <w:div w:id="2053655792">
              <w:marLeft w:val="0"/>
              <w:marRight w:val="0"/>
              <w:marTop w:val="0"/>
              <w:marBottom w:val="0"/>
              <w:divBdr>
                <w:top w:val="none" w:sz="0" w:space="0" w:color="auto"/>
                <w:left w:val="none" w:sz="0" w:space="0" w:color="auto"/>
                <w:bottom w:val="none" w:sz="0" w:space="0" w:color="auto"/>
                <w:right w:val="none" w:sz="0" w:space="0" w:color="auto"/>
              </w:divBdr>
            </w:div>
            <w:div w:id="1020859911">
              <w:marLeft w:val="0"/>
              <w:marRight w:val="0"/>
              <w:marTop w:val="0"/>
              <w:marBottom w:val="0"/>
              <w:divBdr>
                <w:top w:val="none" w:sz="0" w:space="0" w:color="auto"/>
                <w:left w:val="none" w:sz="0" w:space="0" w:color="auto"/>
                <w:bottom w:val="none" w:sz="0" w:space="0" w:color="auto"/>
                <w:right w:val="none" w:sz="0" w:space="0" w:color="auto"/>
              </w:divBdr>
            </w:div>
            <w:div w:id="627011154">
              <w:marLeft w:val="0"/>
              <w:marRight w:val="0"/>
              <w:marTop w:val="0"/>
              <w:marBottom w:val="0"/>
              <w:divBdr>
                <w:top w:val="none" w:sz="0" w:space="0" w:color="auto"/>
                <w:left w:val="none" w:sz="0" w:space="0" w:color="auto"/>
                <w:bottom w:val="none" w:sz="0" w:space="0" w:color="auto"/>
                <w:right w:val="none" w:sz="0" w:space="0" w:color="auto"/>
              </w:divBdr>
            </w:div>
            <w:div w:id="18752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0707">
      <w:bodyDiv w:val="1"/>
      <w:marLeft w:val="0"/>
      <w:marRight w:val="0"/>
      <w:marTop w:val="0"/>
      <w:marBottom w:val="0"/>
      <w:divBdr>
        <w:top w:val="none" w:sz="0" w:space="0" w:color="auto"/>
        <w:left w:val="none" w:sz="0" w:space="0" w:color="auto"/>
        <w:bottom w:val="none" w:sz="0" w:space="0" w:color="auto"/>
        <w:right w:val="none" w:sz="0" w:space="0" w:color="auto"/>
      </w:divBdr>
      <w:divsChild>
        <w:div w:id="1459181352">
          <w:marLeft w:val="0"/>
          <w:marRight w:val="0"/>
          <w:marTop w:val="0"/>
          <w:marBottom w:val="0"/>
          <w:divBdr>
            <w:top w:val="none" w:sz="0" w:space="0" w:color="auto"/>
            <w:left w:val="none" w:sz="0" w:space="0" w:color="auto"/>
            <w:bottom w:val="none" w:sz="0" w:space="0" w:color="auto"/>
            <w:right w:val="none" w:sz="0" w:space="0" w:color="auto"/>
          </w:divBdr>
          <w:divsChild>
            <w:div w:id="763957318">
              <w:marLeft w:val="0"/>
              <w:marRight w:val="0"/>
              <w:marTop w:val="0"/>
              <w:marBottom w:val="0"/>
              <w:divBdr>
                <w:top w:val="none" w:sz="0" w:space="0" w:color="auto"/>
                <w:left w:val="none" w:sz="0" w:space="0" w:color="auto"/>
                <w:bottom w:val="none" w:sz="0" w:space="0" w:color="auto"/>
                <w:right w:val="none" w:sz="0" w:space="0" w:color="auto"/>
              </w:divBdr>
            </w:div>
            <w:div w:id="1469198707">
              <w:marLeft w:val="0"/>
              <w:marRight w:val="0"/>
              <w:marTop w:val="0"/>
              <w:marBottom w:val="0"/>
              <w:divBdr>
                <w:top w:val="none" w:sz="0" w:space="0" w:color="auto"/>
                <w:left w:val="none" w:sz="0" w:space="0" w:color="auto"/>
                <w:bottom w:val="none" w:sz="0" w:space="0" w:color="auto"/>
                <w:right w:val="none" w:sz="0" w:space="0" w:color="auto"/>
              </w:divBdr>
            </w:div>
            <w:div w:id="607932777">
              <w:marLeft w:val="0"/>
              <w:marRight w:val="0"/>
              <w:marTop w:val="0"/>
              <w:marBottom w:val="0"/>
              <w:divBdr>
                <w:top w:val="none" w:sz="0" w:space="0" w:color="auto"/>
                <w:left w:val="none" w:sz="0" w:space="0" w:color="auto"/>
                <w:bottom w:val="none" w:sz="0" w:space="0" w:color="auto"/>
                <w:right w:val="none" w:sz="0" w:space="0" w:color="auto"/>
              </w:divBdr>
            </w:div>
            <w:div w:id="1121152154">
              <w:marLeft w:val="0"/>
              <w:marRight w:val="0"/>
              <w:marTop w:val="0"/>
              <w:marBottom w:val="0"/>
              <w:divBdr>
                <w:top w:val="none" w:sz="0" w:space="0" w:color="auto"/>
                <w:left w:val="none" w:sz="0" w:space="0" w:color="auto"/>
                <w:bottom w:val="none" w:sz="0" w:space="0" w:color="auto"/>
                <w:right w:val="none" w:sz="0" w:space="0" w:color="auto"/>
              </w:divBdr>
            </w:div>
            <w:div w:id="1876964842">
              <w:marLeft w:val="0"/>
              <w:marRight w:val="0"/>
              <w:marTop w:val="0"/>
              <w:marBottom w:val="0"/>
              <w:divBdr>
                <w:top w:val="none" w:sz="0" w:space="0" w:color="auto"/>
                <w:left w:val="none" w:sz="0" w:space="0" w:color="auto"/>
                <w:bottom w:val="none" w:sz="0" w:space="0" w:color="auto"/>
                <w:right w:val="none" w:sz="0" w:space="0" w:color="auto"/>
              </w:divBdr>
            </w:div>
            <w:div w:id="2082870112">
              <w:marLeft w:val="0"/>
              <w:marRight w:val="0"/>
              <w:marTop w:val="0"/>
              <w:marBottom w:val="0"/>
              <w:divBdr>
                <w:top w:val="none" w:sz="0" w:space="0" w:color="auto"/>
                <w:left w:val="none" w:sz="0" w:space="0" w:color="auto"/>
                <w:bottom w:val="none" w:sz="0" w:space="0" w:color="auto"/>
                <w:right w:val="none" w:sz="0" w:space="0" w:color="auto"/>
              </w:divBdr>
            </w:div>
            <w:div w:id="1345786038">
              <w:marLeft w:val="0"/>
              <w:marRight w:val="0"/>
              <w:marTop w:val="0"/>
              <w:marBottom w:val="0"/>
              <w:divBdr>
                <w:top w:val="none" w:sz="0" w:space="0" w:color="auto"/>
                <w:left w:val="none" w:sz="0" w:space="0" w:color="auto"/>
                <w:bottom w:val="none" w:sz="0" w:space="0" w:color="auto"/>
                <w:right w:val="none" w:sz="0" w:space="0" w:color="auto"/>
              </w:divBdr>
            </w:div>
            <w:div w:id="538398169">
              <w:marLeft w:val="0"/>
              <w:marRight w:val="0"/>
              <w:marTop w:val="0"/>
              <w:marBottom w:val="0"/>
              <w:divBdr>
                <w:top w:val="none" w:sz="0" w:space="0" w:color="auto"/>
                <w:left w:val="none" w:sz="0" w:space="0" w:color="auto"/>
                <w:bottom w:val="none" w:sz="0" w:space="0" w:color="auto"/>
                <w:right w:val="none" w:sz="0" w:space="0" w:color="auto"/>
              </w:divBdr>
            </w:div>
            <w:div w:id="710115207">
              <w:marLeft w:val="0"/>
              <w:marRight w:val="0"/>
              <w:marTop w:val="0"/>
              <w:marBottom w:val="0"/>
              <w:divBdr>
                <w:top w:val="none" w:sz="0" w:space="0" w:color="auto"/>
                <w:left w:val="none" w:sz="0" w:space="0" w:color="auto"/>
                <w:bottom w:val="none" w:sz="0" w:space="0" w:color="auto"/>
                <w:right w:val="none" w:sz="0" w:space="0" w:color="auto"/>
              </w:divBdr>
            </w:div>
            <w:div w:id="385839619">
              <w:marLeft w:val="0"/>
              <w:marRight w:val="0"/>
              <w:marTop w:val="0"/>
              <w:marBottom w:val="0"/>
              <w:divBdr>
                <w:top w:val="none" w:sz="0" w:space="0" w:color="auto"/>
                <w:left w:val="none" w:sz="0" w:space="0" w:color="auto"/>
                <w:bottom w:val="none" w:sz="0" w:space="0" w:color="auto"/>
                <w:right w:val="none" w:sz="0" w:space="0" w:color="auto"/>
              </w:divBdr>
            </w:div>
            <w:div w:id="77102061">
              <w:marLeft w:val="0"/>
              <w:marRight w:val="0"/>
              <w:marTop w:val="0"/>
              <w:marBottom w:val="0"/>
              <w:divBdr>
                <w:top w:val="none" w:sz="0" w:space="0" w:color="auto"/>
                <w:left w:val="none" w:sz="0" w:space="0" w:color="auto"/>
                <w:bottom w:val="none" w:sz="0" w:space="0" w:color="auto"/>
                <w:right w:val="none" w:sz="0" w:space="0" w:color="auto"/>
              </w:divBdr>
            </w:div>
            <w:div w:id="1517384779">
              <w:marLeft w:val="0"/>
              <w:marRight w:val="0"/>
              <w:marTop w:val="0"/>
              <w:marBottom w:val="0"/>
              <w:divBdr>
                <w:top w:val="none" w:sz="0" w:space="0" w:color="auto"/>
                <w:left w:val="none" w:sz="0" w:space="0" w:color="auto"/>
                <w:bottom w:val="none" w:sz="0" w:space="0" w:color="auto"/>
                <w:right w:val="none" w:sz="0" w:space="0" w:color="auto"/>
              </w:divBdr>
            </w:div>
            <w:div w:id="20872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651">
      <w:bodyDiv w:val="1"/>
      <w:marLeft w:val="0"/>
      <w:marRight w:val="0"/>
      <w:marTop w:val="0"/>
      <w:marBottom w:val="0"/>
      <w:divBdr>
        <w:top w:val="none" w:sz="0" w:space="0" w:color="auto"/>
        <w:left w:val="none" w:sz="0" w:space="0" w:color="auto"/>
        <w:bottom w:val="none" w:sz="0" w:space="0" w:color="auto"/>
        <w:right w:val="none" w:sz="0" w:space="0" w:color="auto"/>
      </w:divBdr>
    </w:div>
    <w:div w:id="1082292947">
      <w:bodyDiv w:val="1"/>
      <w:marLeft w:val="0"/>
      <w:marRight w:val="0"/>
      <w:marTop w:val="0"/>
      <w:marBottom w:val="0"/>
      <w:divBdr>
        <w:top w:val="none" w:sz="0" w:space="0" w:color="auto"/>
        <w:left w:val="none" w:sz="0" w:space="0" w:color="auto"/>
        <w:bottom w:val="none" w:sz="0" w:space="0" w:color="auto"/>
        <w:right w:val="none" w:sz="0" w:space="0" w:color="auto"/>
      </w:divBdr>
    </w:div>
    <w:div w:id="1217594298">
      <w:bodyDiv w:val="1"/>
      <w:marLeft w:val="0"/>
      <w:marRight w:val="0"/>
      <w:marTop w:val="0"/>
      <w:marBottom w:val="0"/>
      <w:divBdr>
        <w:top w:val="none" w:sz="0" w:space="0" w:color="auto"/>
        <w:left w:val="none" w:sz="0" w:space="0" w:color="auto"/>
        <w:bottom w:val="none" w:sz="0" w:space="0" w:color="auto"/>
        <w:right w:val="none" w:sz="0" w:space="0" w:color="auto"/>
      </w:divBdr>
      <w:divsChild>
        <w:div w:id="1751924359">
          <w:marLeft w:val="0"/>
          <w:marRight w:val="0"/>
          <w:marTop w:val="0"/>
          <w:marBottom w:val="0"/>
          <w:divBdr>
            <w:top w:val="none" w:sz="0" w:space="0" w:color="auto"/>
            <w:left w:val="none" w:sz="0" w:space="0" w:color="auto"/>
            <w:bottom w:val="none" w:sz="0" w:space="0" w:color="auto"/>
            <w:right w:val="none" w:sz="0" w:space="0" w:color="auto"/>
          </w:divBdr>
          <w:divsChild>
            <w:div w:id="1926645971">
              <w:marLeft w:val="0"/>
              <w:marRight w:val="0"/>
              <w:marTop w:val="0"/>
              <w:marBottom w:val="0"/>
              <w:divBdr>
                <w:top w:val="none" w:sz="0" w:space="0" w:color="auto"/>
                <w:left w:val="none" w:sz="0" w:space="0" w:color="auto"/>
                <w:bottom w:val="none" w:sz="0" w:space="0" w:color="auto"/>
                <w:right w:val="none" w:sz="0" w:space="0" w:color="auto"/>
              </w:divBdr>
            </w:div>
            <w:div w:id="1605653023">
              <w:marLeft w:val="0"/>
              <w:marRight w:val="0"/>
              <w:marTop w:val="0"/>
              <w:marBottom w:val="0"/>
              <w:divBdr>
                <w:top w:val="none" w:sz="0" w:space="0" w:color="auto"/>
                <w:left w:val="none" w:sz="0" w:space="0" w:color="auto"/>
                <w:bottom w:val="none" w:sz="0" w:space="0" w:color="auto"/>
                <w:right w:val="none" w:sz="0" w:space="0" w:color="auto"/>
              </w:divBdr>
            </w:div>
            <w:div w:id="290403009">
              <w:marLeft w:val="0"/>
              <w:marRight w:val="0"/>
              <w:marTop w:val="0"/>
              <w:marBottom w:val="0"/>
              <w:divBdr>
                <w:top w:val="none" w:sz="0" w:space="0" w:color="auto"/>
                <w:left w:val="none" w:sz="0" w:space="0" w:color="auto"/>
                <w:bottom w:val="none" w:sz="0" w:space="0" w:color="auto"/>
                <w:right w:val="none" w:sz="0" w:space="0" w:color="auto"/>
              </w:divBdr>
            </w:div>
            <w:div w:id="635112107">
              <w:marLeft w:val="0"/>
              <w:marRight w:val="0"/>
              <w:marTop w:val="0"/>
              <w:marBottom w:val="0"/>
              <w:divBdr>
                <w:top w:val="none" w:sz="0" w:space="0" w:color="auto"/>
                <w:left w:val="none" w:sz="0" w:space="0" w:color="auto"/>
                <w:bottom w:val="none" w:sz="0" w:space="0" w:color="auto"/>
                <w:right w:val="none" w:sz="0" w:space="0" w:color="auto"/>
              </w:divBdr>
            </w:div>
            <w:div w:id="1139763686">
              <w:marLeft w:val="0"/>
              <w:marRight w:val="0"/>
              <w:marTop w:val="0"/>
              <w:marBottom w:val="0"/>
              <w:divBdr>
                <w:top w:val="none" w:sz="0" w:space="0" w:color="auto"/>
                <w:left w:val="none" w:sz="0" w:space="0" w:color="auto"/>
                <w:bottom w:val="none" w:sz="0" w:space="0" w:color="auto"/>
                <w:right w:val="none" w:sz="0" w:space="0" w:color="auto"/>
              </w:divBdr>
            </w:div>
            <w:div w:id="1102067776">
              <w:marLeft w:val="0"/>
              <w:marRight w:val="0"/>
              <w:marTop w:val="0"/>
              <w:marBottom w:val="0"/>
              <w:divBdr>
                <w:top w:val="none" w:sz="0" w:space="0" w:color="auto"/>
                <w:left w:val="none" w:sz="0" w:space="0" w:color="auto"/>
                <w:bottom w:val="none" w:sz="0" w:space="0" w:color="auto"/>
                <w:right w:val="none" w:sz="0" w:space="0" w:color="auto"/>
              </w:divBdr>
            </w:div>
            <w:div w:id="87510858">
              <w:marLeft w:val="0"/>
              <w:marRight w:val="0"/>
              <w:marTop w:val="0"/>
              <w:marBottom w:val="0"/>
              <w:divBdr>
                <w:top w:val="none" w:sz="0" w:space="0" w:color="auto"/>
                <w:left w:val="none" w:sz="0" w:space="0" w:color="auto"/>
                <w:bottom w:val="none" w:sz="0" w:space="0" w:color="auto"/>
                <w:right w:val="none" w:sz="0" w:space="0" w:color="auto"/>
              </w:divBdr>
            </w:div>
            <w:div w:id="1971664981">
              <w:marLeft w:val="0"/>
              <w:marRight w:val="0"/>
              <w:marTop w:val="0"/>
              <w:marBottom w:val="0"/>
              <w:divBdr>
                <w:top w:val="none" w:sz="0" w:space="0" w:color="auto"/>
                <w:left w:val="none" w:sz="0" w:space="0" w:color="auto"/>
                <w:bottom w:val="none" w:sz="0" w:space="0" w:color="auto"/>
                <w:right w:val="none" w:sz="0" w:space="0" w:color="auto"/>
              </w:divBdr>
            </w:div>
            <w:div w:id="784034400">
              <w:marLeft w:val="0"/>
              <w:marRight w:val="0"/>
              <w:marTop w:val="0"/>
              <w:marBottom w:val="0"/>
              <w:divBdr>
                <w:top w:val="none" w:sz="0" w:space="0" w:color="auto"/>
                <w:left w:val="none" w:sz="0" w:space="0" w:color="auto"/>
                <w:bottom w:val="none" w:sz="0" w:space="0" w:color="auto"/>
                <w:right w:val="none" w:sz="0" w:space="0" w:color="auto"/>
              </w:divBdr>
            </w:div>
            <w:div w:id="766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2049">
      <w:bodyDiv w:val="1"/>
      <w:marLeft w:val="0"/>
      <w:marRight w:val="0"/>
      <w:marTop w:val="0"/>
      <w:marBottom w:val="0"/>
      <w:divBdr>
        <w:top w:val="none" w:sz="0" w:space="0" w:color="auto"/>
        <w:left w:val="none" w:sz="0" w:space="0" w:color="auto"/>
        <w:bottom w:val="none" w:sz="0" w:space="0" w:color="auto"/>
        <w:right w:val="none" w:sz="0" w:space="0" w:color="auto"/>
      </w:divBdr>
      <w:divsChild>
        <w:div w:id="1481775228">
          <w:marLeft w:val="0"/>
          <w:marRight w:val="0"/>
          <w:marTop w:val="0"/>
          <w:marBottom w:val="0"/>
          <w:divBdr>
            <w:top w:val="none" w:sz="0" w:space="0" w:color="auto"/>
            <w:left w:val="none" w:sz="0" w:space="0" w:color="auto"/>
            <w:bottom w:val="none" w:sz="0" w:space="0" w:color="auto"/>
            <w:right w:val="none" w:sz="0" w:space="0" w:color="auto"/>
          </w:divBdr>
          <w:divsChild>
            <w:div w:id="1454327090">
              <w:marLeft w:val="0"/>
              <w:marRight w:val="0"/>
              <w:marTop w:val="0"/>
              <w:marBottom w:val="0"/>
              <w:divBdr>
                <w:top w:val="none" w:sz="0" w:space="0" w:color="auto"/>
                <w:left w:val="none" w:sz="0" w:space="0" w:color="auto"/>
                <w:bottom w:val="none" w:sz="0" w:space="0" w:color="auto"/>
                <w:right w:val="none" w:sz="0" w:space="0" w:color="auto"/>
              </w:divBdr>
            </w:div>
            <w:div w:id="433287137">
              <w:marLeft w:val="0"/>
              <w:marRight w:val="0"/>
              <w:marTop w:val="0"/>
              <w:marBottom w:val="0"/>
              <w:divBdr>
                <w:top w:val="none" w:sz="0" w:space="0" w:color="auto"/>
                <w:left w:val="none" w:sz="0" w:space="0" w:color="auto"/>
                <w:bottom w:val="none" w:sz="0" w:space="0" w:color="auto"/>
                <w:right w:val="none" w:sz="0" w:space="0" w:color="auto"/>
              </w:divBdr>
            </w:div>
            <w:div w:id="808715906">
              <w:marLeft w:val="0"/>
              <w:marRight w:val="0"/>
              <w:marTop w:val="0"/>
              <w:marBottom w:val="0"/>
              <w:divBdr>
                <w:top w:val="none" w:sz="0" w:space="0" w:color="auto"/>
                <w:left w:val="none" w:sz="0" w:space="0" w:color="auto"/>
                <w:bottom w:val="none" w:sz="0" w:space="0" w:color="auto"/>
                <w:right w:val="none" w:sz="0" w:space="0" w:color="auto"/>
              </w:divBdr>
            </w:div>
            <w:div w:id="855845829">
              <w:marLeft w:val="0"/>
              <w:marRight w:val="0"/>
              <w:marTop w:val="0"/>
              <w:marBottom w:val="0"/>
              <w:divBdr>
                <w:top w:val="none" w:sz="0" w:space="0" w:color="auto"/>
                <w:left w:val="none" w:sz="0" w:space="0" w:color="auto"/>
                <w:bottom w:val="none" w:sz="0" w:space="0" w:color="auto"/>
                <w:right w:val="none" w:sz="0" w:space="0" w:color="auto"/>
              </w:divBdr>
            </w:div>
            <w:div w:id="822160955">
              <w:marLeft w:val="0"/>
              <w:marRight w:val="0"/>
              <w:marTop w:val="0"/>
              <w:marBottom w:val="0"/>
              <w:divBdr>
                <w:top w:val="none" w:sz="0" w:space="0" w:color="auto"/>
                <w:left w:val="none" w:sz="0" w:space="0" w:color="auto"/>
                <w:bottom w:val="none" w:sz="0" w:space="0" w:color="auto"/>
                <w:right w:val="none" w:sz="0" w:space="0" w:color="auto"/>
              </w:divBdr>
            </w:div>
            <w:div w:id="682391507">
              <w:marLeft w:val="0"/>
              <w:marRight w:val="0"/>
              <w:marTop w:val="0"/>
              <w:marBottom w:val="0"/>
              <w:divBdr>
                <w:top w:val="none" w:sz="0" w:space="0" w:color="auto"/>
                <w:left w:val="none" w:sz="0" w:space="0" w:color="auto"/>
                <w:bottom w:val="none" w:sz="0" w:space="0" w:color="auto"/>
                <w:right w:val="none" w:sz="0" w:space="0" w:color="auto"/>
              </w:divBdr>
            </w:div>
            <w:div w:id="291325571">
              <w:marLeft w:val="0"/>
              <w:marRight w:val="0"/>
              <w:marTop w:val="0"/>
              <w:marBottom w:val="0"/>
              <w:divBdr>
                <w:top w:val="none" w:sz="0" w:space="0" w:color="auto"/>
                <w:left w:val="none" w:sz="0" w:space="0" w:color="auto"/>
                <w:bottom w:val="none" w:sz="0" w:space="0" w:color="auto"/>
                <w:right w:val="none" w:sz="0" w:space="0" w:color="auto"/>
              </w:divBdr>
            </w:div>
            <w:div w:id="522287345">
              <w:marLeft w:val="0"/>
              <w:marRight w:val="0"/>
              <w:marTop w:val="0"/>
              <w:marBottom w:val="0"/>
              <w:divBdr>
                <w:top w:val="none" w:sz="0" w:space="0" w:color="auto"/>
                <w:left w:val="none" w:sz="0" w:space="0" w:color="auto"/>
                <w:bottom w:val="none" w:sz="0" w:space="0" w:color="auto"/>
                <w:right w:val="none" w:sz="0" w:space="0" w:color="auto"/>
              </w:divBdr>
            </w:div>
            <w:div w:id="1613395676">
              <w:marLeft w:val="0"/>
              <w:marRight w:val="0"/>
              <w:marTop w:val="0"/>
              <w:marBottom w:val="0"/>
              <w:divBdr>
                <w:top w:val="none" w:sz="0" w:space="0" w:color="auto"/>
                <w:left w:val="none" w:sz="0" w:space="0" w:color="auto"/>
                <w:bottom w:val="none" w:sz="0" w:space="0" w:color="auto"/>
                <w:right w:val="none" w:sz="0" w:space="0" w:color="auto"/>
              </w:divBdr>
            </w:div>
            <w:div w:id="18555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3952">
      <w:bodyDiv w:val="1"/>
      <w:marLeft w:val="0"/>
      <w:marRight w:val="0"/>
      <w:marTop w:val="0"/>
      <w:marBottom w:val="0"/>
      <w:divBdr>
        <w:top w:val="none" w:sz="0" w:space="0" w:color="auto"/>
        <w:left w:val="none" w:sz="0" w:space="0" w:color="auto"/>
        <w:bottom w:val="none" w:sz="0" w:space="0" w:color="auto"/>
        <w:right w:val="none" w:sz="0" w:space="0" w:color="auto"/>
      </w:divBdr>
    </w:div>
    <w:div w:id="1368488444">
      <w:bodyDiv w:val="1"/>
      <w:marLeft w:val="0"/>
      <w:marRight w:val="0"/>
      <w:marTop w:val="0"/>
      <w:marBottom w:val="0"/>
      <w:divBdr>
        <w:top w:val="none" w:sz="0" w:space="0" w:color="auto"/>
        <w:left w:val="none" w:sz="0" w:space="0" w:color="auto"/>
        <w:bottom w:val="none" w:sz="0" w:space="0" w:color="auto"/>
        <w:right w:val="none" w:sz="0" w:space="0" w:color="auto"/>
      </w:divBdr>
      <w:divsChild>
        <w:div w:id="1340547650">
          <w:marLeft w:val="0"/>
          <w:marRight w:val="0"/>
          <w:marTop w:val="0"/>
          <w:marBottom w:val="0"/>
          <w:divBdr>
            <w:top w:val="none" w:sz="0" w:space="0" w:color="auto"/>
            <w:left w:val="none" w:sz="0" w:space="0" w:color="auto"/>
            <w:bottom w:val="none" w:sz="0" w:space="0" w:color="auto"/>
            <w:right w:val="none" w:sz="0" w:space="0" w:color="auto"/>
          </w:divBdr>
          <w:divsChild>
            <w:div w:id="1604878167">
              <w:marLeft w:val="0"/>
              <w:marRight w:val="0"/>
              <w:marTop w:val="0"/>
              <w:marBottom w:val="0"/>
              <w:divBdr>
                <w:top w:val="none" w:sz="0" w:space="0" w:color="auto"/>
                <w:left w:val="none" w:sz="0" w:space="0" w:color="auto"/>
                <w:bottom w:val="none" w:sz="0" w:space="0" w:color="auto"/>
                <w:right w:val="none" w:sz="0" w:space="0" w:color="auto"/>
              </w:divBdr>
            </w:div>
            <w:div w:id="1337615033">
              <w:marLeft w:val="0"/>
              <w:marRight w:val="0"/>
              <w:marTop w:val="0"/>
              <w:marBottom w:val="0"/>
              <w:divBdr>
                <w:top w:val="none" w:sz="0" w:space="0" w:color="auto"/>
                <w:left w:val="none" w:sz="0" w:space="0" w:color="auto"/>
                <w:bottom w:val="none" w:sz="0" w:space="0" w:color="auto"/>
                <w:right w:val="none" w:sz="0" w:space="0" w:color="auto"/>
              </w:divBdr>
            </w:div>
            <w:div w:id="2134863597">
              <w:marLeft w:val="0"/>
              <w:marRight w:val="0"/>
              <w:marTop w:val="0"/>
              <w:marBottom w:val="0"/>
              <w:divBdr>
                <w:top w:val="none" w:sz="0" w:space="0" w:color="auto"/>
                <w:left w:val="none" w:sz="0" w:space="0" w:color="auto"/>
                <w:bottom w:val="none" w:sz="0" w:space="0" w:color="auto"/>
                <w:right w:val="none" w:sz="0" w:space="0" w:color="auto"/>
              </w:divBdr>
            </w:div>
            <w:div w:id="358242401">
              <w:marLeft w:val="0"/>
              <w:marRight w:val="0"/>
              <w:marTop w:val="0"/>
              <w:marBottom w:val="0"/>
              <w:divBdr>
                <w:top w:val="none" w:sz="0" w:space="0" w:color="auto"/>
                <w:left w:val="none" w:sz="0" w:space="0" w:color="auto"/>
                <w:bottom w:val="none" w:sz="0" w:space="0" w:color="auto"/>
                <w:right w:val="none" w:sz="0" w:space="0" w:color="auto"/>
              </w:divBdr>
            </w:div>
            <w:div w:id="917445501">
              <w:marLeft w:val="0"/>
              <w:marRight w:val="0"/>
              <w:marTop w:val="0"/>
              <w:marBottom w:val="0"/>
              <w:divBdr>
                <w:top w:val="none" w:sz="0" w:space="0" w:color="auto"/>
                <w:left w:val="none" w:sz="0" w:space="0" w:color="auto"/>
                <w:bottom w:val="none" w:sz="0" w:space="0" w:color="auto"/>
                <w:right w:val="none" w:sz="0" w:space="0" w:color="auto"/>
              </w:divBdr>
            </w:div>
            <w:div w:id="370427166">
              <w:marLeft w:val="0"/>
              <w:marRight w:val="0"/>
              <w:marTop w:val="0"/>
              <w:marBottom w:val="0"/>
              <w:divBdr>
                <w:top w:val="none" w:sz="0" w:space="0" w:color="auto"/>
                <w:left w:val="none" w:sz="0" w:space="0" w:color="auto"/>
                <w:bottom w:val="none" w:sz="0" w:space="0" w:color="auto"/>
                <w:right w:val="none" w:sz="0" w:space="0" w:color="auto"/>
              </w:divBdr>
            </w:div>
            <w:div w:id="522210890">
              <w:marLeft w:val="0"/>
              <w:marRight w:val="0"/>
              <w:marTop w:val="0"/>
              <w:marBottom w:val="0"/>
              <w:divBdr>
                <w:top w:val="none" w:sz="0" w:space="0" w:color="auto"/>
                <w:left w:val="none" w:sz="0" w:space="0" w:color="auto"/>
                <w:bottom w:val="none" w:sz="0" w:space="0" w:color="auto"/>
                <w:right w:val="none" w:sz="0" w:space="0" w:color="auto"/>
              </w:divBdr>
            </w:div>
            <w:div w:id="408776135">
              <w:marLeft w:val="0"/>
              <w:marRight w:val="0"/>
              <w:marTop w:val="0"/>
              <w:marBottom w:val="0"/>
              <w:divBdr>
                <w:top w:val="none" w:sz="0" w:space="0" w:color="auto"/>
                <w:left w:val="none" w:sz="0" w:space="0" w:color="auto"/>
                <w:bottom w:val="none" w:sz="0" w:space="0" w:color="auto"/>
                <w:right w:val="none" w:sz="0" w:space="0" w:color="auto"/>
              </w:divBdr>
            </w:div>
            <w:div w:id="601650890">
              <w:marLeft w:val="0"/>
              <w:marRight w:val="0"/>
              <w:marTop w:val="0"/>
              <w:marBottom w:val="0"/>
              <w:divBdr>
                <w:top w:val="none" w:sz="0" w:space="0" w:color="auto"/>
                <w:left w:val="none" w:sz="0" w:space="0" w:color="auto"/>
                <w:bottom w:val="none" w:sz="0" w:space="0" w:color="auto"/>
                <w:right w:val="none" w:sz="0" w:space="0" w:color="auto"/>
              </w:divBdr>
            </w:div>
            <w:div w:id="1273246079">
              <w:marLeft w:val="0"/>
              <w:marRight w:val="0"/>
              <w:marTop w:val="0"/>
              <w:marBottom w:val="0"/>
              <w:divBdr>
                <w:top w:val="none" w:sz="0" w:space="0" w:color="auto"/>
                <w:left w:val="none" w:sz="0" w:space="0" w:color="auto"/>
                <w:bottom w:val="none" w:sz="0" w:space="0" w:color="auto"/>
                <w:right w:val="none" w:sz="0" w:space="0" w:color="auto"/>
              </w:divBdr>
            </w:div>
            <w:div w:id="1674449293">
              <w:marLeft w:val="0"/>
              <w:marRight w:val="0"/>
              <w:marTop w:val="0"/>
              <w:marBottom w:val="0"/>
              <w:divBdr>
                <w:top w:val="none" w:sz="0" w:space="0" w:color="auto"/>
                <w:left w:val="none" w:sz="0" w:space="0" w:color="auto"/>
                <w:bottom w:val="none" w:sz="0" w:space="0" w:color="auto"/>
                <w:right w:val="none" w:sz="0" w:space="0" w:color="auto"/>
              </w:divBdr>
            </w:div>
            <w:div w:id="1234239929">
              <w:marLeft w:val="0"/>
              <w:marRight w:val="0"/>
              <w:marTop w:val="0"/>
              <w:marBottom w:val="0"/>
              <w:divBdr>
                <w:top w:val="none" w:sz="0" w:space="0" w:color="auto"/>
                <w:left w:val="none" w:sz="0" w:space="0" w:color="auto"/>
                <w:bottom w:val="none" w:sz="0" w:space="0" w:color="auto"/>
                <w:right w:val="none" w:sz="0" w:space="0" w:color="auto"/>
              </w:divBdr>
            </w:div>
            <w:div w:id="271254185">
              <w:marLeft w:val="0"/>
              <w:marRight w:val="0"/>
              <w:marTop w:val="0"/>
              <w:marBottom w:val="0"/>
              <w:divBdr>
                <w:top w:val="none" w:sz="0" w:space="0" w:color="auto"/>
                <w:left w:val="none" w:sz="0" w:space="0" w:color="auto"/>
                <w:bottom w:val="none" w:sz="0" w:space="0" w:color="auto"/>
                <w:right w:val="none" w:sz="0" w:space="0" w:color="auto"/>
              </w:divBdr>
            </w:div>
            <w:div w:id="636762588">
              <w:marLeft w:val="0"/>
              <w:marRight w:val="0"/>
              <w:marTop w:val="0"/>
              <w:marBottom w:val="0"/>
              <w:divBdr>
                <w:top w:val="none" w:sz="0" w:space="0" w:color="auto"/>
                <w:left w:val="none" w:sz="0" w:space="0" w:color="auto"/>
                <w:bottom w:val="none" w:sz="0" w:space="0" w:color="auto"/>
                <w:right w:val="none" w:sz="0" w:space="0" w:color="auto"/>
              </w:divBdr>
            </w:div>
            <w:div w:id="1198198620">
              <w:marLeft w:val="0"/>
              <w:marRight w:val="0"/>
              <w:marTop w:val="0"/>
              <w:marBottom w:val="0"/>
              <w:divBdr>
                <w:top w:val="none" w:sz="0" w:space="0" w:color="auto"/>
                <w:left w:val="none" w:sz="0" w:space="0" w:color="auto"/>
                <w:bottom w:val="none" w:sz="0" w:space="0" w:color="auto"/>
                <w:right w:val="none" w:sz="0" w:space="0" w:color="auto"/>
              </w:divBdr>
            </w:div>
            <w:div w:id="1544630183">
              <w:marLeft w:val="0"/>
              <w:marRight w:val="0"/>
              <w:marTop w:val="0"/>
              <w:marBottom w:val="0"/>
              <w:divBdr>
                <w:top w:val="none" w:sz="0" w:space="0" w:color="auto"/>
                <w:left w:val="none" w:sz="0" w:space="0" w:color="auto"/>
                <w:bottom w:val="none" w:sz="0" w:space="0" w:color="auto"/>
                <w:right w:val="none" w:sz="0" w:space="0" w:color="auto"/>
              </w:divBdr>
            </w:div>
            <w:div w:id="1005744938">
              <w:marLeft w:val="0"/>
              <w:marRight w:val="0"/>
              <w:marTop w:val="0"/>
              <w:marBottom w:val="0"/>
              <w:divBdr>
                <w:top w:val="none" w:sz="0" w:space="0" w:color="auto"/>
                <w:left w:val="none" w:sz="0" w:space="0" w:color="auto"/>
                <w:bottom w:val="none" w:sz="0" w:space="0" w:color="auto"/>
                <w:right w:val="none" w:sz="0" w:space="0" w:color="auto"/>
              </w:divBdr>
            </w:div>
            <w:div w:id="903567063">
              <w:marLeft w:val="0"/>
              <w:marRight w:val="0"/>
              <w:marTop w:val="0"/>
              <w:marBottom w:val="0"/>
              <w:divBdr>
                <w:top w:val="none" w:sz="0" w:space="0" w:color="auto"/>
                <w:left w:val="none" w:sz="0" w:space="0" w:color="auto"/>
                <w:bottom w:val="none" w:sz="0" w:space="0" w:color="auto"/>
                <w:right w:val="none" w:sz="0" w:space="0" w:color="auto"/>
              </w:divBdr>
            </w:div>
            <w:div w:id="548884257">
              <w:marLeft w:val="0"/>
              <w:marRight w:val="0"/>
              <w:marTop w:val="0"/>
              <w:marBottom w:val="0"/>
              <w:divBdr>
                <w:top w:val="none" w:sz="0" w:space="0" w:color="auto"/>
                <w:left w:val="none" w:sz="0" w:space="0" w:color="auto"/>
                <w:bottom w:val="none" w:sz="0" w:space="0" w:color="auto"/>
                <w:right w:val="none" w:sz="0" w:space="0" w:color="auto"/>
              </w:divBdr>
            </w:div>
            <w:div w:id="956570112">
              <w:marLeft w:val="0"/>
              <w:marRight w:val="0"/>
              <w:marTop w:val="0"/>
              <w:marBottom w:val="0"/>
              <w:divBdr>
                <w:top w:val="none" w:sz="0" w:space="0" w:color="auto"/>
                <w:left w:val="none" w:sz="0" w:space="0" w:color="auto"/>
                <w:bottom w:val="none" w:sz="0" w:space="0" w:color="auto"/>
                <w:right w:val="none" w:sz="0" w:space="0" w:color="auto"/>
              </w:divBdr>
            </w:div>
            <w:div w:id="312607761">
              <w:marLeft w:val="0"/>
              <w:marRight w:val="0"/>
              <w:marTop w:val="0"/>
              <w:marBottom w:val="0"/>
              <w:divBdr>
                <w:top w:val="none" w:sz="0" w:space="0" w:color="auto"/>
                <w:left w:val="none" w:sz="0" w:space="0" w:color="auto"/>
                <w:bottom w:val="none" w:sz="0" w:space="0" w:color="auto"/>
                <w:right w:val="none" w:sz="0" w:space="0" w:color="auto"/>
              </w:divBdr>
            </w:div>
            <w:div w:id="2091611744">
              <w:marLeft w:val="0"/>
              <w:marRight w:val="0"/>
              <w:marTop w:val="0"/>
              <w:marBottom w:val="0"/>
              <w:divBdr>
                <w:top w:val="none" w:sz="0" w:space="0" w:color="auto"/>
                <w:left w:val="none" w:sz="0" w:space="0" w:color="auto"/>
                <w:bottom w:val="none" w:sz="0" w:space="0" w:color="auto"/>
                <w:right w:val="none" w:sz="0" w:space="0" w:color="auto"/>
              </w:divBdr>
            </w:div>
            <w:div w:id="2073457900">
              <w:marLeft w:val="0"/>
              <w:marRight w:val="0"/>
              <w:marTop w:val="0"/>
              <w:marBottom w:val="0"/>
              <w:divBdr>
                <w:top w:val="none" w:sz="0" w:space="0" w:color="auto"/>
                <w:left w:val="none" w:sz="0" w:space="0" w:color="auto"/>
                <w:bottom w:val="none" w:sz="0" w:space="0" w:color="auto"/>
                <w:right w:val="none" w:sz="0" w:space="0" w:color="auto"/>
              </w:divBdr>
            </w:div>
            <w:div w:id="962034502">
              <w:marLeft w:val="0"/>
              <w:marRight w:val="0"/>
              <w:marTop w:val="0"/>
              <w:marBottom w:val="0"/>
              <w:divBdr>
                <w:top w:val="none" w:sz="0" w:space="0" w:color="auto"/>
                <w:left w:val="none" w:sz="0" w:space="0" w:color="auto"/>
                <w:bottom w:val="none" w:sz="0" w:space="0" w:color="auto"/>
                <w:right w:val="none" w:sz="0" w:space="0" w:color="auto"/>
              </w:divBdr>
            </w:div>
            <w:div w:id="1569153153">
              <w:marLeft w:val="0"/>
              <w:marRight w:val="0"/>
              <w:marTop w:val="0"/>
              <w:marBottom w:val="0"/>
              <w:divBdr>
                <w:top w:val="none" w:sz="0" w:space="0" w:color="auto"/>
                <w:left w:val="none" w:sz="0" w:space="0" w:color="auto"/>
                <w:bottom w:val="none" w:sz="0" w:space="0" w:color="auto"/>
                <w:right w:val="none" w:sz="0" w:space="0" w:color="auto"/>
              </w:divBdr>
            </w:div>
            <w:div w:id="1197885984">
              <w:marLeft w:val="0"/>
              <w:marRight w:val="0"/>
              <w:marTop w:val="0"/>
              <w:marBottom w:val="0"/>
              <w:divBdr>
                <w:top w:val="none" w:sz="0" w:space="0" w:color="auto"/>
                <w:left w:val="none" w:sz="0" w:space="0" w:color="auto"/>
                <w:bottom w:val="none" w:sz="0" w:space="0" w:color="auto"/>
                <w:right w:val="none" w:sz="0" w:space="0" w:color="auto"/>
              </w:divBdr>
            </w:div>
            <w:div w:id="1342851638">
              <w:marLeft w:val="0"/>
              <w:marRight w:val="0"/>
              <w:marTop w:val="0"/>
              <w:marBottom w:val="0"/>
              <w:divBdr>
                <w:top w:val="none" w:sz="0" w:space="0" w:color="auto"/>
                <w:left w:val="none" w:sz="0" w:space="0" w:color="auto"/>
                <w:bottom w:val="none" w:sz="0" w:space="0" w:color="auto"/>
                <w:right w:val="none" w:sz="0" w:space="0" w:color="auto"/>
              </w:divBdr>
            </w:div>
            <w:div w:id="712390410">
              <w:marLeft w:val="0"/>
              <w:marRight w:val="0"/>
              <w:marTop w:val="0"/>
              <w:marBottom w:val="0"/>
              <w:divBdr>
                <w:top w:val="none" w:sz="0" w:space="0" w:color="auto"/>
                <w:left w:val="none" w:sz="0" w:space="0" w:color="auto"/>
                <w:bottom w:val="none" w:sz="0" w:space="0" w:color="auto"/>
                <w:right w:val="none" w:sz="0" w:space="0" w:color="auto"/>
              </w:divBdr>
            </w:div>
            <w:div w:id="344409678">
              <w:marLeft w:val="0"/>
              <w:marRight w:val="0"/>
              <w:marTop w:val="0"/>
              <w:marBottom w:val="0"/>
              <w:divBdr>
                <w:top w:val="none" w:sz="0" w:space="0" w:color="auto"/>
                <w:left w:val="none" w:sz="0" w:space="0" w:color="auto"/>
                <w:bottom w:val="none" w:sz="0" w:space="0" w:color="auto"/>
                <w:right w:val="none" w:sz="0" w:space="0" w:color="auto"/>
              </w:divBdr>
            </w:div>
            <w:div w:id="894194213">
              <w:marLeft w:val="0"/>
              <w:marRight w:val="0"/>
              <w:marTop w:val="0"/>
              <w:marBottom w:val="0"/>
              <w:divBdr>
                <w:top w:val="none" w:sz="0" w:space="0" w:color="auto"/>
                <w:left w:val="none" w:sz="0" w:space="0" w:color="auto"/>
                <w:bottom w:val="none" w:sz="0" w:space="0" w:color="auto"/>
                <w:right w:val="none" w:sz="0" w:space="0" w:color="auto"/>
              </w:divBdr>
            </w:div>
            <w:div w:id="1902251482">
              <w:marLeft w:val="0"/>
              <w:marRight w:val="0"/>
              <w:marTop w:val="0"/>
              <w:marBottom w:val="0"/>
              <w:divBdr>
                <w:top w:val="none" w:sz="0" w:space="0" w:color="auto"/>
                <w:left w:val="none" w:sz="0" w:space="0" w:color="auto"/>
                <w:bottom w:val="none" w:sz="0" w:space="0" w:color="auto"/>
                <w:right w:val="none" w:sz="0" w:space="0" w:color="auto"/>
              </w:divBdr>
            </w:div>
            <w:div w:id="1827474224">
              <w:marLeft w:val="0"/>
              <w:marRight w:val="0"/>
              <w:marTop w:val="0"/>
              <w:marBottom w:val="0"/>
              <w:divBdr>
                <w:top w:val="none" w:sz="0" w:space="0" w:color="auto"/>
                <w:left w:val="none" w:sz="0" w:space="0" w:color="auto"/>
                <w:bottom w:val="none" w:sz="0" w:space="0" w:color="auto"/>
                <w:right w:val="none" w:sz="0" w:space="0" w:color="auto"/>
              </w:divBdr>
            </w:div>
            <w:div w:id="1182545900">
              <w:marLeft w:val="0"/>
              <w:marRight w:val="0"/>
              <w:marTop w:val="0"/>
              <w:marBottom w:val="0"/>
              <w:divBdr>
                <w:top w:val="none" w:sz="0" w:space="0" w:color="auto"/>
                <w:left w:val="none" w:sz="0" w:space="0" w:color="auto"/>
                <w:bottom w:val="none" w:sz="0" w:space="0" w:color="auto"/>
                <w:right w:val="none" w:sz="0" w:space="0" w:color="auto"/>
              </w:divBdr>
            </w:div>
            <w:div w:id="1589197004">
              <w:marLeft w:val="0"/>
              <w:marRight w:val="0"/>
              <w:marTop w:val="0"/>
              <w:marBottom w:val="0"/>
              <w:divBdr>
                <w:top w:val="none" w:sz="0" w:space="0" w:color="auto"/>
                <w:left w:val="none" w:sz="0" w:space="0" w:color="auto"/>
                <w:bottom w:val="none" w:sz="0" w:space="0" w:color="auto"/>
                <w:right w:val="none" w:sz="0" w:space="0" w:color="auto"/>
              </w:divBdr>
            </w:div>
            <w:div w:id="161165692">
              <w:marLeft w:val="0"/>
              <w:marRight w:val="0"/>
              <w:marTop w:val="0"/>
              <w:marBottom w:val="0"/>
              <w:divBdr>
                <w:top w:val="none" w:sz="0" w:space="0" w:color="auto"/>
                <w:left w:val="none" w:sz="0" w:space="0" w:color="auto"/>
                <w:bottom w:val="none" w:sz="0" w:space="0" w:color="auto"/>
                <w:right w:val="none" w:sz="0" w:space="0" w:color="auto"/>
              </w:divBdr>
            </w:div>
            <w:div w:id="2027822960">
              <w:marLeft w:val="0"/>
              <w:marRight w:val="0"/>
              <w:marTop w:val="0"/>
              <w:marBottom w:val="0"/>
              <w:divBdr>
                <w:top w:val="none" w:sz="0" w:space="0" w:color="auto"/>
                <w:left w:val="none" w:sz="0" w:space="0" w:color="auto"/>
                <w:bottom w:val="none" w:sz="0" w:space="0" w:color="auto"/>
                <w:right w:val="none" w:sz="0" w:space="0" w:color="auto"/>
              </w:divBdr>
            </w:div>
            <w:div w:id="2174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4901">
      <w:bodyDiv w:val="1"/>
      <w:marLeft w:val="0"/>
      <w:marRight w:val="0"/>
      <w:marTop w:val="0"/>
      <w:marBottom w:val="0"/>
      <w:divBdr>
        <w:top w:val="none" w:sz="0" w:space="0" w:color="auto"/>
        <w:left w:val="none" w:sz="0" w:space="0" w:color="auto"/>
        <w:bottom w:val="none" w:sz="0" w:space="0" w:color="auto"/>
        <w:right w:val="none" w:sz="0" w:space="0" w:color="auto"/>
      </w:divBdr>
    </w:div>
    <w:div w:id="1449858841">
      <w:bodyDiv w:val="1"/>
      <w:marLeft w:val="0"/>
      <w:marRight w:val="0"/>
      <w:marTop w:val="0"/>
      <w:marBottom w:val="0"/>
      <w:divBdr>
        <w:top w:val="none" w:sz="0" w:space="0" w:color="auto"/>
        <w:left w:val="none" w:sz="0" w:space="0" w:color="auto"/>
        <w:bottom w:val="none" w:sz="0" w:space="0" w:color="auto"/>
        <w:right w:val="none" w:sz="0" w:space="0" w:color="auto"/>
      </w:divBdr>
    </w:div>
    <w:div w:id="1519200493">
      <w:bodyDiv w:val="1"/>
      <w:marLeft w:val="0"/>
      <w:marRight w:val="0"/>
      <w:marTop w:val="0"/>
      <w:marBottom w:val="0"/>
      <w:divBdr>
        <w:top w:val="none" w:sz="0" w:space="0" w:color="auto"/>
        <w:left w:val="none" w:sz="0" w:space="0" w:color="auto"/>
        <w:bottom w:val="none" w:sz="0" w:space="0" w:color="auto"/>
        <w:right w:val="none" w:sz="0" w:space="0" w:color="auto"/>
      </w:divBdr>
      <w:divsChild>
        <w:div w:id="166799010">
          <w:marLeft w:val="0"/>
          <w:marRight w:val="0"/>
          <w:marTop w:val="0"/>
          <w:marBottom w:val="0"/>
          <w:divBdr>
            <w:top w:val="none" w:sz="0" w:space="0" w:color="auto"/>
            <w:left w:val="none" w:sz="0" w:space="0" w:color="auto"/>
            <w:bottom w:val="none" w:sz="0" w:space="0" w:color="auto"/>
            <w:right w:val="none" w:sz="0" w:space="0" w:color="auto"/>
          </w:divBdr>
        </w:div>
      </w:divsChild>
    </w:div>
    <w:div w:id="1526939272">
      <w:bodyDiv w:val="1"/>
      <w:marLeft w:val="0"/>
      <w:marRight w:val="0"/>
      <w:marTop w:val="0"/>
      <w:marBottom w:val="0"/>
      <w:divBdr>
        <w:top w:val="none" w:sz="0" w:space="0" w:color="auto"/>
        <w:left w:val="none" w:sz="0" w:space="0" w:color="auto"/>
        <w:bottom w:val="none" w:sz="0" w:space="0" w:color="auto"/>
        <w:right w:val="none" w:sz="0" w:space="0" w:color="auto"/>
      </w:divBdr>
    </w:div>
    <w:div w:id="1565219196">
      <w:bodyDiv w:val="1"/>
      <w:marLeft w:val="0"/>
      <w:marRight w:val="0"/>
      <w:marTop w:val="0"/>
      <w:marBottom w:val="0"/>
      <w:divBdr>
        <w:top w:val="none" w:sz="0" w:space="0" w:color="auto"/>
        <w:left w:val="none" w:sz="0" w:space="0" w:color="auto"/>
        <w:bottom w:val="none" w:sz="0" w:space="0" w:color="auto"/>
        <w:right w:val="none" w:sz="0" w:space="0" w:color="auto"/>
      </w:divBdr>
    </w:div>
    <w:div w:id="1631089115">
      <w:bodyDiv w:val="1"/>
      <w:marLeft w:val="0"/>
      <w:marRight w:val="0"/>
      <w:marTop w:val="0"/>
      <w:marBottom w:val="0"/>
      <w:divBdr>
        <w:top w:val="none" w:sz="0" w:space="0" w:color="auto"/>
        <w:left w:val="none" w:sz="0" w:space="0" w:color="auto"/>
        <w:bottom w:val="none" w:sz="0" w:space="0" w:color="auto"/>
        <w:right w:val="none" w:sz="0" w:space="0" w:color="auto"/>
      </w:divBdr>
    </w:div>
    <w:div w:id="1679573235">
      <w:bodyDiv w:val="1"/>
      <w:marLeft w:val="0"/>
      <w:marRight w:val="0"/>
      <w:marTop w:val="0"/>
      <w:marBottom w:val="0"/>
      <w:divBdr>
        <w:top w:val="none" w:sz="0" w:space="0" w:color="auto"/>
        <w:left w:val="none" w:sz="0" w:space="0" w:color="auto"/>
        <w:bottom w:val="none" w:sz="0" w:space="0" w:color="auto"/>
        <w:right w:val="none" w:sz="0" w:space="0" w:color="auto"/>
      </w:divBdr>
    </w:div>
    <w:div w:id="1742020931">
      <w:bodyDiv w:val="1"/>
      <w:marLeft w:val="0"/>
      <w:marRight w:val="0"/>
      <w:marTop w:val="0"/>
      <w:marBottom w:val="0"/>
      <w:divBdr>
        <w:top w:val="none" w:sz="0" w:space="0" w:color="auto"/>
        <w:left w:val="none" w:sz="0" w:space="0" w:color="auto"/>
        <w:bottom w:val="none" w:sz="0" w:space="0" w:color="auto"/>
        <w:right w:val="none" w:sz="0" w:space="0" w:color="auto"/>
      </w:divBdr>
      <w:divsChild>
        <w:div w:id="1405252916">
          <w:marLeft w:val="0"/>
          <w:marRight w:val="0"/>
          <w:marTop w:val="0"/>
          <w:marBottom w:val="0"/>
          <w:divBdr>
            <w:top w:val="none" w:sz="0" w:space="0" w:color="auto"/>
            <w:left w:val="none" w:sz="0" w:space="0" w:color="auto"/>
            <w:bottom w:val="none" w:sz="0" w:space="0" w:color="auto"/>
            <w:right w:val="none" w:sz="0" w:space="0" w:color="auto"/>
          </w:divBdr>
        </w:div>
      </w:divsChild>
    </w:div>
    <w:div w:id="1754624059">
      <w:bodyDiv w:val="1"/>
      <w:marLeft w:val="0"/>
      <w:marRight w:val="0"/>
      <w:marTop w:val="0"/>
      <w:marBottom w:val="0"/>
      <w:divBdr>
        <w:top w:val="none" w:sz="0" w:space="0" w:color="auto"/>
        <w:left w:val="none" w:sz="0" w:space="0" w:color="auto"/>
        <w:bottom w:val="none" w:sz="0" w:space="0" w:color="auto"/>
        <w:right w:val="none" w:sz="0" w:space="0" w:color="auto"/>
      </w:divBdr>
    </w:div>
    <w:div w:id="1799757328">
      <w:bodyDiv w:val="1"/>
      <w:marLeft w:val="0"/>
      <w:marRight w:val="0"/>
      <w:marTop w:val="0"/>
      <w:marBottom w:val="0"/>
      <w:divBdr>
        <w:top w:val="none" w:sz="0" w:space="0" w:color="auto"/>
        <w:left w:val="none" w:sz="0" w:space="0" w:color="auto"/>
        <w:bottom w:val="none" w:sz="0" w:space="0" w:color="auto"/>
        <w:right w:val="none" w:sz="0" w:space="0" w:color="auto"/>
      </w:divBdr>
    </w:div>
    <w:div w:id="1804154568">
      <w:bodyDiv w:val="1"/>
      <w:marLeft w:val="0"/>
      <w:marRight w:val="0"/>
      <w:marTop w:val="0"/>
      <w:marBottom w:val="0"/>
      <w:divBdr>
        <w:top w:val="none" w:sz="0" w:space="0" w:color="auto"/>
        <w:left w:val="none" w:sz="0" w:space="0" w:color="auto"/>
        <w:bottom w:val="none" w:sz="0" w:space="0" w:color="auto"/>
        <w:right w:val="none" w:sz="0" w:space="0" w:color="auto"/>
      </w:divBdr>
    </w:div>
    <w:div w:id="1843158193">
      <w:bodyDiv w:val="1"/>
      <w:marLeft w:val="0"/>
      <w:marRight w:val="0"/>
      <w:marTop w:val="0"/>
      <w:marBottom w:val="0"/>
      <w:divBdr>
        <w:top w:val="none" w:sz="0" w:space="0" w:color="auto"/>
        <w:left w:val="none" w:sz="0" w:space="0" w:color="auto"/>
        <w:bottom w:val="none" w:sz="0" w:space="0" w:color="auto"/>
        <w:right w:val="none" w:sz="0" w:space="0" w:color="auto"/>
      </w:divBdr>
    </w:div>
    <w:div w:id="1912499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CodeSonar"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pages/viewpage.action?pageId=880466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31</Pages>
  <Words>6115</Words>
  <Characters>34861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Jarvis, Victor</cp:lastModifiedBy>
  <cp:revision>9</cp:revision>
  <dcterms:created xsi:type="dcterms:W3CDTF">2024-05-30T04:10:00Z</dcterms:created>
  <dcterms:modified xsi:type="dcterms:W3CDTF">2024-08-15T07:07:00Z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