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D4368" w14:textId="426FEE68" w:rsidR="00000000" w:rsidRPr="00ED787F" w:rsidRDefault="00ED787F" w:rsidP="00ED787F">
      <w:pPr>
        <w:spacing w:line="480" w:lineRule="auto"/>
        <w:rPr>
          <w:rFonts w:ascii="Times New Roman" w:hAnsi="Times New Roman" w:cs="Times New Roman"/>
          <w:sz w:val="24"/>
          <w:szCs w:val="24"/>
        </w:rPr>
      </w:pPr>
      <w:r w:rsidRPr="00ED787F">
        <w:rPr>
          <w:rFonts w:ascii="Times New Roman" w:hAnsi="Times New Roman" w:cs="Times New Roman"/>
          <w:sz w:val="24"/>
          <w:szCs w:val="24"/>
        </w:rPr>
        <w:t>Victor Jarvis</w:t>
      </w:r>
    </w:p>
    <w:p w14:paraId="0CA769A2" w14:textId="022BF4CB" w:rsidR="00ED787F" w:rsidRPr="00ED787F" w:rsidRDefault="00ED787F" w:rsidP="00ED787F">
      <w:pPr>
        <w:spacing w:line="480" w:lineRule="auto"/>
        <w:rPr>
          <w:rFonts w:ascii="Times New Roman" w:hAnsi="Times New Roman" w:cs="Times New Roman"/>
          <w:sz w:val="24"/>
          <w:szCs w:val="24"/>
        </w:rPr>
      </w:pPr>
      <w:r w:rsidRPr="00ED787F">
        <w:rPr>
          <w:rFonts w:ascii="Times New Roman" w:hAnsi="Times New Roman" w:cs="Times New Roman"/>
          <w:sz w:val="24"/>
          <w:szCs w:val="24"/>
        </w:rPr>
        <w:t>CS-405</w:t>
      </w:r>
    </w:p>
    <w:p w14:paraId="11C70CFE" w14:textId="25DB5A6F" w:rsidR="00ED787F" w:rsidRPr="00ED787F" w:rsidRDefault="00ED787F" w:rsidP="00ED787F">
      <w:pPr>
        <w:spacing w:line="480" w:lineRule="auto"/>
        <w:jc w:val="center"/>
        <w:rPr>
          <w:rFonts w:ascii="Times New Roman" w:hAnsi="Times New Roman" w:cs="Times New Roman"/>
          <w:sz w:val="24"/>
          <w:szCs w:val="24"/>
        </w:rPr>
      </w:pPr>
      <w:r w:rsidRPr="00ED787F">
        <w:rPr>
          <w:rFonts w:ascii="Times New Roman" w:hAnsi="Times New Roman" w:cs="Times New Roman"/>
          <w:sz w:val="24"/>
          <w:szCs w:val="24"/>
        </w:rPr>
        <w:t>Journal: Portfolio Reflection</w:t>
      </w:r>
    </w:p>
    <w:p w14:paraId="0B794E0B" w14:textId="152BA745" w:rsidR="00ED787F" w:rsidRPr="00ED787F" w:rsidRDefault="00ED787F" w:rsidP="00ED787F">
      <w:pPr>
        <w:spacing w:line="480" w:lineRule="auto"/>
        <w:ind w:firstLine="720"/>
        <w:rPr>
          <w:rFonts w:ascii="Times New Roman" w:hAnsi="Times New Roman" w:cs="Times New Roman"/>
          <w:sz w:val="24"/>
          <w:szCs w:val="24"/>
        </w:rPr>
      </w:pPr>
      <w:r w:rsidRPr="00ED787F">
        <w:rPr>
          <w:rFonts w:ascii="Times New Roman" w:hAnsi="Times New Roman" w:cs="Times New Roman"/>
          <w:sz w:val="24"/>
          <w:szCs w:val="24"/>
        </w:rPr>
        <w:t xml:space="preserve">After working through this course, </w:t>
      </w:r>
      <w:r w:rsidRPr="00ED787F">
        <w:rPr>
          <w:rFonts w:ascii="Times New Roman" w:hAnsi="Times New Roman" w:cs="Times New Roman"/>
          <w:sz w:val="24"/>
          <w:szCs w:val="24"/>
        </w:rPr>
        <w:t xml:space="preserve">I believe that adopting a secure coding standard is essential in modern software development, to ensure that security is integrated from the outset rather than being an afterthought. By embedding specific security practices early in the development lifecycle, organizations and teams can significantly reduce any vulnerabilities that would otherwise be discovered late in the process or potentially after deployment. This approach not only ensure the application runs efficiently, but also reduces the time and cost associated with fixing security issues </w:t>
      </w:r>
      <w:r w:rsidRPr="00ED787F">
        <w:rPr>
          <w:rFonts w:ascii="Times New Roman" w:hAnsi="Times New Roman" w:cs="Times New Roman"/>
          <w:sz w:val="24"/>
          <w:szCs w:val="24"/>
        </w:rPr>
        <w:t>postproduction</w:t>
      </w:r>
      <w:r w:rsidRPr="00ED787F">
        <w:rPr>
          <w:rFonts w:ascii="Times New Roman" w:hAnsi="Times New Roman" w:cs="Times New Roman"/>
          <w:sz w:val="24"/>
          <w:szCs w:val="24"/>
        </w:rPr>
        <w:t>.</w:t>
      </w:r>
    </w:p>
    <w:p w14:paraId="560E87B8" w14:textId="29339FB8" w:rsidR="00ED787F" w:rsidRPr="00ED787F" w:rsidRDefault="00ED787F" w:rsidP="00ED787F">
      <w:pPr>
        <w:spacing w:line="480" w:lineRule="auto"/>
        <w:ind w:firstLine="720"/>
        <w:rPr>
          <w:rFonts w:ascii="Times New Roman" w:hAnsi="Times New Roman" w:cs="Times New Roman"/>
          <w:sz w:val="24"/>
          <w:szCs w:val="24"/>
        </w:rPr>
      </w:pPr>
      <w:r w:rsidRPr="00ED787F">
        <w:rPr>
          <w:rFonts w:ascii="Times New Roman" w:hAnsi="Times New Roman" w:cs="Times New Roman"/>
          <w:sz w:val="24"/>
          <w:szCs w:val="24"/>
        </w:rPr>
        <w:t>Evaluating and assessing the risks associated with software vulnerabilities, alongside the cost-benefit analysis of implementing mitigation strategies, is a critical aspect of security planning. Organizations have to weigh the potential impact of security threats against the resources required to mitigate them. This involves understanding the likelihood of threats, the severity of potential impacts, and the cost-effectiveness of various mitigation strategies. A well balanced approach here ensures that security measures are both effective and efficient, addressing the most critical risks without over-extending organizational resources.</w:t>
      </w:r>
    </w:p>
    <w:p w14:paraId="7EC0116C" w14:textId="3C832DBC" w:rsidR="00ED787F" w:rsidRPr="00ED787F" w:rsidRDefault="00ED787F" w:rsidP="00ED787F">
      <w:pPr>
        <w:spacing w:line="480" w:lineRule="auto"/>
        <w:ind w:firstLine="720"/>
        <w:rPr>
          <w:rFonts w:ascii="Times New Roman" w:hAnsi="Times New Roman" w:cs="Times New Roman"/>
          <w:sz w:val="24"/>
          <w:szCs w:val="24"/>
        </w:rPr>
      </w:pPr>
      <w:r w:rsidRPr="00ED787F">
        <w:rPr>
          <w:rFonts w:ascii="Times New Roman" w:hAnsi="Times New Roman" w:cs="Times New Roman"/>
          <w:sz w:val="24"/>
          <w:szCs w:val="24"/>
        </w:rPr>
        <w:t xml:space="preserve">The concept of Zero Trust is becoming increasingly important in today's cybersecurity landscape. Unlike traditional security models that rely on perimeter defenses, Zero Trust assumes that threats could exist both outside and inside the network. Therefore, it advocates for strict identity verification and access controls, ensuring that only authorized users can access their respective resources, regardless of their location. Implementing Zero Trust helps organizations </w:t>
      </w:r>
      <w:r w:rsidRPr="00ED787F">
        <w:rPr>
          <w:rFonts w:ascii="Times New Roman" w:hAnsi="Times New Roman" w:cs="Times New Roman"/>
          <w:sz w:val="24"/>
          <w:szCs w:val="24"/>
        </w:rPr>
        <w:lastRenderedPageBreak/>
        <w:t>mitigate risks associated with insider threats and lateral movement within a network, enhancing overall security posture.</w:t>
      </w:r>
    </w:p>
    <w:p w14:paraId="23087386" w14:textId="296950AD" w:rsidR="00ED787F" w:rsidRPr="00ED787F" w:rsidRDefault="00ED787F" w:rsidP="00ED787F">
      <w:pPr>
        <w:spacing w:line="480" w:lineRule="auto"/>
        <w:ind w:firstLine="720"/>
        <w:rPr>
          <w:rFonts w:ascii="Times New Roman" w:hAnsi="Times New Roman" w:cs="Times New Roman"/>
          <w:sz w:val="24"/>
          <w:szCs w:val="24"/>
        </w:rPr>
      </w:pPr>
      <w:r w:rsidRPr="00ED787F">
        <w:rPr>
          <w:rFonts w:ascii="Times New Roman" w:hAnsi="Times New Roman" w:cs="Times New Roman"/>
          <w:sz w:val="24"/>
          <w:szCs w:val="24"/>
        </w:rPr>
        <w:t>The implementation and regular review of security policies are also fundamental to maintaining a secure environment. Policies should be comprehensive, covering everything from access controls to data protection, and must be aligned with the organization's specific needs and risk profile. Regular training and awareness programs are also crucial to ensure that all stakeholders understand and adhere to these policies. Continuous improvement and adaptation of security policies in response to emerging threats and vulnerabilities are necessary to maintain an effective defense against ever-evolving cyber threats.</w:t>
      </w:r>
    </w:p>
    <w:sectPr w:rsidR="00ED787F" w:rsidRPr="00ED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7F"/>
    <w:rsid w:val="00174157"/>
    <w:rsid w:val="00800485"/>
    <w:rsid w:val="008445C2"/>
    <w:rsid w:val="008757A5"/>
    <w:rsid w:val="008D4406"/>
    <w:rsid w:val="0092201D"/>
    <w:rsid w:val="00C827D2"/>
    <w:rsid w:val="00ED787F"/>
    <w:rsid w:val="00F6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525A"/>
  <w15:chartTrackingRefBased/>
  <w15:docId w15:val="{44A27954-0B23-4317-94E0-B7899D75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8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78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78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8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78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78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8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7F"/>
    <w:rPr>
      <w:rFonts w:eastAsiaTheme="majorEastAsia" w:cstheme="majorBidi"/>
      <w:color w:val="272727" w:themeColor="text1" w:themeTint="D8"/>
    </w:rPr>
  </w:style>
  <w:style w:type="paragraph" w:styleId="Title">
    <w:name w:val="Title"/>
    <w:basedOn w:val="Normal"/>
    <w:next w:val="Normal"/>
    <w:link w:val="TitleChar"/>
    <w:uiPriority w:val="10"/>
    <w:qFormat/>
    <w:rsid w:val="00ED7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7F"/>
    <w:pPr>
      <w:spacing w:before="160"/>
      <w:jc w:val="center"/>
    </w:pPr>
    <w:rPr>
      <w:i/>
      <w:iCs/>
      <w:color w:val="404040" w:themeColor="text1" w:themeTint="BF"/>
    </w:rPr>
  </w:style>
  <w:style w:type="character" w:customStyle="1" w:styleId="QuoteChar">
    <w:name w:val="Quote Char"/>
    <w:basedOn w:val="DefaultParagraphFont"/>
    <w:link w:val="Quote"/>
    <w:uiPriority w:val="29"/>
    <w:rsid w:val="00ED787F"/>
    <w:rPr>
      <w:i/>
      <w:iCs/>
      <w:color w:val="404040" w:themeColor="text1" w:themeTint="BF"/>
    </w:rPr>
  </w:style>
  <w:style w:type="paragraph" w:styleId="ListParagraph">
    <w:name w:val="List Paragraph"/>
    <w:basedOn w:val="Normal"/>
    <w:uiPriority w:val="34"/>
    <w:qFormat/>
    <w:rsid w:val="00ED787F"/>
    <w:pPr>
      <w:ind w:left="720"/>
      <w:contextualSpacing/>
    </w:pPr>
  </w:style>
  <w:style w:type="character" w:styleId="IntenseEmphasis">
    <w:name w:val="Intense Emphasis"/>
    <w:basedOn w:val="DefaultParagraphFont"/>
    <w:uiPriority w:val="21"/>
    <w:qFormat/>
    <w:rsid w:val="00ED787F"/>
    <w:rPr>
      <w:i/>
      <w:iCs/>
      <w:color w:val="2F5496" w:themeColor="accent1" w:themeShade="BF"/>
    </w:rPr>
  </w:style>
  <w:style w:type="paragraph" w:styleId="IntenseQuote">
    <w:name w:val="Intense Quote"/>
    <w:basedOn w:val="Normal"/>
    <w:next w:val="Normal"/>
    <w:link w:val="IntenseQuoteChar"/>
    <w:uiPriority w:val="30"/>
    <w:qFormat/>
    <w:rsid w:val="00ED78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87F"/>
    <w:rPr>
      <w:i/>
      <w:iCs/>
      <w:color w:val="2F5496" w:themeColor="accent1" w:themeShade="BF"/>
    </w:rPr>
  </w:style>
  <w:style w:type="character" w:styleId="IntenseReference">
    <w:name w:val="Intense Reference"/>
    <w:basedOn w:val="DefaultParagraphFont"/>
    <w:uiPriority w:val="32"/>
    <w:qFormat/>
    <w:rsid w:val="00ED78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Victor</dc:creator>
  <cp:keywords/>
  <dc:description/>
  <cp:lastModifiedBy>Jarvis, Victor</cp:lastModifiedBy>
  <cp:revision>1</cp:revision>
  <dcterms:created xsi:type="dcterms:W3CDTF">2024-08-26T03:21:00Z</dcterms:created>
  <dcterms:modified xsi:type="dcterms:W3CDTF">2024-08-26T03:28:00Z</dcterms:modified>
</cp:coreProperties>
</file>