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01EC39" w14:textId="77777777" w:rsidR="000A4122" w:rsidRDefault="000A4122" w:rsidP="00CC50AA">
      <w:pPr>
        <w:pStyle w:val="BodyText"/>
        <w:kinsoku w:val="0"/>
        <w:overflowPunct w:val="0"/>
        <w:ind w:left="0" w:firstLine="0"/>
        <w:jc w:val="center"/>
        <w:rPr>
          <w:rFonts w:ascii="Times New Roman" w:hAnsi="Times New Roman" w:cs="Times New Roman"/>
          <w:b/>
          <w:bCs/>
          <w:color w:val="1A1A1A"/>
          <w:sz w:val="24"/>
          <w:szCs w:val="24"/>
        </w:rPr>
      </w:pPr>
    </w:p>
    <w:p w14:paraId="6A298672" w14:textId="35762523" w:rsidR="00AE545E" w:rsidRDefault="00AE545E" w:rsidP="00CC50AA">
      <w:pPr>
        <w:pStyle w:val="BodyText"/>
        <w:kinsoku w:val="0"/>
        <w:overflowPunct w:val="0"/>
        <w:ind w:left="0" w:firstLine="0"/>
        <w:jc w:val="center"/>
        <w:rPr>
          <w:rFonts w:ascii="Times New Roman" w:hAnsi="Times New Roman" w:cs="Times New Roman"/>
          <w:b/>
          <w:bCs/>
          <w:color w:val="1A1A1A"/>
          <w:sz w:val="24"/>
          <w:szCs w:val="24"/>
        </w:rPr>
      </w:pPr>
      <w:r w:rsidRPr="00783068">
        <w:rPr>
          <w:rFonts w:ascii="Times New Roman" w:hAnsi="Times New Roman" w:cs="Times New Roman"/>
          <w:b/>
          <w:bCs/>
          <w:color w:val="1A1A1A"/>
          <w:sz w:val="24"/>
          <w:szCs w:val="24"/>
        </w:rPr>
        <w:t>Governing Green Power: Aligning Old Institutions To Fit New Technologies</w:t>
      </w:r>
    </w:p>
    <w:p w14:paraId="5C6432BB" w14:textId="65AC8B61" w:rsidR="00233AB4" w:rsidRPr="00233AB4" w:rsidRDefault="00233AB4" w:rsidP="00CC50AA">
      <w:pPr>
        <w:pStyle w:val="BodyText"/>
        <w:kinsoku w:val="0"/>
        <w:overflowPunct w:val="0"/>
        <w:ind w:left="0" w:firstLine="0"/>
        <w:jc w:val="center"/>
        <w:rPr>
          <w:rFonts w:ascii="Times New Roman" w:hAnsi="Times New Roman" w:cs="Times New Roman"/>
          <w:b/>
          <w:bCs/>
          <w:color w:val="1A1A1A"/>
          <w:sz w:val="24"/>
          <w:szCs w:val="24"/>
        </w:rPr>
      </w:pPr>
      <w:r w:rsidRPr="00233AB4">
        <w:rPr>
          <w:rFonts w:ascii="Times New Roman" w:hAnsi="Times New Roman" w:cs="Times New Roman"/>
          <w:color w:val="1A1A1A"/>
          <w:sz w:val="24"/>
          <w:szCs w:val="24"/>
        </w:rPr>
        <w:t xml:space="preserve">University of Hawai`i – </w:t>
      </w:r>
      <w:r w:rsidRPr="00233AB4">
        <w:rPr>
          <w:rFonts w:ascii="Times New Roman" w:hAnsi="Times New Roman" w:cs="Times New Roman"/>
          <w:color w:val="000000"/>
          <w:sz w:val="24"/>
          <w:szCs w:val="24"/>
        </w:rPr>
        <w:t xml:space="preserve">Mānoa, </w:t>
      </w:r>
      <w:r w:rsidRPr="00233AB4">
        <w:rPr>
          <w:rFonts w:ascii="Times New Roman" w:hAnsi="Times New Roman" w:cs="Times New Roman"/>
          <w:color w:val="1A1A1A"/>
          <w:sz w:val="24"/>
          <w:szCs w:val="24"/>
        </w:rPr>
        <w:t>March 28-30</w:t>
      </w:r>
      <w:r w:rsidR="00404060">
        <w:rPr>
          <w:rFonts w:ascii="Times New Roman" w:hAnsi="Times New Roman" w:cs="Times New Roman"/>
          <w:color w:val="1A1A1A"/>
          <w:sz w:val="24"/>
          <w:szCs w:val="24"/>
        </w:rPr>
        <w:t>,</w:t>
      </w:r>
      <w:r w:rsidRPr="00233AB4">
        <w:rPr>
          <w:rFonts w:ascii="Times New Roman" w:hAnsi="Times New Roman" w:cs="Times New Roman"/>
          <w:color w:val="1A1A1A"/>
          <w:sz w:val="24"/>
          <w:szCs w:val="24"/>
        </w:rPr>
        <w:t xml:space="preserve"> 2017</w:t>
      </w:r>
    </w:p>
    <w:p w14:paraId="4E2469E6" w14:textId="77777777" w:rsidR="00A9127A" w:rsidRDefault="00A9127A" w:rsidP="00A9127A">
      <w:pPr>
        <w:pStyle w:val="BodyText"/>
        <w:kinsoku w:val="0"/>
        <w:overflowPunct w:val="0"/>
        <w:ind w:left="0" w:right="105" w:firstLine="0"/>
        <w:jc w:val="both"/>
        <w:rPr>
          <w:rFonts w:ascii="Times New Roman" w:hAnsi="Times New Roman" w:cs="Times New Roman"/>
          <w:b/>
          <w:bCs/>
          <w:color w:val="1A1A1A"/>
          <w:sz w:val="24"/>
          <w:szCs w:val="24"/>
        </w:rPr>
      </w:pPr>
    </w:p>
    <w:p w14:paraId="20E634EA" w14:textId="77777777" w:rsidR="00A9127A" w:rsidRDefault="00A9127A" w:rsidP="00A9127A">
      <w:pPr>
        <w:pStyle w:val="BodyText"/>
        <w:kinsoku w:val="0"/>
        <w:overflowPunct w:val="0"/>
        <w:ind w:left="0" w:right="105" w:firstLine="0"/>
        <w:jc w:val="both"/>
        <w:rPr>
          <w:rFonts w:ascii="Times New Roman" w:hAnsi="Times New Roman" w:cs="Times New Roman"/>
          <w:sz w:val="24"/>
          <w:szCs w:val="24"/>
        </w:rPr>
      </w:pPr>
    </w:p>
    <w:p w14:paraId="045A099D" w14:textId="14DDED53" w:rsidR="001D2976" w:rsidRDefault="00582862" w:rsidP="00A9127A">
      <w:pPr>
        <w:pStyle w:val="BodyText"/>
        <w:kinsoku w:val="0"/>
        <w:overflowPunct w:val="0"/>
        <w:ind w:left="0" w:right="105" w:firstLine="0"/>
        <w:jc w:val="both"/>
        <w:rPr>
          <w:rFonts w:ascii="Times New Roman" w:hAnsi="Times New Roman" w:cs="Times New Roman"/>
          <w:sz w:val="24"/>
          <w:szCs w:val="24"/>
        </w:rPr>
      </w:pPr>
      <w:r w:rsidRPr="00783068">
        <w:rPr>
          <w:rFonts w:ascii="Times New Roman" w:hAnsi="Times New Roman" w:cs="Times New Roman"/>
          <w:sz w:val="24"/>
          <w:szCs w:val="24"/>
        </w:rPr>
        <w:t>Technology and institutions coevolve. Institutions can encourage or discourage innovation and adoption of technologies. Tec</w:t>
      </w:r>
      <w:r w:rsidR="001D2976">
        <w:rPr>
          <w:rFonts w:ascii="Times New Roman" w:hAnsi="Times New Roman" w:cs="Times New Roman"/>
          <w:sz w:val="24"/>
          <w:szCs w:val="24"/>
        </w:rPr>
        <w:t xml:space="preserve">hnological change, in turn, can </w:t>
      </w:r>
      <w:r w:rsidRPr="00783068">
        <w:rPr>
          <w:rFonts w:ascii="Times New Roman" w:hAnsi="Times New Roman" w:cs="Times New Roman"/>
          <w:sz w:val="24"/>
          <w:szCs w:val="24"/>
        </w:rPr>
        <w:t>drive institutional change. This dynamic has reached</w:t>
      </w:r>
      <w:r w:rsidR="00F82384" w:rsidRPr="00783068">
        <w:rPr>
          <w:rFonts w:ascii="Times New Roman" w:hAnsi="Times New Roman" w:cs="Times New Roman"/>
          <w:sz w:val="24"/>
          <w:szCs w:val="24"/>
        </w:rPr>
        <w:t xml:space="preserve"> </w:t>
      </w:r>
      <w:r w:rsidRPr="00783068">
        <w:rPr>
          <w:rFonts w:ascii="Times New Roman" w:hAnsi="Times New Roman" w:cs="Times New Roman"/>
          <w:sz w:val="24"/>
          <w:szCs w:val="24"/>
        </w:rPr>
        <w:t xml:space="preserve">a critical </w:t>
      </w:r>
      <w:r w:rsidR="001D2976">
        <w:rPr>
          <w:rFonts w:ascii="Times New Roman" w:hAnsi="Times New Roman" w:cs="Times New Roman"/>
          <w:sz w:val="24"/>
          <w:szCs w:val="24"/>
        </w:rPr>
        <w:t>phase in the electricity sector</w:t>
      </w:r>
      <w:r w:rsidRPr="00783068">
        <w:rPr>
          <w:rFonts w:ascii="Times New Roman" w:hAnsi="Times New Roman" w:cs="Times New Roman"/>
          <w:sz w:val="24"/>
          <w:szCs w:val="24"/>
        </w:rPr>
        <w:t xml:space="preserve"> </w:t>
      </w:r>
      <w:r w:rsidR="001D2976">
        <w:rPr>
          <w:rFonts w:ascii="Times New Roman" w:hAnsi="Times New Roman" w:cs="Times New Roman"/>
          <w:sz w:val="24"/>
          <w:szCs w:val="24"/>
        </w:rPr>
        <w:t>where</w:t>
      </w:r>
      <w:r w:rsidRPr="00783068">
        <w:rPr>
          <w:rFonts w:ascii="Times New Roman" w:hAnsi="Times New Roman" w:cs="Times New Roman"/>
          <w:sz w:val="24"/>
          <w:szCs w:val="24"/>
        </w:rPr>
        <w:t xml:space="preserve"> low-cost and subsidized intermittent renewable energy is upsetting old models of grid management and stability.</w:t>
      </w:r>
      <w:r w:rsidR="001D2976">
        <w:rPr>
          <w:rFonts w:ascii="Times New Roman" w:hAnsi="Times New Roman" w:cs="Times New Roman"/>
          <w:sz w:val="24"/>
          <w:szCs w:val="24"/>
        </w:rPr>
        <w:t xml:space="preserve"> </w:t>
      </w:r>
      <w:r w:rsidRPr="00783068">
        <w:rPr>
          <w:rFonts w:ascii="Times New Roman" w:hAnsi="Times New Roman" w:cs="Times New Roman"/>
          <w:sz w:val="24"/>
          <w:szCs w:val="24"/>
        </w:rPr>
        <w:t>The broad public challenge, in Hawai`i and elsewhere, is to achieve power system</w:t>
      </w:r>
      <w:r w:rsidR="00E4727F" w:rsidRPr="00783068">
        <w:rPr>
          <w:rFonts w:ascii="Times New Roman" w:hAnsi="Times New Roman" w:cs="Times New Roman"/>
          <w:sz w:val="24"/>
          <w:szCs w:val="24"/>
        </w:rPr>
        <w:t>s</w:t>
      </w:r>
      <w:r w:rsidRPr="00783068">
        <w:rPr>
          <w:rFonts w:ascii="Times New Roman" w:hAnsi="Times New Roman" w:cs="Times New Roman"/>
          <w:sz w:val="24"/>
          <w:szCs w:val="24"/>
        </w:rPr>
        <w:t xml:space="preserve"> with a large share of renewable energy at the lowest possible cost</w:t>
      </w:r>
      <w:r w:rsidR="00783068" w:rsidRPr="00783068">
        <w:rPr>
          <w:rFonts w:ascii="Times New Roman" w:hAnsi="Times New Roman" w:cs="Times New Roman"/>
          <w:sz w:val="24"/>
          <w:szCs w:val="24"/>
        </w:rPr>
        <w:t xml:space="preserve"> while giving careful attention to matters of fairness.</w:t>
      </w:r>
    </w:p>
    <w:p w14:paraId="65FF7950" w14:textId="77777777" w:rsidR="00A9127A" w:rsidRDefault="00A9127A" w:rsidP="00A9127A">
      <w:pPr>
        <w:pStyle w:val="BodyText"/>
        <w:kinsoku w:val="0"/>
        <w:overflowPunct w:val="0"/>
        <w:spacing w:before="64"/>
        <w:ind w:left="0" w:right="106" w:firstLine="0"/>
        <w:jc w:val="both"/>
        <w:rPr>
          <w:rFonts w:ascii="Times New Roman" w:hAnsi="Times New Roman" w:cs="Times New Roman"/>
          <w:sz w:val="24"/>
          <w:szCs w:val="24"/>
        </w:rPr>
      </w:pPr>
    </w:p>
    <w:p w14:paraId="4AD3268E" w14:textId="5C60E940" w:rsidR="00233AB4" w:rsidRPr="001D2976" w:rsidRDefault="00E4727F" w:rsidP="00A9127A">
      <w:pPr>
        <w:pStyle w:val="BodyText"/>
        <w:kinsoku w:val="0"/>
        <w:overflowPunct w:val="0"/>
        <w:spacing w:before="64"/>
        <w:ind w:left="0" w:right="106" w:firstLine="0"/>
        <w:jc w:val="both"/>
        <w:rPr>
          <w:rFonts w:ascii="Times New Roman" w:hAnsi="Times New Roman" w:cs="Times New Roman"/>
          <w:sz w:val="24"/>
          <w:szCs w:val="24"/>
        </w:rPr>
      </w:pPr>
      <w:r w:rsidRPr="00783068">
        <w:rPr>
          <w:rFonts w:ascii="Times New Roman" w:hAnsi="Times New Roman" w:cs="Times New Roman"/>
          <w:sz w:val="24"/>
          <w:szCs w:val="24"/>
        </w:rPr>
        <w:t xml:space="preserve">The </w:t>
      </w:r>
      <w:r w:rsidR="009323C4">
        <w:rPr>
          <w:rFonts w:ascii="Times New Roman" w:hAnsi="Times New Roman" w:cs="Times New Roman"/>
          <w:sz w:val="24"/>
          <w:szCs w:val="24"/>
        </w:rPr>
        <w:t>dialogue</w:t>
      </w:r>
      <w:r w:rsidR="009323C4" w:rsidRPr="00783068">
        <w:rPr>
          <w:rFonts w:ascii="Times New Roman" w:hAnsi="Times New Roman" w:cs="Times New Roman"/>
          <w:sz w:val="24"/>
          <w:szCs w:val="24"/>
        </w:rPr>
        <w:t xml:space="preserve"> </w:t>
      </w:r>
      <w:r w:rsidRPr="00783068">
        <w:rPr>
          <w:rFonts w:ascii="Times New Roman" w:hAnsi="Times New Roman" w:cs="Times New Roman"/>
          <w:sz w:val="24"/>
          <w:szCs w:val="24"/>
        </w:rPr>
        <w:t>focus</w:t>
      </w:r>
      <w:r w:rsidR="00AF2E2B">
        <w:rPr>
          <w:rFonts w:ascii="Times New Roman" w:hAnsi="Times New Roman" w:cs="Times New Roman"/>
          <w:sz w:val="24"/>
          <w:szCs w:val="24"/>
        </w:rPr>
        <w:t>es</w:t>
      </w:r>
      <w:r w:rsidRPr="00783068">
        <w:rPr>
          <w:rFonts w:ascii="Times New Roman" w:hAnsi="Times New Roman" w:cs="Times New Roman"/>
          <w:sz w:val="24"/>
          <w:szCs w:val="24"/>
        </w:rPr>
        <w:t xml:space="preserve"> on </w:t>
      </w:r>
      <w:r w:rsidR="00783068" w:rsidRPr="00783068">
        <w:rPr>
          <w:rFonts w:ascii="Times New Roman" w:hAnsi="Times New Roman" w:cs="Times New Roman"/>
          <w:sz w:val="24"/>
          <w:szCs w:val="24"/>
        </w:rPr>
        <w:t xml:space="preserve">the </w:t>
      </w:r>
      <w:r w:rsidRPr="00783068">
        <w:rPr>
          <w:rFonts w:ascii="Times New Roman" w:hAnsi="Times New Roman" w:cs="Times New Roman"/>
          <w:sz w:val="24"/>
          <w:szCs w:val="24"/>
        </w:rPr>
        <w:t>institutional changes need</w:t>
      </w:r>
      <w:r w:rsidR="00783068" w:rsidRPr="00783068">
        <w:rPr>
          <w:rFonts w:ascii="Times New Roman" w:hAnsi="Times New Roman" w:cs="Times New Roman"/>
          <w:sz w:val="24"/>
          <w:szCs w:val="24"/>
        </w:rPr>
        <w:t>ed</w:t>
      </w:r>
      <w:r w:rsidRPr="00783068">
        <w:rPr>
          <w:rFonts w:ascii="Times New Roman" w:hAnsi="Times New Roman" w:cs="Times New Roman"/>
          <w:sz w:val="24"/>
          <w:szCs w:val="24"/>
        </w:rPr>
        <w:t xml:space="preserve"> to accomplish this.</w:t>
      </w:r>
      <w:r w:rsidR="00AF2E2B">
        <w:rPr>
          <w:rFonts w:ascii="Times New Roman" w:hAnsi="Times New Roman" w:cs="Times New Roman"/>
          <w:sz w:val="24"/>
          <w:szCs w:val="24"/>
        </w:rPr>
        <w:t xml:space="preserve"> </w:t>
      </w:r>
      <w:r w:rsidR="00F75A94">
        <w:rPr>
          <w:rFonts w:ascii="Times New Roman" w:hAnsi="Times New Roman" w:cs="Times New Roman"/>
          <w:sz w:val="24"/>
          <w:szCs w:val="24"/>
        </w:rPr>
        <w:t>The invited</w:t>
      </w:r>
      <w:r w:rsidR="00582862" w:rsidRPr="00783068">
        <w:rPr>
          <w:rFonts w:ascii="Times New Roman" w:hAnsi="Times New Roman" w:cs="Times New Roman"/>
          <w:sz w:val="24"/>
          <w:szCs w:val="24"/>
        </w:rPr>
        <w:t xml:space="preserve"> scholars, practitioners and policy makers </w:t>
      </w:r>
      <w:r w:rsidR="00F75A94">
        <w:rPr>
          <w:rFonts w:ascii="Times New Roman" w:hAnsi="Times New Roman" w:cs="Times New Roman"/>
          <w:sz w:val="24"/>
          <w:szCs w:val="24"/>
        </w:rPr>
        <w:t xml:space="preserve">come </w:t>
      </w:r>
      <w:r w:rsidR="00582862" w:rsidRPr="00783068">
        <w:rPr>
          <w:rFonts w:ascii="Times New Roman" w:hAnsi="Times New Roman" w:cs="Times New Roman"/>
          <w:sz w:val="24"/>
          <w:szCs w:val="24"/>
        </w:rPr>
        <w:t>from the Islands, t</w:t>
      </w:r>
      <w:r w:rsidR="00783068" w:rsidRPr="00783068">
        <w:rPr>
          <w:rFonts w:ascii="Times New Roman" w:hAnsi="Times New Roman" w:cs="Times New Roman"/>
          <w:sz w:val="24"/>
          <w:szCs w:val="24"/>
        </w:rPr>
        <w:t xml:space="preserve">he Mainland and internationally. </w:t>
      </w:r>
      <w:r w:rsidR="00233AB4" w:rsidRPr="001D2976">
        <w:rPr>
          <w:rFonts w:ascii="Times New Roman" w:hAnsi="Times New Roman" w:cs="Times New Roman"/>
          <w:color w:val="1A1A1A"/>
          <w:sz w:val="24"/>
          <w:szCs w:val="24"/>
        </w:rPr>
        <w:t>This website provides an overview and will be the forum through which its results can be widely distributed and discussed.</w:t>
      </w:r>
    </w:p>
    <w:p w14:paraId="68C43932" w14:textId="77777777" w:rsidR="00233AB4" w:rsidRDefault="00233AB4" w:rsidP="00AF2E2B">
      <w:pPr>
        <w:pStyle w:val="BodyText"/>
        <w:kinsoku w:val="0"/>
        <w:overflowPunct w:val="0"/>
        <w:spacing w:before="64"/>
        <w:ind w:left="0" w:right="106" w:firstLine="360"/>
        <w:jc w:val="both"/>
        <w:rPr>
          <w:rFonts w:ascii="Times New Roman" w:hAnsi="Times New Roman" w:cs="Times New Roman"/>
          <w:sz w:val="24"/>
          <w:szCs w:val="24"/>
        </w:rPr>
      </w:pPr>
    </w:p>
    <w:p w14:paraId="494C01CF" w14:textId="77777777" w:rsidR="00783068" w:rsidRDefault="00783068" w:rsidP="001D2976">
      <w:pPr>
        <w:pStyle w:val="BodyText"/>
        <w:kinsoku w:val="0"/>
        <w:overflowPunct w:val="0"/>
        <w:ind w:right="104" w:hanging="107"/>
        <w:jc w:val="both"/>
        <w:rPr>
          <w:rFonts w:ascii="Times New Roman" w:hAnsi="Times New Roman" w:cs="Times New Roman"/>
          <w:sz w:val="24"/>
          <w:szCs w:val="24"/>
        </w:rPr>
      </w:pPr>
    </w:p>
    <w:p w14:paraId="5618B878" w14:textId="77777777" w:rsidR="001D2976" w:rsidRDefault="001D2976" w:rsidP="001D2976">
      <w:pPr>
        <w:pStyle w:val="normal0"/>
        <w:tabs>
          <w:tab w:val="left" w:pos="1800"/>
        </w:tabs>
      </w:pPr>
      <w:r>
        <w:rPr>
          <w:b/>
          <w:u w:val="single"/>
        </w:rPr>
        <w:t>Monday, March 27, 2017</w:t>
      </w:r>
    </w:p>
    <w:p w14:paraId="0D69BCB9" w14:textId="77777777" w:rsidR="001D2976" w:rsidRDefault="001D2976" w:rsidP="001D2976">
      <w:pPr>
        <w:pStyle w:val="normal0"/>
        <w:tabs>
          <w:tab w:val="left" w:pos="1800"/>
        </w:tabs>
      </w:pPr>
    </w:p>
    <w:p w14:paraId="2C79B29D" w14:textId="0B08EDDD" w:rsidR="001D2976" w:rsidRDefault="001D2976" w:rsidP="001D2976">
      <w:pPr>
        <w:pStyle w:val="normal0"/>
        <w:tabs>
          <w:tab w:val="left" w:pos="1800"/>
        </w:tabs>
      </w:pPr>
      <w:r>
        <w:t>6:00 - 8:00pm</w:t>
      </w:r>
      <w:r w:rsidR="00A9127A">
        <w:tab/>
      </w:r>
      <w:r>
        <w:t xml:space="preserve">Welcoming Reception - New Otani Kaimana Beach Hotel </w:t>
      </w:r>
    </w:p>
    <w:p w14:paraId="2DEE2E98" w14:textId="77777777" w:rsidR="001D2976" w:rsidRDefault="001D2976" w:rsidP="001D2976">
      <w:pPr>
        <w:pStyle w:val="normal0"/>
        <w:tabs>
          <w:tab w:val="left" w:pos="1800"/>
        </w:tabs>
      </w:pPr>
    </w:p>
    <w:p w14:paraId="257E59C2" w14:textId="77777777" w:rsidR="001D2976" w:rsidRDefault="001D2976" w:rsidP="001D2976">
      <w:pPr>
        <w:pStyle w:val="normal0"/>
        <w:tabs>
          <w:tab w:val="left" w:pos="1800"/>
        </w:tabs>
      </w:pPr>
      <w:r>
        <w:rPr>
          <w:b/>
          <w:u w:val="single"/>
        </w:rPr>
        <w:t>Tuesday, March 28, 2017</w:t>
      </w:r>
    </w:p>
    <w:p w14:paraId="7B462776" w14:textId="77777777" w:rsidR="001D2976" w:rsidRDefault="001D2976" w:rsidP="001D2976">
      <w:pPr>
        <w:pStyle w:val="normal0"/>
        <w:tabs>
          <w:tab w:val="left" w:pos="1800"/>
        </w:tabs>
      </w:pPr>
    </w:p>
    <w:p w14:paraId="31C0EE45" w14:textId="3D0D714F" w:rsidR="001D2976" w:rsidRDefault="001D2976" w:rsidP="001D2976">
      <w:pPr>
        <w:pStyle w:val="normal0"/>
        <w:tabs>
          <w:tab w:val="left" w:pos="1800"/>
        </w:tabs>
      </w:pPr>
      <w:r>
        <w:t>7:45 – 8:45</w:t>
      </w:r>
      <w:r w:rsidR="00A9127A">
        <w:tab/>
      </w:r>
      <w:r w:rsidRPr="00400C80">
        <w:rPr>
          <w:b/>
        </w:rPr>
        <w:t>Continental Breakfast</w:t>
      </w:r>
      <w:r>
        <w:t xml:space="preserve">   </w:t>
      </w:r>
    </w:p>
    <w:p w14:paraId="51819419" w14:textId="769B40AF" w:rsidR="001D2976" w:rsidRDefault="00A9127A" w:rsidP="001D2976">
      <w:pPr>
        <w:pStyle w:val="normal0"/>
        <w:tabs>
          <w:tab w:val="left" w:pos="1800"/>
        </w:tabs>
      </w:pPr>
      <w:r>
        <w:rPr>
          <w:b/>
        </w:rPr>
        <w:t>9:00 – 10:15</w:t>
      </w:r>
      <w:r>
        <w:rPr>
          <w:b/>
        </w:rPr>
        <w:tab/>
      </w:r>
      <w:r w:rsidR="001D2976">
        <w:rPr>
          <w:b/>
        </w:rPr>
        <w:t>Session 1: Welcome, Introductions, Conference Goals and Process</w:t>
      </w:r>
    </w:p>
    <w:p w14:paraId="731B6469" w14:textId="77777777" w:rsidR="001D2976" w:rsidRDefault="001D2976" w:rsidP="001D2976">
      <w:pPr>
        <w:pStyle w:val="normal0"/>
        <w:tabs>
          <w:tab w:val="left" w:pos="1800"/>
        </w:tabs>
      </w:pPr>
    </w:p>
    <w:p w14:paraId="7CE80E78" w14:textId="2CA3FC8C" w:rsidR="001D2976" w:rsidRDefault="00A9127A" w:rsidP="001D2976">
      <w:pPr>
        <w:pStyle w:val="normal0"/>
        <w:tabs>
          <w:tab w:val="left" w:pos="1800"/>
        </w:tabs>
      </w:pPr>
      <w:r>
        <w:t xml:space="preserve">9:00 – 9:05 </w:t>
      </w:r>
      <w:r>
        <w:tab/>
      </w:r>
      <w:r w:rsidR="001D2976">
        <w:t xml:space="preserve">Dick </w:t>
      </w:r>
      <w:r>
        <w:t>Pratt:  Brief welcome</w:t>
      </w:r>
    </w:p>
    <w:p w14:paraId="2976815B" w14:textId="77777777" w:rsidR="00A9127A" w:rsidRDefault="00A9127A" w:rsidP="001D2976">
      <w:pPr>
        <w:pStyle w:val="normal0"/>
        <w:tabs>
          <w:tab w:val="left" w:pos="1800"/>
        </w:tabs>
      </w:pPr>
    </w:p>
    <w:p w14:paraId="2A5A18EC" w14:textId="77777777" w:rsidR="00A9127A" w:rsidRDefault="00A9127A" w:rsidP="001D2976">
      <w:pPr>
        <w:pStyle w:val="normal0"/>
        <w:tabs>
          <w:tab w:val="left" w:pos="1800"/>
        </w:tabs>
      </w:pPr>
      <w:r>
        <w:t>9:05 – 9:20</w:t>
      </w:r>
    </w:p>
    <w:p w14:paraId="4F59F6AE" w14:textId="77777777" w:rsidR="00A9127A" w:rsidRDefault="00A9127A" w:rsidP="001D2976">
      <w:pPr>
        <w:pStyle w:val="normal0"/>
        <w:tabs>
          <w:tab w:val="left" w:pos="1800"/>
        </w:tabs>
      </w:pPr>
    </w:p>
    <w:p w14:paraId="66A7804D" w14:textId="007610D9" w:rsidR="001D2976" w:rsidRDefault="001D2976" w:rsidP="00A9127A">
      <w:pPr>
        <w:pStyle w:val="normal0"/>
        <w:tabs>
          <w:tab w:val="left" w:pos="1800"/>
        </w:tabs>
      </w:pPr>
      <w:r>
        <w:t>Michael Roberts: Motivation and goals for the conference</w:t>
      </w:r>
      <w:r>
        <w:rPr>
          <w:rFonts w:ascii="Times New Roman" w:eastAsia="Times New Roman" w:hAnsi="Times New Roman" w:cs="Times New Roman"/>
        </w:rPr>
        <w:t>.</w:t>
      </w:r>
      <w:r w:rsidR="00A9127A">
        <w:br/>
      </w:r>
      <w:r>
        <w:rPr>
          <w:i/>
        </w:rPr>
        <w:t>Although clean energy goals themselves are an important part of debate, we want to put that issue aside and focus on how the institutions themselves need to change to make the overall system more efficient and more equitable.</w:t>
      </w:r>
    </w:p>
    <w:p w14:paraId="1B5DBFBB" w14:textId="77777777" w:rsidR="00A9127A" w:rsidRDefault="00A9127A" w:rsidP="001D2976">
      <w:pPr>
        <w:pStyle w:val="normal0"/>
        <w:tabs>
          <w:tab w:val="left" w:pos="1800"/>
        </w:tabs>
      </w:pPr>
    </w:p>
    <w:p w14:paraId="42F1F3FF" w14:textId="27DEB309" w:rsidR="001D2976" w:rsidRDefault="00A9127A" w:rsidP="001D2976">
      <w:pPr>
        <w:pStyle w:val="normal0"/>
        <w:tabs>
          <w:tab w:val="left" w:pos="1800"/>
        </w:tabs>
      </w:pPr>
      <w:r>
        <w:t>9:20 – 9:30</w:t>
      </w:r>
      <w:r>
        <w:tab/>
      </w:r>
      <w:r w:rsidR="001D2976">
        <w:t>Brief introductions b</w:t>
      </w:r>
      <w:r>
        <w:t>y everyone (10 seconds or less)</w:t>
      </w:r>
    </w:p>
    <w:p w14:paraId="572A584D" w14:textId="05DBF49E" w:rsidR="001D2976" w:rsidRDefault="00A9127A" w:rsidP="001D2976">
      <w:pPr>
        <w:pStyle w:val="normal0"/>
        <w:tabs>
          <w:tab w:val="left" w:pos="1800"/>
        </w:tabs>
      </w:pPr>
      <w:r>
        <w:t>9:30 – 9:40</w:t>
      </w:r>
      <w:r>
        <w:tab/>
      </w:r>
      <w:r w:rsidR="001D2976">
        <w:t>Governor’s remarks</w:t>
      </w:r>
    </w:p>
    <w:p w14:paraId="0E8A5393" w14:textId="217E562B" w:rsidR="001D2976" w:rsidRDefault="00A9127A" w:rsidP="001D2976">
      <w:pPr>
        <w:pStyle w:val="normal0"/>
        <w:tabs>
          <w:tab w:val="left" w:pos="1800"/>
        </w:tabs>
      </w:pPr>
      <w:r>
        <w:t>9:45 – 9:55</w:t>
      </w:r>
      <w:r>
        <w:tab/>
      </w:r>
      <w:r w:rsidR="001D2976">
        <w:t>Dick Pratt: Outline c</w:t>
      </w:r>
      <w:r>
        <w:t>onference process and schedule</w:t>
      </w:r>
    </w:p>
    <w:p w14:paraId="6BB4DA75" w14:textId="11D59864" w:rsidR="001D2976" w:rsidRDefault="00A9127A" w:rsidP="001D2976">
      <w:pPr>
        <w:pStyle w:val="normal0"/>
        <w:tabs>
          <w:tab w:val="left" w:pos="1800"/>
        </w:tabs>
        <w:ind w:left="450" w:hanging="450"/>
      </w:pPr>
      <w:r>
        <w:t>9:55 – 10:15</w:t>
      </w:r>
      <w:r>
        <w:tab/>
      </w:r>
      <w:proofErr w:type="gramStart"/>
      <w:r w:rsidR="001D2976">
        <w:t>What</w:t>
      </w:r>
      <w:proofErr w:type="gramEnd"/>
      <w:r w:rsidR="001D2976">
        <w:t xml:space="preserve"> each participant sees as the most importan</w:t>
      </w:r>
      <w:r w:rsidR="00F75A94">
        <w:t>t issue or issues</w:t>
      </w:r>
    </w:p>
    <w:p w14:paraId="142DB337" w14:textId="77777777" w:rsidR="001D2976" w:rsidRDefault="001D2976" w:rsidP="001D2976">
      <w:pPr>
        <w:pStyle w:val="normal0"/>
        <w:tabs>
          <w:tab w:val="left" w:pos="1800"/>
        </w:tabs>
      </w:pPr>
    </w:p>
    <w:p w14:paraId="3841106F" w14:textId="77777777" w:rsidR="001D2976" w:rsidRDefault="001D2976" w:rsidP="001D2976">
      <w:pPr>
        <w:pStyle w:val="normal0"/>
        <w:tabs>
          <w:tab w:val="left" w:pos="1800"/>
        </w:tabs>
      </w:pPr>
      <w:r>
        <w:rPr>
          <w:b/>
        </w:rPr>
        <w:t>10:15am - 10:30am  Break</w:t>
      </w:r>
    </w:p>
    <w:p w14:paraId="332048CB" w14:textId="77777777" w:rsidR="001D2976" w:rsidRDefault="001D2976" w:rsidP="001D2976">
      <w:pPr>
        <w:pStyle w:val="normal0"/>
        <w:tabs>
          <w:tab w:val="left" w:pos="1800"/>
        </w:tabs>
      </w:pPr>
    </w:p>
    <w:p w14:paraId="78955EBF" w14:textId="77777777" w:rsidR="001D2976" w:rsidRDefault="001D2976" w:rsidP="001D2976">
      <w:pPr>
        <w:pStyle w:val="normal0"/>
        <w:tabs>
          <w:tab w:val="left" w:pos="1800"/>
        </w:tabs>
      </w:pPr>
      <w:r>
        <w:rPr>
          <w:i/>
          <w:u w:val="single"/>
        </w:rPr>
        <w:t>Format for the sessions</w:t>
      </w:r>
      <w:r>
        <w:rPr>
          <w:i/>
        </w:rPr>
        <w:t>:</w:t>
      </w:r>
    </w:p>
    <w:p w14:paraId="1560BEC6" w14:textId="77777777" w:rsidR="001D2976" w:rsidRDefault="001D2976" w:rsidP="001D2976">
      <w:pPr>
        <w:pStyle w:val="normal0"/>
        <w:tabs>
          <w:tab w:val="left" w:pos="1800"/>
        </w:tabs>
        <w:ind w:left="480"/>
      </w:pPr>
      <w:r>
        <w:t>- Brief introduction of topic by facilitator.</w:t>
      </w:r>
    </w:p>
    <w:p w14:paraId="3B836F4C" w14:textId="77777777" w:rsidR="001D2976" w:rsidRDefault="001D2976" w:rsidP="001D2976">
      <w:pPr>
        <w:pStyle w:val="normal0"/>
        <w:tabs>
          <w:tab w:val="left" w:pos="1800"/>
        </w:tabs>
        <w:ind w:left="480"/>
      </w:pPr>
      <w:r>
        <w:t>- Context presentation (10 minutes or less).</w:t>
      </w:r>
    </w:p>
    <w:p w14:paraId="3C518762" w14:textId="77777777" w:rsidR="001D2976" w:rsidRDefault="001D2976" w:rsidP="001D2976">
      <w:pPr>
        <w:pStyle w:val="normal0"/>
        <w:tabs>
          <w:tab w:val="left" w:pos="1800"/>
        </w:tabs>
        <w:ind w:left="480"/>
      </w:pPr>
      <w:r>
        <w:t>- Primary responders (7 minutes or less each).</w:t>
      </w:r>
    </w:p>
    <w:p w14:paraId="1EC38D1A" w14:textId="23EE25BA" w:rsidR="001D2976" w:rsidRDefault="001D2976" w:rsidP="001D2976">
      <w:pPr>
        <w:pStyle w:val="normal0"/>
        <w:tabs>
          <w:tab w:val="left" w:pos="1800"/>
        </w:tabs>
        <w:ind w:left="480"/>
      </w:pPr>
      <w:r>
        <w:t xml:space="preserve">- Open </w:t>
      </w:r>
      <w:r w:rsidR="00A9127A">
        <w:t>dialogue.</w:t>
      </w:r>
      <w:bookmarkStart w:id="0" w:name="_GoBack"/>
      <w:bookmarkEnd w:id="0"/>
    </w:p>
    <w:p w14:paraId="4F08D165" w14:textId="77777777" w:rsidR="001D2976" w:rsidRDefault="001D2976" w:rsidP="001D2976">
      <w:pPr>
        <w:pStyle w:val="normal0"/>
        <w:tabs>
          <w:tab w:val="left" w:pos="1800"/>
        </w:tabs>
        <w:ind w:left="480"/>
      </w:pPr>
      <w:r>
        <w:t>- Wrap-up of main points (5 minutes or less).</w:t>
      </w:r>
    </w:p>
    <w:p w14:paraId="2055FD50" w14:textId="77777777" w:rsidR="001D2976" w:rsidRDefault="001D2976" w:rsidP="001D2976">
      <w:pPr>
        <w:pStyle w:val="normal0"/>
        <w:tabs>
          <w:tab w:val="left" w:pos="1800"/>
        </w:tabs>
      </w:pPr>
    </w:p>
    <w:p w14:paraId="1DE3B5F0" w14:textId="77777777" w:rsidR="001D2976" w:rsidRPr="00D45AFB" w:rsidRDefault="001D2976" w:rsidP="001D2976">
      <w:pPr>
        <w:pStyle w:val="normal0"/>
        <w:tabs>
          <w:tab w:val="left" w:pos="1800"/>
        </w:tabs>
        <w:rPr>
          <w:sz w:val="20"/>
          <w:szCs w:val="20"/>
        </w:rPr>
      </w:pPr>
      <w:r>
        <w:rPr>
          <w:b/>
        </w:rPr>
        <w:lastRenderedPageBreak/>
        <w:t xml:space="preserve">10:30 - 11:50  </w:t>
      </w:r>
      <w:r w:rsidRPr="00D45AFB">
        <w:rPr>
          <w:b/>
          <w:sz w:val="20"/>
          <w:szCs w:val="20"/>
        </w:rPr>
        <w:t>Session II: Current Institutions and Challenges with Intermittent Renewables</w:t>
      </w:r>
    </w:p>
    <w:p w14:paraId="5E355C66" w14:textId="77777777" w:rsidR="00A9127A" w:rsidRDefault="00A9127A" w:rsidP="001D2976">
      <w:pPr>
        <w:pStyle w:val="normal0"/>
        <w:tabs>
          <w:tab w:val="left" w:pos="1800"/>
        </w:tabs>
        <w:rPr>
          <w:i/>
        </w:rPr>
      </w:pPr>
    </w:p>
    <w:p w14:paraId="43C783CA" w14:textId="595E66F0" w:rsidR="001D2976" w:rsidRDefault="001D2976" w:rsidP="001D2976">
      <w:pPr>
        <w:pStyle w:val="normal0"/>
        <w:tabs>
          <w:tab w:val="left" w:pos="1800"/>
        </w:tabs>
      </w:pPr>
      <w:r>
        <w:rPr>
          <w:i/>
        </w:rPr>
        <w:t xml:space="preserve">What currently works well, what doesn’t and why? </w:t>
      </w:r>
      <w:r w:rsidR="000B572F">
        <w:rPr>
          <w:i/>
        </w:rPr>
        <w:t>How can m</w:t>
      </w:r>
      <w:r>
        <w:rPr>
          <w:i/>
        </w:rPr>
        <w:t xml:space="preserve">arket-based power systems (ISOs/RTOs) better integrate transmission, intermittent renewables, distributed generation and demand response into a more holistically integrated system. </w:t>
      </w:r>
    </w:p>
    <w:p w14:paraId="5817C0C9" w14:textId="77777777" w:rsidR="001D2976" w:rsidRDefault="001D2976" w:rsidP="001D2976">
      <w:pPr>
        <w:pStyle w:val="normal0"/>
        <w:tabs>
          <w:tab w:val="left" w:pos="1800"/>
        </w:tabs>
      </w:pPr>
    </w:p>
    <w:p w14:paraId="224BC825" w14:textId="77777777" w:rsidR="001D2976" w:rsidRDefault="001D2976" w:rsidP="001D2976">
      <w:pPr>
        <w:pStyle w:val="normal0"/>
        <w:tabs>
          <w:tab w:val="left" w:pos="1800"/>
          <w:tab w:val="left" w:pos="1800"/>
        </w:tabs>
      </w:pPr>
      <w:r>
        <w:t xml:space="preserve">Facilitator: </w:t>
      </w:r>
      <w:r>
        <w:tab/>
        <w:t xml:space="preserve">Dick Pratt </w:t>
      </w:r>
    </w:p>
    <w:p w14:paraId="504A0736" w14:textId="77777777" w:rsidR="001D2976" w:rsidRDefault="001D2976" w:rsidP="001D2976">
      <w:pPr>
        <w:pStyle w:val="normal0"/>
        <w:tabs>
          <w:tab w:val="left" w:pos="1800"/>
          <w:tab w:val="left" w:pos="1800"/>
        </w:tabs>
      </w:pPr>
    </w:p>
    <w:p w14:paraId="43037F4E" w14:textId="77777777" w:rsidR="001D2976" w:rsidRDefault="001D2976" w:rsidP="001D2976">
      <w:pPr>
        <w:pStyle w:val="normal0"/>
        <w:tabs>
          <w:tab w:val="left" w:pos="1800"/>
          <w:tab w:val="left" w:pos="1800"/>
        </w:tabs>
        <w:ind w:left="1800" w:hanging="1800"/>
      </w:pPr>
      <w:r>
        <w:t xml:space="preserve">Presenter: </w:t>
      </w:r>
      <w:r>
        <w:tab/>
        <w:t>Matthias Fripp, UHM College of Engineering and UH Economic Research Organization</w:t>
      </w:r>
    </w:p>
    <w:p w14:paraId="7837A142" w14:textId="77777777" w:rsidR="001D2976" w:rsidRDefault="001D2976" w:rsidP="001D2976">
      <w:pPr>
        <w:pStyle w:val="normal0"/>
        <w:tabs>
          <w:tab w:val="left" w:pos="1800"/>
          <w:tab w:val="left" w:pos="1800"/>
        </w:tabs>
        <w:ind w:left="1800" w:hanging="1800"/>
      </w:pPr>
    </w:p>
    <w:p w14:paraId="09325D96" w14:textId="77777777" w:rsidR="001D2976" w:rsidRDefault="001D2976" w:rsidP="001D2976">
      <w:pPr>
        <w:pStyle w:val="normal0"/>
        <w:tabs>
          <w:tab w:val="left" w:pos="1800"/>
          <w:tab w:val="left" w:pos="1800"/>
        </w:tabs>
      </w:pPr>
      <w:r>
        <w:t>Primary Responders:</w:t>
      </w:r>
      <w:r>
        <w:tab/>
      </w:r>
    </w:p>
    <w:p w14:paraId="6C3CF9AA" w14:textId="77777777" w:rsidR="001D2976" w:rsidRDefault="001D2976" w:rsidP="001D2976">
      <w:pPr>
        <w:pStyle w:val="normal0"/>
        <w:tabs>
          <w:tab w:val="left" w:pos="1800"/>
          <w:tab w:val="left" w:pos="1800"/>
        </w:tabs>
      </w:pPr>
      <w:r>
        <w:tab/>
        <w:t>Matthew White, ISO New England</w:t>
      </w:r>
    </w:p>
    <w:p w14:paraId="7A42D51B" w14:textId="77777777" w:rsidR="001D2976" w:rsidRDefault="001D2976" w:rsidP="001D2976">
      <w:pPr>
        <w:pStyle w:val="normal0"/>
        <w:tabs>
          <w:tab w:val="left" w:pos="1800"/>
          <w:tab w:val="left" w:pos="1800"/>
        </w:tabs>
      </w:pPr>
      <w:r>
        <w:tab/>
        <w:t>Steven Puller, Texas A&amp;M University - Economics</w:t>
      </w:r>
    </w:p>
    <w:p w14:paraId="70F671CE" w14:textId="77777777" w:rsidR="001D2976" w:rsidRDefault="001D2976" w:rsidP="001D2976">
      <w:pPr>
        <w:pStyle w:val="normal0"/>
        <w:tabs>
          <w:tab w:val="left" w:pos="1800"/>
          <w:tab w:val="left" w:pos="1800"/>
        </w:tabs>
      </w:pPr>
      <w:r>
        <w:tab/>
        <w:t>Carl Freedman, Haiku Design and Analysis</w:t>
      </w:r>
    </w:p>
    <w:p w14:paraId="3978D58F" w14:textId="77777777" w:rsidR="001D2976" w:rsidRDefault="001D2976" w:rsidP="001D2976">
      <w:pPr>
        <w:pStyle w:val="normal0"/>
        <w:tabs>
          <w:tab w:val="left" w:pos="1800"/>
          <w:tab w:val="left" w:pos="1800"/>
        </w:tabs>
      </w:pPr>
      <w:r>
        <w:tab/>
        <w:t>Jay Griffin, Hawaii Natural Energy Institute</w:t>
      </w:r>
    </w:p>
    <w:p w14:paraId="6BA5B42D" w14:textId="77777777" w:rsidR="001D2976" w:rsidRDefault="001D2976" w:rsidP="001D2976">
      <w:pPr>
        <w:pStyle w:val="normal0"/>
        <w:tabs>
          <w:tab w:val="left" w:pos="1800"/>
          <w:tab w:val="left" w:pos="1800"/>
        </w:tabs>
      </w:pPr>
    </w:p>
    <w:p w14:paraId="4EFE0B66" w14:textId="77777777" w:rsidR="001D2976" w:rsidRDefault="001D2976" w:rsidP="001D2976">
      <w:pPr>
        <w:pStyle w:val="normal0"/>
        <w:tabs>
          <w:tab w:val="left" w:pos="1800"/>
          <w:tab w:val="left" w:pos="1800"/>
        </w:tabs>
      </w:pPr>
      <w:r>
        <w:t xml:space="preserve">Wrap-Up: </w:t>
      </w:r>
      <w:r>
        <w:tab/>
        <w:t>Robbie Alm, Collaborative Leaders Network</w:t>
      </w:r>
    </w:p>
    <w:p w14:paraId="03081503" w14:textId="77777777" w:rsidR="001D2976" w:rsidRDefault="001D2976" w:rsidP="001D2976">
      <w:pPr>
        <w:pStyle w:val="normal0"/>
        <w:tabs>
          <w:tab w:val="left" w:pos="1800"/>
        </w:tabs>
      </w:pPr>
    </w:p>
    <w:p w14:paraId="681AB61B" w14:textId="77777777" w:rsidR="001D2976" w:rsidRDefault="001D2976" w:rsidP="001D2976">
      <w:pPr>
        <w:pStyle w:val="normal0"/>
        <w:tabs>
          <w:tab w:val="left" w:pos="1800"/>
        </w:tabs>
      </w:pPr>
      <w:r>
        <w:rPr>
          <w:b/>
        </w:rPr>
        <w:t xml:space="preserve">12:00 - 1:20  Lunch  </w:t>
      </w:r>
    </w:p>
    <w:p w14:paraId="63C9157B" w14:textId="77777777" w:rsidR="001D2976" w:rsidRDefault="001D2976" w:rsidP="001D2976">
      <w:pPr>
        <w:pStyle w:val="normal0"/>
        <w:tabs>
          <w:tab w:val="left" w:pos="1800"/>
        </w:tabs>
      </w:pPr>
    </w:p>
    <w:p w14:paraId="344A0133" w14:textId="77777777" w:rsidR="001D2976" w:rsidRPr="00D45AFB" w:rsidRDefault="001D2976" w:rsidP="001D2976">
      <w:pPr>
        <w:pStyle w:val="normal0"/>
        <w:tabs>
          <w:tab w:val="left" w:pos="1800"/>
        </w:tabs>
        <w:rPr>
          <w:sz w:val="20"/>
          <w:szCs w:val="20"/>
        </w:rPr>
      </w:pPr>
      <w:r>
        <w:rPr>
          <w:b/>
        </w:rPr>
        <w:t xml:space="preserve">1:30 - 3:00  Session III:  </w:t>
      </w:r>
      <w:r w:rsidRPr="00D45AFB">
        <w:rPr>
          <w:b/>
          <w:sz w:val="20"/>
          <w:szCs w:val="20"/>
        </w:rPr>
        <w:t>What are the Benefits if We “Get it Right” and the Consequences if We Don’t?</w:t>
      </w:r>
    </w:p>
    <w:p w14:paraId="161CE27D" w14:textId="77777777" w:rsidR="001D2976" w:rsidRDefault="001D2976" w:rsidP="001D2976">
      <w:pPr>
        <w:pStyle w:val="normal0"/>
        <w:tabs>
          <w:tab w:val="left" w:pos="1800"/>
        </w:tabs>
      </w:pPr>
      <w:r>
        <w:rPr>
          <w:i/>
        </w:rPr>
        <w:t xml:space="preserve">Dynamic, marginal-cost pricing and open access to the grid can lower costs and help integrate renewables; without them, we could have grid defection, and spiraling costs for those who cannot defect.  </w:t>
      </w:r>
      <w:r>
        <w:rPr>
          <w:i/>
          <w:color w:val="FB0207"/>
          <w:sz w:val="26"/>
          <w:szCs w:val="26"/>
        </w:rPr>
        <w:t xml:space="preserve"> </w:t>
      </w:r>
    </w:p>
    <w:p w14:paraId="6D298A88" w14:textId="77777777" w:rsidR="001D2976" w:rsidRDefault="001D2976" w:rsidP="001D2976">
      <w:pPr>
        <w:pStyle w:val="normal0"/>
        <w:tabs>
          <w:tab w:val="left" w:pos="1800"/>
        </w:tabs>
      </w:pPr>
    </w:p>
    <w:p w14:paraId="6DB47B4A" w14:textId="77777777" w:rsidR="001D2976" w:rsidRDefault="001D2976" w:rsidP="001D2976">
      <w:pPr>
        <w:pStyle w:val="normal0"/>
        <w:tabs>
          <w:tab w:val="left" w:pos="1800"/>
          <w:tab w:val="left" w:pos="1800"/>
        </w:tabs>
        <w:ind w:left="1800" w:hanging="1800"/>
        <w:rPr>
          <w:i/>
        </w:rPr>
      </w:pPr>
      <w:r>
        <w:t xml:space="preserve">Facilitator: </w:t>
      </w:r>
      <w:r>
        <w:tab/>
        <w:t xml:space="preserve">Meredith Fowlie, </w:t>
      </w:r>
      <w:r>
        <w:rPr>
          <w:i/>
        </w:rPr>
        <w:t>UC Berkeley Agricultural and Resource Economics and Energy Institute at Haas</w:t>
      </w:r>
    </w:p>
    <w:p w14:paraId="3FEAB7B3" w14:textId="77777777" w:rsidR="001D2976" w:rsidRDefault="001D2976" w:rsidP="001D2976">
      <w:pPr>
        <w:pStyle w:val="normal0"/>
        <w:tabs>
          <w:tab w:val="left" w:pos="1800"/>
          <w:tab w:val="left" w:pos="1800"/>
        </w:tabs>
        <w:ind w:left="1800" w:hanging="1800"/>
      </w:pPr>
    </w:p>
    <w:p w14:paraId="2A962492" w14:textId="77777777" w:rsidR="001D2976" w:rsidRDefault="001D2976" w:rsidP="001D2976">
      <w:pPr>
        <w:pStyle w:val="normal0"/>
        <w:tabs>
          <w:tab w:val="left" w:pos="1800"/>
          <w:tab w:val="left" w:pos="1800"/>
        </w:tabs>
        <w:ind w:left="1800" w:hanging="1800"/>
        <w:rPr>
          <w:i/>
        </w:rPr>
      </w:pPr>
      <w:r>
        <w:t xml:space="preserve">Presenter:  </w:t>
      </w:r>
      <w:r>
        <w:tab/>
        <w:t xml:space="preserve">Michael Roberts, </w:t>
      </w:r>
      <w:r>
        <w:rPr>
          <w:i/>
        </w:rPr>
        <w:t>UHM Economics, Sea Grant, and UH Economic Research Organization</w:t>
      </w:r>
    </w:p>
    <w:p w14:paraId="5D05C702" w14:textId="77777777" w:rsidR="001D2976" w:rsidRDefault="001D2976" w:rsidP="001D2976">
      <w:pPr>
        <w:pStyle w:val="normal0"/>
        <w:tabs>
          <w:tab w:val="left" w:pos="1800"/>
          <w:tab w:val="left" w:pos="1800"/>
        </w:tabs>
        <w:ind w:left="1800" w:hanging="1800"/>
      </w:pPr>
    </w:p>
    <w:p w14:paraId="41B08CFD" w14:textId="77777777" w:rsidR="001D2976" w:rsidRDefault="001D2976" w:rsidP="001D2976">
      <w:pPr>
        <w:pStyle w:val="normal0"/>
        <w:tabs>
          <w:tab w:val="left" w:pos="1800"/>
          <w:tab w:val="left" w:pos="1800"/>
        </w:tabs>
      </w:pPr>
      <w:r>
        <w:t>Primary Responders:</w:t>
      </w:r>
      <w:r>
        <w:tab/>
      </w:r>
    </w:p>
    <w:p w14:paraId="2D1DAA04" w14:textId="77777777" w:rsidR="001D2976" w:rsidRDefault="001D2976" w:rsidP="001D2976">
      <w:pPr>
        <w:pStyle w:val="normal0"/>
        <w:tabs>
          <w:tab w:val="left" w:pos="1800"/>
          <w:tab w:val="left" w:pos="1800"/>
        </w:tabs>
      </w:pPr>
      <w:r>
        <w:tab/>
        <w:t xml:space="preserve">Duncan Callaway, </w:t>
      </w:r>
      <w:r>
        <w:rPr>
          <w:i/>
        </w:rPr>
        <w:t>UC Berkeley Energy and Resources Group</w:t>
      </w:r>
    </w:p>
    <w:p w14:paraId="661028B4" w14:textId="77777777" w:rsidR="001D2976" w:rsidRDefault="001D2976" w:rsidP="001D2976">
      <w:pPr>
        <w:pStyle w:val="normal0"/>
        <w:tabs>
          <w:tab w:val="left" w:pos="1800"/>
          <w:tab w:val="left" w:pos="1800"/>
        </w:tabs>
        <w:ind w:left="1320" w:firstLine="120"/>
      </w:pPr>
      <w:r>
        <w:tab/>
        <w:t xml:space="preserve">Richard Rocheleau, </w:t>
      </w:r>
      <w:r>
        <w:rPr>
          <w:i/>
        </w:rPr>
        <w:t>Hawaii Natural Energy Institute</w:t>
      </w:r>
    </w:p>
    <w:p w14:paraId="14F665A6" w14:textId="77777777" w:rsidR="001D2976" w:rsidRDefault="001D2976" w:rsidP="001D2976">
      <w:pPr>
        <w:pStyle w:val="normal0"/>
        <w:tabs>
          <w:tab w:val="left" w:pos="1800"/>
          <w:tab w:val="left" w:pos="1800"/>
        </w:tabs>
        <w:ind w:left="720" w:firstLine="720"/>
      </w:pPr>
      <w:r>
        <w:tab/>
        <w:t xml:space="preserve">Maria Tome, State of </w:t>
      </w:r>
      <w:r>
        <w:rPr>
          <w:i/>
        </w:rPr>
        <w:t>Hawai`i PUC</w:t>
      </w:r>
    </w:p>
    <w:p w14:paraId="4BA64621" w14:textId="77777777" w:rsidR="001D2976" w:rsidRDefault="001D2976" w:rsidP="001D2976">
      <w:pPr>
        <w:pStyle w:val="normal0"/>
        <w:tabs>
          <w:tab w:val="left" w:pos="1800"/>
          <w:tab w:val="left" w:pos="1800"/>
        </w:tabs>
        <w:ind w:left="1320" w:firstLine="120"/>
      </w:pPr>
      <w:r>
        <w:tab/>
        <w:t xml:space="preserve">Richard Barone, </w:t>
      </w:r>
      <w:r>
        <w:rPr>
          <w:i/>
        </w:rPr>
        <w:t xml:space="preserve">Hawaiian Electric Companies  </w:t>
      </w:r>
    </w:p>
    <w:p w14:paraId="44DD3C00" w14:textId="77777777" w:rsidR="001D2976" w:rsidRDefault="001D2976" w:rsidP="001D2976">
      <w:pPr>
        <w:pStyle w:val="normal0"/>
        <w:tabs>
          <w:tab w:val="left" w:pos="2160"/>
        </w:tabs>
        <w:ind w:left="1800"/>
        <w:rPr>
          <w:i/>
        </w:rPr>
      </w:pPr>
      <w:r>
        <w:t xml:space="preserve">Severin Borenstein, </w:t>
      </w:r>
      <w:r>
        <w:rPr>
          <w:i/>
        </w:rPr>
        <w:t xml:space="preserve">UC Berkeley Haas School of Business and Energy Institute </w:t>
      </w:r>
    </w:p>
    <w:p w14:paraId="7653A7EF" w14:textId="77777777" w:rsidR="001D2976" w:rsidRDefault="001D2976" w:rsidP="001D2976">
      <w:pPr>
        <w:pStyle w:val="normal0"/>
        <w:tabs>
          <w:tab w:val="left" w:pos="1800"/>
          <w:tab w:val="left" w:pos="1800"/>
        </w:tabs>
        <w:ind w:left="1800" w:hanging="270"/>
      </w:pPr>
    </w:p>
    <w:p w14:paraId="025E7729" w14:textId="77777777" w:rsidR="001D2976" w:rsidRDefault="001D2976" w:rsidP="001D2976">
      <w:pPr>
        <w:pStyle w:val="normal0"/>
        <w:tabs>
          <w:tab w:val="left" w:pos="1800"/>
          <w:tab w:val="left" w:pos="1800"/>
        </w:tabs>
      </w:pPr>
      <w:r>
        <w:t xml:space="preserve">Wrap-Up: </w:t>
      </w:r>
      <w:r>
        <w:tab/>
        <w:t xml:space="preserve">Katrina Jessoe, </w:t>
      </w:r>
      <w:r>
        <w:rPr>
          <w:i/>
        </w:rPr>
        <w:t>UC Davis Agricultural and Resource Economics</w:t>
      </w:r>
    </w:p>
    <w:p w14:paraId="7D0E12C4" w14:textId="77777777" w:rsidR="001D2976" w:rsidRDefault="001D2976" w:rsidP="001D2976">
      <w:pPr>
        <w:pStyle w:val="normal0"/>
        <w:tabs>
          <w:tab w:val="left" w:pos="1800"/>
        </w:tabs>
      </w:pPr>
    </w:p>
    <w:p w14:paraId="1FF2F639" w14:textId="77777777" w:rsidR="001D2976" w:rsidRDefault="001D2976" w:rsidP="001D2976">
      <w:pPr>
        <w:pStyle w:val="normal0"/>
        <w:tabs>
          <w:tab w:val="left" w:pos="1800"/>
        </w:tabs>
      </w:pPr>
      <w:r>
        <w:rPr>
          <w:b/>
        </w:rPr>
        <w:t>3:00 - 3:20  Break</w:t>
      </w:r>
    </w:p>
    <w:p w14:paraId="46DCAD6B" w14:textId="77777777" w:rsidR="001D2976" w:rsidRDefault="001D2976" w:rsidP="001D2976">
      <w:pPr>
        <w:pStyle w:val="normal0"/>
        <w:tabs>
          <w:tab w:val="left" w:pos="1800"/>
        </w:tabs>
      </w:pPr>
    </w:p>
    <w:p w14:paraId="1AF5AB01" w14:textId="77777777" w:rsidR="001D2976" w:rsidRDefault="001D2976" w:rsidP="001D2976">
      <w:pPr>
        <w:pStyle w:val="normal0"/>
        <w:tabs>
          <w:tab w:val="left" w:pos="1800"/>
        </w:tabs>
      </w:pPr>
      <w:r>
        <w:rPr>
          <w:b/>
        </w:rPr>
        <w:t xml:space="preserve">3:20 - 4:50  Session IV: </w:t>
      </w:r>
      <w:r w:rsidRPr="00C16E25">
        <w:rPr>
          <w:b/>
          <w:sz w:val="20"/>
          <w:szCs w:val="20"/>
        </w:rPr>
        <w:t>Markets and Natural Monopolies: How has Technology Changed the Case for Regulation?</w:t>
      </w:r>
    </w:p>
    <w:p w14:paraId="5DAE03A1" w14:textId="159FF223" w:rsidR="001D2976" w:rsidRPr="00C16E25" w:rsidRDefault="001D2976" w:rsidP="001D2976">
      <w:pPr>
        <w:pStyle w:val="normal0"/>
        <w:tabs>
          <w:tab w:val="left" w:pos="1800"/>
        </w:tabs>
        <w:rPr>
          <w:i/>
        </w:rPr>
      </w:pPr>
      <w:r w:rsidRPr="00C16E25">
        <w:rPr>
          <w:i/>
        </w:rPr>
        <w:t>Natural monopoly in generation diminis</w:t>
      </w:r>
      <w:r>
        <w:rPr>
          <w:i/>
        </w:rPr>
        <w:t>hed</w:t>
      </w:r>
      <w:r w:rsidRPr="00C16E25">
        <w:rPr>
          <w:i/>
        </w:rPr>
        <w:t xml:space="preserve"> decades ago, but market power still exists in transmission and distribution. To what extent have renewable energy and complementary technologies</w:t>
      </w:r>
      <w:r w:rsidR="000B572F">
        <w:rPr>
          <w:i/>
        </w:rPr>
        <w:t xml:space="preserve"> </w:t>
      </w:r>
      <w:r w:rsidRPr="00C16E25">
        <w:rPr>
          <w:i/>
        </w:rPr>
        <w:t xml:space="preserve">changed the degree and nature of natural monopoly, and </w:t>
      </w:r>
      <w:r>
        <w:rPr>
          <w:i/>
        </w:rPr>
        <w:t>therefore</w:t>
      </w:r>
      <w:r w:rsidRPr="00C16E25">
        <w:rPr>
          <w:i/>
        </w:rPr>
        <w:t xml:space="preserve"> the </w:t>
      </w:r>
      <w:r w:rsidRPr="00C16E25">
        <w:rPr>
          <w:i/>
        </w:rPr>
        <w:lastRenderedPageBreak/>
        <w:t xml:space="preserve">overarching case for regulation?  If we look 5-10 years out, does natural monopoly </w:t>
      </w:r>
      <w:r>
        <w:rPr>
          <w:i/>
        </w:rPr>
        <w:t>diminish or disappear</w:t>
      </w:r>
      <w:r w:rsidRPr="00C16E25">
        <w:rPr>
          <w:i/>
        </w:rPr>
        <w:t xml:space="preserve">? </w:t>
      </w:r>
    </w:p>
    <w:p w14:paraId="77CE0F27" w14:textId="77777777" w:rsidR="001D2976" w:rsidRDefault="001D2976" w:rsidP="001D2976">
      <w:pPr>
        <w:pStyle w:val="normal0"/>
        <w:tabs>
          <w:tab w:val="left" w:pos="1800"/>
        </w:tabs>
      </w:pPr>
    </w:p>
    <w:p w14:paraId="372838F0" w14:textId="77777777" w:rsidR="001D2976" w:rsidRDefault="001D2976" w:rsidP="001D2976">
      <w:pPr>
        <w:pStyle w:val="normal0"/>
        <w:tabs>
          <w:tab w:val="left" w:pos="1800"/>
          <w:tab w:val="left" w:pos="1800"/>
        </w:tabs>
        <w:ind w:left="1800" w:hanging="1800"/>
        <w:rPr>
          <w:i/>
        </w:rPr>
      </w:pPr>
      <w:r>
        <w:t xml:space="preserve">Facilitator: </w:t>
      </w:r>
      <w:r>
        <w:tab/>
        <w:t>Makena Coffman</w:t>
      </w:r>
      <w:r>
        <w:rPr>
          <w:i/>
        </w:rPr>
        <w:t>, UHM Urban and Regional Planning and UH Economic Research Organization</w:t>
      </w:r>
    </w:p>
    <w:p w14:paraId="1D1D2D13" w14:textId="77777777" w:rsidR="001D2976" w:rsidRDefault="001D2976" w:rsidP="001D2976">
      <w:pPr>
        <w:pStyle w:val="normal0"/>
        <w:tabs>
          <w:tab w:val="left" w:pos="1800"/>
          <w:tab w:val="left" w:pos="1800"/>
        </w:tabs>
        <w:ind w:left="1800" w:hanging="1800"/>
      </w:pPr>
    </w:p>
    <w:p w14:paraId="0356FC3C" w14:textId="77777777" w:rsidR="001D2976" w:rsidRDefault="001D2976" w:rsidP="001D2976">
      <w:pPr>
        <w:pStyle w:val="normal0"/>
        <w:tabs>
          <w:tab w:val="left" w:pos="2520"/>
        </w:tabs>
        <w:ind w:left="1800" w:hanging="1800"/>
        <w:rPr>
          <w:i/>
        </w:rPr>
      </w:pPr>
      <w:r>
        <w:t xml:space="preserve">Presenter: </w:t>
      </w:r>
      <w:r>
        <w:tab/>
        <w:t xml:space="preserve">Severin Borenstein, </w:t>
      </w:r>
      <w:r>
        <w:rPr>
          <w:i/>
        </w:rPr>
        <w:t>UC Berkeley Haas School of Business and Energy Institute</w:t>
      </w:r>
    </w:p>
    <w:p w14:paraId="3B174477" w14:textId="77777777" w:rsidR="001D2976" w:rsidRDefault="001D2976" w:rsidP="001D2976">
      <w:pPr>
        <w:pStyle w:val="normal0"/>
        <w:tabs>
          <w:tab w:val="left" w:pos="1800"/>
          <w:tab w:val="left" w:pos="1800"/>
        </w:tabs>
        <w:ind w:left="1800" w:hanging="1800"/>
      </w:pPr>
    </w:p>
    <w:p w14:paraId="06AA6BB1" w14:textId="77777777" w:rsidR="001D2976" w:rsidRDefault="001D2976" w:rsidP="001D2976">
      <w:pPr>
        <w:pStyle w:val="normal0"/>
        <w:tabs>
          <w:tab w:val="left" w:pos="1800"/>
          <w:tab w:val="left" w:pos="1800"/>
        </w:tabs>
      </w:pPr>
      <w:r>
        <w:t>Primary Responders:</w:t>
      </w:r>
      <w:r>
        <w:tab/>
      </w:r>
    </w:p>
    <w:p w14:paraId="52F20C56" w14:textId="77777777" w:rsidR="001D2976" w:rsidRDefault="001D2976" w:rsidP="001D2976">
      <w:pPr>
        <w:pStyle w:val="normal0"/>
        <w:tabs>
          <w:tab w:val="left" w:pos="1800"/>
          <w:tab w:val="left" w:pos="1800"/>
        </w:tabs>
        <w:ind w:left="1800" w:hanging="1800"/>
      </w:pPr>
      <w:r>
        <w:tab/>
        <w:t xml:space="preserve">Richard Newell, </w:t>
      </w:r>
      <w:r>
        <w:rPr>
          <w:i/>
        </w:rPr>
        <w:t>Duke University Nicholas School of the Environment and Resources for the Future</w:t>
      </w:r>
    </w:p>
    <w:p w14:paraId="2AD0316F" w14:textId="77777777" w:rsidR="001D2976" w:rsidRDefault="001D2976" w:rsidP="001D2976">
      <w:pPr>
        <w:pStyle w:val="normal0"/>
        <w:tabs>
          <w:tab w:val="left" w:pos="1800"/>
          <w:tab w:val="left" w:pos="1800"/>
        </w:tabs>
        <w:ind w:left="1800"/>
      </w:pPr>
      <w:r>
        <w:t xml:space="preserve">Nori Tarui, </w:t>
      </w:r>
      <w:r w:rsidRPr="00C16E25">
        <w:t>UHM Economics and University of Hawaii Economic Research Organization</w:t>
      </w:r>
    </w:p>
    <w:p w14:paraId="10054246" w14:textId="77777777" w:rsidR="001D2976" w:rsidRDefault="001D2976" w:rsidP="001D2976">
      <w:pPr>
        <w:pStyle w:val="normal0"/>
        <w:tabs>
          <w:tab w:val="left" w:pos="1800"/>
          <w:tab w:val="left" w:pos="1800"/>
        </w:tabs>
        <w:ind w:left="1120" w:firstLine="320"/>
      </w:pPr>
      <w:r>
        <w:tab/>
        <w:t xml:space="preserve">Colton Ching, </w:t>
      </w:r>
      <w:r>
        <w:rPr>
          <w:i/>
        </w:rPr>
        <w:t>Hawaiian Electric Companies</w:t>
      </w:r>
    </w:p>
    <w:p w14:paraId="34CC2DD4" w14:textId="77777777" w:rsidR="001D2976" w:rsidRDefault="001D2976" w:rsidP="001D2976">
      <w:pPr>
        <w:pStyle w:val="normal0"/>
        <w:tabs>
          <w:tab w:val="left" w:pos="1800"/>
          <w:tab w:val="left" w:pos="1800"/>
        </w:tabs>
        <w:ind w:left="1120" w:firstLine="320"/>
      </w:pPr>
      <w:r>
        <w:tab/>
        <w:t>Stephen Hollan,</w:t>
      </w:r>
      <w:r>
        <w:rPr>
          <w:b/>
        </w:rPr>
        <w:t xml:space="preserve">  </w:t>
      </w:r>
      <w:r>
        <w:rPr>
          <w:i/>
        </w:rPr>
        <w:t>UNC Greensboro Economics</w:t>
      </w:r>
    </w:p>
    <w:p w14:paraId="1806F2EA" w14:textId="77777777" w:rsidR="001D2976" w:rsidRDefault="001D2976" w:rsidP="001D2976">
      <w:pPr>
        <w:pStyle w:val="normal0"/>
        <w:tabs>
          <w:tab w:val="left" w:pos="1800"/>
          <w:tab w:val="left" w:pos="1800"/>
        </w:tabs>
        <w:ind w:left="1120" w:firstLine="320"/>
        <w:rPr>
          <w:i/>
        </w:rPr>
      </w:pPr>
      <w:r>
        <w:tab/>
        <w:t>Terry Boston,</w:t>
      </w:r>
      <w:r>
        <w:rPr>
          <w:b/>
        </w:rPr>
        <w:t xml:space="preserve">  </w:t>
      </w:r>
      <w:r>
        <w:rPr>
          <w:i/>
        </w:rPr>
        <w:t>former</w:t>
      </w:r>
      <w:r>
        <w:rPr>
          <w:b/>
          <w:i/>
        </w:rPr>
        <w:t xml:space="preserve"> </w:t>
      </w:r>
      <w:r>
        <w:rPr>
          <w:i/>
        </w:rPr>
        <w:t>CEO and President of PJM Interconnection</w:t>
      </w:r>
    </w:p>
    <w:p w14:paraId="5DA1A6C4" w14:textId="77777777" w:rsidR="001D2976" w:rsidRDefault="001D2976" w:rsidP="001D2976">
      <w:pPr>
        <w:pStyle w:val="normal0"/>
        <w:tabs>
          <w:tab w:val="left" w:pos="1800"/>
          <w:tab w:val="left" w:pos="1800"/>
        </w:tabs>
        <w:ind w:left="1120" w:firstLine="320"/>
      </w:pPr>
    </w:p>
    <w:p w14:paraId="1D878A0B" w14:textId="77777777" w:rsidR="001D2976" w:rsidRDefault="001D2976" w:rsidP="001D2976">
      <w:pPr>
        <w:pStyle w:val="normal0"/>
        <w:tabs>
          <w:tab w:val="left" w:pos="1800"/>
          <w:tab w:val="left" w:pos="1800"/>
        </w:tabs>
      </w:pPr>
      <w:r>
        <w:t xml:space="preserve">Wrap-up:   </w:t>
      </w:r>
      <w:r>
        <w:tab/>
        <w:t xml:space="preserve">Jim Bushnell,   </w:t>
      </w:r>
      <w:r>
        <w:rPr>
          <w:i/>
        </w:rPr>
        <w:t>UC Davis Economics and Berkeley Energy Institute</w:t>
      </w:r>
    </w:p>
    <w:p w14:paraId="73C77D7E" w14:textId="77777777" w:rsidR="001D2976" w:rsidRDefault="001D2976" w:rsidP="001D2976">
      <w:pPr>
        <w:pStyle w:val="normal0"/>
        <w:tabs>
          <w:tab w:val="left" w:pos="1800"/>
        </w:tabs>
      </w:pPr>
    </w:p>
    <w:p w14:paraId="47263F23" w14:textId="77777777" w:rsidR="001D2976" w:rsidRDefault="001D2976" w:rsidP="001D2976">
      <w:pPr>
        <w:pStyle w:val="normal0"/>
        <w:tabs>
          <w:tab w:val="left" w:pos="1800"/>
        </w:tabs>
      </w:pPr>
      <w:r>
        <w:rPr>
          <w:b/>
        </w:rPr>
        <w:t>5:30 - 8:00  Dinner Reception at College Hill</w:t>
      </w:r>
    </w:p>
    <w:p w14:paraId="2150FF01" w14:textId="77777777" w:rsidR="001D2976" w:rsidRDefault="001D2976" w:rsidP="001D2976">
      <w:pPr>
        <w:pStyle w:val="normal0"/>
        <w:tabs>
          <w:tab w:val="left" w:pos="1800"/>
        </w:tabs>
      </w:pPr>
    </w:p>
    <w:p w14:paraId="3B53824F" w14:textId="77777777" w:rsidR="001D2976" w:rsidRDefault="001D2976" w:rsidP="001D2976">
      <w:pPr>
        <w:pStyle w:val="normal0"/>
        <w:tabs>
          <w:tab w:val="left" w:pos="1800"/>
        </w:tabs>
      </w:pPr>
      <w:r>
        <w:rPr>
          <w:b/>
          <w:u w:val="single"/>
        </w:rPr>
        <w:t>Wednesday, March 29, 2017</w:t>
      </w:r>
    </w:p>
    <w:p w14:paraId="0DBAEC57" w14:textId="77777777" w:rsidR="001D2976" w:rsidRDefault="001D2976" w:rsidP="001D2976">
      <w:pPr>
        <w:pStyle w:val="normal0"/>
        <w:tabs>
          <w:tab w:val="left" w:pos="1800"/>
        </w:tabs>
      </w:pPr>
    </w:p>
    <w:p w14:paraId="57097EB3" w14:textId="77777777" w:rsidR="001D2976" w:rsidRDefault="001D2976" w:rsidP="001D2976">
      <w:pPr>
        <w:pStyle w:val="normal0"/>
        <w:tabs>
          <w:tab w:val="left" w:pos="1800"/>
        </w:tabs>
      </w:pPr>
      <w:r>
        <w:rPr>
          <w:b/>
        </w:rPr>
        <w:t>8:00 - 8:30  Continental Breakfast</w:t>
      </w:r>
    </w:p>
    <w:p w14:paraId="224E829A" w14:textId="77777777" w:rsidR="001D2976" w:rsidRDefault="001D2976" w:rsidP="001D2976">
      <w:pPr>
        <w:pStyle w:val="normal0"/>
        <w:tabs>
          <w:tab w:val="left" w:pos="1800"/>
        </w:tabs>
      </w:pPr>
    </w:p>
    <w:p w14:paraId="38F5252A" w14:textId="77777777" w:rsidR="001D2976" w:rsidRDefault="001D2976" w:rsidP="001D2976">
      <w:pPr>
        <w:pStyle w:val="normal0"/>
        <w:tabs>
          <w:tab w:val="left" w:pos="1800"/>
        </w:tabs>
      </w:pPr>
      <w:r>
        <w:rPr>
          <w:b/>
        </w:rPr>
        <w:t xml:space="preserve">8:30 - 10:00  Session V: </w:t>
      </w:r>
      <w:r w:rsidRPr="00C16E25">
        <w:rPr>
          <w:b/>
          <w:sz w:val="20"/>
          <w:szCs w:val="20"/>
        </w:rPr>
        <w:t>Institutional Changes in Response to Renewables: How are Technology and Institutions Co-Evolving?</w:t>
      </w:r>
    </w:p>
    <w:p w14:paraId="2F9F8038" w14:textId="3418E03D" w:rsidR="001D2976" w:rsidRPr="00C16E25" w:rsidRDefault="001D2976" w:rsidP="001D2976">
      <w:pPr>
        <w:pStyle w:val="normal0"/>
        <w:tabs>
          <w:tab w:val="left" w:pos="1800"/>
        </w:tabs>
        <w:rPr>
          <w:i/>
        </w:rPr>
      </w:pPr>
      <w:r>
        <w:rPr>
          <w:i/>
        </w:rPr>
        <w:t>How have institutions already changed</w:t>
      </w:r>
      <w:r w:rsidRPr="00C16E25">
        <w:rPr>
          <w:i/>
        </w:rPr>
        <w:t xml:space="preserve"> as a result of renewables?  What are the consequences of these changes? Have the changes worked as intended? What are the unintended consequences? </w:t>
      </w:r>
    </w:p>
    <w:p w14:paraId="1506B485" w14:textId="77777777" w:rsidR="001D2976" w:rsidRDefault="001D2976" w:rsidP="001D2976">
      <w:pPr>
        <w:pStyle w:val="normal0"/>
        <w:tabs>
          <w:tab w:val="left" w:pos="1800"/>
        </w:tabs>
      </w:pPr>
    </w:p>
    <w:p w14:paraId="3D48136E" w14:textId="77777777" w:rsidR="001D2976" w:rsidRDefault="001D2976" w:rsidP="001D2976">
      <w:pPr>
        <w:pStyle w:val="normal0"/>
        <w:tabs>
          <w:tab w:val="left" w:pos="1800"/>
          <w:tab w:val="left" w:pos="1800"/>
        </w:tabs>
      </w:pPr>
      <w:r>
        <w:t xml:space="preserve">Facilitator: </w:t>
      </w:r>
      <w:r>
        <w:tab/>
        <w:t>Dick Pratt</w:t>
      </w:r>
    </w:p>
    <w:p w14:paraId="111E36E2" w14:textId="77777777" w:rsidR="001D2976" w:rsidRDefault="001D2976" w:rsidP="001D2976">
      <w:pPr>
        <w:pStyle w:val="normal0"/>
        <w:tabs>
          <w:tab w:val="left" w:pos="1800"/>
          <w:tab w:val="left" w:pos="1800"/>
        </w:tabs>
      </w:pPr>
    </w:p>
    <w:p w14:paraId="4F2C405C" w14:textId="77777777" w:rsidR="001D2976" w:rsidRDefault="001D2976" w:rsidP="001D2976">
      <w:pPr>
        <w:pStyle w:val="normal0"/>
        <w:tabs>
          <w:tab w:val="left" w:pos="1800"/>
          <w:tab w:val="left" w:pos="1800"/>
        </w:tabs>
        <w:rPr>
          <w:i/>
        </w:rPr>
      </w:pPr>
      <w:r>
        <w:t xml:space="preserve">Presenter:  </w:t>
      </w:r>
      <w:r>
        <w:tab/>
        <w:t>Terry Boston</w:t>
      </w:r>
      <w:r>
        <w:rPr>
          <w:b/>
        </w:rPr>
        <w:t xml:space="preserve">  </w:t>
      </w:r>
      <w:r>
        <w:rPr>
          <w:i/>
        </w:rPr>
        <w:t>Former</w:t>
      </w:r>
      <w:r>
        <w:rPr>
          <w:b/>
          <w:i/>
        </w:rPr>
        <w:t xml:space="preserve"> </w:t>
      </w:r>
      <w:r>
        <w:rPr>
          <w:i/>
        </w:rPr>
        <w:t>CEO and President of PJM Interconnection</w:t>
      </w:r>
    </w:p>
    <w:p w14:paraId="6FADF577" w14:textId="77777777" w:rsidR="001D2976" w:rsidRDefault="001D2976" w:rsidP="001D2976">
      <w:pPr>
        <w:pStyle w:val="normal0"/>
        <w:tabs>
          <w:tab w:val="left" w:pos="1800"/>
          <w:tab w:val="left" w:pos="1800"/>
        </w:tabs>
      </w:pPr>
    </w:p>
    <w:p w14:paraId="7FAED395" w14:textId="77777777" w:rsidR="001D2976" w:rsidRDefault="001D2976" w:rsidP="001D2976">
      <w:pPr>
        <w:pStyle w:val="normal0"/>
        <w:tabs>
          <w:tab w:val="left" w:pos="1800"/>
          <w:tab w:val="left" w:pos="1800"/>
        </w:tabs>
      </w:pPr>
      <w:r>
        <w:t>Primary Responders:</w:t>
      </w:r>
      <w:r>
        <w:tab/>
      </w:r>
    </w:p>
    <w:p w14:paraId="70F7F6FC" w14:textId="77777777" w:rsidR="001D2976" w:rsidRDefault="001D2976" w:rsidP="001D2976">
      <w:pPr>
        <w:pStyle w:val="normal0"/>
        <w:tabs>
          <w:tab w:val="left" w:pos="1800"/>
          <w:tab w:val="left" w:pos="1800"/>
        </w:tabs>
      </w:pPr>
      <w:r>
        <w:tab/>
        <w:t xml:space="preserve">James Bushnell, </w:t>
      </w:r>
      <w:r>
        <w:rPr>
          <w:i/>
        </w:rPr>
        <w:t>UC Davis Economics</w:t>
      </w:r>
    </w:p>
    <w:p w14:paraId="73CB0520" w14:textId="77777777" w:rsidR="001D2976" w:rsidRDefault="001D2976" w:rsidP="001D2976">
      <w:pPr>
        <w:pStyle w:val="normal0"/>
        <w:tabs>
          <w:tab w:val="left" w:pos="1800"/>
          <w:tab w:val="left" w:pos="1800"/>
        </w:tabs>
        <w:ind w:left="1060" w:firstLine="380"/>
      </w:pPr>
      <w:r>
        <w:tab/>
        <w:t xml:space="preserve">Dave Parsons, </w:t>
      </w:r>
      <w:r>
        <w:rPr>
          <w:i/>
        </w:rPr>
        <w:t>Hawaii PUC</w:t>
      </w:r>
    </w:p>
    <w:p w14:paraId="4E9085E6" w14:textId="77777777" w:rsidR="001D2976" w:rsidRDefault="001D2976" w:rsidP="001D2976">
      <w:pPr>
        <w:pStyle w:val="normal0"/>
        <w:tabs>
          <w:tab w:val="left" w:pos="1800"/>
          <w:tab w:val="left" w:pos="1800"/>
        </w:tabs>
        <w:ind w:left="1060" w:firstLine="380"/>
      </w:pPr>
      <w:r>
        <w:tab/>
        <w:t xml:space="preserve">Isaac Moriwake, </w:t>
      </w:r>
      <w:r>
        <w:rPr>
          <w:i/>
        </w:rPr>
        <w:t>Earthjustice</w:t>
      </w:r>
    </w:p>
    <w:p w14:paraId="196DAA57" w14:textId="77777777" w:rsidR="001D2976" w:rsidRDefault="001D2976" w:rsidP="001D2976">
      <w:pPr>
        <w:pStyle w:val="normal0"/>
        <w:tabs>
          <w:tab w:val="left" w:pos="1800"/>
          <w:tab w:val="left" w:pos="1800"/>
        </w:tabs>
        <w:ind w:left="1060" w:firstLine="380"/>
      </w:pPr>
      <w:r>
        <w:tab/>
        <w:t xml:space="preserve">Mike Yamane or David Bissell, </w:t>
      </w:r>
      <w:r>
        <w:rPr>
          <w:i/>
        </w:rPr>
        <w:t>Kauai Island Utility Cooperative</w:t>
      </w:r>
    </w:p>
    <w:p w14:paraId="1F2C80A8" w14:textId="77777777" w:rsidR="001D2976" w:rsidRDefault="001D2976" w:rsidP="001D2976">
      <w:pPr>
        <w:pStyle w:val="normal0"/>
        <w:tabs>
          <w:tab w:val="left" w:pos="1800"/>
          <w:tab w:val="left" w:pos="1800"/>
        </w:tabs>
        <w:ind w:left="1060" w:firstLine="380"/>
        <w:rPr>
          <w:i/>
        </w:rPr>
      </w:pPr>
      <w:r>
        <w:tab/>
        <w:t xml:space="preserve">Regina Finn, </w:t>
      </w:r>
      <w:r>
        <w:rPr>
          <w:i/>
        </w:rPr>
        <w:t>Lucerna Partners</w:t>
      </w:r>
    </w:p>
    <w:p w14:paraId="09507797" w14:textId="77777777" w:rsidR="001D2976" w:rsidRDefault="001D2976" w:rsidP="001D2976">
      <w:pPr>
        <w:pStyle w:val="normal0"/>
        <w:tabs>
          <w:tab w:val="left" w:pos="1800"/>
          <w:tab w:val="left" w:pos="1800"/>
        </w:tabs>
        <w:ind w:left="1060" w:firstLine="380"/>
      </w:pPr>
    </w:p>
    <w:p w14:paraId="6F088510" w14:textId="77777777" w:rsidR="001D2976" w:rsidRDefault="001D2976" w:rsidP="001D2976">
      <w:pPr>
        <w:pStyle w:val="normal0"/>
        <w:tabs>
          <w:tab w:val="left" w:pos="1800"/>
          <w:tab w:val="left" w:pos="1800"/>
        </w:tabs>
      </w:pPr>
      <w:r>
        <w:t xml:space="preserve">Wrap-Up: </w:t>
      </w:r>
      <w:r>
        <w:tab/>
        <w:t xml:space="preserve">Richard Wallsgrove, </w:t>
      </w:r>
      <w:r>
        <w:rPr>
          <w:i/>
        </w:rPr>
        <w:t>Blue Planet Foundation</w:t>
      </w:r>
    </w:p>
    <w:p w14:paraId="34E5B345" w14:textId="77777777" w:rsidR="001D2976" w:rsidRDefault="001D2976" w:rsidP="001D2976">
      <w:pPr>
        <w:pStyle w:val="normal0"/>
        <w:tabs>
          <w:tab w:val="left" w:pos="1800"/>
        </w:tabs>
      </w:pPr>
    </w:p>
    <w:p w14:paraId="6B1B2CAA" w14:textId="77777777" w:rsidR="001D2976" w:rsidRDefault="001D2976" w:rsidP="001D2976">
      <w:pPr>
        <w:pStyle w:val="normal0"/>
        <w:tabs>
          <w:tab w:val="left" w:pos="1800"/>
        </w:tabs>
      </w:pPr>
      <w:r>
        <w:rPr>
          <w:b/>
        </w:rPr>
        <w:t>10:00 - 10:20  Break</w:t>
      </w:r>
    </w:p>
    <w:p w14:paraId="0C8D645B" w14:textId="77777777" w:rsidR="001D2976" w:rsidRDefault="001D2976" w:rsidP="001D2976">
      <w:pPr>
        <w:pStyle w:val="normal0"/>
        <w:tabs>
          <w:tab w:val="left" w:pos="1800"/>
        </w:tabs>
      </w:pPr>
    </w:p>
    <w:p w14:paraId="274FAE6F" w14:textId="77777777" w:rsidR="001D2976" w:rsidRPr="00C16E25" w:rsidRDefault="001D2976" w:rsidP="001D2976">
      <w:pPr>
        <w:pStyle w:val="normal0"/>
        <w:tabs>
          <w:tab w:val="left" w:pos="1800"/>
        </w:tabs>
        <w:rPr>
          <w:sz w:val="20"/>
          <w:szCs w:val="20"/>
        </w:rPr>
      </w:pPr>
      <w:r>
        <w:rPr>
          <w:b/>
        </w:rPr>
        <w:t xml:space="preserve">10:20 - 11:50  </w:t>
      </w:r>
      <w:r w:rsidRPr="00C16E25">
        <w:rPr>
          <w:b/>
          <w:sz w:val="20"/>
          <w:szCs w:val="20"/>
        </w:rPr>
        <w:t>Session VI: New Ideas for Making Market-Based Power Systems Work Better with Renewable Energy</w:t>
      </w:r>
    </w:p>
    <w:p w14:paraId="36E394B8" w14:textId="77777777" w:rsidR="001D2976" w:rsidRDefault="001D2976" w:rsidP="001D2976">
      <w:pPr>
        <w:pStyle w:val="normal0"/>
        <w:tabs>
          <w:tab w:val="left" w:pos="1800"/>
        </w:tabs>
      </w:pPr>
      <w:r>
        <w:rPr>
          <w:i/>
        </w:rPr>
        <w:lastRenderedPageBreak/>
        <w:t>Electricity markets continue to evolve, in part to deal with issues of market power, and in part because renewable energy is causing greater price variability.  What can be done to make these markets work more efficiently?</w:t>
      </w:r>
    </w:p>
    <w:p w14:paraId="53CD19C1" w14:textId="77777777" w:rsidR="001D2976" w:rsidRDefault="001D2976" w:rsidP="001D2976">
      <w:pPr>
        <w:pStyle w:val="normal0"/>
        <w:tabs>
          <w:tab w:val="left" w:pos="1800"/>
        </w:tabs>
      </w:pPr>
    </w:p>
    <w:p w14:paraId="7E61E2D1" w14:textId="77777777" w:rsidR="001D2976" w:rsidRDefault="001D2976" w:rsidP="001D2976">
      <w:pPr>
        <w:pStyle w:val="normal0"/>
        <w:tabs>
          <w:tab w:val="left" w:pos="1800"/>
        </w:tabs>
        <w:ind w:left="1800" w:hanging="1800"/>
      </w:pPr>
      <w:r>
        <w:t xml:space="preserve">Facilitator: </w:t>
      </w:r>
      <w:r>
        <w:tab/>
        <w:t xml:space="preserve">Meredith Fowlie, </w:t>
      </w:r>
      <w:r>
        <w:rPr>
          <w:i/>
        </w:rPr>
        <w:t xml:space="preserve">UC Berkeley Agricultural and Resource Economics and Haas Energy Institute </w:t>
      </w:r>
    </w:p>
    <w:p w14:paraId="0C4766BD" w14:textId="77777777" w:rsidR="001D2976" w:rsidRDefault="001D2976" w:rsidP="001D2976">
      <w:pPr>
        <w:pStyle w:val="normal0"/>
        <w:tabs>
          <w:tab w:val="left" w:pos="1800"/>
          <w:tab w:val="left" w:pos="1800"/>
        </w:tabs>
        <w:rPr>
          <w:i/>
        </w:rPr>
      </w:pPr>
      <w:r>
        <w:t xml:space="preserve">Presenter:  </w:t>
      </w:r>
      <w:r>
        <w:tab/>
        <w:t xml:space="preserve">Steven Puller, </w:t>
      </w:r>
      <w:r>
        <w:rPr>
          <w:i/>
        </w:rPr>
        <w:t>Texas A&amp;M University Economics</w:t>
      </w:r>
    </w:p>
    <w:p w14:paraId="2A3D090C" w14:textId="77777777" w:rsidR="001D2976" w:rsidRDefault="001D2976" w:rsidP="001D2976">
      <w:pPr>
        <w:pStyle w:val="normal0"/>
        <w:tabs>
          <w:tab w:val="left" w:pos="1800"/>
          <w:tab w:val="left" w:pos="1800"/>
        </w:tabs>
      </w:pPr>
    </w:p>
    <w:p w14:paraId="0290E788" w14:textId="77777777" w:rsidR="001D2976" w:rsidRDefault="001D2976" w:rsidP="001D2976">
      <w:pPr>
        <w:pStyle w:val="normal0"/>
        <w:tabs>
          <w:tab w:val="left" w:pos="1800"/>
          <w:tab w:val="left" w:pos="1800"/>
        </w:tabs>
      </w:pPr>
      <w:r>
        <w:t>Primary Responders:</w:t>
      </w:r>
      <w:r>
        <w:tab/>
      </w:r>
    </w:p>
    <w:p w14:paraId="0C0EFB8A" w14:textId="77777777" w:rsidR="001D2976" w:rsidRDefault="001D2976" w:rsidP="001D2976">
      <w:pPr>
        <w:pStyle w:val="normal0"/>
        <w:tabs>
          <w:tab w:val="left" w:pos="1800"/>
          <w:tab w:val="left" w:pos="1800"/>
        </w:tabs>
      </w:pPr>
      <w:r>
        <w:tab/>
        <w:t xml:space="preserve">Regina Finn, </w:t>
      </w:r>
      <w:r>
        <w:rPr>
          <w:i/>
        </w:rPr>
        <w:t>Lucerna Partners</w:t>
      </w:r>
    </w:p>
    <w:p w14:paraId="35D49A47" w14:textId="77777777" w:rsidR="001D2976" w:rsidRDefault="001D2976" w:rsidP="001D2976">
      <w:pPr>
        <w:pStyle w:val="normal0"/>
        <w:tabs>
          <w:tab w:val="left" w:pos="1800"/>
          <w:tab w:val="left" w:pos="1800"/>
        </w:tabs>
        <w:ind w:left="1200" w:firstLine="240"/>
      </w:pPr>
      <w:r>
        <w:tab/>
        <w:t xml:space="preserve">Matthew White, </w:t>
      </w:r>
      <w:r>
        <w:rPr>
          <w:i/>
        </w:rPr>
        <w:t>ISO New England</w:t>
      </w:r>
    </w:p>
    <w:p w14:paraId="382F68A8" w14:textId="77777777" w:rsidR="001D2976" w:rsidRDefault="001D2976" w:rsidP="001D2976">
      <w:pPr>
        <w:pStyle w:val="normal0"/>
        <w:tabs>
          <w:tab w:val="left" w:pos="1800"/>
          <w:tab w:val="left" w:pos="1800"/>
        </w:tabs>
        <w:ind w:left="720" w:firstLine="720"/>
      </w:pPr>
      <w:r>
        <w:tab/>
        <w:t xml:space="preserve">Alex Papalexopoulous, </w:t>
      </w:r>
      <w:r>
        <w:rPr>
          <w:i/>
        </w:rPr>
        <w:t>ECCO International, Inc.</w:t>
      </w:r>
    </w:p>
    <w:p w14:paraId="0DCEBB8B" w14:textId="77777777" w:rsidR="001D2976" w:rsidRDefault="001D2976" w:rsidP="001D2976">
      <w:pPr>
        <w:pStyle w:val="normal0"/>
        <w:tabs>
          <w:tab w:val="left" w:pos="1800"/>
          <w:tab w:val="left" w:pos="1800"/>
        </w:tabs>
        <w:ind w:left="1800"/>
        <w:rPr>
          <w:i/>
        </w:rPr>
      </w:pPr>
      <w:r>
        <w:t>Matthias Fripp,</w:t>
      </w:r>
      <w:r>
        <w:rPr>
          <w:b/>
        </w:rPr>
        <w:t xml:space="preserve">  </w:t>
      </w:r>
      <w:r>
        <w:rPr>
          <w:i/>
        </w:rPr>
        <w:t>UH Manoa</w:t>
      </w:r>
      <w:r>
        <w:t xml:space="preserve"> </w:t>
      </w:r>
      <w:r>
        <w:rPr>
          <w:i/>
        </w:rPr>
        <w:t>Engineering an</w:t>
      </w:r>
      <w:r>
        <w:t xml:space="preserve">d </w:t>
      </w:r>
      <w:r>
        <w:rPr>
          <w:i/>
        </w:rPr>
        <w:t>University of Hawaii Economic Research Organization</w:t>
      </w:r>
    </w:p>
    <w:p w14:paraId="4EFD740D" w14:textId="77777777" w:rsidR="001D2976" w:rsidRDefault="001D2976" w:rsidP="001D2976">
      <w:pPr>
        <w:pStyle w:val="normal0"/>
        <w:tabs>
          <w:tab w:val="left" w:pos="1800"/>
          <w:tab w:val="left" w:pos="1800"/>
        </w:tabs>
        <w:ind w:left="1800"/>
      </w:pPr>
    </w:p>
    <w:p w14:paraId="6C59E52C" w14:textId="77777777" w:rsidR="001D2976" w:rsidRDefault="001D2976" w:rsidP="001D2976">
      <w:pPr>
        <w:pStyle w:val="normal0"/>
        <w:tabs>
          <w:tab w:val="left" w:pos="1800"/>
          <w:tab w:val="left" w:pos="1800"/>
        </w:tabs>
      </w:pPr>
      <w:r>
        <w:t xml:space="preserve">Wrap-Up: </w:t>
      </w:r>
      <w:r>
        <w:tab/>
        <w:t xml:space="preserve">Carl Bonham, </w:t>
      </w:r>
      <w:r>
        <w:rPr>
          <w:i/>
        </w:rPr>
        <w:t>University of Hawaii Economic Research Organization</w:t>
      </w:r>
    </w:p>
    <w:p w14:paraId="4FB9A9A4" w14:textId="77777777" w:rsidR="001D2976" w:rsidRDefault="001D2976" w:rsidP="001D2976">
      <w:pPr>
        <w:pStyle w:val="normal0"/>
        <w:tabs>
          <w:tab w:val="left" w:pos="1800"/>
        </w:tabs>
      </w:pPr>
    </w:p>
    <w:p w14:paraId="20ADDEB5" w14:textId="77777777" w:rsidR="001D2976" w:rsidRDefault="001D2976" w:rsidP="001D2976">
      <w:pPr>
        <w:pStyle w:val="normal0"/>
        <w:tabs>
          <w:tab w:val="left" w:pos="1800"/>
        </w:tabs>
      </w:pPr>
      <w:r>
        <w:rPr>
          <w:b/>
        </w:rPr>
        <w:t>12:00 - 1:20  Lunch, Center for Korean Studies lobby</w:t>
      </w:r>
    </w:p>
    <w:p w14:paraId="49458F55" w14:textId="77777777" w:rsidR="001D2976" w:rsidRDefault="001D2976" w:rsidP="001D2976">
      <w:pPr>
        <w:pStyle w:val="normal0"/>
        <w:tabs>
          <w:tab w:val="left" w:pos="1800"/>
        </w:tabs>
      </w:pPr>
    </w:p>
    <w:p w14:paraId="0C9897F5" w14:textId="77777777" w:rsidR="001D2976" w:rsidRDefault="001D2976" w:rsidP="001D2976">
      <w:pPr>
        <w:pStyle w:val="normal0"/>
        <w:tabs>
          <w:tab w:val="left" w:pos="1800"/>
        </w:tabs>
      </w:pPr>
      <w:r>
        <w:rPr>
          <w:b/>
        </w:rPr>
        <w:t xml:space="preserve">1:30 - 3:00  Session VII:  </w:t>
      </w:r>
      <w:r w:rsidRPr="00C16E25">
        <w:rPr>
          <w:b/>
          <w:sz w:val="20"/>
          <w:szCs w:val="20"/>
        </w:rPr>
        <w:t>New Ideas for Utility Regulation with Renewable Energy</w:t>
      </w:r>
    </w:p>
    <w:p w14:paraId="550A50F1" w14:textId="77777777" w:rsidR="001D2976" w:rsidRDefault="001D2976" w:rsidP="001D2976">
      <w:pPr>
        <w:pStyle w:val="normal0"/>
        <w:tabs>
          <w:tab w:val="left" w:pos="1800"/>
        </w:tabs>
      </w:pPr>
      <w:r>
        <w:rPr>
          <w:i/>
        </w:rPr>
        <w:t>How can incentives be improved?  Some propose performance contracts with utilities, and these exist in certain capacities.  What metrics ought to be used?  Are alternative organizational structures, like government municipalities or cooperatives, any better?  Are market-oriented solutions possible at the distribution level or for smaller grids like Hawai`i’s?  If so, how?</w:t>
      </w:r>
    </w:p>
    <w:p w14:paraId="07D01D93" w14:textId="77777777" w:rsidR="001D2976" w:rsidRDefault="001D2976" w:rsidP="001D2976">
      <w:pPr>
        <w:pStyle w:val="normal0"/>
        <w:tabs>
          <w:tab w:val="left" w:pos="1800"/>
        </w:tabs>
      </w:pPr>
    </w:p>
    <w:p w14:paraId="560B32B8" w14:textId="77777777" w:rsidR="001D2976" w:rsidRDefault="001D2976" w:rsidP="001D2976">
      <w:pPr>
        <w:pStyle w:val="normal0"/>
        <w:tabs>
          <w:tab w:val="left" w:pos="1440"/>
          <w:tab w:val="left" w:pos="1440"/>
        </w:tabs>
        <w:ind w:left="1620" w:hanging="1620"/>
      </w:pPr>
      <w:r>
        <w:t xml:space="preserve">Facilitator: </w:t>
      </w:r>
      <w:r>
        <w:tab/>
      </w:r>
      <w:r>
        <w:tab/>
        <w:t>Makena Coffman</w:t>
      </w:r>
      <w:r>
        <w:rPr>
          <w:i/>
        </w:rPr>
        <w:t>, UHM Urban and Regional Planning and UHERO</w:t>
      </w:r>
    </w:p>
    <w:p w14:paraId="06A59E08" w14:textId="77777777" w:rsidR="001D2976" w:rsidRDefault="001D2976" w:rsidP="001D2976">
      <w:pPr>
        <w:pStyle w:val="normal0"/>
        <w:tabs>
          <w:tab w:val="left" w:pos="1440"/>
          <w:tab w:val="left" w:pos="1440"/>
        </w:tabs>
      </w:pPr>
    </w:p>
    <w:p w14:paraId="1AAC3C93" w14:textId="77777777" w:rsidR="001D2976" w:rsidRDefault="001D2976" w:rsidP="001D2976">
      <w:pPr>
        <w:pStyle w:val="normal0"/>
        <w:tabs>
          <w:tab w:val="left" w:pos="1440"/>
          <w:tab w:val="left" w:pos="1440"/>
        </w:tabs>
        <w:ind w:left="1620" w:hanging="1620"/>
      </w:pPr>
      <w:r>
        <w:t xml:space="preserve">Presenter:  </w:t>
      </w:r>
      <w:r>
        <w:tab/>
      </w:r>
      <w:r>
        <w:tab/>
        <w:t xml:space="preserve">Meredith Fowlie, </w:t>
      </w:r>
      <w:r>
        <w:rPr>
          <w:i/>
        </w:rPr>
        <w:t xml:space="preserve">UC Berkeley </w:t>
      </w:r>
    </w:p>
    <w:p w14:paraId="5C9C988F" w14:textId="77777777" w:rsidR="001D2976" w:rsidRDefault="001D2976" w:rsidP="001D2976">
      <w:pPr>
        <w:pStyle w:val="normal0"/>
        <w:tabs>
          <w:tab w:val="left" w:pos="1800"/>
          <w:tab w:val="left" w:pos="1800"/>
        </w:tabs>
      </w:pPr>
    </w:p>
    <w:p w14:paraId="7E9598E3" w14:textId="77777777" w:rsidR="001D2976" w:rsidRDefault="001D2976" w:rsidP="001D2976">
      <w:pPr>
        <w:pStyle w:val="normal0"/>
        <w:tabs>
          <w:tab w:val="left" w:pos="1800"/>
          <w:tab w:val="left" w:pos="1800"/>
        </w:tabs>
      </w:pPr>
      <w:r>
        <w:t>Primary Responders:</w:t>
      </w:r>
      <w:r>
        <w:tab/>
      </w:r>
    </w:p>
    <w:p w14:paraId="4C172EBB" w14:textId="77777777" w:rsidR="001D2976" w:rsidRDefault="001D2976" w:rsidP="001D2976">
      <w:pPr>
        <w:pStyle w:val="normal0"/>
        <w:tabs>
          <w:tab w:val="left" w:pos="1800"/>
          <w:tab w:val="left" w:pos="1800"/>
        </w:tabs>
        <w:ind w:left="1710" w:hanging="1620"/>
      </w:pPr>
      <w:r>
        <w:tab/>
        <w:t xml:space="preserve">Michael Roberts, </w:t>
      </w:r>
      <w:r>
        <w:rPr>
          <w:i/>
        </w:rPr>
        <w:t>UHM Economics, Sea Grant, and UHERO</w:t>
      </w:r>
    </w:p>
    <w:p w14:paraId="306895EC" w14:textId="77777777" w:rsidR="001D2976" w:rsidRDefault="001D2976" w:rsidP="001D2976">
      <w:pPr>
        <w:pStyle w:val="normal0"/>
        <w:tabs>
          <w:tab w:val="left" w:pos="1800"/>
          <w:tab w:val="left" w:pos="1800"/>
        </w:tabs>
        <w:ind w:left="1710" w:hanging="1620"/>
      </w:pPr>
      <w:r>
        <w:tab/>
      </w:r>
      <w:r>
        <w:tab/>
        <w:t xml:space="preserve">Alex Papalexopoulous, </w:t>
      </w:r>
      <w:r>
        <w:rPr>
          <w:i/>
        </w:rPr>
        <w:t>ECCO International, Inc.</w:t>
      </w:r>
    </w:p>
    <w:p w14:paraId="374C5E58" w14:textId="77777777" w:rsidR="001D2976" w:rsidRDefault="001D2976" w:rsidP="001D2976">
      <w:pPr>
        <w:pStyle w:val="normal0"/>
        <w:tabs>
          <w:tab w:val="left" w:pos="1800"/>
          <w:tab w:val="left" w:pos="1800"/>
        </w:tabs>
        <w:ind w:left="1710" w:hanging="1620"/>
      </w:pPr>
      <w:r>
        <w:tab/>
      </w:r>
      <w:r>
        <w:tab/>
        <w:t xml:space="preserve">Duncan Callaway, </w:t>
      </w:r>
      <w:r>
        <w:rPr>
          <w:i/>
        </w:rPr>
        <w:t>UC Berkeley Energy and Resources Group</w:t>
      </w:r>
    </w:p>
    <w:p w14:paraId="07CC271F" w14:textId="77777777" w:rsidR="001D2976" w:rsidRDefault="001D2976" w:rsidP="001D2976">
      <w:pPr>
        <w:pStyle w:val="normal0"/>
        <w:tabs>
          <w:tab w:val="left" w:pos="1800"/>
          <w:tab w:val="left" w:pos="1800"/>
        </w:tabs>
        <w:ind w:left="1710" w:hanging="1620"/>
      </w:pPr>
      <w:r>
        <w:tab/>
      </w:r>
      <w:r>
        <w:tab/>
        <w:t xml:space="preserve">Mark Duda, </w:t>
      </w:r>
      <w:r>
        <w:rPr>
          <w:i/>
        </w:rPr>
        <w:t>Hawaii PV Coalition</w:t>
      </w:r>
    </w:p>
    <w:p w14:paraId="3E0578E0" w14:textId="77777777" w:rsidR="001D2976" w:rsidRDefault="001D2976" w:rsidP="001D2976">
      <w:pPr>
        <w:pStyle w:val="normal0"/>
        <w:tabs>
          <w:tab w:val="left" w:pos="1800"/>
          <w:tab w:val="left" w:pos="1800"/>
        </w:tabs>
        <w:ind w:left="1710" w:hanging="1620"/>
      </w:pPr>
      <w:r>
        <w:tab/>
      </w:r>
      <w:r>
        <w:tab/>
        <w:t xml:space="preserve">Dean Nishina, </w:t>
      </w:r>
      <w:r>
        <w:rPr>
          <w:i/>
        </w:rPr>
        <w:t>Division of Consumer Advocacy</w:t>
      </w:r>
    </w:p>
    <w:p w14:paraId="72FAEE15" w14:textId="77777777" w:rsidR="001D2976" w:rsidRDefault="001D2976" w:rsidP="001D2976">
      <w:pPr>
        <w:pStyle w:val="normal0"/>
        <w:tabs>
          <w:tab w:val="left" w:pos="1800"/>
          <w:tab w:val="left" w:pos="1800"/>
        </w:tabs>
      </w:pPr>
    </w:p>
    <w:p w14:paraId="1F8C8B20" w14:textId="77777777" w:rsidR="001D2976" w:rsidRDefault="001D2976" w:rsidP="001D2976">
      <w:pPr>
        <w:pStyle w:val="normal0"/>
        <w:tabs>
          <w:tab w:val="left" w:pos="1800"/>
          <w:tab w:val="left" w:pos="1800"/>
        </w:tabs>
        <w:ind w:left="1800" w:hanging="1800"/>
      </w:pPr>
      <w:r>
        <w:t xml:space="preserve">Wrap-Up: </w:t>
      </w:r>
      <w:r>
        <w:tab/>
        <w:t xml:space="preserve">Rene Kamita, </w:t>
      </w:r>
      <w:r>
        <w:rPr>
          <w:i/>
        </w:rPr>
        <w:t>Division of Consumer Advocacy</w:t>
      </w:r>
    </w:p>
    <w:p w14:paraId="6DC208E3" w14:textId="77777777" w:rsidR="001D2976" w:rsidRDefault="001D2976" w:rsidP="001D2976">
      <w:pPr>
        <w:pStyle w:val="normal0"/>
        <w:tabs>
          <w:tab w:val="left" w:pos="1800"/>
        </w:tabs>
      </w:pPr>
    </w:p>
    <w:p w14:paraId="47DBEA7E" w14:textId="77777777" w:rsidR="001D2976" w:rsidRDefault="001D2976" w:rsidP="001D2976">
      <w:pPr>
        <w:pStyle w:val="normal0"/>
        <w:tabs>
          <w:tab w:val="left" w:pos="1800"/>
        </w:tabs>
      </w:pPr>
      <w:r>
        <w:rPr>
          <w:b/>
        </w:rPr>
        <w:t>3:00 - 3:20  Break</w:t>
      </w:r>
    </w:p>
    <w:p w14:paraId="5ABFD1B1" w14:textId="77777777" w:rsidR="001D2976" w:rsidRDefault="001D2976" w:rsidP="001D2976">
      <w:pPr>
        <w:pStyle w:val="normal0"/>
        <w:tabs>
          <w:tab w:val="left" w:pos="1800"/>
        </w:tabs>
      </w:pPr>
    </w:p>
    <w:p w14:paraId="0BDC5F0D" w14:textId="77777777" w:rsidR="001D2976" w:rsidRPr="007A40B3" w:rsidRDefault="001D2976" w:rsidP="001D2976">
      <w:pPr>
        <w:pStyle w:val="normal0"/>
        <w:tabs>
          <w:tab w:val="left" w:pos="1800"/>
        </w:tabs>
        <w:rPr>
          <w:sz w:val="20"/>
          <w:szCs w:val="20"/>
        </w:rPr>
      </w:pPr>
      <w:r>
        <w:rPr>
          <w:b/>
        </w:rPr>
        <w:t xml:space="preserve">3:20 - 5:00  Session VIII: </w:t>
      </w:r>
      <w:r w:rsidRPr="007A40B3">
        <w:rPr>
          <w:b/>
          <w:sz w:val="20"/>
          <w:szCs w:val="20"/>
        </w:rPr>
        <w:t>Transitioning to a Fairer and More Efficient System: Is there a QWERTY problem?</w:t>
      </w:r>
    </w:p>
    <w:p w14:paraId="203730D8" w14:textId="77777777" w:rsidR="001D2976" w:rsidRDefault="001D2976" w:rsidP="001D2976">
      <w:pPr>
        <w:pStyle w:val="normal0"/>
        <w:tabs>
          <w:tab w:val="left" w:pos="1800"/>
        </w:tabs>
      </w:pPr>
      <w:r>
        <w:rPr>
          <w:i/>
        </w:rPr>
        <w:t>What are the key obstacles preventing transition to fairer and more efficient governance systems?  How can they be overcome?  How should regulatory designs be adjusted in light of pre-existing institutional constraints?</w:t>
      </w:r>
    </w:p>
    <w:p w14:paraId="00598E03" w14:textId="77777777" w:rsidR="001D2976" w:rsidRDefault="001D2976" w:rsidP="001D2976">
      <w:pPr>
        <w:pStyle w:val="normal0"/>
        <w:tabs>
          <w:tab w:val="left" w:pos="1800"/>
        </w:tabs>
      </w:pPr>
    </w:p>
    <w:p w14:paraId="06A9BDC5" w14:textId="77777777" w:rsidR="001D2976" w:rsidRDefault="001D2976" w:rsidP="001D2976">
      <w:pPr>
        <w:pStyle w:val="normal0"/>
        <w:tabs>
          <w:tab w:val="left" w:pos="1800"/>
          <w:tab w:val="left" w:pos="1800"/>
        </w:tabs>
      </w:pPr>
      <w:r>
        <w:t xml:space="preserve">Facilitator: </w:t>
      </w:r>
      <w:r>
        <w:tab/>
        <w:t>Dick Pratt</w:t>
      </w:r>
    </w:p>
    <w:p w14:paraId="38E1D648" w14:textId="77777777" w:rsidR="001D2976" w:rsidRDefault="001D2976" w:rsidP="001D2976">
      <w:pPr>
        <w:pStyle w:val="normal0"/>
        <w:tabs>
          <w:tab w:val="left" w:pos="1800"/>
          <w:tab w:val="left" w:pos="1800"/>
        </w:tabs>
      </w:pPr>
    </w:p>
    <w:p w14:paraId="4AE65458" w14:textId="77777777" w:rsidR="001D2976" w:rsidRDefault="001D2976" w:rsidP="001D2976">
      <w:pPr>
        <w:pStyle w:val="normal0"/>
        <w:tabs>
          <w:tab w:val="left" w:pos="1800"/>
          <w:tab w:val="left" w:pos="1800"/>
        </w:tabs>
        <w:rPr>
          <w:i/>
        </w:rPr>
      </w:pPr>
      <w:r>
        <w:t xml:space="preserve">Presenter:  </w:t>
      </w:r>
      <w:r>
        <w:tab/>
        <w:t xml:space="preserve">Carl Freedman, </w:t>
      </w:r>
      <w:r>
        <w:rPr>
          <w:i/>
        </w:rPr>
        <w:t>Haiku Design and Analysis</w:t>
      </w:r>
    </w:p>
    <w:p w14:paraId="013E92E8" w14:textId="77777777" w:rsidR="001D2976" w:rsidRDefault="001D2976" w:rsidP="001D2976">
      <w:pPr>
        <w:pStyle w:val="normal0"/>
        <w:tabs>
          <w:tab w:val="left" w:pos="1800"/>
          <w:tab w:val="left" w:pos="1800"/>
        </w:tabs>
      </w:pPr>
    </w:p>
    <w:p w14:paraId="58968713" w14:textId="77777777" w:rsidR="001D2976" w:rsidRDefault="001D2976" w:rsidP="001D2976">
      <w:pPr>
        <w:pStyle w:val="normal0"/>
        <w:tabs>
          <w:tab w:val="left" w:pos="1800"/>
          <w:tab w:val="left" w:pos="1800"/>
        </w:tabs>
      </w:pPr>
      <w:r>
        <w:t>Primary Responders:</w:t>
      </w:r>
      <w:r>
        <w:tab/>
      </w:r>
    </w:p>
    <w:p w14:paraId="21C8D7F8" w14:textId="77777777" w:rsidR="001D2976" w:rsidRDefault="001D2976" w:rsidP="001D2976">
      <w:pPr>
        <w:pStyle w:val="normal0"/>
        <w:tabs>
          <w:tab w:val="left" w:pos="1800"/>
          <w:tab w:val="left" w:pos="1800"/>
        </w:tabs>
      </w:pPr>
      <w:r>
        <w:tab/>
        <w:t xml:space="preserve">Mina Morita, </w:t>
      </w:r>
      <w:r>
        <w:rPr>
          <w:i/>
        </w:rPr>
        <w:t>Energy Dynamics</w:t>
      </w:r>
    </w:p>
    <w:p w14:paraId="311211E6" w14:textId="77777777" w:rsidR="001D2976" w:rsidRDefault="001D2976" w:rsidP="001D2976">
      <w:pPr>
        <w:pStyle w:val="normal0"/>
        <w:tabs>
          <w:tab w:val="left" w:pos="1800"/>
          <w:tab w:val="left" w:pos="1800"/>
        </w:tabs>
        <w:ind w:left="1060" w:firstLine="380"/>
      </w:pPr>
      <w:r>
        <w:tab/>
        <w:t xml:space="preserve">Katrina Jessoe, </w:t>
      </w:r>
      <w:r>
        <w:rPr>
          <w:i/>
        </w:rPr>
        <w:t>UC Davis Agricultural and Resource Economics</w:t>
      </w:r>
    </w:p>
    <w:p w14:paraId="1D455F00" w14:textId="77777777" w:rsidR="001D2976" w:rsidRDefault="001D2976" w:rsidP="001D2976">
      <w:pPr>
        <w:pStyle w:val="normal0"/>
        <w:tabs>
          <w:tab w:val="left" w:pos="1800"/>
          <w:tab w:val="left" w:pos="1800"/>
        </w:tabs>
        <w:ind w:left="1060" w:firstLine="380"/>
      </w:pPr>
      <w:r>
        <w:tab/>
        <w:t xml:space="preserve">Beia Spiller, </w:t>
      </w:r>
      <w:r>
        <w:rPr>
          <w:i/>
        </w:rPr>
        <w:t>Environmental Defense Fund</w:t>
      </w:r>
    </w:p>
    <w:p w14:paraId="095A508E" w14:textId="77777777" w:rsidR="001D2976" w:rsidRDefault="001D2976" w:rsidP="001D2976">
      <w:pPr>
        <w:pStyle w:val="normal0"/>
        <w:tabs>
          <w:tab w:val="left" w:pos="1800"/>
          <w:tab w:val="left" w:pos="1800"/>
        </w:tabs>
        <w:ind w:left="1060" w:firstLine="380"/>
      </w:pPr>
      <w:r>
        <w:tab/>
        <w:t>Douglas Codiga,</w:t>
      </w:r>
      <w:r>
        <w:rPr>
          <w:i/>
        </w:rPr>
        <w:t xml:space="preserve"> Schlack Ito</w:t>
      </w:r>
    </w:p>
    <w:p w14:paraId="68D10AFC" w14:textId="77777777" w:rsidR="001D2976" w:rsidRDefault="001D2976" w:rsidP="001D2976">
      <w:pPr>
        <w:pStyle w:val="normal0"/>
        <w:tabs>
          <w:tab w:val="left" w:pos="1800"/>
          <w:tab w:val="left" w:pos="1800"/>
        </w:tabs>
        <w:ind w:left="1060" w:firstLine="380"/>
        <w:rPr>
          <w:i/>
        </w:rPr>
      </w:pPr>
      <w:r>
        <w:tab/>
        <w:t xml:space="preserve">Dean Nishina, </w:t>
      </w:r>
      <w:r>
        <w:rPr>
          <w:i/>
        </w:rPr>
        <w:t>Division of Consumer Advocacy</w:t>
      </w:r>
    </w:p>
    <w:p w14:paraId="369F569D" w14:textId="77777777" w:rsidR="001D2976" w:rsidRDefault="001D2976" w:rsidP="001D2976">
      <w:pPr>
        <w:pStyle w:val="normal0"/>
        <w:tabs>
          <w:tab w:val="left" w:pos="1800"/>
          <w:tab w:val="left" w:pos="1800"/>
        </w:tabs>
        <w:ind w:left="1060" w:firstLine="380"/>
      </w:pPr>
    </w:p>
    <w:p w14:paraId="19CAA28C" w14:textId="77777777" w:rsidR="001D2976" w:rsidRDefault="001D2976" w:rsidP="001D2976">
      <w:pPr>
        <w:pStyle w:val="normal0"/>
        <w:tabs>
          <w:tab w:val="left" w:pos="1800"/>
          <w:tab w:val="left" w:pos="1800"/>
        </w:tabs>
      </w:pPr>
      <w:r>
        <w:t xml:space="preserve">Wrap-Up: </w:t>
      </w:r>
      <w:r>
        <w:tab/>
        <w:t xml:space="preserve">Mark Glick, </w:t>
      </w:r>
      <w:r>
        <w:rPr>
          <w:i/>
        </w:rPr>
        <w:t>Hawaii Natural Energy Institute</w:t>
      </w:r>
    </w:p>
    <w:p w14:paraId="0DCAA2B7" w14:textId="77777777" w:rsidR="001D2976" w:rsidRDefault="001D2976" w:rsidP="001D2976">
      <w:pPr>
        <w:pStyle w:val="normal0"/>
        <w:tabs>
          <w:tab w:val="left" w:pos="1800"/>
        </w:tabs>
      </w:pPr>
    </w:p>
    <w:p w14:paraId="31D0EF64" w14:textId="77777777" w:rsidR="001D2976" w:rsidRDefault="001D2976" w:rsidP="001D2976">
      <w:pPr>
        <w:pStyle w:val="normal0"/>
        <w:tabs>
          <w:tab w:val="left" w:pos="1800"/>
        </w:tabs>
      </w:pPr>
      <w:r>
        <w:rPr>
          <w:b/>
          <w:u w:val="single"/>
        </w:rPr>
        <w:t>Thursday, March 30, 2017</w:t>
      </w:r>
    </w:p>
    <w:p w14:paraId="377CAFE9" w14:textId="77777777" w:rsidR="001D2976" w:rsidRDefault="001D2976" w:rsidP="001D2976">
      <w:pPr>
        <w:pStyle w:val="normal0"/>
        <w:tabs>
          <w:tab w:val="left" w:pos="1800"/>
        </w:tabs>
      </w:pPr>
    </w:p>
    <w:p w14:paraId="45755CA7" w14:textId="77777777" w:rsidR="001D2976" w:rsidRDefault="001D2976" w:rsidP="001D2976">
      <w:pPr>
        <w:pStyle w:val="normal0"/>
        <w:tabs>
          <w:tab w:val="left" w:pos="1800"/>
        </w:tabs>
      </w:pPr>
      <w:r>
        <w:rPr>
          <w:b/>
        </w:rPr>
        <w:t>8:00 - 8:30  Continental Breakfast</w:t>
      </w:r>
    </w:p>
    <w:p w14:paraId="427058CC" w14:textId="77777777" w:rsidR="001D2976" w:rsidRDefault="001D2976" w:rsidP="001D2976">
      <w:pPr>
        <w:pStyle w:val="normal0"/>
        <w:tabs>
          <w:tab w:val="left" w:pos="1800"/>
        </w:tabs>
      </w:pPr>
    </w:p>
    <w:p w14:paraId="6B0B53B0" w14:textId="77777777" w:rsidR="001D2976" w:rsidRDefault="001D2976" w:rsidP="001D2976">
      <w:pPr>
        <w:pStyle w:val="normal0"/>
        <w:tabs>
          <w:tab w:val="left" w:pos="1800"/>
        </w:tabs>
      </w:pPr>
      <w:r>
        <w:rPr>
          <w:b/>
        </w:rPr>
        <w:t xml:space="preserve">8:30 - 10:00  Session IX: </w:t>
      </w:r>
      <w:r w:rsidRPr="007A40B3">
        <w:rPr>
          <w:b/>
          <w:sz w:val="20"/>
          <w:szCs w:val="20"/>
        </w:rPr>
        <w:t>Summary and Recommendations</w:t>
      </w:r>
    </w:p>
    <w:p w14:paraId="222DAB78" w14:textId="77777777" w:rsidR="001D2976" w:rsidRDefault="001D2976" w:rsidP="001D2976">
      <w:pPr>
        <w:pStyle w:val="normal0"/>
        <w:tabs>
          <w:tab w:val="left" w:pos="1800"/>
        </w:tabs>
      </w:pPr>
    </w:p>
    <w:p w14:paraId="4D17EB37" w14:textId="77777777" w:rsidR="001D2976" w:rsidRDefault="001D2976" w:rsidP="001D2976">
      <w:pPr>
        <w:pStyle w:val="normal0"/>
        <w:tabs>
          <w:tab w:val="left" w:pos="1800"/>
        </w:tabs>
      </w:pPr>
      <w:r>
        <w:rPr>
          <w:b/>
        </w:rPr>
        <w:t>10:00 - 10:20  Break</w:t>
      </w:r>
    </w:p>
    <w:p w14:paraId="29A787E8" w14:textId="77777777" w:rsidR="001D2976" w:rsidRDefault="001D2976" w:rsidP="001D2976">
      <w:pPr>
        <w:pStyle w:val="normal0"/>
        <w:tabs>
          <w:tab w:val="left" w:pos="1800"/>
        </w:tabs>
      </w:pPr>
    </w:p>
    <w:p w14:paraId="1B158A7A" w14:textId="77777777" w:rsidR="001D2976" w:rsidRDefault="001D2976" w:rsidP="001D2976">
      <w:pPr>
        <w:pStyle w:val="normal0"/>
        <w:tabs>
          <w:tab w:val="left" w:pos="1800"/>
        </w:tabs>
      </w:pPr>
      <w:r>
        <w:rPr>
          <w:b/>
        </w:rPr>
        <w:t xml:space="preserve">10:20 - 11:20  Session X:  </w:t>
      </w:r>
      <w:r w:rsidRPr="007A40B3">
        <w:rPr>
          <w:b/>
          <w:sz w:val="20"/>
          <w:szCs w:val="20"/>
        </w:rPr>
        <w:t>Next Steps</w:t>
      </w:r>
    </w:p>
    <w:p w14:paraId="246E30D4" w14:textId="77777777" w:rsidR="001D2976" w:rsidRDefault="001D2976" w:rsidP="001D2976">
      <w:pPr>
        <w:pStyle w:val="normal0"/>
        <w:tabs>
          <w:tab w:val="left" w:pos="1800"/>
        </w:tabs>
      </w:pPr>
      <w:r>
        <w:rPr>
          <w:i/>
        </w:rPr>
        <w:t xml:space="preserve">Where do we go from here? What are the critical questions that require theoretical or empirical answers and how should we go about answering them? </w:t>
      </w:r>
    </w:p>
    <w:p w14:paraId="71D329C7" w14:textId="77777777" w:rsidR="00783068" w:rsidRPr="00783068" w:rsidRDefault="00783068" w:rsidP="00783068">
      <w:pPr>
        <w:pStyle w:val="BodyText"/>
        <w:kinsoku w:val="0"/>
        <w:overflowPunct w:val="0"/>
        <w:ind w:left="0" w:right="104" w:firstLine="360"/>
        <w:jc w:val="both"/>
        <w:rPr>
          <w:rFonts w:ascii="Times New Roman" w:hAnsi="Times New Roman" w:cs="Times New Roman"/>
          <w:sz w:val="24"/>
          <w:szCs w:val="24"/>
        </w:rPr>
      </w:pPr>
    </w:p>
    <w:p w14:paraId="4CF6B519" w14:textId="77777777" w:rsidR="00783068" w:rsidRPr="00783068" w:rsidRDefault="00783068" w:rsidP="00783068">
      <w:pPr>
        <w:pStyle w:val="BodyText"/>
        <w:kinsoku w:val="0"/>
        <w:overflowPunct w:val="0"/>
        <w:ind w:left="0" w:right="104" w:firstLine="360"/>
        <w:jc w:val="both"/>
        <w:rPr>
          <w:rFonts w:ascii="Times New Roman" w:hAnsi="Times New Roman" w:cs="Times New Roman"/>
          <w:sz w:val="24"/>
          <w:szCs w:val="24"/>
        </w:rPr>
      </w:pPr>
    </w:p>
    <w:p w14:paraId="2F8E5906" w14:textId="77777777" w:rsidR="00783068" w:rsidRPr="00783068" w:rsidRDefault="00783068" w:rsidP="000843C0">
      <w:pPr>
        <w:pStyle w:val="BodyText"/>
        <w:kinsoku w:val="0"/>
        <w:overflowPunct w:val="0"/>
        <w:ind w:right="104" w:hanging="107"/>
        <w:jc w:val="both"/>
        <w:rPr>
          <w:rFonts w:ascii="Times New Roman" w:hAnsi="Times New Roman" w:cs="Times New Roman"/>
          <w:sz w:val="24"/>
          <w:szCs w:val="24"/>
        </w:rPr>
      </w:pPr>
    </w:p>
    <w:p w14:paraId="02FA05F6" w14:textId="77777777" w:rsidR="00783068" w:rsidRPr="00783068" w:rsidRDefault="00783068" w:rsidP="00783068">
      <w:pPr>
        <w:pStyle w:val="BodyText"/>
        <w:kinsoku w:val="0"/>
        <w:overflowPunct w:val="0"/>
        <w:ind w:left="0" w:right="104" w:firstLine="360"/>
        <w:jc w:val="both"/>
        <w:rPr>
          <w:rFonts w:ascii="Times New Roman" w:hAnsi="Times New Roman" w:cs="Times New Roman"/>
          <w:sz w:val="24"/>
          <w:szCs w:val="24"/>
        </w:rPr>
      </w:pPr>
    </w:p>
    <w:p w14:paraId="4CC36C7B" w14:textId="77777777" w:rsidR="00783068" w:rsidRPr="00783068" w:rsidRDefault="00783068" w:rsidP="00783068">
      <w:pPr>
        <w:pStyle w:val="BodyText"/>
        <w:kinsoku w:val="0"/>
        <w:overflowPunct w:val="0"/>
        <w:ind w:left="0" w:right="104" w:firstLine="360"/>
        <w:jc w:val="both"/>
        <w:rPr>
          <w:rFonts w:ascii="Times New Roman" w:hAnsi="Times New Roman" w:cs="Times New Roman"/>
          <w:sz w:val="24"/>
          <w:szCs w:val="24"/>
        </w:rPr>
      </w:pPr>
    </w:p>
    <w:p w14:paraId="00259AC8" w14:textId="361DBA23" w:rsidR="00783068" w:rsidRDefault="008F3A91" w:rsidP="00783068">
      <w:pPr>
        <w:pStyle w:val="BodyText"/>
        <w:kinsoku w:val="0"/>
        <w:overflowPunct w:val="0"/>
        <w:ind w:left="0" w:right="104" w:firstLine="0"/>
        <w:jc w:val="both"/>
        <w:rPr>
          <w:rFonts w:ascii="Times New Roman" w:hAnsi="Times New Roman" w:cs="Times New Roman"/>
          <w:sz w:val="24"/>
          <w:szCs w:val="24"/>
        </w:rPr>
      </w:pPr>
      <w:r>
        <w:rPr>
          <w:rFonts w:ascii="Times New Roman" w:hAnsi="Times New Roman" w:cs="Times New Roman"/>
          <w:sz w:val="24"/>
          <w:szCs w:val="24"/>
        </w:rPr>
        <w:t>Conference S</w:t>
      </w:r>
      <w:r w:rsidR="00783068">
        <w:rPr>
          <w:rFonts w:ascii="Times New Roman" w:hAnsi="Times New Roman" w:cs="Times New Roman"/>
          <w:sz w:val="24"/>
          <w:szCs w:val="24"/>
        </w:rPr>
        <w:t>ponsors (</w:t>
      </w:r>
      <w:r>
        <w:rPr>
          <w:rFonts w:ascii="Times New Roman" w:hAnsi="Times New Roman" w:cs="Times New Roman"/>
          <w:sz w:val="24"/>
          <w:szCs w:val="24"/>
        </w:rPr>
        <w:t>(</w:t>
      </w:r>
      <w:r w:rsidR="00545341">
        <w:rPr>
          <w:rFonts w:ascii="Times New Roman" w:hAnsi="Times New Roman" w:cs="Times New Roman"/>
          <w:sz w:val="24"/>
          <w:szCs w:val="24"/>
        </w:rPr>
        <w:t xml:space="preserve">NOTE FROM </w:t>
      </w:r>
      <w:proofErr w:type="gramStart"/>
      <w:r w:rsidR="00545341">
        <w:rPr>
          <w:rFonts w:ascii="Times New Roman" w:hAnsi="Times New Roman" w:cs="Times New Roman"/>
          <w:sz w:val="24"/>
          <w:szCs w:val="24"/>
        </w:rPr>
        <w:t>DICK  We</w:t>
      </w:r>
      <w:proofErr w:type="gramEnd"/>
      <w:r w:rsidR="00545341">
        <w:rPr>
          <w:rFonts w:ascii="Times New Roman" w:hAnsi="Times New Roman" w:cs="Times New Roman"/>
          <w:sz w:val="24"/>
          <w:szCs w:val="24"/>
        </w:rPr>
        <w:t xml:space="preserve"> are hoping to have logos from these</w:t>
      </w:r>
      <w:r>
        <w:rPr>
          <w:rFonts w:ascii="Times New Roman" w:hAnsi="Times New Roman" w:cs="Times New Roman"/>
          <w:sz w:val="24"/>
          <w:szCs w:val="24"/>
        </w:rPr>
        <w:t>.</w:t>
      </w:r>
      <w:r w:rsidR="00545341">
        <w:rPr>
          <w:rFonts w:ascii="Times New Roman" w:hAnsi="Times New Roman" w:cs="Times New Roman"/>
          <w:sz w:val="24"/>
          <w:szCs w:val="24"/>
        </w:rPr>
        <w:t xml:space="preserve">  Needs to be in alphabetical order wherever placed.</w:t>
      </w:r>
      <w:r>
        <w:rPr>
          <w:rFonts w:ascii="Times New Roman" w:hAnsi="Times New Roman" w:cs="Times New Roman"/>
          <w:sz w:val="24"/>
          <w:szCs w:val="24"/>
        </w:rPr>
        <w:t>)</w:t>
      </w:r>
    </w:p>
    <w:p w14:paraId="3A88AB7B" w14:textId="77777777" w:rsidR="00A9127A" w:rsidRDefault="00A9127A" w:rsidP="00783068">
      <w:pPr>
        <w:pStyle w:val="BodyText"/>
        <w:kinsoku w:val="0"/>
        <w:overflowPunct w:val="0"/>
        <w:ind w:left="0" w:right="104" w:firstLine="0"/>
        <w:jc w:val="both"/>
        <w:rPr>
          <w:rFonts w:ascii="Times New Roman" w:hAnsi="Times New Roman" w:cs="Times New Roman"/>
          <w:sz w:val="24"/>
          <w:szCs w:val="24"/>
        </w:rPr>
      </w:pPr>
    </w:p>
    <w:p w14:paraId="71A0F4F9" w14:textId="5CFDE15F" w:rsidR="003B782F" w:rsidRDefault="00F75A94" w:rsidP="00F75A94">
      <w:pPr>
        <w:pStyle w:val="BodyText"/>
        <w:numPr>
          <w:ilvl w:val="0"/>
          <w:numId w:val="3"/>
        </w:numPr>
        <w:kinsoku w:val="0"/>
        <w:overflowPunct w:val="0"/>
        <w:ind w:right="104"/>
        <w:jc w:val="both"/>
        <w:rPr>
          <w:rFonts w:ascii="Times New Roman" w:hAnsi="Times New Roman" w:cs="Times New Roman"/>
          <w:sz w:val="24"/>
          <w:szCs w:val="24"/>
        </w:rPr>
      </w:pPr>
      <w:r>
        <w:rPr>
          <w:rFonts w:ascii="Times New Roman" w:hAnsi="Times New Roman" w:cs="Times New Roman"/>
          <w:sz w:val="24"/>
          <w:szCs w:val="24"/>
        </w:rPr>
        <w:t>Department of Economics, UHM</w:t>
      </w:r>
    </w:p>
    <w:p w14:paraId="06C10058" w14:textId="50157BF3" w:rsidR="003B782F" w:rsidRDefault="00F75A94" w:rsidP="00F75A94">
      <w:pPr>
        <w:pStyle w:val="BodyText"/>
        <w:numPr>
          <w:ilvl w:val="0"/>
          <w:numId w:val="3"/>
        </w:numPr>
        <w:kinsoku w:val="0"/>
        <w:overflowPunct w:val="0"/>
        <w:ind w:right="104"/>
        <w:jc w:val="both"/>
        <w:rPr>
          <w:rFonts w:ascii="Times New Roman" w:hAnsi="Times New Roman" w:cs="Times New Roman"/>
          <w:sz w:val="24"/>
          <w:szCs w:val="24"/>
        </w:rPr>
      </w:pPr>
      <w:r>
        <w:rPr>
          <w:rFonts w:ascii="Times New Roman" w:hAnsi="Times New Roman" w:cs="Times New Roman"/>
          <w:sz w:val="24"/>
          <w:szCs w:val="24"/>
        </w:rPr>
        <w:t>University of Hawai`i Economic Research Organization (UHERO)</w:t>
      </w:r>
    </w:p>
    <w:p w14:paraId="220485C0" w14:textId="6340F1FE" w:rsidR="003B782F" w:rsidRDefault="003B782F" w:rsidP="00F75A94">
      <w:pPr>
        <w:pStyle w:val="BodyText"/>
        <w:numPr>
          <w:ilvl w:val="0"/>
          <w:numId w:val="3"/>
        </w:numPr>
        <w:kinsoku w:val="0"/>
        <w:overflowPunct w:val="0"/>
        <w:ind w:right="104"/>
        <w:jc w:val="both"/>
        <w:rPr>
          <w:rFonts w:ascii="Times New Roman" w:hAnsi="Times New Roman" w:cs="Times New Roman"/>
          <w:sz w:val="24"/>
          <w:szCs w:val="24"/>
        </w:rPr>
      </w:pPr>
      <w:r>
        <w:rPr>
          <w:rFonts w:ascii="Times New Roman" w:hAnsi="Times New Roman" w:cs="Times New Roman"/>
          <w:sz w:val="24"/>
          <w:szCs w:val="24"/>
        </w:rPr>
        <w:t>Sea Grant</w:t>
      </w:r>
      <w:r w:rsidR="00F75A94">
        <w:rPr>
          <w:rFonts w:ascii="Times New Roman" w:hAnsi="Times New Roman" w:cs="Times New Roman"/>
          <w:sz w:val="24"/>
          <w:szCs w:val="24"/>
        </w:rPr>
        <w:t>, UHM</w:t>
      </w:r>
      <w:r w:rsidR="00F7290A">
        <w:rPr>
          <w:rFonts w:ascii="Times New Roman" w:hAnsi="Times New Roman" w:cs="Times New Roman"/>
          <w:sz w:val="24"/>
          <w:szCs w:val="24"/>
        </w:rPr>
        <w:t xml:space="preserve"> </w:t>
      </w:r>
    </w:p>
    <w:p w14:paraId="6B43BD6D" w14:textId="1CA2B826" w:rsidR="003B782F" w:rsidRDefault="003B782F" w:rsidP="00F75A94">
      <w:pPr>
        <w:pStyle w:val="BodyText"/>
        <w:numPr>
          <w:ilvl w:val="0"/>
          <w:numId w:val="3"/>
        </w:numPr>
        <w:kinsoku w:val="0"/>
        <w:overflowPunct w:val="0"/>
        <w:ind w:right="104"/>
        <w:jc w:val="both"/>
        <w:rPr>
          <w:rFonts w:ascii="Times New Roman" w:hAnsi="Times New Roman" w:cs="Times New Roman"/>
          <w:sz w:val="24"/>
          <w:szCs w:val="24"/>
        </w:rPr>
      </w:pPr>
      <w:r>
        <w:rPr>
          <w:rFonts w:ascii="Times New Roman" w:hAnsi="Times New Roman" w:cs="Times New Roman"/>
          <w:sz w:val="24"/>
          <w:szCs w:val="24"/>
        </w:rPr>
        <w:t>College of Engineering</w:t>
      </w:r>
      <w:r w:rsidR="008F3A91">
        <w:rPr>
          <w:rFonts w:ascii="Times New Roman" w:hAnsi="Times New Roman" w:cs="Times New Roman"/>
          <w:sz w:val="24"/>
          <w:szCs w:val="24"/>
        </w:rPr>
        <w:t xml:space="preserve"> UHM</w:t>
      </w:r>
    </w:p>
    <w:p w14:paraId="0952BC74" w14:textId="116D242F" w:rsidR="003B782F" w:rsidRDefault="003B782F" w:rsidP="00F75A94">
      <w:pPr>
        <w:pStyle w:val="BodyText"/>
        <w:numPr>
          <w:ilvl w:val="0"/>
          <w:numId w:val="3"/>
        </w:numPr>
        <w:kinsoku w:val="0"/>
        <w:overflowPunct w:val="0"/>
        <w:ind w:right="104"/>
        <w:jc w:val="both"/>
        <w:rPr>
          <w:rFonts w:ascii="Times New Roman" w:hAnsi="Times New Roman" w:cs="Times New Roman"/>
          <w:sz w:val="24"/>
          <w:szCs w:val="24"/>
        </w:rPr>
      </w:pPr>
      <w:r>
        <w:rPr>
          <w:rFonts w:ascii="Times New Roman" w:hAnsi="Times New Roman" w:cs="Times New Roman"/>
          <w:sz w:val="24"/>
          <w:szCs w:val="24"/>
        </w:rPr>
        <w:t>College of Social Science</w:t>
      </w:r>
      <w:r w:rsidR="008F3A91">
        <w:rPr>
          <w:rFonts w:ascii="Times New Roman" w:hAnsi="Times New Roman" w:cs="Times New Roman"/>
          <w:sz w:val="24"/>
          <w:szCs w:val="24"/>
        </w:rPr>
        <w:t>s UHM</w:t>
      </w:r>
    </w:p>
    <w:p w14:paraId="166AA227" w14:textId="25770859" w:rsidR="003B782F" w:rsidRDefault="003B782F" w:rsidP="00F75A94">
      <w:pPr>
        <w:pStyle w:val="BodyText"/>
        <w:numPr>
          <w:ilvl w:val="0"/>
          <w:numId w:val="3"/>
        </w:numPr>
        <w:kinsoku w:val="0"/>
        <w:overflowPunct w:val="0"/>
        <w:ind w:right="104"/>
        <w:jc w:val="both"/>
        <w:rPr>
          <w:rFonts w:ascii="Times New Roman" w:hAnsi="Times New Roman" w:cs="Times New Roman"/>
          <w:sz w:val="24"/>
          <w:szCs w:val="24"/>
        </w:rPr>
      </w:pPr>
      <w:proofErr w:type="spellStart"/>
      <w:r>
        <w:rPr>
          <w:rFonts w:ascii="Times New Roman" w:hAnsi="Times New Roman" w:cs="Times New Roman"/>
          <w:sz w:val="24"/>
          <w:szCs w:val="24"/>
        </w:rPr>
        <w:t>Ulupono</w:t>
      </w:r>
      <w:proofErr w:type="spellEnd"/>
      <w:r>
        <w:rPr>
          <w:rFonts w:ascii="Times New Roman" w:hAnsi="Times New Roman" w:cs="Times New Roman"/>
          <w:sz w:val="24"/>
          <w:szCs w:val="24"/>
        </w:rPr>
        <w:t xml:space="preserve"> Initiative</w:t>
      </w:r>
    </w:p>
    <w:p w14:paraId="630DDA27" w14:textId="2311E3DC" w:rsidR="003B782F" w:rsidRDefault="003B782F" w:rsidP="00F75A94">
      <w:pPr>
        <w:pStyle w:val="BodyText"/>
        <w:numPr>
          <w:ilvl w:val="0"/>
          <w:numId w:val="3"/>
        </w:numPr>
        <w:kinsoku w:val="0"/>
        <w:overflowPunct w:val="0"/>
        <w:ind w:right="104"/>
        <w:jc w:val="both"/>
        <w:rPr>
          <w:rFonts w:ascii="Times New Roman" w:hAnsi="Times New Roman" w:cs="Times New Roman"/>
          <w:sz w:val="24"/>
          <w:szCs w:val="24"/>
        </w:rPr>
      </w:pPr>
      <w:r>
        <w:rPr>
          <w:rFonts w:ascii="Times New Roman" w:hAnsi="Times New Roman" w:cs="Times New Roman"/>
          <w:sz w:val="24"/>
          <w:szCs w:val="24"/>
        </w:rPr>
        <w:t>Blue Planet</w:t>
      </w:r>
      <w:r w:rsidR="008F3A91">
        <w:rPr>
          <w:rFonts w:ascii="Times New Roman" w:hAnsi="Times New Roman" w:cs="Times New Roman"/>
          <w:sz w:val="24"/>
          <w:szCs w:val="24"/>
        </w:rPr>
        <w:t xml:space="preserve"> Foundation</w:t>
      </w:r>
    </w:p>
    <w:p w14:paraId="628813AC" w14:textId="4C19484B" w:rsidR="003B782F" w:rsidRDefault="003B782F" w:rsidP="00F75A94">
      <w:pPr>
        <w:pStyle w:val="BodyText"/>
        <w:numPr>
          <w:ilvl w:val="0"/>
          <w:numId w:val="3"/>
        </w:numPr>
        <w:kinsoku w:val="0"/>
        <w:overflowPunct w:val="0"/>
        <w:ind w:right="104"/>
        <w:jc w:val="both"/>
        <w:rPr>
          <w:rFonts w:ascii="Times New Roman" w:hAnsi="Times New Roman" w:cs="Times New Roman"/>
          <w:sz w:val="24"/>
          <w:szCs w:val="24"/>
        </w:rPr>
      </w:pPr>
      <w:r>
        <w:rPr>
          <w:rFonts w:ascii="Times New Roman" w:hAnsi="Times New Roman" w:cs="Times New Roman"/>
          <w:sz w:val="24"/>
          <w:szCs w:val="24"/>
        </w:rPr>
        <w:t>Hawaiian Electric Company</w:t>
      </w:r>
    </w:p>
    <w:p w14:paraId="38DB31FB" w14:textId="78E34121" w:rsidR="003B782F" w:rsidRDefault="00F7290A" w:rsidP="00F75A94">
      <w:pPr>
        <w:pStyle w:val="BodyText"/>
        <w:numPr>
          <w:ilvl w:val="0"/>
          <w:numId w:val="3"/>
        </w:numPr>
        <w:kinsoku w:val="0"/>
        <w:overflowPunct w:val="0"/>
        <w:ind w:right="104"/>
        <w:jc w:val="both"/>
        <w:rPr>
          <w:rFonts w:ascii="Times New Roman" w:hAnsi="Times New Roman" w:cs="Times New Roman"/>
          <w:sz w:val="24"/>
          <w:szCs w:val="24"/>
        </w:rPr>
      </w:pPr>
      <w:r>
        <w:rPr>
          <w:rFonts w:ascii="Times New Roman" w:hAnsi="Times New Roman" w:cs="Times New Roman"/>
          <w:sz w:val="24"/>
          <w:szCs w:val="24"/>
        </w:rPr>
        <w:t>Hawaii Energy Policy Forum</w:t>
      </w:r>
    </w:p>
    <w:p w14:paraId="24C01B47" w14:textId="4784D3F7" w:rsidR="00F7290A" w:rsidRDefault="00F7290A" w:rsidP="00F75A94">
      <w:pPr>
        <w:pStyle w:val="BodyText"/>
        <w:numPr>
          <w:ilvl w:val="0"/>
          <w:numId w:val="3"/>
        </w:numPr>
        <w:kinsoku w:val="0"/>
        <w:overflowPunct w:val="0"/>
        <w:ind w:right="104"/>
        <w:jc w:val="both"/>
        <w:rPr>
          <w:rFonts w:ascii="Times New Roman" w:hAnsi="Times New Roman" w:cs="Times New Roman"/>
          <w:sz w:val="24"/>
          <w:szCs w:val="24"/>
        </w:rPr>
      </w:pPr>
      <w:r>
        <w:rPr>
          <w:rFonts w:ascii="Times New Roman" w:hAnsi="Times New Roman" w:cs="Times New Roman"/>
          <w:sz w:val="24"/>
          <w:szCs w:val="24"/>
        </w:rPr>
        <w:t>Collaborate Leaders Network Hawaii</w:t>
      </w:r>
    </w:p>
    <w:p w14:paraId="41467860" w14:textId="005F3F06" w:rsidR="00F7290A" w:rsidRDefault="008F3A91" w:rsidP="00F75A94">
      <w:pPr>
        <w:pStyle w:val="BodyText"/>
        <w:numPr>
          <w:ilvl w:val="0"/>
          <w:numId w:val="3"/>
        </w:numPr>
        <w:kinsoku w:val="0"/>
        <w:overflowPunct w:val="0"/>
        <w:ind w:right="104"/>
        <w:jc w:val="both"/>
        <w:rPr>
          <w:rFonts w:ascii="Times New Roman" w:hAnsi="Times New Roman" w:cs="Times New Roman"/>
          <w:sz w:val="24"/>
          <w:szCs w:val="24"/>
        </w:rPr>
      </w:pPr>
      <w:r>
        <w:rPr>
          <w:rFonts w:ascii="Times New Roman" w:hAnsi="Times New Roman" w:cs="Times New Roman"/>
          <w:sz w:val="24"/>
          <w:szCs w:val="24"/>
        </w:rPr>
        <w:t xml:space="preserve">The </w:t>
      </w:r>
      <w:r w:rsidR="00F7290A">
        <w:rPr>
          <w:rFonts w:ascii="Times New Roman" w:hAnsi="Times New Roman" w:cs="Times New Roman"/>
          <w:sz w:val="24"/>
          <w:szCs w:val="24"/>
        </w:rPr>
        <w:t>Sierra Club</w:t>
      </w:r>
    </w:p>
    <w:p w14:paraId="4DC48372" w14:textId="77777777" w:rsidR="00F7290A" w:rsidRDefault="00F7290A" w:rsidP="00F75A94">
      <w:pPr>
        <w:pStyle w:val="BodyText"/>
        <w:kinsoku w:val="0"/>
        <w:overflowPunct w:val="0"/>
        <w:ind w:right="104" w:hanging="107"/>
        <w:jc w:val="both"/>
        <w:rPr>
          <w:rFonts w:ascii="Times New Roman" w:hAnsi="Times New Roman" w:cs="Times New Roman"/>
          <w:sz w:val="24"/>
          <w:szCs w:val="24"/>
        </w:rPr>
      </w:pPr>
    </w:p>
    <w:p w14:paraId="2D7AA7EF"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038FCBEB"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3E8EA640"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018CC1B7"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0FF04281"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0F340B1C"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5A9AF1A5"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55893FC8" w14:textId="5E22DDDD" w:rsidR="00545341" w:rsidRDefault="00545341" w:rsidP="00F75A94">
      <w:pPr>
        <w:pStyle w:val="BodyText"/>
        <w:kinsoku w:val="0"/>
        <w:overflowPunct w:val="0"/>
        <w:ind w:right="104" w:hanging="107"/>
        <w:jc w:val="both"/>
        <w:rPr>
          <w:rFonts w:ascii="Times New Roman" w:hAnsi="Times New Roman" w:cs="Times New Roman"/>
          <w:sz w:val="24"/>
          <w:szCs w:val="24"/>
        </w:rPr>
      </w:pPr>
      <w:r>
        <w:rPr>
          <w:rFonts w:ascii="Times New Roman" w:hAnsi="Times New Roman" w:cs="Times New Roman"/>
          <w:sz w:val="24"/>
          <w:szCs w:val="24"/>
        </w:rPr>
        <w:t>Suggested Readings</w:t>
      </w:r>
    </w:p>
    <w:p w14:paraId="05353F8B"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762BB3FF" w14:textId="77777777" w:rsidR="00545341" w:rsidRDefault="00545341" w:rsidP="00545341">
      <w:pPr>
        <w:rPr>
          <w:color w:val="1A1A1A"/>
        </w:rPr>
      </w:pPr>
      <w:r>
        <w:rPr>
          <w:color w:val="1A1A1A"/>
        </w:rPr>
        <w:t>General Interest:</w:t>
      </w:r>
    </w:p>
    <w:p w14:paraId="05A52916" w14:textId="77777777" w:rsidR="00545341" w:rsidRPr="00135FC5" w:rsidRDefault="00545341" w:rsidP="00545341">
      <w:pPr>
        <w:rPr>
          <w:color w:val="1A1A1A"/>
        </w:rPr>
      </w:pPr>
    </w:p>
    <w:p w14:paraId="2C25F6C1" w14:textId="77777777" w:rsidR="00545341" w:rsidRDefault="00545341" w:rsidP="00545341">
      <w:pPr>
        <w:rPr>
          <w:color w:val="283132"/>
        </w:rPr>
      </w:pPr>
      <w:r>
        <w:rPr>
          <w:color w:val="1A1A1A"/>
        </w:rPr>
        <w:t>Perez-</w:t>
      </w:r>
      <w:proofErr w:type="spellStart"/>
      <w:r>
        <w:rPr>
          <w:color w:val="1A1A1A"/>
        </w:rPr>
        <w:t>Arriaga</w:t>
      </w:r>
      <w:proofErr w:type="spellEnd"/>
      <w:r>
        <w:rPr>
          <w:color w:val="1A1A1A"/>
        </w:rPr>
        <w:t xml:space="preserve"> and C. </w:t>
      </w:r>
      <w:proofErr w:type="spellStart"/>
      <w:r>
        <w:rPr>
          <w:color w:val="1A1A1A"/>
        </w:rPr>
        <w:t>Knittel</w:t>
      </w:r>
      <w:proofErr w:type="spellEnd"/>
      <w:r>
        <w:rPr>
          <w:color w:val="1A1A1A"/>
        </w:rPr>
        <w:t xml:space="preserve"> </w:t>
      </w:r>
      <w:r w:rsidRPr="00AA12B9">
        <w:rPr>
          <w:i/>
          <w:color w:val="1A1A1A"/>
        </w:rPr>
        <w:t>Utility of the Future</w:t>
      </w:r>
      <w:r w:rsidRPr="00135FC5">
        <w:rPr>
          <w:color w:val="1A1A1A"/>
        </w:rPr>
        <w:t xml:space="preserve">   MIT  (2016</w:t>
      </w:r>
      <w:proofErr w:type="gramStart"/>
      <w:r w:rsidRPr="00135FC5">
        <w:rPr>
          <w:color w:val="1A1A1A"/>
        </w:rPr>
        <w:t xml:space="preserve">)  </w:t>
      </w:r>
      <w:r w:rsidRPr="00135FC5">
        <w:rPr>
          <w:color w:val="283132"/>
        </w:rPr>
        <w:t>energy.mit.edu</w:t>
      </w:r>
      <w:proofErr w:type="gramEnd"/>
      <w:r w:rsidRPr="00135FC5">
        <w:rPr>
          <w:color w:val="283132"/>
        </w:rPr>
        <w:t>/</w:t>
      </w:r>
      <w:proofErr w:type="spellStart"/>
      <w:r w:rsidRPr="00135FC5">
        <w:rPr>
          <w:color w:val="283132"/>
        </w:rPr>
        <w:t>uof</w:t>
      </w:r>
      <w:proofErr w:type="spellEnd"/>
      <w:r>
        <w:rPr>
          <w:color w:val="283132"/>
        </w:rPr>
        <w:t>.</w:t>
      </w:r>
    </w:p>
    <w:p w14:paraId="477801B6" w14:textId="77777777" w:rsidR="00545341" w:rsidRDefault="00545341" w:rsidP="00545341">
      <w:pPr>
        <w:rPr>
          <w:color w:val="1A1A1A"/>
        </w:rPr>
      </w:pPr>
    </w:p>
    <w:p w14:paraId="61E6746A" w14:textId="77777777" w:rsidR="00545341" w:rsidRPr="00135FC5" w:rsidRDefault="00545341" w:rsidP="00545341">
      <w:r w:rsidRPr="00135FC5">
        <w:rPr>
          <w:color w:val="1A1A1A"/>
        </w:rPr>
        <w:t xml:space="preserve">J. Lazar  Electricity Regulation in the US:  A guide  Second Edition  The Regulatory Assistance Project  (2016)  </w:t>
      </w:r>
      <w:hyperlink r:id="rId6" w:history="1">
        <w:r w:rsidRPr="00135FC5">
          <w:rPr>
            <w:rStyle w:val="Hyperlink"/>
          </w:rPr>
          <w:t>http://www.raponline.org/knowledge-center/electricityregulation-in-the-us-a-guide-2</w:t>
        </w:r>
      </w:hyperlink>
      <w:r w:rsidRPr="00135FC5">
        <w:t>.</w:t>
      </w:r>
    </w:p>
    <w:p w14:paraId="610CE36B" w14:textId="77777777" w:rsidR="00545341" w:rsidRPr="00135FC5" w:rsidRDefault="00545341" w:rsidP="00545341"/>
    <w:p w14:paraId="467D62B4" w14:textId="77777777" w:rsidR="00545341" w:rsidRDefault="00545341" w:rsidP="00545341">
      <w:r>
        <w:t xml:space="preserve">J. </w:t>
      </w:r>
      <w:r w:rsidRPr="00135FC5">
        <w:t xml:space="preserve">Lazard Lazard’s </w:t>
      </w:r>
      <w:proofErr w:type="spellStart"/>
      <w:r w:rsidRPr="00AA12B9">
        <w:rPr>
          <w:i/>
        </w:rPr>
        <w:t>Levelized</w:t>
      </w:r>
      <w:proofErr w:type="spellEnd"/>
      <w:r w:rsidRPr="00AA12B9">
        <w:rPr>
          <w:i/>
        </w:rPr>
        <w:t xml:space="preserve"> Cost of Energy Analysis – Version 10.0.</w:t>
      </w:r>
      <w:r w:rsidRPr="00135FC5">
        <w:t xml:space="preserve">  [</w:t>
      </w:r>
      <w:r w:rsidRPr="00AA12B9">
        <w:rPr>
          <w:highlight w:val="yellow"/>
        </w:rPr>
        <w:t>This has a warning against reproduction and distribution without permission on every page.  Do want to use it?]</w:t>
      </w:r>
    </w:p>
    <w:p w14:paraId="53405D45" w14:textId="77777777" w:rsidR="00545341" w:rsidRDefault="00545341" w:rsidP="00545341"/>
    <w:p w14:paraId="6746FDA6" w14:textId="77777777" w:rsidR="00545341" w:rsidRDefault="00545341" w:rsidP="00545341">
      <w:r>
        <w:t xml:space="preserve">M. </w:t>
      </w:r>
      <w:r w:rsidRPr="00135FC5">
        <w:t>Pollitt  Lessons from the history of independent system operators in the energy sector, with applications to the water sector. Unive</w:t>
      </w:r>
      <w:r>
        <w:t>r</w:t>
      </w:r>
      <w:r w:rsidRPr="00135FC5">
        <w:t>sity of Cambridge -  Electricity Policy Research Group (August 2011)</w:t>
      </w:r>
      <w:r>
        <w:t xml:space="preserve">  </w:t>
      </w:r>
      <w:r w:rsidRPr="00A127BE">
        <w:t>http://citeseerx.ist.psu.edu/viewdoc/download?doi=10.1.1.900.8839&amp;rep=rep1&amp;type=pdf</w:t>
      </w:r>
    </w:p>
    <w:p w14:paraId="297DC47D" w14:textId="77777777" w:rsidR="00545341" w:rsidRPr="00135FC5" w:rsidRDefault="00545341" w:rsidP="00545341"/>
    <w:p w14:paraId="58E7BA90" w14:textId="77777777" w:rsidR="00545341" w:rsidRPr="00135FC5" w:rsidRDefault="00545341" w:rsidP="00545341">
      <w:r>
        <w:t>R.</w:t>
      </w:r>
      <w:r w:rsidRPr="00135FC5">
        <w:t xml:space="preserve"> </w:t>
      </w:r>
      <w:proofErr w:type="gramStart"/>
      <w:r w:rsidRPr="00135FC5">
        <w:t>Walton  How</w:t>
      </w:r>
      <w:proofErr w:type="gramEnd"/>
      <w:r w:rsidRPr="00135FC5">
        <w:t xml:space="preserve"> regulations and technology brought us closer to utility 20 in 2016. Utility Dive (Dec. 2016)  http://www.utilitydive.com/news/how-regulations-and-technology-brought-us-closer-to-utility-20-in-2016/432803/</w:t>
      </w:r>
    </w:p>
    <w:p w14:paraId="4CED0745" w14:textId="77777777" w:rsidR="00545341" w:rsidRDefault="00545341" w:rsidP="00545341"/>
    <w:p w14:paraId="3C3CBD8E" w14:textId="77777777" w:rsidR="00545341" w:rsidRDefault="00545341" w:rsidP="00545341">
      <w:r>
        <w:t>Hawai`i Focused:</w:t>
      </w:r>
    </w:p>
    <w:p w14:paraId="0140C21D" w14:textId="77777777" w:rsidR="00545341" w:rsidRDefault="00545341" w:rsidP="00545341"/>
    <w:p w14:paraId="2C6377A0" w14:textId="77777777" w:rsidR="00545341" w:rsidRPr="00135FC5" w:rsidRDefault="00545341" w:rsidP="00545341">
      <w:pPr>
        <w:rPr>
          <w:color w:val="1A1A1A"/>
        </w:rPr>
      </w:pPr>
      <w:r>
        <w:rPr>
          <w:color w:val="1A1A1A"/>
        </w:rPr>
        <w:t xml:space="preserve">M. Fripp </w:t>
      </w:r>
      <w:r w:rsidRPr="00AA12B9">
        <w:rPr>
          <w:i/>
          <w:color w:val="1A1A1A"/>
        </w:rPr>
        <w:t xml:space="preserve">Making an optimal plan for 100 % renewable    power in Hawaii </w:t>
      </w:r>
      <w:proofErr w:type="gramStart"/>
      <w:r w:rsidRPr="00AA12B9">
        <w:rPr>
          <w:i/>
          <w:color w:val="1A1A1A"/>
        </w:rPr>
        <w:t xml:space="preserve">-  </w:t>
      </w:r>
      <w:proofErr w:type="spellStart"/>
      <w:r w:rsidRPr="00AA12B9">
        <w:rPr>
          <w:i/>
          <w:color w:val="1A1A1A"/>
        </w:rPr>
        <w:t>Prelilminary</w:t>
      </w:r>
      <w:proofErr w:type="spellEnd"/>
      <w:proofErr w:type="gramEnd"/>
      <w:r w:rsidRPr="00AA12B9">
        <w:rPr>
          <w:i/>
          <w:color w:val="1A1A1A"/>
        </w:rPr>
        <w:t xml:space="preserve"> Results from the SWITCH power system planning model.</w:t>
      </w:r>
      <w:r>
        <w:rPr>
          <w:color w:val="1A1A1A"/>
        </w:rPr>
        <w:t xml:space="preserve">  (January 2016)  </w:t>
      </w:r>
      <w:hyperlink r:id="rId7" w:history="1">
        <w:r w:rsidRPr="00135FC5">
          <w:rPr>
            <w:color w:val="103CC0"/>
            <w:u w:val="single" w:color="103CC0"/>
          </w:rPr>
          <w:t>http://www.uhero.hawaii.edu/assets/WP_2016-1.pdf</w:t>
        </w:r>
      </w:hyperlink>
      <w:r>
        <w:rPr>
          <w:color w:val="1A1A1A"/>
        </w:rPr>
        <w:t xml:space="preserve">   [</w:t>
      </w:r>
      <w:r w:rsidRPr="00AA12B9">
        <w:rPr>
          <w:color w:val="1A1A1A"/>
          <w:highlight w:val="yellow"/>
        </w:rPr>
        <w:t>Okay to use this?]</w:t>
      </w:r>
    </w:p>
    <w:p w14:paraId="7EF10B97" w14:textId="77777777" w:rsidR="00545341" w:rsidRDefault="00545341" w:rsidP="00545341"/>
    <w:p w14:paraId="00569CBA" w14:textId="77777777" w:rsidR="00545341" w:rsidRPr="00135FC5" w:rsidRDefault="00545341" w:rsidP="00545341">
      <w:pPr>
        <w:rPr>
          <w:color w:val="1A1A1A"/>
        </w:rPr>
      </w:pPr>
      <w:r>
        <w:rPr>
          <w:color w:val="1A1A1A"/>
        </w:rPr>
        <w:t xml:space="preserve">UHERO  What a difference a rate makes  (May 2016) </w:t>
      </w:r>
      <w:hyperlink r:id="rId8" w:history="1">
        <w:r w:rsidRPr="00135FC5">
          <w:rPr>
            <w:color w:val="103CC0"/>
            <w:u w:val="single" w:color="103CC0"/>
          </w:rPr>
          <w:t>http://www.uhero.hawaii.edu/news/index/category:10</w:t>
        </w:r>
      </w:hyperlink>
    </w:p>
    <w:p w14:paraId="66D36533"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56DE4E16"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296685CC"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5D27BAD9"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58380B92"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7920B9BA"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7781FEAA"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5113C7C0"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7EE304A9"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6636C785"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5E912A88"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02198EDC"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298A2D2B"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34F39AA6"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00809C7D"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61001424"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5B1193C7"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4C5F1169"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2DD4F760" w14:textId="77777777" w:rsidR="00545341" w:rsidRDefault="00545341" w:rsidP="00F75A94">
      <w:pPr>
        <w:pStyle w:val="BodyText"/>
        <w:kinsoku w:val="0"/>
        <w:overflowPunct w:val="0"/>
        <w:ind w:right="104" w:hanging="107"/>
        <w:jc w:val="both"/>
        <w:rPr>
          <w:rFonts w:ascii="Times New Roman" w:hAnsi="Times New Roman" w:cs="Times New Roman"/>
          <w:sz w:val="24"/>
          <w:szCs w:val="24"/>
        </w:rPr>
      </w:pPr>
    </w:p>
    <w:p w14:paraId="366F6877" w14:textId="3B14DB22" w:rsidR="00582862" w:rsidRDefault="000843C0" w:rsidP="00783068">
      <w:pPr>
        <w:pStyle w:val="BodyText"/>
        <w:kinsoku w:val="0"/>
        <w:overflowPunct w:val="0"/>
        <w:ind w:left="0" w:right="104" w:firstLine="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91C5BC" wp14:editId="499382FC">
            <wp:extent cx="5706745" cy="3792855"/>
            <wp:effectExtent l="0" t="0" r="8255" b="0"/>
            <wp:docPr id="1" name="Picture 1" descr="Macintosh HD:Users:dick:Desktop:Hawaii Energy - Book Project :Conference -- technology &amp; institutions:Website:Photos:hawaii-from-space-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ck:Desktop:Hawaii Energy - Book Project :Conference -- technology &amp; institutions:Website:Photos:hawaii-from-space-201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6745" cy="3792855"/>
                    </a:xfrm>
                    <a:prstGeom prst="rect">
                      <a:avLst/>
                    </a:prstGeom>
                    <a:noFill/>
                    <a:ln>
                      <a:noFill/>
                    </a:ln>
                  </pic:spPr>
                </pic:pic>
              </a:graphicData>
            </a:graphic>
          </wp:inline>
        </w:drawing>
      </w:r>
    </w:p>
    <w:p w14:paraId="5632C753" w14:textId="77777777" w:rsidR="000843C0" w:rsidRDefault="000843C0" w:rsidP="00783068">
      <w:pPr>
        <w:pStyle w:val="BodyText"/>
        <w:kinsoku w:val="0"/>
        <w:overflowPunct w:val="0"/>
        <w:ind w:left="0" w:right="104" w:firstLine="360"/>
        <w:jc w:val="both"/>
        <w:rPr>
          <w:rFonts w:ascii="Times New Roman" w:hAnsi="Times New Roman" w:cs="Times New Roman"/>
          <w:sz w:val="24"/>
          <w:szCs w:val="24"/>
        </w:rPr>
      </w:pPr>
    </w:p>
    <w:p w14:paraId="7515AD44" w14:textId="77777777" w:rsidR="000843C0" w:rsidRDefault="000843C0" w:rsidP="00783068">
      <w:pPr>
        <w:pStyle w:val="BodyText"/>
        <w:kinsoku w:val="0"/>
        <w:overflowPunct w:val="0"/>
        <w:ind w:left="0" w:right="104" w:firstLine="360"/>
        <w:jc w:val="both"/>
        <w:rPr>
          <w:rFonts w:ascii="Times New Roman" w:hAnsi="Times New Roman" w:cs="Times New Roman"/>
          <w:sz w:val="24"/>
          <w:szCs w:val="24"/>
        </w:rPr>
      </w:pPr>
    </w:p>
    <w:p w14:paraId="5BA4FC0B" w14:textId="77777777" w:rsidR="000843C0" w:rsidRDefault="000843C0" w:rsidP="00783068">
      <w:pPr>
        <w:pStyle w:val="BodyText"/>
        <w:kinsoku w:val="0"/>
        <w:overflowPunct w:val="0"/>
        <w:ind w:left="0" w:right="104" w:firstLine="360"/>
        <w:jc w:val="both"/>
        <w:rPr>
          <w:rFonts w:ascii="Times New Roman" w:hAnsi="Times New Roman" w:cs="Times New Roman"/>
          <w:sz w:val="24"/>
          <w:szCs w:val="24"/>
        </w:rPr>
      </w:pPr>
    </w:p>
    <w:p w14:paraId="63661307" w14:textId="77777777" w:rsidR="000843C0" w:rsidRDefault="000843C0" w:rsidP="00783068">
      <w:pPr>
        <w:pStyle w:val="BodyText"/>
        <w:kinsoku w:val="0"/>
        <w:overflowPunct w:val="0"/>
        <w:ind w:left="0" w:right="104" w:firstLine="360"/>
        <w:jc w:val="both"/>
        <w:rPr>
          <w:rFonts w:ascii="Times New Roman" w:hAnsi="Times New Roman" w:cs="Times New Roman"/>
          <w:sz w:val="24"/>
          <w:szCs w:val="24"/>
        </w:rPr>
      </w:pPr>
    </w:p>
    <w:p w14:paraId="5DF4D5FF" w14:textId="330BA833" w:rsidR="000843C0" w:rsidRDefault="000843C0" w:rsidP="00783068">
      <w:pPr>
        <w:pStyle w:val="BodyText"/>
        <w:kinsoku w:val="0"/>
        <w:overflowPunct w:val="0"/>
        <w:ind w:left="0" w:right="104"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6ABA40" wp14:editId="4917D9CF">
            <wp:extent cx="5715000" cy="2895600"/>
            <wp:effectExtent l="0" t="0" r="0" b="0"/>
            <wp:docPr id="3" name="Picture 3" descr="Macintosh HD:Users:dick:Desktop:Hawaii Energy - Book Project :Conference -- technology &amp; institutions:Website:Photos:wind m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ick:Desktop:Hawaii Energy - Book Project :Conference -- technology &amp; institutions:Website:Photos:wind mo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895600"/>
                    </a:xfrm>
                    <a:prstGeom prst="rect">
                      <a:avLst/>
                    </a:prstGeom>
                    <a:noFill/>
                    <a:ln>
                      <a:noFill/>
                    </a:ln>
                  </pic:spPr>
                </pic:pic>
              </a:graphicData>
            </a:graphic>
          </wp:inline>
        </w:drawing>
      </w:r>
    </w:p>
    <w:p w14:paraId="614089BD" w14:textId="77777777" w:rsidR="000843C0" w:rsidRDefault="000843C0" w:rsidP="00783068">
      <w:pPr>
        <w:pStyle w:val="BodyText"/>
        <w:kinsoku w:val="0"/>
        <w:overflowPunct w:val="0"/>
        <w:ind w:left="0" w:right="104" w:firstLine="360"/>
        <w:jc w:val="both"/>
        <w:rPr>
          <w:rFonts w:ascii="Times New Roman" w:hAnsi="Times New Roman" w:cs="Times New Roman"/>
          <w:sz w:val="24"/>
          <w:szCs w:val="24"/>
        </w:rPr>
      </w:pPr>
    </w:p>
    <w:p w14:paraId="03F0F001" w14:textId="77777777" w:rsidR="000843C0" w:rsidRDefault="000843C0" w:rsidP="00783068">
      <w:pPr>
        <w:pStyle w:val="BodyText"/>
        <w:kinsoku w:val="0"/>
        <w:overflowPunct w:val="0"/>
        <w:ind w:left="0" w:right="104" w:firstLine="360"/>
        <w:jc w:val="both"/>
        <w:rPr>
          <w:rFonts w:ascii="Times New Roman" w:hAnsi="Times New Roman" w:cs="Times New Roman"/>
          <w:sz w:val="24"/>
          <w:szCs w:val="24"/>
        </w:rPr>
      </w:pPr>
    </w:p>
    <w:p w14:paraId="4D340FC2" w14:textId="77777777" w:rsidR="000843C0" w:rsidRDefault="000843C0" w:rsidP="00783068">
      <w:pPr>
        <w:pStyle w:val="BodyText"/>
        <w:kinsoku w:val="0"/>
        <w:overflowPunct w:val="0"/>
        <w:ind w:left="0" w:right="104" w:firstLine="360"/>
        <w:jc w:val="both"/>
        <w:rPr>
          <w:rFonts w:ascii="Times New Roman" w:hAnsi="Times New Roman" w:cs="Times New Roman"/>
          <w:sz w:val="24"/>
          <w:szCs w:val="24"/>
        </w:rPr>
      </w:pPr>
    </w:p>
    <w:p w14:paraId="614D648F" w14:textId="16294F67" w:rsidR="000843C0" w:rsidRPr="00783068" w:rsidRDefault="000843C0" w:rsidP="00783068">
      <w:pPr>
        <w:pStyle w:val="BodyText"/>
        <w:kinsoku w:val="0"/>
        <w:overflowPunct w:val="0"/>
        <w:ind w:left="0" w:right="104" w:firstLine="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A324D2" wp14:editId="52AEC786">
            <wp:extent cx="5706745" cy="4284345"/>
            <wp:effectExtent l="0" t="0" r="8255" b="8255"/>
            <wp:docPr id="4" name="Picture 4" descr="Macintosh HD:Users:dick:Desktop:Hawaii Energy - Book Project :Conference -- technology &amp; institutions:Website:Photos:EVs plugged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ick:Desktop:Hawaii Energy - Book Project :Conference -- technology &amp; institutions:Website:Photos:EVs plugged 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6745" cy="4284345"/>
                    </a:xfrm>
                    <a:prstGeom prst="rect">
                      <a:avLst/>
                    </a:prstGeom>
                    <a:noFill/>
                    <a:ln>
                      <a:noFill/>
                    </a:ln>
                  </pic:spPr>
                </pic:pic>
              </a:graphicData>
            </a:graphic>
          </wp:inline>
        </w:drawing>
      </w:r>
    </w:p>
    <w:sectPr w:rsidR="000843C0" w:rsidRPr="00783068">
      <w:type w:val="continuous"/>
      <w:pgSz w:w="12240" w:h="15840"/>
      <w:pgMar w:top="1380" w:right="1620" w:bottom="280" w:left="162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402"/>
    <w:multiLevelType w:val="multilevel"/>
    <w:tmpl w:val="00000885"/>
    <w:lvl w:ilvl="0">
      <w:numFmt w:val="bullet"/>
      <w:lvlText w:val="ï"/>
      <w:lvlJc w:val="left"/>
      <w:pPr>
        <w:ind w:left="468" w:hanging="360"/>
      </w:pPr>
      <w:rPr>
        <w:rFonts w:ascii="Symbol" w:hAnsi="Symbol" w:cs="Symbol"/>
        <w:b w:val="0"/>
        <w:bCs w:val="0"/>
        <w:w w:val="102"/>
        <w:sz w:val="21"/>
        <w:szCs w:val="21"/>
      </w:rPr>
    </w:lvl>
    <w:lvl w:ilvl="1">
      <w:numFmt w:val="bullet"/>
      <w:lvlText w:val="ï"/>
      <w:lvlJc w:val="left"/>
      <w:pPr>
        <w:ind w:left="1321" w:hanging="360"/>
      </w:pPr>
    </w:lvl>
    <w:lvl w:ilvl="2">
      <w:numFmt w:val="bullet"/>
      <w:lvlText w:val="ï"/>
      <w:lvlJc w:val="left"/>
      <w:pPr>
        <w:ind w:left="2174" w:hanging="360"/>
      </w:pPr>
    </w:lvl>
    <w:lvl w:ilvl="3">
      <w:numFmt w:val="bullet"/>
      <w:lvlText w:val="ï"/>
      <w:lvlJc w:val="left"/>
      <w:pPr>
        <w:ind w:left="3027" w:hanging="360"/>
      </w:pPr>
    </w:lvl>
    <w:lvl w:ilvl="4">
      <w:numFmt w:val="bullet"/>
      <w:lvlText w:val="ï"/>
      <w:lvlJc w:val="left"/>
      <w:pPr>
        <w:ind w:left="3880" w:hanging="360"/>
      </w:pPr>
    </w:lvl>
    <w:lvl w:ilvl="5">
      <w:numFmt w:val="bullet"/>
      <w:lvlText w:val="ï"/>
      <w:lvlJc w:val="left"/>
      <w:pPr>
        <w:ind w:left="4734" w:hanging="360"/>
      </w:pPr>
    </w:lvl>
    <w:lvl w:ilvl="6">
      <w:numFmt w:val="bullet"/>
      <w:lvlText w:val="ï"/>
      <w:lvlJc w:val="left"/>
      <w:pPr>
        <w:ind w:left="5587" w:hanging="360"/>
      </w:pPr>
    </w:lvl>
    <w:lvl w:ilvl="7">
      <w:numFmt w:val="bullet"/>
      <w:lvlText w:val="ï"/>
      <w:lvlJc w:val="left"/>
      <w:pPr>
        <w:ind w:left="6440" w:hanging="360"/>
      </w:pPr>
    </w:lvl>
    <w:lvl w:ilvl="8">
      <w:numFmt w:val="bullet"/>
      <w:lvlText w:val="ï"/>
      <w:lvlJc w:val="left"/>
      <w:pPr>
        <w:ind w:left="7293" w:hanging="360"/>
      </w:pPr>
    </w:lvl>
  </w:abstractNum>
  <w:abstractNum w:abstractNumId="1">
    <w:nsid w:val="46E208BF"/>
    <w:multiLevelType w:val="hybridMultilevel"/>
    <w:tmpl w:val="9558E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7BF389F"/>
    <w:multiLevelType w:val="hybridMultilevel"/>
    <w:tmpl w:val="B3C6689C"/>
    <w:lvl w:ilvl="0" w:tplc="04090001">
      <w:start w:val="1"/>
      <w:numFmt w:val="bullet"/>
      <w:lvlText w:val=""/>
      <w:lvlJc w:val="left"/>
      <w:pPr>
        <w:ind w:left="828" w:hanging="360"/>
      </w:pPr>
      <w:rPr>
        <w:rFonts w:ascii="Symbol" w:hAnsi="Symbol" w:hint="default"/>
      </w:rPr>
    </w:lvl>
    <w:lvl w:ilvl="1" w:tplc="04090003" w:tentative="1">
      <w:start w:val="1"/>
      <w:numFmt w:val="bullet"/>
      <w:lvlText w:val="o"/>
      <w:lvlJc w:val="left"/>
      <w:pPr>
        <w:ind w:left="1548" w:hanging="360"/>
      </w:pPr>
      <w:rPr>
        <w:rFonts w:ascii="Courier New" w:hAnsi="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hint="default"/>
      </w:rPr>
    </w:lvl>
    <w:lvl w:ilvl="8" w:tplc="04090005" w:tentative="1">
      <w:start w:val="1"/>
      <w:numFmt w:val="bullet"/>
      <w:lvlText w:val=""/>
      <w:lvlJc w:val="left"/>
      <w:pPr>
        <w:ind w:left="6588"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savePreviewPicture/>
  <w:doNotValidateAgainstSchema/>
  <w:doNotDemarcateInvalidXml/>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2D8"/>
    <w:rsid w:val="00003F00"/>
    <w:rsid w:val="000843C0"/>
    <w:rsid w:val="000A4122"/>
    <w:rsid w:val="000B572F"/>
    <w:rsid w:val="001675D1"/>
    <w:rsid w:val="001B042C"/>
    <w:rsid w:val="001D2976"/>
    <w:rsid w:val="00233AB4"/>
    <w:rsid w:val="003B782F"/>
    <w:rsid w:val="003D3EB3"/>
    <w:rsid w:val="003F1E30"/>
    <w:rsid w:val="00404060"/>
    <w:rsid w:val="004172E0"/>
    <w:rsid w:val="00545341"/>
    <w:rsid w:val="0054727C"/>
    <w:rsid w:val="00582862"/>
    <w:rsid w:val="007459E3"/>
    <w:rsid w:val="00783068"/>
    <w:rsid w:val="008F3A91"/>
    <w:rsid w:val="009323C4"/>
    <w:rsid w:val="009448B5"/>
    <w:rsid w:val="009E6287"/>
    <w:rsid w:val="00A9127A"/>
    <w:rsid w:val="00AE545E"/>
    <w:rsid w:val="00AF2E2B"/>
    <w:rsid w:val="00B45F1A"/>
    <w:rsid w:val="00B77235"/>
    <w:rsid w:val="00C302D8"/>
    <w:rsid w:val="00C738C4"/>
    <w:rsid w:val="00CC50AA"/>
    <w:rsid w:val="00E4727F"/>
    <w:rsid w:val="00E824F8"/>
    <w:rsid w:val="00F65598"/>
    <w:rsid w:val="00F7290A"/>
    <w:rsid w:val="00F75A94"/>
    <w:rsid w:val="00F82384"/>
    <w:rsid w:val="00FA0D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9119175"/>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pPr>
      <w:widowControl w:val="0"/>
      <w:autoSpaceDE w:val="0"/>
      <w:autoSpaceDN w:val="0"/>
      <w:adjustRightInd w:val="0"/>
    </w:pPr>
    <w:rPr>
      <w:sz w:val="24"/>
      <w:szCs w:val="24"/>
    </w:rPr>
  </w:style>
  <w:style w:type="paragraph" w:styleId="Heading1">
    <w:name w:val="heading 1"/>
    <w:basedOn w:val="Normal"/>
    <w:next w:val="Normal"/>
    <w:link w:val="Heading1Char"/>
    <w:uiPriority w:val="1"/>
    <w:qFormat/>
    <w:pPr>
      <w:spacing w:before="8"/>
      <w:outlineLvl w:val="0"/>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07" w:hanging="360"/>
    </w:pPr>
    <w:rPr>
      <w:rFonts w:ascii="Arial" w:hAnsi="Arial" w:cs="Arial"/>
      <w:sz w:val="21"/>
      <w:szCs w:val="21"/>
    </w:rPr>
  </w:style>
  <w:style w:type="character" w:customStyle="1" w:styleId="BodyTextChar">
    <w:name w:val="Body Text Char"/>
    <w:basedOn w:val="DefaultParagraphFont"/>
    <w:link w:val="BodyText"/>
    <w:uiPriority w:val="99"/>
    <w:semiHidden/>
    <w:rPr>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828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2862"/>
    <w:rPr>
      <w:rFonts w:ascii="Lucida Grande" w:hAnsi="Lucida Grande" w:cs="Lucida Grande"/>
      <w:sz w:val="18"/>
      <w:szCs w:val="18"/>
    </w:rPr>
  </w:style>
  <w:style w:type="character" w:styleId="CommentReference">
    <w:name w:val="annotation reference"/>
    <w:basedOn w:val="DefaultParagraphFont"/>
    <w:uiPriority w:val="99"/>
    <w:semiHidden/>
    <w:unhideWhenUsed/>
    <w:rsid w:val="00582862"/>
    <w:rPr>
      <w:sz w:val="18"/>
      <w:szCs w:val="18"/>
    </w:rPr>
  </w:style>
  <w:style w:type="paragraph" w:styleId="CommentText">
    <w:name w:val="annotation text"/>
    <w:basedOn w:val="Normal"/>
    <w:link w:val="CommentTextChar"/>
    <w:uiPriority w:val="99"/>
    <w:semiHidden/>
    <w:unhideWhenUsed/>
    <w:rsid w:val="00582862"/>
  </w:style>
  <w:style w:type="character" w:customStyle="1" w:styleId="CommentTextChar">
    <w:name w:val="Comment Text Char"/>
    <w:basedOn w:val="DefaultParagraphFont"/>
    <w:link w:val="CommentText"/>
    <w:uiPriority w:val="99"/>
    <w:semiHidden/>
    <w:rsid w:val="00582862"/>
    <w:rPr>
      <w:sz w:val="24"/>
      <w:szCs w:val="24"/>
    </w:rPr>
  </w:style>
  <w:style w:type="paragraph" w:styleId="CommentSubject">
    <w:name w:val="annotation subject"/>
    <w:basedOn w:val="CommentText"/>
    <w:next w:val="CommentText"/>
    <w:link w:val="CommentSubjectChar"/>
    <w:uiPriority w:val="99"/>
    <w:semiHidden/>
    <w:unhideWhenUsed/>
    <w:rsid w:val="00582862"/>
    <w:rPr>
      <w:b/>
      <w:bCs/>
      <w:sz w:val="20"/>
      <w:szCs w:val="20"/>
    </w:rPr>
  </w:style>
  <w:style w:type="character" w:customStyle="1" w:styleId="CommentSubjectChar">
    <w:name w:val="Comment Subject Char"/>
    <w:basedOn w:val="CommentTextChar"/>
    <w:link w:val="CommentSubject"/>
    <w:uiPriority w:val="99"/>
    <w:semiHidden/>
    <w:rsid w:val="00582862"/>
    <w:rPr>
      <w:b/>
      <w:bCs/>
      <w:sz w:val="24"/>
      <w:szCs w:val="24"/>
    </w:rPr>
  </w:style>
  <w:style w:type="paragraph" w:customStyle="1" w:styleId="normal0">
    <w:name w:val="normal"/>
    <w:rsid w:val="001D2976"/>
    <w:pPr>
      <w:spacing w:line="276" w:lineRule="auto"/>
    </w:pPr>
    <w:rPr>
      <w:rFonts w:ascii="Arial" w:eastAsia="Arial" w:hAnsi="Arial" w:cs="Arial"/>
      <w:color w:val="000000"/>
      <w:sz w:val="22"/>
      <w:szCs w:val="22"/>
    </w:rPr>
  </w:style>
  <w:style w:type="character" w:styleId="Hyperlink">
    <w:name w:val="Hyperlink"/>
    <w:basedOn w:val="DefaultParagraphFont"/>
    <w:uiPriority w:val="99"/>
    <w:unhideWhenUsed/>
    <w:rsid w:val="00545341"/>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pPr>
      <w:widowControl w:val="0"/>
      <w:autoSpaceDE w:val="0"/>
      <w:autoSpaceDN w:val="0"/>
      <w:adjustRightInd w:val="0"/>
    </w:pPr>
    <w:rPr>
      <w:sz w:val="24"/>
      <w:szCs w:val="24"/>
    </w:rPr>
  </w:style>
  <w:style w:type="paragraph" w:styleId="Heading1">
    <w:name w:val="heading 1"/>
    <w:basedOn w:val="Normal"/>
    <w:next w:val="Normal"/>
    <w:link w:val="Heading1Char"/>
    <w:uiPriority w:val="1"/>
    <w:qFormat/>
    <w:pPr>
      <w:spacing w:before="8"/>
      <w:outlineLvl w:val="0"/>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07" w:hanging="360"/>
    </w:pPr>
    <w:rPr>
      <w:rFonts w:ascii="Arial" w:hAnsi="Arial" w:cs="Arial"/>
      <w:sz w:val="21"/>
      <w:szCs w:val="21"/>
    </w:rPr>
  </w:style>
  <w:style w:type="character" w:customStyle="1" w:styleId="BodyTextChar">
    <w:name w:val="Body Text Char"/>
    <w:basedOn w:val="DefaultParagraphFont"/>
    <w:link w:val="BodyText"/>
    <w:uiPriority w:val="99"/>
    <w:semiHidden/>
    <w:rPr>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828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2862"/>
    <w:rPr>
      <w:rFonts w:ascii="Lucida Grande" w:hAnsi="Lucida Grande" w:cs="Lucida Grande"/>
      <w:sz w:val="18"/>
      <w:szCs w:val="18"/>
    </w:rPr>
  </w:style>
  <w:style w:type="character" w:styleId="CommentReference">
    <w:name w:val="annotation reference"/>
    <w:basedOn w:val="DefaultParagraphFont"/>
    <w:uiPriority w:val="99"/>
    <w:semiHidden/>
    <w:unhideWhenUsed/>
    <w:rsid w:val="00582862"/>
    <w:rPr>
      <w:sz w:val="18"/>
      <w:szCs w:val="18"/>
    </w:rPr>
  </w:style>
  <w:style w:type="paragraph" w:styleId="CommentText">
    <w:name w:val="annotation text"/>
    <w:basedOn w:val="Normal"/>
    <w:link w:val="CommentTextChar"/>
    <w:uiPriority w:val="99"/>
    <w:semiHidden/>
    <w:unhideWhenUsed/>
    <w:rsid w:val="00582862"/>
  </w:style>
  <w:style w:type="character" w:customStyle="1" w:styleId="CommentTextChar">
    <w:name w:val="Comment Text Char"/>
    <w:basedOn w:val="DefaultParagraphFont"/>
    <w:link w:val="CommentText"/>
    <w:uiPriority w:val="99"/>
    <w:semiHidden/>
    <w:rsid w:val="00582862"/>
    <w:rPr>
      <w:sz w:val="24"/>
      <w:szCs w:val="24"/>
    </w:rPr>
  </w:style>
  <w:style w:type="paragraph" w:styleId="CommentSubject">
    <w:name w:val="annotation subject"/>
    <w:basedOn w:val="CommentText"/>
    <w:next w:val="CommentText"/>
    <w:link w:val="CommentSubjectChar"/>
    <w:uiPriority w:val="99"/>
    <w:semiHidden/>
    <w:unhideWhenUsed/>
    <w:rsid w:val="00582862"/>
    <w:rPr>
      <w:b/>
      <w:bCs/>
      <w:sz w:val="20"/>
      <w:szCs w:val="20"/>
    </w:rPr>
  </w:style>
  <w:style w:type="character" w:customStyle="1" w:styleId="CommentSubjectChar">
    <w:name w:val="Comment Subject Char"/>
    <w:basedOn w:val="CommentTextChar"/>
    <w:link w:val="CommentSubject"/>
    <w:uiPriority w:val="99"/>
    <w:semiHidden/>
    <w:rsid w:val="00582862"/>
    <w:rPr>
      <w:b/>
      <w:bCs/>
      <w:sz w:val="24"/>
      <w:szCs w:val="24"/>
    </w:rPr>
  </w:style>
  <w:style w:type="paragraph" w:customStyle="1" w:styleId="normal0">
    <w:name w:val="normal"/>
    <w:rsid w:val="001D2976"/>
    <w:pPr>
      <w:spacing w:line="276" w:lineRule="auto"/>
    </w:pPr>
    <w:rPr>
      <w:rFonts w:ascii="Arial" w:eastAsia="Arial" w:hAnsi="Arial" w:cs="Arial"/>
      <w:color w:val="000000"/>
      <w:sz w:val="22"/>
      <w:szCs w:val="22"/>
    </w:rPr>
  </w:style>
  <w:style w:type="character" w:styleId="Hyperlink">
    <w:name w:val="Hyperlink"/>
    <w:basedOn w:val="DefaultParagraphFont"/>
    <w:uiPriority w:val="99"/>
    <w:unhideWhenUsed/>
    <w:rsid w:val="0054534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raponline.org/knowledge-center/electricityregulation-in-the-us-a-guide-2" TargetMode="External"/><Relationship Id="rId7" Type="http://schemas.openxmlformats.org/officeDocument/2006/relationships/hyperlink" Target="http://www.uhero.hawaii.edu/assets/WP_2016-1.pdf" TargetMode="External"/><Relationship Id="rId8" Type="http://schemas.openxmlformats.org/officeDocument/2006/relationships/hyperlink" Target="http://www.uhero.hawaii.edu/news/index/category:10" TargetMode="External"/><Relationship Id="rId9" Type="http://schemas.openxmlformats.org/officeDocument/2006/relationships/image" Target="media/image1.jpeg"/><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1562</Words>
  <Characters>8904</Characters>
  <Application>Microsoft Macintosh Word</Application>
  <DocSecurity>0</DocSecurity>
  <Lines>74</Lines>
  <Paragraphs>20</Paragraphs>
  <ScaleCrop>false</ScaleCrop>
  <Company/>
  <LinksUpToDate>false</LinksUpToDate>
  <CharactersWithSpaces>10446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dc:creator>
  <cp:keywords/>
  <dc:description/>
  <cp:lastModifiedBy>Bill Morrison</cp:lastModifiedBy>
  <cp:revision>2</cp:revision>
  <dcterms:created xsi:type="dcterms:W3CDTF">2017-02-14T00:02:00Z</dcterms:created>
  <dcterms:modified xsi:type="dcterms:W3CDTF">2017-02-14T00:02:00Z</dcterms:modified>
</cp:coreProperties>
</file>