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47CDF" w14:textId="77777777" w:rsidR="00233B83" w:rsidRPr="00233B83" w:rsidRDefault="00233B83" w:rsidP="00233B8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Machine Learning Engineer Nanodegree</w:t>
      </w:r>
    </w:p>
    <w:p w14:paraId="2A87495C" w14:textId="77777777" w:rsidR="00233B83" w:rsidRPr="00233B83" w:rsidRDefault="00233B83" w:rsidP="00233B8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Capstone Proposal</w:t>
      </w:r>
    </w:p>
    <w:p w14:paraId="231619CD" w14:textId="7F08F720" w:rsidR="00233B83" w:rsidRPr="00233B83" w:rsidRDefault="00002904" w:rsidP="00233B83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Vadzim Dabravolski</w:t>
      </w:r>
      <w:r>
        <w:rPr>
          <w:rFonts w:ascii="Helvetica" w:hAnsi="Helvetica" w:cs="Times New Roman"/>
          <w:color w:val="24292E"/>
        </w:rPr>
        <w:tab/>
      </w:r>
      <w:r w:rsidR="00233B83" w:rsidRPr="00233B83">
        <w:rPr>
          <w:rFonts w:ascii="Helvetica" w:hAnsi="Helvetica" w:cs="Times New Roman"/>
          <w:color w:val="24292E"/>
        </w:rPr>
        <w:br/>
      </w:r>
      <w:r>
        <w:rPr>
          <w:rFonts w:ascii="Helvetica" w:hAnsi="Helvetica" w:cs="Times New Roman"/>
          <w:color w:val="24292E"/>
        </w:rPr>
        <w:t>June 1</w:t>
      </w:r>
      <w:r w:rsidR="00233B83" w:rsidRPr="00233B83">
        <w:rPr>
          <w:rFonts w:ascii="Helvetica" w:hAnsi="Helvetica" w:cs="Times New Roman"/>
          <w:color w:val="24292E"/>
        </w:rPr>
        <w:t xml:space="preserve">, </w:t>
      </w:r>
      <w:r>
        <w:rPr>
          <w:rFonts w:ascii="Helvetica" w:hAnsi="Helvetica" w:cs="Times New Roman"/>
          <w:color w:val="24292E"/>
        </w:rPr>
        <w:t>2017</w:t>
      </w:r>
    </w:p>
    <w:p w14:paraId="21E89CF9" w14:textId="77777777" w:rsidR="00233B83" w:rsidRPr="00233B83" w:rsidRDefault="00233B83" w:rsidP="00233B8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Proposal</w:t>
      </w:r>
    </w:p>
    <w:p w14:paraId="5CD3E02C" w14:textId="38F0F521" w:rsidR="006536AA" w:rsidRDefault="00002904" w:rsidP="00074601">
      <w:pPr>
        <w:spacing w:after="240"/>
        <w:ind w:firstLine="72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>In my capstone project</w:t>
      </w:r>
      <w:r w:rsidR="00F66FBF">
        <w:rPr>
          <w:rFonts w:ascii="Helvetica" w:hAnsi="Helvetica" w:cs="Times New Roman"/>
          <w:iCs/>
          <w:color w:val="24292E"/>
        </w:rPr>
        <w:t>,</w:t>
      </w:r>
      <w:r>
        <w:rPr>
          <w:rFonts w:ascii="Helvetica" w:hAnsi="Helvetica" w:cs="Times New Roman"/>
          <w:iCs/>
          <w:color w:val="24292E"/>
        </w:rPr>
        <w:t xml:space="preserve"> I’d like to explore a possib</w:t>
      </w:r>
      <w:r w:rsidR="009F3BAA">
        <w:rPr>
          <w:rFonts w:ascii="Helvetica" w:hAnsi="Helvetica" w:cs="Times New Roman"/>
          <w:iCs/>
          <w:color w:val="24292E"/>
        </w:rPr>
        <w:t xml:space="preserve">ility to forecast stock price trend </w:t>
      </w:r>
      <w:r w:rsidR="00211F0B">
        <w:rPr>
          <w:rFonts w:ascii="Helvetica" w:hAnsi="Helvetica" w:cs="Times New Roman"/>
          <w:iCs/>
          <w:color w:val="24292E"/>
        </w:rPr>
        <w:t xml:space="preserve">using </w:t>
      </w:r>
      <w:r w:rsidR="006536AA">
        <w:rPr>
          <w:rFonts w:ascii="Helvetica" w:hAnsi="Helvetica" w:cs="Times New Roman"/>
          <w:iCs/>
          <w:color w:val="24292E"/>
        </w:rPr>
        <w:t xml:space="preserve">novice </w:t>
      </w:r>
      <w:r w:rsidR="00211F0B">
        <w:rPr>
          <w:rFonts w:ascii="Helvetica" w:hAnsi="Helvetica" w:cs="Times New Roman"/>
          <w:iCs/>
          <w:color w:val="24292E"/>
        </w:rPr>
        <w:t xml:space="preserve">machine learning techniques </w:t>
      </w:r>
      <w:r w:rsidR="006536AA">
        <w:rPr>
          <w:rFonts w:ascii="Helvetica" w:hAnsi="Helvetica" w:cs="Times New Roman"/>
          <w:iCs/>
          <w:color w:val="24292E"/>
        </w:rPr>
        <w:t>(such as word vector embeddings and Recurrent Neural Networks).</w:t>
      </w:r>
    </w:p>
    <w:p w14:paraId="7170B4E6" w14:textId="36EE9422" w:rsidR="006536AA" w:rsidRDefault="003E4B6A" w:rsidP="006536AA">
      <w:pPr>
        <w:spacing w:after="240"/>
        <w:ind w:firstLine="72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>The business problem is certainly not new</w:t>
      </w:r>
      <w:r w:rsidR="00541DDD">
        <w:rPr>
          <w:rFonts w:ascii="Helvetica" w:hAnsi="Helvetica" w:cs="Times New Roman"/>
          <w:iCs/>
          <w:color w:val="24292E"/>
        </w:rPr>
        <w:t xml:space="preserve"> and many sm</w:t>
      </w:r>
      <w:r w:rsidR="006536AA">
        <w:rPr>
          <w:rFonts w:ascii="Helvetica" w:hAnsi="Helvetica" w:cs="Times New Roman"/>
          <w:iCs/>
          <w:color w:val="24292E"/>
        </w:rPr>
        <w:t xml:space="preserve">art people approached it before me as well as are trying to solve right now. A significant analytical and math apparatus was </w:t>
      </w:r>
      <w:r w:rsidR="005A3746">
        <w:rPr>
          <w:rFonts w:ascii="Helvetica" w:hAnsi="Helvetica" w:cs="Times New Roman"/>
          <w:iCs/>
          <w:color w:val="24292E"/>
        </w:rPr>
        <w:t>developed along the way.</w:t>
      </w:r>
      <w:r w:rsidR="006536AA">
        <w:rPr>
          <w:rFonts w:ascii="Helvetica" w:hAnsi="Helvetica" w:cs="Times New Roman"/>
          <w:iCs/>
          <w:color w:val="24292E"/>
        </w:rPr>
        <w:t xml:space="preserve"> However, as of now there is </w:t>
      </w:r>
      <w:r w:rsidR="00B550C6">
        <w:rPr>
          <w:rFonts w:ascii="Helvetica" w:hAnsi="Helvetica" w:cs="Times New Roman"/>
          <w:iCs/>
          <w:color w:val="24292E"/>
        </w:rPr>
        <w:t>no</w:t>
      </w:r>
      <w:r w:rsidR="006536AA">
        <w:rPr>
          <w:rFonts w:ascii="Helvetica" w:hAnsi="Helvetica" w:cs="Times New Roman"/>
          <w:iCs/>
          <w:color w:val="24292E"/>
        </w:rPr>
        <w:t xml:space="preserve"> uniformly accepted best approach. And while data mining &amp; machine learning are certainly giving new opportunities to </w:t>
      </w:r>
      <w:r w:rsidR="0079643F">
        <w:rPr>
          <w:rFonts w:ascii="Helvetica" w:hAnsi="Helvetica" w:cs="Times New Roman"/>
          <w:iCs/>
          <w:color w:val="24292E"/>
        </w:rPr>
        <w:t>predict stock movement</w:t>
      </w:r>
      <w:r w:rsidR="006536AA">
        <w:rPr>
          <w:rFonts w:ascii="Helvetica" w:hAnsi="Helvetica" w:cs="Times New Roman"/>
          <w:iCs/>
          <w:color w:val="24292E"/>
        </w:rPr>
        <w:t>, many stock traders are still relying on people</w:t>
      </w:r>
      <w:r w:rsidR="00B820DB">
        <w:rPr>
          <w:rFonts w:ascii="Helvetica" w:hAnsi="Helvetica" w:cs="Times New Roman"/>
          <w:iCs/>
          <w:color w:val="24292E"/>
        </w:rPr>
        <w:t xml:space="preserve"> skills</w:t>
      </w:r>
      <w:r w:rsidR="006536AA">
        <w:rPr>
          <w:rFonts w:ascii="Helvetica" w:hAnsi="Helvetica" w:cs="Times New Roman"/>
          <w:iCs/>
          <w:color w:val="24292E"/>
        </w:rPr>
        <w:t>.</w:t>
      </w:r>
    </w:p>
    <w:p w14:paraId="722CBD42" w14:textId="7E236A09" w:rsidR="00541DDD" w:rsidRPr="00002904" w:rsidRDefault="00541DDD" w:rsidP="000A6653">
      <w:pPr>
        <w:spacing w:after="240"/>
        <w:ind w:firstLine="72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iCs/>
          <w:color w:val="24292E"/>
        </w:rPr>
        <w:t xml:space="preserve">I’m skeptical if this project can </w:t>
      </w:r>
      <w:r w:rsidR="006536AA">
        <w:rPr>
          <w:rFonts w:ascii="Helvetica" w:hAnsi="Helvetica" w:cs="Times New Roman"/>
          <w:iCs/>
          <w:color w:val="24292E"/>
        </w:rPr>
        <w:t xml:space="preserve">turn things around, however, I still feel that this may be an interesting exercise. As my current full-time job is closely related to investment banking and stock trading, I’m looking forward to apply skills which I hope to gain </w:t>
      </w:r>
      <w:r w:rsidR="00BF7936">
        <w:rPr>
          <w:rFonts w:ascii="Helvetica" w:hAnsi="Helvetica" w:cs="Times New Roman"/>
          <w:iCs/>
          <w:color w:val="24292E"/>
        </w:rPr>
        <w:t xml:space="preserve">to solve </w:t>
      </w:r>
      <w:r w:rsidR="00AA6028">
        <w:rPr>
          <w:rFonts w:ascii="Helvetica" w:hAnsi="Helvetica" w:cs="Times New Roman"/>
          <w:iCs/>
          <w:color w:val="24292E"/>
        </w:rPr>
        <w:t xml:space="preserve">more </w:t>
      </w:r>
      <w:r w:rsidR="00BF7936">
        <w:rPr>
          <w:rFonts w:ascii="Helvetica" w:hAnsi="Helvetica" w:cs="Times New Roman"/>
          <w:iCs/>
          <w:color w:val="24292E"/>
        </w:rPr>
        <w:t xml:space="preserve">narrow and </w:t>
      </w:r>
      <w:r w:rsidR="00AA6028">
        <w:rPr>
          <w:rFonts w:ascii="Helvetica" w:hAnsi="Helvetica" w:cs="Times New Roman"/>
          <w:iCs/>
          <w:color w:val="24292E"/>
        </w:rPr>
        <w:t xml:space="preserve">practical </w:t>
      </w:r>
      <w:r w:rsidR="00506889">
        <w:rPr>
          <w:rFonts w:ascii="Helvetica" w:hAnsi="Helvetica" w:cs="Times New Roman"/>
          <w:iCs/>
          <w:color w:val="24292E"/>
        </w:rPr>
        <w:t>use cases in future.</w:t>
      </w:r>
    </w:p>
    <w:p w14:paraId="2BC0E5C7" w14:textId="77777777" w:rsidR="00233B83" w:rsidRPr="00233B83" w:rsidRDefault="00233B83" w:rsidP="00233B8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Domain Background</w:t>
      </w:r>
    </w:p>
    <w:p w14:paraId="06E70CEA" w14:textId="2BEE3E4B" w:rsidR="001B7052" w:rsidRDefault="00413D25" w:rsidP="00233B83">
      <w:pPr>
        <w:spacing w:after="240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 xml:space="preserve">There are several most common approaches to do </w:t>
      </w:r>
      <w:r w:rsidR="00295987">
        <w:rPr>
          <w:rFonts w:ascii="Helvetica" w:hAnsi="Helvetica" w:cs="Times New Roman"/>
          <w:iCs/>
          <w:color w:val="24292E"/>
        </w:rPr>
        <w:t xml:space="preserve">stock </w:t>
      </w:r>
      <w:r>
        <w:rPr>
          <w:rFonts w:ascii="Helvetica" w:hAnsi="Helvetica" w:cs="Times New Roman"/>
          <w:iCs/>
          <w:color w:val="24292E"/>
        </w:rPr>
        <w:t>market predictions</w:t>
      </w:r>
      <w:r w:rsidR="00C10CF8">
        <w:rPr>
          <w:rFonts w:ascii="Helvetica" w:hAnsi="Helvetica" w:cs="Times New Roman"/>
          <w:iCs/>
          <w:color w:val="24292E"/>
        </w:rPr>
        <w:t xml:space="preserve"> (</w:t>
      </w:r>
      <w:hyperlink r:id="rId6" w:history="1">
        <w:r w:rsidR="008D2A46" w:rsidRPr="008D2A46">
          <w:rPr>
            <w:rStyle w:val="Hyperlink"/>
            <w:rFonts w:ascii="Helvetica" w:hAnsi="Helvetica" w:cs="Times New Roman"/>
            <w:iCs/>
          </w:rPr>
          <w:t>wiki</w:t>
        </w:r>
      </w:hyperlink>
      <w:r w:rsidR="00C10CF8">
        <w:rPr>
          <w:rFonts w:ascii="Helvetica" w:hAnsi="Helvetica" w:cs="Times New Roman"/>
          <w:iCs/>
          <w:color w:val="24292E"/>
        </w:rPr>
        <w:t>)</w:t>
      </w:r>
      <w:r>
        <w:rPr>
          <w:rFonts w:ascii="Helvetica" w:hAnsi="Helvetica" w:cs="Times New Roman"/>
          <w:iCs/>
          <w:color w:val="24292E"/>
        </w:rPr>
        <w:t>:</w:t>
      </w:r>
    </w:p>
    <w:p w14:paraId="3D2FBD52" w14:textId="59334071" w:rsidR="00413D25" w:rsidRDefault="00413D25" w:rsidP="00E338E6">
      <w:pPr>
        <w:pStyle w:val="ListParagraph"/>
        <w:numPr>
          <w:ilvl w:val="0"/>
          <w:numId w:val="5"/>
        </w:numPr>
        <w:spacing w:after="240"/>
        <w:jc w:val="both"/>
        <w:rPr>
          <w:rFonts w:ascii="Helvetica" w:hAnsi="Helvetica" w:cs="Times New Roman"/>
          <w:iCs/>
          <w:color w:val="24292E"/>
        </w:rPr>
      </w:pPr>
      <w:r w:rsidRPr="00525E22">
        <w:rPr>
          <w:rFonts w:ascii="Helvetica" w:hAnsi="Helvetica" w:cs="Times New Roman"/>
          <w:b/>
          <w:iCs/>
          <w:color w:val="24292E"/>
        </w:rPr>
        <w:t>Fundamental analysis</w:t>
      </w:r>
      <w:r>
        <w:rPr>
          <w:rFonts w:ascii="Helvetica" w:hAnsi="Helvetica" w:cs="Times New Roman"/>
          <w:iCs/>
          <w:color w:val="24292E"/>
        </w:rPr>
        <w:t xml:space="preserve"> </w:t>
      </w:r>
      <w:r w:rsidR="00525E22">
        <w:rPr>
          <w:rFonts w:ascii="Helvetica" w:hAnsi="Helvetica" w:cs="Times New Roman"/>
          <w:iCs/>
          <w:color w:val="24292E"/>
        </w:rPr>
        <w:t xml:space="preserve">involves </w:t>
      </w:r>
      <w:r>
        <w:rPr>
          <w:rFonts w:ascii="Helvetica" w:hAnsi="Helvetica" w:cs="Times New Roman"/>
          <w:iCs/>
          <w:color w:val="24292E"/>
        </w:rPr>
        <w:t xml:space="preserve">experts </w:t>
      </w:r>
      <w:r w:rsidR="00525E22">
        <w:rPr>
          <w:rFonts w:ascii="Helvetica" w:hAnsi="Helvetica" w:cs="Times New Roman"/>
          <w:iCs/>
          <w:color w:val="24292E"/>
        </w:rPr>
        <w:t xml:space="preserve">who </w:t>
      </w:r>
      <w:r>
        <w:rPr>
          <w:rFonts w:ascii="Helvetica" w:hAnsi="Helvetica" w:cs="Times New Roman"/>
          <w:iCs/>
          <w:color w:val="24292E"/>
        </w:rPr>
        <w:t xml:space="preserve">analyze the company and industry performance in comparison with </w:t>
      </w:r>
      <w:r w:rsidR="00525E22">
        <w:rPr>
          <w:rFonts w:ascii="Helvetica" w:hAnsi="Helvetica" w:cs="Times New Roman"/>
          <w:iCs/>
          <w:color w:val="24292E"/>
        </w:rPr>
        <w:t xml:space="preserve">others. This type of analysis is more focused on the company (performance indicators, </w:t>
      </w:r>
      <w:r w:rsidR="00295987">
        <w:rPr>
          <w:rFonts w:ascii="Helvetica" w:hAnsi="Helvetica" w:cs="Times New Roman"/>
          <w:iCs/>
          <w:color w:val="24292E"/>
        </w:rPr>
        <w:t xml:space="preserve">strength and weaknesses of </w:t>
      </w:r>
      <w:r w:rsidR="00525E22">
        <w:rPr>
          <w:rFonts w:ascii="Helvetica" w:hAnsi="Helvetica" w:cs="Times New Roman"/>
          <w:iCs/>
          <w:color w:val="24292E"/>
        </w:rPr>
        <w:t xml:space="preserve">leadership, market </w:t>
      </w:r>
      <w:r w:rsidR="00295987">
        <w:rPr>
          <w:rFonts w:ascii="Helvetica" w:hAnsi="Helvetica" w:cs="Times New Roman"/>
          <w:iCs/>
          <w:color w:val="24292E"/>
        </w:rPr>
        <w:t xml:space="preserve">share dynamics </w:t>
      </w:r>
      <w:r w:rsidR="00525E22">
        <w:rPr>
          <w:rFonts w:ascii="Helvetica" w:hAnsi="Helvetica" w:cs="Times New Roman"/>
          <w:iCs/>
          <w:color w:val="24292E"/>
        </w:rPr>
        <w:t xml:space="preserve">etc.) than on the </w:t>
      </w:r>
      <w:r w:rsidR="00295987">
        <w:rPr>
          <w:rFonts w:ascii="Helvetica" w:hAnsi="Helvetica" w:cs="Times New Roman"/>
          <w:iCs/>
          <w:color w:val="24292E"/>
        </w:rPr>
        <w:t xml:space="preserve">studying the </w:t>
      </w:r>
      <w:r w:rsidR="00525E22">
        <w:rPr>
          <w:rFonts w:ascii="Helvetica" w:hAnsi="Helvetica" w:cs="Times New Roman"/>
          <w:iCs/>
          <w:color w:val="24292E"/>
        </w:rPr>
        <w:t xml:space="preserve">stock </w:t>
      </w:r>
      <w:r w:rsidR="00A36E4F">
        <w:rPr>
          <w:rFonts w:ascii="Helvetica" w:hAnsi="Helvetica" w:cs="Times New Roman"/>
          <w:iCs/>
          <w:color w:val="24292E"/>
        </w:rPr>
        <w:t xml:space="preserve">behavior </w:t>
      </w:r>
      <w:r w:rsidR="00525E22">
        <w:rPr>
          <w:rFonts w:ascii="Helvetica" w:hAnsi="Helvetica" w:cs="Times New Roman"/>
          <w:iCs/>
          <w:color w:val="24292E"/>
        </w:rPr>
        <w:t>itself.</w:t>
      </w:r>
      <w:r w:rsidR="00165D69">
        <w:rPr>
          <w:rFonts w:ascii="Helvetica" w:hAnsi="Helvetica" w:cs="Times New Roman"/>
          <w:iCs/>
          <w:color w:val="24292E"/>
        </w:rPr>
        <w:t xml:space="preserve"> The idea behind is to find over- or under-valued companies on the market</w:t>
      </w:r>
      <w:r w:rsidR="0007125A">
        <w:rPr>
          <w:rFonts w:ascii="Helvetica" w:hAnsi="Helvetica" w:cs="Times New Roman"/>
          <w:iCs/>
          <w:color w:val="24292E"/>
        </w:rPr>
        <w:t xml:space="preserve"> and leverage this knowledge.</w:t>
      </w:r>
      <w:r w:rsidR="00165D69">
        <w:rPr>
          <w:rFonts w:ascii="Helvetica" w:hAnsi="Helvetica" w:cs="Times New Roman"/>
          <w:iCs/>
          <w:color w:val="24292E"/>
        </w:rPr>
        <w:t xml:space="preserve"> </w:t>
      </w:r>
    </w:p>
    <w:p w14:paraId="7DB8985E" w14:textId="3E8F0F11" w:rsidR="00525E22" w:rsidRDefault="00525E22" w:rsidP="00E338E6">
      <w:pPr>
        <w:pStyle w:val="ListParagraph"/>
        <w:numPr>
          <w:ilvl w:val="0"/>
          <w:numId w:val="5"/>
        </w:num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b/>
          <w:iCs/>
          <w:color w:val="24292E"/>
        </w:rPr>
        <w:t>Technical analysis</w:t>
      </w:r>
      <w:r>
        <w:rPr>
          <w:rFonts w:ascii="Helvetica" w:hAnsi="Helvetica" w:cs="Times New Roman"/>
          <w:iCs/>
          <w:color w:val="24292E"/>
        </w:rPr>
        <w:t xml:space="preserve"> </w:t>
      </w:r>
      <w:r w:rsidR="00A36E4F">
        <w:rPr>
          <w:rFonts w:ascii="Helvetica" w:hAnsi="Helvetica" w:cs="Times New Roman"/>
          <w:iCs/>
          <w:color w:val="24292E"/>
        </w:rPr>
        <w:t xml:space="preserve">trading </w:t>
      </w:r>
      <w:r>
        <w:rPr>
          <w:rFonts w:ascii="Helvetica" w:hAnsi="Helvetica" w:cs="Times New Roman"/>
          <w:iCs/>
          <w:color w:val="24292E"/>
        </w:rPr>
        <w:t xml:space="preserve">school tries to predict stock movements based on certain observed trading patterns </w:t>
      </w:r>
      <w:r w:rsidR="00700CE7">
        <w:rPr>
          <w:rFonts w:ascii="Helvetica" w:hAnsi="Helvetica" w:cs="Times New Roman"/>
          <w:iCs/>
          <w:color w:val="24292E"/>
        </w:rPr>
        <w:t xml:space="preserve">and behavioral </w:t>
      </w:r>
      <w:r w:rsidR="00A36E4F">
        <w:rPr>
          <w:rFonts w:ascii="Helvetica" w:hAnsi="Helvetica" w:cs="Times New Roman"/>
          <w:iCs/>
          <w:color w:val="24292E"/>
        </w:rPr>
        <w:t xml:space="preserve">dynamics </w:t>
      </w:r>
      <w:r>
        <w:rPr>
          <w:rFonts w:ascii="Helvetica" w:hAnsi="Helvetica" w:cs="Times New Roman"/>
          <w:iCs/>
          <w:color w:val="24292E"/>
        </w:rPr>
        <w:t>(“head and shoulders”</w:t>
      </w:r>
      <w:r w:rsidR="00700CE7">
        <w:rPr>
          <w:rFonts w:ascii="Helvetica" w:hAnsi="Helvetica" w:cs="Times New Roman"/>
          <w:iCs/>
          <w:color w:val="24292E"/>
        </w:rPr>
        <w:t xml:space="preserve"> strategy, stock momentum, mean reversion and others</w:t>
      </w:r>
      <w:r w:rsidR="00736459">
        <w:rPr>
          <w:rFonts w:ascii="Helvetica" w:hAnsi="Helvetica" w:cs="Times New Roman"/>
          <w:iCs/>
          <w:color w:val="24292E"/>
        </w:rPr>
        <w:t>)</w:t>
      </w:r>
      <w:r w:rsidR="00D25E03">
        <w:rPr>
          <w:rFonts w:ascii="Helvetica" w:hAnsi="Helvetica" w:cs="Times New Roman"/>
          <w:iCs/>
          <w:color w:val="24292E"/>
        </w:rPr>
        <w:t>.</w:t>
      </w:r>
      <w:r w:rsidR="00C10CF8">
        <w:rPr>
          <w:rFonts w:ascii="Helvetica" w:hAnsi="Helvetica" w:cs="Times New Roman"/>
          <w:iCs/>
          <w:color w:val="24292E"/>
        </w:rPr>
        <w:t xml:space="preserve"> </w:t>
      </w:r>
    </w:p>
    <w:p w14:paraId="68E72EF1" w14:textId="297DC574" w:rsidR="001B7052" w:rsidRPr="00B6148C" w:rsidRDefault="00C10CF8" w:rsidP="00E338E6">
      <w:pPr>
        <w:pStyle w:val="ListParagraph"/>
        <w:numPr>
          <w:ilvl w:val="0"/>
          <w:numId w:val="5"/>
        </w:num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b/>
          <w:iCs/>
          <w:color w:val="24292E"/>
        </w:rPr>
        <w:t xml:space="preserve">Data mining </w:t>
      </w:r>
      <w:r w:rsidR="00B6148C">
        <w:rPr>
          <w:rFonts w:ascii="Helvetica" w:hAnsi="Helvetica" w:cs="Times New Roman"/>
          <w:iCs/>
          <w:color w:val="24292E"/>
        </w:rPr>
        <w:t xml:space="preserve">which </w:t>
      </w:r>
      <w:r w:rsidR="007210BA">
        <w:rPr>
          <w:rFonts w:ascii="Helvetica" w:hAnsi="Helvetica" w:cs="Times New Roman"/>
          <w:iCs/>
          <w:color w:val="24292E"/>
        </w:rPr>
        <w:t>to</w:t>
      </w:r>
      <w:r w:rsidR="00B6148C">
        <w:rPr>
          <w:rFonts w:ascii="Helvetica" w:hAnsi="Helvetica" w:cs="Times New Roman"/>
          <w:iCs/>
          <w:color w:val="24292E"/>
        </w:rPr>
        <w:t xml:space="preserve"> some extend combines </w:t>
      </w:r>
      <w:r w:rsidR="003D279C">
        <w:rPr>
          <w:rFonts w:ascii="Helvetica" w:hAnsi="Helvetica" w:cs="Times New Roman"/>
          <w:iCs/>
          <w:color w:val="24292E"/>
        </w:rPr>
        <w:t>all available pieces of data</w:t>
      </w:r>
      <w:r w:rsidR="00623115">
        <w:rPr>
          <w:rFonts w:ascii="Helvetica" w:hAnsi="Helvetica" w:cs="Times New Roman"/>
          <w:iCs/>
          <w:color w:val="24292E"/>
        </w:rPr>
        <w:t xml:space="preserve"> about company, </w:t>
      </w:r>
      <w:r w:rsidR="003D279C">
        <w:rPr>
          <w:rFonts w:ascii="Helvetica" w:hAnsi="Helvetica" w:cs="Times New Roman"/>
          <w:iCs/>
          <w:color w:val="24292E"/>
        </w:rPr>
        <w:t>stock</w:t>
      </w:r>
      <w:r w:rsidR="00623115">
        <w:rPr>
          <w:rFonts w:ascii="Helvetica" w:hAnsi="Helvetica" w:cs="Times New Roman"/>
          <w:iCs/>
          <w:color w:val="24292E"/>
        </w:rPr>
        <w:t xml:space="preserve"> and market</w:t>
      </w:r>
      <w:r w:rsidR="003D279C">
        <w:rPr>
          <w:rFonts w:ascii="Helvetica" w:hAnsi="Helvetica" w:cs="Times New Roman"/>
          <w:iCs/>
          <w:color w:val="24292E"/>
        </w:rPr>
        <w:t xml:space="preserve">, and trying to </w:t>
      </w:r>
      <w:r w:rsidR="00CE39A9">
        <w:rPr>
          <w:rFonts w:ascii="Helvetica" w:hAnsi="Helvetica" w:cs="Times New Roman"/>
          <w:iCs/>
          <w:color w:val="24292E"/>
        </w:rPr>
        <w:t xml:space="preserve">capture hidden </w:t>
      </w:r>
      <w:r w:rsidR="00FF451E">
        <w:rPr>
          <w:rFonts w:ascii="Helvetica" w:hAnsi="Helvetica" w:cs="Times New Roman"/>
          <w:iCs/>
          <w:color w:val="24292E"/>
        </w:rPr>
        <w:t>patterns and connections</w:t>
      </w:r>
      <w:r w:rsidR="00CE39A9">
        <w:rPr>
          <w:rFonts w:ascii="Helvetica" w:hAnsi="Helvetica" w:cs="Times New Roman"/>
          <w:iCs/>
          <w:color w:val="24292E"/>
        </w:rPr>
        <w:t xml:space="preserve"> between different pieces</w:t>
      </w:r>
      <w:r w:rsidR="00FF451E">
        <w:rPr>
          <w:rFonts w:ascii="Helvetica" w:hAnsi="Helvetica" w:cs="Times New Roman"/>
          <w:iCs/>
          <w:color w:val="24292E"/>
        </w:rPr>
        <w:t xml:space="preserve">. </w:t>
      </w:r>
      <w:r w:rsidR="00C310DB">
        <w:rPr>
          <w:rFonts w:ascii="Helvetica" w:hAnsi="Helvetica" w:cs="Times New Roman"/>
          <w:iCs/>
          <w:color w:val="24292E"/>
        </w:rPr>
        <w:t xml:space="preserve">Various </w:t>
      </w:r>
      <w:r w:rsidR="00FF451E">
        <w:rPr>
          <w:rFonts w:ascii="Helvetica" w:hAnsi="Helvetica" w:cs="Times New Roman"/>
          <w:iCs/>
          <w:color w:val="24292E"/>
        </w:rPr>
        <w:t xml:space="preserve">datasets and technical approaches have been </w:t>
      </w:r>
      <w:r w:rsidR="00FF451E" w:rsidRPr="006334EB">
        <w:rPr>
          <w:rFonts w:ascii="Helvetica" w:hAnsi="Helvetica" w:cs="Times New Roman"/>
          <w:iCs/>
          <w:color w:val="24292E"/>
        </w:rPr>
        <w:t xml:space="preserve">suggested (see </w:t>
      </w:r>
      <w:r w:rsidR="006334EB" w:rsidRPr="006334EB">
        <w:rPr>
          <w:rFonts w:ascii="Helvetica" w:hAnsi="Helvetica" w:cs="Times New Roman"/>
          <w:iCs/>
          <w:color w:val="24292E"/>
        </w:rPr>
        <w:t>R</w:t>
      </w:r>
      <w:r w:rsidR="00FF451E" w:rsidRPr="006334EB">
        <w:rPr>
          <w:rFonts w:ascii="Helvetica" w:hAnsi="Helvetica" w:cs="Times New Roman"/>
          <w:iCs/>
          <w:color w:val="24292E"/>
        </w:rPr>
        <w:t>eference section</w:t>
      </w:r>
      <w:r w:rsidR="006334EB" w:rsidRPr="006334EB">
        <w:rPr>
          <w:rFonts w:ascii="Helvetica" w:hAnsi="Helvetica" w:cs="Times New Roman"/>
          <w:iCs/>
          <w:color w:val="24292E"/>
        </w:rPr>
        <w:t xml:space="preserve"> for some examples</w:t>
      </w:r>
      <w:r w:rsidR="00FF451E" w:rsidRPr="006334EB">
        <w:rPr>
          <w:rFonts w:ascii="Helvetica" w:hAnsi="Helvetica" w:cs="Times New Roman"/>
          <w:iCs/>
          <w:color w:val="24292E"/>
        </w:rPr>
        <w:t>).</w:t>
      </w:r>
    </w:p>
    <w:p w14:paraId="2575C8F1" w14:textId="3253B70F" w:rsidR="00002904" w:rsidRPr="00211F0B" w:rsidRDefault="00D15F94" w:rsidP="0004783F">
      <w:p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lastRenderedPageBreak/>
        <w:t xml:space="preserve">In this proposal, I will use data mining approach. </w:t>
      </w:r>
      <w:r w:rsidR="00A36E4F">
        <w:rPr>
          <w:rFonts w:ascii="Helvetica" w:hAnsi="Helvetica" w:cs="Times New Roman"/>
          <w:iCs/>
          <w:color w:val="24292E"/>
        </w:rPr>
        <w:t xml:space="preserve">Based on my domain knowledge </w:t>
      </w:r>
      <w:r w:rsidR="00541DDD">
        <w:rPr>
          <w:rFonts w:ascii="Helvetica" w:hAnsi="Helvetica" w:cs="Times New Roman"/>
          <w:iCs/>
          <w:color w:val="24292E"/>
        </w:rPr>
        <w:t>I hypothesize that in most common case following factors influence on the company stock price:</w:t>
      </w:r>
    </w:p>
    <w:p w14:paraId="6B02A37F" w14:textId="13917AFF" w:rsidR="005901D5" w:rsidRDefault="00541DDD" w:rsidP="0004783F">
      <w:pPr>
        <w:pStyle w:val="ListParagraph"/>
        <w:numPr>
          <w:ilvl w:val="0"/>
          <w:numId w:val="3"/>
        </w:num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 xml:space="preserve">Overall </w:t>
      </w:r>
      <w:r w:rsidR="00BB419F">
        <w:rPr>
          <w:rFonts w:ascii="Helvetica" w:hAnsi="Helvetica" w:cs="Times New Roman"/>
          <w:iCs/>
          <w:color w:val="24292E"/>
        </w:rPr>
        <w:t xml:space="preserve">stock </w:t>
      </w:r>
      <w:r>
        <w:rPr>
          <w:rFonts w:ascii="Helvetica" w:hAnsi="Helvetica" w:cs="Times New Roman"/>
          <w:iCs/>
          <w:color w:val="24292E"/>
        </w:rPr>
        <w:t>market trend</w:t>
      </w:r>
      <w:r w:rsidR="00283150">
        <w:rPr>
          <w:rFonts w:ascii="Helvetica" w:hAnsi="Helvetica" w:cs="Times New Roman"/>
          <w:iCs/>
          <w:color w:val="24292E"/>
        </w:rPr>
        <w:t>s</w:t>
      </w:r>
      <w:r>
        <w:rPr>
          <w:rFonts w:ascii="Helvetica" w:hAnsi="Helvetica" w:cs="Times New Roman"/>
          <w:iCs/>
          <w:color w:val="24292E"/>
        </w:rPr>
        <w:t xml:space="preserve"> (“bullish” vs “bearish” market</w:t>
      </w:r>
      <w:r w:rsidR="005901D5">
        <w:rPr>
          <w:rFonts w:ascii="Helvetica" w:hAnsi="Helvetica" w:cs="Times New Roman"/>
          <w:iCs/>
          <w:color w:val="24292E"/>
        </w:rPr>
        <w:t>);</w:t>
      </w:r>
    </w:p>
    <w:p w14:paraId="7C05D4E3" w14:textId="541BC05D" w:rsidR="00541DDD" w:rsidRDefault="005901D5" w:rsidP="0004783F">
      <w:pPr>
        <w:pStyle w:val="ListParagraph"/>
        <w:numPr>
          <w:ilvl w:val="0"/>
          <w:numId w:val="3"/>
        </w:num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>T</w:t>
      </w:r>
      <w:r w:rsidR="00541DDD">
        <w:rPr>
          <w:rFonts w:ascii="Helvetica" w:hAnsi="Helvetica" w:cs="Times New Roman"/>
          <w:iCs/>
          <w:color w:val="24292E"/>
        </w:rPr>
        <w:t>ren</w:t>
      </w:r>
      <w:r>
        <w:rPr>
          <w:rFonts w:ascii="Helvetica" w:hAnsi="Helvetica" w:cs="Times New Roman"/>
          <w:iCs/>
          <w:color w:val="24292E"/>
        </w:rPr>
        <w:t>ds in specific industry sectors (e.g. decline of classical retailers such as Sears, Macy’s because of Amazon);</w:t>
      </w:r>
    </w:p>
    <w:p w14:paraId="22758360" w14:textId="674E13E5" w:rsidR="00061398" w:rsidRDefault="004843BE" w:rsidP="0004783F">
      <w:pPr>
        <w:pStyle w:val="ListParagraph"/>
        <w:numPr>
          <w:ilvl w:val="0"/>
          <w:numId w:val="3"/>
        </w:num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 xml:space="preserve">Known and hidden trading </w:t>
      </w:r>
      <w:r w:rsidR="00061398">
        <w:rPr>
          <w:rFonts w:ascii="Helvetica" w:hAnsi="Helvetica" w:cs="Times New Roman"/>
          <w:iCs/>
          <w:color w:val="24292E"/>
        </w:rPr>
        <w:t xml:space="preserve">patterns </w:t>
      </w:r>
      <w:r>
        <w:rPr>
          <w:rFonts w:ascii="Helvetica" w:hAnsi="Helvetica" w:cs="Times New Roman"/>
          <w:iCs/>
          <w:color w:val="24292E"/>
        </w:rPr>
        <w:t>on the market;</w:t>
      </w:r>
    </w:p>
    <w:p w14:paraId="1E7A4B8A" w14:textId="648B8BF9" w:rsidR="00541DDD" w:rsidRDefault="00541DDD" w:rsidP="0004783F">
      <w:pPr>
        <w:pStyle w:val="ListParagraph"/>
        <w:numPr>
          <w:ilvl w:val="0"/>
          <w:numId w:val="3"/>
        </w:num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 xml:space="preserve">Companies fundamental </w:t>
      </w:r>
      <w:r w:rsidR="00283150">
        <w:rPr>
          <w:rFonts w:ascii="Helvetica" w:hAnsi="Helvetica" w:cs="Times New Roman"/>
          <w:iCs/>
          <w:color w:val="24292E"/>
        </w:rPr>
        <w:t xml:space="preserve">parameters </w:t>
      </w:r>
      <w:r w:rsidR="00042ACC">
        <w:rPr>
          <w:rFonts w:ascii="Helvetica" w:hAnsi="Helvetica" w:cs="Times New Roman"/>
          <w:iCs/>
          <w:color w:val="24292E"/>
        </w:rPr>
        <w:t xml:space="preserve">reported quarterly </w:t>
      </w:r>
      <w:r w:rsidR="00283150">
        <w:rPr>
          <w:rFonts w:ascii="Helvetica" w:hAnsi="Helvetica" w:cs="Times New Roman"/>
          <w:iCs/>
          <w:color w:val="24292E"/>
        </w:rPr>
        <w:t>(</w:t>
      </w:r>
      <w:r>
        <w:rPr>
          <w:rFonts w:ascii="Helvetica" w:hAnsi="Helvetica" w:cs="Times New Roman"/>
          <w:iCs/>
          <w:color w:val="24292E"/>
        </w:rPr>
        <w:t>such as profits, revenue</w:t>
      </w:r>
      <w:r w:rsidR="00283150">
        <w:rPr>
          <w:rFonts w:ascii="Helvetica" w:hAnsi="Helvetica" w:cs="Times New Roman"/>
          <w:iCs/>
          <w:color w:val="24292E"/>
        </w:rPr>
        <w:t>, cost of revenue, market capitalization etc.);</w:t>
      </w:r>
    </w:p>
    <w:p w14:paraId="309BCC33" w14:textId="2613B525" w:rsidR="00541DDD" w:rsidRDefault="00DC67A4" w:rsidP="0004783F">
      <w:pPr>
        <w:pStyle w:val="ListParagraph"/>
        <w:numPr>
          <w:ilvl w:val="0"/>
          <w:numId w:val="3"/>
        </w:num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>Public sentiment of specific company (</w:t>
      </w:r>
      <w:r w:rsidR="00061398">
        <w:rPr>
          <w:rFonts w:ascii="Helvetica" w:hAnsi="Helvetica" w:cs="Times New Roman"/>
          <w:iCs/>
          <w:color w:val="24292E"/>
        </w:rPr>
        <w:t>e.g. public company bummers, M&amp;A, rotations of C-staff etc.</w:t>
      </w:r>
      <w:r w:rsidR="00042ACC">
        <w:rPr>
          <w:rFonts w:ascii="Helvetica" w:hAnsi="Helvetica" w:cs="Times New Roman"/>
          <w:iCs/>
          <w:color w:val="24292E"/>
        </w:rPr>
        <w:t>);</w:t>
      </w:r>
    </w:p>
    <w:p w14:paraId="459B4F4C" w14:textId="7CD8C28D" w:rsidR="00042ACC" w:rsidRDefault="00042ACC" w:rsidP="0004783F">
      <w:pPr>
        <w:spacing w:after="240"/>
        <w:jc w:val="both"/>
        <w:rPr>
          <w:rFonts w:ascii="Helvetica" w:hAnsi="Helvetica" w:cs="Times New Roman"/>
          <w:iCs/>
          <w:color w:val="24292E"/>
        </w:rPr>
      </w:pPr>
      <w:r>
        <w:rPr>
          <w:rFonts w:ascii="Helvetica" w:hAnsi="Helvetica" w:cs="Times New Roman"/>
          <w:iCs/>
          <w:color w:val="24292E"/>
        </w:rPr>
        <w:t xml:space="preserve">Of course, the market can be manipulated using one of the known </w:t>
      </w:r>
      <w:r w:rsidR="00AC4DD6">
        <w:rPr>
          <w:rFonts w:ascii="Helvetica" w:hAnsi="Helvetica" w:cs="Times New Roman"/>
          <w:iCs/>
          <w:color w:val="24292E"/>
        </w:rPr>
        <w:t xml:space="preserve">illegal </w:t>
      </w:r>
      <w:r>
        <w:rPr>
          <w:rFonts w:ascii="Helvetica" w:hAnsi="Helvetica" w:cs="Times New Roman"/>
          <w:iCs/>
          <w:color w:val="24292E"/>
        </w:rPr>
        <w:t xml:space="preserve">schemas (like “pump and dump”) as well as trading based on the insider information. For the sake of my project, </w:t>
      </w:r>
      <w:r w:rsidR="0004783F">
        <w:rPr>
          <w:rFonts w:ascii="Helvetica" w:hAnsi="Helvetica" w:cs="Times New Roman"/>
          <w:iCs/>
          <w:color w:val="24292E"/>
        </w:rPr>
        <w:t xml:space="preserve">I assume that </w:t>
      </w:r>
      <w:r w:rsidR="00E513F8">
        <w:rPr>
          <w:rFonts w:ascii="Helvetica" w:hAnsi="Helvetica" w:cs="Times New Roman"/>
          <w:iCs/>
          <w:color w:val="24292E"/>
        </w:rPr>
        <w:t xml:space="preserve">these manipulations are </w:t>
      </w:r>
      <w:r w:rsidR="000E1932">
        <w:rPr>
          <w:rFonts w:ascii="Helvetica" w:hAnsi="Helvetica" w:cs="Times New Roman"/>
          <w:iCs/>
          <w:color w:val="24292E"/>
        </w:rPr>
        <w:t>neglectful</w:t>
      </w:r>
      <w:r w:rsidR="00C53289">
        <w:rPr>
          <w:rFonts w:ascii="Helvetica" w:hAnsi="Helvetica" w:cs="Times New Roman"/>
          <w:iCs/>
          <w:color w:val="24292E"/>
        </w:rPr>
        <w:t>.</w:t>
      </w:r>
    </w:p>
    <w:p w14:paraId="0C23F2DF" w14:textId="77777777" w:rsidR="00233B83" w:rsidRPr="008B4413" w:rsidRDefault="00233B83" w:rsidP="00233B8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Problem Statement</w:t>
      </w:r>
    </w:p>
    <w:p w14:paraId="2C8532C0" w14:textId="77777777" w:rsidR="00061398" w:rsidRDefault="00D074B2" w:rsidP="00061398">
      <w:p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Develop machine learning algorithm</w:t>
      </w:r>
      <w:r w:rsidR="00061398">
        <w:rPr>
          <w:rFonts w:ascii="Helvetica" w:hAnsi="Helvetica" w:cs="Times New Roman"/>
          <w:color w:val="24292E"/>
        </w:rPr>
        <w:t xml:space="preserve"> (or ensemble of algorithms)</w:t>
      </w:r>
      <w:r>
        <w:rPr>
          <w:rFonts w:ascii="Helvetica" w:hAnsi="Helvetica" w:cs="Times New Roman"/>
          <w:color w:val="24292E"/>
        </w:rPr>
        <w:t xml:space="preserve"> which will recommend whether to buy or sell </w:t>
      </w:r>
      <w:r w:rsidR="00042ACC">
        <w:rPr>
          <w:rFonts w:ascii="Helvetica" w:hAnsi="Helvetica" w:cs="Times New Roman"/>
          <w:color w:val="24292E"/>
        </w:rPr>
        <w:t xml:space="preserve">stock price for </w:t>
      </w:r>
      <w:r>
        <w:rPr>
          <w:rFonts w:ascii="Helvetica" w:hAnsi="Helvetica" w:cs="Times New Roman"/>
          <w:color w:val="24292E"/>
        </w:rPr>
        <w:t xml:space="preserve">given company </w:t>
      </w:r>
      <w:r w:rsidR="00042ACC">
        <w:rPr>
          <w:rFonts w:ascii="Helvetica" w:hAnsi="Helvetica" w:cs="Times New Roman"/>
          <w:color w:val="24292E"/>
        </w:rPr>
        <w:t xml:space="preserve">based on publicly available data such as stock prices, company </w:t>
      </w:r>
      <w:r>
        <w:rPr>
          <w:rFonts w:ascii="Helvetica" w:hAnsi="Helvetica" w:cs="Times New Roman"/>
          <w:color w:val="24292E"/>
        </w:rPr>
        <w:t xml:space="preserve">performance and </w:t>
      </w:r>
      <w:r w:rsidR="00061398">
        <w:rPr>
          <w:rFonts w:ascii="Helvetica" w:hAnsi="Helvetica" w:cs="Times New Roman"/>
          <w:color w:val="24292E"/>
        </w:rPr>
        <w:t>company news</w:t>
      </w:r>
      <w:r>
        <w:rPr>
          <w:rFonts w:ascii="Helvetica" w:hAnsi="Helvetica" w:cs="Times New Roman"/>
          <w:color w:val="24292E"/>
        </w:rPr>
        <w:t xml:space="preserve">. The algorithm will be </w:t>
      </w:r>
      <w:r w:rsidR="00ED3CA1">
        <w:rPr>
          <w:rFonts w:ascii="Helvetica" w:hAnsi="Helvetica" w:cs="Times New Roman"/>
          <w:color w:val="24292E"/>
        </w:rPr>
        <w:t>trained for industry leading companies with high market capitalization.</w:t>
      </w:r>
    </w:p>
    <w:p w14:paraId="0FA9E08C" w14:textId="0CF8B031" w:rsidR="00233B83" w:rsidRPr="00061398" w:rsidRDefault="00233B83" w:rsidP="00061398">
      <w:pPr>
        <w:spacing w:after="240"/>
        <w:jc w:val="both"/>
        <w:rPr>
          <w:rFonts w:ascii="Helvetica" w:hAnsi="Helvetica" w:cs="Times New Roman"/>
          <w:color w:val="24292E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Datasets and Inputs</w:t>
      </w:r>
    </w:p>
    <w:p w14:paraId="1160EE22" w14:textId="55D485C7" w:rsidR="00FE403C" w:rsidRDefault="00FE403C" w:rsidP="00233B83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My choice of the data sets is driven by hypothesized factors in the “Domain background” section and shoul</w:t>
      </w:r>
      <w:r w:rsidR="00450731">
        <w:rPr>
          <w:rFonts w:ascii="Helvetica" w:hAnsi="Helvetica" w:cs="Times New Roman"/>
          <w:color w:val="24292E"/>
        </w:rPr>
        <w:t>d represent these factors in some form:</w:t>
      </w:r>
    </w:p>
    <w:p w14:paraId="62F1DE1E" w14:textId="0A3B91BA" w:rsidR="00061398" w:rsidRDefault="00450731" w:rsidP="00061398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Trading patterns and trends are represented by historic </w:t>
      </w:r>
      <w:r w:rsidR="00061398">
        <w:rPr>
          <w:rFonts w:ascii="Helvetica" w:hAnsi="Helvetica" w:cs="Times New Roman"/>
          <w:color w:val="24292E"/>
        </w:rPr>
        <w:t xml:space="preserve">stock prices </w:t>
      </w:r>
      <w:r>
        <w:rPr>
          <w:rFonts w:ascii="Helvetica" w:hAnsi="Helvetica" w:cs="Times New Roman"/>
          <w:color w:val="24292E"/>
        </w:rPr>
        <w:t>(</w:t>
      </w:r>
      <w:r w:rsidR="00061398">
        <w:rPr>
          <w:rFonts w:ascii="Helvetica" w:hAnsi="Helvetica" w:cs="Times New Roman"/>
          <w:color w:val="24292E"/>
        </w:rPr>
        <w:t>provided by Quandl</w:t>
      </w:r>
      <w:r>
        <w:rPr>
          <w:rFonts w:ascii="Helvetica" w:hAnsi="Helvetica" w:cs="Times New Roman"/>
          <w:color w:val="24292E"/>
        </w:rPr>
        <w:t>)</w:t>
      </w:r>
      <w:r w:rsidR="00061398">
        <w:rPr>
          <w:rFonts w:ascii="Helvetica" w:hAnsi="Helvetica" w:cs="Times New Roman"/>
          <w:color w:val="24292E"/>
        </w:rPr>
        <w:t>;</w:t>
      </w:r>
    </w:p>
    <w:p w14:paraId="73E31D9B" w14:textId="1859145F" w:rsidR="00061398" w:rsidRDefault="00FE403C" w:rsidP="00061398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Public sentiment is represented by company </w:t>
      </w:r>
      <w:r w:rsidR="000151BD">
        <w:rPr>
          <w:rFonts w:ascii="Helvetica" w:hAnsi="Helvetica" w:cs="Times New Roman"/>
          <w:color w:val="24292E"/>
        </w:rPr>
        <w:t xml:space="preserve">and industry </w:t>
      </w:r>
      <w:r>
        <w:rPr>
          <w:rFonts w:ascii="Helvetica" w:hAnsi="Helvetica" w:cs="Times New Roman"/>
          <w:color w:val="24292E"/>
        </w:rPr>
        <w:t xml:space="preserve">news </w:t>
      </w:r>
      <w:r w:rsidR="00061398">
        <w:rPr>
          <w:rFonts w:ascii="Helvetica" w:hAnsi="Helvetica" w:cs="Times New Roman"/>
          <w:color w:val="24292E"/>
        </w:rPr>
        <w:t>(</w:t>
      </w:r>
      <w:r>
        <w:rPr>
          <w:rFonts w:ascii="Helvetica" w:hAnsi="Helvetica" w:cs="Times New Roman"/>
          <w:color w:val="24292E"/>
        </w:rPr>
        <w:t xml:space="preserve">provided by </w:t>
      </w:r>
      <w:r w:rsidR="00061398">
        <w:rPr>
          <w:rFonts w:ascii="Helvetica" w:hAnsi="Helvetica" w:cs="Times New Roman"/>
          <w:color w:val="24292E"/>
        </w:rPr>
        <w:t>Reuters</w:t>
      </w:r>
      <w:r>
        <w:rPr>
          <w:rFonts w:ascii="Helvetica" w:hAnsi="Helvetica" w:cs="Times New Roman"/>
          <w:color w:val="24292E"/>
        </w:rPr>
        <w:t>, Google</w:t>
      </w:r>
      <w:r w:rsidR="0098197C">
        <w:rPr>
          <w:rFonts w:ascii="Helvetica" w:hAnsi="Helvetica" w:cs="Times New Roman"/>
          <w:color w:val="24292E"/>
        </w:rPr>
        <w:t xml:space="preserve"> and Yahoo Finance</w:t>
      </w:r>
      <w:r w:rsidR="00061398">
        <w:rPr>
          <w:rFonts w:ascii="Helvetica" w:hAnsi="Helvetica" w:cs="Times New Roman"/>
          <w:color w:val="24292E"/>
        </w:rPr>
        <w:t>);</w:t>
      </w:r>
    </w:p>
    <w:p w14:paraId="6AF3B50C" w14:textId="5A804B8F" w:rsidR="00061398" w:rsidRDefault="00D7583E" w:rsidP="00061398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Fundamental parameters of companies are represented in </w:t>
      </w:r>
      <w:r w:rsidR="00C910E1">
        <w:rPr>
          <w:rFonts w:ascii="Helvetica" w:hAnsi="Helvetica" w:cs="Times New Roman"/>
          <w:color w:val="24292E"/>
        </w:rPr>
        <w:t>E</w:t>
      </w:r>
      <w:r w:rsidR="00061398">
        <w:rPr>
          <w:rFonts w:ascii="Helvetica" w:hAnsi="Helvetica" w:cs="Times New Roman"/>
          <w:color w:val="24292E"/>
        </w:rPr>
        <w:t>arning</w:t>
      </w:r>
      <w:r w:rsidR="00C910E1">
        <w:rPr>
          <w:rFonts w:ascii="Helvetica" w:hAnsi="Helvetica" w:cs="Times New Roman"/>
          <w:color w:val="24292E"/>
        </w:rPr>
        <w:t>s</w:t>
      </w:r>
      <w:r w:rsidR="00061398">
        <w:rPr>
          <w:rFonts w:ascii="Helvetica" w:hAnsi="Helvetica" w:cs="Times New Roman"/>
          <w:color w:val="24292E"/>
        </w:rPr>
        <w:t xml:space="preserve"> reports published by SEC (available via this </w:t>
      </w:r>
      <w:hyperlink r:id="rId7" w:history="1">
        <w:r w:rsidR="00061398" w:rsidRPr="00147632">
          <w:rPr>
            <w:rStyle w:val="Hyperlink"/>
            <w:rFonts w:ascii="Helvetica" w:hAnsi="Helvetica" w:cs="Times New Roman"/>
          </w:rPr>
          <w:t>API</w:t>
        </w:r>
      </w:hyperlink>
      <w:r w:rsidR="00061398">
        <w:rPr>
          <w:rFonts w:ascii="Helvetica" w:hAnsi="Helvetica" w:cs="Times New Roman"/>
          <w:color w:val="24292E"/>
        </w:rPr>
        <w:t>).</w:t>
      </w:r>
    </w:p>
    <w:p w14:paraId="26E4576C" w14:textId="1C4287C2" w:rsidR="001D6371" w:rsidRPr="00ED3CA1" w:rsidRDefault="0005470E" w:rsidP="00061398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General company</w:t>
      </w:r>
      <w:r w:rsidR="00D7583E">
        <w:rPr>
          <w:rFonts w:ascii="Helvetica" w:hAnsi="Helvetica" w:cs="Times New Roman"/>
          <w:color w:val="24292E"/>
        </w:rPr>
        <w:t xml:space="preserve"> information </w:t>
      </w:r>
      <w:r>
        <w:rPr>
          <w:rFonts w:ascii="Helvetica" w:hAnsi="Helvetica" w:cs="Times New Roman"/>
          <w:color w:val="24292E"/>
        </w:rPr>
        <w:t xml:space="preserve">is </w:t>
      </w:r>
      <w:r w:rsidR="00D7583E">
        <w:rPr>
          <w:rFonts w:ascii="Helvetica" w:hAnsi="Helvetica" w:cs="Times New Roman"/>
          <w:color w:val="24292E"/>
        </w:rPr>
        <w:t>captured in company profile</w:t>
      </w:r>
      <w:r w:rsidR="001D6371">
        <w:rPr>
          <w:rFonts w:ascii="Helvetica" w:hAnsi="Helvetica" w:cs="Times New Roman"/>
          <w:color w:val="24292E"/>
        </w:rPr>
        <w:t xml:space="preserve"> (available on </w:t>
      </w:r>
      <w:r w:rsidR="0098197C">
        <w:rPr>
          <w:rFonts w:ascii="Helvetica" w:hAnsi="Helvetica" w:cs="Times New Roman"/>
          <w:color w:val="24292E"/>
        </w:rPr>
        <w:t>Yahoo Finance)</w:t>
      </w:r>
    </w:p>
    <w:p w14:paraId="3B2A55B6" w14:textId="77777777" w:rsidR="00233B83" w:rsidRPr="00233B83" w:rsidRDefault="00233B83" w:rsidP="00233B8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Solution Statement</w:t>
      </w:r>
    </w:p>
    <w:p w14:paraId="52269D2B" w14:textId="52CBB2E3" w:rsidR="00402F35" w:rsidRPr="00AB3758" w:rsidRDefault="00461939" w:rsidP="00254905">
      <w:p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My solution will solve the binary classification problem: for a given company to predict whether the stock price will grow or fall on next day. </w:t>
      </w:r>
      <w:r w:rsidR="00402F35">
        <w:rPr>
          <w:rFonts w:ascii="Helvetica" w:hAnsi="Helvetica" w:cs="Times New Roman"/>
          <w:color w:val="24292E"/>
        </w:rPr>
        <w:t xml:space="preserve">This should allow traders to </w:t>
      </w:r>
      <w:r w:rsidR="005D4014">
        <w:rPr>
          <w:rFonts w:ascii="Helvetica" w:hAnsi="Helvetica" w:cs="Times New Roman"/>
          <w:color w:val="24292E"/>
        </w:rPr>
        <w:t xml:space="preserve">choose between </w:t>
      </w:r>
      <w:r w:rsidR="00AB3758">
        <w:rPr>
          <w:rFonts w:ascii="Helvetica" w:hAnsi="Helvetica" w:cs="Times New Roman"/>
          <w:color w:val="24292E"/>
        </w:rPr>
        <w:t xml:space="preserve">short position (if stock is believed to decline) </w:t>
      </w:r>
      <w:r w:rsidR="005D4014">
        <w:rPr>
          <w:rFonts w:ascii="Helvetica" w:hAnsi="Helvetica" w:cs="Times New Roman"/>
          <w:color w:val="24292E"/>
        </w:rPr>
        <w:t>and</w:t>
      </w:r>
      <w:r w:rsidR="00AB3758">
        <w:rPr>
          <w:rFonts w:ascii="Helvetica" w:hAnsi="Helvetica" w:cs="Times New Roman"/>
          <w:color w:val="24292E"/>
        </w:rPr>
        <w:t xml:space="preserve"> long </w:t>
      </w:r>
      <w:r w:rsidR="00254905">
        <w:rPr>
          <w:rFonts w:ascii="Helvetica" w:hAnsi="Helvetica" w:cs="Times New Roman"/>
          <w:color w:val="24292E"/>
        </w:rPr>
        <w:t>position (if stock is believed to grow).</w:t>
      </w:r>
    </w:p>
    <w:p w14:paraId="686D4C48" w14:textId="2E685F8D" w:rsidR="001C368E" w:rsidRDefault="00461939" w:rsidP="00254905">
      <w:pPr>
        <w:spacing w:after="240"/>
        <w:jc w:val="both"/>
        <w:rPr>
          <w:rFonts w:ascii="Helvetica" w:hAnsi="Helvetica" w:cs="Times New Roman"/>
          <w:color w:val="24292E"/>
        </w:rPr>
      </w:pPr>
      <w:r w:rsidRPr="00202C68">
        <w:rPr>
          <w:rFonts w:ascii="Helvetica" w:hAnsi="Helvetica" w:cs="Times New Roman"/>
          <w:color w:val="24292E"/>
        </w:rPr>
        <w:t xml:space="preserve">The </w:t>
      </w:r>
      <w:r w:rsidR="00202C68" w:rsidRPr="00202C68">
        <w:rPr>
          <w:rFonts w:ascii="Helvetica" w:hAnsi="Helvetica" w:cs="Times New Roman"/>
          <w:color w:val="24292E"/>
        </w:rPr>
        <w:t xml:space="preserve">envisioned </w:t>
      </w:r>
      <w:r w:rsidRPr="00202C68">
        <w:rPr>
          <w:rFonts w:ascii="Helvetica" w:hAnsi="Helvetica" w:cs="Times New Roman"/>
          <w:color w:val="24292E"/>
        </w:rPr>
        <w:t xml:space="preserve">solution </w:t>
      </w:r>
      <w:r w:rsidR="001C368E" w:rsidRPr="00202C68">
        <w:rPr>
          <w:rFonts w:ascii="Helvetica" w:hAnsi="Helvetica" w:cs="Times New Roman"/>
          <w:color w:val="24292E"/>
        </w:rPr>
        <w:t>has following simplifications</w:t>
      </w:r>
      <w:r w:rsidR="00202C68" w:rsidRPr="00202C68">
        <w:rPr>
          <w:rFonts w:ascii="Helvetica" w:hAnsi="Helvetica" w:cs="Times New Roman"/>
          <w:color w:val="24292E"/>
        </w:rPr>
        <w:t xml:space="preserve"> and limitations</w:t>
      </w:r>
      <w:r w:rsidR="001C368E" w:rsidRPr="00202C68">
        <w:rPr>
          <w:rFonts w:ascii="Helvetica" w:hAnsi="Helvetica" w:cs="Times New Roman"/>
          <w:color w:val="24292E"/>
        </w:rPr>
        <w:t>:</w:t>
      </w:r>
    </w:p>
    <w:p w14:paraId="4DCA7361" w14:textId="7E0B82CB" w:rsidR="00202C68" w:rsidRDefault="00202C68" w:rsidP="00254905">
      <w:pPr>
        <w:pStyle w:val="ListParagraph"/>
        <w:numPr>
          <w:ilvl w:val="0"/>
          <w:numId w:val="4"/>
        </w:num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Only </w:t>
      </w:r>
      <w:r w:rsidR="006E4049">
        <w:rPr>
          <w:rFonts w:ascii="Helvetica" w:hAnsi="Helvetica" w:cs="Times New Roman"/>
          <w:color w:val="24292E"/>
        </w:rPr>
        <w:t xml:space="preserve">fact of </w:t>
      </w:r>
      <w:r>
        <w:rPr>
          <w:rFonts w:ascii="Helvetica" w:hAnsi="Helvetica" w:cs="Times New Roman"/>
          <w:color w:val="24292E"/>
        </w:rPr>
        <w:t xml:space="preserve">increase or decrease of stock price will be forecasted (not the size of the increase/decrease). </w:t>
      </w:r>
    </w:p>
    <w:p w14:paraId="2054C91B" w14:textId="77777777" w:rsidR="00200252" w:rsidRDefault="001C368E" w:rsidP="00254905">
      <w:pPr>
        <w:pStyle w:val="ListParagraph"/>
        <w:numPr>
          <w:ilvl w:val="0"/>
          <w:numId w:val="4"/>
        </w:num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The intraday movements of the stock won’t be considered. </w:t>
      </w:r>
    </w:p>
    <w:p w14:paraId="7E84F654" w14:textId="6FB3E720" w:rsidR="001C368E" w:rsidRDefault="00D465D6" w:rsidP="00254905">
      <w:pPr>
        <w:pStyle w:val="ListParagraph"/>
        <w:numPr>
          <w:ilvl w:val="0"/>
          <w:numId w:val="4"/>
        </w:num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The price at </w:t>
      </w:r>
      <w:r w:rsidR="006E32C1">
        <w:rPr>
          <w:rFonts w:ascii="Helvetica" w:hAnsi="Helvetica" w:cs="Times New Roman"/>
          <w:color w:val="24292E"/>
        </w:rPr>
        <w:t xml:space="preserve">market </w:t>
      </w:r>
      <w:r>
        <w:rPr>
          <w:rFonts w:ascii="Helvetica" w:hAnsi="Helvetica" w:cs="Times New Roman"/>
          <w:color w:val="24292E"/>
        </w:rPr>
        <w:t xml:space="preserve">close will be assumed next day </w:t>
      </w:r>
      <w:r w:rsidR="00452E7A">
        <w:rPr>
          <w:rFonts w:ascii="Helvetica" w:hAnsi="Helvetica" w:cs="Times New Roman"/>
          <w:color w:val="24292E"/>
        </w:rPr>
        <w:t>market ope</w:t>
      </w:r>
      <w:r w:rsidR="004C79EA">
        <w:rPr>
          <w:rFonts w:ascii="Helvetica" w:hAnsi="Helvetica" w:cs="Times New Roman"/>
          <w:color w:val="24292E"/>
        </w:rPr>
        <w:t>n price.</w:t>
      </w:r>
    </w:p>
    <w:p w14:paraId="4FBD65F8" w14:textId="07937B74" w:rsidR="00461939" w:rsidRDefault="00461939" w:rsidP="00254905">
      <w:p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From implementation </w:t>
      </w:r>
      <w:r w:rsidR="001C368E">
        <w:rPr>
          <w:rFonts w:ascii="Helvetica" w:hAnsi="Helvetica" w:cs="Times New Roman"/>
          <w:color w:val="24292E"/>
        </w:rPr>
        <w:t>perspective,</w:t>
      </w:r>
      <w:r>
        <w:rPr>
          <w:rFonts w:ascii="Helvetica" w:hAnsi="Helvetica" w:cs="Times New Roman"/>
          <w:color w:val="24292E"/>
        </w:rPr>
        <w:t xml:space="preserve"> the solution is an ensemble of machine learning algorithms which designed to </w:t>
      </w:r>
      <w:r w:rsidR="001C368E">
        <w:rPr>
          <w:rFonts w:ascii="Helvetica" w:hAnsi="Helvetica" w:cs="Times New Roman"/>
          <w:color w:val="24292E"/>
        </w:rPr>
        <w:t>address various factors:</w:t>
      </w:r>
    </w:p>
    <w:p w14:paraId="2664DA35" w14:textId="52A5685C" w:rsidR="00461939" w:rsidRDefault="00461939" w:rsidP="00254905">
      <w:pPr>
        <w:pStyle w:val="ListParagraph"/>
        <w:numPr>
          <w:ilvl w:val="0"/>
          <w:numId w:val="4"/>
        </w:num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Public sentiment </w:t>
      </w:r>
      <w:r w:rsidR="001C368E">
        <w:rPr>
          <w:rFonts w:ascii="Helvetica" w:hAnsi="Helvetica" w:cs="Times New Roman"/>
          <w:color w:val="24292E"/>
        </w:rPr>
        <w:t xml:space="preserve">and its influence on the stock </w:t>
      </w:r>
      <w:r>
        <w:rPr>
          <w:rFonts w:ascii="Helvetica" w:hAnsi="Helvetica" w:cs="Times New Roman"/>
          <w:color w:val="24292E"/>
        </w:rPr>
        <w:t xml:space="preserve">will be </w:t>
      </w:r>
      <w:r w:rsidR="001C368E">
        <w:rPr>
          <w:rFonts w:ascii="Helvetica" w:hAnsi="Helvetica" w:cs="Times New Roman"/>
          <w:color w:val="24292E"/>
        </w:rPr>
        <w:t>modeled</w:t>
      </w:r>
      <w:r>
        <w:rPr>
          <w:rFonts w:ascii="Helvetica" w:hAnsi="Helvetica" w:cs="Times New Roman"/>
          <w:color w:val="24292E"/>
        </w:rPr>
        <w:t xml:space="preserve"> using Convolution Neural Network</w:t>
      </w:r>
      <w:r w:rsidR="001C368E">
        <w:rPr>
          <w:rFonts w:ascii="Helvetica" w:hAnsi="Helvetica" w:cs="Times New Roman"/>
          <w:color w:val="24292E"/>
        </w:rPr>
        <w:t xml:space="preserve"> (CNN)</w:t>
      </w:r>
      <w:r>
        <w:rPr>
          <w:rFonts w:ascii="Helvetica" w:hAnsi="Helvetica" w:cs="Times New Roman"/>
          <w:color w:val="24292E"/>
        </w:rPr>
        <w:t xml:space="preserve"> and word (or document) </w:t>
      </w:r>
      <w:r w:rsidR="00F87025">
        <w:rPr>
          <w:rFonts w:ascii="Helvetica" w:hAnsi="Helvetica" w:cs="Times New Roman"/>
          <w:color w:val="24292E"/>
        </w:rPr>
        <w:t>embeddings.</w:t>
      </w:r>
    </w:p>
    <w:p w14:paraId="123808DD" w14:textId="2C49C970" w:rsidR="00461939" w:rsidRDefault="00461939" w:rsidP="00254905">
      <w:pPr>
        <w:pStyle w:val="ListParagraph"/>
        <w:numPr>
          <w:ilvl w:val="0"/>
          <w:numId w:val="4"/>
        </w:num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Fundamental company </w:t>
      </w:r>
      <w:r w:rsidR="001C368E">
        <w:rPr>
          <w:rFonts w:ascii="Helvetica" w:hAnsi="Helvetica" w:cs="Times New Roman"/>
          <w:color w:val="24292E"/>
        </w:rPr>
        <w:t>parameters will be models via CNN.</w:t>
      </w:r>
    </w:p>
    <w:p w14:paraId="6B168787" w14:textId="525F7BFC" w:rsidR="001C368E" w:rsidRPr="00461939" w:rsidRDefault="001C368E" w:rsidP="00254905">
      <w:pPr>
        <w:pStyle w:val="ListParagraph"/>
        <w:numPr>
          <w:ilvl w:val="0"/>
          <w:numId w:val="4"/>
        </w:num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Stock trends will be modeled using </w:t>
      </w:r>
      <w:r w:rsidR="00B766B7">
        <w:rPr>
          <w:rFonts w:ascii="Helvetica" w:hAnsi="Helvetica" w:cs="Times New Roman"/>
          <w:color w:val="24292E"/>
        </w:rPr>
        <w:t>Recurrent</w:t>
      </w:r>
      <w:r>
        <w:rPr>
          <w:rFonts w:ascii="Helvetica" w:hAnsi="Helvetica" w:cs="Times New Roman"/>
          <w:color w:val="24292E"/>
        </w:rPr>
        <w:t xml:space="preserve"> Neural Networks (RNN).</w:t>
      </w:r>
    </w:p>
    <w:p w14:paraId="332BCFE0" w14:textId="39B06D18" w:rsidR="00351316" w:rsidRPr="00233B83" w:rsidRDefault="001C368E" w:rsidP="00254905">
      <w:p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Each component of the ensemble will have binary output with certain degree of certainty and will vote for overall decision.</w:t>
      </w:r>
    </w:p>
    <w:p w14:paraId="53423C2D" w14:textId="77777777" w:rsidR="00233B83" w:rsidRPr="00233B83" w:rsidRDefault="00233B83" w:rsidP="00233B8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Benchmark Model</w:t>
      </w:r>
    </w:p>
    <w:p w14:paraId="314B78F8" w14:textId="77777777" w:rsidR="008D2A46" w:rsidRDefault="00241F4E" w:rsidP="008D2A46">
      <w:pPr>
        <w:spacing w:after="240"/>
        <w:jc w:val="both"/>
        <w:rPr>
          <w:rFonts w:ascii="Helvetica" w:hAnsi="Helvetica" w:cs="Times New Roman"/>
          <w:color w:val="24292E"/>
        </w:rPr>
      </w:pPr>
      <w:r w:rsidRPr="00241F4E">
        <w:rPr>
          <w:rFonts w:ascii="Helvetica" w:hAnsi="Helvetica" w:cs="Times New Roman"/>
          <w:color w:val="24292E"/>
        </w:rPr>
        <w:t>Historically</w:t>
      </w:r>
      <w:r w:rsidR="007412EA">
        <w:rPr>
          <w:rFonts w:ascii="Helvetica" w:hAnsi="Helvetica" w:cs="Times New Roman"/>
          <w:color w:val="24292E"/>
        </w:rPr>
        <w:t xml:space="preserve">, the most commonly used approach for stock model validation is backtesting, i.e. validation of model is happenings based on the past stock performance. I think the same approach </w:t>
      </w:r>
      <w:r w:rsidR="00C805EF">
        <w:rPr>
          <w:rFonts w:ascii="Helvetica" w:hAnsi="Helvetica" w:cs="Times New Roman"/>
          <w:color w:val="24292E"/>
        </w:rPr>
        <w:t>can be used in my case as well.</w:t>
      </w:r>
    </w:p>
    <w:p w14:paraId="476B01B1" w14:textId="14C32A3B" w:rsidR="002716D4" w:rsidRDefault="002716D4" w:rsidP="008D2A46">
      <w:pPr>
        <w:spacing w:after="240"/>
        <w:jc w:val="both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In addition to backtesting I’d like to use ARIMA model, which is used for </w:t>
      </w:r>
      <w:r w:rsidR="00F42099">
        <w:rPr>
          <w:rFonts w:ascii="Helvetica" w:hAnsi="Helvetica" w:cs="Times New Roman"/>
          <w:color w:val="24292E"/>
        </w:rPr>
        <w:t xml:space="preserve">pure </w:t>
      </w:r>
      <w:r>
        <w:rPr>
          <w:rFonts w:ascii="Helvetica" w:hAnsi="Helvetica" w:cs="Times New Roman"/>
          <w:color w:val="24292E"/>
        </w:rPr>
        <w:t xml:space="preserve">time series forecasting. This model is rather generic and didn’t account </w:t>
      </w:r>
      <w:r w:rsidR="00404787">
        <w:rPr>
          <w:rFonts w:ascii="Helvetica" w:hAnsi="Helvetica" w:cs="Times New Roman"/>
          <w:color w:val="24292E"/>
        </w:rPr>
        <w:t>for any information other than structure of the time-series itself.</w:t>
      </w:r>
      <w:r w:rsidR="007364F7">
        <w:rPr>
          <w:rFonts w:ascii="Helvetica" w:hAnsi="Helvetica" w:cs="Times New Roman"/>
          <w:color w:val="24292E"/>
        </w:rPr>
        <w:t xml:space="preserve"> </w:t>
      </w:r>
      <w:r>
        <w:rPr>
          <w:rFonts w:ascii="Helvetica" w:hAnsi="Helvetica" w:cs="Times New Roman"/>
          <w:color w:val="24292E"/>
        </w:rPr>
        <w:t xml:space="preserve">The implementation of </w:t>
      </w:r>
      <w:hyperlink r:id="rId8" w:history="1">
        <w:r w:rsidRPr="002716D4">
          <w:rPr>
            <w:rStyle w:val="Hyperlink"/>
            <w:rFonts w:ascii="Helvetica" w:hAnsi="Helvetica" w:cs="Times New Roman"/>
          </w:rPr>
          <w:t>ARIMA model</w:t>
        </w:r>
      </w:hyperlink>
      <w:r>
        <w:rPr>
          <w:rFonts w:ascii="Helvetica" w:hAnsi="Helvetica" w:cs="Times New Roman"/>
          <w:color w:val="24292E"/>
        </w:rPr>
        <w:t xml:space="preserve"> is available in statsmodel Python package.</w:t>
      </w:r>
    </w:p>
    <w:p w14:paraId="4071CF37" w14:textId="376C9065" w:rsidR="00233B83" w:rsidRPr="008D2A46" w:rsidRDefault="00233B83" w:rsidP="008D2A46">
      <w:pPr>
        <w:spacing w:after="240"/>
        <w:jc w:val="both"/>
        <w:rPr>
          <w:rFonts w:ascii="Helvetica" w:hAnsi="Helvetica" w:cs="Times New Roman"/>
          <w:color w:val="24292E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Evaluation Metrics</w:t>
      </w:r>
    </w:p>
    <w:p w14:paraId="7AB53E61" w14:textId="7BE0D68A" w:rsidR="00F62816" w:rsidRDefault="007412EA" w:rsidP="0036290D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Since we are solving </w:t>
      </w:r>
      <w:r w:rsidR="0036290D">
        <w:rPr>
          <w:rFonts w:ascii="Helvetica" w:hAnsi="Helvetica" w:cs="Times New Roman"/>
          <w:color w:val="24292E"/>
        </w:rPr>
        <w:t xml:space="preserve">classification problem, </w:t>
      </w:r>
      <w:r w:rsidR="00F62816">
        <w:rPr>
          <w:rFonts w:ascii="Helvetica" w:hAnsi="Helvetica" w:cs="Times New Roman"/>
          <w:color w:val="24292E"/>
        </w:rPr>
        <w:t>it’s useful to visualize incorrect and correct predictions using contingency matrix:</w:t>
      </w:r>
    </w:p>
    <w:p w14:paraId="4C221AD7" w14:textId="745C3B69" w:rsidR="00F62816" w:rsidRDefault="00B44E00" w:rsidP="0036290D">
      <w:pPr>
        <w:spacing w:after="240"/>
        <w:rPr>
          <w:rFonts w:ascii="Helvetica" w:hAnsi="Helvetica" w:cs="Times New Roman"/>
          <w:color w:val="24292E"/>
        </w:rPr>
      </w:pPr>
      <w:r w:rsidRPr="00B44E00">
        <w:rPr>
          <w:rFonts w:ascii="Helvetica" w:hAnsi="Helvetica" w:cs="Times New Roman"/>
          <w:noProof/>
          <w:color w:val="24292E"/>
        </w:rPr>
        <w:drawing>
          <wp:inline distT="0" distB="0" distL="0" distR="0" wp14:anchorId="11602714" wp14:editId="7DB12DBA">
            <wp:extent cx="5943600" cy="285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201" w14:textId="0AEA76B2" w:rsidR="00F62816" w:rsidRDefault="007229F0" w:rsidP="00B44E00">
      <w:pPr>
        <w:spacing w:after="240"/>
        <w:jc w:val="center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Figure 1 – Contingency matrix (</w:t>
      </w:r>
      <w:hyperlink r:id="rId10" w:history="1">
        <w:r>
          <w:rPr>
            <w:rStyle w:val="Hyperlink"/>
            <w:rFonts w:ascii="Helvetica" w:hAnsi="Helvetica" w:cs="Times New Roman"/>
          </w:rPr>
          <w:t>source</w:t>
        </w:r>
      </w:hyperlink>
      <w:r>
        <w:rPr>
          <w:rFonts w:ascii="Helvetica" w:hAnsi="Helvetica" w:cs="Times New Roman"/>
          <w:color w:val="24292E"/>
        </w:rPr>
        <w:t>)</w:t>
      </w:r>
    </w:p>
    <w:p w14:paraId="4D7E8DDF" w14:textId="591F689A" w:rsidR="00461939" w:rsidRDefault="00B44E00" w:rsidP="0036290D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Given contingency matrix the </w:t>
      </w:r>
      <w:r w:rsidR="0036290D">
        <w:rPr>
          <w:rFonts w:ascii="Helvetica" w:hAnsi="Helvetica" w:cs="Times New Roman"/>
          <w:color w:val="24292E"/>
        </w:rPr>
        <w:t>following metrics can be useful for evaluation purposes:</w:t>
      </w:r>
    </w:p>
    <w:p w14:paraId="4CB4E0DB" w14:textId="7B936A3C" w:rsidR="0036290D" w:rsidRDefault="0036290D" w:rsidP="0036290D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Binary accuracy</w:t>
      </w:r>
      <w:r w:rsidR="00F62816">
        <w:rPr>
          <w:rFonts w:ascii="Helvetica" w:hAnsi="Helvetica" w:cs="Times New Roman"/>
          <w:color w:val="24292E"/>
        </w:rPr>
        <w:t>. It’s</w:t>
      </w:r>
      <w:r w:rsidR="0089453E">
        <w:rPr>
          <w:rFonts w:ascii="Helvetica" w:hAnsi="Helvetica" w:cs="Times New Roman"/>
          <w:color w:val="24292E"/>
        </w:rPr>
        <w:t xml:space="preserve"> </w:t>
      </w:r>
      <w:r w:rsidR="00F62816">
        <w:rPr>
          <w:rFonts w:ascii="Helvetica" w:hAnsi="Helvetica" w:cs="Times New Roman"/>
          <w:color w:val="24292E"/>
        </w:rPr>
        <w:t xml:space="preserve">the </w:t>
      </w:r>
      <w:r w:rsidR="0089453E">
        <w:rPr>
          <w:rFonts w:ascii="Helvetica" w:hAnsi="Helvetica" w:cs="Times New Roman"/>
          <w:color w:val="24292E"/>
        </w:rPr>
        <w:t xml:space="preserve">most intuitive metric, but it performs poorly if we have </w:t>
      </w:r>
      <w:r w:rsidR="00F62816">
        <w:rPr>
          <w:rFonts w:ascii="Helvetica" w:hAnsi="Helvetica" w:cs="Times New Roman"/>
          <w:color w:val="24292E"/>
        </w:rPr>
        <w:t>not balanced classes (which I believe is the case of market</w:t>
      </w:r>
      <w:r w:rsidR="00B44E00">
        <w:rPr>
          <w:rFonts w:ascii="Helvetica" w:hAnsi="Helvetica" w:cs="Times New Roman"/>
          <w:color w:val="24292E"/>
        </w:rPr>
        <w:t xml:space="preserve"> stock</w:t>
      </w:r>
      <w:r w:rsidR="00B27C2C">
        <w:rPr>
          <w:rFonts w:ascii="Helvetica" w:hAnsi="Helvetica" w:cs="Times New Roman"/>
          <w:color w:val="24292E"/>
        </w:rPr>
        <w:t xml:space="preserve"> which generally grows</w:t>
      </w:r>
      <w:r w:rsidR="00F62816">
        <w:rPr>
          <w:rFonts w:ascii="Helvetica" w:hAnsi="Helvetica" w:cs="Times New Roman"/>
          <w:color w:val="24292E"/>
        </w:rPr>
        <w:t>)</w:t>
      </w:r>
      <w:r w:rsidR="007229F0">
        <w:rPr>
          <w:rFonts w:ascii="Helvetica" w:hAnsi="Helvetica" w:cs="Times New Roman"/>
          <w:color w:val="24292E"/>
        </w:rPr>
        <w:t>, so should be used with caution.</w:t>
      </w:r>
      <w:r w:rsidR="00BD192B">
        <w:rPr>
          <w:rFonts w:ascii="Helvetica" w:hAnsi="Helvetica" w:cs="Times New Roman"/>
          <w:color w:val="24292E"/>
        </w:rPr>
        <w:t xml:space="preserve"> Accuracy lies within [0,1] range.</w:t>
      </w:r>
    </w:p>
    <w:p w14:paraId="58CFAFA9" w14:textId="2318E625" w:rsidR="00B44E00" w:rsidRPr="00B44E00" w:rsidRDefault="00B44E00" w:rsidP="00B44E00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B44E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41E160" wp14:editId="3BE230BF">
            <wp:extent cx="2514600" cy="318006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096" cy="3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EF34" w14:textId="59D844A9" w:rsidR="0089453E" w:rsidRDefault="00E91D7D" w:rsidP="0036290D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Mathew’s correlation coefficient</w:t>
      </w:r>
      <w:r w:rsidR="00BD192B">
        <w:rPr>
          <w:rFonts w:ascii="Helvetica" w:hAnsi="Helvetica" w:cs="Times New Roman"/>
          <w:color w:val="24292E"/>
        </w:rPr>
        <w:t xml:space="preserve"> (MCC)</w:t>
      </w:r>
      <w:r w:rsidR="00F62816">
        <w:rPr>
          <w:rFonts w:ascii="Helvetica" w:hAnsi="Helvetica" w:cs="Times New Roman"/>
          <w:color w:val="24292E"/>
        </w:rPr>
        <w:t xml:space="preserve">. </w:t>
      </w:r>
      <w:r w:rsidR="00BD192B">
        <w:rPr>
          <w:rFonts w:ascii="Helvetica" w:hAnsi="Helvetica" w:cs="Times New Roman"/>
          <w:color w:val="24292E"/>
        </w:rPr>
        <w:t xml:space="preserve">It </w:t>
      </w:r>
      <w:r w:rsidR="00F62816">
        <w:rPr>
          <w:rFonts w:ascii="Helvetica" w:hAnsi="Helvetica" w:cs="Times New Roman"/>
          <w:color w:val="24292E"/>
        </w:rPr>
        <w:t xml:space="preserve">addresses the flaws in accuracy and </w:t>
      </w:r>
      <w:r w:rsidR="00BD192B">
        <w:rPr>
          <w:rFonts w:ascii="Helvetica" w:hAnsi="Helvetica" w:cs="Times New Roman"/>
          <w:color w:val="24292E"/>
        </w:rPr>
        <w:t xml:space="preserve">can be used for </w:t>
      </w:r>
      <w:r w:rsidR="007229F0">
        <w:rPr>
          <w:rFonts w:ascii="Helvetica" w:hAnsi="Helvetica" w:cs="Times New Roman"/>
          <w:color w:val="24292E"/>
        </w:rPr>
        <w:t>case</w:t>
      </w:r>
      <w:r w:rsidR="00BD192B">
        <w:rPr>
          <w:rFonts w:ascii="Helvetica" w:hAnsi="Helvetica" w:cs="Times New Roman"/>
          <w:color w:val="24292E"/>
        </w:rPr>
        <w:t>s</w:t>
      </w:r>
      <w:r w:rsidR="007229F0">
        <w:rPr>
          <w:rFonts w:ascii="Helvetica" w:hAnsi="Helvetica" w:cs="Times New Roman"/>
          <w:color w:val="24292E"/>
        </w:rPr>
        <w:t xml:space="preserve"> of </w:t>
      </w:r>
      <w:r w:rsidR="00F62816">
        <w:rPr>
          <w:rFonts w:ascii="Helvetica" w:hAnsi="Helvetica" w:cs="Times New Roman"/>
          <w:color w:val="24292E"/>
        </w:rPr>
        <w:t>imbalance</w:t>
      </w:r>
      <w:r w:rsidR="007229F0">
        <w:rPr>
          <w:rFonts w:ascii="Helvetica" w:hAnsi="Helvetica" w:cs="Times New Roman"/>
          <w:color w:val="24292E"/>
        </w:rPr>
        <w:t>d</w:t>
      </w:r>
      <w:r w:rsidR="00F62816">
        <w:rPr>
          <w:rFonts w:ascii="Helvetica" w:hAnsi="Helvetica" w:cs="Times New Roman"/>
          <w:color w:val="24292E"/>
        </w:rPr>
        <w:t xml:space="preserve"> classes. </w:t>
      </w:r>
      <w:r w:rsidR="00BD192B">
        <w:rPr>
          <w:rFonts w:ascii="Helvetica" w:hAnsi="Helvetica" w:cs="Times New Roman"/>
          <w:color w:val="24292E"/>
        </w:rPr>
        <w:t>MCC lies within [-1, 1] range.</w:t>
      </w:r>
    </w:p>
    <w:p w14:paraId="6633DC89" w14:textId="386D52FA" w:rsidR="00B44E00" w:rsidRDefault="00B44E00" w:rsidP="00B44E00">
      <w:pPr>
        <w:pStyle w:val="ListParagraph"/>
        <w:spacing w:after="240"/>
        <w:jc w:val="center"/>
        <w:rPr>
          <w:rFonts w:ascii="Helvetica" w:hAnsi="Helvetica" w:cs="Times New Roman"/>
          <w:color w:val="24292E"/>
        </w:rPr>
      </w:pPr>
      <w:r w:rsidRPr="00B44E00">
        <w:rPr>
          <w:rFonts w:ascii="Helvetica" w:hAnsi="Helvetica" w:cs="Times New Roman"/>
          <w:noProof/>
          <w:color w:val="24292E"/>
        </w:rPr>
        <w:drawing>
          <wp:inline distT="0" distB="0" distL="0" distR="0" wp14:anchorId="551509CD" wp14:editId="5BE2993F">
            <wp:extent cx="3538045" cy="486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152" cy="4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BE8" w14:textId="77777777" w:rsidR="00233B83" w:rsidRPr="00233B83" w:rsidRDefault="00233B83" w:rsidP="00233B8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33B8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Project Design</w:t>
      </w:r>
    </w:p>
    <w:p w14:paraId="43E1D6AA" w14:textId="6BAEA9F7" w:rsidR="00452E54" w:rsidRDefault="00452E54" w:rsidP="00835200">
      <w:pPr>
        <w:spacing w:after="240"/>
        <w:ind w:firstLine="720"/>
        <w:jc w:val="both"/>
        <w:rPr>
          <w:rFonts w:ascii="Helvetica" w:hAnsi="Helvetica" w:cs="Times New Roman"/>
          <w:color w:val="24292E"/>
        </w:rPr>
      </w:pPr>
      <w:bookmarkStart w:id="0" w:name="_GoBack"/>
      <w:bookmarkEnd w:id="0"/>
      <w:r>
        <w:rPr>
          <w:rFonts w:ascii="Helvetica" w:hAnsi="Helvetica" w:cs="Times New Roman"/>
          <w:color w:val="24292E"/>
        </w:rPr>
        <w:t xml:space="preserve">As I mentioned </w:t>
      </w:r>
      <w:r w:rsidR="00AB0E4C">
        <w:rPr>
          <w:rFonts w:ascii="Helvetica" w:hAnsi="Helvetica" w:cs="Times New Roman"/>
          <w:color w:val="24292E"/>
        </w:rPr>
        <w:t>above</w:t>
      </w:r>
      <w:r>
        <w:rPr>
          <w:rFonts w:ascii="Helvetica" w:hAnsi="Helvetica" w:cs="Times New Roman"/>
          <w:color w:val="24292E"/>
        </w:rPr>
        <w:t xml:space="preserve">, the idea behind this proposal </w:t>
      </w:r>
      <w:r w:rsidR="00FE10EA">
        <w:rPr>
          <w:rFonts w:ascii="Helvetica" w:hAnsi="Helvetica" w:cs="Times New Roman"/>
          <w:color w:val="24292E"/>
        </w:rPr>
        <w:t xml:space="preserve">to build a complex machine learning model which will account for various factors which influence on stock movements. </w:t>
      </w:r>
      <w:r>
        <w:rPr>
          <w:rFonts w:ascii="Helvetica" w:hAnsi="Helvetica" w:cs="Times New Roman"/>
          <w:color w:val="24292E"/>
        </w:rPr>
        <w:t>As the different factors has very different dataset (different sources and internal data structure), I propose to select a several separate models which will be assembled toge</w:t>
      </w:r>
      <w:r w:rsidR="004476B2">
        <w:rPr>
          <w:rFonts w:ascii="Helvetica" w:hAnsi="Helvetica" w:cs="Times New Roman"/>
          <w:color w:val="24292E"/>
        </w:rPr>
        <w:t>ther to make a final prediction.</w:t>
      </w:r>
    </w:p>
    <w:p w14:paraId="2C5921BE" w14:textId="4D6DF1EE" w:rsidR="00FE10EA" w:rsidRDefault="00976117" w:rsidP="00784761">
      <w:pPr>
        <w:spacing w:after="240"/>
        <w:jc w:val="center"/>
        <w:rPr>
          <w:rFonts w:ascii="Helvetica" w:hAnsi="Helvetica" w:cs="Times New Roman"/>
          <w:color w:val="24292E"/>
        </w:rPr>
      </w:pPr>
      <w:r w:rsidRPr="00976117">
        <w:rPr>
          <w:rFonts w:ascii="Helvetica" w:hAnsi="Helvetica" w:cs="Times New Roman"/>
          <w:noProof/>
          <w:color w:val="24292E"/>
        </w:rPr>
        <w:drawing>
          <wp:inline distT="0" distB="0" distL="0" distR="0" wp14:anchorId="0DE7284E" wp14:editId="63CACDF3">
            <wp:extent cx="3608423" cy="395968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226" cy="39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148D" w14:textId="2592BC0F" w:rsidR="00452E54" w:rsidRPr="0041286C" w:rsidRDefault="00452E54" w:rsidP="00233B83">
      <w:pPr>
        <w:spacing w:after="240"/>
        <w:rPr>
          <w:rFonts w:ascii="Helvetica" w:hAnsi="Helvetica" w:cs="Times New Roman"/>
          <w:b/>
          <w:color w:val="24292E"/>
        </w:rPr>
      </w:pPr>
      <w:r w:rsidRPr="0041286C">
        <w:rPr>
          <w:rFonts w:ascii="Helvetica" w:hAnsi="Helvetica" w:cs="Times New Roman"/>
          <w:b/>
          <w:color w:val="24292E"/>
        </w:rPr>
        <w:t>Model selection</w:t>
      </w:r>
      <w:r w:rsidR="00FE10EA" w:rsidRPr="0041286C">
        <w:rPr>
          <w:rFonts w:ascii="Helvetica" w:hAnsi="Helvetica" w:cs="Times New Roman"/>
          <w:b/>
          <w:color w:val="24292E"/>
        </w:rPr>
        <w:t>s</w:t>
      </w:r>
    </w:p>
    <w:p w14:paraId="7E4B4B32" w14:textId="77777777" w:rsidR="00D15AB3" w:rsidRDefault="00D15AB3" w:rsidP="00D15AB3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b/>
          <w:color w:val="24292E"/>
        </w:rPr>
        <w:t>Word embeddings.</w:t>
      </w:r>
      <w:r>
        <w:rPr>
          <w:rFonts w:ascii="Helvetica" w:hAnsi="Helvetica" w:cs="Times New Roman"/>
          <w:color w:val="24292E"/>
        </w:rPr>
        <w:t xml:space="preserve"> I spent some time choosing between word2vec GloVe embeddings. Based on some of the published cases, both embeddings seems to have similar performance.</w:t>
      </w:r>
    </w:p>
    <w:p w14:paraId="2990C23D" w14:textId="17EBFDC4" w:rsidR="00D15AB3" w:rsidRDefault="00D15AB3" w:rsidP="00D15AB3">
      <w:pPr>
        <w:pStyle w:val="ListParagraph"/>
        <w:numPr>
          <w:ilvl w:val="1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Using pre-trained </w:t>
      </w:r>
      <w:r w:rsidR="00CC2546">
        <w:rPr>
          <w:rFonts w:ascii="Helvetica" w:hAnsi="Helvetica" w:cs="Times New Roman"/>
          <w:color w:val="24292E"/>
        </w:rPr>
        <w:t>GloVe</w:t>
      </w:r>
      <w:r>
        <w:rPr>
          <w:rFonts w:ascii="Helvetica" w:hAnsi="Helvetica" w:cs="Times New Roman"/>
          <w:color w:val="24292E"/>
        </w:rPr>
        <w:t xml:space="preserve"> weights </w:t>
      </w:r>
      <w:r w:rsidR="00F85DAE">
        <w:rPr>
          <w:rFonts w:ascii="Helvetica" w:hAnsi="Helvetica" w:cs="Times New Roman"/>
          <w:color w:val="24292E"/>
        </w:rPr>
        <w:t>(trained on wiki data).</w:t>
      </w:r>
    </w:p>
    <w:p w14:paraId="324BDE7C" w14:textId="28013662" w:rsidR="00F85DAE" w:rsidRDefault="00F85DAE" w:rsidP="00D15AB3">
      <w:pPr>
        <w:pStyle w:val="ListParagraph"/>
        <w:numPr>
          <w:ilvl w:val="1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Train GloVe on selected company news.  The reason why I may choose this option is that I’m expecting some confusion in embeddings in case such as “Apple” (company) and “apple” (fruit). </w:t>
      </w:r>
    </w:p>
    <w:p w14:paraId="59961E15" w14:textId="473B3EA7" w:rsidR="00976117" w:rsidRDefault="00976117" w:rsidP="00976117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 w:rsidRPr="00976117">
        <w:rPr>
          <w:rFonts w:ascii="Helvetica" w:hAnsi="Helvetica" w:cs="Times New Roman"/>
          <w:b/>
          <w:color w:val="24292E"/>
        </w:rPr>
        <w:t xml:space="preserve">CNN for </w:t>
      </w:r>
      <w:r w:rsidR="00471A22">
        <w:rPr>
          <w:rFonts w:ascii="Helvetica" w:hAnsi="Helvetica" w:cs="Times New Roman"/>
          <w:b/>
          <w:color w:val="24292E"/>
        </w:rPr>
        <w:t>company’s</w:t>
      </w:r>
      <w:r w:rsidR="0009310A">
        <w:rPr>
          <w:rFonts w:ascii="Helvetica" w:hAnsi="Helvetica" w:cs="Times New Roman"/>
          <w:b/>
          <w:color w:val="24292E"/>
        </w:rPr>
        <w:t xml:space="preserve"> news feed</w:t>
      </w:r>
      <w:r w:rsidRPr="00976117">
        <w:rPr>
          <w:rFonts w:ascii="Helvetica" w:hAnsi="Helvetica" w:cs="Times New Roman"/>
          <w:color w:val="24292E"/>
        </w:rPr>
        <w:t>.</w:t>
      </w:r>
      <w:r>
        <w:rPr>
          <w:rFonts w:ascii="Helvetica" w:hAnsi="Helvetica" w:cs="Times New Roman"/>
          <w:color w:val="24292E"/>
        </w:rPr>
        <w:t xml:space="preserve"> I considered this model for following reasons:</w:t>
      </w:r>
    </w:p>
    <w:p w14:paraId="4908A8AA" w14:textId="519004AC" w:rsidR="0009310A" w:rsidRPr="00F85DAE" w:rsidRDefault="0009310A" w:rsidP="00A31E2D">
      <w:pPr>
        <w:pStyle w:val="ListParagraph"/>
        <w:numPr>
          <w:ilvl w:val="1"/>
          <w:numId w:val="4"/>
        </w:numPr>
        <w:rPr>
          <w:rFonts w:ascii="Helvetica" w:hAnsi="Helvetica" w:cs="Times New Roman"/>
          <w:color w:val="24292E"/>
        </w:rPr>
      </w:pPr>
      <w:r w:rsidRPr="00A31E2D">
        <w:rPr>
          <w:rFonts w:ascii="Helvetica" w:hAnsi="Helvetica" w:cs="Times New Roman"/>
          <w:color w:val="24292E"/>
        </w:rPr>
        <w:t>Faster comparing to RNN</w:t>
      </w:r>
      <w:r w:rsidR="00F85DAE">
        <w:rPr>
          <w:rFonts w:ascii="Helvetica" w:hAnsi="Helvetica" w:cs="Times New Roman"/>
          <w:color w:val="24292E"/>
        </w:rPr>
        <w:t>.</w:t>
      </w:r>
    </w:p>
    <w:p w14:paraId="3FBD4AD9" w14:textId="065837DC" w:rsidR="00D15AB3" w:rsidRPr="00F85DAE" w:rsidRDefault="00F85DAE" w:rsidP="00A31E2D">
      <w:pPr>
        <w:pStyle w:val="ListParagraph"/>
        <w:numPr>
          <w:ilvl w:val="1"/>
          <w:numId w:val="4"/>
        </w:numPr>
        <w:rPr>
          <w:rFonts w:ascii="Helvetica" w:hAnsi="Helvetica" w:cs="Times New Roman"/>
          <w:color w:val="24292E"/>
        </w:rPr>
      </w:pPr>
      <w:r w:rsidRPr="00F85DAE">
        <w:rPr>
          <w:rFonts w:ascii="Helvetica" w:hAnsi="Helvetica" w:cs="Times New Roman"/>
          <w:color w:val="24292E"/>
        </w:rPr>
        <w:t>As embeddings is effectively a 2D problem, CNN demonstrated effectiveness in working with such types of data (learning high-level features which in case of word embeddings can be associated with meaning of the phrase)</w:t>
      </w:r>
    </w:p>
    <w:p w14:paraId="4C5E75A3" w14:textId="3B9E3215" w:rsidR="00976117" w:rsidRPr="0041286C" w:rsidRDefault="00976117" w:rsidP="00976117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b/>
          <w:color w:val="24292E"/>
        </w:rPr>
        <w:t>RNN for stock market data and earning report data</w:t>
      </w:r>
      <w:r w:rsidR="0039390B">
        <w:rPr>
          <w:rFonts w:ascii="Helvetica" w:hAnsi="Helvetica" w:cs="Times New Roman"/>
          <w:b/>
          <w:color w:val="24292E"/>
        </w:rPr>
        <w:t xml:space="preserve">. </w:t>
      </w:r>
    </w:p>
    <w:p w14:paraId="19C41AB0" w14:textId="6DFDBDF9" w:rsidR="0041286C" w:rsidRPr="0041286C" w:rsidRDefault="0041286C" w:rsidP="0041286C">
      <w:pPr>
        <w:pStyle w:val="ListParagraph"/>
        <w:numPr>
          <w:ilvl w:val="1"/>
          <w:numId w:val="4"/>
        </w:numPr>
        <w:spacing w:after="240"/>
        <w:rPr>
          <w:rFonts w:ascii="Helvetica" w:hAnsi="Helvetica" w:cs="Times New Roman"/>
          <w:color w:val="24292E"/>
        </w:rPr>
      </w:pPr>
      <w:r w:rsidRPr="0041286C">
        <w:rPr>
          <w:rFonts w:ascii="Helvetica" w:hAnsi="Helvetica" w:cs="Times New Roman"/>
          <w:color w:val="24292E"/>
        </w:rPr>
        <w:t>Non-linear, robust to noise, can handle multivariate data.</w:t>
      </w:r>
    </w:p>
    <w:p w14:paraId="1340A197" w14:textId="77777777" w:rsidR="0041286C" w:rsidRPr="0041286C" w:rsidRDefault="0041286C" w:rsidP="0041286C">
      <w:pPr>
        <w:pStyle w:val="ListParagraph"/>
        <w:numPr>
          <w:ilvl w:val="1"/>
          <w:numId w:val="4"/>
        </w:numPr>
        <w:spacing w:after="240"/>
        <w:rPr>
          <w:rFonts w:ascii="Helvetica" w:hAnsi="Helvetica" w:cs="Times New Roman"/>
          <w:color w:val="24292E"/>
        </w:rPr>
      </w:pPr>
      <w:r w:rsidRPr="0041286C">
        <w:rPr>
          <w:rFonts w:ascii="Helvetica" w:hAnsi="Helvetica" w:cs="Times New Roman"/>
          <w:color w:val="24292E"/>
        </w:rPr>
        <w:t>Can learn the temporal context of the sequence. Avoid creating a fixed lag data sets.</w:t>
      </w:r>
    </w:p>
    <w:p w14:paraId="3EF42845" w14:textId="77777777" w:rsidR="0039390B" w:rsidRDefault="0039390B" w:rsidP="005716E8">
      <w:pPr>
        <w:pStyle w:val="ListParagraph"/>
        <w:numPr>
          <w:ilvl w:val="1"/>
          <w:numId w:val="4"/>
        </w:numPr>
        <w:spacing w:after="240"/>
        <w:rPr>
          <w:rFonts w:ascii="Helvetica" w:hAnsi="Helvetica" w:cs="Times New Roman"/>
          <w:color w:val="24292E"/>
        </w:rPr>
      </w:pPr>
    </w:p>
    <w:p w14:paraId="23ECB071" w14:textId="190011E8" w:rsidR="00C1585D" w:rsidRPr="0041286C" w:rsidRDefault="004476B2" w:rsidP="004476B2">
      <w:pPr>
        <w:spacing w:after="240"/>
        <w:rPr>
          <w:rFonts w:ascii="Helvetica" w:hAnsi="Helvetica" w:cs="Times New Roman"/>
          <w:b/>
          <w:color w:val="24292E"/>
        </w:rPr>
      </w:pPr>
      <w:r w:rsidRPr="0041286C">
        <w:rPr>
          <w:rFonts w:ascii="Helvetica" w:hAnsi="Helvetica" w:cs="Times New Roman"/>
          <w:b/>
          <w:color w:val="24292E"/>
        </w:rPr>
        <w:t>Technology stack</w:t>
      </w:r>
    </w:p>
    <w:p w14:paraId="4A399E37" w14:textId="5DDD4393" w:rsidR="00C1585D" w:rsidRDefault="004476B2" w:rsidP="0096104A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ab/>
        <w:t>To keep it simple, I will use later</w:t>
      </w:r>
      <w:r w:rsidR="0096104A">
        <w:rPr>
          <w:rFonts w:ascii="Helvetica" w:hAnsi="Helvetica" w:cs="Times New Roman"/>
          <w:color w:val="24292E"/>
        </w:rPr>
        <w:t xml:space="preserve"> keras 2.0 as the main machine learning library. As of now it supports of the required functionality and yet provide </w:t>
      </w:r>
      <w:r w:rsidR="00F13021">
        <w:rPr>
          <w:rFonts w:ascii="Helvetica" w:hAnsi="Helvetica" w:cs="Times New Roman"/>
          <w:color w:val="24292E"/>
        </w:rPr>
        <w:t xml:space="preserve">an elegant </w:t>
      </w:r>
      <w:r w:rsidR="0096104A">
        <w:rPr>
          <w:rFonts w:ascii="Helvetica" w:hAnsi="Helvetica" w:cs="Times New Roman"/>
          <w:color w:val="24292E"/>
        </w:rPr>
        <w:t xml:space="preserve">API. I will use </w:t>
      </w:r>
      <w:hyperlink r:id="rId14" w:history="1">
        <w:r w:rsidR="0096104A" w:rsidRPr="0096104A">
          <w:rPr>
            <w:rStyle w:val="Hyperlink"/>
            <w:rFonts w:ascii="Helvetica" w:hAnsi="Helvetica" w:cs="Times New Roman"/>
          </w:rPr>
          <w:t>GloVe</w:t>
        </w:r>
      </w:hyperlink>
      <w:r w:rsidR="00C25D89">
        <w:rPr>
          <w:rFonts w:ascii="Helvetica" w:hAnsi="Helvetica" w:cs="Times New Roman"/>
          <w:color w:val="24292E"/>
        </w:rPr>
        <w:t xml:space="preserve"> for word embeddings.</w:t>
      </w:r>
    </w:p>
    <w:p w14:paraId="1F77828B" w14:textId="77777777" w:rsidR="00C1585D" w:rsidRDefault="00C1585D" w:rsidP="00536190">
      <w:pPr>
        <w:spacing w:after="240"/>
        <w:ind w:left="720" w:firstLine="720"/>
        <w:rPr>
          <w:rFonts w:ascii="Helvetica" w:hAnsi="Helvetica" w:cs="Times New Roman"/>
          <w:color w:val="24292E"/>
        </w:rPr>
      </w:pPr>
    </w:p>
    <w:p w14:paraId="7C230ACA" w14:textId="6DD89D4F" w:rsidR="0040196F" w:rsidRDefault="0040196F" w:rsidP="008D2A46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D2A46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Reference</w:t>
      </w:r>
      <w:r w:rsidR="008D2A46" w:rsidRPr="008D2A46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</w:t>
      </w:r>
    </w:p>
    <w:p w14:paraId="2A17C647" w14:textId="6A4815D7" w:rsidR="008D2A46" w:rsidRDefault="008D2A46" w:rsidP="008D2A46">
      <w:pPr>
        <w:spacing w:after="240"/>
        <w:rPr>
          <w:rFonts w:ascii="Helvetica" w:hAnsi="Helvetica" w:cs="Times New Roman"/>
          <w:color w:val="24292E"/>
        </w:rPr>
      </w:pPr>
      <w:r w:rsidRPr="008D2A46">
        <w:rPr>
          <w:rFonts w:ascii="Helvetica" w:hAnsi="Helvetica" w:cs="Times New Roman"/>
          <w:color w:val="24292E"/>
        </w:rPr>
        <w:t>As p</w:t>
      </w:r>
      <w:r>
        <w:rPr>
          <w:rFonts w:ascii="Helvetica" w:hAnsi="Helvetica" w:cs="Times New Roman"/>
          <w:color w:val="24292E"/>
        </w:rPr>
        <w:t xml:space="preserve">art of </w:t>
      </w:r>
      <w:r w:rsidR="0039390B">
        <w:rPr>
          <w:rFonts w:ascii="Helvetica" w:hAnsi="Helvetica" w:cs="Times New Roman"/>
          <w:color w:val="24292E"/>
        </w:rPr>
        <w:t>work</w:t>
      </w:r>
      <w:r>
        <w:rPr>
          <w:rFonts w:ascii="Helvetica" w:hAnsi="Helvetica" w:cs="Times New Roman"/>
          <w:color w:val="24292E"/>
        </w:rPr>
        <w:t xml:space="preserve"> on this proposal I reviewed </w:t>
      </w:r>
      <w:r w:rsidR="004F7B3E">
        <w:rPr>
          <w:rFonts w:ascii="Helvetica" w:hAnsi="Helvetica" w:cs="Times New Roman"/>
          <w:color w:val="24292E"/>
        </w:rPr>
        <w:t xml:space="preserve">available </w:t>
      </w:r>
      <w:r>
        <w:rPr>
          <w:rFonts w:ascii="Helvetica" w:hAnsi="Helvetica" w:cs="Times New Roman"/>
          <w:color w:val="24292E"/>
        </w:rPr>
        <w:t xml:space="preserve">literature and </w:t>
      </w:r>
      <w:r w:rsidR="004F7B3E">
        <w:rPr>
          <w:rFonts w:ascii="Helvetica" w:hAnsi="Helvetica" w:cs="Times New Roman"/>
          <w:color w:val="24292E"/>
        </w:rPr>
        <w:t xml:space="preserve">existing </w:t>
      </w:r>
      <w:r>
        <w:rPr>
          <w:rFonts w:ascii="Helvetica" w:hAnsi="Helvetica" w:cs="Times New Roman"/>
          <w:color w:val="24292E"/>
        </w:rPr>
        <w:t>solutions. Some of them I found valuable, specifically:</w:t>
      </w:r>
    </w:p>
    <w:p w14:paraId="19F01BF2" w14:textId="3110ECE9" w:rsidR="007A779F" w:rsidRPr="007A779F" w:rsidRDefault="008441C7" w:rsidP="007A779F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r w:rsidRPr="007A779F">
        <w:rPr>
          <w:rFonts w:ascii="Helvetica" w:eastAsia="Times New Roman" w:hAnsi="Helvetica" w:cs="Times New Roman"/>
        </w:rPr>
        <w:t>“</w:t>
      </w:r>
      <w:hyperlink r:id="rId15" w:history="1">
        <w:r w:rsidRPr="007A779F">
          <w:rPr>
            <w:rStyle w:val="Hyperlink"/>
            <w:rFonts w:ascii="Helvetica" w:eastAsia="Times New Roman" w:hAnsi="Helvetica" w:cs="Times New Roman"/>
          </w:rPr>
          <w:t>Deep Learning for Event-Driven Stock Prediction</w:t>
        </w:r>
      </w:hyperlink>
      <w:r w:rsidRPr="007A779F">
        <w:rPr>
          <w:rFonts w:ascii="Helvetica" w:eastAsia="Times New Roman" w:hAnsi="Helvetica" w:cs="Times New Roman"/>
        </w:rPr>
        <w:t xml:space="preserve">” by Ding et al. </w:t>
      </w:r>
    </w:p>
    <w:p w14:paraId="0F70BB51" w14:textId="2DDAD257" w:rsidR="007A779F" w:rsidRPr="007A779F" w:rsidRDefault="007A779F" w:rsidP="007A779F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r w:rsidRPr="007A779F">
        <w:rPr>
          <w:rFonts w:ascii="Helvetica" w:eastAsia="Times New Roman" w:hAnsi="Helvetica" w:cs="Times New Roman"/>
        </w:rPr>
        <w:t>“</w:t>
      </w:r>
      <w:hyperlink r:id="rId16" w:history="1">
        <w:r w:rsidRPr="007A779F">
          <w:rPr>
            <w:rStyle w:val="Hyperlink"/>
            <w:rFonts w:ascii="Helvetica" w:eastAsia="Times New Roman" w:hAnsi="Helvetica" w:cs="Times New Roman"/>
          </w:rPr>
          <w:t>Market-Timing Strategies That Worked</w:t>
        </w:r>
      </w:hyperlink>
      <w:r w:rsidRPr="007A779F">
        <w:rPr>
          <w:rFonts w:ascii="Helvetica" w:eastAsia="Times New Roman" w:hAnsi="Helvetica" w:cs="Times New Roman"/>
        </w:rPr>
        <w:t>” by Pu Shen</w:t>
      </w:r>
    </w:p>
    <w:p w14:paraId="75A7E1C9" w14:textId="3C9C221A" w:rsidR="00492061" w:rsidRPr="007A779F" w:rsidRDefault="007A779F" w:rsidP="00492061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r w:rsidRPr="007A779F">
        <w:rPr>
          <w:rFonts w:ascii="Helvetica" w:eastAsia="Times New Roman" w:hAnsi="Helvetica" w:cs="Times New Roman"/>
        </w:rPr>
        <w:t>“</w:t>
      </w:r>
      <w:hyperlink r:id="rId17" w:history="1">
        <w:r w:rsidR="008441C7" w:rsidRPr="007A779F">
          <w:rPr>
            <w:rStyle w:val="Hyperlink"/>
            <w:rFonts w:ascii="Helvetica" w:eastAsia="Times New Roman" w:hAnsi="Helvetica" w:cs="Times New Roman"/>
          </w:rPr>
          <w:t>Twitter</w:t>
        </w:r>
        <w:r w:rsidRPr="007A779F">
          <w:rPr>
            <w:rStyle w:val="Hyperlink"/>
            <w:rFonts w:ascii="Helvetica" w:eastAsia="Times New Roman" w:hAnsi="Helvetica" w:cs="Times New Roman"/>
          </w:rPr>
          <w:t xml:space="preserve"> mood predicts the stock market</w:t>
        </w:r>
      </w:hyperlink>
      <w:r w:rsidRPr="007A779F">
        <w:rPr>
          <w:rFonts w:ascii="Helvetica" w:eastAsia="Times New Roman" w:hAnsi="Helvetica" w:cs="Times New Roman"/>
        </w:rPr>
        <w:t>”</w:t>
      </w:r>
      <w:r w:rsidR="008441C7" w:rsidRPr="007A779F">
        <w:rPr>
          <w:rFonts w:ascii="Helvetica" w:eastAsia="Times New Roman" w:hAnsi="Helvetica" w:cs="Times New Roman"/>
        </w:rPr>
        <w:t xml:space="preserve"> </w:t>
      </w:r>
      <w:r w:rsidRPr="007A779F">
        <w:rPr>
          <w:rFonts w:ascii="Helvetica" w:eastAsia="Times New Roman" w:hAnsi="Helvetica" w:cs="Times New Roman"/>
        </w:rPr>
        <w:t>b</w:t>
      </w:r>
      <w:r w:rsidR="008441C7" w:rsidRPr="007A779F">
        <w:rPr>
          <w:rFonts w:ascii="Helvetica" w:eastAsia="Times New Roman" w:hAnsi="Helvetica" w:cs="Times New Roman"/>
        </w:rPr>
        <w:t>y Bollen et a</w:t>
      </w:r>
      <w:r w:rsidRPr="007A779F">
        <w:rPr>
          <w:rFonts w:ascii="Helvetica" w:eastAsia="Times New Roman" w:hAnsi="Helvetica" w:cs="Times New Roman"/>
        </w:rPr>
        <w:t>l</w:t>
      </w:r>
    </w:p>
    <w:p w14:paraId="0A4A450B" w14:textId="715D7F22" w:rsidR="008441C7" w:rsidRPr="007A779F" w:rsidRDefault="00B43ABF" w:rsidP="00492061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hyperlink r:id="rId18" w:history="1">
        <w:r w:rsidR="007A779F" w:rsidRPr="007A779F">
          <w:rPr>
            <w:rStyle w:val="Hyperlink"/>
            <w:rFonts w:ascii="Helvetica" w:eastAsia="Times New Roman" w:hAnsi="Helvetica"/>
          </w:rPr>
          <w:t>“</w:t>
        </w:r>
        <w:r w:rsidR="00492061" w:rsidRPr="007A779F">
          <w:rPr>
            <w:rStyle w:val="Hyperlink"/>
            <w:rFonts w:ascii="Helvetica" w:eastAsia="Times New Roman" w:hAnsi="Helvetica"/>
          </w:rPr>
          <w:t>Machine Learning Strategies for Time Series Prediction</w:t>
        </w:r>
        <w:r w:rsidR="007A779F" w:rsidRPr="007A779F">
          <w:rPr>
            <w:rStyle w:val="Hyperlink"/>
            <w:rFonts w:ascii="Helvetica" w:eastAsia="Times New Roman" w:hAnsi="Helvetica"/>
          </w:rPr>
          <w:t>”</w:t>
        </w:r>
      </w:hyperlink>
      <w:r w:rsidR="00492061" w:rsidRPr="007A779F">
        <w:rPr>
          <w:rFonts w:ascii="Helvetica" w:eastAsia="Times New Roman" w:hAnsi="Helvetica"/>
        </w:rPr>
        <w:t xml:space="preserve"> by </w:t>
      </w:r>
      <w:r w:rsidR="00492061" w:rsidRPr="007A779F">
        <w:rPr>
          <w:rFonts w:ascii="Helvetica" w:eastAsia="Times New Roman" w:hAnsi="Helvetica" w:cs="Times New Roman"/>
        </w:rPr>
        <w:t xml:space="preserve">Bontempi </w:t>
      </w:r>
    </w:p>
    <w:p w14:paraId="1677FD49" w14:textId="58BF83CC" w:rsidR="007A779F" w:rsidRDefault="007A779F" w:rsidP="007A779F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r w:rsidRPr="007A779F">
        <w:rPr>
          <w:rFonts w:ascii="Helvetica" w:eastAsia="Times New Roman" w:hAnsi="Helvetica" w:cs="Times New Roman"/>
        </w:rPr>
        <w:t>“</w:t>
      </w:r>
      <w:hyperlink r:id="rId19" w:history="1">
        <w:r w:rsidRPr="007A779F">
          <w:rPr>
            <w:rStyle w:val="Hyperlink"/>
            <w:rFonts w:ascii="Helvetica" w:eastAsia="Times New Roman" w:hAnsi="Helvetica" w:cs="Times New Roman"/>
          </w:rPr>
          <w:t>Financial time series forecasting with machine learning techniques: A survey</w:t>
        </w:r>
      </w:hyperlink>
      <w:r w:rsidRPr="007A779F">
        <w:rPr>
          <w:rFonts w:ascii="Helvetica" w:eastAsia="Times New Roman" w:hAnsi="Helvetica" w:cs="Times New Roman"/>
        </w:rPr>
        <w:t>” by Krollner et al.</w:t>
      </w:r>
    </w:p>
    <w:p w14:paraId="1BDC9445" w14:textId="08590F05" w:rsidR="005F0947" w:rsidRPr="005F0947" w:rsidRDefault="00B43ABF" w:rsidP="005F0947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hyperlink r:id="rId20" w:history="1">
        <w:r w:rsidR="005F0947" w:rsidRPr="005F0947">
          <w:rPr>
            <w:rStyle w:val="Hyperlink"/>
            <w:rFonts w:ascii="Helvetica" w:eastAsia="Times New Roman" w:hAnsi="Helvetica" w:cs="Times New Roman"/>
          </w:rPr>
          <w:t>“Deep Learning for Time-Series Analysis”</w:t>
        </w:r>
      </w:hyperlink>
      <w:r w:rsidR="005F0947" w:rsidRPr="005F0947">
        <w:rPr>
          <w:rFonts w:ascii="Helvetica" w:eastAsia="Times New Roman" w:hAnsi="Helvetica" w:cs="Times New Roman"/>
        </w:rPr>
        <w:t xml:space="preserve"> by Ganmoa</w:t>
      </w:r>
    </w:p>
    <w:p w14:paraId="48E12A0A" w14:textId="69047E53" w:rsidR="008441C7" w:rsidRPr="007A779F" w:rsidRDefault="00B43ABF" w:rsidP="008441C7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hyperlink r:id="rId21" w:history="1">
        <w:r w:rsidR="00492061" w:rsidRPr="007A779F">
          <w:rPr>
            <w:rStyle w:val="Hyperlink"/>
            <w:rFonts w:ascii="Helvetica" w:eastAsia="Times New Roman" w:hAnsi="Helvetica" w:cs="Times New Roman"/>
          </w:rPr>
          <w:t>https://github.com/edenbaus/Event-Driven-FinModel</w:t>
        </w:r>
      </w:hyperlink>
    </w:p>
    <w:p w14:paraId="53E59EE9" w14:textId="7B4921D6" w:rsidR="00492061" w:rsidRPr="007A779F" w:rsidRDefault="00B43ABF" w:rsidP="008441C7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hyperlink r:id="rId22" w:history="1">
        <w:r w:rsidR="00492061" w:rsidRPr="007A779F">
          <w:rPr>
            <w:rStyle w:val="Hyperlink"/>
            <w:rFonts w:ascii="Helvetica" w:eastAsia="Times New Roman" w:hAnsi="Helvetica" w:cs="Times New Roman"/>
          </w:rPr>
          <w:t>https://github.com/WayneDW/Sentiment-Analysis-in-Event-Driven-Stock-Price-Movement-Prediction</w:t>
        </w:r>
      </w:hyperlink>
    </w:p>
    <w:p w14:paraId="7D37E58D" w14:textId="6C07C768" w:rsidR="00492061" w:rsidRPr="007A779F" w:rsidRDefault="00B43ABF" w:rsidP="008441C7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hyperlink r:id="rId23" w:history="1">
        <w:r w:rsidR="00D95AB1" w:rsidRPr="007A779F">
          <w:rPr>
            <w:rStyle w:val="Hyperlink"/>
            <w:rFonts w:ascii="Helvetica" w:eastAsia="Times New Roman" w:hAnsi="Helvetica" w:cs="Times New Roman"/>
          </w:rPr>
          <w:t>https://github.com/llSourcell/How-to-Predict-Stock-Prices-Easily-Demo</w:t>
        </w:r>
      </w:hyperlink>
    </w:p>
    <w:p w14:paraId="517665F5" w14:textId="7EAB3716" w:rsidR="00D95AB1" w:rsidRPr="007A779F" w:rsidRDefault="00B43ABF" w:rsidP="008441C7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</w:rPr>
      </w:pPr>
      <w:hyperlink r:id="rId24" w:history="1">
        <w:r w:rsidR="001C0F91" w:rsidRPr="007A779F">
          <w:rPr>
            <w:rStyle w:val="Hyperlink"/>
            <w:rFonts w:ascii="Helvetica" w:eastAsia="Times New Roman" w:hAnsi="Helvetica" w:cs="Times New Roman"/>
          </w:rPr>
          <w:t>http://textminingonline.com/getting-started-with-word2vec-and-glove-in-python</w:t>
        </w:r>
      </w:hyperlink>
    </w:p>
    <w:p w14:paraId="1EEB6A30" w14:textId="77777777" w:rsidR="001C0F91" w:rsidRPr="007A779F" w:rsidRDefault="00B43ABF" w:rsidP="001C0F91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</w:rPr>
      </w:pPr>
      <w:hyperlink r:id="rId25" w:history="1">
        <w:r w:rsidR="001C0F91" w:rsidRPr="007A779F">
          <w:rPr>
            <w:rStyle w:val="Hyperlink"/>
            <w:rFonts w:ascii="Helvetica" w:hAnsi="Helvetica" w:cs="Times New Roman"/>
          </w:rPr>
          <w:t>https://medium.com/@thoszymkowiak/how-to-implement-sentiment-analysis-using-word-embedding-and-convolutional-neural-networks-on-keras-163197aef623</w:t>
        </w:r>
      </w:hyperlink>
    </w:p>
    <w:p w14:paraId="1C9518F7" w14:textId="77777777" w:rsidR="001C0F91" w:rsidRDefault="001C0F91" w:rsidP="001C0F91">
      <w:pPr>
        <w:pStyle w:val="ListParagraph"/>
        <w:rPr>
          <w:rFonts w:ascii="Times New Roman" w:eastAsia="Times New Roman" w:hAnsi="Times New Roman" w:cs="Times New Roman"/>
        </w:rPr>
      </w:pPr>
    </w:p>
    <w:p w14:paraId="4C1B0F06" w14:textId="77777777" w:rsidR="00233B83" w:rsidRPr="00233B83" w:rsidRDefault="00B43ABF" w:rsidP="00233B83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2B36B83">
          <v:rect id="_x0000_i1025" style="width:0;height:3pt" o:hralign="center" o:hrstd="t" o:hrnoshade="t" o:hr="t" fillcolor="#24292e" stroked="f"/>
        </w:pict>
      </w:r>
    </w:p>
    <w:p w14:paraId="451C3D0F" w14:textId="77777777" w:rsidR="00233B83" w:rsidRPr="00233B83" w:rsidRDefault="00233B83" w:rsidP="00233B83">
      <w:pPr>
        <w:spacing w:after="240"/>
        <w:rPr>
          <w:rFonts w:ascii="Helvetica" w:hAnsi="Helvetica" w:cs="Times New Roman"/>
          <w:color w:val="24292E"/>
        </w:rPr>
      </w:pPr>
      <w:r w:rsidRPr="00233B83">
        <w:rPr>
          <w:rFonts w:ascii="Helvetica" w:hAnsi="Helvetica" w:cs="Times New Roman"/>
          <w:b/>
          <w:bCs/>
          <w:color w:val="24292E"/>
        </w:rPr>
        <w:t>Before submitting your proposal, ask yourself. . .</w:t>
      </w:r>
    </w:p>
    <w:p w14:paraId="675F4728" w14:textId="77777777" w:rsidR="00233B83" w:rsidRPr="00233B83" w:rsidRDefault="00233B83" w:rsidP="00233B8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33B83">
        <w:rPr>
          <w:rFonts w:ascii="Helvetica" w:eastAsia="Times New Roman" w:hAnsi="Helvetica" w:cs="Times New Roman"/>
          <w:color w:val="24292E"/>
        </w:rPr>
        <w:t>Does the proposal you have written follow a well-organized structure similar to that of the project template?</w:t>
      </w:r>
    </w:p>
    <w:p w14:paraId="4D39BA26" w14:textId="77777777" w:rsidR="00233B83" w:rsidRPr="00233B83" w:rsidRDefault="00233B83" w:rsidP="00233B8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3B83">
        <w:rPr>
          <w:rFonts w:ascii="Helvetica" w:eastAsia="Times New Roman" w:hAnsi="Helvetica" w:cs="Times New Roman"/>
          <w:color w:val="24292E"/>
        </w:rPr>
        <w:t>Is each section (particularly </w:t>
      </w:r>
      <w:r w:rsidRPr="00233B83">
        <w:rPr>
          <w:rFonts w:ascii="Helvetica" w:eastAsia="Times New Roman" w:hAnsi="Helvetica" w:cs="Times New Roman"/>
          <w:b/>
          <w:bCs/>
          <w:color w:val="24292E"/>
        </w:rPr>
        <w:t>Solution Statement</w:t>
      </w:r>
      <w:r w:rsidRPr="00233B83">
        <w:rPr>
          <w:rFonts w:ascii="Helvetica" w:eastAsia="Times New Roman" w:hAnsi="Helvetica" w:cs="Times New Roman"/>
          <w:color w:val="24292E"/>
        </w:rPr>
        <w:t> and </w:t>
      </w:r>
      <w:r w:rsidRPr="00233B83">
        <w:rPr>
          <w:rFonts w:ascii="Helvetica" w:eastAsia="Times New Roman" w:hAnsi="Helvetica" w:cs="Times New Roman"/>
          <w:b/>
          <w:bCs/>
          <w:color w:val="24292E"/>
        </w:rPr>
        <w:t>Project Design</w:t>
      </w:r>
      <w:r w:rsidRPr="00233B83">
        <w:rPr>
          <w:rFonts w:ascii="Helvetica" w:eastAsia="Times New Roman" w:hAnsi="Helvetica" w:cs="Times New Roman"/>
          <w:color w:val="24292E"/>
        </w:rPr>
        <w:t>) written in a clear, concise and specific fashion? Are there any ambiguous terms or phrases that need clarification?</w:t>
      </w:r>
    </w:p>
    <w:p w14:paraId="3AA71DDF" w14:textId="77777777" w:rsidR="00233B83" w:rsidRPr="00233B83" w:rsidRDefault="00233B83" w:rsidP="00233B8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3B83">
        <w:rPr>
          <w:rFonts w:ascii="Helvetica" w:eastAsia="Times New Roman" w:hAnsi="Helvetica" w:cs="Times New Roman"/>
          <w:color w:val="24292E"/>
        </w:rPr>
        <w:t>Would the intended audience of your project be able to understand your proposal?</w:t>
      </w:r>
    </w:p>
    <w:p w14:paraId="3831B43A" w14:textId="77777777" w:rsidR="00233B83" w:rsidRPr="00233B83" w:rsidRDefault="00233B83" w:rsidP="00233B8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3B83">
        <w:rPr>
          <w:rFonts w:ascii="Helvetica" w:eastAsia="Times New Roman" w:hAnsi="Helvetica" w:cs="Times New Roman"/>
          <w:color w:val="24292E"/>
        </w:rPr>
        <w:t>Have you properly proofread your proposal to assure there are minimal grammatical and spelling mistakes?</w:t>
      </w:r>
    </w:p>
    <w:p w14:paraId="65DBE218" w14:textId="77777777" w:rsidR="00233B83" w:rsidRPr="00233B83" w:rsidRDefault="00233B83" w:rsidP="00233B8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3B83">
        <w:rPr>
          <w:rFonts w:ascii="Helvetica" w:eastAsia="Times New Roman" w:hAnsi="Helvetica" w:cs="Times New Roman"/>
          <w:color w:val="24292E"/>
        </w:rPr>
        <w:t>Are all the resources used for this project correctly cited and referenced?</w:t>
      </w:r>
    </w:p>
    <w:p w14:paraId="3F7DA86E" w14:textId="77777777" w:rsidR="007B2D18" w:rsidRDefault="00B43ABF"/>
    <w:sectPr w:rsidR="007B2D18" w:rsidSect="0066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0012"/>
    <w:multiLevelType w:val="multilevel"/>
    <w:tmpl w:val="A9B8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63D78"/>
    <w:multiLevelType w:val="hybridMultilevel"/>
    <w:tmpl w:val="9FFC1794"/>
    <w:lvl w:ilvl="0" w:tplc="4BA6ABB4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E36DF"/>
    <w:multiLevelType w:val="hybridMultilevel"/>
    <w:tmpl w:val="9664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11DE4"/>
    <w:multiLevelType w:val="hybridMultilevel"/>
    <w:tmpl w:val="0FC65F7A"/>
    <w:lvl w:ilvl="0" w:tplc="C4FA2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6742D4"/>
    <w:multiLevelType w:val="hybridMultilevel"/>
    <w:tmpl w:val="950C909A"/>
    <w:lvl w:ilvl="0" w:tplc="E8B85A10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E6B9D"/>
    <w:multiLevelType w:val="hybridMultilevel"/>
    <w:tmpl w:val="1108DD56"/>
    <w:lvl w:ilvl="0" w:tplc="7B561E08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83"/>
    <w:rsid w:val="00002904"/>
    <w:rsid w:val="000151BD"/>
    <w:rsid w:val="00042ACC"/>
    <w:rsid w:val="0004783F"/>
    <w:rsid w:val="0005470E"/>
    <w:rsid w:val="000611DE"/>
    <w:rsid w:val="00061398"/>
    <w:rsid w:val="00062D68"/>
    <w:rsid w:val="0007125A"/>
    <w:rsid w:val="00074601"/>
    <w:rsid w:val="00076FC1"/>
    <w:rsid w:val="0009310A"/>
    <w:rsid w:val="000A6653"/>
    <w:rsid w:val="000E1932"/>
    <w:rsid w:val="000F701A"/>
    <w:rsid w:val="00147048"/>
    <w:rsid w:val="00147632"/>
    <w:rsid w:val="00165D69"/>
    <w:rsid w:val="001B7052"/>
    <w:rsid w:val="001C0F91"/>
    <w:rsid w:val="001C368E"/>
    <w:rsid w:val="001D6371"/>
    <w:rsid w:val="00200252"/>
    <w:rsid w:val="00202C68"/>
    <w:rsid w:val="00211F0B"/>
    <w:rsid w:val="00215CD8"/>
    <w:rsid w:val="00233B83"/>
    <w:rsid w:val="00241F4E"/>
    <w:rsid w:val="00247BA0"/>
    <w:rsid w:val="00254905"/>
    <w:rsid w:val="002716D4"/>
    <w:rsid w:val="00283150"/>
    <w:rsid w:val="00290502"/>
    <w:rsid w:val="00295987"/>
    <w:rsid w:val="002B28B7"/>
    <w:rsid w:val="002B44C9"/>
    <w:rsid w:val="002C0F73"/>
    <w:rsid w:val="002E6238"/>
    <w:rsid w:val="002F362B"/>
    <w:rsid w:val="00351316"/>
    <w:rsid w:val="00355EAE"/>
    <w:rsid w:val="0036290D"/>
    <w:rsid w:val="0037428C"/>
    <w:rsid w:val="0039108B"/>
    <w:rsid w:val="0039390B"/>
    <w:rsid w:val="003D279C"/>
    <w:rsid w:val="003E4B6A"/>
    <w:rsid w:val="0040196F"/>
    <w:rsid w:val="00402F35"/>
    <w:rsid w:val="00404787"/>
    <w:rsid w:val="0041286C"/>
    <w:rsid w:val="00413D25"/>
    <w:rsid w:val="00416C33"/>
    <w:rsid w:val="004476B2"/>
    <w:rsid w:val="00450731"/>
    <w:rsid w:val="00452E54"/>
    <w:rsid w:val="00452E7A"/>
    <w:rsid w:val="00461939"/>
    <w:rsid w:val="0046664D"/>
    <w:rsid w:val="004706E9"/>
    <w:rsid w:val="00471A22"/>
    <w:rsid w:val="004843BE"/>
    <w:rsid w:val="00492061"/>
    <w:rsid w:val="004B6630"/>
    <w:rsid w:val="004B7786"/>
    <w:rsid w:val="004C79EA"/>
    <w:rsid w:val="004F4FEB"/>
    <w:rsid w:val="004F7B3E"/>
    <w:rsid w:val="00506889"/>
    <w:rsid w:val="00525E22"/>
    <w:rsid w:val="00536190"/>
    <w:rsid w:val="00541DDD"/>
    <w:rsid w:val="00555980"/>
    <w:rsid w:val="005716E8"/>
    <w:rsid w:val="005901D5"/>
    <w:rsid w:val="005A3746"/>
    <w:rsid w:val="005D4014"/>
    <w:rsid w:val="005D4B15"/>
    <w:rsid w:val="005D4D60"/>
    <w:rsid w:val="005F0947"/>
    <w:rsid w:val="0060317B"/>
    <w:rsid w:val="00623115"/>
    <w:rsid w:val="006334EB"/>
    <w:rsid w:val="006536AA"/>
    <w:rsid w:val="00662A44"/>
    <w:rsid w:val="00667607"/>
    <w:rsid w:val="006832DC"/>
    <w:rsid w:val="006B6616"/>
    <w:rsid w:val="006C1A6E"/>
    <w:rsid w:val="006E32C1"/>
    <w:rsid w:val="006E4049"/>
    <w:rsid w:val="00700CE7"/>
    <w:rsid w:val="007175F3"/>
    <w:rsid w:val="007210BA"/>
    <w:rsid w:val="007229F0"/>
    <w:rsid w:val="00736459"/>
    <w:rsid w:val="007364F7"/>
    <w:rsid w:val="007412EA"/>
    <w:rsid w:val="00784761"/>
    <w:rsid w:val="0078637D"/>
    <w:rsid w:val="0079643F"/>
    <w:rsid w:val="007A779F"/>
    <w:rsid w:val="00835200"/>
    <w:rsid w:val="008441C7"/>
    <w:rsid w:val="00846873"/>
    <w:rsid w:val="00860C83"/>
    <w:rsid w:val="0089453E"/>
    <w:rsid w:val="008B4174"/>
    <w:rsid w:val="008B4413"/>
    <w:rsid w:val="008C3CBF"/>
    <w:rsid w:val="008D2A46"/>
    <w:rsid w:val="00944954"/>
    <w:rsid w:val="0096104A"/>
    <w:rsid w:val="00976117"/>
    <w:rsid w:val="0098197C"/>
    <w:rsid w:val="00992EA5"/>
    <w:rsid w:val="009D38CB"/>
    <w:rsid w:val="009F3BAA"/>
    <w:rsid w:val="00A31E2D"/>
    <w:rsid w:val="00A36E4F"/>
    <w:rsid w:val="00A40A1F"/>
    <w:rsid w:val="00A8591D"/>
    <w:rsid w:val="00AA6028"/>
    <w:rsid w:val="00AB0E4C"/>
    <w:rsid w:val="00AB3758"/>
    <w:rsid w:val="00AB4DF7"/>
    <w:rsid w:val="00AB6160"/>
    <w:rsid w:val="00AC4DD6"/>
    <w:rsid w:val="00AC5955"/>
    <w:rsid w:val="00AF3A05"/>
    <w:rsid w:val="00B27C2C"/>
    <w:rsid w:val="00B43A5B"/>
    <w:rsid w:val="00B43ABF"/>
    <w:rsid w:val="00B44E00"/>
    <w:rsid w:val="00B550C6"/>
    <w:rsid w:val="00B6148C"/>
    <w:rsid w:val="00B766B7"/>
    <w:rsid w:val="00B820DB"/>
    <w:rsid w:val="00BB419F"/>
    <w:rsid w:val="00BC299B"/>
    <w:rsid w:val="00BD192B"/>
    <w:rsid w:val="00BF7936"/>
    <w:rsid w:val="00C10CF8"/>
    <w:rsid w:val="00C1585D"/>
    <w:rsid w:val="00C25D89"/>
    <w:rsid w:val="00C310DB"/>
    <w:rsid w:val="00C53289"/>
    <w:rsid w:val="00C805EF"/>
    <w:rsid w:val="00C910E1"/>
    <w:rsid w:val="00CC16EB"/>
    <w:rsid w:val="00CC2546"/>
    <w:rsid w:val="00CE39A9"/>
    <w:rsid w:val="00CF3507"/>
    <w:rsid w:val="00D0377E"/>
    <w:rsid w:val="00D074B2"/>
    <w:rsid w:val="00D15AB3"/>
    <w:rsid w:val="00D15F94"/>
    <w:rsid w:val="00D25E03"/>
    <w:rsid w:val="00D3323F"/>
    <w:rsid w:val="00D465D6"/>
    <w:rsid w:val="00D65C37"/>
    <w:rsid w:val="00D7583E"/>
    <w:rsid w:val="00D95AB1"/>
    <w:rsid w:val="00DA5FF5"/>
    <w:rsid w:val="00DC67A4"/>
    <w:rsid w:val="00E17C4E"/>
    <w:rsid w:val="00E338E6"/>
    <w:rsid w:val="00E513F8"/>
    <w:rsid w:val="00E60971"/>
    <w:rsid w:val="00E91D7D"/>
    <w:rsid w:val="00EC2AEE"/>
    <w:rsid w:val="00ED3CA1"/>
    <w:rsid w:val="00EE4A92"/>
    <w:rsid w:val="00F13021"/>
    <w:rsid w:val="00F41C12"/>
    <w:rsid w:val="00F42099"/>
    <w:rsid w:val="00F616E5"/>
    <w:rsid w:val="00F62816"/>
    <w:rsid w:val="00F66FBF"/>
    <w:rsid w:val="00F85DAE"/>
    <w:rsid w:val="00F87025"/>
    <w:rsid w:val="00FB1E29"/>
    <w:rsid w:val="00FD1567"/>
    <w:rsid w:val="00FE10EA"/>
    <w:rsid w:val="00FE403C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BD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B8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3B8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3B8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B8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3B8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3B8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3B8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33B83"/>
    <w:rPr>
      <w:i/>
      <w:iCs/>
    </w:rPr>
  </w:style>
  <w:style w:type="character" w:styleId="Strong">
    <w:name w:val="Strong"/>
    <w:basedOn w:val="DefaultParagraphFont"/>
    <w:uiPriority w:val="22"/>
    <w:qFormat/>
    <w:rsid w:val="00233B83"/>
    <w:rPr>
      <w:b/>
      <w:bCs/>
    </w:rPr>
  </w:style>
  <w:style w:type="character" w:customStyle="1" w:styleId="apple-converted-space">
    <w:name w:val="apple-converted-space"/>
    <w:basedOn w:val="DefaultParagraphFont"/>
    <w:rsid w:val="00233B83"/>
  </w:style>
  <w:style w:type="paragraph" w:styleId="ListParagraph">
    <w:name w:val="List Paragraph"/>
    <w:basedOn w:val="Normal"/>
    <w:uiPriority w:val="34"/>
    <w:qFormat/>
    <w:rsid w:val="00541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A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9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arxiv.org/pdf/1701.01887.pdf" TargetMode="External"/><Relationship Id="rId21" Type="http://schemas.openxmlformats.org/officeDocument/2006/relationships/hyperlink" Target="https://github.com/edenbaus/Event-Driven-FinModel" TargetMode="External"/><Relationship Id="rId22" Type="http://schemas.openxmlformats.org/officeDocument/2006/relationships/hyperlink" Target="https://github.com/WayneDW/Sentiment-Analysis-in-Event-Driven-Stock-Price-Movement-Prediction" TargetMode="External"/><Relationship Id="rId23" Type="http://schemas.openxmlformats.org/officeDocument/2006/relationships/hyperlink" Target="https://github.com/llSourcell/How-to-Predict-Stock-Prices-Easily-Demo" TargetMode="External"/><Relationship Id="rId24" Type="http://schemas.openxmlformats.org/officeDocument/2006/relationships/hyperlink" Target="http://textminingonline.com/getting-started-with-word2vec-and-glove-in-python" TargetMode="External"/><Relationship Id="rId25" Type="http://schemas.openxmlformats.org/officeDocument/2006/relationships/hyperlink" Target="https://medium.com/@thoszymkowiak/how-to-implement-sentiment-analysis-using-word-embedding-and-convolutional-neural-networks-on-keras-163197aef623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en.wikipedia.org/wiki/Evaluation_of_binary_classifiers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nlp.stanford.edu/projects/glove/" TargetMode="External"/><Relationship Id="rId15" Type="http://schemas.openxmlformats.org/officeDocument/2006/relationships/hyperlink" Target="https://www.ijcai.org/Proceedings/15/Papers/329.pdf" TargetMode="External"/><Relationship Id="rId16" Type="http://schemas.openxmlformats.org/officeDocument/2006/relationships/hyperlink" Target="https://www.kansascityfed.org/publicat/reswkpap/pdf/rwp02-01.pdf" TargetMode="External"/><Relationship Id="rId17" Type="http://schemas.openxmlformats.org/officeDocument/2006/relationships/hyperlink" Target="https://arxiv.org/pdf/1010.3003.pdf" TargetMode="External"/><Relationship Id="rId18" Type="http://schemas.openxmlformats.org/officeDocument/2006/relationships/hyperlink" Target="http://www.ulb.ac.be/di/map/gbonte/ftp/time_ser.pdf" TargetMode="External"/><Relationship Id="rId19" Type="http://schemas.openxmlformats.org/officeDocument/2006/relationships/hyperlink" Target="http://epublications.bond.edu.au/cgi/viewcontent.cgi?article=1113&amp;context=infotech_pub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Stock_market_prediction" TargetMode="External"/><Relationship Id="rId7" Type="http://schemas.openxmlformats.org/officeDocument/2006/relationships/hyperlink" Target="http://usfundamentals.com/" TargetMode="External"/><Relationship Id="rId8" Type="http://schemas.openxmlformats.org/officeDocument/2006/relationships/hyperlink" Target="http://www.statsmodels.org/0.6.1/generated/statsmodels.tsa.arima_model.ARI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D2661F-4F26-264E-AA2F-A0D07A49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1582</Words>
  <Characters>9023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Machine Learning Engineer Nanodegree</vt:lpstr>
      <vt:lpstr>    Capstone Proposal</vt:lpstr>
      <vt:lpstr>    Proposal</vt:lpstr>
      <vt:lpstr>        Domain Background</vt:lpstr>
      <vt:lpstr>        Problem Statement</vt:lpstr>
      <vt:lpstr>        Solution Statement</vt:lpstr>
      <vt:lpstr>        Benchmark Model</vt:lpstr>
      <vt:lpstr>        Project Design</vt:lpstr>
      <vt:lpstr>        References</vt:lpstr>
    </vt:vector>
  </TitlesOfParts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Dabravolski</dc:creator>
  <cp:keywords/>
  <dc:description/>
  <cp:lastModifiedBy>Vadzim Dabravolski</cp:lastModifiedBy>
  <cp:revision>134</cp:revision>
  <dcterms:created xsi:type="dcterms:W3CDTF">2017-05-28T15:29:00Z</dcterms:created>
  <dcterms:modified xsi:type="dcterms:W3CDTF">2017-06-06T14:03:00Z</dcterms:modified>
</cp:coreProperties>
</file>