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6D3B6" w14:textId="77777777" w:rsidR="00630D8D" w:rsidRPr="002612C4" w:rsidRDefault="00630D8D">
      <w:pPr>
        <w:pStyle w:val="TitleBar"/>
        <w:rPr>
          <w:lang w:val="en-US"/>
        </w:rPr>
      </w:pPr>
    </w:p>
    <w:p w14:paraId="6CE4E78C" w14:textId="77777777" w:rsidR="00630D8D" w:rsidRPr="002612C4" w:rsidRDefault="00630D8D">
      <w:pPr>
        <w:pStyle w:val="BodyText"/>
        <w:rPr>
          <w:lang w:val="en-US"/>
        </w:rPr>
      </w:pPr>
    </w:p>
    <w:p w14:paraId="2493DE6C" w14:textId="5D28A519" w:rsidR="00630D8D" w:rsidRPr="002612C4" w:rsidRDefault="00D20AFD">
      <w:pPr>
        <w:pStyle w:val="Title-Major"/>
        <w:rPr>
          <w:lang w:val="en-US"/>
        </w:rPr>
      </w:pPr>
      <w:r>
        <w:rPr>
          <w:lang w:val="en-US"/>
        </w:rPr>
        <w:t>Data Management</w:t>
      </w:r>
      <w:r w:rsidR="00641AEB" w:rsidRPr="002612C4">
        <w:rPr>
          <w:lang w:val="en-US"/>
        </w:rPr>
        <w:t xml:space="preserve"> Guide</w:t>
      </w:r>
    </w:p>
    <w:p w14:paraId="57C892C0" w14:textId="3D683466" w:rsidR="00630D8D" w:rsidRPr="002612C4" w:rsidRDefault="00641AEB">
      <w:pPr>
        <w:pStyle w:val="Title"/>
        <w:rPr>
          <w:lang w:val="en-US"/>
        </w:rPr>
      </w:pPr>
      <w:r w:rsidRPr="002612C4">
        <w:rPr>
          <w:rStyle w:val="HighlightedVariable"/>
          <w:lang w:val="en-US"/>
        </w:rPr>
        <w:t>DS.</w:t>
      </w:r>
      <w:r w:rsidR="002612C4" w:rsidRPr="002612C4">
        <w:rPr>
          <w:rStyle w:val="HighlightedVariable"/>
          <w:lang w:val="en-US"/>
        </w:rPr>
        <w:t>OUD</w:t>
      </w:r>
      <w:r w:rsidRPr="002612C4">
        <w:rPr>
          <w:rStyle w:val="HighlightedVariable"/>
          <w:lang w:val="en-US"/>
        </w:rPr>
        <w:t xml:space="preserve"> </w:t>
      </w:r>
      <w:r w:rsidR="00A616F0">
        <w:rPr>
          <w:rStyle w:val="HighlightedVariable"/>
          <w:lang w:val="en-US"/>
        </w:rPr>
        <w:t xml:space="preserve">REST </w:t>
      </w:r>
      <w:r w:rsidR="00AA2F43">
        <w:rPr>
          <w:rStyle w:val="HighlightedVariable"/>
          <w:lang w:val="en-US"/>
        </w:rPr>
        <w:t>API</w:t>
      </w:r>
    </w:p>
    <w:p w14:paraId="44B2AE76" w14:textId="77777777" w:rsidR="00630D8D" w:rsidRPr="002612C4" w:rsidRDefault="00630D8D">
      <w:pPr>
        <w:pStyle w:val="BodyText"/>
        <w:rPr>
          <w:lang w:val="en-US"/>
        </w:rPr>
      </w:pPr>
    </w:p>
    <w:p w14:paraId="15DBAF20" w14:textId="77777777" w:rsidR="00630D8D" w:rsidRPr="002612C4" w:rsidRDefault="00630D8D">
      <w:pPr>
        <w:pStyle w:val="BodyText"/>
        <w:rPr>
          <w:lang w:val="en-US"/>
        </w:rPr>
      </w:pPr>
    </w:p>
    <w:p w14:paraId="27DA1254" w14:textId="77777777" w:rsidR="00630D8D" w:rsidRPr="002612C4" w:rsidRDefault="00630D8D">
      <w:pPr>
        <w:pStyle w:val="BodyText"/>
        <w:rPr>
          <w:lang w:val="en-US"/>
        </w:rPr>
      </w:pPr>
    </w:p>
    <w:p w14:paraId="73FDE0BA" w14:textId="77777777" w:rsidR="00630D8D" w:rsidRPr="002612C4" w:rsidRDefault="00630D8D">
      <w:pPr>
        <w:pStyle w:val="BodyText"/>
        <w:rPr>
          <w:lang w:val="en-US"/>
        </w:rPr>
      </w:pPr>
    </w:p>
    <w:p w14:paraId="6DA332F5" w14:textId="77777777" w:rsidR="00630D8D" w:rsidRPr="002612C4" w:rsidRDefault="00630D8D">
      <w:pPr>
        <w:pStyle w:val="BodyText"/>
        <w:rPr>
          <w:lang w:val="en-US"/>
        </w:rPr>
      </w:pPr>
    </w:p>
    <w:p w14:paraId="28E6D6B8" w14:textId="77777777" w:rsidR="00630D8D" w:rsidRPr="002612C4" w:rsidRDefault="00630D8D">
      <w:pPr>
        <w:pStyle w:val="BodyText"/>
        <w:rPr>
          <w:lang w:val="en-US"/>
        </w:rPr>
      </w:pPr>
    </w:p>
    <w:p w14:paraId="3AC8121B" w14:textId="77777777" w:rsidR="00630D8D" w:rsidRPr="002612C4" w:rsidRDefault="00630D8D">
      <w:pPr>
        <w:pStyle w:val="BodyText"/>
        <w:rPr>
          <w:lang w:val="en-US"/>
        </w:rPr>
      </w:pPr>
    </w:p>
    <w:p w14:paraId="286B77AB" w14:textId="77777777" w:rsidR="00630D8D" w:rsidRPr="002612C4" w:rsidRDefault="00630D8D">
      <w:pPr>
        <w:pStyle w:val="BodyText"/>
        <w:rPr>
          <w:lang w:val="en-US"/>
        </w:rPr>
      </w:pPr>
    </w:p>
    <w:p w14:paraId="3DDA9724" w14:textId="77777777" w:rsidR="00630D8D" w:rsidRPr="002612C4" w:rsidRDefault="00630D8D">
      <w:pPr>
        <w:pStyle w:val="BodyText"/>
        <w:rPr>
          <w:lang w:val="en-US"/>
        </w:rPr>
      </w:pPr>
    </w:p>
    <w:p w14:paraId="05E50684" w14:textId="77777777" w:rsidR="00630D8D" w:rsidRPr="002612C4" w:rsidRDefault="00630D8D">
      <w:pPr>
        <w:pStyle w:val="BodyText"/>
        <w:rPr>
          <w:lang w:val="en-US"/>
        </w:rPr>
      </w:pPr>
    </w:p>
    <w:p w14:paraId="3E379F8A" w14:textId="77777777" w:rsidR="00630D8D" w:rsidRPr="002612C4" w:rsidRDefault="00630D8D">
      <w:pPr>
        <w:pStyle w:val="BodyText"/>
        <w:rPr>
          <w:lang w:val="en-US"/>
        </w:rPr>
      </w:pPr>
    </w:p>
    <w:p w14:paraId="76F043B3" w14:textId="77777777" w:rsidR="00630D8D" w:rsidRPr="002612C4" w:rsidRDefault="00630D8D">
      <w:pPr>
        <w:pStyle w:val="BodyText"/>
        <w:rPr>
          <w:lang w:val="en-US"/>
        </w:rPr>
      </w:pPr>
    </w:p>
    <w:p w14:paraId="7A6230AC" w14:textId="77777777" w:rsidR="00630D8D" w:rsidRPr="002612C4" w:rsidRDefault="00630D8D">
      <w:pPr>
        <w:pStyle w:val="BodyText"/>
        <w:rPr>
          <w:lang w:val="en-US"/>
        </w:rPr>
      </w:pPr>
    </w:p>
    <w:p w14:paraId="23F2200F" w14:textId="6C4F9801" w:rsidR="00630D8D" w:rsidRPr="002612C4" w:rsidRDefault="002612C4">
      <w:pPr>
        <w:pStyle w:val="TOCHeading"/>
        <w:rPr>
          <w:lang w:val="en-US"/>
        </w:rPr>
      </w:pPr>
      <w:r>
        <w:rPr>
          <w:lang w:val="en-US"/>
        </w:rPr>
        <w:lastRenderedPageBreak/>
        <w:t>Contents</w:t>
      </w:r>
    </w:p>
    <w:sdt>
      <w:sdtPr>
        <w:rPr>
          <w:lang w:val="en-US"/>
        </w:rPr>
        <w:id w:val="25300952"/>
        <w:docPartObj>
          <w:docPartGallery w:val="Table of Contents"/>
          <w:docPartUnique/>
        </w:docPartObj>
      </w:sdtPr>
      <w:sdtContent>
        <w:p w14:paraId="46DC8E15" w14:textId="644CFF34" w:rsidR="00E8042A" w:rsidRDefault="00641AEB">
          <w:pPr>
            <w:pStyle w:val="TOC2"/>
            <w:rPr>
              <w:rFonts w:eastAsiaTheme="minorEastAsia" w:cstheme="minorBidi"/>
              <w:noProof/>
              <w:kern w:val="2"/>
              <w:sz w:val="24"/>
              <w:szCs w:val="24"/>
              <w:lang w:val="en-HU" w:eastAsia="en-GB"/>
              <w14:ligatures w14:val="standardContextual"/>
            </w:rPr>
          </w:pPr>
          <w:r w:rsidRPr="002612C4">
            <w:fldChar w:fldCharType="begin"/>
          </w:r>
          <w:r w:rsidRPr="002612C4">
            <w:rPr>
              <w:rStyle w:val="IndexLink"/>
              <w:webHidden/>
              <w:lang w:val="en-US"/>
            </w:rPr>
            <w:instrText xml:space="preserve"> TOC \z \o "1-4" \h</w:instrText>
          </w:r>
          <w:r w:rsidRPr="002612C4">
            <w:rPr>
              <w:rStyle w:val="IndexLink"/>
              <w:lang w:val="en-US"/>
            </w:rPr>
            <w:fldChar w:fldCharType="separate"/>
          </w:r>
          <w:hyperlink w:anchor="_Toc184198577" w:history="1">
            <w:r w:rsidR="00E8042A" w:rsidRPr="000C5B0F">
              <w:rPr>
                <w:rStyle w:val="Hyperlink"/>
                <w:noProof/>
                <w:lang w:val="en-US"/>
              </w:rPr>
              <w:t>REST API for Oracle Unified Directory Data Management</w:t>
            </w:r>
            <w:r w:rsidR="00E8042A">
              <w:rPr>
                <w:noProof/>
                <w:webHidden/>
              </w:rPr>
              <w:tab/>
            </w:r>
            <w:r w:rsidR="00E8042A">
              <w:rPr>
                <w:noProof/>
                <w:webHidden/>
              </w:rPr>
              <w:fldChar w:fldCharType="begin"/>
            </w:r>
            <w:r w:rsidR="00E8042A">
              <w:rPr>
                <w:noProof/>
                <w:webHidden/>
              </w:rPr>
              <w:instrText xml:space="preserve"> PAGEREF _Toc184198577 \h </w:instrText>
            </w:r>
            <w:r w:rsidR="00E8042A">
              <w:rPr>
                <w:noProof/>
                <w:webHidden/>
              </w:rPr>
            </w:r>
            <w:r w:rsidR="00E8042A">
              <w:rPr>
                <w:noProof/>
                <w:webHidden/>
              </w:rPr>
              <w:fldChar w:fldCharType="separate"/>
            </w:r>
            <w:r w:rsidR="00E8042A">
              <w:rPr>
                <w:noProof/>
                <w:webHidden/>
              </w:rPr>
              <w:t>1</w:t>
            </w:r>
            <w:r w:rsidR="00E8042A">
              <w:rPr>
                <w:noProof/>
                <w:webHidden/>
              </w:rPr>
              <w:fldChar w:fldCharType="end"/>
            </w:r>
          </w:hyperlink>
        </w:p>
        <w:p w14:paraId="1643A282" w14:textId="1A4C8ABF" w:rsidR="00E8042A" w:rsidRDefault="00E8042A">
          <w:pPr>
            <w:pStyle w:val="TOC3"/>
            <w:rPr>
              <w:rFonts w:eastAsiaTheme="minorEastAsia" w:cstheme="minorBidi"/>
              <w:noProof/>
              <w:kern w:val="2"/>
              <w:sz w:val="24"/>
              <w:szCs w:val="24"/>
              <w:lang w:val="en-HU" w:eastAsia="en-GB"/>
              <w14:ligatures w14:val="standardContextual"/>
            </w:rPr>
          </w:pPr>
          <w:hyperlink w:anchor="_Toc184198578" w:history="1">
            <w:r w:rsidRPr="000C5B0F">
              <w:rPr>
                <w:rStyle w:val="Hyperlink"/>
                <w:noProof/>
                <w:lang w:val="en-US"/>
              </w:rPr>
              <w:t>Prerequisites</w:t>
            </w:r>
            <w:r>
              <w:rPr>
                <w:noProof/>
                <w:webHidden/>
              </w:rPr>
              <w:tab/>
            </w:r>
            <w:r>
              <w:rPr>
                <w:noProof/>
                <w:webHidden/>
              </w:rPr>
              <w:fldChar w:fldCharType="begin"/>
            </w:r>
            <w:r>
              <w:rPr>
                <w:noProof/>
                <w:webHidden/>
              </w:rPr>
              <w:instrText xml:space="preserve"> PAGEREF _Toc184198578 \h </w:instrText>
            </w:r>
            <w:r>
              <w:rPr>
                <w:noProof/>
                <w:webHidden/>
              </w:rPr>
            </w:r>
            <w:r>
              <w:rPr>
                <w:noProof/>
                <w:webHidden/>
              </w:rPr>
              <w:fldChar w:fldCharType="separate"/>
            </w:r>
            <w:r>
              <w:rPr>
                <w:noProof/>
                <w:webHidden/>
              </w:rPr>
              <w:t>1</w:t>
            </w:r>
            <w:r>
              <w:rPr>
                <w:noProof/>
                <w:webHidden/>
              </w:rPr>
              <w:fldChar w:fldCharType="end"/>
            </w:r>
          </w:hyperlink>
        </w:p>
        <w:p w14:paraId="3BBE17C3" w14:textId="0D49C2F5" w:rsidR="00E8042A" w:rsidRDefault="00E8042A">
          <w:pPr>
            <w:pStyle w:val="TOC3"/>
            <w:rPr>
              <w:rFonts w:eastAsiaTheme="minorEastAsia" w:cstheme="minorBidi"/>
              <w:noProof/>
              <w:kern w:val="2"/>
              <w:sz w:val="24"/>
              <w:szCs w:val="24"/>
              <w:lang w:val="en-HU" w:eastAsia="en-GB"/>
              <w14:ligatures w14:val="standardContextual"/>
            </w:rPr>
          </w:pPr>
          <w:hyperlink w:anchor="_Toc184198579" w:history="1">
            <w:r w:rsidRPr="000C5B0F">
              <w:rPr>
                <w:rStyle w:val="Hyperlink"/>
                <w:noProof/>
                <w:lang w:val="en-US"/>
              </w:rPr>
              <w:t>Resources</w:t>
            </w:r>
            <w:r>
              <w:rPr>
                <w:noProof/>
                <w:webHidden/>
              </w:rPr>
              <w:tab/>
            </w:r>
            <w:r>
              <w:rPr>
                <w:noProof/>
                <w:webHidden/>
              </w:rPr>
              <w:fldChar w:fldCharType="begin"/>
            </w:r>
            <w:r>
              <w:rPr>
                <w:noProof/>
                <w:webHidden/>
              </w:rPr>
              <w:instrText xml:space="preserve"> PAGEREF _Toc184198579 \h </w:instrText>
            </w:r>
            <w:r>
              <w:rPr>
                <w:noProof/>
                <w:webHidden/>
              </w:rPr>
            </w:r>
            <w:r>
              <w:rPr>
                <w:noProof/>
                <w:webHidden/>
              </w:rPr>
              <w:fldChar w:fldCharType="separate"/>
            </w:r>
            <w:r>
              <w:rPr>
                <w:noProof/>
                <w:webHidden/>
              </w:rPr>
              <w:t>2</w:t>
            </w:r>
            <w:r>
              <w:rPr>
                <w:noProof/>
                <w:webHidden/>
              </w:rPr>
              <w:fldChar w:fldCharType="end"/>
            </w:r>
          </w:hyperlink>
        </w:p>
        <w:p w14:paraId="06A27912" w14:textId="541BC521" w:rsidR="00E8042A" w:rsidRDefault="00E8042A">
          <w:pPr>
            <w:pStyle w:val="TOC3"/>
            <w:rPr>
              <w:rFonts w:eastAsiaTheme="minorEastAsia" w:cstheme="minorBidi"/>
              <w:noProof/>
              <w:kern w:val="2"/>
              <w:sz w:val="24"/>
              <w:szCs w:val="24"/>
              <w:lang w:val="en-HU" w:eastAsia="en-GB"/>
              <w14:ligatures w14:val="standardContextual"/>
            </w:rPr>
          </w:pPr>
          <w:hyperlink w:anchor="_Toc184198580" w:history="1">
            <w:r w:rsidRPr="000C5B0F">
              <w:rPr>
                <w:rStyle w:val="Hyperlink"/>
                <w:noProof/>
                <w:lang w:val="en-US"/>
              </w:rPr>
              <w:t>cURL</w:t>
            </w:r>
            <w:r>
              <w:rPr>
                <w:noProof/>
                <w:webHidden/>
              </w:rPr>
              <w:tab/>
            </w:r>
            <w:r>
              <w:rPr>
                <w:noProof/>
                <w:webHidden/>
              </w:rPr>
              <w:fldChar w:fldCharType="begin"/>
            </w:r>
            <w:r>
              <w:rPr>
                <w:noProof/>
                <w:webHidden/>
              </w:rPr>
              <w:instrText xml:space="preserve"> PAGEREF _Toc184198580 \h </w:instrText>
            </w:r>
            <w:r>
              <w:rPr>
                <w:noProof/>
                <w:webHidden/>
              </w:rPr>
            </w:r>
            <w:r>
              <w:rPr>
                <w:noProof/>
                <w:webHidden/>
              </w:rPr>
              <w:fldChar w:fldCharType="separate"/>
            </w:r>
            <w:r>
              <w:rPr>
                <w:noProof/>
                <w:webHidden/>
              </w:rPr>
              <w:t>2</w:t>
            </w:r>
            <w:r>
              <w:rPr>
                <w:noProof/>
                <w:webHidden/>
              </w:rPr>
              <w:fldChar w:fldCharType="end"/>
            </w:r>
          </w:hyperlink>
        </w:p>
        <w:p w14:paraId="220B6A3A" w14:textId="12ABE79F" w:rsidR="00E8042A" w:rsidRDefault="00E8042A">
          <w:pPr>
            <w:pStyle w:val="TOC2"/>
            <w:rPr>
              <w:rFonts w:eastAsiaTheme="minorEastAsia" w:cstheme="minorBidi"/>
              <w:noProof/>
              <w:kern w:val="2"/>
              <w:sz w:val="24"/>
              <w:szCs w:val="24"/>
              <w:lang w:val="en-HU" w:eastAsia="en-GB"/>
              <w14:ligatures w14:val="standardContextual"/>
            </w:rPr>
          </w:pPr>
          <w:hyperlink w:anchor="_Toc184198581" w:history="1">
            <w:r w:rsidRPr="000C5B0F">
              <w:rPr>
                <w:rStyle w:val="Hyperlink"/>
                <w:noProof/>
                <w:lang w:val="en-US"/>
              </w:rPr>
              <w:t>Operations</w:t>
            </w:r>
            <w:r>
              <w:rPr>
                <w:noProof/>
                <w:webHidden/>
              </w:rPr>
              <w:tab/>
            </w:r>
            <w:r>
              <w:rPr>
                <w:noProof/>
                <w:webHidden/>
              </w:rPr>
              <w:fldChar w:fldCharType="begin"/>
            </w:r>
            <w:r>
              <w:rPr>
                <w:noProof/>
                <w:webHidden/>
              </w:rPr>
              <w:instrText xml:space="preserve"> PAGEREF _Toc184198581 \h </w:instrText>
            </w:r>
            <w:r>
              <w:rPr>
                <w:noProof/>
                <w:webHidden/>
              </w:rPr>
            </w:r>
            <w:r>
              <w:rPr>
                <w:noProof/>
                <w:webHidden/>
              </w:rPr>
              <w:fldChar w:fldCharType="separate"/>
            </w:r>
            <w:r>
              <w:rPr>
                <w:noProof/>
                <w:webHidden/>
              </w:rPr>
              <w:t>3</w:t>
            </w:r>
            <w:r>
              <w:rPr>
                <w:noProof/>
                <w:webHidden/>
              </w:rPr>
              <w:fldChar w:fldCharType="end"/>
            </w:r>
          </w:hyperlink>
        </w:p>
        <w:p w14:paraId="2AF6FFE0" w14:textId="003B6024" w:rsidR="00E8042A" w:rsidRDefault="00E8042A">
          <w:pPr>
            <w:pStyle w:val="TOC3"/>
            <w:rPr>
              <w:rFonts w:eastAsiaTheme="minorEastAsia" w:cstheme="minorBidi"/>
              <w:noProof/>
              <w:kern w:val="2"/>
              <w:sz w:val="24"/>
              <w:szCs w:val="24"/>
              <w:lang w:val="en-HU" w:eastAsia="en-GB"/>
              <w14:ligatures w14:val="standardContextual"/>
            </w:rPr>
          </w:pPr>
          <w:hyperlink w:anchor="_Toc184198582" w:history="1">
            <w:r w:rsidRPr="000C5B0F">
              <w:rPr>
                <w:rStyle w:val="Hyperlink"/>
                <w:noProof/>
                <w:lang w:val="en-US"/>
              </w:rPr>
              <w:t>Searching Directory Entries</w:t>
            </w:r>
            <w:r>
              <w:rPr>
                <w:noProof/>
                <w:webHidden/>
              </w:rPr>
              <w:tab/>
            </w:r>
            <w:r>
              <w:rPr>
                <w:noProof/>
                <w:webHidden/>
              </w:rPr>
              <w:fldChar w:fldCharType="begin"/>
            </w:r>
            <w:r>
              <w:rPr>
                <w:noProof/>
                <w:webHidden/>
              </w:rPr>
              <w:instrText xml:space="preserve"> PAGEREF _Toc184198582 \h </w:instrText>
            </w:r>
            <w:r>
              <w:rPr>
                <w:noProof/>
                <w:webHidden/>
              </w:rPr>
            </w:r>
            <w:r>
              <w:rPr>
                <w:noProof/>
                <w:webHidden/>
              </w:rPr>
              <w:fldChar w:fldCharType="separate"/>
            </w:r>
            <w:r>
              <w:rPr>
                <w:noProof/>
                <w:webHidden/>
              </w:rPr>
              <w:t>3</w:t>
            </w:r>
            <w:r>
              <w:rPr>
                <w:noProof/>
                <w:webHidden/>
              </w:rPr>
              <w:fldChar w:fldCharType="end"/>
            </w:r>
          </w:hyperlink>
        </w:p>
        <w:p w14:paraId="60C2EED1" w14:textId="5FAE657F" w:rsidR="00E8042A" w:rsidRDefault="00E8042A">
          <w:pPr>
            <w:pStyle w:val="TOC3"/>
            <w:rPr>
              <w:rFonts w:eastAsiaTheme="minorEastAsia" w:cstheme="minorBidi"/>
              <w:noProof/>
              <w:kern w:val="2"/>
              <w:sz w:val="24"/>
              <w:szCs w:val="24"/>
              <w:lang w:val="en-HU" w:eastAsia="en-GB"/>
              <w14:ligatures w14:val="standardContextual"/>
            </w:rPr>
          </w:pPr>
          <w:hyperlink w:anchor="_Toc184198583" w:history="1">
            <w:r w:rsidRPr="000C5B0F">
              <w:rPr>
                <w:rStyle w:val="Hyperlink"/>
                <w:noProof/>
                <w:lang w:val="en-US"/>
              </w:rPr>
              <w:t>Creating Directory Groups</w:t>
            </w:r>
            <w:r>
              <w:rPr>
                <w:noProof/>
                <w:webHidden/>
              </w:rPr>
              <w:tab/>
            </w:r>
            <w:r>
              <w:rPr>
                <w:noProof/>
                <w:webHidden/>
              </w:rPr>
              <w:fldChar w:fldCharType="begin"/>
            </w:r>
            <w:r>
              <w:rPr>
                <w:noProof/>
                <w:webHidden/>
              </w:rPr>
              <w:instrText xml:space="preserve"> PAGEREF _Toc184198583 \h </w:instrText>
            </w:r>
            <w:r>
              <w:rPr>
                <w:noProof/>
                <w:webHidden/>
              </w:rPr>
            </w:r>
            <w:r>
              <w:rPr>
                <w:noProof/>
                <w:webHidden/>
              </w:rPr>
              <w:fldChar w:fldCharType="separate"/>
            </w:r>
            <w:r>
              <w:rPr>
                <w:noProof/>
                <w:webHidden/>
              </w:rPr>
              <w:t>4</w:t>
            </w:r>
            <w:r>
              <w:rPr>
                <w:noProof/>
                <w:webHidden/>
              </w:rPr>
              <w:fldChar w:fldCharType="end"/>
            </w:r>
          </w:hyperlink>
        </w:p>
        <w:p w14:paraId="3150BBD7" w14:textId="38B5477E" w:rsidR="00E8042A" w:rsidRDefault="00E8042A">
          <w:pPr>
            <w:pStyle w:val="TOC3"/>
            <w:rPr>
              <w:rFonts w:eastAsiaTheme="minorEastAsia" w:cstheme="minorBidi"/>
              <w:noProof/>
              <w:kern w:val="2"/>
              <w:sz w:val="24"/>
              <w:szCs w:val="24"/>
              <w:lang w:val="en-HU" w:eastAsia="en-GB"/>
              <w14:ligatures w14:val="standardContextual"/>
            </w:rPr>
          </w:pPr>
          <w:hyperlink w:anchor="_Toc184198584" w:history="1">
            <w:r w:rsidRPr="000C5B0F">
              <w:rPr>
                <w:rStyle w:val="Hyperlink"/>
                <w:noProof/>
                <w:lang w:val="en-US"/>
              </w:rPr>
              <w:t>Modifying Directory Groups</w:t>
            </w:r>
            <w:r>
              <w:rPr>
                <w:noProof/>
                <w:webHidden/>
              </w:rPr>
              <w:tab/>
            </w:r>
            <w:r>
              <w:rPr>
                <w:noProof/>
                <w:webHidden/>
              </w:rPr>
              <w:fldChar w:fldCharType="begin"/>
            </w:r>
            <w:r>
              <w:rPr>
                <w:noProof/>
                <w:webHidden/>
              </w:rPr>
              <w:instrText xml:space="preserve"> PAGEREF _Toc184198584 \h </w:instrText>
            </w:r>
            <w:r>
              <w:rPr>
                <w:noProof/>
                <w:webHidden/>
              </w:rPr>
            </w:r>
            <w:r>
              <w:rPr>
                <w:noProof/>
                <w:webHidden/>
              </w:rPr>
              <w:fldChar w:fldCharType="separate"/>
            </w:r>
            <w:r>
              <w:rPr>
                <w:noProof/>
                <w:webHidden/>
              </w:rPr>
              <w:t>5</w:t>
            </w:r>
            <w:r>
              <w:rPr>
                <w:noProof/>
                <w:webHidden/>
              </w:rPr>
              <w:fldChar w:fldCharType="end"/>
            </w:r>
          </w:hyperlink>
        </w:p>
        <w:p w14:paraId="014300E0" w14:textId="1FA4D5BC" w:rsidR="00E8042A" w:rsidRDefault="00E8042A">
          <w:pPr>
            <w:pStyle w:val="TOC3"/>
            <w:rPr>
              <w:rFonts w:eastAsiaTheme="minorEastAsia" w:cstheme="minorBidi"/>
              <w:noProof/>
              <w:kern w:val="2"/>
              <w:sz w:val="24"/>
              <w:szCs w:val="24"/>
              <w:lang w:val="en-HU" w:eastAsia="en-GB"/>
              <w14:ligatures w14:val="standardContextual"/>
            </w:rPr>
          </w:pPr>
          <w:hyperlink w:anchor="_Toc184198585" w:history="1">
            <w:r w:rsidRPr="000C5B0F">
              <w:rPr>
                <w:rStyle w:val="Hyperlink"/>
                <w:noProof/>
                <w:lang w:val="en-US"/>
              </w:rPr>
              <w:t>Removing Directory Groups</w:t>
            </w:r>
            <w:r>
              <w:rPr>
                <w:noProof/>
                <w:webHidden/>
              </w:rPr>
              <w:tab/>
            </w:r>
            <w:r>
              <w:rPr>
                <w:noProof/>
                <w:webHidden/>
              </w:rPr>
              <w:fldChar w:fldCharType="begin"/>
            </w:r>
            <w:r>
              <w:rPr>
                <w:noProof/>
                <w:webHidden/>
              </w:rPr>
              <w:instrText xml:space="preserve"> PAGEREF _Toc184198585 \h </w:instrText>
            </w:r>
            <w:r>
              <w:rPr>
                <w:noProof/>
                <w:webHidden/>
              </w:rPr>
            </w:r>
            <w:r>
              <w:rPr>
                <w:noProof/>
                <w:webHidden/>
              </w:rPr>
              <w:fldChar w:fldCharType="separate"/>
            </w:r>
            <w:r>
              <w:rPr>
                <w:noProof/>
                <w:webHidden/>
              </w:rPr>
              <w:t>6</w:t>
            </w:r>
            <w:r>
              <w:rPr>
                <w:noProof/>
                <w:webHidden/>
              </w:rPr>
              <w:fldChar w:fldCharType="end"/>
            </w:r>
          </w:hyperlink>
        </w:p>
        <w:p w14:paraId="647D36D6" w14:textId="028535B8" w:rsidR="00630D8D" w:rsidRPr="002612C4" w:rsidRDefault="00641AEB">
          <w:pPr>
            <w:pStyle w:val="TOC3"/>
            <w:rPr>
              <w:rFonts w:eastAsiaTheme="minorEastAsia" w:cstheme="minorBidi"/>
              <w:sz w:val="22"/>
              <w:szCs w:val="22"/>
              <w:lang w:val="en-US" w:eastAsia="de-DE"/>
            </w:rPr>
          </w:pPr>
          <w:r w:rsidRPr="002612C4">
            <w:rPr>
              <w:rStyle w:val="IndexLink"/>
              <w:lang w:val="en-US"/>
            </w:rPr>
            <w:fldChar w:fldCharType="end"/>
          </w:r>
        </w:p>
      </w:sdtContent>
    </w:sdt>
    <w:p w14:paraId="32ADACA6" w14:textId="77777777" w:rsidR="00630D8D" w:rsidRPr="002612C4" w:rsidRDefault="00630D8D">
      <w:pPr>
        <w:pStyle w:val="BodyText"/>
        <w:rPr>
          <w:lang w:val="en-US"/>
        </w:rPr>
        <w:sectPr w:rsidR="00630D8D" w:rsidRPr="002612C4">
          <w:headerReference w:type="default" r:id="rId8"/>
          <w:footerReference w:type="even" r:id="rId9"/>
          <w:footerReference w:type="default" r:id="rId10"/>
          <w:footerReference w:type="first" r:id="rId11"/>
          <w:pgSz w:w="11906" w:h="16838"/>
          <w:pgMar w:top="720" w:right="720" w:bottom="1296" w:left="720" w:header="432" w:footer="432" w:gutter="360"/>
          <w:pgNumType w:fmt="lowerRoman" w:start="1"/>
          <w:cols w:space="720"/>
          <w:formProt w:val="0"/>
          <w:titlePg/>
          <w:docGrid w:linePitch="100" w:charSpace="8192"/>
        </w:sectPr>
      </w:pPr>
    </w:p>
    <w:p w14:paraId="17CF00FD" w14:textId="72180301" w:rsidR="002612C4" w:rsidRDefault="00D20AFD" w:rsidP="00A616F0">
      <w:pPr>
        <w:pStyle w:val="Heading2"/>
        <w:rPr>
          <w:lang w:val="en-US"/>
        </w:rPr>
      </w:pPr>
      <w:bookmarkStart w:id="0" w:name="_Toc184198577"/>
      <w:r w:rsidRPr="00D20AFD">
        <w:rPr>
          <w:lang w:val="en-US"/>
        </w:rPr>
        <w:lastRenderedPageBreak/>
        <w:t>REST API for Oracle Unified Directory Data Management</w:t>
      </w:r>
      <w:bookmarkEnd w:id="0"/>
    </w:p>
    <w:p w14:paraId="2518DE75" w14:textId="0F240FE1" w:rsidR="00A616F0" w:rsidRDefault="00662E2D" w:rsidP="00A616F0">
      <w:pPr>
        <w:pStyle w:val="BodyText"/>
        <w:rPr>
          <w:lang w:val="en-US"/>
        </w:rPr>
      </w:pPr>
      <w:r w:rsidRPr="00662E2D">
        <w:rPr>
          <w:lang w:val="en-US"/>
        </w:rPr>
        <w:t xml:space="preserve">The Data Management REST API enables </w:t>
      </w:r>
      <w:r>
        <w:rPr>
          <w:lang w:val="en-US"/>
        </w:rPr>
        <w:t>can be used</w:t>
      </w:r>
      <w:r w:rsidRPr="00662E2D">
        <w:rPr>
          <w:lang w:val="en-US"/>
        </w:rPr>
        <w:t xml:space="preserve"> to manage directory data in Oracle Unified Directory.</w:t>
      </w:r>
      <w:r>
        <w:rPr>
          <w:lang w:val="en-US"/>
        </w:rPr>
        <w:t xml:space="preserve"> </w:t>
      </w:r>
    </w:p>
    <w:p w14:paraId="1C3A97EA" w14:textId="5AE43CBE" w:rsidR="00662E2D" w:rsidRDefault="00662E2D" w:rsidP="00662E2D">
      <w:pPr>
        <w:pStyle w:val="BodyText"/>
        <w:rPr>
          <w:lang w:val="en-US"/>
        </w:rPr>
      </w:pPr>
      <w:r>
        <w:rPr>
          <w:lang w:val="en-US"/>
        </w:rPr>
        <w:t xml:space="preserve">This approach makes it possible to manage groups </w:t>
      </w:r>
      <w:r w:rsidRPr="00662E2D">
        <w:rPr>
          <w:lang w:val="en-US"/>
        </w:rPr>
        <w:t>separately</w:t>
      </w:r>
      <w:r>
        <w:rPr>
          <w:lang w:val="en-US"/>
        </w:rPr>
        <w:t xml:space="preserve"> by the responsible person from the application side.</w:t>
      </w:r>
    </w:p>
    <w:tbl>
      <w:tblPr>
        <w:tblW w:w="7566" w:type="dxa"/>
        <w:tblInd w:w="2520" w:type="dxa"/>
        <w:tblLayout w:type="fixed"/>
        <w:tblLook w:val="04A0" w:firstRow="1" w:lastRow="0" w:firstColumn="1" w:lastColumn="0" w:noHBand="0" w:noVBand="1"/>
      </w:tblPr>
      <w:tblGrid>
        <w:gridCol w:w="456"/>
        <w:gridCol w:w="7110"/>
      </w:tblGrid>
      <w:tr w:rsidR="00662E2D" w:rsidRPr="002612C4" w14:paraId="38C1DE4E" w14:textId="77777777" w:rsidTr="007D7F64">
        <w:trPr>
          <w:trHeight w:hRule="exact" w:val="397"/>
          <w:tblHeader/>
        </w:trPr>
        <w:tc>
          <w:tcPr>
            <w:tcW w:w="456" w:type="dxa"/>
            <w:vMerge w:val="restart"/>
            <w:tcBorders>
              <w:left w:val="single" w:sz="18" w:space="0" w:color="7C2482"/>
            </w:tcBorders>
            <w:shd w:val="clear" w:color="auto" w:fill="FDF5FF"/>
          </w:tcPr>
          <w:p w14:paraId="64130B5A" w14:textId="77777777" w:rsidR="00662E2D" w:rsidRPr="002612C4" w:rsidRDefault="00662E2D" w:rsidP="007D7F64">
            <w:pPr>
              <w:pStyle w:val="BodyText"/>
              <w:widowControl w:val="0"/>
              <w:ind w:left="0"/>
              <w:rPr>
                <w:lang w:val="en-US"/>
              </w:rPr>
            </w:pPr>
            <w:r w:rsidRPr="002612C4">
              <w:rPr>
                <w:noProof/>
                <w:lang w:val="en-US"/>
              </w:rPr>
              <w:drawing>
                <wp:inline distT="0" distB="0" distL="0" distR="0" wp14:anchorId="5DF453DE" wp14:editId="0142669C">
                  <wp:extent cx="152400" cy="152400"/>
                  <wp:effectExtent l="0" t="0" r="0" b="0"/>
                  <wp:docPr id="206543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pic:cNvPicPr>
                            <a:picLocks noChangeAspect="1" noChangeArrowheads="1"/>
                          </pic:cNvPicPr>
                        </pic:nvPicPr>
                        <pic:blipFill>
                          <a:blip r:embed="rId12"/>
                          <a:stretch>
                            <a:fillRect/>
                          </a:stretch>
                        </pic:blipFill>
                        <pic:spPr bwMode="auto">
                          <a:xfrm>
                            <a:off x="0" y="0"/>
                            <a:ext cx="152400" cy="152400"/>
                          </a:xfrm>
                          <a:prstGeom prst="rect">
                            <a:avLst/>
                          </a:prstGeom>
                        </pic:spPr>
                      </pic:pic>
                    </a:graphicData>
                  </a:graphic>
                </wp:inline>
              </w:drawing>
            </w:r>
          </w:p>
        </w:tc>
        <w:tc>
          <w:tcPr>
            <w:tcW w:w="7110" w:type="dxa"/>
            <w:shd w:val="clear" w:color="auto" w:fill="FDF5FF"/>
          </w:tcPr>
          <w:p w14:paraId="49A77860" w14:textId="77777777" w:rsidR="00662E2D" w:rsidRPr="002612C4" w:rsidRDefault="00662E2D" w:rsidP="007D7F64">
            <w:pPr>
              <w:pStyle w:val="BodyText"/>
              <w:widowControl w:val="0"/>
              <w:ind w:left="0"/>
              <w:rPr>
                <w:b/>
                <w:color w:val="7C2482"/>
                <w:sz w:val="24"/>
                <w:szCs w:val="24"/>
                <w:lang w:val="en-US"/>
              </w:rPr>
            </w:pPr>
            <w:r>
              <w:rPr>
                <w:b/>
                <w:color w:val="7C2482"/>
                <w:sz w:val="24"/>
                <w:szCs w:val="24"/>
                <w:lang w:val="en-US"/>
              </w:rPr>
              <w:t>Important</w:t>
            </w:r>
          </w:p>
        </w:tc>
      </w:tr>
      <w:tr w:rsidR="00662E2D" w:rsidRPr="002612C4" w14:paraId="6D227521" w14:textId="77777777" w:rsidTr="007D7F64">
        <w:trPr>
          <w:trHeight w:val="454"/>
        </w:trPr>
        <w:tc>
          <w:tcPr>
            <w:tcW w:w="456" w:type="dxa"/>
            <w:vMerge/>
            <w:tcBorders>
              <w:left w:val="single" w:sz="18" w:space="0" w:color="7C2482"/>
            </w:tcBorders>
            <w:shd w:val="clear" w:color="auto" w:fill="FDF5FF"/>
          </w:tcPr>
          <w:p w14:paraId="007A319A" w14:textId="77777777" w:rsidR="00662E2D" w:rsidRPr="002612C4" w:rsidRDefault="00662E2D" w:rsidP="007D7F64">
            <w:pPr>
              <w:pStyle w:val="BodyText"/>
              <w:widowControl w:val="0"/>
              <w:ind w:left="0"/>
              <w:rPr>
                <w:lang w:val="en-US"/>
              </w:rPr>
            </w:pPr>
          </w:p>
        </w:tc>
        <w:tc>
          <w:tcPr>
            <w:tcW w:w="7110" w:type="dxa"/>
            <w:shd w:val="clear" w:color="auto" w:fill="FDF5FF"/>
          </w:tcPr>
          <w:p w14:paraId="41AE2DB4" w14:textId="0FEBE004" w:rsidR="00662E2D" w:rsidRDefault="00662E2D" w:rsidP="007D7F64">
            <w:pPr>
              <w:pStyle w:val="BodyText"/>
              <w:widowControl w:val="0"/>
              <w:ind w:left="0"/>
              <w:rPr>
                <w:lang w:val="en-US"/>
              </w:rPr>
            </w:pPr>
            <w:r>
              <w:rPr>
                <w:lang w:val="en-US"/>
              </w:rPr>
              <w:t xml:space="preserve">The document covers only the functionalities what are sufficient to perform the </w:t>
            </w:r>
            <w:r w:rsidR="00537833">
              <w:rPr>
                <w:lang w:val="en-US"/>
              </w:rPr>
              <w:t>following</w:t>
            </w:r>
            <w:r>
              <w:rPr>
                <w:lang w:val="en-US"/>
              </w:rPr>
              <w:t xml:space="preserve"> operations:</w:t>
            </w:r>
          </w:p>
          <w:p w14:paraId="284E0539" w14:textId="6DA01B58" w:rsidR="00662E2D" w:rsidRDefault="00662E2D" w:rsidP="00662E2D">
            <w:pPr>
              <w:pStyle w:val="Checklist"/>
              <w:ind w:left="438" w:hanging="283"/>
            </w:pPr>
            <w:r>
              <w:t>Creation of new groups,</w:t>
            </w:r>
          </w:p>
          <w:p w14:paraId="6859CF06" w14:textId="4F1AAD32" w:rsidR="00662E2D" w:rsidRDefault="00662E2D" w:rsidP="00662E2D">
            <w:pPr>
              <w:pStyle w:val="Checklist"/>
              <w:ind w:left="438" w:hanging="283"/>
            </w:pPr>
            <w:r>
              <w:t>Deletion of unused groups,</w:t>
            </w:r>
          </w:p>
          <w:p w14:paraId="24C1319E" w14:textId="713AB73D" w:rsidR="00662E2D" w:rsidRDefault="00662E2D" w:rsidP="00662E2D">
            <w:pPr>
              <w:pStyle w:val="Checklist"/>
              <w:ind w:left="438" w:hanging="283"/>
            </w:pPr>
            <w:r>
              <w:t xml:space="preserve">Modification of </w:t>
            </w:r>
            <w:r w:rsidRPr="00662E2D">
              <w:rPr>
                <w:i/>
                <w:iCs/>
              </w:rPr>
              <w:t>description</w:t>
            </w:r>
            <w:r>
              <w:t xml:space="preserve"> attribute value,</w:t>
            </w:r>
          </w:p>
          <w:p w14:paraId="6ACD9D8F" w14:textId="42417B35" w:rsidR="00662E2D" w:rsidRPr="002612C4" w:rsidRDefault="00662E2D" w:rsidP="007D7F64">
            <w:pPr>
              <w:pStyle w:val="BodyText"/>
              <w:widowControl w:val="0"/>
              <w:ind w:left="0"/>
              <w:rPr>
                <w:lang w:val="en-US"/>
              </w:rPr>
            </w:pPr>
            <w:r>
              <w:rPr>
                <w:lang w:val="en-US"/>
              </w:rPr>
              <w:t xml:space="preserve"> For the complete feature set please visit the official website. </w:t>
            </w:r>
          </w:p>
        </w:tc>
      </w:tr>
    </w:tbl>
    <w:p w14:paraId="04DE9301" w14:textId="77777777" w:rsidR="00630D8D" w:rsidRPr="002612C4" w:rsidRDefault="00630D8D">
      <w:pPr>
        <w:pStyle w:val="HeadingBar"/>
        <w:rPr>
          <w:lang w:val="en-US"/>
        </w:rPr>
      </w:pPr>
    </w:p>
    <w:p w14:paraId="69BA32AD" w14:textId="03F9AB21" w:rsidR="00630D8D" w:rsidRDefault="002612C4">
      <w:pPr>
        <w:pStyle w:val="Heading3"/>
        <w:rPr>
          <w:lang w:val="en-US"/>
        </w:rPr>
      </w:pPr>
      <w:bookmarkStart w:id="1" w:name="_Toc184198578"/>
      <w:r>
        <w:rPr>
          <w:lang w:val="en-US"/>
        </w:rPr>
        <w:t>P</w:t>
      </w:r>
      <w:r w:rsidRPr="002612C4">
        <w:rPr>
          <w:lang w:val="en-US"/>
        </w:rPr>
        <w:t>rerequisites</w:t>
      </w:r>
      <w:bookmarkEnd w:id="1"/>
    </w:p>
    <w:p w14:paraId="7DA5F72A" w14:textId="2F5AF6AD" w:rsidR="00662E2D" w:rsidRPr="002612C4" w:rsidRDefault="00662E2D" w:rsidP="00662E2D">
      <w:pPr>
        <w:pStyle w:val="Heading5"/>
        <w:rPr>
          <w:lang w:val="en-US"/>
        </w:rPr>
      </w:pPr>
      <w:r>
        <w:rPr>
          <w:lang w:val="en-US"/>
        </w:rPr>
        <w:t>Requirements to use REST API</w:t>
      </w:r>
      <w:r>
        <w:rPr>
          <w:lang w:val="en-US"/>
        </w:rPr>
        <w:t>:</w:t>
      </w:r>
    </w:p>
    <w:tbl>
      <w:tblPr>
        <w:tblW w:w="7545" w:type="dxa"/>
        <w:tblInd w:w="2520" w:type="dxa"/>
        <w:tblLayout w:type="fixed"/>
        <w:tblLook w:val="0000" w:firstRow="0" w:lastRow="0" w:firstColumn="0" w:lastColumn="0" w:noHBand="0" w:noVBand="0"/>
      </w:tblPr>
      <w:tblGrid>
        <w:gridCol w:w="2262"/>
        <w:gridCol w:w="5283"/>
      </w:tblGrid>
      <w:tr w:rsidR="00662E2D" w:rsidRPr="002612C4" w14:paraId="656C0D38" w14:textId="77777777" w:rsidTr="00662E2D">
        <w:trPr>
          <w:cantSplit/>
          <w:tblHeader/>
        </w:trPr>
        <w:tc>
          <w:tcPr>
            <w:tcW w:w="2262" w:type="dxa"/>
            <w:tcBorders>
              <w:top w:val="thinThickSmallGap" w:sz="24" w:space="0" w:color="000000"/>
              <w:bottom w:val="single" w:sz="12" w:space="0" w:color="000000"/>
            </w:tcBorders>
          </w:tcPr>
          <w:p w14:paraId="0977F3A9" w14:textId="32C0491C" w:rsidR="00662E2D" w:rsidRPr="002612C4" w:rsidRDefault="00662E2D" w:rsidP="007D7F64">
            <w:pPr>
              <w:pStyle w:val="BodyText"/>
              <w:widowControl w:val="0"/>
              <w:ind w:left="0"/>
              <w:rPr>
                <w:b/>
                <w:lang w:val="en-US"/>
              </w:rPr>
            </w:pPr>
            <w:r w:rsidRPr="00662E2D">
              <w:rPr>
                <w:b/>
                <w:lang w:val="en-US"/>
              </w:rPr>
              <w:t>Prerequisite</w:t>
            </w:r>
          </w:p>
        </w:tc>
        <w:tc>
          <w:tcPr>
            <w:tcW w:w="5283" w:type="dxa"/>
            <w:tcBorders>
              <w:top w:val="thinThickSmallGap" w:sz="24" w:space="0" w:color="000000"/>
              <w:bottom w:val="single" w:sz="12" w:space="0" w:color="000000"/>
            </w:tcBorders>
          </w:tcPr>
          <w:p w14:paraId="59CB403B" w14:textId="77777777" w:rsidR="00662E2D" w:rsidRPr="002612C4" w:rsidRDefault="00662E2D" w:rsidP="007D7F64">
            <w:pPr>
              <w:pStyle w:val="BodyText"/>
              <w:widowControl w:val="0"/>
              <w:ind w:left="0"/>
              <w:rPr>
                <w:b/>
                <w:bCs/>
                <w:lang w:val="en-US"/>
              </w:rPr>
            </w:pPr>
            <w:r w:rsidRPr="00662E2D">
              <w:rPr>
                <w:b/>
                <w:bCs/>
                <w:lang w:val="en-US"/>
              </w:rPr>
              <w:t>Description</w:t>
            </w:r>
          </w:p>
        </w:tc>
      </w:tr>
      <w:tr w:rsidR="00662E2D" w:rsidRPr="002612C4" w14:paraId="18AA7D9A" w14:textId="77777777" w:rsidTr="00662E2D">
        <w:trPr>
          <w:cantSplit/>
        </w:trPr>
        <w:tc>
          <w:tcPr>
            <w:tcW w:w="2262" w:type="dxa"/>
          </w:tcPr>
          <w:p w14:paraId="7D440BDC" w14:textId="57C15637" w:rsidR="00662E2D" w:rsidRPr="002612C4" w:rsidRDefault="00662E2D" w:rsidP="007D7F64">
            <w:pPr>
              <w:pStyle w:val="TableText"/>
              <w:widowControl w:val="0"/>
              <w:rPr>
                <w:b/>
              </w:rPr>
            </w:pPr>
            <w:r>
              <w:rPr>
                <w:b/>
              </w:rPr>
              <w:t>cURL</w:t>
            </w:r>
          </w:p>
        </w:tc>
        <w:tc>
          <w:tcPr>
            <w:tcW w:w="5283" w:type="dxa"/>
          </w:tcPr>
          <w:p w14:paraId="3687F40E" w14:textId="6E6285DC" w:rsidR="00662E2D" w:rsidRPr="002612C4" w:rsidRDefault="00662E2D" w:rsidP="007D7F64">
            <w:pPr>
              <w:pStyle w:val="TableText"/>
              <w:widowControl w:val="0"/>
            </w:pPr>
            <w:r>
              <w:t>cURL must be installed on the system where the requests will be performed from.</w:t>
            </w:r>
          </w:p>
        </w:tc>
      </w:tr>
      <w:tr w:rsidR="00662E2D" w:rsidRPr="002612C4" w14:paraId="32168677" w14:textId="77777777" w:rsidTr="00662E2D">
        <w:trPr>
          <w:cantSplit/>
        </w:trPr>
        <w:tc>
          <w:tcPr>
            <w:tcW w:w="2262" w:type="dxa"/>
          </w:tcPr>
          <w:p w14:paraId="56DB77E7" w14:textId="77777777" w:rsidR="00662E2D" w:rsidRPr="00662E2D" w:rsidRDefault="00662E2D" w:rsidP="00662E2D">
            <w:pPr>
              <w:rPr>
                <w:rFonts w:asciiTheme="majorHAnsi" w:hAnsiTheme="majorHAnsi"/>
                <w:b/>
                <w:lang w:val="en-US"/>
              </w:rPr>
            </w:pPr>
            <w:r w:rsidRPr="00662E2D">
              <w:rPr>
                <w:rFonts w:asciiTheme="majorHAnsi" w:hAnsiTheme="majorHAnsi"/>
                <w:b/>
                <w:lang w:val="en-US"/>
              </w:rPr>
              <w:t>Set up authentication</w:t>
            </w:r>
          </w:p>
          <w:p w14:paraId="5FA13F7B" w14:textId="7E928A95" w:rsidR="00662E2D" w:rsidRPr="002612C4" w:rsidRDefault="00662E2D" w:rsidP="007D7F64">
            <w:pPr>
              <w:pStyle w:val="TableText"/>
              <w:widowControl w:val="0"/>
              <w:rPr>
                <w:b/>
              </w:rPr>
            </w:pPr>
            <w:r w:rsidRPr="00662E2D">
              <w:rPr>
                <w:b/>
              </w:rPr>
              <w:tab/>
            </w:r>
          </w:p>
        </w:tc>
        <w:tc>
          <w:tcPr>
            <w:tcW w:w="5283" w:type="dxa"/>
          </w:tcPr>
          <w:p w14:paraId="3E0071B2" w14:textId="1AFC8BD6" w:rsidR="00662E2D" w:rsidRPr="002612C4" w:rsidRDefault="00662E2D" w:rsidP="007D7F64">
            <w:pPr>
              <w:pStyle w:val="TableText"/>
              <w:widowControl w:val="0"/>
            </w:pPr>
            <w:r>
              <w:t>To perform calls over HTTPS, certificates must be configured for cURL.</w:t>
            </w:r>
          </w:p>
        </w:tc>
      </w:tr>
      <w:tr w:rsidR="00662E2D" w:rsidRPr="002612C4" w14:paraId="2DCAA4F8" w14:textId="77777777" w:rsidTr="00662E2D">
        <w:trPr>
          <w:cantSplit/>
        </w:trPr>
        <w:tc>
          <w:tcPr>
            <w:tcW w:w="2262" w:type="dxa"/>
          </w:tcPr>
          <w:p w14:paraId="2531640A" w14:textId="19FFF82A" w:rsidR="00662E2D" w:rsidRDefault="00662E2D" w:rsidP="007D7F64">
            <w:pPr>
              <w:pStyle w:val="TableText"/>
              <w:widowControl w:val="0"/>
              <w:rPr>
                <w:b/>
              </w:rPr>
            </w:pPr>
            <w:r>
              <w:rPr>
                <w:b/>
              </w:rPr>
              <w:t>OUD</w:t>
            </w:r>
          </w:p>
        </w:tc>
        <w:tc>
          <w:tcPr>
            <w:tcW w:w="5283" w:type="dxa"/>
          </w:tcPr>
          <w:p w14:paraId="1DC1C5B6" w14:textId="29461E27" w:rsidR="00662E2D" w:rsidRPr="002612C4" w:rsidRDefault="00662E2D" w:rsidP="007D7F64">
            <w:pPr>
              <w:pStyle w:val="TableText"/>
              <w:widowControl w:val="0"/>
            </w:pPr>
            <w:r>
              <w:t xml:space="preserve">An </w:t>
            </w:r>
            <w:r w:rsidRPr="00662E2D">
              <w:t>Oracle Unified Directory</w:t>
            </w:r>
            <w:r>
              <w:t xml:space="preserve"> instance is installed and available.</w:t>
            </w:r>
          </w:p>
        </w:tc>
      </w:tr>
      <w:tr w:rsidR="00662E2D" w:rsidRPr="002612C4" w14:paraId="5B9EF7F1" w14:textId="77777777" w:rsidTr="00662E2D">
        <w:trPr>
          <w:cantSplit/>
        </w:trPr>
        <w:tc>
          <w:tcPr>
            <w:tcW w:w="2262" w:type="dxa"/>
          </w:tcPr>
          <w:p w14:paraId="52278D5E" w14:textId="1E0915D9" w:rsidR="00662E2D" w:rsidRDefault="00662E2D" w:rsidP="007D7F64">
            <w:pPr>
              <w:pStyle w:val="TableText"/>
              <w:widowControl w:val="0"/>
              <w:rPr>
                <w:b/>
              </w:rPr>
            </w:pPr>
            <w:r>
              <w:rPr>
                <w:b/>
              </w:rPr>
              <w:t>ACIs</w:t>
            </w:r>
          </w:p>
        </w:tc>
        <w:tc>
          <w:tcPr>
            <w:tcW w:w="5283" w:type="dxa"/>
          </w:tcPr>
          <w:p w14:paraId="52672FBB" w14:textId="17FFDFC8" w:rsidR="00662E2D" w:rsidRPr="002612C4" w:rsidRDefault="00662E2D" w:rsidP="007D7F64">
            <w:pPr>
              <w:pStyle w:val="TableText"/>
              <w:widowControl w:val="0"/>
            </w:pPr>
            <w:r w:rsidRPr="00662E2D">
              <w:t>Data Management REST API interface supports ACIs configured in OUD. By default, ACIs are restrictive in OUD owing to security reasons. You need to update or configure the ACIs according to your data access requirement designed for your use case.</w:t>
            </w:r>
          </w:p>
        </w:tc>
      </w:tr>
      <w:tr w:rsidR="00662E2D" w:rsidRPr="002612C4" w14:paraId="12B64776" w14:textId="77777777" w:rsidTr="00662E2D">
        <w:trPr>
          <w:cantSplit/>
        </w:trPr>
        <w:tc>
          <w:tcPr>
            <w:tcW w:w="2262" w:type="dxa"/>
          </w:tcPr>
          <w:p w14:paraId="7C9ABEAD" w14:textId="2B24C271" w:rsidR="00662E2D" w:rsidRPr="00662E2D" w:rsidRDefault="00662E2D" w:rsidP="007D7F64">
            <w:pPr>
              <w:pStyle w:val="TableText"/>
              <w:widowControl w:val="0"/>
              <w:rPr>
                <w:b/>
              </w:rPr>
            </w:pPr>
            <w:r w:rsidRPr="00662E2D">
              <w:rPr>
                <w:b/>
              </w:rPr>
              <w:t>Connection handlers</w:t>
            </w:r>
            <w:r w:rsidRPr="00662E2D">
              <w:rPr>
                <w:b/>
              </w:rPr>
              <w:tab/>
            </w:r>
          </w:p>
        </w:tc>
        <w:tc>
          <w:tcPr>
            <w:tcW w:w="5283" w:type="dxa"/>
          </w:tcPr>
          <w:p w14:paraId="5791E2CA" w14:textId="7633C420" w:rsidR="00662E2D" w:rsidRPr="00662E2D" w:rsidRDefault="00662E2D" w:rsidP="00662E2D">
            <w:pPr>
              <w:spacing w:before="60" w:after="60"/>
              <w:rPr>
                <w:rFonts w:asciiTheme="majorHAnsi" w:hAnsiTheme="majorHAnsi"/>
                <w:lang w:val="en-US"/>
              </w:rPr>
            </w:pPr>
            <w:r w:rsidRPr="00662E2D">
              <w:rPr>
                <w:rFonts w:asciiTheme="majorHAnsi" w:hAnsiTheme="majorHAnsi"/>
                <w:lang w:val="en-US"/>
              </w:rPr>
              <w:t>You must configure the connection handlers to support HTTP-based communication for Data Management REST API.</w:t>
            </w:r>
          </w:p>
        </w:tc>
      </w:tr>
      <w:tr w:rsidR="00662E2D" w:rsidRPr="002612C4" w14:paraId="4AB0B4E8" w14:textId="77777777" w:rsidTr="00662E2D">
        <w:trPr>
          <w:cantSplit/>
        </w:trPr>
        <w:tc>
          <w:tcPr>
            <w:tcW w:w="2262" w:type="dxa"/>
            <w:tcBorders>
              <w:bottom w:val="single" w:sz="4" w:space="0" w:color="000000"/>
            </w:tcBorders>
          </w:tcPr>
          <w:p w14:paraId="211A9883" w14:textId="6724D61F" w:rsidR="00662E2D" w:rsidRPr="00662E2D" w:rsidRDefault="00662E2D" w:rsidP="007D7F64">
            <w:pPr>
              <w:pStyle w:val="TableText"/>
              <w:widowControl w:val="0"/>
              <w:tabs>
                <w:tab w:val="left" w:pos="250"/>
              </w:tabs>
              <w:rPr>
                <w:b/>
              </w:rPr>
            </w:pPr>
            <w:r w:rsidRPr="00662E2D">
              <w:rPr>
                <w:b/>
              </w:rPr>
              <w:t>JKS keystore and JKS Trust Manager Provider is configured</w:t>
            </w:r>
          </w:p>
        </w:tc>
        <w:tc>
          <w:tcPr>
            <w:tcW w:w="5283" w:type="dxa"/>
            <w:tcBorders>
              <w:bottom w:val="single" w:sz="4" w:space="0" w:color="000000"/>
            </w:tcBorders>
          </w:tcPr>
          <w:p w14:paraId="14598E31" w14:textId="1896C746" w:rsidR="00662E2D" w:rsidRPr="00662E2D" w:rsidRDefault="00662E2D" w:rsidP="00662E2D">
            <w:r>
              <w:rPr>
                <w:rFonts w:asciiTheme="majorHAnsi" w:hAnsiTheme="majorHAnsi"/>
                <w:lang w:val="en-US"/>
              </w:rPr>
              <w:t xml:space="preserve">The </w:t>
            </w:r>
            <w:r w:rsidRPr="00662E2D">
              <w:rPr>
                <w:rFonts w:asciiTheme="majorHAnsi" w:hAnsiTheme="majorHAnsi"/>
                <w:lang w:val="en-US"/>
              </w:rPr>
              <w:t xml:space="preserve">cn=JKS,cn=Key Manager Providers,cn=config and cn=JKS,cn=Trust Manager Providers,cn=config </w:t>
            </w:r>
            <w:r>
              <w:rPr>
                <w:rFonts w:asciiTheme="majorHAnsi" w:hAnsiTheme="majorHAnsi"/>
                <w:lang w:val="en-US"/>
              </w:rPr>
              <w:t>must be configured.</w:t>
            </w:r>
          </w:p>
        </w:tc>
      </w:tr>
    </w:tbl>
    <w:p w14:paraId="4CC1940B" w14:textId="77777777" w:rsidR="00662E2D" w:rsidRDefault="00662E2D" w:rsidP="00662E2D">
      <w:pPr>
        <w:pStyle w:val="BodyText"/>
        <w:rPr>
          <w:lang w:val="en-US"/>
        </w:rPr>
      </w:pPr>
    </w:p>
    <w:p w14:paraId="05F68B73" w14:textId="77777777" w:rsidR="00662E2D" w:rsidRDefault="00662E2D" w:rsidP="00662E2D">
      <w:pPr>
        <w:pStyle w:val="BodyText"/>
        <w:rPr>
          <w:lang w:val="en-US"/>
        </w:rPr>
      </w:pPr>
      <w:r>
        <w:rPr>
          <w:lang w:val="en-US"/>
        </w:rPr>
        <w:t>To execute the operations, you will need:</w:t>
      </w:r>
    </w:p>
    <w:p w14:paraId="11FBE121" w14:textId="77777777" w:rsidR="00662E2D" w:rsidRDefault="00662E2D" w:rsidP="00662E2D">
      <w:pPr>
        <w:pStyle w:val="Bullet"/>
        <w:rPr>
          <w:lang w:eastAsia="en-GB"/>
        </w:rPr>
      </w:pPr>
      <w:r>
        <w:t>Username and password</w:t>
      </w:r>
    </w:p>
    <w:p w14:paraId="62DE20DA" w14:textId="77777777" w:rsidR="00662E2D" w:rsidRDefault="00662E2D" w:rsidP="00662E2D">
      <w:pPr>
        <w:pStyle w:val="Bullet"/>
        <w:rPr>
          <w:lang w:eastAsia="en-GB"/>
        </w:rPr>
      </w:pPr>
      <w:r>
        <w:t>Host name and port number</w:t>
      </w:r>
    </w:p>
    <w:p w14:paraId="78191094" w14:textId="4DEF8780" w:rsidR="00662E2D" w:rsidRPr="00662E2D" w:rsidRDefault="00662E2D" w:rsidP="00662E2D">
      <w:pPr>
        <w:pStyle w:val="Bullet"/>
      </w:pPr>
      <w:r>
        <w:br w:type="page"/>
      </w:r>
    </w:p>
    <w:p w14:paraId="2278BABE" w14:textId="77777777" w:rsidR="00662E2D" w:rsidRPr="00662E2D" w:rsidRDefault="00662E2D" w:rsidP="00662E2D">
      <w:pPr>
        <w:pStyle w:val="BodyText"/>
        <w:rPr>
          <w:lang w:val="en-US"/>
        </w:rPr>
      </w:pPr>
    </w:p>
    <w:p w14:paraId="594493BB" w14:textId="77777777" w:rsidR="00A75FDF" w:rsidRPr="002612C4" w:rsidRDefault="00A75FDF" w:rsidP="00A75FDF">
      <w:pPr>
        <w:pStyle w:val="HeadingBar"/>
        <w:rPr>
          <w:lang w:val="en-US"/>
        </w:rPr>
      </w:pPr>
    </w:p>
    <w:p w14:paraId="36E453F6" w14:textId="2AC32AD2" w:rsidR="00A75FDF" w:rsidRDefault="00A75FDF" w:rsidP="00A75FDF">
      <w:pPr>
        <w:pStyle w:val="Heading3"/>
        <w:rPr>
          <w:lang w:val="en-US"/>
        </w:rPr>
      </w:pPr>
      <w:bookmarkStart w:id="2" w:name="_Toc184198579"/>
      <w:r>
        <w:rPr>
          <w:lang w:val="en-US"/>
        </w:rPr>
        <w:t>Resources</w:t>
      </w:r>
      <w:bookmarkEnd w:id="2"/>
    </w:p>
    <w:p w14:paraId="3553FA2E" w14:textId="77777777" w:rsidR="00A75FDF" w:rsidRPr="00A75FDF" w:rsidRDefault="00A75FDF" w:rsidP="00A75FDF">
      <w:pPr>
        <w:pStyle w:val="BodyText"/>
        <w:rPr>
          <w:lang w:val="en-US"/>
        </w:rPr>
      </w:pPr>
    </w:p>
    <w:p w14:paraId="7E78A039" w14:textId="1E26179D" w:rsidR="00662E2D" w:rsidRDefault="00662E2D" w:rsidP="00537833">
      <w:pPr>
        <w:ind w:left="964"/>
        <w:rPr>
          <w:rFonts w:ascii="Times" w:hAnsi="Times"/>
          <w:i/>
          <w:lang w:val="en-US"/>
        </w:rPr>
      </w:pPr>
      <w:r w:rsidRPr="00662E2D">
        <w:rPr>
          <w:rFonts w:ascii="Times" w:hAnsi="Times"/>
          <w:i/>
          <w:lang w:val="en-US"/>
        </w:rPr>
        <w:t>About the</w:t>
      </w:r>
      <w:r>
        <w:rPr>
          <w:rFonts w:ascii="Times" w:hAnsi="Times"/>
          <w:i/>
          <w:lang w:val="en-US"/>
        </w:rPr>
        <w:t xml:space="preserve"> OUD</w:t>
      </w:r>
      <w:r w:rsidRPr="00662E2D">
        <w:rPr>
          <w:rFonts w:ascii="Times" w:hAnsi="Times"/>
          <w:i/>
          <w:lang w:val="en-US"/>
        </w:rPr>
        <w:t xml:space="preserve"> REST APIs</w:t>
      </w:r>
    </w:p>
    <w:p w14:paraId="5A5251B4" w14:textId="01FDBE42" w:rsidR="00A75FDF" w:rsidRDefault="00662E2D" w:rsidP="00537833">
      <w:pPr>
        <w:ind w:left="964"/>
      </w:pPr>
      <w:hyperlink r:id="rId13" w:history="1">
        <w:r w:rsidRPr="00AF75C5">
          <w:rPr>
            <w:rStyle w:val="Hyperlink"/>
          </w:rPr>
          <w:t>https://docs.oracle.com/en/middleware/idm/unified-directory/12.2.1.4/ouddr/index.html</w:t>
        </w:r>
      </w:hyperlink>
    </w:p>
    <w:p w14:paraId="2F89DD1E" w14:textId="77777777" w:rsidR="00662E2D" w:rsidRDefault="00662E2D" w:rsidP="00A75FDF">
      <w:pPr>
        <w:ind w:left="720"/>
        <w:rPr>
          <w:lang w:val="en-US"/>
        </w:rPr>
      </w:pPr>
    </w:p>
    <w:p w14:paraId="0A82C94B" w14:textId="77777777" w:rsidR="00630D8D" w:rsidRPr="002612C4" w:rsidRDefault="00630D8D">
      <w:pPr>
        <w:pStyle w:val="HeadingBar"/>
        <w:rPr>
          <w:lang w:val="en-US"/>
        </w:rPr>
      </w:pPr>
    </w:p>
    <w:p w14:paraId="2E7F4832" w14:textId="57CBA64C" w:rsidR="00630D8D" w:rsidRPr="002612C4" w:rsidRDefault="00662E2D" w:rsidP="002612C4">
      <w:pPr>
        <w:pStyle w:val="Heading3"/>
        <w:rPr>
          <w:lang w:val="en-US"/>
        </w:rPr>
      </w:pPr>
      <w:bookmarkStart w:id="3" w:name="_Toc184198580"/>
      <w:r>
        <w:rPr>
          <w:lang w:val="en-US"/>
        </w:rPr>
        <w:t>cURL</w:t>
      </w:r>
      <w:bookmarkEnd w:id="3"/>
    </w:p>
    <w:p w14:paraId="40F0D024" w14:textId="3F76B22F" w:rsidR="00662E2D" w:rsidRDefault="00662E2D" w:rsidP="00662E2D">
      <w:pPr>
        <w:pStyle w:val="BodyText"/>
        <w:rPr>
          <w:lang w:val="en-US"/>
        </w:rPr>
      </w:pPr>
      <w:r w:rsidRPr="00662E2D">
        <w:rPr>
          <w:lang w:val="en-US"/>
        </w:rPr>
        <w:t>The examples within this document use cURL</w:t>
      </w:r>
      <w:r>
        <w:rPr>
          <w:lang w:val="en-US"/>
        </w:rPr>
        <w:t xml:space="preserve"> </w:t>
      </w:r>
      <w:r w:rsidRPr="00662E2D">
        <w:rPr>
          <w:lang w:val="en-US"/>
        </w:rPr>
        <w:t>command-line tool to demonstrate how to access the Oracle Unified Directory Data Management REST API.</w:t>
      </w:r>
    </w:p>
    <w:p w14:paraId="47F8EC2D" w14:textId="3C8A4B9D" w:rsidR="00662E2D" w:rsidRDefault="00662E2D" w:rsidP="00662E2D">
      <w:pPr>
        <w:pStyle w:val="BodyText"/>
        <w:rPr>
          <w:lang w:val="en-US"/>
        </w:rPr>
      </w:pPr>
      <w:r>
        <w:rPr>
          <w:lang w:val="en-US"/>
        </w:rPr>
        <w:t xml:space="preserve">To use CA certs, the </w:t>
      </w:r>
      <w:r w:rsidRPr="00662E2D">
        <w:rPr>
          <w:lang w:val="en-US"/>
        </w:rPr>
        <w:t>CURL_CA_BUNDLE</w:t>
      </w:r>
      <w:r>
        <w:rPr>
          <w:lang w:val="en-US"/>
        </w:rPr>
        <w:t xml:space="preserve"> variable must be set.</w:t>
      </w:r>
    </w:p>
    <w:p w14:paraId="3D97E2A0" w14:textId="77777777" w:rsidR="00662E2D" w:rsidRDefault="00662E2D" w:rsidP="00662E2D">
      <w:pPr>
        <w:pStyle w:val="BodyText"/>
        <w:rPr>
          <w:lang w:val="en-US"/>
        </w:rPr>
      </w:pPr>
    </w:p>
    <w:p w14:paraId="3D0EA921" w14:textId="76D1E044" w:rsidR="00662E2D" w:rsidRDefault="00662E2D" w:rsidP="00662E2D">
      <w:pPr>
        <w:pStyle w:val="Heading5"/>
      </w:pPr>
      <w:r>
        <w:t>Usage</w:t>
      </w:r>
    </w:p>
    <w:tbl>
      <w:tblPr>
        <w:tblW w:w="7566" w:type="dxa"/>
        <w:tblInd w:w="2520" w:type="dxa"/>
        <w:tblLayout w:type="fixed"/>
        <w:tblLook w:val="04A0" w:firstRow="1" w:lastRow="0" w:firstColumn="1" w:lastColumn="0" w:noHBand="0" w:noVBand="1"/>
      </w:tblPr>
      <w:tblGrid>
        <w:gridCol w:w="586"/>
        <w:gridCol w:w="6980"/>
      </w:tblGrid>
      <w:tr w:rsidR="00662E2D" w:rsidRPr="002612C4" w14:paraId="22150F44" w14:textId="77777777" w:rsidTr="007D7F64">
        <w:trPr>
          <w:trHeight w:hRule="exact" w:val="397"/>
          <w:tblHeader/>
        </w:trPr>
        <w:tc>
          <w:tcPr>
            <w:tcW w:w="586" w:type="dxa"/>
            <w:vMerge w:val="restart"/>
            <w:tcBorders>
              <w:left w:val="single" w:sz="18" w:space="0" w:color="7F7F7F"/>
            </w:tcBorders>
            <w:shd w:val="clear" w:color="auto" w:fill="F2F2F2" w:themeFill="background1" w:themeFillShade="F2"/>
          </w:tcPr>
          <w:p w14:paraId="14277966" w14:textId="77777777" w:rsidR="00662E2D" w:rsidRPr="002612C4" w:rsidRDefault="00662E2D" w:rsidP="007D7F64">
            <w:pPr>
              <w:pStyle w:val="BodyText"/>
              <w:widowControl w:val="0"/>
              <w:ind w:left="0"/>
              <w:rPr>
                <w:lang w:val="en-US"/>
              </w:rPr>
            </w:pPr>
            <w:r w:rsidRPr="002612C4">
              <w:rPr>
                <w:noProof/>
                <w:lang w:val="en-US"/>
              </w:rPr>
              <w:drawing>
                <wp:inline distT="0" distB="0" distL="0" distR="0" wp14:anchorId="154B5BB9" wp14:editId="070A7684">
                  <wp:extent cx="228600" cy="228600"/>
                  <wp:effectExtent l="0" t="0" r="0" b="0"/>
                  <wp:docPr id="75451319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5"/>
                          <pic:cNvPicPr>
                            <a:picLocks noChangeAspect="1" noChangeArrowheads="1"/>
                          </pic:cNvPicPr>
                        </pic:nvPicPr>
                        <pic:blipFill>
                          <a:blip r:embed="rId14"/>
                          <a:stretch>
                            <a:fillRect/>
                          </a:stretch>
                        </pic:blipFill>
                        <pic:spPr bwMode="auto">
                          <a:xfrm>
                            <a:off x="0" y="0"/>
                            <a:ext cx="228600" cy="228600"/>
                          </a:xfrm>
                          <a:prstGeom prst="rect">
                            <a:avLst/>
                          </a:prstGeom>
                        </pic:spPr>
                      </pic:pic>
                    </a:graphicData>
                  </a:graphic>
                </wp:inline>
              </w:drawing>
            </w:r>
          </w:p>
        </w:tc>
        <w:tc>
          <w:tcPr>
            <w:tcW w:w="6980" w:type="dxa"/>
            <w:shd w:val="clear" w:color="auto" w:fill="F2F2F2" w:themeFill="background1" w:themeFillShade="F2"/>
          </w:tcPr>
          <w:p w14:paraId="49690B28" w14:textId="77777777" w:rsidR="00662E2D" w:rsidRDefault="00662E2D" w:rsidP="007D7F64">
            <w:pPr>
              <w:pStyle w:val="BodyText"/>
              <w:widowControl w:val="0"/>
              <w:ind w:left="0"/>
              <w:rPr>
                <w:b/>
                <w:color w:val="7F7F7F" w:themeColor="text1" w:themeTint="80"/>
                <w:sz w:val="24"/>
                <w:szCs w:val="24"/>
                <w:lang w:val="en-US"/>
              </w:rPr>
            </w:pPr>
            <w:r>
              <w:rPr>
                <w:b/>
                <w:color w:val="7F7F7F" w:themeColor="text1" w:themeTint="80"/>
                <w:sz w:val="24"/>
                <w:szCs w:val="24"/>
                <w:lang w:val="en-US"/>
              </w:rPr>
              <w:t>Command</w:t>
            </w:r>
          </w:p>
          <w:p w14:paraId="5DDDD3D9" w14:textId="77777777" w:rsidR="00662E2D" w:rsidRPr="002612C4" w:rsidRDefault="00662E2D" w:rsidP="007D7F64">
            <w:pPr>
              <w:pStyle w:val="BodyText"/>
              <w:widowControl w:val="0"/>
              <w:ind w:left="0"/>
              <w:rPr>
                <w:b/>
                <w:color w:val="7F7F7F" w:themeColor="text1" w:themeTint="80"/>
                <w:sz w:val="24"/>
                <w:szCs w:val="24"/>
                <w:lang w:val="en-US"/>
              </w:rPr>
            </w:pPr>
          </w:p>
        </w:tc>
      </w:tr>
      <w:tr w:rsidR="00662E2D" w:rsidRPr="002612C4" w14:paraId="0C402EAD" w14:textId="77777777" w:rsidTr="007D7F64">
        <w:trPr>
          <w:trHeight w:val="454"/>
          <w:tblHeader/>
        </w:trPr>
        <w:tc>
          <w:tcPr>
            <w:tcW w:w="586" w:type="dxa"/>
            <w:vMerge/>
            <w:tcBorders>
              <w:left w:val="single" w:sz="18" w:space="0" w:color="7F7F7F"/>
            </w:tcBorders>
            <w:shd w:val="clear" w:color="auto" w:fill="F2F2F2" w:themeFill="background1" w:themeFillShade="F2"/>
          </w:tcPr>
          <w:p w14:paraId="1CF7589B" w14:textId="77777777" w:rsidR="00662E2D" w:rsidRPr="002612C4" w:rsidRDefault="00662E2D" w:rsidP="007D7F64">
            <w:pPr>
              <w:pStyle w:val="BodyText"/>
              <w:widowControl w:val="0"/>
              <w:ind w:left="0"/>
              <w:rPr>
                <w:lang w:val="en-US"/>
              </w:rPr>
            </w:pPr>
          </w:p>
        </w:tc>
        <w:tc>
          <w:tcPr>
            <w:tcW w:w="6980" w:type="dxa"/>
            <w:shd w:val="clear" w:color="auto" w:fill="F2F2F2" w:themeFill="background1" w:themeFillShade="F2"/>
          </w:tcPr>
          <w:p w14:paraId="580EEEED" w14:textId="77777777" w:rsidR="00662E2D" w:rsidRDefault="00662E2D" w:rsidP="007D7F64">
            <w:pPr>
              <w:pStyle w:val="BodyText"/>
              <w:widowControl w:val="0"/>
              <w:ind w:left="0"/>
              <w:contextualSpacing/>
              <w:rPr>
                <w:rFonts w:ascii="Courier New" w:hAnsi="Courier New" w:cs="Courier New"/>
                <w:sz w:val="16"/>
                <w:szCs w:val="16"/>
                <w:lang w:val="en-US"/>
              </w:rPr>
            </w:pPr>
          </w:p>
          <w:p w14:paraId="64ADDD3C" w14:textId="4A224476" w:rsidR="00662E2D" w:rsidRDefault="00662E2D" w:rsidP="007D7F64">
            <w:pPr>
              <w:pStyle w:val="BodyText"/>
              <w:widowControl w:val="0"/>
              <w:ind w:left="0"/>
              <w:contextualSpacing/>
              <w:rPr>
                <w:rFonts w:ascii="Courier New" w:hAnsi="Courier New" w:cs="Courier New"/>
                <w:sz w:val="16"/>
                <w:szCs w:val="16"/>
                <w:lang w:val="en-US"/>
              </w:rPr>
            </w:pPr>
            <w:r>
              <w:rPr>
                <w:rFonts w:ascii="Courier New" w:hAnsi="Courier New" w:cs="Courier New"/>
                <w:sz w:val="16"/>
                <w:szCs w:val="16"/>
                <w:lang w:val="en-US"/>
              </w:rPr>
              <w:t>c</w:t>
            </w:r>
            <w:r w:rsidRPr="00662E2D">
              <w:rPr>
                <w:rFonts w:ascii="Courier New" w:hAnsi="Courier New" w:cs="Courier New"/>
                <w:sz w:val="16"/>
                <w:szCs w:val="16"/>
                <w:lang w:val="en-US"/>
              </w:rPr>
              <w:t>url</w:t>
            </w:r>
            <w:r>
              <w:rPr>
                <w:rFonts w:ascii="Courier New" w:hAnsi="Courier New" w:cs="Courier New"/>
                <w:sz w:val="16"/>
                <w:szCs w:val="16"/>
                <w:lang w:val="en-US"/>
              </w:rPr>
              <w:t xml:space="preserve">                        \</w:t>
            </w:r>
          </w:p>
          <w:p w14:paraId="22432EDA" w14:textId="3231227A" w:rsidR="00662E2D" w:rsidRDefault="00662E2D" w:rsidP="007D7F64">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-X GET</w:t>
            </w:r>
            <w:r>
              <w:rPr>
                <w:rFonts w:ascii="Courier New" w:hAnsi="Courier New" w:cs="Courier New"/>
                <w:sz w:val="16"/>
                <w:szCs w:val="16"/>
                <w:lang w:val="en-US"/>
              </w:rPr>
              <w:t xml:space="preserve">                      \</w:t>
            </w:r>
          </w:p>
          <w:p w14:paraId="2AD587A0" w14:textId="3224E61F" w:rsidR="00662E2D" w:rsidRDefault="00662E2D" w:rsidP="007D7F64">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-u &lt;username&gt;:&lt;password&gt;</w:t>
            </w:r>
            <w:r w:rsidR="00537833">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62E2D">
              <w:rPr>
                <w:rFonts w:ascii="Courier New" w:hAnsi="Courier New" w:cs="Courier New"/>
                <w:sz w:val="16"/>
                <w:szCs w:val="16"/>
                <w:lang w:val="en-US"/>
              </w:rPr>
              <w:t xml:space="preserve"> </w:t>
            </w:r>
            <w:r>
              <w:rPr>
                <w:rFonts w:ascii="Courier New" w:hAnsi="Courier New" w:cs="Courier New"/>
                <w:sz w:val="16"/>
                <w:szCs w:val="16"/>
                <w:lang w:val="en-US"/>
              </w:rPr>
              <w:t>\</w:t>
            </w:r>
          </w:p>
          <w:p w14:paraId="213869D1" w14:textId="172A40D3" w:rsidR="00662E2D" w:rsidRPr="002612C4" w:rsidRDefault="00662E2D" w:rsidP="007D7F64">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-H &lt;request-header&gt;:&lt;value&gt;</w:t>
            </w:r>
            <w:r>
              <w:rPr>
                <w:rFonts w:ascii="Courier New" w:hAnsi="Courier New" w:cs="Courier New"/>
                <w:sz w:val="16"/>
                <w:szCs w:val="16"/>
                <w:lang w:val="en-US"/>
              </w:rPr>
              <w:t xml:space="preserve"> \</w:t>
            </w:r>
            <w:r w:rsidRPr="00662E2D">
              <w:rPr>
                <w:rFonts w:ascii="Courier New" w:hAnsi="Courier New" w:cs="Courier New"/>
                <w:sz w:val="16"/>
                <w:szCs w:val="16"/>
                <w:lang w:val="en-US"/>
              </w:rPr>
              <w:t xml:space="preserve"> https://&lt;subdomain&gt;.&lt;domain&gt;.com/&lt;path&gt;/&lt;resource-path&gt;</w:t>
            </w:r>
          </w:p>
        </w:tc>
      </w:tr>
    </w:tbl>
    <w:p w14:paraId="52B66C67" w14:textId="77777777" w:rsidR="00662E2D" w:rsidRDefault="00662E2D" w:rsidP="00662E2D">
      <w:pPr>
        <w:pStyle w:val="BodyText"/>
        <w:ind w:left="0"/>
        <w:rPr>
          <w:lang w:val="en-US"/>
        </w:rPr>
      </w:pPr>
    </w:p>
    <w:p w14:paraId="5B8CB26A" w14:textId="1B25AF54" w:rsidR="00662E2D" w:rsidRPr="002612C4" w:rsidRDefault="00662E2D" w:rsidP="00662E2D">
      <w:pPr>
        <w:pStyle w:val="Heading5"/>
        <w:rPr>
          <w:lang w:val="en-US"/>
        </w:rPr>
      </w:pPr>
      <w:r>
        <w:rPr>
          <w:lang w:val="en-US"/>
        </w:rPr>
        <w:t>Options</w:t>
      </w:r>
    </w:p>
    <w:tbl>
      <w:tblPr>
        <w:tblW w:w="7545" w:type="dxa"/>
        <w:tblInd w:w="2520" w:type="dxa"/>
        <w:tblLayout w:type="fixed"/>
        <w:tblLook w:val="0000" w:firstRow="0" w:lastRow="0" w:firstColumn="0" w:lastColumn="0" w:noHBand="0" w:noVBand="0"/>
      </w:tblPr>
      <w:tblGrid>
        <w:gridCol w:w="3009"/>
        <w:gridCol w:w="4536"/>
      </w:tblGrid>
      <w:tr w:rsidR="00662E2D" w:rsidRPr="002612C4" w14:paraId="68E20047" w14:textId="77777777" w:rsidTr="007D7F64">
        <w:trPr>
          <w:cantSplit/>
          <w:tblHeader/>
        </w:trPr>
        <w:tc>
          <w:tcPr>
            <w:tcW w:w="3009" w:type="dxa"/>
            <w:tcBorders>
              <w:top w:val="thinThickSmallGap" w:sz="24" w:space="0" w:color="000000"/>
              <w:bottom w:val="single" w:sz="12" w:space="0" w:color="000000"/>
            </w:tcBorders>
          </w:tcPr>
          <w:p w14:paraId="3FA56EDA" w14:textId="77777777" w:rsidR="00662E2D" w:rsidRPr="002612C4" w:rsidRDefault="00662E2D" w:rsidP="007D7F64">
            <w:pPr>
              <w:pStyle w:val="BodyText"/>
              <w:widowControl w:val="0"/>
              <w:ind w:left="0"/>
              <w:rPr>
                <w:b/>
                <w:lang w:val="en-US"/>
              </w:rPr>
            </w:pPr>
            <w:r>
              <w:rPr>
                <w:b/>
                <w:lang w:val="en-US"/>
              </w:rPr>
              <w:t>Name</w:t>
            </w:r>
          </w:p>
        </w:tc>
        <w:tc>
          <w:tcPr>
            <w:tcW w:w="4536" w:type="dxa"/>
            <w:tcBorders>
              <w:top w:val="thinThickSmallGap" w:sz="24" w:space="0" w:color="000000"/>
              <w:bottom w:val="single" w:sz="12" w:space="0" w:color="000000"/>
            </w:tcBorders>
          </w:tcPr>
          <w:p w14:paraId="489A775D" w14:textId="77777777" w:rsidR="00662E2D" w:rsidRPr="002612C4" w:rsidRDefault="00662E2D" w:rsidP="007D7F64">
            <w:pPr>
              <w:pStyle w:val="BodyText"/>
              <w:widowControl w:val="0"/>
              <w:ind w:left="0"/>
              <w:rPr>
                <w:b/>
                <w:bCs/>
                <w:lang w:val="en-US"/>
              </w:rPr>
            </w:pPr>
            <w:r>
              <w:rPr>
                <w:b/>
                <w:bCs/>
                <w:lang w:val="en-US"/>
              </w:rPr>
              <w:t>Meaning</w:t>
            </w:r>
          </w:p>
        </w:tc>
      </w:tr>
      <w:tr w:rsidR="00662E2D" w:rsidRPr="002612C4" w14:paraId="06CA26F8" w14:textId="77777777" w:rsidTr="00662E2D">
        <w:trPr>
          <w:cantSplit/>
        </w:trPr>
        <w:tc>
          <w:tcPr>
            <w:tcW w:w="3009" w:type="dxa"/>
          </w:tcPr>
          <w:p w14:paraId="4131874C" w14:textId="58544CF2" w:rsidR="00662E2D" w:rsidRPr="002612C4" w:rsidRDefault="00662E2D" w:rsidP="007D7F64">
            <w:pPr>
              <w:pStyle w:val="TableText"/>
              <w:widowControl w:val="0"/>
              <w:rPr>
                <w:b/>
              </w:rPr>
            </w:pPr>
            <w:r>
              <w:rPr>
                <w:b/>
              </w:rPr>
              <w:t>-k</w:t>
            </w:r>
          </w:p>
        </w:tc>
        <w:tc>
          <w:tcPr>
            <w:tcW w:w="4536" w:type="dxa"/>
          </w:tcPr>
          <w:p w14:paraId="242050D8" w14:textId="661A0B81" w:rsidR="00662E2D" w:rsidRPr="002612C4" w:rsidRDefault="00662E2D" w:rsidP="007D7F64">
            <w:pPr>
              <w:pStyle w:val="TableText"/>
              <w:widowControl w:val="0"/>
              <w:ind w:right="-961"/>
            </w:pPr>
            <w:r>
              <w:t>To trust self -signed certifications.</w:t>
            </w:r>
          </w:p>
        </w:tc>
      </w:tr>
      <w:tr w:rsidR="00662E2D" w:rsidRPr="002612C4" w14:paraId="18DD35EA" w14:textId="77777777" w:rsidTr="00662E2D">
        <w:trPr>
          <w:cantSplit/>
        </w:trPr>
        <w:tc>
          <w:tcPr>
            <w:tcW w:w="3009" w:type="dxa"/>
          </w:tcPr>
          <w:p w14:paraId="56006C25" w14:textId="6D4D83A7" w:rsidR="00662E2D" w:rsidRDefault="00662E2D" w:rsidP="007D7F64">
            <w:pPr>
              <w:pStyle w:val="TableText"/>
              <w:widowControl w:val="0"/>
              <w:rPr>
                <w:b/>
              </w:rPr>
            </w:pPr>
            <w:r>
              <w:rPr>
                <w:b/>
              </w:rPr>
              <w:t>-i</w:t>
            </w:r>
          </w:p>
        </w:tc>
        <w:tc>
          <w:tcPr>
            <w:tcW w:w="4536" w:type="dxa"/>
          </w:tcPr>
          <w:p w14:paraId="6941B582" w14:textId="32819C67" w:rsidR="00662E2D" w:rsidRDefault="00662E2D" w:rsidP="007D7F64">
            <w:pPr>
              <w:pStyle w:val="TableText"/>
              <w:widowControl w:val="0"/>
              <w:ind w:right="-961"/>
            </w:pPr>
            <w:r>
              <w:t>To display response header information.</w:t>
            </w:r>
          </w:p>
        </w:tc>
      </w:tr>
      <w:tr w:rsidR="00662E2D" w:rsidRPr="002612C4" w14:paraId="17E95042" w14:textId="77777777" w:rsidTr="00662E2D">
        <w:trPr>
          <w:cantSplit/>
        </w:trPr>
        <w:tc>
          <w:tcPr>
            <w:tcW w:w="3009" w:type="dxa"/>
          </w:tcPr>
          <w:p w14:paraId="012B0032" w14:textId="5C740353" w:rsidR="00662E2D" w:rsidRDefault="00662E2D" w:rsidP="007D7F64">
            <w:pPr>
              <w:pStyle w:val="TableText"/>
              <w:widowControl w:val="0"/>
              <w:rPr>
                <w:b/>
              </w:rPr>
            </w:pPr>
            <w:r>
              <w:rPr>
                <w:b/>
              </w:rPr>
              <w:t>-X</w:t>
            </w:r>
          </w:p>
        </w:tc>
        <w:tc>
          <w:tcPr>
            <w:tcW w:w="4536" w:type="dxa"/>
          </w:tcPr>
          <w:p w14:paraId="69B32041" w14:textId="0D9AAF68" w:rsidR="00662E2D" w:rsidRDefault="00662E2D" w:rsidP="007D7F64">
            <w:pPr>
              <w:pStyle w:val="TableText"/>
              <w:widowControl w:val="0"/>
              <w:ind w:right="-961"/>
            </w:pPr>
            <w:r>
              <w:t>To define the HTTP method.</w:t>
            </w:r>
          </w:p>
        </w:tc>
      </w:tr>
      <w:tr w:rsidR="00662E2D" w:rsidRPr="002612C4" w14:paraId="7E4B3CB5" w14:textId="77777777" w:rsidTr="00662E2D">
        <w:trPr>
          <w:cantSplit/>
        </w:trPr>
        <w:tc>
          <w:tcPr>
            <w:tcW w:w="3009" w:type="dxa"/>
          </w:tcPr>
          <w:p w14:paraId="34FC25A9" w14:textId="2740C4F6" w:rsidR="00662E2D" w:rsidRDefault="00662E2D" w:rsidP="007D7F64">
            <w:pPr>
              <w:pStyle w:val="TableText"/>
              <w:widowControl w:val="0"/>
              <w:rPr>
                <w:b/>
              </w:rPr>
            </w:pPr>
            <w:r>
              <w:rPr>
                <w:b/>
              </w:rPr>
              <w:t>-u</w:t>
            </w:r>
          </w:p>
        </w:tc>
        <w:tc>
          <w:tcPr>
            <w:tcW w:w="4536" w:type="dxa"/>
          </w:tcPr>
          <w:p w14:paraId="483D9A0A" w14:textId="5F07834D" w:rsidR="00662E2D" w:rsidRDefault="00662E2D" w:rsidP="007D7F64">
            <w:pPr>
              <w:pStyle w:val="TableText"/>
              <w:widowControl w:val="0"/>
              <w:ind w:right="-961"/>
            </w:pPr>
            <w:r>
              <w:t>To define authentication data.</w:t>
            </w:r>
          </w:p>
        </w:tc>
      </w:tr>
      <w:tr w:rsidR="00662E2D" w:rsidRPr="002612C4" w14:paraId="5BE1C315" w14:textId="77777777" w:rsidTr="00662E2D">
        <w:trPr>
          <w:cantSplit/>
        </w:trPr>
        <w:tc>
          <w:tcPr>
            <w:tcW w:w="3009" w:type="dxa"/>
          </w:tcPr>
          <w:p w14:paraId="39B57941" w14:textId="728DA84E" w:rsidR="00662E2D" w:rsidRDefault="00662E2D" w:rsidP="007D7F64">
            <w:pPr>
              <w:pStyle w:val="TableText"/>
              <w:widowControl w:val="0"/>
              <w:rPr>
                <w:b/>
              </w:rPr>
            </w:pPr>
            <w:r>
              <w:rPr>
                <w:b/>
              </w:rPr>
              <w:t>-H</w:t>
            </w:r>
          </w:p>
        </w:tc>
        <w:tc>
          <w:tcPr>
            <w:tcW w:w="4536" w:type="dxa"/>
          </w:tcPr>
          <w:p w14:paraId="01F9814B" w14:textId="247FD9B6" w:rsidR="00662E2D" w:rsidRDefault="00662E2D" w:rsidP="007D7F64">
            <w:pPr>
              <w:pStyle w:val="TableText"/>
              <w:widowControl w:val="0"/>
              <w:ind w:right="-961"/>
            </w:pPr>
            <w:r>
              <w:t>To define header values.</w:t>
            </w:r>
          </w:p>
        </w:tc>
      </w:tr>
      <w:tr w:rsidR="00662E2D" w:rsidRPr="002612C4" w14:paraId="2C3F5C9D" w14:textId="77777777" w:rsidTr="007D7F64">
        <w:trPr>
          <w:cantSplit/>
        </w:trPr>
        <w:tc>
          <w:tcPr>
            <w:tcW w:w="3009" w:type="dxa"/>
            <w:tcBorders>
              <w:bottom w:val="single" w:sz="4" w:space="0" w:color="000000"/>
            </w:tcBorders>
          </w:tcPr>
          <w:p w14:paraId="16229D23" w14:textId="482193BE" w:rsidR="00662E2D" w:rsidRDefault="00662E2D" w:rsidP="007D7F64">
            <w:pPr>
              <w:pStyle w:val="TableText"/>
              <w:widowControl w:val="0"/>
              <w:rPr>
                <w:b/>
              </w:rPr>
            </w:pPr>
            <w:r>
              <w:rPr>
                <w:b/>
              </w:rPr>
              <w:t>-d</w:t>
            </w:r>
          </w:p>
        </w:tc>
        <w:tc>
          <w:tcPr>
            <w:tcW w:w="4536" w:type="dxa"/>
            <w:tcBorders>
              <w:bottom w:val="single" w:sz="4" w:space="0" w:color="000000"/>
            </w:tcBorders>
          </w:tcPr>
          <w:p w14:paraId="48F2F8CB" w14:textId="17F0255F" w:rsidR="00662E2D" w:rsidRDefault="00662E2D" w:rsidP="007D7F64">
            <w:pPr>
              <w:pStyle w:val="TableText"/>
              <w:widowControl w:val="0"/>
              <w:ind w:right="-961"/>
            </w:pPr>
            <w:r>
              <w:t>To define request body.</w:t>
            </w:r>
          </w:p>
        </w:tc>
      </w:tr>
    </w:tbl>
    <w:p w14:paraId="4BC48986" w14:textId="77777777" w:rsidR="00662E2D" w:rsidRPr="00662E2D" w:rsidRDefault="00662E2D" w:rsidP="00662E2D">
      <w:pPr>
        <w:pStyle w:val="BodyText"/>
        <w:ind w:left="0"/>
        <w:rPr>
          <w:lang w:val="en-US"/>
        </w:rPr>
      </w:pPr>
    </w:p>
    <w:p w14:paraId="52113A79" w14:textId="4660AEEC" w:rsidR="002612C4" w:rsidRDefault="002612C4">
      <w:pPr>
        <w:rPr>
          <w:color w:val="FFFFFF" w:themeColor="background1"/>
          <w:sz w:val="8"/>
          <w:lang w:val="en-US"/>
        </w:rPr>
      </w:pPr>
    </w:p>
    <w:p w14:paraId="1F1E1693" w14:textId="7F1FFAE5" w:rsidR="00A616F0" w:rsidRDefault="00A75FDF" w:rsidP="00537833">
      <w:pPr>
        <w:pStyle w:val="BodyText"/>
        <w:ind w:left="0"/>
        <w:rPr>
          <w:lang w:val="en-US"/>
        </w:rPr>
      </w:pPr>
      <w:r>
        <w:rPr>
          <w:lang w:val="en-US"/>
        </w:rPr>
        <w:br w:type="page"/>
      </w:r>
      <w:bookmarkStart w:id="4" w:name="_Create_connection_handler"/>
      <w:bookmarkEnd w:id="4"/>
    </w:p>
    <w:p w14:paraId="7B0A6A4E" w14:textId="1CF5856D" w:rsidR="00662E2D" w:rsidRDefault="00662E2D" w:rsidP="00662E2D">
      <w:pPr>
        <w:pStyle w:val="Heading2"/>
        <w:rPr>
          <w:lang w:val="en-US"/>
        </w:rPr>
      </w:pPr>
      <w:bookmarkStart w:id="5" w:name="_Toc184198581"/>
      <w:r>
        <w:rPr>
          <w:lang w:val="en-US"/>
        </w:rPr>
        <w:lastRenderedPageBreak/>
        <w:t>Operations</w:t>
      </w:r>
      <w:bookmarkEnd w:id="5"/>
    </w:p>
    <w:p w14:paraId="61FA39C7" w14:textId="6CB26537" w:rsidR="00662E2D" w:rsidRDefault="00E74A8C" w:rsidP="00662E2D">
      <w:pPr>
        <w:pStyle w:val="BodyText"/>
        <w:rPr>
          <w:lang w:val="en-US"/>
        </w:rPr>
      </w:pPr>
      <w:r>
        <w:rPr>
          <w:lang w:val="en-US"/>
        </w:rPr>
        <w:t>In</w:t>
      </w:r>
      <w:r w:rsidR="00662E2D">
        <w:rPr>
          <w:lang w:val="en-US"/>
        </w:rPr>
        <w:t xml:space="preserve"> the examples the following parameters are used:</w:t>
      </w:r>
    </w:p>
    <w:tbl>
      <w:tblPr>
        <w:tblW w:w="7545" w:type="dxa"/>
        <w:tblInd w:w="2520" w:type="dxa"/>
        <w:tblLayout w:type="fixed"/>
        <w:tblLook w:val="0000" w:firstRow="0" w:lastRow="0" w:firstColumn="0" w:lastColumn="0" w:noHBand="0" w:noVBand="0"/>
      </w:tblPr>
      <w:tblGrid>
        <w:gridCol w:w="2583"/>
        <w:gridCol w:w="4962"/>
      </w:tblGrid>
      <w:tr w:rsidR="00537833" w:rsidRPr="002612C4" w14:paraId="5EFFA60C" w14:textId="77777777" w:rsidTr="00537833">
        <w:trPr>
          <w:cantSplit/>
          <w:tblHeader/>
        </w:trPr>
        <w:tc>
          <w:tcPr>
            <w:tcW w:w="2583" w:type="dxa"/>
            <w:tcBorders>
              <w:top w:val="thinThickSmallGap" w:sz="24" w:space="0" w:color="000000"/>
              <w:bottom w:val="single" w:sz="12" w:space="0" w:color="000000"/>
            </w:tcBorders>
          </w:tcPr>
          <w:p w14:paraId="12C34FFD" w14:textId="77777777" w:rsidR="00662E2D" w:rsidRPr="002612C4" w:rsidRDefault="00662E2D" w:rsidP="007D7F64">
            <w:pPr>
              <w:pStyle w:val="BodyText"/>
              <w:widowControl w:val="0"/>
              <w:ind w:left="0"/>
              <w:rPr>
                <w:b/>
                <w:lang w:val="en-US"/>
              </w:rPr>
            </w:pPr>
            <w:r>
              <w:rPr>
                <w:b/>
                <w:lang w:val="en-US"/>
              </w:rPr>
              <w:t>Name</w:t>
            </w:r>
          </w:p>
        </w:tc>
        <w:tc>
          <w:tcPr>
            <w:tcW w:w="4962" w:type="dxa"/>
            <w:tcBorders>
              <w:top w:val="thinThickSmallGap" w:sz="24" w:space="0" w:color="000000"/>
              <w:bottom w:val="single" w:sz="12" w:space="0" w:color="000000"/>
            </w:tcBorders>
          </w:tcPr>
          <w:p w14:paraId="69E05A93" w14:textId="77777777" w:rsidR="00662E2D" w:rsidRPr="002612C4" w:rsidRDefault="00662E2D" w:rsidP="007D7F64">
            <w:pPr>
              <w:pStyle w:val="BodyText"/>
              <w:widowControl w:val="0"/>
              <w:ind w:left="0"/>
              <w:rPr>
                <w:b/>
                <w:bCs/>
                <w:lang w:val="en-US"/>
              </w:rPr>
            </w:pPr>
            <w:r>
              <w:rPr>
                <w:b/>
                <w:bCs/>
                <w:lang w:val="en-US"/>
              </w:rPr>
              <w:t>Value</w:t>
            </w:r>
          </w:p>
        </w:tc>
      </w:tr>
      <w:tr w:rsidR="00537833" w:rsidRPr="002612C4" w14:paraId="5C202EB4" w14:textId="77777777" w:rsidTr="00537833">
        <w:trPr>
          <w:cantSplit/>
        </w:trPr>
        <w:tc>
          <w:tcPr>
            <w:tcW w:w="2583" w:type="dxa"/>
          </w:tcPr>
          <w:p w14:paraId="109202BD" w14:textId="6A15E4A8" w:rsidR="00662E2D" w:rsidRPr="002612C4" w:rsidRDefault="00662E2D" w:rsidP="007D7F64">
            <w:pPr>
              <w:pStyle w:val="TableText"/>
              <w:widowControl w:val="0"/>
              <w:rPr>
                <w:b/>
              </w:rPr>
            </w:pPr>
            <w:r>
              <w:rPr>
                <w:b/>
              </w:rPr>
              <w:t>Protocol</w:t>
            </w:r>
          </w:p>
        </w:tc>
        <w:tc>
          <w:tcPr>
            <w:tcW w:w="4962" w:type="dxa"/>
          </w:tcPr>
          <w:p w14:paraId="4C7FC11C" w14:textId="54D70683" w:rsidR="00662E2D" w:rsidRPr="002612C4" w:rsidRDefault="00662E2D" w:rsidP="007D7F64">
            <w:pPr>
              <w:pStyle w:val="TableText"/>
              <w:widowControl w:val="0"/>
              <w:ind w:right="-961"/>
            </w:pPr>
            <w:r>
              <w:t>https</w:t>
            </w:r>
          </w:p>
        </w:tc>
      </w:tr>
      <w:tr w:rsidR="00537833" w:rsidRPr="002612C4" w14:paraId="2EF93012" w14:textId="77777777" w:rsidTr="00537833">
        <w:trPr>
          <w:cantSplit/>
        </w:trPr>
        <w:tc>
          <w:tcPr>
            <w:tcW w:w="2583" w:type="dxa"/>
          </w:tcPr>
          <w:p w14:paraId="59AC9FEF" w14:textId="2819647D" w:rsidR="00662E2D" w:rsidRPr="00A616F0" w:rsidRDefault="00662E2D" w:rsidP="007D7F64">
            <w:pPr>
              <w:pStyle w:val="TableText"/>
              <w:widowControl w:val="0"/>
              <w:rPr>
                <w:b/>
              </w:rPr>
            </w:pPr>
            <w:r>
              <w:rPr>
                <w:b/>
              </w:rPr>
              <w:t>Host</w:t>
            </w:r>
          </w:p>
        </w:tc>
        <w:tc>
          <w:tcPr>
            <w:tcW w:w="4962" w:type="dxa"/>
          </w:tcPr>
          <w:p w14:paraId="4E8066EB" w14:textId="5D20DBB0" w:rsidR="00662E2D" w:rsidRDefault="00662E2D" w:rsidP="007D7F64">
            <w:pPr>
              <w:pStyle w:val="TableText"/>
              <w:widowControl w:val="0"/>
              <w:ind w:right="-961"/>
            </w:pPr>
            <w:r>
              <w:t>IAM-DEV-STG1010.pap.bka.bund.de</w:t>
            </w:r>
          </w:p>
        </w:tc>
      </w:tr>
      <w:tr w:rsidR="00537833" w:rsidRPr="002612C4" w14:paraId="09018548" w14:textId="77777777" w:rsidTr="00537833">
        <w:trPr>
          <w:cantSplit/>
        </w:trPr>
        <w:tc>
          <w:tcPr>
            <w:tcW w:w="2583" w:type="dxa"/>
          </w:tcPr>
          <w:p w14:paraId="28B5EF31" w14:textId="3DF1F356" w:rsidR="00662E2D" w:rsidRDefault="00662E2D" w:rsidP="007D7F64">
            <w:pPr>
              <w:pStyle w:val="TableText"/>
              <w:widowControl w:val="0"/>
              <w:rPr>
                <w:b/>
              </w:rPr>
            </w:pPr>
            <w:r>
              <w:rPr>
                <w:b/>
              </w:rPr>
              <w:t>Port</w:t>
            </w:r>
          </w:p>
        </w:tc>
        <w:tc>
          <w:tcPr>
            <w:tcW w:w="4962" w:type="dxa"/>
          </w:tcPr>
          <w:p w14:paraId="66A5FDAB" w14:textId="7076E871" w:rsidR="00662E2D" w:rsidRDefault="00662E2D" w:rsidP="007D7F64">
            <w:pPr>
              <w:pStyle w:val="TableText"/>
              <w:widowControl w:val="0"/>
              <w:ind w:right="-961"/>
            </w:pPr>
            <w:r>
              <w:t>1081 (HTTPS port)</w:t>
            </w:r>
          </w:p>
        </w:tc>
      </w:tr>
      <w:tr w:rsidR="00537833" w:rsidRPr="002612C4" w14:paraId="3C3C8DA7" w14:textId="77777777" w:rsidTr="00537833">
        <w:trPr>
          <w:cantSplit/>
        </w:trPr>
        <w:tc>
          <w:tcPr>
            <w:tcW w:w="2583" w:type="dxa"/>
          </w:tcPr>
          <w:p w14:paraId="4C234173" w14:textId="36719728" w:rsidR="00662E2D" w:rsidRDefault="00662E2D" w:rsidP="007D7F64">
            <w:pPr>
              <w:pStyle w:val="TableText"/>
              <w:widowControl w:val="0"/>
              <w:rPr>
                <w:b/>
              </w:rPr>
            </w:pPr>
            <w:r>
              <w:rPr>
                <w:b/>
              </w:rPr>
              <w:t>URL</w:t>
            </w:r>
          </w:p>
        </w:tc>
        <w:tc>
          <w:tcPr>
            <w:tcW w:w="4962" w:type="dxa"/>
          </w:tcPr>
          <w:p w14:paraId="23C8AAEF" w14:textId="599919C4" w:rsidR="00662E2D" w:rsidRDefault="00662E2D" w:rsidP="007D7F64">
            <w:pPr>
              <w:pStyle w:val="TableText"/>
              <w:widowControl w:val="0"/>
              <w:ind w:right="-961"/>
            </w:pPr>
            <w:r>
              <w:t>{Protocol}://{Host}:{Port}</w:t>
            </w:r>
          </w:p>
          <w:p w14:paraId="7F92C27F" w14:textId="42C63FFF" w:rsidR="00662E2D" w:rsidRDefault="00662E2D" w:rsidP="007D7F64">
            <w:pPr>
              <w:pStyle w:val="TableText"/>
              <w:widowControl w:val="0"/>
              <w:ind w:right="-961"/>
            </w:pPr>
            <w:r>
              <w:t>https</w:t>
            </w:r>
            <w:r>
              <w:t>://</w:t>
            </w:r>
            <w:r>
              <w:t>IAM-DEV-STG1010.pap.bka.bund.de</w:t>
            </w:r>
            <w:r>
              <w:t>:</w:t>
            </w:r>
            <w:r>
              <w:t>1081</w:t>
            </w:r>
          </w:p>
        </w:tc>
      </w:tr>
      <w:tr w:rsidR="00537833" w:rsidRPr="002612C4" w14:paraId="3278BEBA" w14:textId="77777777" w:rsidTr="00537833">
        <w:trPr>
          <w:cantSplit/>
        </w:trPr>
        <w:tc>
          <w:tcPr>
            <w:tcW w:w="2583" w:type="dxa"/>
          </w:tcPr>
          <w:p w14:paraId="27A64B59" w14:textId="27C29EF4" w:rsidR="00662E2D" w:rsidRDefault="00662E2D" w:rsidP="007D7F64">
            <w:pPr>
              <w:pStyle w:val="TableText"/>
              <w:widowControl w:val="0"/>
              <w:rPr>
                <w:b/>
              </w:rPr>
            </w:pPr>
            <w:r>
              <w:rPr>
                <w:b/>
              </w:rPr>
              <w:t>Application</w:t>
            </w:r>
          </w:p>
        </w:tc>
        <w:tc>
          <w:tcPr>
            <w:tcW w:w="4962" w:type="dxa"/>
          </w:tcPr>
          <w:p w14:paraId="31A56DF9" w14:textId="747FB59E" w:rsidR="00662E2D" w:rsidRDefault="00662E2D" w:rsidP="007D7F64">
            <w:pPr>
              <w:pStyle w:val="TableText"/>
              <w:widowControl w:val="0"/>
              <w:ind w:right="-961"/>
            </w:pPr>
            <w:r>
              <w:t>ZIMP</w:t>
            </w:r>
          </w:p>
        </w:tc>
      </w:tr>
      <w:tr w:rsidR="00537833" w:rsidRPr="002612C4" w14:paraId="4661CF85" w14:textId="77777777" w:rsidTr="00537833">
        <w:trPr>
          <w:cantSplit/>
        </w:trPr>
        <w:tc>
          <w:tcPr>
            <w:tcW w:w="2583" w:type="dxa"/>
          </w:tcPr>
          <w:p w14:paraId="1FD9B51E" w14:textId="7330BE65" w:rsidR="00537833" w:rsidRDefault="00537833" w:rsidP="007D7F64">
            <w:pPr>
              <w:pStyle w:val="TableText"/>
              <w:widowControl w:val="0"/>
              <w:rPr>
                <w:b/>
              </w:rPr>
            </w:pPr>
            <w:r>
              <w:rPr>
                <w:b/>
              </w:rPr>
              <w:t>Username</w:t>
            </w:r>
          </w:p>
        </w:tc>
        <w:tc>
          <w:tcPr>
            <w:tcW w:w="4962" w:type="dxa"/>
          </w:tcPr>
          <w:p w14:paraId="7E05FA57" w14:textId="6852FE29" w:rsidR="00537833" w:rsidRDefault="00537833" w:rsidP="007D7F64">
            <w:pPr>
              <w:pStyle w:val="TableText"/>
              <w:widowControl w:val="0"/>
              <w:ind w:right="-961"/>
            </w:pPr>
            <w:r w:rsidRPr="00537833">
              <w:t>cn=zimpserviceuser,cn=System,dc=bka,dc=bund,dc=de</w:t>
            </w:r>
          </w:p>
        </w:tc>
      </w:tr>
      <w:tr w:rsidR="00537833" w:rsidRPr="002612C4" w14:paraId="2890AB6C" w14:textId="77777777" w:rsidTr="00537833">
        <w:trPr>
          <w:cantSplit/>
        </w:trPr>
        <w:tc>
          <w:tcPr>
            <w:tcW w:w="2583" w:type="dxa"/>
            <w:tcBorders>
              <w:bottom w:val="single" w:sz="4" w:space="0" w:color="000000"/>
            </w:tcBorders>
          </w:tcPr>
          <w:p w14:paraId="74F64AC5" w14:textId="6B4CE2BF" w:rsidR="00537833" w:rsidRDefault="00537833" w:rsidP="007D7F64">
            <w:pPr>
              <w:pStyle w:val="TableText"/>
              <w:widowControl w:val="0"/>
              <w:rPr>
                <w:b/>
              </w:rPr>
            </w:pPr>
            <w:r>
              <w:rPr>
                <w:b/>
              </w:rPr>
              <w:t>Password</w:t>
            </w:r>
          </w:p>
        </w:tc>
        <w:tc>
          <w:tcPr>
            <w:tcW w:w="4962" w:type="dxa"/>
            <w:tcBorders>
              <w:bottom w:val="single" w:sz="4" w:space="0" w:color="000000"/>
            </w:tcBorders>
          </w:tcPr>
          <w:p w14:paraId="279F6273" w14:textId="0634725E" w:rsidR="00537833" w:rsidRPr="00537833" w:rsidRDefault="00537833" w:rsidP="007D7F64">
            <w:pPr>
              <w:pStyle w:val="TableText"/>
              <w:widowControl w:val="0"/>
              <w:ind w:right="-961"/>
            </w:pPr>
            <w:r>
              <w:t>Password123</w:t>
            </w:r>
          </w:p>
        </w:tc>
      </w:tr>
    </w:tbl>
    <w:p w14:paraId="5E069BA1" w14:textId="2FAAEA4D" w:rsidR="00537833" w:rsidRDefault="00537833" w:rsidP="00537833">
      <w:pPr>
        <w:pStyle w:val="BodyText"/>
        <w:ind w:left="0"/>
        <w:rPr>
          <w:lang w:val="en-US"/>
        </w:rPr>
      </w:pPr>
    </w:p>
    <w:tbl>
      <w:tblPr>
        <w:tblW w:w="7566" w:type="dxa"/>
        <w:tblInd w:w="2520" w:type="dxa"/>
        <w:tblLayout w:type="fixed"/>
        <w:tblLook w:val="04A0" w:firstRow="1" w:lastRow="0" w:firstColumn="1" w:lastColumn="0" w:noHBand="0" w:noVBand="1"/>
      </w:tblPr>
      <w:tblGrid>
        <w:gridCol w:w="456"/>
        <w:gridCol w:w="7110"/>
      </w:tblGrid>
      <w:tr w:rsidR="00537833" w:rsidRPr="002612C4" w14:paraId="20AA94FC" w14:textId="77777777" w:rsidTr="007D7F64">
        <w:trPr>
          <w:trHeight w:hRule="exact" w:val="397"/>
          <w:tblHeader/>
        </w:trPr>
        <w:tc>
          <w:tcPr>
            <w:tcW w:w="456" w:type="dxa"/>
            <w:vMerge w:val="restart"/>
            <w:tcBorders>
              <w:left w:val="single" w:sz="18" w:space="0" w:color="1D5AAB"/>
            </w:tcBorders>
            <w:shd w:val="clear" w:color="auto" w:fill="EFF6FE"/>
          </w:tcPr>
          <w:p w14:paraId="25B5057E" w14:textId="77777777" w:rsidR="00537833" w:rsidRPr="002612C4" w:rsidRDefault="00537833" w:rsidP="007D7F64">
            <w:pPr>
              <w:pStyle w:val="BodyText"/>
              <w:widowControl w:val="0"/>
              <w:ind w:left="0"/>
              <w:rPr>
                <w:lang w:val="en-US"/>
              </w:rPr>
            </w:pPr>
            <w:r w:rsidRPr="002612C4">
              <w:rPr>
                <w:noProof/>
                <w:lang w:val="en-US"/>
              </w:rPr>
              <w:drawing>
                <wp:inline distT="0" distB="0" distL="0" distR="0" wp14:anchorId="766F89D9" wp14:editId="300846D0">
                  <wp:extent cx="152400" cy="152400"/>
                  <wp:effectExtent l="0" t="0" r="0" b="0"/>
                  <wp:docPr id="265622800" name="Picture 13"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3" descr="D:\tt\icon-note-16.png"/>
                          <pic:cNvPicPr>
                            <a:picLocks noChangeAspect="1" noChangeArrowheads="1"/>
                          </pic:cNvPicPr>
                        </pic:nvPicPr>
                        <pic:blipFill>
                          <a:blip r:embed="rId15"/>
                          <a:stretch>
                            <a:fillRect/>
                          </a:stretch>
                        </pic:blipFill>
                        <pic:spPr bwMode="auto">
                          <a:xfrm>
                            <a:off x="0" y="0"/>
                            <a:ext cx="152400" cy="152400"/>
                          </a:xfrm>
                          <a:prstGeom prst="rect">
                            <a:avLst/>
                          </a:prstGeom>
                        </pic:spPr>
                      </pic:pic>
                    </a:graphicData>
                  </a:graphic>
                </wp:inline>
              </w:drawing>
            </w:r>
          </w:p>
        </w:tc>
        <w:tc>
          <w:tcPr>
            <w:tcW w:w="7109" w:type="dxa"/>
            <w:shd w:val="clear" w:color="auto" w:fill="EFF6FE"/>
          </w:tcPr>
          <w:p w14:paraId="2CA06760" w14:textId="77777777" w:rsidR="00537833" w:rsidRPr="002612C4" w:rsidRDefault="00537833" w:rsidP="007D7F64">
            <w:pPr>
              <w:pStyle w:val="BodyText"/>
              <w:widowControl w:val="0"/>
              <w:ind w:left="0"/>
              <w:rPr>
                <w:b/>
                <w:color w:val="1D5AAB"/>
                <w:sz w:val="24"/>
                <w:szCs w:val="24"/>
                <w:lang w:val="en-US"/>
              </w:rPr>
            </w:pPr>
            <w:r w:rsidRPr="002612C4">
              <w:rPr>
                <w:b/>
                <w:color w:val="1D5AAB"/>
                <w:sz w:val="24"/>
                <w:szCs w:val="24"/>
                <w:lang w:val="en-US"/>
              </w:rPr>
              <w:t>Note</w:t>
            </w:r>
          </w:p>
        </w:tc>
      </w:tr>
      <w:tr w:rsidR="00537833" w:rsidRPr="002612C4" w14:paraId="63D8277B" w14:textId="77777777" w:rsidTr="007D7F64">
        <w:tc>
          <w:tcPr>
            <w:tcW w:w="456" w:type="dxa"/>
            <w:vMerge/>
            <w:tcBorders>
              <w:left w:val="single" w:sz="18" w:space="0" w:color="1D5AAB"/>
            </w:tcBorders>
            <w:shd w:val="clear" w:color="auto" w:fill="EFF6FE"/>
          </w:tcPr>
          <w:p w14:paraId="4B22497C" w14:textId="77777777" w:rsidR="00537833" w:rsidRPr="002612C4" w:rsidRDefault="00537833" w:rsidP="007D7F64">
            <w:pPr>
              <w:pStyle w:val="BodyText"/>
              <w:widowControl w:val="0"/>
              <w:ind w:left="0"/>
              <w:rPr>
                <w:lang w:val="en-US"/>
              </w:rPr>
            </w:pPr>
          </w:p>
        </w:tc>
        <w:tc>
          <w:tcPr>
            <w:tcW w:w="7109" w:type="dxa"/>
            <w:shd w:val="clear" w:color="auto" w:fill="EFF6FE"/>
          </w:tcPr>
          <w:p w14:paraId="7D69EDE3" w14:textId="69BB9547" w:rsidR="00537833" w:rsidRPr="002612C4" w:rsidRDefault="00537833" w:rsidP="007D7F64">
            <w:pPr>
              <w:pStyle w:val="BodyText"/>
              <w:widowControl w:val="0"/>
              <w:ind w:left="0"/>
              <w:rPr>
                <w:lang w:val="en-US"/>
              </w:rPr>
            </w:pPr>
            <w:r>
              <w:rPr>
                <w:lang w:val="en-US"/>
              </w:rPr>
              <w:t xml:space="preserve">Each application </w:t>
            </w:r>
            <w:r>
              <w:rPr>
                <w:lang w:val="en-US"/>
              </w:rPr>
              <w:t>should</w:t>
            </w:r>
            <w:r>
              <w:rPr>
                <w:lang w:val="en-US"/>
              </w:rPr>
              <w:t xml:space="preserve"> have a service user</w:t>
            </w:r>
            <w:r>
              <w:rPr>
                <w:lang w:val="en-US"/>
              </w:rPr>
              <w:t xml:space="preserve"> to operate on the subtree where the groups are located. </w:t>
            </w:r>
          </w:p>
        </w:tc>
      </w:tr>
    </w:tbl>
    <w:p w14:paraId="5239A7EC" w14:textId="77777777" w:rsidR="00662E2D" w:rsidRPr="002612C4" w:rsidRDefault="00662E2D" w:rsidP="00662E2D">
      <w:pPr>
        <w:pStyle w:val="HeadingBar"/>
        <w:rPr>
          <w:lang w:val="en-US"/>
        </w:rPr>
      </w:pPr>
    </w:p>
    <w:p w14:paraId="35AD2A24" w14:textId="0B24D195" w:rsidR="00662E2D" w:rsidRPr="00662E2D" w:rsidRDefault="00662E2D" w:rsidP="00662E2D">
      <w:pPr>
        <w:pStyle w:val="Heading3"/>
        <w:rPr>
          <w:lang w:val="en-US"/>
        </w:rPr>
      </w:pPr>
      <w:bookmarkStart w:id="6" w:name="_Toc184198582"/>
      <w:r>
        <w:rPr>
          <w:lang w:val="en-US"/>
        </w:rPr>
        <w:t>Searching Directory Entries</w:t>
      </w:r>
      <w:bookmarkEnd w:id="6"/>
    </w:p>
    <w:p w14:paraId="45B4EF3E" w14:textId="455B278A" w:rsidR="00662E2D" w:rsidRDefault="00662E2D" w:rsidP="00662E2D">
      <w:pPr>
        <w:pStyle w:val="BodyText"/>
        <w:rPr>
          <w:lang w:val="en-US"/>
        </w:rPr>
      </w:pPr>
      <w:r w:rsidRPr="00662E2D">
        <w:rPr>
          <w:lang w:val="en-US"/>
        </w:rPr>
        <w:t xml:space="preserve">Returns the details of </w:t>
      </w:r>
      <w:r>
        <w:rPr>
          <w:lang w:val="en-US"/>
        </w:rPr>
        <w:t>an</w:t>
      </w:r>
      <w:r w:rsidRPr="00662E2D">
        <w:rPr>
          <w:lang w:val="en-US"/>
        </w:rPr>
        <w:t xml:space="preserve"> entry</w:t>
      </w:r>
      <w:r>
        <w:rPr>
          <w:lang w:val="en-US"/>
        </w:rPr>
        <w:t>.</w:t>
      </w:r>
    </w:p>
    <w:tbl>
      <w:tblPr>
        <w:tblW w:w="7545" w:type="dxa"/>
        <w:tblInd w:w="2520" w:type="dxa"/>
        <w:tblLayout w:type="fixed"/>
        <w:tblLook w:val="0000" w:firstRow="0" w:lastRow="0" w:firstColumn="0" w:lastColumn="0" w:noHBand="0" w:noVBand="0"/>
      </w:tblPr>
      <w:tblGrid>
        <w:gridCol w:w="2583"/>
        <w:gridCol w:w="4962"/>
      </w:tblGrid>
      <w:tr w:rsidR="00662E2D" w:rsidRPr="002612C4" w14:paraId="478021DD" w14:textId="77777777" w:rsidTr="00662E2D">
        <w:trPr>
          <w:cantSplit/>
          <w:tblHeader/>
        </w:trPr>
        <w:tc>
          <w:tcPr>
            <w:tcW w:w="2583" w:type="dxa"/>
            <w:tcBorders>
              <w:top w:val="thinThickSmallGap" w:sz="24" w:space="0" w:color="000000"/>
              <w:bottom w:val="single" w:sz="12" w:space="0" w:color="000000"/>
            </w:tcBorders>
          </w:tcPr>
          <w:p w14:paraId="55158238" w14:textId="77777777" w:rsidR="00662E2D" w:rsidRPr="002612C4" w:rsidRDefault="00662E2D" w:rsidP="007D7F64">
            <w:pPr>
              <w:pStyle w:val="BodyText"/>
              <w:widowControl w:val="0"/>
              <w:ind w:left="0"/>
              <w:rPr>
                <w:b/>
                <w:lang w:val="en-US"/>
              </w:rPr>
            </w:pPr>
            <w:r>
              <w:rPr>
                <w:b/>
                <w:lang w:val="en-US"/>
              </w:rPr>
              <w:t>Name</w:t>
            </w:r>
          </w:p>
        </w:tc>
        <w:tc>
          <w:tcPr>
            <w:tcW w:w="4962" w:type="dxa"/>
            <w:tcBorders>
              <w:top w:val="thinThickSmallGap" w:sz="24" w:space="0" w:color="000000"/>
              <w:bottom w:val="single" w:sz="12" w:space="0" w:color="000000"/>
            </w:tcBorders>
          </w:tcPr>
          <w:p w14:paraId="35318320" w14:textId="77777777" w:rsidR="00662E2D" w:rsidRPr="002612C4" w:rsidRDefault="00662E2D" w:rsidP="007D7F64">
            <w:pPr>
              <w:pStyle w:val="BodyText"/>
              <w:widowControl w:val="0"/>
              <w:ind w:left="0"/>
              <w:rPr>
                <w:b/>
                <w:bCs/>
                <w:lang w:val="en-US"/>
              </w:rPr>
            </w:pPr>
            <w:r>
              <w:rPr>
                <w:b/>
                <w:bCs/>
                <w:lang w:val="en-US"/>
              </w:rPr>
              <w:t>Value</w:t>
            </w:r>
          </w:p>
        </w:tc>
      </w:tr>
      <w:tr w:rsidR="00662E2D" w:rsidRPr="002612C4" w14:paraId="422D29F1" w14:textId="77777777" w:rsidTr="00662E2D">
        <w:trPr>
          <w:cantSplit/>
        </w:trPr>
        <w:tc>
          <w:tcPr>
            <w:tcW w:w="2583" w:type="dxa"/>
          </w:tcPr>
          <w:p w14:paraId="19A000D1" w14:textId="2A477E3E" w:rsidR="00662E2D" w:rsidRPr="002612C4" w:rsidRDefault="00662E2D" w:rsidP="007D7F64">
            <w:pPr>
              <w:pStyle w:val="TableText"/>
              <w:widowControl w:val="0"/>
              <w:rPr>
                <w:b/>
              </w:rPr>
            </w:pPr>
            <w:r w:rsidRPr="00662E2D">
              <w:rPr>
                <w:b/>
              </w:rPr>
              <w:t>Method</w:t>
            </w:r>
          </w:p>
        </w:tc>
        <w:tc>
          <w:tcPr>
            <w:tcW w:w="4962" w:type="dxa"/>
          </w:tcPr>
          <w:p w14:paraId="2A4C0A20" w14:textId="4189CCCB" w:rsidR="00662E2D" w:rsidRPr="002612C4" w:rsidRDefault="00662E2D" w:rsidP="007D7F64">
            <w:pPr>
              <w:pStyle w:val="TableText"/>
              <w:widowControl w:val="0"/>
              <w:ind w:right="-961"/>
            </w:pPr>
            <w:r w:rsidRPr="00662E2D">
              <w:t>GET</w:t>
            </w:r>
          </w:p>
        </w:tc>
      </w:tr>
      <w:tr w:rsidR="00662E2D" w:rsidRPr="002612C4" w14:paraId="68862908" w14:textId="77777777" w:rsidTr="00662E2D">
        <w:trPr>
          <w:cantSplit/>
        </w:trPr>
        <w:tc>
          <w:tcPr>
            <w:tcW w:w="2583" w:type="dxa"/>
          </w:tcPr>
          <w:p w14:paraId="59AEE4DB" w14:textId="1C4A769E" w:rsidR="00662E2D" w:rsidRPr="00A616F0" w:rsidRDefault="00662E2D" w:rsidP="007D7F64">
            <w:pPr>
              <w:pStyle w:val="TableText"/>
              <w:widowControl w:val="0"/>
              <w:rPr>
                <w:b/>
              </w:rPr>
            </w:pPr>
            <w:r w:rsidRPr="00662E2D">
              <w:rPr>
                <w:b/>
              </w:rPr>
              <w:t>Path</w:t>
            </w:r>
          </w:p>
        </w:tc>
        <w:tc>
          <w:tcPr>
            <w:tcW w:w="4962" w:type="dxa"/>
          </w:tcPr>
          <w:p w14:paraId="258E8B63" w14:textId="0B193877" w:rsidR="00662E2D" w:rsidRDefault="00662E2D" w:rsidP="007D7F64">
            <w:pPr>
              <w:pStyle w:val="TableText"/>
              <w:widowControl w:val="0"/>
              <w:ind w:right="-961"/>
            </w:pPr>
            <w:r w:rsidRPr="00662E2D">
              <w:t>/rest/v1/directory/{dn}</w:t>
            </w:r>
            <w:r>
              <w:t>?{params}</w:t>
            </w:r>
          </w:p>
        </w:tc>
      </w:tr>
      <w:tr w:rsidR="00662E2D" w:rsidRPr="002612C4" w14:paraId="748A8EF8" w14:textId="77777777" w:rsidTr="00662E2D">
        <w:trPr>
          <w:cantSplit/>
        </w:trPr>
        <w:tc>
          <w:tcPr>
            <w:tcW w:w="2583" w:type="dxa"/>
          </w:tcPr>
          <w:p w14:paraId="182AAB5C" w14:textId="265587A8" w:rsidR="00662E2D" w:rsidRPr="00662E2D" w:rsidRDefault="00662E2D" w:rsidP="007D7F64">
            <w:pPr>
              <w:pStyle w:val="TableText"/>
              <w:widowControl w:val="0"/>
              <w:rPr>
                <w:b/>
              </w:rPr>
            </w:pPr>
            <w:r>
              <w:rPr>
                <w:b/>
              </w:rPr>
              <w:t>dn</w:t>
            </w:r>
          </w:p>
        </w:tc>
        <w:tc>
          <w:tcPr>
            <w:tcW w:w="4962" w:type="dxa"/>
          </w:tcPr>
          <w:p w14:paraId="37FCB3CD" w14:textId="7B8EAC61" w:rsidR="00662E2D" w:rsidRPr="00662E2D" w:rsidRDefault="00662E2D" w:rsidP="007D7F64">
            <w:pPr>
              <w:pStyle w:val="TableText"/>
              <w:widowControl w:val="0"/>
              <w:ind w:right="-961"/>
            </w:pPr>
            <w:r>
              <w:t>The full DN of an entr</w:t>
            </w:r>
            <w:r w:rsidR="00537833">
              <w:t>y</w:t>
            </w:r>
            <w:r>
              <w:t>.</w:t>
            </w:r>
          </w:p>
        </w:tc>
      </w:tr>
      <w:tr w:rsidR="00662E2D" w:rsidRPr="002612C4" w14:paraId="622FB4C2" w14:textId="77777777" w:rsidTr="00662E2D">
        <w:trPr>
          <w:cantSplit/>
        </w:trPr>
        <w:tc>
          <w:tcPr>
            <w:tcW w:w="2583" w:type="dxa"/>
          </w:tcPr>
          <w:p w14:paraId="1130C8ED" w14:textId="43AC4AD5" w:rsidR="00662E2D" w:rsidRDefault="00662E2D" w:rsidP="007D7F64">
            <w:pPr>
              <w:pStyle w:val="TableText"/>
              <w:widowControl w:val="0"/>
              <w:rPr>
                <w:b/>
              </w:rPr>
            </w:pPr>
            <w:r>
              <w:rPr>
                <w:b/>
              </w:rPr>
              <w:t>params</w:t>
            </w:r>
          </w:p>
        </w:tc>
        <w:tc>
          <w:tcPr>
            <w:tcW w:w="4962" w:type="dxa"/>
          </w:tcPr>
          <w:p w14:paraId="1798F65B" w14:textId="4A6E05D8" w:rsidR="00662E2D" w:rsidRDefault="00662E2D" w:rsidP="007D7F64">
            <w:pPr>
              <w:pStyle w:val="TableText"/>
              <w:widowControl w:val="0"/>
              <w:ind w:right="-961"/>
            </w:pPr>
            <w:r>
              <w:t>Optional query parameters to apply on the search request.</w:t>
            </w:r>
          </w:p>
        </w:tc>
      </w:tr>
      <w:tr w:rsidR="00662E2D" w:rsidRPr="002612C4" w14:paraId="58DF8EE3" w14:textId="77777777" w:rsidTr="00662E2D">
        <w:trPr>
          <w:cantSplit/>
        </w:trPr>
        <w:tc>
          <w:tcPr>
            <w:tcW w:w="2583" w:type="dxa"/>
          </w:tcPr>
          <w:p w14:paraId="2FF781AD" w14:textId="0BB5A09E" w:rsidR="00662E2D" w:rsidRDefault="00662E2D" w:rsidP="007D7F64">
            <w:pPr>
              <w:pStyle w:val="TableText"/>
              <w:widowControl w:val="0"/>
              <w:rPr>
                <w:b/>
              </w:rPr>
            </w:pPr>
            <w:r w:rsidRPr="00662E2D">
              <w:rPr>
                <w:b/>
              </w:rPr>
              <w:t>Supported Media Type</w:t>
            </w:r>
          </w:p>
        </w:tc>
        <w:tc>
          <w:tcPr>
            <w:tcW w:w="4962" w:type="dxa"/>
          </w:tcPr>
          <w:p w14:paraId="45368D82" w14:textId="1C46AD50" w:rsidR="00662E2D" w:rsidRPr="00662E2D" w:rsidRDefault="00662E2D" w:rsidP="007D7F64">
            <w:pPr>
              <w:pStyle w:val="TableText"/>
              <w:widowControl w:val="0"/>
              <w:ind w:right="-961"/>
            </w:pPr>
            <w:r w:rsidRPr="00662E2D">
              <w:t>application/json</w:t>
            </w:r>
          </w:p>
        </w:tc>
      </w:tr>
      <w:tr w:rsidR="00662E2D" w:rsidRPr="002612C4" w14:paraId="5C566AB6" w14:textId="77777777" w:rsidTr="00662E2D">
        <w:trPr>
          <w:cantSplit/>
        </w:trPr>
        <w:tc>
          <w:tcPr>
            <w:tcW w:w="2583" w:type="dxa"/>
            <w:tcBorders>
              <w:bottom w:val="single" w:sz="4" w:space="0" w:color="000000"/>
            </w:tcBorders>
          </w:tcPr>
          <w:p w14:paraId="4472C3CB" w14:textId="7699FF8E" w:rsidR="00662E2D" w:rsidRPr="00662E2D" w:rsidRDefault="00662E2D" w:rsidP="007D7F64">
            <w:pPr>
              <w:pStyle w:val="TableText"/>
              <w:widowControl w:val="0"/>
              <w:rPr>
                <w:b/>
              </w:rPr>
            </w:pPr>
            <w:r>
              <w:rPr>
                <w:b/>
              </w:rPr>
              <w:t>Documentation</w:t>
            </w:r>
          </w:p>
        </w:tc>
        <w:tc>
          <w:tcPr>
            <w:tcW w:w="4962" w:type="dxa"/>
            <w:tcBorders>
              <w:bottom w:val="single" w:sz="4" w:space="0" w:color="000000"/>
            </w:tcBorders>
          </w:tcPr>
          <w:p w14:paraId="01CE2462" w14:textId="1AD94178" w:rsidR="00662E2D" w:rsidRPr="00662E2D" w:rsidRDefault="00662E2D" w:rsidP="007D7F64">
            <w:pPr>
              <w:pStyle w:val="TableText"/>
              <w:widowControl w:val="0"/>
              <w:ind w:right="-961"/>
            </w:pPr>
            <w:hyperlink r:id="rId16" w:history="1">
              <w:r w:rsidRPr="00662E2D">
                <w:rPr>
                  <w:rStyle w:val="Hyperlink"/>
                </w:rPr>
                <w:t>https://docs.oracle.com/en/middleware/idm/unified-directory/12.2.1.4/ouddr/op-rest-v1-directory-dn-get.html</w:t>
              </w:r>
            </w:hyperlink>
          </w:p>
        </w:tc>
      </w:tr>
    </w:tbl>
    <w:p w14:paraId="034029B6" w14:textId="60D7EA80" w:rsidR="00662E2D" w:rsidRDefault="00662E2D" w:rsidP="00662E2D">
      <w:pPr>
        <w:pStyle w:val="BodyText"/>
        <w:rPr>
          <w:lang w:val="en-US"/>
        </w:rPr>
      </w:pPr>
      <w:r>
        <w:rPr>
          <w:lang w:val="en-US"/>
        </w:rPr>
        <w:t>Query to fetch all the groups for an application:</w:t>
      </w:r>
    </w:p>
    <w:tbl>
      <w:tblPr>
        <w:tblW w:w="7566" w:type="dxa"/>
        <w:tblInd w:w="2520" w:type="dxa"/>
        <w:tblLayout w:type="fixed"/>
        <w:tblLook w:val="04A0" w:firstRow="1" w:lastRow="0" w:firstColumn="1" w:lastColumn="0" w:noHBand="0" w:noVBand="1"/>
      </w:tblPr>
      <w:tblGrid>
        <w:gridCol w:w="586"/>
        <w:gridCol w:w="6980"/>
      </w:tblGrid>
      <w:tr w:rsidR="00662E2D" w:rsidRPr="002612C4" w14:paraId="5DDB6872" w14:textId="77777777" w:rsidTr="007D7F64">
        <w:trPr>
          <w:trHeight w:hRule="exact" w:val="397"/>
          <w:tblHeader/>
        </w:trPr>
        <w:tc>
          <w:tcPr>
            <w:tcW w:w="586" w:type="dxa"/>
            <w:vMerge w:val="restart"/>
            <w:tcBorders>
              <w:left w:val="single" w:sz="18" w:space="0" w:color="7F7F7F"/>
            </w:tcBorders>
            <w:shd w:val="clear" w:color="auto" w:fill="F2F2F2" w:themeFill="background1" w:themeFillShade="F2"/>
          </w:tcPr>
          <w:p w14:paraId="6BA71B9B" w14:textId="77777777" w:rsidR="00662E2D" w:rsidRPr="002612C4" w:rsidRDefault="00662E2D" w:rsidP="007D7F64">
            <w:pPr>
              <w:pStyle w:val="BodyText"/>
              <w:widowControl w:val="0"/>
              <w:ind w:left="0"/>
              <w:rPr>
                <w:lang w:val="en-US"/>
              </w:rPr>
            </w:pPr>
            <w:r w:rsidRPr="002612C4">
              <w:rPr>
                <w:noProof/>
                <w:lang w:val="en-US"/>
              </w:rPr>
              <w:drawing>
                <wp:inline distT="0" distB="0" distL="0" distR="0" wp14:anchorId="7CA4DAE9" wp14:editId="5B6F07F1">
                  <wp:extent cx="228600" cy="228600"/>
                  <wp:effectExtent l="0" t="0" r="0" b="0"/>
                  <wp:docPr id="8411065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5"/>
                          <pic:cNvPicPr>
                            <a:picLocks noChangeAspect="1" noChangeArrowheads="1"/>
                          </pic:cNvPicPr>
                        </pic:nvPicPr>
                        <pic:blipFill>
                          <a:blip r:embed="rId14"/>
                          <a:stretch>
                            <a:fillRect/>
                          </a:stretch>
                        </pic:blipFill>
                        <pic:spPr bwMode="auto">
                          <a:xfrm>
                            <a:off x="0" y="0"/>
                            <a:ext cx="228600" cy="228600"/>
                          </a:xfrm>
                          <a:prstGeom prst="rect">
                            <a:avLst/>
                          </a:prstGeom>
                        </pic:spPr>
                      </pic:pic>
                    </a:graphicData>
                  </a:graphic>
                </wp:inline>
              </w:drawing>
            </w:r>
          </w:p>
        </w:tc>
        <w:tc>
          <w:tcPr>
            <w:tcW w:w="6980" w:type="dxa"/>
            <w:shd w:val="clear" w:color="auto" w:fill="F2F2F2" w:themeFill="background1" w:themeFillShade="F2"/>
          </w:tcPr>
          <w:p w14:paraId="3FC92815" w14:textId="77777777" w:rsidR="00662E2D" w:rsidRDefault="00662E2D" w:rsidP="007D7F64">
            <w:pPr>
              <w:pStyle w:val="BodyText"/>
              <w:widowControl w:val="0"/>
              <w:ind w:left="0"/>
              <w:rPr>
                <w:b/>
                <w:color w:val="7F7F7F" w:themeColor="text1" w:themeTint="80"/>
                <w:sz w:val="24"/>
                <w:szCs w:val="24"/>
                <w:lang w:val="en-US"/>
              </w:rPr>
            </w:pPr>
            <w:r>
              <w:rPr>
                <w:b/>
                <w:color w:val="7F7F7F" w:themeColor="text1" w:themeTint="80"/>
                <w:sz w:val="24"/>
                <w:szCs w:val="24"/>
                <w:lang w:val="en-US"/>
              </w:rPr>
              <w:t>Command</w:t>
            </w:r>
          </w:p>
          <w:p w14:paraId="04DAEDA4" w14:textId="77777777" w:rsidR="00662E2D" w:rsidRPr="002612C4" w:rsidRDefault="00662E2D" w:rsidP="007D7F64">
            <w:pPr>
              <w:pStyle w:val="BodyText"/>
              <w:widowControl w:val="0"/>
              <w:ind w:left="0"/>
              <w:rPr>
                <w:b/>
                <w:color w:val="7F7F7F" w:themeColor="text1" w:themeTint="80"/>
                <w:sz w:val="24"/>
                <w:szCs w:val="24"/>
                <w:lang w:val="en-US"/>
              </w:rPr>
            </w:pPr>
          </w:p>
        </w:tc>
      </w:tr>
      <w:tr w:rsidR="00662E2D" w:rsidRPr="002612C4" w14:paraId="603F6F7C" w14:textId="77777777" w:rsidTr="007D7F64">
        <w:trPr>
          <w:trHeight w:val="454"/>
          <w:tblHeader/>
        </w:trPr>
        <w:tc>
          <w:tcPr>
            <w:tcW w:w="586" w:type="dxa"/>
            <w:vMerge/>
            <w:tcBorders>
              <w:left w:val="single" w:sz="18" w:space="0" w:color="7F7F7F"/>
            </w:tcBorders>
            <w:shd w:val="clear" w:color="auto" w:fill="F2F2F2" w:themeFill="background1" w:themeFillShade="F2"/>
          </w:tcPr>
          <w:p w14:paraId="4542BC46" w14:textId="77777777" w:rsidR="00662E2D" w:rsidRPr="002612C4" w:rsidRDefault="00662E2D" w:rsidP="007D7F64">
            <w:pPr>
              <w:pStyle w:val="BodyText"/>
              <w:widowControl w:val="0"/>
              <w:ind w:left="0"/>
              <w:rPr>
                <w:lang w:val="en-US"/>
              </w:rPr>
            </w:pPr>
          </w:p>
        </w:tc>
        <w:tc>
          <w:tcPr>
            <w:tcW w:w="6980" w:type="dxa"/>
            <w:shd w:val="clear" w:color="auto" w:fill="F2F2F2" w:themeFill="background1" w:themeFillShade="F2"/>
          </w:tcPr>
          <w:p w14:paraId="0FA8C560" w14:textId="77777777" w:rsidR="00662E2D" w:rsidRDefault="00662E2D" w:rsidP="00662E2D">
            <w:pPr>
              <w:pStyle w:val="BodyText"/>
              <w:widowControl w:val="0"/>
              <w:ind w:left="0"/>
              <w:contextualSpacing/>
              <w:rPr>
                <w:rFonts w:ascii="Courier New" w:hAnsi="Courier New" w:cs="Courier New"/>
                <w:sz w:val="16"/>
                <w:szCs w:val="16"/>
                <w:lang w:val="en-US"/>
              </w:rPr>
            </w:pPr>
          </w:p>
          <w:p w14:paraId="79E7244A" w14:textId="63960879" w:rsidR="00662E2D" w:rsidRPr="00662E2D" w:rsidRDefault="00662E2D" w:rsidP="00662E2D">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 xml:space="preserve">curl -k -i </w:t>
            </w:r>
            <w:r w:rsidR="00537833">
              <w:rPr>
                <w:rFonts w:ascii="Courier New" w:hAnsi="Courier New" w:cs="Courier New"/>
                <w:sz w:val="16"/>
                <w:szCs w:val="16"/>
                <w:lang w:val="en-US"/>
              </w:rPr>
              <w:t xml:space="preserve">              </w:t>
            </w:r>
            <w:r w:rsidRPr="00662E2D">
              <w:rPr>
                <w:rFonts w:ascii="Courier New" w:hAnsi="Courier New" w:cs="Courier New"/>
                <w:sz w:val="16"/>
                <w:szCs w:val="16"/>
                <w:lang w:val="en-US"/>
              </w:rPr>
              <w:t>\</w:t>
            </w:r>
          </w:p>
          <w:p w14:paraId="336831D4" w14:textId="57E2039F" w:rsidR="00662E2D" w:rsidRPr="00662E2D" w:rsidRDefault="00662E2D" w:rsidP="00662E2D">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 xml:space="preserve">-X GET </w:t>
            </w:r>
            <w:r w:rsidR="00537833">
              <w:rPr>
                <w:rFonts w:ascii="Courier New" w:hAnsi="Courier New" w:cs="Courier New"/>
                <w:sz w:val="16"/>
                <w:szCs w:val="16"/>
                <w:lang w:val="en-US"/>
              </w:rPr>
              <w:t xml:space="preserve">                  </w:t>
            </w:r>
            <w:r w:rsidRPr="00662E2D">
              <w:rPr>
                <w:rFonts w:ascii="Courier New" w:hAnsi="Courier New" w:cs="Courier New"/>
                <w:sz w:val="16"/>
                <w:szCs w:val="16"/>
                <w:lang w:val="en-US"/>
              </w:rPr>
              <w:t>\</w:t>
            </w:r>
          </w:p>
          <w:p w14:paraId="3F4C711A" w14:textId="6C4537A4" w:rsidR="00662E2D" w:rsidRPr="00662E2D" w:rsidRDefault="00662E2D" w:rsidP="00662E2D">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 xml:space="preserve">-u </w:t>
            </w:r>
            <w:r>
              <w:rPr>
                <w:rFonts w:ascii="Courier New" w:hAnsi="Courier New" w:cs="Courier New"/>
                <w:sz w:val="16"/>
                <w:szCs w:val="16"/>
                <w:lang w:val="en-US"/>
              </w:rPr>
              <w:t>{</w:t>
            </w:r>
            <w:r w:rsidR="00537833">
              <w:rPr>
                <w:rFonts w:ascii="Courier New" w:hAnsi="Courier New" w:cs="Courier New"/>
                <w:sz w:val="16"/>
                <w:szCs w:val="16"/>
                <w:lang w:val="en-US"/>
              </w:rPr>
              <w:t>Username</w:t>
            </w:r>
            <w:r>
              <w:rPr>
                <w:rFonts w:ascii="Courier New" w:hAnsi="Courier New" w:cs="Courier New"/>
                <w:sz w:val="16"/>
                <w:szCs w:val="16"/>
                <w:lang w:val="en-US"/>
              </w:rPr>
              <w:t>}</w:t>
            </w:r>
            <w:r w:rsidRPr="00662E2D">
              <w:rPr>
                <w:rFonts w:ascii="Courier New" w:hAnsi="Courier New" w:cs="Courier New"/>
                <w:sz w:val="16"/>
                <w:szCs w:val="16"/>
                <w:lang w:val="en-US"/>
              </w:rPr>
              <w:t>:</w:t>
            </w:r>
            <w:r>
              <w:rPr>
                <w:rFonts w:ascii="Courier New" w:hAnsi="Courier New" w:cs="Courier New"/>
                <w:sz w:val="16"/>
                <w:szCs w:val="16"/>
                <w:lang w:val="en-US"/>
              </w:rPr>
              <w:t>{</w:t>
            </w:r>
            <w:r w:rsidR="00537833">
              <w:rPr>
                <w:rFonts w:ascii="Courier New" w:hAnsi="Courier New" w:cs="Courier New"/>
                <w:sz w:val="16"/>
                <w:szCs w:val="16"/>
                <w:lang w:val="en-US"/>
              </w:rPr>
              <w:t>Password</w:t>
            </w:r>
            <w:r>
              <w:rPr>
                <w:rFonts w:ascii="Courier New" w:hAnsi="Courier New" w:cs="Courier New"/>
                <w:sz w:val="16"/>
                <w:szCs w:val="16"/>
                <w:lang w:val="en-US"/>
              </w:rPr>
              <w:t>}</w:t>
            </w:r>
            <w:r w:rsidR="00537833">
              <w:rPr>
                <w:rFonts w:ascii="Courier New" w:hAnsi="Courier New" w:cs="Courier New"/>
                <w:sz w:val="16"/>
                <w:szCs w:val="16"/>
                <w:lang w:val="en-US"/>
              </w:rPr>
              <w:t xml:space="preserve"> </w:t>
            </w:r>
            <w:r w:rsidRPr="00662E2D">
              <w:rPr>
                <w:rFonts w:ascii="Courier New" w:hAnsi="Courier New" w:cs="Courier New"/>
                <w:sz w:val="16"/>
                <w:szCs w:val="16"/>
                <w:lang w:val="en-US"/>
              </w:rPr>
              <w:t>\</w:t>
            </w:r>
          </w:p>
          <w:p w14:paraId="43319575" w14:textId="4DFABC87" w:rsidR="00662E2D" w:rsidRPr="002612C4" w:rsidRDefault="00662E2D" w:rsidP="00662E2D">
            <w:pPr>
              <w:pStyle w:val="BodyText"/>
              <w:widowControl w:val="0"/>
              <w:ind w:left="0"/>
              <w:contextualSpacing/>
              <w:rPr>
                <w:rFonts w:ascii="Courier New" w:hAnsi="Courier New" w:cs="Courier New"/>
                <w:sz w:val="16"/>
                <w:szCs w:val="16"/>
                <w:lang w:val="en-US"/>
              </w:rPr>
            </w:pPr>
            <w:r>
              <w:rPr>
                <w:rFonts w:ascii="Courier New" w:hAnsi="Courier New" w:cs="Courier New"/>
                <w:sz w:val="16"/>
                <w:szCs w:val="16"/>
                <w:lang w:val="en-US"/>
              </w:rPr>
              <w:t>{</w:t>
            </w:r>
            <w:r w:rsidR="00537833">
              <w:rPr>
                <w:rFonts w:ascii="Courier New" w:hAnsi="Courier New" w:cs="Courier New"/>
                <w:sz w:val="16"/>
                <w:szCs w:val="16"/>
                <w:lang w:val="en-US"/>
              </w:rPr>
              <w:t>URL</w:t>
            </w:r>
            <w:r>
              <w:rPr>
                <w:rFonts w:ascii="Courier New" w:hAnsi="Courier New" w:cs="Courier New"/>
                <w:sz w:val="16"/>
                <w:szCs w:val="16"/>
                <w:lang w:val="en-US"/>
              </w:rPr>
              <w:t>}</w:t>
            </w:r>
            <w:r w:rsidRPr="00662E2D">
              <w:rPr>
                <w:rFonts w:ascii="Courier New" w:hAnsi="Courier New" w:cs="Courier New"/>
                <w:sz w:val="16"/>
                <w:szCs w:val="16"/>
                <w:lang w:val="en-US"/>
              </w:rPr>
              <w:t>/rest/v1/directory</w:t>
            </w:r>
            <w:r>
              <w:rPr>
                <w:rFonts w:ascii="Courier New" w:hAnsi="Courier New" w:cs="Courier New"/>
                <w:sz w:val="16"/>
                <w:szCs w:val="16"/>
                <w:lang w:val="en-US"/>
              </w:rPr>
              <w:t>/{dn}?{params}</w:t>
            </w:r>
          </w:p>
        </w:tc>
      </w:tr>
    </w:tbl>
    <w:p w14:paraId="2CCCB6F9" w14:textId="77777777" w:rsidR="00057A94" w:rsidRDefault="00057A94" w:rsidP="00662E2D">
      <w:pPr>
        <w:pStyle w:val="BodyText"/>
        <w:rPr>
          <w:lang w:val="en-US"/>
        </w:rPr>
      </w:pPr>
    </w:p>
    <w:p w14:paraId="47803C12" w14:textId="41C139A1" w:rsidR="00662E2D" w:rsidRDefault="00662E2D" w:rsidP="00662E2D">
      <w:pPr>
        <w:pStyle w:val="BodyText"/>
        <w:rPr>
          <w:lang w:val="en-US"/>
        </w:rPr>
      </w:pPr>
      <w:r>
        <w:rPr>
          <w:lang w:val="en-US"/>
        </w:rPr>
        <w:t>Get all ZIMP Groups:</w:t>
      </w:r>
    </w:p>
    <w:tbl>
      <w:tblPr>
        <w:tblW w:w="7654" w:type="dxa"/>
        <w:tblInd w:w="2529" w:type="dxa"/>
        <w:tblLayout w:type="fixed"/>
        <w:tblLook w:val="04A0" w:firstRow="1" w:lastRow="0" w:firstColumn="1" w:lastColumn="0" w:noHBand="0" w:noVBand="1"/>
      </w:tblPr>
      <w:tblGrid>
        <w:gridCol w:w="586"/>
        <w:gridCol w:w="7068"/>
      </w:tblGrid>
      <w:tr w:rsidR="00537833" w:rsidRPr="002612C4" w14:paraId="6B6690E4" w14:textId="77777777" w:rsidTr="00537833">
        <w:trPr>
          <w:trHeight w:hRule="exact" w:val="397"/>
          <w:tblHeader/>
        </w:trPr>
        <w:tc>
          <w:tcPr>
            <w:tcW w:w="586" w:type="dxa"/>
            <w:vMerge w:val="restart"/>
            <w:tcBorders>
              <w:left w:val="single" w:sz="18" w:space="0" w:color="7F7F7F"/>
            </w:tcBorders>
            <w:shd w:val="clear" w:color="auto" w:fill="F2F2F2" w:themeFill="background1" w:themeFillShade="F2"/>
          </w:tcPr>
          <w:p w14:paraId="29FB308A" w14:textId="77777777" w:rsidR="00662E2D" w:rsidRPr="002612C4" w:rsidRDefault="00662E2D" w:rsidP="007D7F64">
            <w:pPr>
              <w:pStyle w:val="BodyText"/>
              <w:widowControl w:val="0"/>
              <w:ind w:left="0"/>
              <w:rPr>
                <w:lang w:val="en-US"/>
              </w:rPr>
            </w:pPr>
            <w:r w:rsidRPr="002612C4">
              <w:rPr>
                <w:noProof/>
                <w:lang w:val="en-US"/>
              </w:rPr>
              <w:drawing>
                <wp:inline distT="0" distB="0" distL="0" distR="0" wp14:anchorId="64A31BFA" wp14:editId="607533F7">
                  <wp:extent cx="228600" cy="228600"/>
                  <wp:effectExtent l="0" t="0" r="0" b="0"/>
                  <wp:docPr id="16013232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5"/>
                          <pic:cNvPicPr>
                            <a:picLocks noChangeAspect="1" noChangeArrowheads="1"/>
                          </pic:cNvPicPr>
                        </pic:nvPicPr>
                        <pic:blipFill>
                          <a:blip r:embed="rId14"/>
                          <a:stretch>
                            <a:fillRect/>
                          </a:stretch>
                        </pic:blipFill>
                        <pic:spPr bwMode="auto">
                          <a:xfrm>
                            <a:off x="0" y="0"/>
                            <a:ext cx="228600" cy="228600"/>
                          </a:xfrm>
                          <a:prstGeom prst="rect">
                            <a:avLst/>
                          </a:prstGeom>
                        </pic:spPr>
                      </pic:pic>
                    </a:graphicData>
                  </a:graphic>
                </wp:inline>
              </w:drawing>
            </w:r>
          </w:p>
        </w:tc>
        <w:tc>
          <w:tcPr>
            <w:tcW w:w="7068" w:type="dxa"/>
            <w:shd w:val="clear" w:color="auto" w:fill="F2F2F2" w:themeFill="background1" w:themeFillShade="F2"/>
          </w:tcPr>
          <w:p w14:paraId="2481F640" w14:textId="77777777" w:rsidR="00662E2D" w:rsidRDefault="00662E2D" w:rsidP="007D7F64">
            <w:pPr>
              <w:pStyle w:val="BodyText"/>
              <w:widowControl w:val="0"/>
              <w:ind w:left="0"/>
              <w:rPr>
                <w:b/>
                <w:color w:val="7F7F7F" w:themeColor="text1" w:themeTint="80"/>
                <w:sz w:val="24"/>
                <w:szCs w:val="24"/>
                <w:lang w:val="en-US"/>
              </w:rPr>
            </w:pPr>
            <w:r>
              <w:rPr>
                <w:b/>
                <w:color w:val="7F7F7F" w:themeColor="text1" w:themeTint="80"/>
                <w:sz w:val="24"/>
                <w:szCs w:val="24"/>
                <w:lang w:val="en-US"/>
              </w:rPr>
              <w:t>Command</w:t>
            </w:r>
          </w:p>
          <w:p w14:paraId="28D0C01B" w14:textId="77777777" w:rsidR="00662E2D" w:rsidRPr="002612C4" w:rsidRDefault="00662E2D" w:rsidP="007D7F64">
            <w:pPr>
              <w:pStyle w:val="BodyText"/>
              <w:widowControl w:val="0"/>
              <w:ind w:left="0"/>
              <w:rPr>
                <w:b/>
                <w:color w:val="7F7F7F" w:themeColor="text1" w:themeTint="80"/>
                <w:sz w:val="24"/>
                <w:szCs w:val="24"/>
                <w:lang w:val="en-US"/>
              </w:rPr>
            </w:pPr>
          </w:p>
        </w:tc>
      </w:tr>
      <w:tr w:rsidR="00537833" w:rsidRPr="002612C4" w14:paraId="4FEA253B" w14:textId="77777777" w:rsidTr="00537833">
        <w:trPr>
          <w:trHeight w:val="454"/>
          <w:tblHeader/>
        </w:trPr>
        <w:tc>
          <w:tcPr>
            <w:tcW w:w="586" w:type="dxa"/>
            <w:vMerge/>
            <w:tcBorders>
              <w:left w:val="single" w:sz="18" w:space="0" w:color="7F7F7F"/>
            </w:tcBorders>
            <w:shd w:val="clear" w:color="auto" w:fill="F2F2F2" w:themeFill="background1" w:themeFillShade="F2"/>
          </w:tcPr>
          <w:p w14:paraId="58D166CC" w14:textId="77777777" w:rsidR="00662E2D" w:rsidRPr="002612C4" w:rsidRDefault="00662E2D" w:rsidP="007D7F64">
            <w:pPr>
              <w:pStyle w:val="BodyText"/>
              <w:widowControl w:val="0"/>
              <w:ind w:left="0"/>
              <w:rPr>
                <w:lang w:val="en-US"/>
              </w:rPr>
            </w:pPr>
          </w:p>
        </w:tc>
        <w:tc>
          <w:tcPr>
            <w:tcW w:w="7068" w:type="dxa"/>
            <w:shd w:val="clear" w:color="auto" w:fill="F2F2F2" w:themeFill="background1" w:themeFillShade="F2"/>
          </w:tcPr>
          <w:p w14:paraId="74619691" w14:textId="77777777" w:rsidR="00662E2D" w:rsidRDefault="00662E2D" w:rsidP="007D7F64">
            <w:pPr>
              <w:pStyle w:val="BodyText"/>
              <w:widowControl w:val="0"/>
              <w:ind w:left="0"/>
              <w:contextualSpacing/>
              <w:rPr>
                <w:rFonts w:ascii="Courier New" w:hAnsi="Courier New" w:cs="Courier New"/>
                <w:sz w:val="16"/>
                <w:szCs w:val="16"/>
                <w:lang w:val="en-US"/>
              </w:rPr>
            </w:pPr>
          </w:p>
          <w:p w14:paraId="5EDA3F8C" w14:textId="64FDA5FA" w:rsidR="00662E2D" w:rsidRPr="00662E2D" w:rsidRDefault="00662E2D" w:rsidP="007D7F64">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 xml:space="preserve">curl -k -i </w:t>
            </w:r>
            <w:r w:rsidR="00537833">
              <w:rPr>
                <w:rFonts w:ascii="Courier New" w:hAnsi="Courier New" w:cs="Courier New"/>
                <w:sz w:val="16"/>
                <w:szCs w:val="16"/>
                <w:lang w:val="en-US"/>
              </w:rPr>
              <w:t xml:space="preserve">                                                          </w:t>
            </w:r>
            <w:r w:rsidRPr="00662E2D">
              <w:rPr>
                <w:rFonts w:ascii="Courier New" w:hAnsi="Courier New" w:cs="Courier New"/>
                <w:sz w:val="16"/>
                <w:szCs w:val="16"/>
                <w:lang w:val="en-US"/>
              </w:rPr>
              <w:t>\</w:t>
            </w:r>
          </w:p>
          <w:p w14:paraId="75C4B5E6" w14:textId="51F2FE75" w:rsidR="00662E2D" w:rsidRPr="00662E2D" w:rsidRDefault="00662E2D" w:rsidP="00537833">
            <w:pPr>
              <w:pStyle w:val="BodyText"/>
              <w:widowControl w:val="0"/>
              <w:ind w:left="0" w:right="-104"/>
              <w:contextualSpacing/>
              <w:rPr>
                <w:rFonts w:ascii="Courier New" w:hAnsi="Courier New" w:cs="Courier New"/>
                <w:sz w:val="16"/>
                <w:szCs w:val="16"/>
                <w:lang w:val="en-US"/>
              </w:rPr>
            </w:pPr>
            <w:r w:rsidRPr="00662E2D">
              <w:rPr>
                <w:rFonts w:ascii="Courier New" w:hAnsi="Courier New" w:cs="Courier New"/>
                <w:sz w:val="16"/>
                <w:szCs w:val="16"/>
                <w:lang w:val="en-US"/>
              </w:rPr>
              <w:t xml:space="preserve">-X GET </w:t>
            </w:r>
            <w:r w:rsidR="00537833">
              <w:rPr>
                <w:rFonts w:ascii="Courier New" w:hAnsi="Courier New" w:cs="Courier New"/>
                <w:sz w:val="16"/>
                <w:szCs w:val="16"/>
                <w:lang w:val="en-US"/>
              </w:rPr>
              <w:t xml:space="preserve">                                                              </w:t>
            </w:r>
            <w:r w:rsidRPr="00662E2D">
              <w:rPr>
                <w:rFonts w:ascii="Courier New" w:hAnsi="Courier New" w:cs="Courier New"/>
                <w:sz w:val="16"/>
                <w:szCs w:val="16"/>
                <w:lang w:val="en-US"/>
              </w:rPr>
              <w:t>\</w:t>
            </w:r>
          </w:p>
          <w:p w14:paraId="168322CE" w14:textId="5ABDF70F" w:rsidR="00662E2D" w:rsidRPr="00662E2D" w:rsidRDefault="00662E2D" w:rsidP="007D7F64">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-u "</w:t>
            </w:r>
            <w:r w:rsidR="00537833" w:rsidRPr="00537833">
              <w:rPr>
                <w:rFonts w:ascii="Courier New" w:hAnsi="Courier New" w:cs="Courier New"/>
                <w:sz w:val="16"/>
                <w:szCs w:val="16"/>
                <w:lang w:val="en-US"/>
              </w:rPr>
              <w:t>cn=zimpserviceuser,cn=System,dc=bka,dc=bund,dc=de</w:t>
            </w:r>
            <w:r w:rsidRPr="00662E2D">
              <w:rPr>
                <w:rFonts w:ascii="Courier New" w:hAnsi="Courier New" w:cs="Courier New"/>
                <w:sz w:val="16"/>
                <w:szCs w:val="16"/>
                <w:lang w:val="en-US"/>
              </w:rPr>
              <w:t>":</w:t>
            </w:r>
            <w:r w:rsidR="00537833">
              <w:rPr>
                <w:rFonts w:ascii="Courier New" w:hAnsi="Courier New" w:cs="Courier New"/>
                <w:sz w:val="16"/>
                <w:szCs w:val="16"/>
                <w:lang w:val="en-US"/>
              </w:rPr>
              <w:t xml:space="preserve">”Password123” </w:t>
            </w:r>
            <w:r w:rsidRPr="00662E2D">
              <w:rPr>
                <w:rFonts w:ascii="Courier New" w:hAnsi="Courier New" w:cs="Courier New"/>
                <w:sz w:val="16"/>
                <w:szCs w:val="16"/>
                <w:lang w:val="en-US"/>
              </w:rPr>
              <w:t>\</w:t>
            </w:r>
          </w:p>
          <w:p w14:paraId="760E9370" w14:textId="07AB3244" w:rsidR="00662E2D" w:rsidRDefault="00662E2D" w:rsidP="007D7F64">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"https:</w:t>
            </w:r>
            <w:r>
              <w:rPr>
                <w:rFonts w:ascii="Courier New" w:hAnsi="Courier New" w:cs="Courier New"/>
                <w:sz w:val="16"/>
                <w:szCs w:val="16"/>
                <w:lang w:val="en-US"/>
              </w:rPr>
              <w:t>//</w:t>
            </w:r>
            <w:r w:rsidRPr="00662E2D">
              <w:rPr>
                <w:rFonts w:ascii="Courier New" w:hAnsi="Courier New" w:cs="Courier New"/>
                <w:sz w:val="16"/>
                <w:szCs w:val="16"/>
                <w:lang w:val="en-US"/>
              </w:rPr>
              <w:t>IAM-DEV-STG1010.pap.bka.bund.de:1081/rest/v1/directory</w:t>
            </w:r>
          </w:p>
          <w:p w14:paraId="3FDB020B" w14:textId="42C6048B" w:rsidR="00662E2D" w:rsidRPr="002612C4" w:rsidRDefault="00537833" w:rsidP="00662E2D">
            <w:pPr>
              <w:pStyle w:val="BodyText"/>
              <w:widowControl w:val="0"/>
              <w:ind w:left="0"/>
              <w:contextualSpacing/>
              <w:rPr>
                <w:rFonts w:ascii="Courier New" w:hAnsi="Courier New" w:cs="Courier New"/>
                <w:sz w:val="16"/>
                <w:szCs w:val="16"/>
                <w:lang w:val="en-US"/>
              </w:rPr>
            </w:pPr>
            <w:r>
              <w:rPr>
                <w:rFonts w:ascii="Courier New" w:hAnsi="Courier New" w:cs="Courier New"/>
                <w:sz w:val="16"/>
                <w:szCs w:val="16"/>
                <w:lang w:val="en-US"/>
              </w:rPr>
              <w:t xml:space="preserve">         </w:t>
            </w:r>
            <w:r w:rsidR="00662E2D" w:rsidRPr="00662E2D">
              <w:rPr>
                <w:rFonts w:ascii="Courier New" w:hAnsi="Courier New" w:cs="Courier New"/>
                <w:sz w:val="16"/>
                <w:szCs w:val="16"/>
                <w:lang w:val="en-US"/>
              </w:rPr>
              <w:t>/ou=Groups,ou=ZIMP,cn=Services,dc=bka,dc=bund,dc=de?scope=sub"</w:t>
            </w:r>
          </w:p>
        </w:tc>
      </w:tr>
    </w:tbl>
    <w:p w14:paraId="31A6C1B1" w14:textId="77777777" w:rsidR="00662E2D" w:rsidRPr="00662E2D" w:rsidRDefault="00662E2D" w:rsidP="00662E2D">
      <w:pPr>
        <w:pStyle w:val="BodyText"/>
        <w:rPr>
          <w:lang w:val="en-US"/>
        </w:rPr>
      </w:pPr>
    </w:p>
    <w:p w14:paraId="335CAA5B" w14:textId="31009BE7" w:rsidR="00662E2D" w:rsidRDefault="00662E2D">
      <w:pPr>
        <w:rPr>
          <w:color w:val="FFFFFF" w:themeColor="background1"/>
          <w:sz w:val="8"/>
          <w:lang w:val="en-US"/>
        </w:rPr>
      </w:pPr>
      <w:r>
        <w:rPr>
          <w:lang w:val="en-US"/>
        </w:rPr>
        <w:br w:type="page"/>
      </w:r>
    </w:p>
    <w:p w14:paraId="7F69BED0" w14:textId="77777777" w:rsidR="00A616F0" w:rsidRPr="002612C4" w:rsidRDefault="00A616F0" w:rsidP="00A616F0">
      <w:pPr>
        <w:pStyle w:val="HeadingBar"/>
        <w:rPr>
          <w:lang w:val="en-US"/>
        </w:rPr>
      </w:pPr>
    </w:p>
    <w:p w14:paraId="0F5CEDA0" w14:textId="4F4CEAF8" w:rsidR="00A616F0" w:rsidRDefault="00662E2D" w:rsidP="00A616F0">
      <w:pPr>
        <w:pStyle w:val="Heading3"/>
        <w:ind w:left="964" w:hanging="964"/>
        <w:rPr>
          <w:lang w:val="en-US"/>
        </w:rPr>
      </w:pPr>
      <w:bookmarkStart w:id="7" w:name="_Toc184198583"/>
      <w:r>
        <w:rPr>
          <w:lang w:val="en-US"/>
        </w:rPr>
        <w:t>Creating Directory Groups</w:t>
      </w:r>
      <w:bookmarkEnd w:id="7"/>
    </w:p>
    <w:p w14:paraId="1421FD46" w14:textId="65E87239" w:rsidR="00A616F0" w:rsidRDefault="00662E2D" w:rsidP="00A616F0">
      <w:pPr>
        <w:pStyle w:val="BodyText"/>
        <w:rPr>
          <w:lang w:val="en-US"/>
        </w:rPr>
      </w:pPr>
      <w:r>
        <w:rPr>
          <w:lang w:val="en-US"/>
        </w:rPr>
        <w:t>Creates a directory entry.</w:t>
      </w:r>
    </w:p>
    <w:tbl>
      <w:tblPr>
        <w:tblW w:w="7545" w:type="dxa"/>
        <w:tblInd w:w="2520" w:type="dxa"/>
        <w:tblLayout w:type="fixed"/>
        <w:tblLook w:val="0000" w:firstRow="0" w:lastRow="0" w:firstColumn="0" w:lastColumn="0" w:noHBand="0" w:noVBand="0"/>
      </w:tblPr>
      <w:tblGrid>
        <w:gridCol w:w="2583"/>
        <w:gridCol w:w="4962"/>
      </w:tblGrid>
      <w:tr w:rsidR="00662E2D" w:rsidRPr="002612C4" w14:paraId="55EC1C43" w14:textId="77777777" w:rsidTr="007D7F64">
        <w:trPr>
          <w:cantSplit/>
          <w:tblHeader/>
        </w:trPr>
        <w:tc>
          <w:tcPr>
            <w:tcW w:w="2583" w:type="dxa"/>
            <w:tcBorders>
              <w:top w:val="thinThickSmallGap" w:sz="24" w:space="0" w:color="000000"/>
              <w:bottom w:val="single" w:sz="12" w:space="0" w:color="000000"/>
            </w:tcBorders>
          </w:tcPr>
          <w:p w14:paraId="50185179" w14:textId="77777777" w:rsidR="00662E2D" w:rsidRPr="002612C4" w:rsidRDefault="00662E2D" w:rsidP="007D7F64">
            <w:pPr>
              <w:pStyle w:val="BodyText"/>
              <w:widowControl w:val="0"/>
              <w:ind w:left="0"/>
              <w:rPr>
                <w:b/>
                <w:lang w:val="en-US"/>
              </w:rPr>
            </w:pPr>
            <w:r>
              <w:rPr>
                <w:b/>
                <w:lang w:val="en-US"/>
              </w:rPr>
              <w:t>Name</w:t>
            </w:r>
          </w:p>
        </w:tc>
        <w:tc>
          <w:tcPr>
            <w:tcW w:w="4962" w:type="dxa"/>
            <w:tcBorders>
              <w:top w:val="thinThickSmallGap" w:sz="24" w:space="0" w:color="000000"/>
              <w:bottom w:val="single" w:sz="12" w:space="0" w:color="000000"/>
            </w:tcBorders>
          </w:tcPr>
          <w:p w14:paraId="4FFA71C9" w14:textId="77777777" w:rsidR="00662E2D" w:rsidRPr="002612C4" w:rsidRDefault="00662E2D" w:rsidP="007D7F64">
            <w:pPr>
              <w:pStyle w:val="BodyText"/>
              <w:widowControl w:val="0"/>
              <w:ind w:left="0"/>
              <w:rPr>
                <w:b/>
                <w:bCs/>
                <w:lang w:val="en-US"/>
              </w:rPr>
            </w:pPr>
            <w:r>
              <w:rPr>
                <w:b/>
                <w:bCs/>
                <w:lang w:val="en-US"/>
              </w:rPr>
              <w:t>Value</w:t>
            </w:r>
          </w:p>
        </w:tc>
      </w:tr>
      <w:tr w:rsidR="00662E2D" w:rsidRPr="002612C4" w14:paraId="66D2E586" w14:textId="77777777" w:rsidTr="007D7F64">
        <w:trPr>
          <w:cantSplit/>
        </w:trPr>
        <w:tc>
          <w:tcPr>
            <w:tcW w:w="2583" w:type="dxa"/>
          </w:tcPr>
          <w:p w14:paraId="5E0513EC" w14:textId="77777777" w:rsidR="00662E2D" w:rsidRPr="002612C4" w:rsidRDefault="00662E2D" w:rsidP="007D7F64">
            <w:pPr>
              <w:pStyle w:val="TableText"/>
              <w:widowControl w:val="0"/>
              <w:rPr>
                <w:b/>
              </w:rPr>
            </w:pPr>
            <w:r w:rsidRPr="00662E2D">
              <w:rPr>
                <w:b/>
              </w:rPr>
              <w:t>Method</w:t>
            </w:r>
          </w:p>
        </w:tc>
        <w:tc>
          <w:tcPr>
            <w:tcW w:w="4962" w:type="dxa"/>
          </w:tcPr>
          <w:p w14:paraId="03DA3FEC" w14:textId="4883E4AF" w:rsidR="00662E2D" w:rsidRPr="002612C4" w:rsidRDefault="00662E2D" w:rsidP="007D7F64">
            <w:pPr>
              <w:pStyle w:val="TableText"/>
              <w:widowControl w:val="0"/>
              <w:ind w:right="-961"/>
            </w:pPr>
            <w:r>
              <w:t>POST</w:t>
            </w:r>
          </w:p>
        </w:tc>
      </w:tr>
      <w:tr w:rsidR="00662E2D" w:rsidRPr="002612C4" w14:paraId="712AC8E9" w14:textId="77777777" w:rsidTr="007D7F64">
        <w:trPr>
          <w:cantSplit/>
        </w:trPr>
        <w:tc>
          <w:tcPr>
            <w:tcW w:w="2583" w:type="dxa"/>
          </w:tcPr>
          <w:p w14:paraId="43BC26A3" w14:textId="77777777" w:rsidR="00662E2D" w:rsidRPr="00A616F0" w:rsidRDefault="00662E2D" w:rsidP="007D7F64">
            <w:pPr>
              <w:pStyle w:val="TableText"/>
              <w:widowControl w:val="0"/>
              <w:rPr>
                <w:b/>
              </w:rPr>
            </w:pPr>
            <w:r w:rsidRPr="00662E2D">
              <w:rPr>
                <w:b/>
              </w:rPr>
              <w:t>Path</w:t>
            </w:r>
          </w:p>
        </w:tc>
        <w:tc>
          <w:tcPr>
            <w:tcW w:w="4962" w:type="dxa"/>
          </w:tcPr>
          <w:p w14:paraId="242316B4" w14:textId="39840C2A" w:rsidR="00662E2D" w:rsidRDefault="00662E2D" w:rsidP="007D7F64">
            <w:pPr>
              <w:pStyle w:val="TableText"/>
              <w:widowControl w:val="0"/>
              <w:ind w:right="-961"/>
            </w:pPr>
            <w:r w:rsidRPr="00662E2D">
              <w:t>/rest/v1/directory</w:t>
            </w:r>
          </w:p>
        </w:tc>
      </w:tr>
      <w:tr w:rsidR="00662E2D" w:rsidRPr="002612C4" w14:paraId="27CC8AA4" w14:textId="77777777" w:rsidTr="007D7F64">
        <w:trPr>
          <w:cantSplit/>
        </w:trPr>
        <w:tc>
          <w:tcPr>
            <w:tcW w:w="2583" w:type="dxa"/>
          </w:tcPr>
          <w:p w14:paraId="261ED4B1" w14:textId="77777777" w:rsidR="00662E2D" w:rsidRDefault="00662E2D" w:rsidP="007D7F64">
            <w:pPr>
              <w:pStyle w:val="TableText"/>
              <w:widowControl w:val="0"/>
              <w:rPr>
                <w:b/>
              </w:rPr>
            </w:pPr>
            <w:r w:rsidRPr="00662E2D">
              <w:rPr>
                <w:b/>
              </w:rPr>
              <w:t>Supported Media Type</w:t>
            </w:r>
          </w:p>
        </w:tc>
        <w:tc>
          <w:tcPr>
            <w:tcW w:w="4962" w:type="dxa"/>
          </w:tcPr>
          <w:p w14:paraId="07D23F21" w14:textId="77777777" w:rsidR="00662E2D" w:rsidRPr="00662E2D" w:rsidRDefault="00662E2D" w:rsidP="007D7F64">
            <w:pPr>
              <w:pStyle w:val="TableText"/>
              <w:widowControl w:val="0"/>
              <w:ind w:right="-961"/>
            </w:pPr>
            <w:r w:rsidRPr="00662E2D">
              <w:t>application/json</w:t>
            </w:r>
          </w:p>
        </w:tc>
      </w:tr>
      <w:tr w:rsidR="00662E2D" w:rsidRPr="002612C4" w14:paraId="5582F3CE" w14:textId="77777777" w:rsidTr="007D7F64">
        <w:trPr>
          <w:cantSplit/>
        </w:trPr>
        <w:tc>
          <w:tcPr>
            <w:tcW w:w="2583" w:type="dxa"/>
            <w:tcBorders>
              <w:bottom w:val="single" w:sz="4" w:space="0" w:color="000000"/>
            </w:tcBorders>
          </w:tcPr>
          <w:p w14:paraId="6CEF6B26" w14:textId="77777777" w:rsidR="00662E2D" w:rsidRPr="00662E2D" w:rsidRDefault="00662E2D" w:rsidP="007D7F64">
            <w:pPr>
              <w:pStyle w:val="TableText"/>
              <w:widowControl w:val="0"/>
              <w:rPr>
                <w:b/>
              </w:rPr>
            </w:pPr>
            <w:r>
              <w:rPr>
                <w:b/>
              </w:rPr>
              <w:t>Documentation</w:t>
            </w:r>
          </w:p>
        </w:tc>
        <w:tc>
          <w:tcPr>
            <w:tcW w:w="4962" w:type="dxa"/>
            <w:tcBorders>
              <w:bottom w:val="single" w:sz="4" w:space="0" w:color="000000"/>
            </w:tcBorders>
          </w:tcPr>
          <w:p w14:paraId="37EE8C23" w14:textId="0A927080" w:rsidR="00662E2D" w:rsidRPr="00662E2D" w:rsidRDefault="00662E2D" w:rsidP="007D7F64">
            <w:pPr>
              <w:pStyle w:val="TableText"/>
              <w:widowControl w:val="0"/>
              <w:ind w:right="-961"/>
            </w:pPr>
            <w:hyperlink r:id="rId17" w:history="1">
              <w:r w:rsidRPr="00662E2D">
                <w:rPr>
                  <w:rStyle w:val="Hyperlink"/>
                </w:rPr>
                <w:t>https://docs.oracle.com/en/middleware/idm/unified-directory/12.2.1.4/ouddr/op-rest-v1-directory-post.html</w:t>
              </w:r>
            </w:hyperlink>
          </w:p>
        </w:tc>
      </w:tr>
    </w:tbl>
    <w:p w14:paraId="7113D716" w14:textId="7F1E8267" w:rsidR="00537833" w:rsidRDefault="00537833">
      <w:pPr>
        <w:pStyle w:val="BodyText"/>
        <w:rPr>
          <w:lang w:val="en-US"/>
        </w:rPr>
      </w:pPr>
      <w:r>
        <w:rPr>
          <w:lang w:val="en-US"/>
        </w:rPr>
        <w:t>Create a new group entry:</w:t>
      </w:r>
    </w:p>
    <w:tbl>
      <w:tblPr>
        <w:tblW w:w="7796" w:type="dxa"/>
        <w:tblInd w:w="2529" w:type="dxa"/>
        <w:tblLayout w:type="fixed"/>
        <w:tblLook w:val="04A0" w:firstRow="1" w:lastRow="0" w:firstColumn="1" w:lastColumn="0" w:noHBand="0" w:noVBand="1"/>
      </w:tblPr>
      <w:tblGrid>
        <w:gridCol w:w="567"/>
        <w:gridCol w:w="7229"/>
      </w:tblGrid>
      <w:tr w:rsidR="00537833" w:rsidRPr="002612C4" w14:paraId="472ABD93" w14:textId="77777777" w:rsidTr="00537833">
        <w:trPr>
          <w:trHeight w:hRule="exact" w:val="397"/>
          <w:tblHeader/>
        </w:trPr>
        <w:tc>
          <w:tcPr>
            <w:tcW w:w="567" w:type="dxa"/>
            <w:tcBorders>
              <w:left w:val="single" w:sz="18" w:space="0" w:color="7F7F7F"/>
            </w:tcBorders>
            <w:shd w:val="clear" w:color="auto" w:fill="F2F2F2" w:themeFill="background1" w:themeFillShade="F2"/>
          </w:tcPr>
          <w:p w14:paraId="0C4FBD55" w14:textId="77777777" w:rsidR="00537833" w:rsidRPr="002612C4" w:rsidRDefault="00537833" w:rsidP="007D7F64">
            <w:pPr>
              <w:pStyle w:val="BodyText"/>
              <w:widowControl w:val="0"/>
              <w:ind w:left="0" w:right="-463"/>
              <w:rPr>
                <w:lang w:val="en-US"/>
              </w:rPr>
            </w:pPr>
            <w:r w:rsidRPr="002612C4">
              <w:rPr>
                <w:noProof/>
                <w:lang w:val="en-US"/>
              </w:rPr>
              <w:drawing>
                <wp:inline distT="0" distB="0" distL="0" distR="0" wp14:anchorId="7AC14385" wp14:editId="63483E2D">
                  <wp:extent cx="228600" cy="228600"/>
                  <wp:effectExtent l="0" t="0" r="0" b="0"/>
                  <wp:docPr id="100279130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5"/>
                          <pic:cNvPicPr>
                            <a:picLocks noChangeAspect="1" noChangeArrowheads="1"/>
                          </pic:cNvPicPr>
                        </pic:nvPicPr>
                        <pic:blipFill>
                          <a:blip r:embed="rId14"/>
                          <a:stretch>
                            <a:fillRect/>
                          </a:stretch>
                        </pic:blipFill>
                        <pic:spPr bwMode="auto">
                          <a:xfrm>
                            <a:off x="0" y="0"/>
                            <a:ext cx="228600" cy="228600"/>
                          </a:xfrm>
                          <a:prstGeom prst="rect">
                            <a:avLst/>
                          </a:prstGeom>
                        </pic:spPr>
                      </pic:pic>
                    </a:graphicData>
                  </a:graphic>
                </wp:inline>
              </w:drawing>
            </w:r>
          </w:p>
        </w:tc>
        <w:tc>
          <w:tcPr>
            <w:tcW w:w="7229" w:type="dxa"/>
            <w:shd w:val="clear" w:color="auto" w:fill="F2F2F2" w:themeFill="background1" w:themeFillShade="F2"/>
          </w:tcPr>
          <w:p w14:paraId="6A1F2065" w14:textId="77777777" w:rsidR="00537833" w:rsidRPr="002612C4" w:rsidRDefault="00537833" w:rsidP="007D7F64">
            <w:pPr>
              <w:pStyle w:val="BodyText"/>
              <w:widowControl w:val="0"/>
              <w:ind w:left="0"/>
              <w:rPr>
                <w:b/>
                <w:color w:val="7F7F7F" w:themeColor="text1" w:themeTint="80"/>
                <w:sz w:val="24"/>
                <w:szCs w:val="24"/>
                <w:lang w:val="en-US"/>
              </w:rPr>
            </w:pPr>
            <w:r>
              <w:rPr>
                <w:b/>
                <w:color w:val="7F7F7F" w:themeColor="text1" w:themeTint="80"/>
                <w:sz w:val="24"/>
                <w:szCs w:val="24"/>
                <w:lang w:val="en-US"/>
              </w:rPr>
              <w:t>Command</w:t>
            </w:r>
          </w:p>
        </w:tc>
      </w:tr>
      <w:tr w:rsidR="00537833" w:rsidRPr="002612C4" w14:paraId="50196EEC" w14:textId="77777777" w:rsidTr="00537833">
        <w:trPr>
          <w:trHeight w:val="454"/>
          <w:tblHeader/>
        </w:trPr>
        <w:tc>
          <w:tcPr>
            <w:tcW w:w="567" w:type="dxa"/>
            <w:tcBorders>
              <w:left w:val="single" w:sz="18" w:space="0" w:color="7F7F7F"/>
            </w:tcBorders>
            <w:shd w:val="clear" w:color="auto" w:fill="F2F2F2" w:themeFill="background1" w:themeFillShade="F2"/>
          </w:tcPr>
          <w:p w14:paraId="4DB7860B" w14:textId="77777777" w:rsidR="00537833" w:rsidRPr="002612C4" w:rsidRDefault="00537833" w:rsidP="007D7F64">
            <w:pPr>
              <w:pStyle w:val="BodyText"/>
              <w:widowControl w:val="0"/>
              <w:ind w:left="0"/>
              <w:rPr>
                <w:lang w:val="en-US"/>
              </w:rPr>
            </w:pPr>
          </w:p>
        </w:tc>
        <w:tc>
          <w:tcPr>
            <w:tcW w:w="7229" w:type="dxa"/>
            <w:shd w:val="clear" w:color="auto" w:fill="F2F2F2" w:themeFill="background1" w:themeFillShade="F2"/>
          </w:tcPr>
          <w:p w14:paraId="149E4571" w14:textId="77777777" w:rsidR="00537833" w:rsidRDefault="00537833" w:rsidP="007D7F64">
            <w:pPr>
              <w:pStyle w:val="BodyText"/>
              <w:widowControl w:val="0"/>
              <w:ind w:left="0"/>
              <w:contextualSpacing/>
              <w:rPr>
                <w:rFonts w:ascii="Courier New" w:hAnsi="Courier New" w:cs="Courier New"/>
                <w:sz w:val="16"/>
                <w:szCs w:val="16"/>
                <w:lang w:val="en-US"/>
              </w:rPr>
            </w:pPr>
          </w:p>
          <w:p w14:paraId="16DAB3AE" w14:textId="77777777" w:rsidR="00537833" w:rsidRPr="00662E2D" w:rsidRDefault="00537833" w:rsidP="007D7F64">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curl -k -i                                           \</w:t>
            </w:r>
          </w:p>
          <w:p w14:paraId="5F2BD374" w14:textId="77777777" w:rsidR="00537833" w:rsidRPr="00662E2D" w:rsidRDefault="00537833" w:rsidP="007D7F64">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-X POST                                              \</w:t>
            </w:r>
          </w:p>
          <w:p w14:paraId="75419C0F" w14:textId="3078325C" w:rsidR="00537833" w:rsidRPr="00662E2D" w:rsidRDefault="00537833" w:rsidP="00537833">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 xml:space="preserve">-u </w:t>
            </w:r>
            <w:r>
              <w:rPr>
                <w:rFonts w:ascii="Courier New" w:hAnsi="Courier New" w:cs="Courier New"/>
                <w:sz w:val="16"/>
                <w:szCs w:val="16"/>
                <w:lang w:val="en-US"/>
              </w:rPr>
              <w:t>{Username}</w:t>
            </w:r>
            <w:r w:rsidRPr="00662E2D">
              <w:rPr>
                <w:rFonts w:ascii="Courier New" w:hAnsi="Courier New" w:cs="Courier New"/>
                <w:sz w:val="16"/>
                <w:szCs w:val="16"/>
                <w:lang w:val="en-US"/>
              </w:rPr>
              <w:t>:</w:t>
            </w:r>
            <w:r>
              <w:rPr>
                <w:rFonts w:ascii="Courier New" w:hAnsi="Courier New" w:cs="Courier New"/>
                <w:sz w:val="16"/>
                <w:szCs w:val="16"/>
                <w:lang w:val="en-US"/>
              </w:rPr>
              <w:t xml:space="preserve">{Password} </w:t>
            </w:r>
            <w:r>
              <w:rPr>
                <w:rFonts w:ascii="Courier New" w:hAnsi="Courier New" w:cs="Courier New"/>
                <w:sz w:val="16"/>
                <w:szCs w:val="16"/>
                <w:lang w:val="en-US"/>
              </w:rPr>
              <w:t xml:space="preserve">                            </w:t>
            </w:r>
            <w:r w:rsidRPr="00662E2D">
              <w:rPr>
                <w:rFonts w:ascii="Courier New" w:hAnsi="Courier New" w:cs="Courier New"/>
                <w:sz w:val="16"/>
                <w:szCs w:val="16"/>
                <w:lang w:val="en-US"/>
              </w:rPr>
              <w:t>\</w:t>
            </w:r>
          </w:p>
          <w:p w14:paraId="7791D5A4" w14:textId="1691E20E" w:rsidR="00537833" w:rsidRPr="00662E2D" w:rsidRDefault="00537833" w:rsidP="007D7F64">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 xml:space="preserve">-H "Content-Type:application/json"                </w:t>
            </w:r>
            <w:r>
              <w:rPr>
                <w:rFonts w:ascii="Courier New" w:hAnsi="Courier New" w:cs="Courier New"/>
                <w:sz w:val="16"/>
                <w:szCs w:val="16"/>
                <w:lang w:val="en-US"/>
              </w:rPr>
              <w:t xml:space="preserve"> </w:t>
            </w:r>
            <w:r w:rsidRPr="00662E2D">
              <w:rPr>
                <w:rFonts w:ascii="Courier New" w:hAnsi="Courier New" w:cs="Courier New"/>
                <w:sz w:val="16"/>
                <w:szCs w:val="16"/>
                <w:lang w:val="en-US"/>
              </w:rPr>
              <w:t xml:space="preserve">  \</w:t>
            </w:r>
          </w:p>
          <w:p w14:paraId="30BDDFA7" w14:textId="5A1B64EC" w:rsidR="00537833" w:rsidRPr="00662E2D" w:rsidRDefault="00537833" w:rsidP="007D7F64">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w:t>
            </w:r>
            <w:r>
              <w:rPr>
                <w:rFonts w:ascii="Courier New" w:hAnsi="Courier New" w:cs="Courier New"/>
                <w:sz w:val="16"/>
                <w:szCs w:val="16"/>
                <w:lang w:val="en-US"/>
              </w:rPr>
              <w:t>{URL}</w:t>
            </w:r>
            <w:r w:rsidRPr="00662E2D">
              <w:rPr>
                <w:rFonts w:ascii="Courier New" w:hAnsi="Courier New" w:cs="Courier New"/>
                <w:sz w:val="16"/>
                <w:szCs w:val="16"/>
                <w:lang w:val="en-US"/>
              </w:rPr>
              <w:t xml:space="preserve">/rest/v1/directory/" </w:t>
            </w:r>
            <w:r>
              <w:rPr>
                <w:rFonts w:ascii="Courier New" w:hAnsi="Courier New" w:cs="Courier New"/>
                <w:sz w:val="16"/>
                <w:szCs w:val="16"/>
                <w:lang w:val="en-US"/>
              </w:rPr>
              <w:t xml:space="preserve">                          </w:t>
            </w:r>
            <w:r w:rsidRPr="00662E2D">
              <w:rPr>
                <w:rFonts w:ascii="Courier New" w:hAnsi="Courier New" w:cs="Courier New"/>
                <w:sz w:val="16"/>
                <w:szCs w:val="16"/>
                <w:lang w:val="en-US"/>
              </w:rPr>
              <w:t>\</w:t>
            </w:r>
          </w:p>
          <w:p w14:paraId="7F39D2DF" w14:textId="77777777" w:rsidR="00537833" w:rsidRPr="00662E2D" w:rsidRDefault="00537833" w:rsidP="007D7F64">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-d '{</w:t>
            </w:r>
          </w:p>
          <w:p w14:paraId="685BA09B" w14:textId="77777777" w:rsidR="00537833" w:rsidRPr="00662E2D" w:rsidRDefault="00537833" w:rsidP="007D7F64">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 xml:space="preserve">    "msgType": "urn:ietf:params:rest:schemas:oracle:oud:1.0:AddRequest",</w:t>
            </w:r>
          </w:p>
          <w:p w14:paraId="1E2D5438" w14:textId="1EC292B1" w:rsidR="00537833" w:rsidRPr="00662E2D" w:rsidRDefault="00537833" w:rsidP="007D7F64">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 xml:space="preserve">    "dn": "</w:t>
            </w:r>
            <w:r>
              <w:rPr>
                <w:rFonts w:ascii="Courier New" w:hAnsi="Courier New" w:cs="Courier New"/>
                <w:sz w:val="16"/>
                <w:szCs w:val="16"/>
                <w:lang w:val="en-US"/>
              </w:rPr>
              <w:t>&lt;full dn of the group&gt;</w:t>
            </w:r>
            <w:r w:rsidRPr="00662E2D">
              <w:rPr>
                <w:rFonts w:ascii="Courier New" w:hAnsi="Courier New" w:cs="Courier New"/>
                <w:sz w:val="16"/>
                <w:szCs w:val="16"/>
                <w:lang w:val="en-US"/>
              </w:rPr>
              <w:t>"</w:t>
            </w:r>
          </w:p>
          <w:p w14:paraId="4C04B020" w14:textId="77777777" w:rsidR="00537833" w:rsidRPr="00662E2D" w:rsidRDefault="00537833" w:rsidP="007D7F64">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 xml:space="preserve">    "attributes": {</w:t>
            </w:r>
          </w:p>
          <w:p w14:paraId="6AE595E9" w14:textId="58418201" w:rsidR="00537833" w:rsidRPr="00662E2D" w:rsidRDefault="00537833" w:rsidP="007D7F64">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 xml:space="preserve">        "cn": "</w:t>
            </w:r>
            <w:r>
              <w:rPr>
                <w:rFonts w:ascii="Courier New" w:hAnsi="Courier New" w:cs="Courier New"/>
                <w:sz w:val="16"/>
                <w:szCs w:val="16"/>
                <w:lang w:val="en-US"/>
              </w:rPr>
              <w:t>&lt;cn of the group&gt;</w:t>
            </w:r>
            <w:r w:rsidRPr="00662E2D">
              <w:rPr>
                <w:rFonts w:ascii="Courier New" w:hAnsi="Courier New" w:cs="Courier New"/>
                <w:sz w:val="16"/>
                <w:szCs w:val="16"/>
                <w:lang w:val="en-US"/>
              </w:rPr>
              <w:t>",</w:t>
            </w:r>
          </w:p>
          <w:p w14:paraId="04B50721" w14:textId="6A454BF1" w:rsidR="00537833" w:rsidRPr="00662E2D" w:rsidRDefault="00537833" w:rsidP="007D7F64">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 xml:space="preserve">        "description": "</w:t>
            </w:r>
            <w:r>
              <w:rPr>
                <w:rFonts w:ascii="Courier New" w:hAnsi="Courier New" w:cs="Courier New"/>
                <w:sz w:val="16"/>
                <w:szCs w:val="16"/>
                <w:lang w:val="en-US"/>
              </w:rPr>
              <w:t>&lt;group description&gt;</w:t>
            </w:r>
            <w:r w:rsidRPr="00662E2D">
              <w:rPr>
                <w:rFonts w:ascii="Courier New" w:hAnsi="Courier New" w:cs="Courier New"/>
                <w:sz w:val="16"/>
                <w:szCs w:val="16"/>
                <w:lang w:val="en-US"/>
              </w:rPr>
              <w:t>",</w:t>
            </w:r>
          </w:p>
          <w:p w14:paraId="2FDF3DA7" w14:textId="77777777" w:rsidR="00537833" w:rsidRPr="00662E2D" w:rsidRDefault="00537833" w:rsidP="007D7F64">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 xml:space="preserve">        "objectClass": [</w:t>
            </w:r>
          </w:p>
          <w:p w14:paraId="224D0025" w14:textId="77777777" w:rsidR="00537833" w:rsidRPr="00662E2D" w:rsidRDefault="00537833" w:rsidP="007D7F64">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 xml:space="preserve">            "top",</w:t>
            </w:r>
          </w:p>
          <w:p w14:paraId="7F0B4210" w14:textId="77777777" w:rsidR="00537833" w:rsidRPr="00662E2D" w:rsidRDefault="00537833" w:rsidP="007D7F64">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 xml:space="preserve">            "groupOfUniqueNames"</w:t>
            </w:r>
          </w:p>
          <w:p w14:paraId="6DF2499C" w14:textId="77777777" w:rsidR="00537833" w:rsidRPr="00662E2D" w:rsidRDefault="00537833" w:rsidP="007D7F64">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 xml:space="preserve">        ]</w:t>
            </w:r>
          </w:p>
          <w:p w14:paraId="02FED1CC" w14:textId="77777777" w:rsidR="00537833" w:rsidRPr="00662E2D" w:rsidRDefault="00537833" w:rsidP="007D7F64">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 xml:space="preserve">  }</w:t>
            </w:r>
          </w:p>
          <w:p w14:paraId="04C336C9" w14:textId="77777777" w:rsidR="00537833" w:rsidRPr="002612C4" w:rsidRDefault="00537833" w:rsidP="007D7F64">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w:t>
            </w:r>
          </w:p>
        </w:tc>
      </w:tr>
    </w:tbl>
    <w:p w14:paraId="543F7E82" w14:textId="1152DA79" w:rsidR="00537833" w:rsidRDefault="00537833" w:rsidP="00537833">
      <w:pPr>
        <w:pStyle w:val="BodyText"/>
        <w:rPr>
          <w:lang w:val="en-US"/>
        </w:rPr>
      </w:pPr>
      <w:r>
        <w:rPr>
          <w:lang w:val="en-US"/>
        </w:rPr>
        <w:t xml:space="preserve">In the request body only the values like </w:t>
      </w:r>
      <w:r w:rsidRPr="00537833">
        <w:rPr>
          <w:i/>
          <w:iCs/>
          <w:lang w:val="en-US"/>
        </w:rPr>
        <w:t>&lt;</w:t>
      </w:r>
      <w:r>
        <w:rPr>
          <w:i/>
          <w:iCs/>
          <w:lang w:val="en-US"/>
        </w:rPr>
        <w:t>full dn of the group</w:t>
      </w:r>
      <w:r w:rsidRPr="00537833">
        <w:rPr>
          <w:i/>
          <w:iCs/>
          <w:lang w:val="en-US"/>
        </w:rPr>
        <w:t>&gt;</w:t>
      </w:r>
      <w:r>
        <w:rPr>
          <w:lang w:val="en-US"/>
        </w:rPr>
        <w:t xml:space="preserve"> should be replaced.</w:t>
      </w:r>
    </w:p>
    <w:p w14:paraId="37294EA0" w14:textId="77777777" w:rsidR="00537833" w:rsidRDefault="00537833" w:rsidP="00537833">
      <w:pPr>
        <w:pStyle w:val="BodyText"/>
        <w:rPr>
          <w:lang w:val="en-US"/>
        </w:rPr>
      </w:pPr>
    </w:p>
    <w:p w14:paraId="4DDD4A96" w14:textId="041866B8" w:rsidR="00537833" w:rsidRDefault="00537833" w:rsidP="00537833">
      <w:pPr>
        <w:pStyle w:val="BodyText"/>
        <w:rPr>
          <w:lang w:val="en-US"/>
        </w:rPr>
      </w:pPr>
      <w:r>
        <w:rPr>
          <w:lang w:val="en-US"/>
        </w:rPr>
        <w:t>Create ZIMP Admin group:</w:t>
      </w:r>
    </w:p>
    <w:tbl>
      <w:tblPr>
        <w:tblW w:w="8221" w:type="dxa"/>
        <w:tblInd w:w="2529" w:type="dxa"/>
        <w:tblLayout w:type="fixed"/>
        <w:tblLook w:val="04A0" w:firstRow="1" w:lastRow="0" w:firstColumn="1" w:lastColumn="0" w:noHBand="0" w:noVBand="1"/>
      </w:tblPr>
      <w:tblGrid>
        <w:gridCol w:w="567"/>
        <w:gridCol w:w="7654"/>
      </w:tblGrid>
      <w:tr w:rsidR="00537833" w:rsidRPr="002612C4" w14:paraId="093A615A" w14:textId="77777777" w:rsidTr="00537833">
        <w:trPr>
          <w:trHeight w:hRule="exact" w:val="397"/>
          <w:tblHeader/>
        </w:trPr>
        <w:tc>
          <w:tcPr>
            <w:tcW w:w="567" w:type="dxa"/>
            <w:tcBorders>
              <w:left w:val="single" w:sz="18" w:space="0" w:color="7F7F7F"/>
            </w:tcBorders>
            <w:shd w:val="clear" w:color="auto" w:fill="F2F2F2" w:themeFill="background1" w:themeFillShade="F2"/>
          </w:tcPr>
          <w:p w14:paraId="25BBF60C" w14:textId="77777777" w:rsidR="00662E2D" w:rsidRPr="002612C4" w:rsidRDefault="00662E2D" w:rsidP="00662E2D">
            <w:pPr>
              <w:pStyle w:val="BodyText"/>
              <w:widowControl w:val="0"/>
              <w:ind w:left="0" w:right="-463"/>
              <w:rPr>
                <w:lang w:val="en-US"/>
              </w:rPr>
            </w:pPr>
            <w:r w:rsidRPr="002612C4">
              <w:rPr>
                <w:noProof/>
                <w:lang w:val="en-US"/>
              </w:rPr>
              <w:drawing>
                <wp:inline distT="0" distB="0" distL="0" distR="0" wp14:anchorId="38BD595B" wp14:editId="5319C2B0">
                  <wp:extent cx="228600" cy="228600"/>
                  <wp:effectExtent l="0" t="0" r="0" b="0"/>
                  <wp:docPr id="102107459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5"/>
                          <pic:cNvPicPr>
                            <a:picLocks noChangeAspect="1" noChangeArrowheads="1"/>
                          </pic:cNvPicPr>
                        </pic:nvPicPr>
                        <pic:blipFill>
                          <a:blip r:embed="rId14"/>
                          <a:stretch>
                            <a:fillRect/>
                          </a:stretch>
                        </pic:blipFill>
                        <pic:spPr bwMode="auto">
                          <a:xfrm>
                            <a:off x="0" y="0"/>
                            <a:ext cx="228600" cy="228600"/>
                          </a:xfrm>
                          <a:prstGeom prst="rect">
                            <a:avLst/>
                          </a:prstGeom>
                        </pic:spPr>
                      </pic:pic>
                    </a:graphicData>
                  </a:graphic>
                </wp:inline>
              </w:drawing>
            </w:r>
          </w:p>
        </w:tc>
        <w:tc>
          <w:tcPr>
            <w:tcW w:w="7654" w:type="dxa"/>
            <w:shd w:val="clear" w:color="auto" w:fill="F2F2F2" w:themeFill="background1" w:themeFillShade="F2"/>
          </w:tcPr>
          <w:p w14:paraId="36DAF6CA" w14:textId="77777777" w:rsidR="00662E2D" w:rsidRPr="002612C4" w:rsidRDefault="00662E2D" w:rsidP="007D7F64">
            <w:pPr>
              <w:pStyle w:val="BodyText"/>
              <w:widowControl w:val="0"/>
              <w:ind w:left="0"/>
              <w:rPr>
                <w:b/>
                <w:color w:val="7F7F7F" w:themeColor="text1" w:themeTint="80"/>
                <w:sz w:val="24"/>
                <w:szCs w:val="24"/>
                <w:lang w:val="en-US"/>
              </w:rPr>
            </w:pPr>
            <w:r>
              <w:rPr>
                <w:b/>
                <w:color w:val="7F7F7F" w:themeColor="text1" w:themeTint="80"/>
                <w:sz w:val="24"/>
                <w:szCs w:val="24"/>
                <w:lang w:val="en-US"/>
              </w:rPr>
              <w:t>Command</w:t>
            </w:r>
          </w:p>
        </w:tc>
      </w:tr>
      <w:tr w:rsidR="00537833" w:rsidRPr="002612C4" w14:paraId="3D9C8594" w14:textId="77777777" w:rsidTr="00537833">
        <w:trPr>
          <w:trHeight w:val="454"/>
          <w:tblHeader/>
        </w:trPr>
        <w:tc>
          <w:tcPr>
            <w:tcW w:w="567" w:type="dxa"/>
            <w:tcBorders>
              <w:left w:val="single" w:sz="18" w:space="0" w:color="7F7F7F"/>
            </w:tcBorders>
            <w:shd w:val="clear" w:color="auto" w:fill="F2F2F2" w:themeFill="background1" w:themeFillShade="F2"/>
          </w:tcPr>
          <w:p w14:paraId="1FB5757E" w14:textId="77777777" w:rsidR="00662E2D" w:rsidRPr="002612C4" w:rsidRDefault="00662E2D" w:rsidP="007D7F64">
            <w:pPr>
              <w:pStyle w:val="BodyText"/>
              <w:widowControl w:val="0"/>
              <w:ind w:left="0"/>
              <w:rPr>
                <w:lang w:val="en-US"/>
              </w:rPr>
            </w:pPr>
          </w:p>
        </w:tc>
        <w:tc>
          <w:tcPr>
            <w:tcW w:w="7654" w:type="dxa"/>
            <w:shd w:val="clear" w:color="auto" w:fill="F2F2F2" w:themeFill="background1" w:themeFillShade="F2"/>
          </w:tcPr>
          <w:p w14:paraId="3406C530" w14:textId="77777777" w:rsidR="00662E2D" w:rsidRDefault="00662E2D" w:rsidP="00662E2D">
            <w:pPr>
              <w:pStyle w:val="BodyText"/>
              <w:widowControl w:val="0"/>
              <w:ind w:left="0"/>
              <w:contextualSpacing/>
              <w:rPr>
                <w:rFonts w:ascii="Courier New" w:hAnsi="Courier New" w:cs="Courier New"/>
                <w:sz w:val="16"/>
                <w:szCs w:val="16"/>
                <w:lang w:val="en-US"/>
              </w:rPr>
            </w:pPr>
          </w:p>
          <w:p w14:paraId="6F39F63E" w14:textId="067DA3AF" w:rsidR="00662E2D" w:rsidRPr="00662E2D" w:rsidRDefault="00662E2D" w:rsidP="00662E2D">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 xml:space="preserve">curl -k -i                                           </w:t>
            </w:r>
            <w:r w:rsidR="00537833">
              <w:rPr>
                <w:rFonts w:ascii="Courier New" w:hAnsi="Courier New" w:cs="Courier New"/>
                <w:sz w:val="16"/>
                <w:szCs w:val="16"/>
                <w:lang w:val="en-US"/>
              </w:rPr>
              <w:t xml:space="preserve">                </w:t>
            </w:r>
            <w:r w:rsidRPr="00662E2D">
              <w:rPr>
                <w:rFonts w:ascii="Courier New" w:hAnsi="Courier New" w:cs="Courier New"/>
                <w:sz w:val="16"/>
                <w:szCs w:val="16"/>
                <w:lang w:val="en-US"/>
              </w:rPr>
              <w:t>\</w:t>
            </w:r>
          </w:p>
          <w:p w14:paraId="1DA88C55" w14:textId="1F70E73A" w:rsidR="00662E2D" w:rsidRPr="00662E2D" w:rsidRDefault="00662E2D" w:rsidP="00662E2D">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 xml:space="preserve">-X POST                                             </w:t>
            </w:r>
            <w:r w:rsidR="00537833">
              <w:rPr>
                <w:rFonts w:ascii="Courier New" w:hAnsi="Courier New" w:cs="Courier New"/>
                <w:sz w:val="16"/>
                <w:szCs w:val="16"/>
                <w:lang w:val="en-US"/>
              </w:rPr>
              <w:t xml:space="preserve">                </w:t>
            </w:r>
            <w:r w:rsidRPr="00662E2D">
              <w:rPr>
                <w:rFonts w:ascii="Courier New" w:hAnsi="Courier New" w:cs="Courier New"/>
                <w:sz w:val="16"/>
                <w:szCs w:val="16"/>
                <w:lang w:val="en-US"/>
              </w:rPr>
              <w:t xml:space="preserve"> \</w:t>
            </w:r>
          </w:p>
          <w:p w14:paraId="39834A3C" w14:textId="77777777" w:rsidR="00537833" w:rsidRPr="00662E2D" w:rsidRDefault="00537833" w:rsidP="00537833">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-u "</w:t>
            </w:r>
            <w:r w:rsidRPr="00537833">
              <w:rPr>
                <w:rFonts w:ascii="Courier New" w:hAnsi="Courier New" w:cs="Courier New"/>
                <w:sz w:val="16"/>
                <w:szCs w:val="16"/>
                <w:lang w:val="en-US"/>
              </w:rPr>
              <w:t>cn=zimpserviceuser,cn=System,dc=bka,dc=bund,dc=de</w:t>
            </w:r>
            <w:r w:rsidRPr="00662E2D">
              <w:rPr>
                <w:rFonts w:ascii="Courier New" w:hAnsi="Courier New" w:cs="Courier New"/>
                <w:sz w:val="16"/>
                <w:szCs w:val="16"/>
                <w:lang w:val="en-US"/>
              </w:rPr>
              <w:t>":</w:t>
            </w:r>
            <w:r>
              <w:rPr>
                <w:rFonts w:ascii="Courier New" w:hAnsi="Courier New" w:cs="Courier New"/>
                <w:sz w:val="16"/>
                <w:szCs w:val="16"/>
                <w:lang w:val="en-US"/>
              </w:rPr>
              <w:t xml:space="preserve">”Password123” </w:t>
            </w:r>
            <w:r w:rsidRPr="00662E2D">
              <w:rPr>
                <w:rFonts w:ascii="Courier New" w:hAnsi="Courier New" w:cs="Courier New"/>
                <w:sz w:val="16"/>
                <w:szCs w:val="16"/>
                <w:lang w:val="en-US"/>
              </w:rPr>
              <w:t>\</w:t>
            </w:r>
          </w:p>
          <w:p w14:paraId="66599459" w14:textId="5011BB12" w:rsidR="00662E2D" w:rsidRPr="00662E2D" w:rsidRDefault="00662E2D" w:rsidP="00662E2D">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 xml:space="preserve">-H "Content-Type:application/json"                  </w:t>
            </w:r>
            <w:r w:rsidR="00537833">
              <w:rPr>
                <w:rFonts w:ascii="Courier New" w:hAnsi="Courier New" w:cs="Courier New"/>
                <w:sz w:val="16"/>
                <w:szCs w:val="16"/>
                <w:lang w:val="en-US"/>
              </w:rPr>
              <w:t xml:space="preserve">                 </w:t>
            </w:r>
            <w:r w:rsidRPr="00662E2D">
              <w:rPr>
                <w:rFonts w:ascii="Courier New" w:hAnsi="Courier New" w:cs="Courier New"/>
                <w:sz w:val="16"/>
                <w:szCs w:val="16"/>
                <w:lang w:val="en-US"/>
              </w:rPr>
              <w:t>\</w:t>
            </w:r>
          </w:p>
          <w:p w14:paraId="159D1A63" w14:textId="392E84A1" w:rsidR="00662E2D" w:rsidRPr="00662E2D" w:rsidRDefault="00662E2D" w:rsidP="00662E2D">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 xml:space="preserve">"https://IAM-DEV-STG1010.pap.bka.bund.de:1081/rest/v1/directory/" </w:t>
            </w:r>
            <w:r w:rsidR="00537833">
              <w:rPr>
                <w:rFonts w:ascii="Courier New" w:hAnsi="Courier New" w:cs="Courier New"/>
                <w:sz w:val="16"/>
                <w:szCs w:val="16"/>
                <w:lang w:val="en-US"/>
              </w:rPr>
              <w:t xml:space="preserve">   </w:t>
            </w:r>
            <w:r w:rsidRPr="00662E2D">
              <w:rPr>
                <w:rFonts w:ascii="Courier New" w:hAnsi="Courier New" w:cs="Courier New"/>
                <w:sz w:val="16"/>
                <w:szCs w:val="16"/>
                <w:lang w:val="en-US"/>
              </w:rPr>
              <w:t>\</w:t>
            </w:r>
          </w:p>
          <w:p w14:paraId="470A0BB3" w14:textId="77777777" w:rsidR="00662E2D" w:rsidRPr="00662E2D" w:rsidRDefault="00662E2D" w:rsidP="00662E2D">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-d '{</w:t>
            </w:r>
          </w:p>
          <w:p w14:paraId="676FB3A8" w14:textId="77777777" w:rsidR="00662E2D" w:rsidRPr="00662E2D" w:rsidRDefault="00662E2D" w:rsidP="00662E2D">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 xml:space="preserve">    "msgType": "urn:ietf:params:rest:schemas:oracle:oud:1.0:AddRequest",</w:t>
            </w:r>
          </w:p>
          <w:p w14:paraId="434C27DF" w14:textId="77777777" w:rsidR="00662E2D" w:rsidRPr="00662E2D" w:rsidRDefault="00662E2D" w:rsidP="00662E2D">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 xml:space="preserve">    "dn": "cn=ZIMP Admin,ou=Groups,ou=ZIMP,cn=Services,dc=bka,dc=bund,dc=de",</w:t>
            </w:r>
          </w:p>
          <w:p w14:paraId="5BA268CE" w14:textId="77777777" w:rsidR="00662E2D" w:rsidRPr="00662E2D" w:rsidRDefault="00662E2D" w:rsidP="00662E2D">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 xml:space="preserve">    "attributes": {</w:t>
            </w:r>
          </w:p>
          <w:p w14:paraId="009B9C07" w14:textId="77777777" w:rsidR="00662E2D" w:rsidRPr="00662E2D" w:rsidRDefault="00662E2D" w:rsidP="00662E2D">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 xml:space="preserve">        "cn": "ZIMP Admin",</w:t>
            </w:r>
          </w:p>
          <w:p w14:paraId="6CBD6F50" w14:textId="77777777" w:rsidR="00662E2D" w:rsidRPr="00662E2D" w:rsidRDefault="00662E2D" w:rsidP="00662E2D">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 xml:space="preserve">        "description": "ZIMP Administrator Group",</w:t>
            </w:r>
          </w:p>
          <w:p w14:paraId="3A6447CD" w14:textId="77777777" w:rsidR="00662E2D" w:rsidRPr="00662E2D" w:rsidRDefault="00662E2D" w:rsidP="00662E2D">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 xml:space="preserve">        "objectClass": [</w:t>
            </w:r>
          </w:p>
          <w:p w14:paraId="34234C87" w14:textId="77777777" w:rsidR="00662E2D" w:rsidRPr="00662E2D" w:rsidRDefault="00662E2D" w:rsidP="00662E2D">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 xml:space="preserve">            "top",</w:t>
            </w:r>
          </w:p>
          <w:p w14:paraId="493BB4B4" w14:textId="77777777" w:rsidR="00662E2D" w:rsidRPr="00662E2D" w:rsidRDefault="00662E2D" w:rsidP="00662E2D">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 xml:space="preserve">            "groupOfUniqueNames"</w:t>
            </w:r>
          </w:p>
          <w:p w14:paraId="1290392E" w14:textId="77777777" w:rsidR="00662E2D" w:rsidRPr="00662E2D" w:rsidRDefault="00662E2D" w:rsidP="00662E2D">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 xml:space="preserve">        ]</w:t>
            </w:r>
          </w:p>
          <w:p w14:paraId="41EE60BE" w14:textId="77777777" w:rsidR="00662E2D" w:rsidRPr="00662E2D" w:rsidRDefault="00662E2D" w:rsidP="00662E2D">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 xml:space="preserve">  }</w:t>
            </w:r>
          </w:p>
          <w:p w14:paraId="2B5D83F8" w14:textId="71023A5A" w:rsidR="00662E2D" w:rsidRPr="002612C4" w:rsidRDefault="00662E2D" w:rsidP="00662E2D">
            <w:pPr>
              <w:pStyle w:val="BodyText"/>
              <w:widowControl w:val="0"/>
              <w:ind w:left="0"/>
              <w:contextualSpacing/>
              <w:rPr>
                <w:rFonts w:ascii="Courier New" w:hAnsi="Courier New" w:cs="Courier New"/>
                <w:sz w:val="16"/>
                <w:szCs w:val="16"/>
                <w:lang w:val="en-US"/>
              </w:rPr>
            </w:pPr>
            <w:r w:rsidRPr="00662E2D">
              <w:rPr>
                <w:rFonts w:ascii="Courier New" w:hAnsi="Courier New" w:cs="Courier New"/>
                <w:sz w:val="16"/>
                <w:szCs w:val="16"/>
                <w:lang w:val="en-US"/>
              </w:rPr>
              <w:t>}'</w:t>
            </w:r>
          </w:p>
        </w:tc>
      </w:tr>
    </w:tbl>
    <w:p w14:paraId="3253860C" w14:textId="77777777" w:rsidR="00662E2D" w:rsidRDefault="00662E2D">
      <w:pPr>
        <w:pStyle w:val="BodyText"/>
        <w:rPr>
          <w:lang w:val="en-US"/>
        </w:rPr>
      </w:pPr>
    </w:p>
    <w:p w14:paraId="7A0C0435" w14:textId="77777777" w:rsidR="00662E2D" w:rsidRDefault="00662E2D">
      <w:pPr>
        <w:pStyle w:val="BodyText"/>
        <w:rPr>
          <w:lang w:val="en-US"/>
        </w:rPr>
      </w:pPr>
    </w:p>
    <w:p w14:paraId="3E3808CF" w14:textId="3A2FDE00" w:rsidR="00662E2D" w:rsidRDefault="00662E2D">
      <w:pPr>
        <w:pStyle w:val="BodyText"/>
        <w:rPr>
          <w:lang w:val="en-US"/>
        </w:rPr>
      </w:pPr>
    </w:p>
    <w:p w14:paraId="59646EFB" w14:textId="77777777" w:rsidR="00662E2D" w:rsidRDefault="00662E2D">
      <w:pPr>
        <w:rPr>
          <w:rFonts w:asciiTheme="majorHAnsi" w:hAnsiTheme="majorHAnsi"/>
          <w:lang w:val="en-US"/>
        </w:rPr>
      </w:pPr>
      <w:r>
        <w:rPr>
          <w:lang w:val="en-US"/>
        </w:rPr>
        <w:br w:type="page"/>
      </w:r>
    </w:p>
    <w:p w14:paraId="625EAC2A" w14:textId="77777777" w:rsidR="00537833" w:rsidRPr="002612C4" w:rsidRDefault="00537833" w:rsidP="00537833">
      <w:pPr>
        <w:pStyle w:val="HeadingBar"/>
        <w:rPr>
          <w:lang w:val="en-US"/>
        </w:rPr>
      </w:pPr>
    </w:p>
    <w:p w14:paraId="64FFAEE2" w14:textId="6D52E6D3" w:rsidR="00537833" w:rsidRDefault="00537833" w:rsidP="00537833">
      <w:pPr>
        <w:pStyle w:val="Heading3"/>
        <w:ind w:left="964" w:hanging="964"/>
        <w:rPr>
          <w:lang w:val="en-US"/>
        </w:rPr>
      </w:pPr>
      <w:bookmarkStart w:id="8" w:name="_Toc184198584"/>
      <w:r>
        <w:rPr>
          <w:lang w:val="en-US"/>
        </w:rPr>
        <w:t>Modifying</w:t>
      </w:r>
      <w:r>
        <w:rPr>
          <w:lang w:val="en-US"/>
        </w:rPr>
        <w:t xml:space="preserve"> Directory Groups</w:t>
      </w:r>
      <w:bookmarkEnd w:id="8"/>
    </w:p>
    <w:p w14:paraId="7DEF10ED" w14:textId="0142EEBF" w:rsidR="00537833" w:rsidRDefault="00537833" w:rsidP="00537833">
      <w:pPr>
        <w:pStyle w:val="BodyText"/>
        <w:rPr>
          <w:lang w:val="en-US"/>
        </w:rPr>
      </w:pPr>
      <w:r>
        <w:rPr>
          <w:lang w:val="en-US"/>
        </w:rPr>
        <w:t>Modifies</w:t>
      </w:r>
      <w:r>
        <w:rPr>
          <w:lang w:val="en-US"/>
        </w:rPr>
        <w:t xml:space="preserve"> a directory entry.</w:t>
      </w:r>
    </w:p>
    <w:tbl>
      <w:tblPr>
        <w:tblW w:w="7828" w:type="dxa"/>
        <w:tblInd w:w="2520" w:type="dxa"/>
        <w:tblLayout w:type="fixed"/>
        <w:tblLook w:val="0000" w:firstRow="0" w:lastRow="0" w:firstColumn="0" w:lastColumn="0" w:noHBand="0" w:noVBand="0"/>
      </w:tblPr>
      <w:tblGrid>
        <w:gridCol w:w="2583"/>
        <w:gridCol w:w="5245"/>
      </w:tblGrid>
      <w:tr w:rsidR="00537833" w:rsidRPr="002612C4" w14:paraId="17F63C19" w14:textId="77777777" w:rsidTr="007D7F64">
        <w:trPr>
          <w:cantSplit/>
          <w:tblHeader/>
        </w:trPr>
        <w:tc>
          <w:tcPr>
            <w:tcW w:w="2583" w:type="dxa"/>
            <w:tcBorders>
              <w:top w:val="thinThickSmallGap" w:sz="24" w:space="0" w:color="000000"/>
              <w:bottom w:val="single" w:sz="12" w:space="0" w:color="000000"/>
            </w:tcBorders>
          </w:tcPr>
          <w:p w14:paraId="57693D12" w14:textId="77777777" w:rsidR="00537833" w:rsidRPr="002612C4" w:rsidRDefault="00537833" w:rsidP="007D7F64">
            <w:pPr>
              <w:pStyle w:val="BodyText"/>
              <w:widowControl w:val="0"/>
              <w:ind w:left="0"/>
              <w:rPr>
                <w:b/>
                <w:lang w:val="en-US"/>
              </w:rPr>
            </w:pPr>
            <w:r>
              <w:rPr>
                <w:b/>
                <w:lang w:val="en-US"/>
              </w:rPr>
              <w:t>Name</w:t>
            </w:r>
          </w:p>
        </w:tc>
        <w:tc>
          <w:tcPr>
            <w:tcW w:w="5245" w:type="dxa"/>
            <w:tcBorders>
              <w:top w:val="thinThickSmallGap" w:sz="24" w:space="0" w:color="000000"/>
              <w:bottom w:val="single" w:sz="12" w:space="0" w:color="000000"/>
            </w:tcBorders>
          </w:tcPr>
          <w:p w14:paraId="7B58C7CF" w14:textId="77777777" w:rsidR="00537833" w:rsidRPr="002612C4" w:rsidRDefault="00537833" w:rsidP="007D7F64">
            <w:pPr>
              <w:pStyle w:val="BodyText"/>
              <w:widowControl w:val="0"/>
              <w:ind w:left="0"/>
              <w:rPr>
                <w:b/>
                <w:bCs/>
                <w:lang w:val="en-US"/>
              </w:rPr>
            </w:pPr>
            <w:r>
              <w:rPr>
                <w:b/>
                <w:bCs/>
                <w:lang w:val="en-US"/>
              </w:rPr>
              <w:t>Value</w:t>
            </w:r>
          </w:p>
        </w:tc>
      </w:tr>
      <w:tr w:rsidR="00537833" w:rsidRPr="002612C4" w14:paraId="57E95EA9" w14:textId="77777777" w:rsidTr="007D7F64">
        <w:trPr>
          <w:cantSplit/>
        </w:trPr>
        <w:tc>
          <w:tcPr>
            <w:tcW w:w="2583" w:type="dxa"/>
          </w:tcPr>
          <w:p w14:paraId="5C6C5423" w14:textId="77777777" w:rsidR="00537833" w:rsidRPr="002612C4" w:rsidRDefault="00537833" w:rsidP="007D7F64">
            <w:pPr>
              <w:pStyle w:val="TableText"/>
              <w:widowControl w:val="0"/>
              <w:rPr>
                <w:b/>
              </w:rPr>
            </w:pPr>
            <w:r w:rsidRPr="00662E2D">
              <w:rPr>
                <w:b/>
              </w:rPr>
              <w:t>Method</w:t>
            </w:r>
          </w:p>
        </w:tc>
        <w:tc>
          <w:tcPr>
            <w:tcW w:w="5245" w:type="dxa"/>
          </w:tcPr>
          <w:p w14:paraId="42E4A060" w14:textId="367E75A1" w:rsidR="00537833" w:rsidRPr="002612C4" w:rsidRDefault="00537833" w:rsidP="007D7F64">
            <w:pPr>
              <w:pStyle w:val="TableText"/>
              <w:widowControl w:val="0"/>
              <w:ind w:right="-961"/>
            </w:pPr>
            <w:r>
              <w:t>PATCH</w:t>
            </w:r>
          </w:p>
        </w:tc>
      </w:tr>
      <w:tr w:rsidR="00537833" w:rsidRPr="002612C4" w14:paraId="32C02873" w14:textId="77777777" w:rsidTr="007D7F64">
        <w:trPr>
          <w:cantSplit/>
        </w:trPr>
        <w:tc>
          <w:tcPr>
            <w:tcW w:w="2583" w:type="dxa"/>
          </w:tcPr>
          <w:p w14:paraId="2EE166CB" w14:textId="77777777" w:rsidR="00537833" w:rsidRPr="00A616F0" w:rsidRDefault="00537833" w:rsidP="007D7F64">
            <w:pPr>
              <w:pStyle w:val="TableText"/>
              <w:widowControl w:val="0"/>
              <w:rPr>
                <w:b/>
              </w:rPr>
            </w:pPr>
            <w:r w:rsidRPr="00662E2D">
              <w:rPr>
                <w:b/>
              </w:rPr>
              <w:t>Path</w:t>
            </w:r>
          </w:p>
        </w:tc>
        <w:tc>
          <w:tcPr>
            <w:tcW w:w="5245" w:type="dxa"/>
          </w:tcPr>
          <w:p w14:paraId="183134B8" w14:textId="77777777" w:rsidR="00537833" w:rsidRDefault="00537833" w:rsidP="007D7F64">
            <w:pPr>
              <w:pStyle w:val="TableText"/>
              <w:widowControl w:val="0"/>
              <w:ind w:right="-961"/>
            </w:pPr>
            <w:r w:rsidRPr="00662E2D">
              <w:t>/rest/v1/directory/{dn}</w:t>
            </w:r>
          </w:p>
        </w:tc>
      </w:tr>
      <w:tr w:rsidR="00537833" w:rsidRPr="002612C4" w14:paraId="5C204A22" w14:textId="77777777" w:rsidTr="007D7F64">
        <w:trPr>
          <w:cantSplit/>
        </w:trPr>
        <w:tc>
          <w:tcPr>
            <w:tcW w:w="2583" w:type="dxa"/>
          </w:tcPr>
          <w:p w14:paraId="10DC80B2" w14:textId="77777777" w:rsidR="00537833" w:rsidRPr="00662E2D" w:rsidRDefault="00537833" w:rsidP="007D7F64">
            <w:pPr>
              <w:pStyle w:val="TableText"/>
              <w:widowControl w:val="0"/>
              <w:tabs>
                <w:tab w:val="left" w:pos="692"/>
              </w:tabs>
              <w:rPr>
                <w:b/>
              </w:rPr>
            </w:pPr>
            <w:r>
              <w:rPr>
                <w:b/>
              </w:rPr>
              <w:t>dn</w:t>
            </w:r>
          </w:p>
        </w:tc>
        <w:tc>
          <w:tcPr>
            <w:tcW w:w="5245" w:type="dxa"/>
          </w:tcPr>
          <w:p w14:paraId="7641F9FD" w14:textId="114148E9" w:rsidR="00537833" w:rsidRPr="00662E2D" w:rsidRDefault="00537833" w:rsidP="007D7F64">
            <w:pPr>
              <w:pStyle w:val="TableText"/>
              <w:widowControl w:val="0"/>
              <w:ind w:right="-961"/>
            </w:pPr>
            <w:r>
              <w:t xml:space="preserve">The full DN of an entry to </w:t>
            </w:r>
            <w:r>
              <w:t>modify</w:t>
            </w:r>
            <w:r>
              <w:t>.</w:t>
            </w:r>
          </w:p>
        </w:tc>
      </w:tr>
      <w:tr w:rsidR="00537833" w:rsidRPr="002612C4" w14:paraId="00D37049" w14:textId="77777777" w:rsidTr="007D7F64">
        <w:trPr>
          <w:cantSplit/>
        </w:trPr>
        <w:tc>
          <w:tcPr>
            <w:tcW w:w="2583" w:type="dxa"/>
          </w:tcPr>
          <w:p w14:paraId="5DC8D17E" w14:textId="77777777" w:rsidR="00537833" w:rsidRDefault="00537833" w:rsidP="007D7F64">
            <w:pPr>
              <w:pStyle w:val="TableText"/>
              <w:widowControl w:val="0"/>
              <w:rPr>
                <w:b/>
              </w:rPr>
            </w:pPr>
            <w:r w:rsidRPr="00662E2D">
              <w:rPr>
                <w:b/>
              </w:rPr>
              <w:t>Supported Media Type</w:t>
            </w:r>
          </w:p>
        </w:tc>
        <w:tc>
          <w:tcPr>
            <w:tcW w:w="5245" w:type="dxa"/>
          </w:tcPr>
          <w:p w14:paraId="7C19B220" w14:textId="77777777" w:rsidR="00537833" w:rsidRPr="00662E2D" w:rsidRDefault="00537833" w:rsidP="007D7F64">
            <w:pPr>
              <w:pStyle w:val="TableText"/>
              <w:widowControl w:val="0"/>
              <w:ind w:right="-961"/>
            </w:pPr>
            <w:r w:rsidRPr="00662E2D">
              <w:t>application/json</w:t>
            </w:r>
          </w:p>
        </w:tc>
      </w:tr>
      <w:tr w:rsidR="00537833" w:rsidRPr="002612C4" w14:paraId="164F6F18" w14:textId="77777777" w:rsidTr="007D7F64">
        <w:trPr>
          <w:cantSplit/>
        </w:trPr>
        <w:tc>
          <w:tcPr>
            <w:tcW w:w="2583" w:type="dxa"/>
            <w:tcBorders>
              <w:bottom w:val="single" w:sz="4" w:space="0" w:color="000000"/>
            </w:tcBorders>
          </w:tcPr>
          <w:p w14:paraId="4A876155" w14:textId="77777777" w:rsidR="00537833" w:rsidRPr="00662E2D" w:rsidRDefault="00537833" w:rsidP="007D7F64">
            <w:pPr>
              <w:pStyle w:val="TableText"/>
              <w:widowControl w:val="0"/>
              <w:rPr>
                <w:b/>
              </w:rPr>
            </w:pPr>
            <w:r>
              <w:rPr>
                <w:b/>
              </w:rPr>
              <w:t>Documentation</w:t>
            </w:r>
          </w:p>
        </w:tc>
        <w:tc>
          <w:tcPr>
            <w:tcW w:w="5245" w:type="dxa"/>
            <w:tcBorders>
              <w:bottom w:val="single" w:sz="4" w:space="0" w:color="000000"/>
            </w:tcBorders>
          </w:tcPr>
          <w:p w14:paraId="46ADD84A" w14:textId="73FF9CCC" w:rsidR="00537833" w:rsidRPr="00662E2D" w:rsidRDefault="00537833" w:rsidP="007D7F64">
            <w:pPr>
              <w:pStyle w:val="TableText"/>
              <w:widowControl w:val="0"/>
              <w:ind w:right="-961"/>
            </w:pPr>
            <w:r>
              <w:fldChar w:fldCharType="begin"/>
            </w:r>
            <w:r>
              <w:instrText>HYPERLINK "https://docs.oracle.com/en/middleware/idm/unified-directory/12.2.1.4/ouddr/op-rest-v1-directory-dn-patch.html"</w:instrText>
            </w:r>
            <w:r>
              <w:fldChar w:fldCharType="separate"/>
            </w:r>
            <w:r>
              <w:rPr>
                <w:rStyle w:val="Hyperlink"/>
              </w:rPr>
              <w:t>https://docs.oracle.com/en/middleware/idm/unified-directory/12.2.1.4/ouddr/op-rest-v1-directory-dn-patch.html</w:t>
            </w:r>
            <w:r>
              <w:fldChar w:fldCharType="end"/>
            </w:r>
          </w:p>
        </w:tc>
      </w:tr>
    </w:tbl>
    <w:p w14:paraId="0065A7E4" w14:textId="301CA207" w:rsidR="00537833" w:rsidRDefault="00537833" w:rsidP="00537833">
      <w:pPr>
        <w:pStyle w:val="BodyText"/>
        <w:rPr>
          <w:lang w:val="en-US"/>
        </w:rPr>
      </w:pPr>
      <w:r>
        <w:rPr>
          <w:lang w:val="en-US"/>
        </w:rPr>
        <w:t>Modify</w:t>
      </w:r>
      <w:r>
        <w:rPr>
          <w:lang w:val="en-US"/>
        </w:rPr>
        <w:t xml:space="preserve"> an existing group entry:</w:t>
      </w:r>
    </w:p>
    <w:tbl>
      <w:tblPr>
        <w:tblW w:w="8080" w:type="dxa"/>
        <w:tblInd w:w="2529" w:type="dxa"/>
        <w:tblLayout w:type="fixed"/>
        <w:tblLook w:val="04A0" w:firstRow="1" w:lastRow="0" w:firstColumn="1" w:lastColumn="0" w:noHBand="0" w:noVBand="1"/>
      </w:tblPr>
      <w:tblGrid>
        <w:gridCol w:w="567"/>
        <w:gridCol w:w="7513"/>
      </w:tblGrid>
      <w:tr w:rsidR="00537833" w:rsidRPr="002612C4" w14:paraId="4952CD7C" w14:textId="77777777" w:rsidTr="00537833">
        <w:trPr>
          <w:trHeight w:hRule="exact" w:val="397"/>
          <w:tblHeader/>
        </w:trPr>
        <w:tc>
          <w:tcPr>
            <w:tcW w:w="567" w:type="dxa"/>
            <w:tcBorders>
              <w:left w:val="single" w:sz="18" w:space="0" w:color="7F7F7F"/>
            </w:tcBorders>
            <w:shd w:val="clear" w:color="auto" w:fill="F2F2F2" w:themeFill="background1" w:themeFillShade="F2"/>
          </w:tcPr>
          <w:p w14:paraId="56E683D5" w14:textId="77777777" w:rsidR="00537833" w:rsidRPr="002612C4" w:rsidRDefault="00537833" w:rsidP="007D7F64">
            <w:pPr>
              <w:pStyle w:val="BodyText"/>
              <w:widowControl w:val="0"/>
              <w:ind w:left="0" w:right="-463"/>
              <w:rPr>
                <w:lang w:val="en-US"/>
              </w:rPr>
            </w:pPr>
            <w:r w:rsidRPr="002612C4">
              <w:rPr>
                <w:noProof/>
                <w:lang w:val="en-US"/>
              </w:rPr>
              <w:drawing>
                <wp:inline distT="0" distB="0" distL="0" distR="0" wp14:anchorId="11ADDDDF" wp14:editId="56256FE1">
                  <wp:extent cx="228600" cy="228600"/>
                  <wp:effectExtent l="0" t="0" r="0" b="0"/>
                  <wp:docPr id="50263467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5"/>
                          <pic:cNvPicPr>
                            <a:picLocks noChangeAspect="1" noChangeArrowheads="1"/>
                          </pic:cNvPicPr>
                        </pic:nvPicPr>
                        <pic:blipFill>
                          <a:blip r:embed="rId14"/>
                          <a:stretch>
                            <a:fillRect/>
                          </a:stretch>
                        </pic:blipFill>
                        <pic:spPr bwMode="auto">
                          <a:xfrm>
                            <a:off x="0" y="0"/>
                            <a:ext cx="228600" cy="228600"/>
                          </a:xfrm>
                          <a:prstGeom prst="rect">
                            <a:avLst/>
                          </a:prstGeom>
                        </pic:spPr>
                      </pic:pic>
                    </a:graphicData>
                  </a:graphic>
                </wp:inline>
              </w:drawing>
            </w:r>
          </w:p>
        </w:tc>
        <w:tc>
          <w:tcPr>
            <w:tcW w:w="7513" w:type="dxa"/>
            <w:shd w:val="clear" w:color="auto" w:fill="F2F2F2" w:themeFill="background1" w:themeFillShade="F2"/>
          </w:tcPr>
          <w:p w14:paraId="645C7073" w14:textId="77777777" w:rsidR="00537833" w:rsidRPr="002612C4" w:rsidRDefault="00537833" w:rsidP="007D7F64">
            <w:pPr>
              <w:pStyle w:val="BodyText"/>
              <w:widowControl w:val="0"/>
              <w:ind w:left="0"/>
              <w:rPr>
                <w:b/>
                <w:color w:val="7F7F7F" w:themeColor="text1" w:themeTint="80"/>
                <w:sz w:val="24"/>
                <w:szCs w:val="24"/>
                <w:lang w:val="en-US"/>
              </w:rPr>
            </w:pPr>
            <w:r>
              <w:rPr>
                <w:b/>
                <w:color w:val="7F7F7F" w:themeColor="text1" w:themeTint="80"/>
                <w:sz w:val="24"/>
                <w:szCs w:val="24"/>
                <w:lang w:val="en-US"/>
              </w:rPr>
              <w:t>Command</w:t>
            </w:r>
          </w:p>
        </w:tc>
      </w:tr>
      <w:tr w:rsidR="00537833" w:rsidRPr="002612C4" w14:paraId="241184E5" w14:textId="77777777" w:rsidTr="00537833">
        <w:trPr>
          <w:trHeight w:val="454"/>
          <w:tblHeader/>
        </w:trPr>
        <w:tc>
          <w:tcPr>
            <w:tcW w:w="567" w:type="dxa"/>
            <w:tcBorders>
              <w:left w:val="single" w:sz="18" w:space="0" w:color="7F7F7F"/>
            </w:tcBorders>
            <w:shd w:val="clear" w:color="auto" w:fill="F2F2F2" w:themeFill="background1" w:themeFillShade="F2"/>
          </w:tcPr>
          <w:p w14:paraId="08A1E27F" w14:textId="77777777" w:rsidR="00537833" w:rsidRPr="002612C4" w:rsidRDefault="00537833" w:rsidP="007D7F64">
            <w:pPr>
              <w:pStyle w:val="BodyText"/>
              <w:widowControl w:val="0"/>
              <w:ind w:left="0"/>
              <w:rPr>
                <w:lang w:val="en-US"/>
              </w:rPr>
            </w:pPr>
          </w:p>
        </w:tc>
        <w:tc>
          <w:tcPr>
            <w:tcW w:w="7513" w:type="dxa"/>
            <w:shd w:val="clear" w:color="auto" w:fill="F2F2F2" w:themeFill="background1" w:themeFillShade="F2"/>
          </w:tcPr>
          <w:p w14:paraId="7A1AC2F9" w14:textId="5010F8E4"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curl -k -i                          \</w:t>
            </w:r>
          </w:p>
          <w:p w14:paraId="6FB6C0C4" w14:textId="532A7925"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-X PATCH                            \</w:t>
            </w:r>
          </w:p>
          <w:p w14:paraId="510E1836" w14:textId="180CC3BA"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-u {Username}:{Password}            \</w:t>
            </w:r>
          </w:p>
          <w:p w14:paraId="24C3B6F2" w14:textId="1B697B5F"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-H "Content-Type:application/json"</w:t>
            </w:r>
            <w:r>
              <w:rPr>
                <w:rFonts w:ascii="Courier New" w:hAnsi="Courier New" w:cs="Courier New"/>
                <w:sz w:val="16"/>
                <w:szCs w:val="16"/>
                <w:lang w:val="en-US"/>
              </w:rPr>
              <w:t xml:space="preserve">  </w:t>
            </w:r>
            <w:r w:rsidRPr="00537833">
              <w:rPr>
                <w:rFonts w:ascii="Courier New" w:hAnsi="Courier New" w:cs="Courier New"/>
                <w:sz w:val="16"/>
                <w:szCs w:val="16"/>
                <w:lang w:val="en-US"/>
              </w:rPr>
              <w:t>\</w:t>
            </w:r>
          </w:p>
          <w:p w14:paraId="034E27E7" w14:textId="0A9B5B3A"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 xml:space="preserve">"{URL}/rest/v1/directory/{dn}"   </w:t>
            </w:r>
            <w:r>
              <w:rPr>
                <w:rFonts w:ascii="Courier New" w:hAnsi="Courier New" w:cs="Courier New"/>
                <w:sz w:val="16"/>
                <w:szCs w:val="16"/>
                <w:lang w:val="en-US"/>
              </w:rPr>
              <w:t xml:space="preserve">   </w:t>
            </w:r>
            <w:r w:rsidRPr="00537833">
              <w:rPr>
                <w:rFonts w:ascii="Courier New" w:hAnsi="Courier New" w:cs="Courier New"/>
                <w:sz w:val="16"/>
                <w:szCs w:val="16"/>
                <w:lang w:val="en-US"/>
              </w:rPr>
              <w:t>\</w:t>
            </w:r>
          </w:p>
          <w:p w14:paraId="685D6F0E" w14:textId="77777777"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-d '{</w:t>
            </w:r>
          </w:p>
          <w:p w14:paraId="637A5762" w14:textId="77777777"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 xml:space="preserve">    "msgType": "urn:ietf:params:rest:schemas:oracle:oud:1.0:ModifyRequest",</w:t>
            </w:r>
          </w:p>
          <w:p w14:paraId="67773FA3" w14:textId="77777777"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 xml:space="preserve">    "operations": [</w:t>
            </w:r>
          </w:p>
          <w:p w14:paraId="64D145C7" w14:textId="77777777"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 xml:space="preserve">        {</w:t>
            </w:r>
          </w:p>
          <w:p w14:paraId="4B6EBCE8" w14:textId="77777777"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 xml:space="preserve">            "opType": "replace",</w:t>
            </w:r>
          </w:p>
          <w:p w14:paraId="7251F369" w14:textId="77777777"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 xml:space="preserve">            "attribute": "description",</w:t>
            </w:r>
          </w:p>
          <w:p w14:paraId="4CF3E8E6" w14:textId="77777777"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 xml:space="preserve">            "values": [</w:t>
            </w:r>
          </w:p>
          <w:p w14:paraId="443A8CA8" w14:textId="77777777"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 xml:space="preserve">                "&lt;new value&gt;"</w:t>
            </w:r>
          </w:p>
          <w:p w14:paraId="1532DF5A" w14:textId="77777777"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 xml:space="preserve">            ]</w:t>
            </w:r>
          </w:p>
          <w:p w14:paraId="5BAF3CC3" w14:textId="77777777"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 xml:space="preserve">        }</w:t>
            </w:r>
          </w:p>
          <w:p w14:paraId="6CBAE01A" w14:textId="77777777"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 xml:space="preserve">    ]</w:t>
            </w:r>
          </w:p>
          <w:p w14:paraId="29726175" w14:textId="5834286D" w:rsidR="00537833" w:rsidRPr="002612C4"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w:t>
            </w:r>
          </w:p>
        </w:tc>
      </w:tr>
    </w:tbl>
    <w:p w14:paraId="2F9A4A8E" w14:textId="2D42610D" w:rsidR="00537833" w:rsidRDefault="00537833" w:rsidP="00537833">
      <w:pPr>
        <w:pStyle w:val="BodyText"/>
        <w:rPr>
          <w:lang w:val="en-US"/>
        </w:rPr>
      </w:pPr>
      <w:r>
        <w:rPr>
          <w:lang w:val="en-US"/>
        </w:rPr>
        <w:t xml:space="preserve">In the request body only the </w:t>
      </w:r>
      <w:r w:rsidRPr="00537833">
        <w:rPr>
          <w:i/>
          <w:iCs/>
          <w:lang w:val="en-US"/>
        </w:rPr>
        <w:t>&lt;</w:t>
      </w:r>
      <w:r>
        <w:rPr>
          <w:i/>
          <w:iCs/>
          <w:lang w:val="en-US"/>
        </w:rPr>
        <w:t>new value</w:t>
      </w:r>
      <w:r w:rsidRPr="00537833">
        <w:rPr>
          <w:i/>
          <w:iCs/>
          <w:lang w:val="en-US"/>
        </w:rPr>
        <w:t>&gt;</w:t>
      </w:r>
      <w:r>
        <w:rPr>
          <w:lang w:val="en-US"/>
        </w:rPr>
        <w:t xml:space="preserve"> should be replaced.</w:t>
      </w:r>
    </w:p>
    <w:p w14:paraId="70308439" w14:textId="77777777" w:rsidR="00537833" w:rsidRDefault="00537833" w:rsidP="00537833">
      <w:pPr>
        <w:pStyle w:val="BodyText"/>
        <w:rPr>
          <w:lang w:val="en-US"/>
        </w:rPr>
      </w:pPr>
    </w:p>
    <w:p w14:paraId="4F24124B" w14:textId="0031B9DD" w:rsidR="00537833" w:rsidRDefault="00537833" w:rsidP="00537833">
      <w:pPr>
        <w:pStyle w:val="BodyText"/>
        <w:rPr>
          <w:lang w:val="en-US"/>
        </w:rPr>
      </w:pPr>
      <w:r>
        <w:rPr>
          <w:lang w:val="en-US"/>
        </w:rPr>
        <w:t>Modify</w:t>
      </w:r>
      <w:r>
        <w:rPr>
          <w:lang w:val="en-US"/>
        </w:rPr>
        <w:t xml:space="preserve"> ZIMP Admin group</w:t>
      </w:r>
      <w:r>
        <w:rPr>
          <w:lang w:val="en-US"/>
        </w:rPr>
        <w:t xml:space="preserve"> description</w:t>
      </w:r>
      <w:r>
        <w:rPr>
          <w:lang w:val="en-US"/>
        </w:rPr>
        <w:t>:</w:t>
      </w:r>
    </w:p>
    <w:tbl>
      <w:tblPr>
        <w:tblW w:w="8221" w:type="dxa"/>
        <w:tblInd w:w="2529" w:type="dxa"/>
        <w:tblLayout w:type="fixed"/>
        <w:tblLook w:val="04A0" w:firstRow="1" w:lastRow="0" w:firstColumn="1" w:lastColumn="0" w:noHBand="0" w:noVBand="1"/>
      </w:tblPr>
      <w:tblGrid>
        <w:gridCol w:w="567"/>
        <w:gridCol w:w="7654"/>
      </w:tblGrid>
      <w:tr w:rsidR="00537833" w:rsidRPr="002612C4" w14:paraId="037ED781" w14:textId="77777777" w:rsidTr="007D7F64">
        <w:trPr>
          <w:trHeight w:hRule="exact" w:val="397"/>
          <w:tblHeader/>
        </w:trPr>
        <w:tc>
          <w:tcPr>
            <w:tcW w:w="567" w:type="dxa"/>
            <w:tcBorders>
              <w:left w:val="single" w:sz="18" w:space="0" w:color="7F7F7F"/>
            </w:tcBorders>
            <w:shd w:val="clear" w:color="auto" w:fill="F2F2F2" w:themeFill="background1" w:themeFillShade="F2"/>
          </w:tcPr>
          <w:p w14:paraId="35DE9D90" w14:textId="77777777" w:rsidR="00537833" w:rsidRPr="002612C4" w:rsidRDefault="00537833" w:rsidP="007D7F64">
            <w:pPr>
              <w:pStyle w:val="BodyText"/>
              <w:widowControl w:val="0"/>
              <w:ind w:left="0" w:right="-463"/>
              <w:rPr>
                <w:lang w:val="en-US"/>
              </w:rPr>
            </w:pPr>
            <w:r w:rsidRPr="002612C4">
              <w:rPr>
                <w:noProof/>
                <w:lang w:val="en-US"/>
              </w:rPr>
              <w:drawing>
                <wp:inline distT="0" distB="0" distL="0" distR="0" wp14:anchorId="7541E998" wp14:editId="7CAB6AC5">
                  <wp:extent cx="228600" cy="228600"/>
                  <wp:effectExtent l="0" t="0" r="0" b="0"/>
                  <wp:docPr id="192497149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5"/>
                          <pic:cNvPicPr>
                            <a:picLocks noChangeAspect="1" noChangeArrowheads="1"/>
                          </pic:cNvPicPr>
                        </pic:nvPicPr>
                        <pic:blipFill>
                          <a:blip r:embed="rId14"/>
                          <a:stretch>
                            <a:fillRect/>
                          </a:stretch>
                        </pic:blipFill>
                        <pic:spPr bwMode="auto">
                          <a:xfrm>
                            <a:off x="0" y="0"/>
                            <a:ext cx="228600" cy="228600"/>
                          </a:xfrm>
                          <a:prstGeom prst="rect">
                            <a:avLst/>
                          </a:prstGeom>
                        </pic:spPr>
                      </pic:pic>
                    </a:graphicData>
                  </a:graphic>
                </wp:inline>
              </w:drawing>
            </w:r>
          </w:p>
        </w:tc>
        <w:tc>
          <w:tcPr>
            <w:tcW w:w="7654" w:type="dxa"/>
            <w:shd w:val="clear" w:color="auto" w:fill="F2F2F2" w:themeFill="background1" w:themeFillShade="F2"/>
          </w:tcPr>
          <w:p w14:paraId="384F80BE" w14:textId="77777777" w:rsidR="00537833" w:rsidRDefault="00537833" w:rsidP="007D7F64">
            <w:pPr>
              <w:pStyle w:val="BodyText"/>
              <w:widowControl w:val="0"/>
              <w:ind w:left="0"/>
              <w:rPr>
                <w:b/>
                <w:color w:val="7F7F7F" w:themeColor="text1" w:themeTint="80"/>
                <w:sz w:val="24"/>
                <w:szCs w:val="24"/>
                <w:lang w:val="en-US"/>
              </w:rPr>
            </w:pPr>
            <w:r>
              <w:rPr>
                <w:b/>
                <w:color w:val="7F7F7F" w:themeColor="text1" w:themeTint="80"/>
                <w:sz w:val="24"/>
                <w:szCs w:val="24"/>
                <w:lang w:val="en-US"/>
              </w:rPr>
              <w:t>Command</w:t>
            </w:r>
          </w:p>
          <w:p w14:paraId="5D0AD449" w14:textId="77777777" w:rsidR="00537833" w:rsidRPr="002612C4" w:rsidRDefault="00537833" w:rsidP="007D7F64">
            <w:pPr>
              <w:pStyle w:val="BodyText"/>
              <w:widowControl w:val="0"/>
              <w:ind w:left="0"/>
              <w:rPr>
                <w:b/>
                <w:color w:val="7F7F7F" w:themeColor="text1" w:themeTint="80"/>
                <w:sz w:val="24"/>
                <w:szCs w:val="24"/>
                <w:lang w:val="en-US"/>
              </w:rPr>
            </w:pPr>
          </w:p>
        </w:tc>
      </w:tr>
      <w:tr w:rsidR="00537833" w:rsidRPr="002612C4" w14:paraId="32EEE402" w14:textId="77777777" w:rsidTr="007D7F64">
        <w:trPr>
          <w:trHeight w:val="454"/>
          <w:tblHeader/>
        </w:trPr>
        <w:tc>
          <w:tcPr>
            <w:tcW w:w="567" w:type="dxa"/>
            <w:tcBorders>
              <w:left w:val="single" w:sz="18" w:space="0" w:color="7F7F7F"/>
            </w:tcBorders>
            <w:shd w:val="clear" w:color="auto" w:fill="F2F2F2" w:themeFill="background1" w:themeFillShade="F2"/>
          </w:tcPr>
          <w:p w14:paraId="341E2151" w14:textId="77777777" w:rsidR="00537833" w:rsidRPr="002612C4" w:rsidRDefault="00537833" w:rsidP="007D7F64">
            <w:pPr>
              <w:pStyle w:val="BodyText"/>
              <w:widowControl w:val="0"/>
              <w:ind w:left="0"/>
              <w:rPr>
                <w:lang w:val="en-US"/>
              </w:rPr>
            </w:pPr>
          </w:p>
        </w:tc>
        <w:tc>
          <w:tcPr>
            <w:tcW w:w="7654" w:type="dxa"/>
            <w:shd w:val="clear" w:color="auto" w:fill="F2F2F2" w:themeFill="background1" w:themeFillShade="F2"/>
          </w:tcPr>
          <w:p w14:paraId="02F0F5C6" w14:textId="77777777" w:rsidR="00537833" w:rsidRDefault="00537833" w:rsidP="007D7F64">
            <w:pPr>
              <w:pStyle w:val="BodyText"/>
              <w:widowControl w:val="0"/>
              <w:ind w:left="0"/>
              <w:contextualSpacing/>
              <w:rPr>
                <w:rFonts w:ascii="Courier New" w:hAnsi="Courier New" w:cs="Courier New"/>
                <w:sz w:val="16"/>
                <w:szCs w:val="16"/>
                <w:lang w:val="en-US"/>
              </w:rPr>
            </w:pPr>
          </w:p>
          <w:p w14:paraId="52348548" w14:textId="6288029E"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 xml:space="preserve">curl -k -i                                           </w:t>
            </w:r>
            <w:r>
              <w:rPr>
                <w:rFonts w:ascii="Courier New" w:hAnsi="Courier New" w:cs="Courier New"/>
                <w:sz w:val="16"/>
                <w:szCs w:val="16"/>
                <w:lang w:val="en-US"/>
              </w:rPr>
              <w:t xml:space="preserve">     </w:t>
            </w:r>
            <w:r w:rsidRPr="00537833">
              <w:rPr>
                <w:rFonts w:ascii="Courier New" w:hAnsi="Courier New" w:cs="Courier New"/>
                <w:sz w:val="16"/>
                <w:szCs w:val="16"/>
                <w:lang w:val="en-US"/>
              </w:rPr>
              <w:t>\</w:t>
            </w:r>
          </w:p>
          <w:p w14:paraId="43EA0F12" w14:textId="08170FF3"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 xml:space="preserve">-X PATCH                                             </w:t>
            </w:r>
            <w:r>
              <w:rPr>
                <w:rFonts w:ascii="Courier New" w:hAnsi="Courier New" w:cs="Courier New"/>
                <w:sz w:val="16"/>
                <w:szCs w:val="16"/>
                <w:lang w:val="en-US"/>
              </w:rPr>
              <w:t xml:space="preserve">     </w:t>
            </w:r>
            <w:r w:rsidRPr="00537833">
              <w:rPr>
                <w:rFonts w:ascii="Courier New" w:hAnsi="Courier New" w:cs="Courier New"/>
                <w:sz w:val="16"/>
                <w:szCs w:val="16"/>
                <w:lang w:val="en-US"/>
              </w:rPr>
              <w:t>\</w:t>
            </w:r>
          </w:p>
          <w:p w14:paraId="0550FF4F" w14:textId="2965CF6B"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-u "cn=Directory Manager":"</w:t>
            </w:r>
            <w:r w:rsidR="006B7BF2">
              <w:rPr>
                <w:rFonts w:ascii="Courier New" w:hAnsi="Courier New" w:cs="Courier New"/>
                <w:sz w:val="16"/>
                <w:szCs w:val="16"/>
                <w:lang w:val="en-US"/>
              </w:rPr>
              <w:t>Password123</w:t>
            </w:r>
            <w:r w:rsidRPr="00537833">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37833">
              <w:rPr>
                <w:rFonts w:ascii="Courier New" w:hAnsi="Courier New" w:cs="Courier New"/>
                <w:sz w:val="16"/>
                <w:szCs w:val="16"/>
                <w:lang w:val="en-US"/>
              </w:rPr>
              <w:t>\</w:t>
            </w:r>
          </w:p>
          <w:p w14:paraId="0F5F1E0B" w14:textId="6DE9B7D4"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 xml:space="preserve">-H "Content-Type: application/json"                  </w:t>
            </w:r>
            <w:r>
              <w:rPr>
                <w:rFonts w:ascii="Courier New" w:hAnsi="Courier New" w:cs="Courier New"/>
                <w:sz w:val="16"/>
                <w:szCs w:val="16"/>
                <w:lang w:val="en-US"/>
              </w:rPr>
              <w:t xml:space="preserve">     </w:t>
            </w:r>
            <w:r w:rsidRPr="00537833">
              <w:rPr>
                <w:rFonts w:ascii="Courier New" w:hAnsi="Courier New" w:cs="Courier New"/>
                <w:sz w:val="16"/>
                <w:szCs w:val="16"/>
                <w:lang w:val="en-US"/>
              </w:rPr>
              <w:t>\</w:t>
            </w:r>
          </w:p>
          <w:p w14:paraId="4F104325" w14:textId="77777777"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"https://IAM-DEV-STG1010.pap.bka.bund.de:1081/rest/v1/directory/cn=ZIMP Admin,ou=Groups,ou=ZIMP,cn=Services,dc=bka,dc=bund,dc=de" \</w:t>
            </w:r>
          </w:p>
          <w:p w14:paraId="3DECB04B" w14:textId="77777777"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-d '{</w:t>
            </w:r>
          </w:p>
          <w:p w14:paraId="3C33FC85" w14:textId="77777777"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 xml:space="preserve">    "msgType": "urn:ietf:params:rest:schemas:oracle:oud:1.0:ModifyRequest",</w:t>
            </w:r>
          </w:p>
          <w:p w14:paraId="316B5AE6" w14:textId="77777777"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 xml:space="preserve">    "operations": [</w:t>
            </w:r>
          </w:p>
          <w:p w14:paraId="7E8B088F" w14:textId="77777777"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 xml:space="preserve">        {</w:t>
            </w:r>
          </w:p>
          <w:p w14:paraId="36D46271" w14:textId="77777777"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 xml:space="preserve">            "opType": "replace",</w:t>
            </w:r>
          </w:p>
          <w:p w14:paraId="0CD152B5" w14:textId="77777777"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 xml:space="preserve">            "attribute": "description",</w:t>
            </w:r>
          </w:p>
          <w:p w14:paraId="555EB26F" w14:textId="77777777"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 xml:space="preserve">            "values": [</w:t>
            </w:r>
          </w:p>
          <w:p w14:paraId="2CF02D82" w14:textId="77777777"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 xml:space="preserve">                "New ZIMP Admin Description"</w:t>
            </w:r>
          </w:p>
          <w:p w14:paraId="150E9E42" w14:textId="77777777"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 xml:space="preserve">            ]</w:t>
            </w:r>
          </w:p>
          <w:p w14:paraId="6CDA0F22" w14:textId="77777777"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 xml:space="preserve">        }</w:t>
            </w:r>
          </w:p>
          <w:p w14:paraId="04837E4C" w14:textId="77777777"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 xml:space="preserve">    ]</w:t>
            </w:r>
          </w:p>
          <w:p w14:paraId="3C01FA5F" w14:textId="4390CF26" w:rsidR="00537833" w:rsidRPr="002612C4"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w:t>
            </w:r>
          </w:p>
        </w:tc>
      </w:tr>
    </w:tbl>
    <w:p w14:paraId="5B4180C4" w14:textId="77777777" w:rsidR="00537833" w:rsidRDefault="00537833" w:rsidP="00537833">
      <w:pPr>
        <w:pStyle w:val="BodyText"/>
        <w:ind w:left="0"/>
        <w:rPr>
          <w:lang w:val="en-US"/>
        </w:rPr>
      </w:pPr>
    </w:p>
    <w:tbl>
      <w:tblPr>
        <w:tblW w:w="7566" w:type="dxa"/>
        <w:tblInd w:w="2520" w:type="dxa"/>
        <w:tblLayout w:type="fixed"/>
        <w:tblLook w:val="04A0" w:firstRow="1" w:lastRow="0" w:firstColumn="1" w:lastColumn="0" w:noHBand="0" w:noVBand="1"/>
      </w:tblPr>
      <w:tblGrid>
        <w:gridCol w:w="456"/>
        <w:gridCol w:w="7110"/>
      </w:tblGrid>
      <w:tr w:rsidR="00537833" w:rsidRPr="002612C4" w14:paraId="49B09372" w14:textId="77777777" w:rsidTr="007D7F64">
        <w:trPr>
          <w:trHeight w:hRule="exact" w:val="397"/>
          <w:tblHeader/>
        </w:trPr>
        <w:tc>
          <w:tcPr>
            <w:tcW w:w="456" w:type="dxa"/>
            <w:vMerge w:val="restart"/>
            <w:tcBorders>
              <w:left w:val="single" w:sz="18" w:space="0" w:color="7C2482"/>
            </w:tcBorders>
            <w:shd w:val="clear" w:color="auto" w:fill="FDF5FF"/>
          </w:tcPr>
          <w:p w14:paraId="266EC971" w14:textId="77777777" w:rsidR="00537833" w:rsidRPr="002612C4" w:rsidRDefault="00537833" w:rsidP="007D7F64">
            <w:pPr>
              <w:pStyle w:val="BodyText"/>
              <w:widowControl w:val="0"/>
              <w:ind w:left="0"/>
              <w:rPr>
                <w:lang w:val="en-US"/>
              </w:rPr>
            </w:pPr>
            <w:r w:rsidRPr="002612C4">
              <w:rPr>
                <w:noProof/>
                <w:lang w:val="en-US"/>
              </w:rPr>
              <w:drawing>
                <wp:inline distT="0" distB="0" distL="0" distR="0" wp14:anchorId="3EA9CD55" wp14:editId="133707C7">
                  <wp:extent cx="152400" cy="152400"/>
                  <wp:effectExtent l="0" t="0" r="0" b="0"/>
                  <wp:docPr id="17819154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pic:cNvPicPr>
                            <a:picLocks noChangeAspect="1" noChangeArrowheads="1"/>
                          </pic:cNvPicPr>
                        </pic:nvPicPr>
                        <pic:blipFill>
                          <a:blip r:embed="rId12"/>
                          <a:stretch>
                            <a:fillRect/>
                          </a:stretch>
                        </pic:blipFill>
                        <pic:spPr bwMode="auto">
                          <a:xfrm>
                            <a:off x="0" y="0"/>
                            <a:ext cx="152400" cy="152400"/>
                          </a:xfrm>
                          <a:prstGeom prst="rect">
                            <a:avLst/>
                          </a:prstGeom>
                        </pic:spPr>
                      </pic:pic>
                    </a:graphicData>
                  </a:graphic>
                </wp:inline>
              </w:drawing>
            </w:r>
          </w:p>
        </w:tc>
        <w:tc>
          <w:tcPr>
            <w:tcW w:w="7110" w:type="dxa"/>
            <w:shd w:val="clear" w:color="auto" w:fill="FDF5FF"/>
          </w:tcPr>
          <w:p w14:paraId="0332AA01" w14:textId="77777777" w:rsidR="00537833" w:rsidRPr="002612C4" w:rsidRDefault="00537833" w:rsidP="007D7F64">
            <w:pPr>
              <w:pStyle w:val="BodyText"/>
              <w:widowControl w:val="0"/>
              <w:ind w:left="0"/>
              <w:rPr>
                <w:b/>
                <w:color w:val="7C2482"/>
                <w:sz w:val="24"/>
                <w:szCs w:val="24"/>
                <w:lang w:val="en-US"/>
              </w:rPr>
            </w:pPr>
            <w:r>
              <w:rPr>
                <w:b/>
                <w:color w:val="7C2482"/>
                <w:sz w:val="24"/>
                <w:szCs w:val="24"/>
                <w:lang w:val="en-US"/>
              </w:rPr>
              <w:t>Important</w:t>
            </w:r>
          </w:p>
        </w:tc>
      </w:tr>
      <w:tr w:rsidR="00537833" w:rsidRPr="002612C4" w14:paraId="58A4A063" w14:textId="77777777" w:rsidTr="007D7F64">
        <w:trPr>
          <w:trHeight w:val="454"/>
        </w:trPr>
        <w:tc>
          <w:tcPr>
            <w:tcW w:w="456" w:type="dxa"/>
            <w:vMerge/>
            <w:tcBorders>
              <w:left w:val="single" w:sz="18" w:space="0" w:color="7C2482"/>
            </w:tcBorders>
            <w:shd w:val="clear" w:color="auto" w:fill="FDF5FF"/>
          </w:tcPr>
          <w:p w14:paraId="16156744" w14:textId="77777777" w:rsidR="00537833" w:rsidRPr="002612C4" w:rsidRDefault="00537833" w:rsidP="007D7F64">
            <w:pPr>
              <w:pStyle w:val="BodyText"/>
              <w:widowControl w:val="0"/>
              <w:ind w:left="0"/>
              <w:rPr>
                <w:lang w:val="en-US"/>
              </w:rPr>
            </w:pPr>
          </w:p>
        </w:tc>
        <w:tc>
          <w:tcPr>
            <w:tcW w:w="7110" w:type="dxa"/>
            <w:shd w:val="clear" w:color="auto" w:fill="FDF5FF"/>
          </w:tcPr>
          <w:p w14:paraId="1B425319" w14:textId="08C00D8A" w:rsidR="00537833" w:rsidRDefault="00537833" w:rsidP="007D7F64">
            <w:pPr>
              <w:pStyle w:val="BodyText"/>
              <w:widowControl w:val="0"/>
              <w:ind w:left="0"/>
              <w:rPr>
                <w:lang w:val="en-US"/>
              </w:rPr>
            </w:pPr>
            <w:r>
              <w:rPr>
                <w:lang w:val="en-US"/>
              </w:rPr>
              <w:t>The only supported operation is description update.</w:t>
            </w:r>
          </w:p>
          <w:p w14:paraId="4E2766EE" w14:textId="52B2EC9D" w:rsidR="00537833" w:rsidRPr="002612C4" w:rsidRDefault="00537833" w:rsidP="007D7F64">
            <w:pPr>
              <w:pStyle w:val="BodyText"/>
              <w:widowControl w:val="0"/>
              <w:ind w:left="0"/>
              <w:rPr>
                <w:lang w:val="en-US"/>
              </w:rPr>
            </w:pPr>
            <w:r>
              <w:rPr>
                <w:lang w:val="en-US"/>
              </w:rPr>
              <w:t>Operations like membership modification or group rename are forbidden!</w:t>
            </w:r>
          </w:p>
        </w:tc>
      </w:tr>
    </w:tbl>
    <w:p w14:paraId="4388AFC2" w14:textId="77777777" w:rsidR="00537833" w:rsidRPr="00537833" w:rsidRDefault="00537833" w:rsidP="00537833">
      <w:pPr>
        <w:pStyle w:val="BodyText"/>
        <w:rPr>
          <w:lang w:val="en-US"/>
        </w:rPr>
      </w:pPr>
    </w:p>
    <w:p w14:paraId="0B2233F4" w14:textId="624CD7DD" w:rsidR="00662E2D" w:rsidRDefault="00662E2D">
      <w:pPr>
        <w:rPr>
          <w:rFonts w:asciiTheme="majorHAnsi" w:hAnsiTheme="majorHAnsi"/>
          <w:lang w:val="en-US"/>
        </w:rPr>
      </w:pPr>
      <w:r>
        <w:rPr>
          <w:lang w:val="en-US"/>
        </w:rPr>
        <w:br w:type="page"/>
      </w:r>
    </w:p>
    <w:p w14:paraId="66CAAE82" w14:textId="77777777" w:rsidR="00537833" w:rsidRPr="002612C4" w:rsidRDefault="00537833" w:rsidP="00537833">
      <w:pPr>
        <w:pStyle w:val="HeadingBar"/>
        <w:rPr>
          <w:lang w:val="en-US"/>
        </w:rPr>
      </w:pPr>
    </w:p>
    <w:p w14:paraId="08959E7A" w14:textId="4F41BB0E" w:rsidR="00537833" w:rsidRDefault="00537833" w:rsidP="00537833">
      <w:pPr>
        <w:pStyle w:val="Heading3"/>
        <w:ind w:left="964" w:hanging="964"/>
        <w:rPr>
          <w:lang w:val="en-US"/>
        </w:rPr>
      </w:pPr>
      <w:bookmarkStart w:id="9" w:name="_Toc184198585"/>
      <w:r>
        <w:rPr>
          <w:lang w:val="en-US"/>
        </w:rPr>
        <w:t>Removing</w:t>
      </w:r>
      <w:r>
        <w:rPr>
          <w:lang w:val="en-US"/>
        </w:rPr>
        <w:t xml:space="preserve"> Directory Groups</w:t>
      </w:r>
      <w:bookmarkEnd w:id="9"/>
    </w:p>
    <w:p w14:paraId="4E4BF600" w14:textId="6EEA6599" w:rsidR="00537833" w:rsidRDefault="00537833" w:rsidP="00537833">
      <w:pPr>
        <w:pStyle w:val="BodyText"/>
        <w:rPr>
          <w:lang w:val="en-US"/>
        </w:rPr>
      </w:pPr>
      <w:r>
        <w:rPr>
          <w:lang w:val="en-US"/>
        </w:rPr>
        <w:t>Deletes a directory entry.</w:t>
      </w:r>
    </w:p>
    <w:tbl>
      <w:tblPr>
        <w:tblW w:w="7828" w:type="dxa"/>
        <w:tblInd w:w="2520" w:type="dxa"/>
        <w:tblLayout w:type="fixed"/>
        <w:tblLook w:val="0000" w:firstRow="0" w:lastRow="0" w:firstColumn="0" w:lastColumn="0" w:noHBand="0" w:noVBand="0"/>
      </w:tblPr>
      <w:tblGrid>
        <w:gridCol w:w="2583"/>
        <w:gridCol w:w="5245"/>
      </w:tblGrid>
      <w:tr w:rsidR="00537833" w:rsidRPr="002612C4" w14:paraId="20A38AB1" w14:textId="77777777" w:rsidTr="00537833">
        <w:trPr>
          <w:cantSplit/>
          <w:tblHeader/>
        </w:trPr>
        <w:tc>
          <w:tcPr>
            <w:tcW w:w="2583" w:type="dxa"/>
            <w:tcBorders>
              <w:top w:val="thinThickSmallGap" w:sz="24" w:space="0" w:color="000000"/>
              <w:bottom w:val="single" w:sz="12" w:space="0" w:color="000000"/>
            </w:tcBorders>
          </w:tcPr>
          <w:p w14:paraId="53294639" w14:textId="77777777" w:rsidR="00537833" w:rsidRPr="002612C4" w:rsidRDefault="00537833" w:rsidP="007D7F64">
            <w:pPr>
              <w:pStyle w:val="BodyText"/>
              <w:widowControl w:val="0"/>
              <w:ind w:left="0"/>
              <w:rPr>
                <w:b/>
                <w:lang w:val="en-US"/>
              </w:rPr>
            </w:pPr>
            <w:r>
              <w:rPr>
                <w:b/>
                <w:lang w:val="en-US"/>
              </w:rPr>
              <w:t>Name</w:t>
            </w:r>
          </w:p>
        </w:tc>
        <w:tc>
          <w:tcPr>
            <w:tcW w:w="5245" w:type="dxa"/>
            <w:tcBorders>
              <w:top w:val="thinThickSmallGap" w:sz="24" w:space="0" w:color="000000"/>
              <w:bottom w:val="single" w:sz="12" w:space="0" w:color="000000"/>
            </w:tcBorders>
          </w:tcPr>
          <w:p w14:paraId="7177EBF2" w14:textId="77777777" w:rsidR="00537833" w:rsidRPr="002612C4" w:rsidRDefault="00537833" w:rsidP="007D7F64">
            <w:pPr>
              <w:pStyle w:val="BodyText"/>
              <w:widowControl w:val="0"/>
              <w:ind w:left="0"/>
              <w:rPr>
                <w:b/>
                <w:bCs/>
                <w:lang w:val="en-US"/>
              </w:rPr>
            </w:pPr>
            <w:r>
              <w:rPr>
                <w:b/>
                <w:bCs/>
                <w:lang w:val="en-US"/>
              </w:rPr>
              <w:t>Value</w:t>
            </w:r>
          </w:p>
        </w:tc>
      </w:tr>
      <w:tr w:rsidR="00537833" w:rsidRPr="002612C4" w14:paraId="65A122F9" w14:textId="77777777" w:rsidTr="00537833">
        <w:trPr>
          <w:cantSplit/>
        </w:trPr>
        <w:tc>
          <w:tcPr>
            <w:tcW w:w="2583" w:type="dxa"/>
          </w:tcPr>
          <w:p w14:paraId="3D0C71CE" w14:textId="77777777" w:rsidR="00537833" w:rsidRPr="002612C4" w:rsidRDefault="00537833" w:rsidP="007D7F64">
            <w:pPr>
              <w:pStyle w:val="TableText"/>
              <w:widowControl w:val="0"/>
              <w:rPr>
                <w:b/>
              </w:rPr>
            </w:pPr>
            <w:r w:rsidRPr="00662E2D">
              <w:rPr>
                <w:b/>
              </w:rPr>
              <w:t>Method</w:t>
            </w:r>
          </w:p>
        </w:tc>
        <w:tc>
          <w:tcPr>
            <w:tcW w:w="5245" w:type="dxa"/>
          </w:tcPr>
          <w:p w14:paraId="2176CCF2" w14:textId="6F347292" w:rsidR="00537833" w:rsidRPr="002612C4" w:rsidRDefault="00537833" w:rsidP="007D7F64">
            <w:pPr>
              <w:pStyle w:val="TableText"/>
              <w:widowControl w:val="0"/>
              <w:ind w:right="-961"/>
            </w:pPr>
            <w:r>
              <w:t>DELETE</w:t>
            </w:r>
          </w:p>
        </w:tc>
      </w:tr>
      <w:tr w:rsidR="00537833" w:rsidRPr="002612C4" w14:paraId="02E5E6CF" w14:textId="77777777" w:rsidTr="00537833">
        <w:trPr>
          <w:cantSplit/>
        </w:trPr>
        <w:tc>
          <w:tcPr>
            <w:tcW w:w="2583" w:type="dxa"/>
          </w:tcPr>
          <w:p w14:paraId="71C79A19" w14:textId="38C44F28" w:rsidR="00537833" w:rsidRPr="00A616F0" w:rsidRDefault="00537833" w:rsidP="00537833">
            <w:pPr>
              <w:pStyle w:val="TableText"/>
              <w:widowControl w:val="0"/>
              <w:rPr>
                <w:b/>
              </w:rPr>
            </w:pPr>
            <w:r w:rsidRPr="00662E2D">
              <w:rPr>
                <w:b/>
              </w:rPr>
              <w:t>Path</w:t>
            </w:r>
          </w:p>
        </w:tc>
        <w:tc>
          <w:tcPr>
            <w:tcW w:w="5245" w:type="dxa"/>
          </w:tcPr>
          <w:p w14:paraId="116FA3A7" w14:textId="4EF41BCF" w:rsidR="00537833" w:rsidRDefault="00537833" w:rsidP="00537833">
            <w:pPr>
              <w:pStyle w:val="TableText"/>
              <w:widowControl w:val="0"/>
              <w:ind w:right="-961"/>
            </w:pPr>
            <w:r w:rsidRPr="00662E2D">
              <w:t>/rest/v1/directory/{dn}</w:t>
            </w:r>
          </w:p>
        </w:tc>
      </w:tr>
      <w:tr w:rsidR="00537833" w:rsidRPr="002612C4" w14:paraId="4B5C9BD4" w14:textId="77777777" w:rsidTr="00537833">
        <w:trPr>
          <w:cantSplit/>
        </w:trPr>
        <w:tc>
          <w:tcPr>
            <w:tcW w:w="2583" w:type="dxa"/>
          </w:tcPr>
          <w:p w14:paraId="780ACA9C" w14:textId="2D835F22" w:rsidR="00537833" w:rsidRPr="00662E2D" w:rsidRDefault="00537833" w:rsidP="00537833">
            <w:pPr>
              <w:pStyle w:val="TableText"/>
              <w:widowControl w:val="0"/>
              <w:tabs>
                <w:tab w:val="left" w:pos="692"/>
              </w:tabs>
              <w:rPr>
                <w:b/>
              </w:rPr>
            </w:pPr>
            <w:r>
              <w:rPr>
                <w:b/>
              </w:rPr>
              <w:t>dn</w:t>
            </w:r>
          </w:p>
        </w:tc>
        <w:tc>
          <w:tcPr>
            <w:tcW w:w="5245" w:type="dxa"/>
          </w:tcPr>
          <w:p w14:paraId="510BC39F" w14:textId="33717430" w:rsidR="00537833" w:rsidRPr="00662E2D" w:rsidRDefault="00537833" w:rsidP="00537833">
            <w:pPr>
              <w:pStyle w:val="TableText"/>
              <w:widowControl w:val="0"/>
              <w:ind w:right="-961"/>
            </w:pPr>
            <w:r>
              <w:t>The full DN of an entry</w:t>
            </w:r>
            <w:r>
              <w:t xml:space="preserve"> to delete.</w:t>
            </w:r>
          </w:p>
        </w:tc>
      </w:tr>
      <w:tr w:rsidR="00537833" w:rsidRPr="002612C4" w14:paraId="3F6BB458" w14:textId="77777777" w:rsidTr="00537833">
        <w:trPr>
          <w:cantSplit/>
        </w:trPr>
        <w:tc>
          <w:tcPr>
            <w:tcW w:w="2583" w:type="dxa"/>
          </w:tcPr>
          <w:p w14:paraId="48D43BF6" w14:textId="77777777" w:rsidR="00537833" w:rsidRDefault="00537833" w:rsidP="00537833">
            <w:pPr>
              <w:pStyle w:val="TableText"/>
              <w:widowControl w:val="0"/>
              <w:rPr>
                <w:b/>
              </w:rPr>
            </w:pPr>
            <w:r w:rsidRPr="00662E2D">
              <w:rPr>
                <w:b/>
              </w:rPr>
              <w:t>Supported Media Type</w:t>
            </w:r>
          </w:p>
        </w:tc>
        <w:tc>
          <w:tcPr>
            <w:tcW w:w="5245" w:type="dxa"/>
          </w:tcPr>
          <w:p w14:paraId="110D1F05" w14:textId="77777777" w:rsidR="00537833" w:rsidRPr="00662E2D" w:rsidRDefault="00537833" w:rsidP="00537833">
            <w:pPr>
              <w:pStyle w:val="TableText"/>
              <w:widowControl w:val="0"/>
              <w:ind w:right="-961"/>
            </w:pPr>
            <w:r w:rsidRPr="00662E2D">
              <w:t>application/json</w:t>
            </w:r>
          </w:p>
        </w:tc>
      </w:tr>
      <w:tr w:rsidR="00537833" w:rsidRPr="002612C4" w14:paraId="27C33DCB" w14:textId="77777777" w:rsidTr="00537833">
        <w:trPr>
          <w:cantSplit/>
        </w:trPr>
        <w:tc>
          <w:tcPr>
            <w:tcW w:w="2583" w:type="dxa"/>
            <w:tcBorders>
              <w:bottom w:val="single" w:sz="4" w:space="0" w:color="000000"/>
            </w:tcBorders>
          </w:tcPr>
          <w:p w14:paraId="21F27048" w14:textId="77777777" w:rsidR="00537833" w:rsidRPr="00662E2D" w:rsidRDefault="00537833" w:rsidP="00537833">
            <w:pPr>
              <w:pStyle w:val="TableText"/>
              <w:widowControl w:val="0"/>
              <w:rPr>
                <w:b/>
              </w:rPr>
            </w:pPr>
            <w:r>
              <w:rPr>
                <w:b/>
              </w:rPr>
              <w:t>Documentation</w:t>
            </w:r>
          </w:p>
        </w:tc>
        <w:tc>
          <w:tcPr>
            <w:tcW w:w="5245" w:type="dxa"/>
            <w:tcBorders>
              <w:bottom w:val="single" w:sz="4" w:space="0" w:color="000000"/>
            </w:tcBorders>
          </w:tcPr>
          <w:p w14:paraId="6CCA4B9A" w14:textId="1372F8CF" w:rsidR="00537833" w:rsidRPr="00662E2D" w:rsidRDefault="00537833" w:rsidP="00537833">
            <w:pPr>
              <w:pStyle w:val="TableText"/>
              <w:widowControl w:val="0"/>
              <w:ind w:right="-961"/>
            </w:pPr>
            <w:hyperlink r:id="rId18" w:history="1">
              <w:r w:rsidRPr="00537833">
                <w:rPr>
                  <w:rStyle w:val="Hyperlink"/>
                </w:rPr>
                <w:t>https://docs.oracle.com/en/middleware/idm/unified-directory/12.2.1.4/ouddr/op-rest-v1-directory-dn-delete.html</w:t>
              </w:r>
            </w:hyperlink>
          </w:p>
        </w:tc>
      </w:tr>
    </w:tbl>
    <w:p w14:paraId="08266F57" w14:textId="4BA400E7" w:rsidR="00537833" w:rsidRDefault="00537833" w:rsidP="00537833">
      <w:pPr>
        <w:pStyle w:val="BodyText"/>
        <w:rPr>
          <w:lang w:val="en-US"/>
        </w:rPr>
      </w:pPr>
      <w:r>
        <w:rPr>
          <w:lang w:val="en-US"/>
        </w:rPr>
        <w:t xml:space="preserve">Delete </w:t>
      </w:r>
      <w:r>
        <w:rPr>
          <w:lang w:val="en-US"/>
        </w:rPr>
        <w:t>a</w:t>
      </w:r>
      <w:r>
        <w:rPr>
          <w:lang w:val="en-US"/>
        </w:rPr>
        <w:t>n</w:t>
      </w:r>
      <w:r>
        <w:rPr>
          <w:lang w:val="en-US"/>
        </w:rPr>
        <w:t xml:space="preserve"> </w:t>
      </w:r>
      <w:r>
        <w:rPr>
          <w:lang w:val="en-US"/>
        </w:rPr>
        <w:t xml:space="preserve">existing </w:t>
      </w:r>
      <w:r>
        <w:rPr>
          <w:lang w:val="en-US"/>
        </w:rPr>
        <w:t>group entry:</w:t>
      </w:r>
    </w:p>
    <w:tbl>
      <w:tblPr>
        <w:tblW w:w="7796" w:type="dxa"/>
        <w:tblInd w:w="2529" w:type="dxa"/>
        <w:tblLayout w:type="fixed"/>
        <w:tblLook w:val="04A0" w:firstRow="1" w:lastRow="0" w:firstColumn="1" w:lastColumn="0" w:noHBand="0" w:noVBand="1"/>
      </w:tblPr>
      <w:tblGrid>
        <w:gridCol w:w="567"/>
        <w:gridCol w:w="7229"/>
      </w:tblGrid>
      <w:tr w:rsidR="00537833" w:rsidRPr="002612C4" w14:paraId="53EFB68E" w14:textId="77777777" w:rsidTr="007D7F64">
        <w:trPr>
          <w:trHeight w:hRule="exact" w:val="397"/>
          <w:tblHeader/>
        </w:trPr>
        <w:tc>
          <w:tcPr>
            <w:tcW w:w="567" w:type="dxa"/>
            <w:tcBorders>
              <w:left w:val="single" w:sz="18" w:space="0" w:color="7F7F7F"/>
            </w:tcBorders>
            <w:shd w:val="clear" w:color="auto" w:fill="F2F2F2" w:themeFill="background1" w:themeFillShade="F2"/>
          </w:tcPr>
          <w:p w14:paraId="458A00DF" w14:textId="77777777" w:rsidR="00537833" w:rsidRPr="002612C4" w:rsidRDefault="00537833" w:rsidP="007D7F64">
            <w:pPr>
              <w:pStyle w:val="BodyText"/>
              <w:widowControl w:val="0"/>
              <w:ind w:left="0" w:right="-463"/>
              <w:rPr>
                <w:lang w:val="en-US"/>
              </w:rPr>
            </w:pPr>
            <w:r w:rsidRPr="002612C4">
              <w:rPr>
                <w:noProof/>
                <w:lang w:val="en-US"/>
              </w:rPr>
              <w:drawing>
                <wp:inline distT="0" distB="0" distL="0" distR="0" wp14:anchorId="3FAC7F2C" wp14:editId="579788AF">
                  <wp:extent cx="228600" cy="228600"/>
                  <wp:effectExtent l="0" t="0" r="0" b="0"/>
                  <wp:docPr id="149391706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5"/>
                          <pic:cNvPicPr>
                            <a:picLocks noChangeAspect="1" noChangeArrowheads="1"/>
                          </pic:cNvPicPr>
                        </pic:nvPicPr>
                        <pic:blipFill>
                          <a:blip r:embed="rId14"/>
                          <a:stretch>
                            <a:fillRect/>
                          </a:stretch>
                        </pic:blipFill>
                        <pic:spPr bwMode="auto">
                          <a:xfrm>
                            <a:off x="0" y="0"/>
                            <a:ext cx="228600" cy="228600"/>
                          </a:xfrm>
                          <a:prstGeom prst="rect">
                            <a:avLst/>
                          </a:prstGeom>
                        </pic:spPr>
                      </pic:pic>
                    </a:graphicData>
                  </a:graphic>
                </wp:inline>
              </w:drawing>
            </w:r>
          </w:p>
        </w:tc>
        <w:tc>
          <w:tcPr>
            <w:tcW w:w="7229" w:type="dxa"/>
            <w:shd w:val="clear" w:color="auto" w:fill="F2F2F2" w:themeFill="background1" w:themeFillShade="F2"/>
          </w:tcPr>
          <w:p w14:paraId="28FD816D" w14:textId="77777777" w:rsidR="00537833" w:rsidRDefault="00537833" w:rsidP="007D7F64">
            <w:pPr>
              <w:pStyle w:val="BodyText"/>
              <w:widowControl w:val="0"/>
              <w:ind w:left="0"/>
              <w:rPr>
                <w:b/>
                <w:color w:val="7F7F7F" w:themeColor="text1" w:themeTint="80"/>
                <w:sz w:val="24"/>
                <w:szCs w:val="24"/>
                <w:lang w:val="en-US"/>
              </w:rPr>
            </w:pPr>
            <w:r>
              <w:rPr>
                <w:b/>
                <w:color w:val="7F7F7F" w:themeColor="text1" w:themeTint="80"/>
                <w:sz w:val="24"/>
                <w:szCs w:val="24"/>
                <w:lang w:val="en-US"/>
              </w:rPr>
              <w:t>Command</w:t>
            </w:r>
          </w:p>
          <w:p w14:paraId="5A50418D" w14:textId="77777777" w:rsidR="00537833" w:rsidRPr="002612C4" w:rsidRDefault="00537833" w:rsidP="007D7F64">
            <w:pPr>
              <w:pStyle w:val="BodyText"/>
              <w:widowControl w:val="0"/>
              <w:ind w:left="0"/>
              <w:rPr>
                <w:b/>
                <w:color w:val="7F7F7F" w:themeColor="text1" w:themeTint="80"/>
                <w:sz w:val="24"/>
                <w:szCs w:val="24"/>
                <w:lang w:val="en-US"/>
              </w:rPr>
            </w:pPr>
          </w:p>
        </w:tc>
      </w:tr>
      <w:tr w:rsidR="00537833" w:rsidRPr="002612C4" w14:paraId="1EF53CF9" w14:textId="77777777" w:rsidTr="007D7F64">
        <w:trPr>
          <w:trHeight w:val="454"/>
          <w:tblHeader/>
        </w:trPr>
        <w:tc>
          <w:tcPr>
            <w:tcW w:w="567" w:type="dxa"/>
            <w:tcBorders>
              <w:left w:val="single" w:sz="18" w:space="0" w:color="7F7F7F"/>
            </w:tcBorders>
            <w:shd w:val="clear" w:color="auto" w:fill="F2F2F2" w:themeFill="background1" w:themeFillShade="F2"/>
          </w:tcPr>
          <w:p w14:paraId="2E3B5ADA" w14:textId="77777777" w:rsidR="00537833" w:rsidRPr="002612C4" w:rsidRDefault="00537833" w:rsidP="007D7F64">
            <w:pPr>
              <w:pStyle w:val="BodyText"/>
              <w:widowControl w:val="0"/>
              <w:ind w:left="0"/>
              <w:rPr>
                <w:lang w:val="en-US"/>
              </w:rPr>
            </w:pPr>
          </w:p>
        </w:tc>
        <w:tc>
          <w:tcPr>
            <w:tcW w:w="7229" w:type="dxa"/>
            <w:shd w:val="clear" w:color="auto" w:fill="F2F2F2" w:themeFill="background1" w:themeFillShade="F2"/>
          </w:tcPr>
          <w:p w14:paraId="1492C885" w14:textId="77777777" w:rsidR="00537833" w:rsidRDefault="00537833" w:rsidP="00537833">
            <w:pPr>
              <w:pStyle w:val="BodyText"/>
              <w:widowControl w:val="0"/>
              <w:ind w:left="0"/>
              <w:contextualSpacing/>
              <w:rPr>
                <w:rFonts w:ascii="Courier New" w:hAnsi="Courier New" w:cs="Courier New"/>
                <w:sz w:val="16"/>
                <w:szCs w:val="16"/>
                <w:lang w:val="en-US"/>
              </w:rPr>
            </w:pPr>
          </w:p>
          <w:p w14:paraId="2DC59E94" w14:textId="000D2D62"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curl -k -i               \</w:t>
            </w:r>
          </w:p>
          <w:p w14:paraId="11616D15" w14:textId="4BA1D85E"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-X DELETE                \</w:t>
            </w:r>
          </w:p>
          <w:p w14:paraId="61A285E2" w14:textId="1CFDC6EC"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-u {Username}:{Password} \</w:t>
            </w:r>
          </w:p>
          <w:p w14:paraId="0D8769DF" w14:textId="0D6D338A" w:rsidR="00537833" w:rsidRPr="002612C4"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 xml:space="preserve">"{URL}/rest/v1/directory/{dn}"  </w:t>
            </w:r>
          </w:p>
        </w:tc>
      </w:tr>
    </w:tbl>
    <w:p w14:paraId="4933BFBE" w14:textId="77777777" w:rsidR="00057A94" w:rsidRDefault="00057A94" w:rsidP="00537833">
      <w:pPr>
        <w:pStyle w:val="BodyText"/>
        <w:rPr>
          <w:lang w:val="en-US"/>
        </w:rPr>
      </w:pPr>
    </w:p>
    <w:p w14:paraId="4130CF55" w14:textId="5785F5CE" w:rsidR="00537833" w:rsidRDefault="00537833" w:rsidP="00537833">
      <w:pPr>
        <w:pStyle w:val="BodyText"/>
        <w:rPr>
          <w:lang w:val="en-US"/>
        </w:rPr>
      </w:pPr>
      <w:r>
        <w:rPr>
          <w:lang w:val="en-US"/>
        </w:rPr>
        <w:t>Delete</w:t>
      </w:r>
      <w:r>
        <w:rPr>
          <w:lang w:val="en-US"/>
        </w:rPr>
        <w:t xml:space="preserve"> ZIMP Admin group:</w:t>
      </w:r>
    </w:p>
    <w:tbl>
      <w:tblPr>
        <w:tblW w:w="8221" w:type="dxa"/>
        <w:tblInd w:w="2529" w:type="dxa"/>
        <w:tblLayout w:type="fixed"/>
        <w:tblLook w:val="04A0" w:firstRow="1" w:lastRow="0" w:firstColumn="1" w:lastColumn="0" w:noHBand="0" w:noVBand="1"/>
      </w:tblPr>
      <w:tblGrid>
        <w:gridCol w:w="567"/>
        <w:gridCol w:w="7654"/>
      </w:tblGrid>
      <w:tr w:rsidR="00537833" w:rsidRPr="002612C4" w14:paraId="3A2E81A6" w14:textId="77777777" w:rsidTr="007D7F64">
        <w:trPr>
          <w:trHeight w:hRule="exact" w:val="397"/>
          <w:tblHeader/>
        </w:trPr>
        <w:tc>
          <w:tcPr>
            <w:tcW w:w="567" w:type="dxa"/>
            <w:tcBorders>
              <w:left w:val="single" w:sz="18" w:space="0" w:color="7F7F7F"/>
            </w:tcBorders>
            <w:shd w:val="clear" w:color="auto" w:fill="F2F2F2" w:themeFill="background1" w:themeFillShade="F2"/>
          </w:tcPr>
          <w:p w14:paraId="088ED689" w14:textId="77777777" w:rsidR="00537833" w:rsidRPr="002612C4" w:rsidRDefault="00537833" w:rsidP="007D7F64">
            <w:pPr>
              <w:pStyle w:val="BodyText"/>
              <w:widowControl w:val="0"/>
              <w:ind w:left="0" w:right="-463"/>
              <w:rPr>
                <w:lang w:val="en-US"/>
              </w:rPr>
            </w:pPr>
            <w:r w:rsidRPr="002612C4">
              <w:rPr>
                <w:noProof/>
                <w:lang w:val="en-US"/>
              </w:rPr>
              <w:drawing>
                <wp:inline distT="0" distB="0" distL="0" distR="0" wp14:anchorId="6B638946" wp14:editId="64962B41">
                  <wp:extent cx="228600" cy="228600"/>
                  <wp:effectExtent l="0" t="0" r="0" b="0"/>
                  <wp:docPr id="120461373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5"/>
                          <pic:cNvPicPr>
                            <a:picLocks noChangeAspect="1" noChangeArrowheads="1"/>
                          </pic:cNvPicPr>
                        </pic:nvPicPr>
                        <pic:blipFill>
                          <a:blip r:embed="rId14"/>
                          <a:stretch>
                            <a:fillRect/>
                          </a:stretch>
                        </pic:blipFill>
                        <pic:spPr bwMode="auto">
                          <a:xfrm>
                            <a:off x="0" y="0"/>
                            <a:ext cx="228600" cy="228600"/>
                          </a:xfrm>
                          <a:prstGeom prst="rect">
                            <a:avLst/>
                          </a:prstGeom>
                        </pic:spPr>
                      </pic:pic>
                    </a:graphicData>
                  </a:graphic>
                </wp:inline>
              </w:drawing>
            </w:r>
          </w:p>
        </w:tc>
        <w:tc>
          <w:tcPr>
            <w:tcW w:w="7654" w:type="dxa"/>
            <w:shd w:val="clear" w:color="auto" w:fill="F2F2F2" w:themeFill="background1" w:themeFillShade="F2"/>
          </w:tcPr>
          <w:p w14:paraId="1F01CED2" w14:textId="77777777" w:rsidR="00537833" w:rsidRDefault="00537833" w:rsidP="007D7F64">
            <w:pPr>
              <w:pStyle w:val="BodyText"/>
              <w:widowControl w:val="0"/>
              <w:ind w:left="0"/>
              <w:rPr>
                <w:b/>
                <w:color w:val="7F7F7F" w:themeColor="text1" w:themeTint="80"/>
                <w:sz w:val="24"/>
                <w:szCs w:val="24"/>
                <w:lang w:val="en-US"/>
              </w:rPr>
            </w:pPr>
            <w:r>
              <w:rPr>
                <w:b/>
                <w:color w:val="7F7F7F" w:themeColor="text1" w:themeTint="80"/>
                <w:sz w:val="24"/>
                <w:szCs w:val="24"/>
                <w:lang w:val="en-US"/>
              </w:rPr>
              <w:t>Command</w:t>
            </w:r>
          </w:p>
          <w:p w14:paraId="6AC8F366" w14:textId="77777777" w:rsidR="00537833" w:rsidRPr="002612C4" w:rsidRDefault="00537833" w:rsidP="007D7F64">
            <w:pPr>
              <w:pStyle w:val="BodyText"/>
              <w:widowControl w:val="0"/>
              <w:ind w:left="0"/>
              <w:rPr>
                <w:b/>
                <w:color w:val="7F7F7F" w:themeColor="text1" w:themeTint="80"/>
                <w:sz w:val="24"/>
                <w:szCs w:val="24"/>
                <w:lang w:val="en-US"/>
              </w:rPr>
            </w:pPr>
          </w:p>
        </w:tc>
      </w:tr>
      <w:tr w:rsidR="00537833" w:rsidRPr="002612C4" w14:paraId="1F6EB7B1" w14:textId="77777777" w:rsidTr="007D7F64">
        <w:trPr>
          <w:trHeight w:val="454"/>
          <w:tblHeader/>
        </w:trPr>
        <w:tc>
          <w:tcPr>
            <w:tcW w:w="567" w:type="dxa"/>
            <w:tcBorders>
              <w:left w:val="single" w:sz="18" w:space="0" w:color="7F7F7F"/>
            </w:tcBorders>
            <w:shd w:val="clear" w:color="auto" w:fill="F2F2F2" w:themeFill="background1" w:themeFillShade="F2"/>
          </w:tcPr>
          <w:p w14:paraId="25307EDE" w14:textId="77777777" w:rsidR="00537833" w:rsidRPr="002612C4" w:rsidRDefault="00537833" w:rsidP="007D7F64">
            <w:pPr>
              <w:pStyle w:val="BodyText"/>
              <w:widowControl w:val="0"/>
              <w:ind w:left="0"/>
              <w:rPr>
                <w:lang w:val="en-US"/>
              </w:rPr>
            </w:pPr>
          </w:p>
        </w:tc>
        <w:tc>
          <w:tcPr>
            <w:tcW w:w="7654" w:type="dxa"/>
            <w:shd w:val="clear" w:color="auto" w:fill="F2F2F2" w:themeFill="background1" w:themeFillShade="F2"/>
          </w:tcPr>
          <w:p w14:paraId="2BD2B26A" w14:textId="77777777" w:rsidR="00537833" w:rsidRDefault="00537833" w:rsidP="00537833">
            <w:pPr>
              <w:pStyle w:val="BodyText"/>
              <w:widowControl w:val="0"/>
              <w:ind w:left="0"/>
              <w:contextualSpacing/>
              <w:rPr>
                <w:rFonts w:ascii="Courier New" w:hAnsi="Courier New" w:cs="Courier New"/>
                <w:sz w:val="16"/>
                <w:szCs w:val="16"/>
                <w:lang w:val="en-US"/>
              </w:rPr>
            </w:pPr>
          </w:p>
          <w:p w14:paraId="294A7DDF" w14:textId="02EBD18D"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curl -k -i                                                           \</w:t>
            </w:r>
          </w:p>
          <w:p w14:paraId="29CBA7DC" w14:textId="77777777"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-X POST                                                              \</w:t>
            </w:r>
          </w:p>
          <w:p w14:paraId="04F36038" w14:textId="77777777" w:rsidR="00537833" w:rsidRPr="00537833"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-u "cn=zimpserviceuser,cn=System,dc=bka,dc=bund,dc=de":"Password123" \</w:t>
            </w:r>
          </w:p>
          <w:p w14:paraId="54E63AE8" w14:textId="07BEE7CA" w:rsidR="00537833" w:rsidRPr="002612C4" w:rsidRDefault="00537833" w:rsidP="00537833">
            <w:pPr>
              <w:pStyle w:val="BodyText"/>
              <w:widowControl w:val="0"/>
              <w:ind w:left="0"/>
              <w:contextualSpacing/>
              <w:rPr>
                <w:rFonts w:ascii="Courier New" w:hAnsi="Courier New" w:cs="Courier New"/>
                <w:sz w:val="16"/>
                <w:szCs w:val="16"/>
                <w:lang w:val="en-US"/>
              </w:rPr>
            </w:pPr>
            <w:r w:rsidRPr="00537833">
              <w:rPr>
                <w:rFonts w:ascii="Courier New" w:hAnsi="Courier New" w:cs="Courier New"/>
                <w:sz w:val="16"/>
                <w:szCs w:val="16"/>
                <w:lang w:val="en-US"/>
              </w:rPr>
              <w:t>"https://IAM-DEV-STG1010.pap.bka.bund.de:1081/rest/v1/directory/cn=ZIMP Admin,ou=Groups,ou=ZIMP,cn=Services,dc=bka,dc=bund,dc=de"</w:t>
            </w:r>
          </w:p>
        </w:tc>
      </w:tr>
    </w:tbl>
    <w:p w14:paraId="7589B9DE" w14:textId="77777777" w:rsidR="00537833" w:rsidRDefault="00537833" w:rsidP="00537833">
      <w:pPr>
        <w:pStyle w:val="BodyText"/>
        <w:rPr>
          <w:lang w:val="en-US"/>
        </w:rPr>
      </w:pPr>
    </w:p>
    <w:p w14:paraId="763CD3DF" w14:textId="77777777" w:rsidR="00537833" w:rsidRPr="00537833" w:rsidRDefault="00537833" w:rsidP="00537833">
      <w:pPr>
        <w:pStyle w:val="BodyText"/>
        <w:rPr>
          <w:lang w:val="en-US"/>
        </w:rPr>
      </w:pPr>
    </w:p>
    <w:p w14:paraId="390216B9" w14:textId="77777777" w:rsidR="00662E2D" w:rsidRPr="002612C4" w:rsidRDefault="00662E2D">
      <w:pPr>
        <w:pStyle w:val="BodyText"/>
        <w:rPr>
          <w:lang w:val="en-US"/>
        </w:rPr>
      </w:pPr>
    </w:p>
    <w:sectPr w:rsidR="00662E2D" w:rsidRPr="002612C4">
      <w:headerReference w:type="default" r:id="rId19"/>
      <w:footerReference w:type="default" r:id="rId20"/>
      <w:pgSz w:w="11906" w:h="16838"/>
      <w:pgMar w:top="720" w:right="720" w:bottom="1080" w:left="720" w:header="432" w:footer="432" w:gutter="36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8E02C" w14:textId="77777777" w:rsidR="00A65EB9" w:rsidRDefault="00A65EB9">
      <w:r>
        <w:separator/>
      </w:r>
    </w:p>
  </w:endnote>
  <w:endnote w:type="continuationSeparator" w:id="0">
    <w:p w14:paraId="4D132CC6" w14:textId="77777777" w:rsidR="00A65EB9" w:rsidRDefault="00A65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Sylfaen"/>
    <w:panose1 w:val="020B0604020202020204"/>
    <w:charset w:val="01"/>
    <w:family w:val="roman"/>
    <w:pitch w:val="variable"/>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EE"/>
    <w:family w:val="swiss"/>
    <w:pitch w:val="variable"/>
    <w:sig w:usb0="E5002EFF" w:usb1="C000E47F" w:usb2="0000002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notTrueType/>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1C941" w14:textId="77777777" w:rsidR="00630D8D" w:rsidRDefault="00641AEB">
    <w:pPr>
      <w:pStyle w:val="Footer"/>
      <w:ind w:right="360"/>
    </w:pPr>
    <w:r>
      <w:rPr>
        <w:noProof/>
      </w:rPr>
      <mc:AlternateContent>
        <mc:Choice Requires="wps">
          <w:drawing>
            <wp:anchor distT="0" distB="0" distL="0" distR="0" simplePos="0" relativeHeight="251658240" behindDoc="0" locked="0" layoutInCell="1" allowOverlap="1" wp14:anchorId="7808E9B9" wp14:editId="08FB653B">
              <wp:simplePos x="0" y="0"/>
              <wp:positionH relativeFrom="margin">
                <wp:align>right</wp:align>
              </wp:positionH>
              <wp:positionV relativeFrom="paragraph">
                <wp:posOffset>635</wp:posOffset>
              </wp:positionV>
              <wp:extent cx="14605" cy="14605"/>
              <wp:effectExtent l="0" t="0" r="0" b="0"/>
              <wp:wrapSquare wrapText="bothSides"/>
              <wp:docPr id="2" name="Frame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2F67480D" w14:textId="77777777" w:rsidR="00630D8D" w:rsidRDefault="00641AEB">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anchor>
          </w:drawing>
        </mc:Choice>
        <mc:Fallback>
          <w:pict>
            <v:shapetype w14:anchorId="7808E9B9" id="_x0000_t202" coordsize="21600,21600" o:spt="202" path="m,l,21600r21600,l21600,xe">
              <v:stroke joinstyle="miter"/>
              <v:path gradientshapeok="t" o:connecttype="rect"/>
            </v:shapetype>
            <v:shape id="Frame1" o:spid="_x0000_s1026" type="#_x0000_t202" style="position:absolute;margin-left:-50.05pt;margin-top:.05pt;width:1.15pt;height:1.1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" stroked="f">
              <v:fill opacity="0"/>
              <v:textbox style="mso-fit-shape-to-text:t" inset="0,0,0,0">
                <w:txbxContent>
                  <w:p w14:paraId="2F67480D" w14:textId="77777777" w:rsidR="00630D8D" w:rsidRDefault="00641AEB">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AEF7" w14:textId="01906FF9" w:rsidR="00630D8D" w:rsidRDefault="00641AEB">
    <w:pPr>
      <w:pStyle w:val="Footer"/>
      <w:tabs>
        <w:tab w:val="clear" w:pos="7920"/>
        <w:tab w:val="left" w:pos="5205"/>
        <w:tab w:val="right" w:pos="9543"/>
        <w:tab w:val="right" w:pos="10081"/>
      </w:tabs>
      <w:rPr>
        <w:lang w:val="en-US"/>
      </w:rPr>
    </w:pPr>
    <w:r>
      <w:rPr>
        <w:lang w:val="en-US"/>
      </w:rPr>
      <w:fldChar w:fldCharType="begin"/>
    </w:r>
    <w:r>
      <w:rPr>
        <w:lang w:val="en-US"/>
      </w:rPr>
      <w:instrText xml:space="preserve"> IF  "" ""</w:instrText>
    </w:r>
    <w:r>
      <w:rPr>
        <w:lang w:val="en-US"/>
      </w:rPr>
      <w:fldChar w:fldCharType="end"/>
    </w:r>
    <w:r>
      <w:tab/>
    </w:r>
    <w:r>
      <w:rPr>
        <w:rStyle w:val="PageNumber"/>
        <w:lang w:val="en-US"/>
      </w:rPr>
      <w:fldChar w:fldCharType="begin"/>
    </w:r>
    <w:r>
      <w:rPr>
        <w:rStyle w:val="PageNumber"/>
        <w:lang w:val="en-US"/>
      </w:rPr>
      <w:instrText xml:space="preserve"> PAGE </w:instrText>
    </w:r>
    <w:r>
      <w:rPr>
        <w:rStyle w:val="PageNumber"/>
        <w:lang w:val="en-US"/>
      </w:rPr>
      <w:fldChar w:fldCharType="separate"/>
    </w:r>
    <w:r>
      <w:rPr>
        <w:rStyle w:val="PageNumber"/>
        <w:lang w:val="en-US"/>
      </w:rPr>
      <w:t>iv</w:t>
    </w:r>
    <w:r>
      <w:rPr>
        <w:rStyle w:val="PageNumber"/>
        <w:lang w:val="en-US"/>
      </w:rPr>
      <w:fldChar w:fldCharType="end"/>
    </w:r>
  </w:p>
  <w:p w14:paraId="1369E2DF" w14:textId="5EB48E23" w:rsidR="00630D8D" w:rsidRDefault="00641AEB">
    <w:pPr>
      <w:pStyle w:val="Footer"/>
      <w:tabs>
        <w:tab w:val="clear" w:pos="7920"/>
        <w:tab w:val="center" w:pos="5131"/>
        <w:tab w:val="right" w:pos="9718"/>
        <w:tab w:val="right" w:pos="10438"/>
      </w:tabs>
      <w:rPr>
        <w:lang w:val="en-US"/>
      </w:rPr>
    </w:pPr>
    <w:r>
      <w:rPr>
        <w:lang w:val="en-US"/>
      </w:rPr>
      <w:fldChar w:fldCharType="begin"/>
    </w:r>
    <w:r w:rsidRPr="00F52F3C">
      <w:instrText xml:space="preserve"> FILENAME </w:instrText>
    </w:r>
    <w:r>
      <w:rPr>
        <w:lang w:val="en-US"/>
      </w:rPr>
      <w:fldChar w:fldCharType="separate"/>
    </w:r>
    <w:r w:rsidR="00A616F0" w:rsidRPr="00A616F0">
      <w:t xml:space="preserve"> DS.OUD REST </w:t>
    </w:r>
    <w:r w:rsidR="00D20AFD">
      <w:t>API</w:t>
    </w:r>
    <w:r w:rsidRPr="00F52F3C">
      <w:t>.docx</w:t>
    </w:r>
    <w:r>
      <w:rPr>
        <w:lang w:val="en-US"/>
      </w:rPr>
      <w:fldChar w:fldCharType="end"/>
    </w:r>
    <w:r w:rsidRPr="00F52F3C">
      <w:t xml:space="preserve"> </w:t>
    </w:r>
    <w:r>
      <w:rPr>
        <w:lang w:val="en-US"/>
      </w:rPr>
      <w:fldChar w:fldCharType="begin"/>
    </w:r>
    <w:r w:rsidRPr="00F52F3C">
      <w:instrText xml:space="preserve"> REF DocVersion \h </w:instrText>
    </w:r>
    <w:r>
      <w:rPr>
        <w:lang w:val="en-US"/>
      </w:rPr>
    </w:r>
    <w:r>
      <w:rPr>
        <w:lang w:val="en-US"/>
      </w:rPr>
      <w:fldChar w:fldCharType="separate"/>
    </w:r>
    <w:r w:rsidRPr="00F52F3C">
      <w:t>1.0</w:t>
    </w:r>
    <w:r>
      <w:rPr>
        <w:lang w:val="en-US"/>
      </w:rPr>
      <w:fldChar w:fldCharType="end"/>
    </w:r>
    <w:r>
      <w:rPr>
        <w:lang w:val="en-US"/>
      </w:rPr>
      <w:fldChar w:fldCharType="begin"/>
    </w:r>
    <w:r w:rsidRPr="00F52F3C">
      <w:instrText xml:space="preserve"> REF DocVersion \h </w:instrText>
    </w:r>
    <w:r>
      <w:rPr>
        <w:lang w:val="en-US"/>
      </w:rPr>
    </w:r>
    <w:r>
      <w:rPr>
        <w:lang w:val="en-US"/>
      </w:rPr>
      <w:fldChar w:fldCharType="separate"/>
    </w:r>
    <w:r w:rsidRPr="00F52F3C">
      <w:t>1.0</w:t>
    </w:r>
    <w:r>
      <w:rPr>
        <w:lang w:val="en-US"/>
      </w:rPr>
      <w:fldChar w:fldCharType="end"/>
    </w:r>
    <w:r>
      <w:rPr>
        <w:lang w:val="en-US"/>
      </w:rPr>
      <w:fldChar w:fldCharType="begin"/>
    </w:r>
    <w:r w:rsidRPr="00F52F3C">
      <w:instrText xml:space="preserve"> IF  "" ""</w:instrText>
    </w:r>
    <w:r>
      <w:rPr>
        <w:lang w:val="en-US"/>
      </w:rPr>
      <w:fldChar w:fldCharType="end"/>
    </w:r>
    <w:r>
      <w:rPr>
        <w:lang w:val="en-US"/>
      </w:rPr>
      <w:fldChar w:fldCharType="begin"/>
    </w:r>
    <w:r>
      <w:rPr>
        <w:lang w:val="en-US"/>
      </w:rPr>
      <w:instrText xml:space="preserve"> IF  "" ""</w:instrText>
    </w:r>
    <w:r>
      <w:rPr>
        <w:lang w:val="en-US"/>
      </w:rPr>
      <w:fldChar w:fldCharType="end"/>
    </w:r>
    <w:r>
      <w:rPr>
        <w:lang w:val="en-US"/>
      </w:rPr>
      <w:tab/>
      <w:t>Confidential – For internal use only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5D793" w14:textId="77777777" w:rsidR="00630D8D" w:rsidRDefault="00630D8D">
    <w:pPr>
      <w:pStyle w:val="Footer"/>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FAD1B" w14:textId="73B5F917" w:rsidR="00630D8D" w:rsidRDefault="00641AEB">
    <w:pPr>
      <w:pStyle w:val="Footer"/>
      <w:tabs>
        <w:tab w:val="clear" w:pos="7920"/>
        <w:tab w:val="left" w:pos="5205"/>
        <w:tab w:val="right" w:pos="9543"/>
        <w:tab w:val="right" w:pos="10081"/>
      </w:tabs>
      <w:rPr>
        <w:lang w:val="en-US"/>
      </w:rPr>
    </w:pPr>
    <w:r>
      <w:rPr>
        <w:lang w:val="en-US"/>
      </w:rPr>
      <w:fldChar w:fldCharType="begin"/>
    </w:r>
    <w:r>
      <w:rPr>
        <w:lang w:val="en-US"/>
      </w:rPr>
      <w:instrText xml:space="preserve"> IF  "" ""</w:instrText>
    </w:r>
    <w:r>
      <w:rPr>
        <w:lang w:val="en-US"/>
      </w:rPr>
      <w:fldChar w:fldCharType="end"/>
    </w:r>
    <w:r>
      <w:tab/>
    </w:r>
    <w:r>
      <w:rPr>
        <w:rStyle w:val="PageNumber"/>
        <w:lang w:val="en-US"/>
      </w:rPr>
      <w:fldChar w:fldCharType="begin"/>
    </w:r>
    <w:r>
      <w:rPr>
        <w:rStyle w:val="PageNumber"/>
        <w:lang w:val="en-US"/>
      </w:rPr>
      <w:instrText xml:space="preserve"> PAGE </w:instrText>
    </w:r>
    <w:r>
      <w:rPr>
        <w:rStyle w:val="PageNumber"/>
        <w:lang w:val="en-US"/>
      </w:rPr>
      <w:fldChar w:fldCharType="separate"/>
    </w:r>
    <w:r>
      <w:rPr>
        <w:rStyle w:val="PageNumber"/>
        <w:lang w:val="en-US"/>
      </w:rPr>
      <w:t>26</w:t>
    </w:r>
    <w:r>
      <w:rPr>
        <w:rStyle w:val="PageNumber"/>
        <w:lang w:val="en-US"/>
      </w:rPr>
      <w:fldChar w:fldCharType="end"/>
    </w:r>
  </w:p>
  <w:p w14:paraId="42E0C65E" w14:textId="5730D390" w:rsidR="00630D8D" w:rsidRDefault="00641AEB">
    <w:pPr>
      <w:pStyle w:val="Footer"/>
      <w:tabs>
        <w:tab w:val="clear" w:pos="7920"/>
        <w:tab w:val="center" w:pos="5131"/>
        <w:tab w:val="right" w:pos="9718"/>
        <w:tab w:val="right" w:pos="10438"/>
      </w:tabs>
      <w:rPr>
        <w:lang w:val="en-US"/>
      </w:rPr>
    </w:pPr>
    <w:r>
      <w:rPr>
        <w:lang w:val="en-US"/>
      </w:rPr>
      <w:fldChar w:fldCharType="begin"/>
    </w:r>
    <w:r w:rsidRPr="00F52F3C">
      <w:instrText xml:space="preserve"> FILENAME </w:instrText>
    </w:r>
    <w:r>
      <w:rPr>
        <w:lang w:val="en-US"/>
      </w:rPr>
      <w:fldChar w:fldCharType="separate"/>
    </w:r>
    <w:r w:rsidR="00A616F0" w:rsidRPr="00A616F0">
      <w:t xml:space="preserve"> DS.OUD REST </w:t>
    </w:r>
    <w:r w:rsidR="00D20AFD">
      <w:t>API</w:t>
    </w:r>
    <w:r w:rsidRPr="00F52F3C">
      <w:t>.docx</w:t>
    </w:r>
    <w:r>
      <w:rPr>
        <w:lang w:val="en-US"/>
      </w:rPr>
      <w:fldChar w:fldCharType="end"/>
    </w:r>
    <w:r w:rsidRPr="00F52F3C">
      <w:t xml:space="preserve"> </w:t>
    </w:r>
    <w:r>
      <w:rPr>
        <w:lang w:val="en-US"/>
      </w:rPr>
      <w:fldChar w:fldCharType="begin"/>
    </w:r>
    <w:r w:rsidRPr="00F52F3C">
      <w:instrText xml:space="preserve"> REF DocVersion \h </w:instrText>
    </w:r>
    <w:r>
      <w:rPr>
        <w:lang w:val="en-US"/>
      </w:rPr>
    </w:r>
    <w:r>
      <w:rPr>
        <w:lang w:val="en-US"/>
      </w:rPr>
      <w:fldChar w:fldCharType="separate"/>
    </w:r>
    <w:r w:rsidRPr="00F52F3C">
      <w:t>1.0</w:t>
    </w:r>
    <w:r>
      <w:rPr>
        <w:lang w:val="en-US"/>
      </w:rPr>
      <w:fldChar w:fldCharType="end"/>
    </w:r>
    <w:r>
      <w:rPr>
        <w:lang w:val="en-US"/>
      </w:rPr>
      <w:fldChar w:fldCharType="begin"/>
    </w:r>
    <w:r w:rsidRPr="00F52F3C">
      <w:instrText xml:space="preserve"> REF DocVersion \h </w:instrText>
    </w:r>
    <w:r>
      <w:rPr>
        <w:lang w:val="en-US"/>
      </w:rPr>
    </w:r>
    <w:r>
      <w:rPr>
        <w:lang w:val="en-US"/>
      </w:rPr>
      <w:fldChar w:fldCharType="separate"/>
    </w:r>
    <w:r w:rsidRPr="00F52F3C">
      <w:t>1.0</w:t>
    </w:r>
    <w:r>
      <w:rPr>
        <w:lang w:val="en-US"/>
      </w:rPr>
      <w:fldChar w:fldCharType="end"/>
    </w:r>
    <w:r>
      <w:rPr>
        <w:lang w:val="en-US"/>
      </w:rPr>
      <w:fldChar w:fldCharType="begin"/>
    </w:r>
    <w:r w:rsidRPr="00F52F3C">
      <w:instrText xml:space="preserve"> IF  "" ""</w:instrText>
    </w:r>
    <w:r>
      <w:rPr>
        <w:lang w:val="en-US"/>
      </w:rPr>
      <w:fldChar w:fldCharType="end"/>
    </w:r>
    <w:r>
      <w:rPr>
        <w:lang w:val="en-US"/>
      </w:rPr>
      <w:fldChar w:fldCharType="begin"/>
    </w:r>
    <w:r>
      <w:rPr>
        <w:lang w:val="en-US"/>
      </w:rPr>
      <w:instrText xml:space="preserve"> IF  "" ""</w:instrText>
    </w:r>
    <w:r w:rsidR="00000000">
      <w:rPr>
        <w:lang w:val="en-US"/>
      </w:rPr>
      <w:fldChar w:fldCharType="separate"/>
    </w:r>
    <w:r>
      <w:rPr>
        <w:lang w:val="en-US"/>
      </w:rPr>
      <w:fldChar w:fldCharType="end"/>
    </w:r>
    <w:r>
      <w:rPr>
        <w:lang w:val="en-US"/>
      </w:rPr>
      <w:tab/>
      <w:t>Confidential – For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AB629" w14:textId="77777777" w:rsidR="00A65EB9" w:rsidRDefault="00A65EB9">
      <w:r>
        <w:separator/>
      </w:r>
    </w:p>
  </w:footnote>
  <w:footnote w:type="continuationSeparator" w:id="0">
    <w:p w14:paraId="283BDB2C" w14:textId="77777777" w:rsidR="00A65EB9" w:rsidRDefault="00A65E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D6DC6" w14:textId="20B79E3E" w:rsidR="00630D8D" w:rsidRDefault="00630D8D">
    <w:pPr>
      <w:pStyle w:val="Header"/>
      <w:tabs>
        <w:tab w:val="clear" w:pos="10440"/>
        <w:tab w:val="right" w:pos="10081"/>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B310C" w14:textId="49DBE649" w:rsidR="00630D8D" w:rsidRDefault="00630D8D">
    <w:pPr>
      <w:pStyle w:val="Header"/>
      <w:tabs>
        <w:tab w:val="clear" w:pos="10440"/>
        <w:tab w:val="right" w:pos="10081"/>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11C1"/>
    <w:multiLevelType w:val="multilevel"/>
    <w:tmpl w:val="B5B6AB02"/>
    <w:lvl w:ilvl="0">
      <w:numFmt w:val="bullet"/>
      <w:lvlText w:val=""/>
      <w:lvlJc w:val="left"/>
      <w:pPr>
        <w:tabs>
          <w:tab w:val="num" w:pos="0"/>
        </w:tabs>
        <w:ind w:left="3096" w:hanging="216"/>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C653B30"/>
    <w:multiLevelType w:val="multilevel"/>
    <w:tmpl w:val="AD145ED4"/>
    <w:lvl w:ilvl="0">
      <w:start w:val="1"/>
      <w:numFmt w:val="bullet"/>
      <w:pStyle w:val="Bullet"/>
      <w:lvlText w:val=""/>
      <w:lvlJc w:val="left"/>
      <w:pPr>
        <w:tabs>
          <w:tab w:val="num" w:pos="-2856"/>
        </w:tabs>
        <w:ind w:left="240" w:hanging="216"/>
      </w:pPr>
      <w:rPr>
        <w:rFonts w:ascii="Symbol" w:hAnsi="Symbol" w:cs="Symbol" w:hint="default"/>
      </w:rPr>
    </w:lvl>
    <w:lvl w:ilvl="1">
      <w:start w:val="1"/>
      <w:numFmt w:val="decimal"/>
      <w:lvlText w:val="%2."/>
      <w:lvlJc w:val="left"/>
      <w:pPr>
        <w:tabs>
          <w:tab w:val="num" w:pos="-1776"/>
        </w:tabs>
        <w:ind w:left="-1776" w:hanging="360"/>
      </w:pPr>
    </w:lvl>
    <w:lvl w:ilvl="2">
      <w:start w:val="1"/>
      <w:numFmt w:val="decimal"/>
      <w:lvlText w:val="%3."/>
      <w:lvlJc w:val="left"/>
      <w:pPr>
        <w:tabs>
          <w:tab w:val="num" w:pos="-1416"/>
        </w:tabs>
        <w:ind w:left="-1416" w:hanging="360"/>
      </w:pPr>
    </w:lvl>
    <w:lvl w:ilvl="3">
      <w:start w:val="1"/>
      <w:numFmt w:val="decimal"/>
      <w:lvlText w:val="%4."/>
      <w:lvlJc w:val="left"/>
      <w:pPr>
        <w:tabs>
          <w:tab w:val="num" w:pos="-1056"/>
        </w:tabs>
        <w:ind w:left="-1056" w:hanging="360"/>
      </w:pPr>
    </w:lvl>
    <w:lvl w:ilvl="4">
      <w:start w:val="1"/>
      <w:numFmt w:val="decimal"/>
      <w:lvlText w:val="%5."/>
      <w:lvlJc w:val="left"/>
      <w:pPr>
        <w:tabs>
          <w:tab w:val="num" w:pos="-696"/>
        </w:tabs>
        <w:ind w:left="-696" w:hanging="360"/>
      </w:pPr>
    </w:lvl>
    <w:lvl w:ilvl="5">
      <w:start w:val="1"/>
      <w:numFmt w:val="decimal"/>
      <w:lvlText w:val="%6."/>
      <w:lvlJc w:val="left"/>
      <w:pPr>
        <w:tabs>
          <w:tab w:val="num" w:pos="-336"/>
        </w:tabs>
        <w:ind w:left="-336" w:hanging="360"/>
      </w:pPr>
    </w:lvl>
    <w:lvl w:ilvl="6">
      <w:start w:val="1"/>
      <w:numFmt w:val="decimal"/>
      <w:lvlText w:val="%7."/>
      <w:lvlJc w:val="left"/>
      <w:pPr>
        <w:tabs>
          <w:tab w:val="num" w:pos="24"/>
        </w:tabs>
        <w:ind w:left="24" w:hanging="360"/>
      </w:pPr>
    </w:lvl>
    <w:lvl w:ilvl="7">
      <w:start w:val="1"/>
      <w:numFmt w:val="decimal"/>
      <w:lvlText w:val="%8."/>
      <w:lvlJc w:val="left"/>
      <w:pPr>
        <w:tabs>
          <w:tab w:val="num" w:pos="384"/>
        </w:tabs>
        <w:ind w:left="384" w:hanging="360"/>
      </w:pPr>
    </w:lvl>
    <w:lvl w:ilvl="8">
      <w:start w:val="1"/>
      <w:numFmt w:val="decimal"/>
      <w:lvlText w:val="%9."/>
      <w:lvlJc w:val="left"/>
      <w:pPr>
        <w:tabs>
          <w:tab w:val="num" w:pos="744"/>
        </w:tabs>
        <w:ind w:left="744" w:hanging="360"/>
      </w:pPr>
    </w:lvl>
  </w:abstractNum>
  <w:abstractNum w:abstractNumId="2" w15:restartNumberingAfterBreak="0">
    <w:nsid w:val="0F91592D"/>
    <w:multiLevelType w:val="multilevel"/>
    <w:tmpl w:val="CFD4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736C90"/>
    <w:multiLevelType w:val="multilevel"/>
    <w:tmpl w:val="4A2A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A87039"/>
    <w:multiLevelType w:val="multilevel"/>
    <w:tmpl w:val="21228C44"/>
    <w:lvl w:ilvl="0">
      <w:start w:val="1"/>
      <w:numFmt w:val="bullet"/>
      <w:lvlText w:val=""/>
      <w:lvlJc w:val="left"/>
      <w:pPr>
        <w:tabs>
          <w:tab w:val="num" w:pos="0"/>
        </w:tabs>
        <w:ind w:left="3240" w:hanging="360"/>
      </w:pPr>
      <w:rPr>
        <w:rFonts w:ascii="Symbol" w:hAnsi="Symbol" w:cs="Symbol" w:hint="default"/>
      </w:rPr>
    </w:lvl>
    <w:lvl w:ilvl="1">
      <w:start w:val="1"/>
      <w:numFmt w:val="bullet"/>
      <w:lvlText w:val="o"/>
      <w:lvlJc w:val="left"/>
      <w:pPr>
        <w:tabs>
          <w:tab w:val="num" w:pos="0"/>
        </w:tabs>
        <w:ind w:left="3960" w:hanging="360"/>
      </w:pPr>
      <w:rPr>
        <w:rFonts w:ascii="Courier New" w:hAnsi="Courier New" w:cs="Courier New" w:hint="default"/>
      </w:rPr>
    </w:lvl>
    <w:lvl w:ilvl="2">
      <w:start w:val="1"/>
      <w:numFmt w:val="bullet"/>
      <w:lvlText w:val=""/>
      <w:lvlJc w:val="left"/>
      <w:pPr>
        <w:tabs>
          <w:tab w:val="num" w:pos="0"/>
        </w:tabs>
        <w:ind w:left="4680" w:hanging="360"/>
      </w:pPr>
      <w:rPr>
        <w:rFonts w:ascii="Wingdings" w:hAnsi="Wingdings" w:cs="Wingdings" w:hint="default"/>
      </w:rPr>
    </w:lvl>
    <w:lvl w:ilvl="3">
      <w:start w:val="1"/>
      <w:numFmt w:val="bullet"/>
      <w:lvlText w:val=""/>
      <w:lvlJc w:val="left"/>
      <w:pPr>
        <w:tabs>
          <w:tab w:val="num" w:pos="0"/>
        </w:tabs>
        <w:ind w:left="5400" w:hanging="360"/>
      </w:pPr>
      <w:rPr>
        <w:rFonts w:ascii="Symbol" w:hAnsi="Symbol" w:cs="Symbol" w:hint="default"/>
      </w:rPr>
    </w:lvl>
    <w:lvl w:ilvl="4">
      <w:start w:val="1"/>
      <w:numFmt w:val="bullet"/>
      <w:lvlText w:val="o"/>
      <w:lvlJc w:val="left"/>
      <w:pPr>
        <w:tabs>
          <w:tab w:val="num" w:pos="0"/>
        </w:tabs>
        <w:ind w:left="6120" w:hanging="360"/>
      </w:pPr>
      <w:rPr>
        <w:rFonts w:ascii="Courier New" w:hAnsi="Courier New" w:cs="Courier New" w:hint="default"/>
      </w:rPr>
    </w:lvl>
    <w:lvl w:ilvl="5">
      <w:start w:val="1"/>
      <w:numFmt w:val="bullet"/>
      <w:lvlText w:val=""/>
      <w:lvlJc w:val="left"/>
      <w:pPr>
        <w:tabs>
          <w:tab w:val="num" w:pos="0"/>
        </w:tabs>
        <w:ind w:left="6840" w:hanging="360"/>
      </w:pPr>
      <w:rPr>
        <w:rFonts w:ascii="Wingdings" w:hAnsi="Wingdings" w:cs="Wingdings" w:hint="default"/>
      </w:rPr>
    </w:lvl>
    <w:lvl w:ilvl="6">
      <w:start w:val="1"/>
      <w:numFmt w:val="bullet"/>
      <w:lvlText w:val=""/>
      <w:lvlJc w:val="left"/>
      <w:pPr>
        <w:tabs>
          <w:tab w:val="num" w:pos="0"/>
        </w:tabs>
        <w:ind w:left="7560" w:hanging="360"/>
      </w:pPr>
      <w:rPr>
        <w:rFonts w:ascii="Symbol" w:hAnsi="Symbol" w:cs="Symbol" w:hint="default"/>
      </w:rPr>
    </w:lvl>
    <w:lvl w:ilvl="7">
      <w:start w:val="1"/>
      <w:numFmt w:val="bullet"/>
      <w:lvlText w:val="o"/>
      <w:lvlJc w:val="left"/>
      <w:pPr>
        <w:tabs>
          <w:tab w:val="num" w:pos="0"/>
        </w:tabs>
        <w:ind w:left="8280" w:hanging="360"/>
      </w:pPr>
      <w:rPr>
        <w:rFonts w:ascii="Courier New" w:hAnsi="Courier New" w:cs="Courier New" w:hint="default"/>
      </w:rPr>
    </w:lvl>
    <w:lvl w:ilvl="8">
      <w:start w:val="1"/>
      <w:numFmt w:val="bullet"/>
      <w:lvlText w:val=""/>
      <w:lvlJc w:val="left"/>
      <w:pPr>
        <w:tabs>
          <w:tab w:val="num" w:pos="0"/>
        </w:tabs>
        <w:ind w:left="9000" w:hanging="360"/>
      </w:pPr>
      <w:rPr>
        <w:rFonts w:ascii="Wingdings" w:hAnsi="Wingdings" w:cs="Wingdings" w:hint="default"/>
      </w:rPr>
    </w:lvl>
  </w:abstractNum>
  <w:abstractNum w:abstractNumId="5" w15:restartNumberingAfterBreak="0">
    <w:nsid w:val="33A87BCE"/>
    <w:multiLevelType w:val="multilevel"/>
    <w:tmpl w:val="B7360E92"/>
    <w:lvl w:ilvl="0">
      <w:start w:val="1"/>
      <w:numFmt w:val="bullet"/>
      <w:lvlText w:val=""/>
      <w:lvlJc w:val="left"/>
      <w:pPr>
        <w:tabs>
          <w:tab w:val="num" w:pos="0"/>
        </w:tabs>
        <w:ind w:left="3096" w:hanging="216"/>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6F057D7"/>
    <w:multiLevelType w:val="multilevel"/>
    <w:tmpl w:val="1E341FC4"/>
    <w:lvl w:ilvl="0">
      <w:numFmt w:val="bullet"/>
      <w:lvlText w:val=""/>
      <w:lvlJc w:val="left"/>
      <w:pPr>
        <w:tabs>
          <w:tab w:val="num" w:pos="0"/>
        </w:tabs>
        <w:ind w:left="3096" w:hanging="216"/>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84450D8"/>
    <w:multiLevelType w:val="multilevel"/>
    <w:tmpl w:val="79F8B5BA"/>
    <w:lvl w:ilvl="0">
      <w:start w:val="1"/>
      <w:numFmt w:val="decimal"/>
      <w:pStyle w:val="NumberList"/>
      <w:lvlText w:val="%1."/>
      <w:lvlJc w:val="left"/>
      <w:pPr>
        <w:tabs>
          <w:tab w:val="num" w:pos="3600"/>
        </w:tabs>
        <w:ind w:left="32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982495B"/>
    <w:multiLevelType w:val="multilevel"/>
    <w:tmpl w:val="B5D68B52"/>
    <w:lvl w:ilvl="0">
      <w:start w:val="1"/>
      <w:numFmt w:val="decimal"/>
      <w:lvlText w:val="%1."/>
      <w:lvlJc w:val="left"/>
      <w:pPr>
        <w:tabs>
          <w:tab w:val="num" w:pos="0"/>
        </w:tabs>
        <w:ind w:left="2877" w:hanging="360"/>
      </w:pPr>
    </w:lvl>
    <w:lvl w:ilvl="1">
      <w:start w:val="1"/>
      <w:numFmt w:val="lowerLetter"/>
      <w:lvlText w:val="%2."/>
      <w:lvlJc w:val="left"/>
      <w:pPr>
        <w:tabs>
          <w:tab w:val="num" w:pos="0"/>
        </w:tabs>
        <w:ind w:left="3597" w:hanging="360"/>
      </w:pPr>
    </w:lvl>
    <w:lvl w:ilvl="2">
      <w:start w:val="1"/>
      <w:numFmt w:val="lowerRoman"/>
      <w:lvlText w:val="%3."/>
      <w:lvlJc w:val="right"/>
      <w:pPr>
        <w:tabs>
          <w:tab w:val="num" w:pos="0"/>
        </w:tabs>
        <w:ind w:left="4317" w:hanging="180"/>
      </w:pPr>
    </w:lvl>
    <w:lvl w:ilvl="3">
      <w:start w:val="1"/>
      <w:numFmt w:val="decimal"/>
      <w:lvlText w:val="%4."/>
      <w:lvlJc w:val="left"/>
      <w:pPr>
        <w:tabs>
          <w:tab w:val="num" w:pos="0"/>
        </w:tabs>
        <w:ind w:left="5037" w:hanging="360"/>
      </w:pPr>
    </w:lvl>
    <w:lvl w:ilvl="4">
      <w:start w:val="1"/>
      <w:numFmt w:val="lowerLetter"/>
      <w:lvlText w:val="%5."/>
      <w:lvlJc w:val="left"/>
      <w:pPr>
        <w:tabs>
          <w:tab w:val="num" w:pos="0"/>
        </w:tabs>
        <w:ind w:left="5757" w:hanging="360"/>
      </w:pPr>
    </w:lvl>
    <w:lvl w:ilvl="5">
      <w:start w:val="1"/>
      <w:numFmt w:val="lowerRoman"/>
      <w:lvlText w:val="%6."/>
      <w:lvlJc w:val="right"/>
      <w:pPr>
        <w:tabs>
          <w:tab w:val="num" w:pos="0"/>
        </w:tabs>
        <w:ind w:left="6477" w:hanging="180"/>
      </w:pPr>
    </w:lvl>
    <w:lvl w:ilvl="6">
      <w:start w:val="1"/>
      <w:numFmt w:val="decimal"/>
      <w:lvlText w:val="%7."/>
      <w:lvlJc w:val="left"/>
      <w:pPr>
        <w:tabs>
          <w:tab w:val="num" w:pos="0"/>
        </w:tabs>
        <w:ind w:left="7197" w:hanging="360"/>
      </w:pPr>
    </w:lvl>
    <w:lvl w:ilvl="7">
      <w:start w:val="1"/>
      <w:numFmt w:val="lowerLetter"/>
      <w:lvlText w:val="%8."/>
      <w:lvlJc w:val="left"/>
      <w:pPr>
        <w:tabs>
          <w:tab w:val="num" w:pos="0"/>
        </w:tabs>
        <w:ind w:left="7917" w:hanging="360"/>
      </w:pPr>
    </w:lvl>
    <w:lvl w:ilvl="8">
      <w:start w:val="1"/>
      <w:numFmt w:val="lowerRoman"/>
      <w:lvlText w:val="%9."/>
      <w:lvlJc w:val="right"/>
      <w:pPr>
        <w:tabs>
          <w:tab w:val="num" w:pos="0"/>
        </w:tabs>
        <w:ind w:left="8637" w:hanging="180"/>
      </w:pPr>
    </w:lvl>
  </w:abstractNum>
  <w:abstractNum w:abstractNumId="9" w15:restartNumberingAfterBreak="0">
    <w:nsid w:val="4A7834EE"/>
    <w:multiLevelType w:val="multilevel"/>
    <w:tmpl w:val="80083118"/>
    <w:lvl w:ilvl="0">
      <w:start w:val="1"/>
      <w:numFmt w:val="decimal"/>
      <w:lvlText w:val="%1."/>
      <w:lvlJc w:val="left"/>
      <w:pPr>
        <w:tabs>
          <w:tab w:val="num" w:pos="0"/>
        </w:tabs>
        <w:ind w:left="2877" w:hanging="360"/>
      </w:pPr>
    </w:lvl>
    <w:lvl w:ilvl="1">
      <w:start w:val="1"/>
      <w:numFmt w:val="lowerLetter"/>
      <w:lvlText w:val="%2."/>
      <w:lvlJc w:val="left"/>
      <w:pPr>
        <w:tabs>
          <w:tab w:val="num" w:pos="0"/>
        </w:tabs>
        <w:ind w:left="3597" w:hanging="360"/>
      </w:pPr>
    </w:lvl>
    <w:lvl w:ilvl="2">
      <w:start w:val="1"/>
      <w:numFmt w:val="lowerRoman"/>
      <w:lvlText w:val="%3."/>
      <w:lvlJc w:val="right"/>
      <w:pPr>
        <w:tabs>
          <w:tab w:val="num" w:pos="0"/>
        </w:tabs>
        <w:ind w:left="4317" w:hanging="180"/>
      </w:pPr>
    </w:lvl>
    <w:lvl w:ilvl="3">
      <w:start w:val="1"/>
      <w:numFmt w:val="decimal"/>
      <w:lvlText w:val="%4."/>
      <w:lvlJc w:val="left"/>
      <w:pPr>
        <w:tabs>
          <w:tab w:val="num" w:pos="0"/>
        </w:tabs>
        <w:ind w:left="5037" w:hanging="360"/>
      </w:pPr>
    </w:lvl>
    <w:lvl w:ilvl="4">
      <w:start w:val="1"/>
      <w:numFmt w:val="lowerLetter"/>
      <w:lvlText w:val="%5."/>
      <w:lvlJc w:val="left"/>
      <w:pPr>
        <w:tabs>
          <w:tab w:val="num" w:pos="0"/>
        </w:tabs>
        <w:ind w:left="5757" w:hanging="360"/>
      </w:pPr>
    </w:lvl>
    <w:lvl w:ilvl="5">
      <w:start w:val="1"/>
      <w:numFmt w:val="lowerRoman"/>
      <w:lvlText w:val="%6."/>
      <w:lvlJc w:val="right"/>
      <w:pPr>
        <w:tabs>
          <w:tab w:val="num" w:pos="0"/>
        </w:tabs>
        <w:ind w:left="6477" w:hanging="180"/>
      </w:pPr>
    </w:lvl>
    <w:lvl w:ilvl="6">
      <w:start w:val="1"/>
      <w:numFmt w:val="decimal"/>
      <w:lvlText w:val="%7."/>
      <w:lvlJc w:val="left"/>
      <w:pPr>
        <w:tabs>
          <w:tab w:val="num" w:pos="0"/>
        </w:tabs>
        <w:ind w:left="7197" w:hanging="360"/>
      </w:pPr>
    </w:lvl>
    <w:lvl w:ilvl="7">
      <w:start w:val="1"/>
      <w:numFmt w:val="lowerLetter"/>
      <w:lvlText w:val="%8."/>
      <w:lvlJc w:val="left"/>
      <w:pPr>
        <w:tabs>
          <w:tab w:val="num" w:pos="0"/>
        </w:tabs>
        <w:ind w:left="7917" w:hanging="360"/>
      </w:pPr>
    </w:lvl>
    <w:lvl w:ilvl="8">
      <w:start w:val="1"/>
      <w:numFmt w:val="lowerRoman"/>
      <w:lvlText w:val="%9."/>
      <w:lvlJc w:val="right"/>
      <w:pPr>
        <w:tabs>
          <w:tab w:val="num" w:pos="0"/>
        </w:tabs>
        <w:ind w:left="8637" w:hanging="180"/>
      </w:pPr>
    </w:lvl>
  </w:abstractNum>
  <w:abstractNum w:abstractNumId="10" w15:restartNumberingAfterBreak="0">
    <w:nsid w:val="53FF1AD8"/>
    <w:multiLevelType w:val="multilevel"/>
    <w:tmpl w:val="F224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BC5BCF"/>
    <w:multiLevelType w:val="multilevel"/>
    <w:tmpl w:val="B2D4042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78970A34"/>
    <w:multiLevelType w:val="multilevel"/>
    <w:tmpl w:val="51E64452"/>
    <w:lvl w:ilvl="0">
      <w:numFmt w:val="bullet"/>
      <w:lvlText w:val=""/>
      <w:lvlJc w:val="left"/>
      <w:pPr>
        <w:tabs>
          <w:tab w:val="num" w:pos="0"/>
        </w:tabs>
        <w:ind w:left="3096" w:hanging="216"/>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747723968">
    <w:abstractNumId w:val="1"/>
  </w:num>
  <w:num w:numId="2" w16cid:durableId="1189178631">
    <w:abstractNumId w:val="7"/>
  </w:num>
  <w:num w:numId="3" w16cid:durableId="532233960">
    <w:abstractNumId w:val="4"/>
  </w:num>
  <w:num w:numId="4" w16cid:durableId="1070691707">
    <w:abstractNumId w:val="8"/>
  </w:num>
  <w:num w:numId="5" w16cid:durableId="1495218044">
    <w:abstractNumId w:val="5"/>
  </w:num>
  <w:num w:numId="6" w16cid:durableId="1202669196">
    <w:abstractNumId w:val="6"/>
  </w:num>
  <w:num w:numId="7" w16cid:durableId="2074429711">
    <w:abstractNumId w:val="0"/>
  </w:num>
  <w:num w:numId="8" w16cid:durableId="2093309248">
    <w:abstractNumId w:val="12"/>
  </w:num>
  <w:num w:numId="9" w16cid:durableId="702756033">
    <w:abstractNumId w:val="9"/>
  </w:num>
  <w:num w:numId="10" w16cid:durableId="1703364403">
    <w:abstractNumId w:val="11"/>
  </w:num>
  <w:num w:numId="11" w16cid:durableId="254635675">
    <w:abstractNumId w:val="1"/>
    <w:lvlOverride w:ilvl="0">
      <w:lvl w:ilvl="0">
        <w:numFmt w:val="bullet"/>
        <w:pStyle w:val="Bullet"/>
        <w:lvlText w:val=""/>
        <w:lvlJc w:val="left"/>
        <w:pPr>
          <w:tabs>
            <w:tab w:val="num" w:pos="0"/>
          </w:tabs>
          <w:ind w:left="3096" w:hanging="216"/>
        </w:pPr>
        <w:rPr>
          <w:rFonts w:ascii="Symbol" w:hAnsi="Symbol" w:cs="Symbol" w:hint="default"/>
        </w:rPr>
      </w:lvl>
    </w:lvlOverride>
  </w:num>
  <w:num w:numId="12" w16cid:durableId="90250402">
    <w:abstractNumId w:val="1"/>
  </w:num>
  <w:num w:numId="13" w16cid:durableId="1223522128">
    <w:abstractNumId w:val="1"/>
  </w:num>
  <w:num w:numId="14" w16cid:durableId="1405566044">
    <w:abstractNumId w:val="1"/>
  </w:num>
  <w:num w:numId="15" w16cid:durableId="1097289599">
    <w:abstractNumId w:val="1"/>
  </w:num>
  <w:num w:numId="16" w16cid:durableId="1352367549">
    <w:abstractNumId w:val="1"/>
  </w:num>
  <w:num w:numId="17" w16cid:durableId="1506019686">
    <w:abstractNumId w:val="1"/>
    <w:lvlOverride w:ilvl="0">
      <w:lvl w:ilvl="0">
        <w:numFmt w:val="bullet"/>
        <w:pStyle w:val="Bullet"/>
        <w:lvlText w:val=""/>
        <w:lvlJc w:val="left"/>
        <w:pPr>
          <w:tabs>
            <w:tab w:val="num" w:pos="0"/>
          </w:tabs>
          <w:ind w:left="3096" w:hanging="216"/>
        </w:pPr>
        <w:rPr>
          <w:rFonts w:ascii="Symbol" w:hAnsi="Symbol" w:cs="Symbol" w:hint="default"/>
        </w:rPr>
      </w:lvl>
    </w:lvlOverride>
  </w:num>
  <w:num w:numId="18" w16cid:durableId="1660038849">
    <w:abstractNumId w:val="1"/>
    <w:lvlOverride w:ilvl="0">
      <w:lvl w:ilvl="0">
        <w:numFmt w:val="bullet"/>
        <w:pStyle w:val="Bullet"/>
        <w:lvlText w:val=""/>
        <w:lvlJc w:val="left"/>
        <w:pPr>
          <w:tabs>
            <w:tab w:val="num" w:pos="0"/>
          </w:tabs>
          <w:ind w:left="3096" w:hanging="216"/>
        </w:pPr>
        <w:rPr>
          <w:rFonts w:ascii="Symbol" w:hAnsi="Symbol" w:cs="Symbol" w:hint="default"/>
        </w:rPr>
      </w:lvl>
    </w:lvlOverride>
  </w:num>
  <w:num w:numId="19" w16cid:durableId="461726074">
    <w:abstractNumId w:val="1"/>
    <w:lvlOverride w:ilvl="0">
      <w:lvl w:ilvl="0">
        <w:numFmt w:val="bullet"/>
        <w:pStyle w:val="Bullet"/>
        <w:lvlText w:val=""/>
        <w:lvlJc w:val="left"/>
        <w:pPr>
          <w:tabs>
            <w:tab w:val="num" w:pos="0"/>
          </w:tabs>
          <w:ind w:left="3096" w:hanging="216"/>
        </w:pPr>
        <w:rPr>
          <w:rFonts w:ascii="Symbol" w:hAnsi="Symbol" w:cs="Symbol" w:hint="default"/>
        </w:rPr>
      </w:lvl>
    </w:lvlOverride>
  </w:num>
  <w:num w:numId="20" w16cid:durableId="555436327">
    <w:abstractNumId w:val="2"/>
  </w:num>
  <w:num w:numId="21" w16cid:durableId="835001043">
    <w:abstractNumId w:val="10"/>
  </w:num>
  <w:num w:numId="22" w16cid:durableId="12084483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efaultTabStop w:val="96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D8D"/>
    <w:rsid w:val="00057A94"/>
    <w:rsid w:val="000F0E9E"/>
    <w:rsid w:val="002612C4"/>
    <w:rsid w:val="0030302E"/>
    <w:rsid w:val="004B0E25"/>
    <w:rsid w:val="00537833"/>
    <w:rsid w:val="00630D8D"/>
    <w:rsid w:val="00641AEB"/>
    <w:rsid w:val="00662E2D"/>
    <w:rsid w:val="006B7BF2"/>
    <w:rsid w:val="007D4F98"/>
    <w:rsid w:val="00960F96"/>
    <w:rsid w:val="00983620"/>
    <w:rsid w:val="00A17F36"/>
    <w:rsid w:val="00A616F0"/>
    <w:rsid w:val="00A64A66"/>
    <w:rsid w:val="00A65EB9"/>
    <w:rsid w:val="00A75FDF"/>
    <w:rsid w:val="00AA2F43"/>
    <w:rsid w:val="00CC0917"/>
    <w:rsid w:val="00D20AFD"/>
    <w:rsid w:val="00E74A8C"/>
    <w:rsid w:val="00E8042A"/>
    <w:rsid w:val="00F52F3C"/>
    <w:rsid w:val="00F5722D"/>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40B2"/>
  <w15:docId w15:val="{6BD07607-EA9F-48FE-80E4-F83919F1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pPr>
        <w:suppressAutoHyphens/>
      </w:pPr>
    </w:pPrDefault>
  </w:docDefaults>
  <w:latentStyles w:defLockedState="0" w:defUIPriority="99" w:defSemiHidden="0" w:defUnhideWhenUsed="0" w:defQFormat="0" w:count="376">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EC4"/>
    <w:rPr>
      <w:rFonts w:asciiTheme="minorHAnsi" w:hAnsiTheme="minorHAnsi"/>
      <w:lang w:eastAsia="en-US"/>
    </w:rPr>
  </w:style>
  <w:style w:type="paragraph" w:styleId="Heading1">
    <w:name w:val="heading 1"/>
    <w:basedOn w:val="Normal"/>
    <w:next w:val="BodyText"/>
    <w:qFormat/>
    <w:pPr>
      <w:keepNext/>
      <w:keepLines/>
      <w:tabs>
        <w:tab w:val="left" w:pos="2520"/>
      </w:tabs>
      <w:spacing w:after="960"/>
      <w:ind w:right="720"/>
      <w:outlineLvl w:val="0"/>
    </w:pPr>
    <w:rPr>
      <w:sz w:val="60"/>
    </w:rPr>
  </w:style>
  <w:style w:type="paragraph" w:styleId="Heading2">
    <w:name w:val="heading 2"/>
    <w:basedOn w:val="BodyText"/>
    <w:next w:val="BodyText"/>
    <w:link w:val="Heading2Char"/>
    <w:qFormat/>
    <w:pPr>
      <w:keepNext/>
      <w:keepLines/>
      <w:pageBreakBefore/>
      <w:pBdr>
        <w:top w:val="single" w:sz="48" w:space="4" w:color="000000"/>
      </w:pBdr>
      <w:ind w:left="0"/>
      <w:outlineLvl w:val="1"/>
    </w:pPr>
    <w:rPr>
      <w:b/>
      <w:sz w:val="28"/>
    </w:rPr>
  </w:style>
  <w:style w:type="paragraph" w:styleId="Heading3">
    <w:name w:val="heading 3"/>
    <w:basedOn w:val="BodyText"/>
    <w:next w:val="BodyText"/>
    <w:link w:val="Heading3Char"/>
    <w:qFormat/>
    <w:rsid w:val="001604E5"/>
    <w:pPr>
      <w:keepNext/>
      <w:keepLines/>
      <w:ind w:left="0"/>
      <w:outlineLvl w:val="2"/>
    </w:pPr>
    <w:rPr>
      <w:b/>
      <w:sz w:val="24"/>
    </w:rPr>
  </w:style>
  <w:style w:type="paragraph" w:styleId="Heading4">
    <w:name w:val="heading 4"/>
    <w:basedOn w:val="BodyText"/>
    <w:next w:val="BodyText"/>
    <w:link w:val="Heading4Char"/>
    <w:qFormat/>
    <w:rsid w:val="003A4A7C"/>
    <w:pPr>
      <w:keepNext/>
      <w:keepLines/>
      <w:pBdr>
        <w:bottom w:val="single" w:sz="6" w:space="1" w:color="000000"/>
      </w:pBdr>
      <w:tabs>
        <w:tab w:val="center" w:pos="6480"/>
        <w:tab w:val="right" w:pos="10440"/>
      </w:tabs>
      <w:spacing w:before="240" w:after="140"/>
      <w:outlineLvl w:val="3"/>
    </w:pPr>
    <w:rPr>
      <w:b/>
    </w:rPr>
  </w:style>
  <w:style w:type="paragraph" w:styleId="Heading5">
    <w:name w:val="heading 5"/>
    <w:basedOn w:val="BodyText"/>
    <w:next w:val="BodyText"/>
    <w:qFormat/>
    <w:pPr>
      <w:keepNext/>
      <w:keepLines/>
      <w:outlineLvl w:val="4"/>
    </w:pPr>
    <w:rPr>
      <w:b/>
      <w:i/>
    </w:rPr>
  </w:style>
  <w:style w:type="paragraph" w:styleId="Heading6">
    <w:name w:val="heading 6"/>
    <w:basedOn w:val="Normal"/>
    <w:next w:val="Normal"/>
    <w:qFormat/>
    <w:pPr>
      <w:ind w:left="720"/>
      <w:outlineLvl w:val="5"/>
    </w:pPr>
    <w:rPr>
      <w:rFonts w:ascii="Times" w:hAnsi="Times"/>
      <w:u w:val="single"/>
    </w:rPr>
  </w:style>
  <w:style w:type="paragraph" w:styleId="Heading7">
    <w:name w:val="heading 7"/>
    <w:basedOn w:val="Normal"/>
    <w:next w:val="Normal"/>
    <w:qFormat/>
    <w:pPr>
      <w:ind w:left="720"/>
      <w:outlineLvl w:val="6"/>
    </w:pPr>
    <w:rPr>
      <w:rFonts w:ascii="Times" w:hAnsi="Times"/>
      <w:i/>
    </w:rPr>
  </w:style>
  <w:style w:type="paragraph" w:styleId="Heading8">
    <w:name w:val="heading 8"/>
    <w:basedOn w:val="Normal"/>
    <w:next w:val="Normal"/>
    <w:qFormat/>
    <w:pPr>
      <w:ind w:left="720"/>
      <w:outlineLvl w:val="7"/>
    </w:pPr>
    <w:rPr>
      <w:rFonts w:ascii="Times" w:hAnsi="Times"/>
      <w:i/>
    </w:rPr>
  </w:style>
  <w:style w:type="paragraph" w:styleId="Heading9">
    <w:name w:val="heading 9"/>
    <w:basedOn w:val="Normal"/>
    <w:next w:val="Normal"/>
    <w:qFormat/>
    <w:pPr>
      <w:ind w:left="720"/>
      <w:outlineLvl w:val="8"/>
    </w:pPr>
    <w:rPr>
      <w:rFonts w:ascii="Times" w:hAnsi="Time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semiHidden/>
    <w:qFormat/>
    <w:rsid w:val="001C4CA7"/>
    <w:rPr>
      <w:rFonts w:asciiTheme="majorHAnsi" w:hAnsiTheme="majorHAnsi"/>
      <w:lang w:eastAsia="en-US"/>
    </w:rPr>
  </w:style>
  <w:style w:type="character" w:customStyle="1" w:styleId="HighlightedVariable">
    <w:name w:val="Highlighted Variable"/>
    <w:qFormat/>
    <w:rsid w:val="006725BC"/>
    <w:rPr>
      <w:rFonts w:asciiTheme="minorHAnsi" w:hAnsiTheme="minorHAnsi"/>
      <w:color w:val="0000FF"/>
    </w:rPr>
  </w:style>
  <w:style w:type="character" w:styleId="PageNumber">
    <w:name w:val="page number"/>
    <w:semiHidden/>
    <w:qFormat/>
    <w:rPr>
      <w:rFonts w:ascii="Book Antiqua" w:hAnsi="Book Antiqua"/>
    </w:rPr>
  </w:style>
  <w:style w:type="character" w:styleId="Hyperlink">
    <w:name w:val="Hyperlink"/>
    <w:basedOn w:val="DefaultParagraphFont"/>
    <w:uiPriority w:val="99"/>
    <w:unhideWhenUsed/>
    <w:rsid w:val="00562F04"/>
    <w:rPr>
      <w:color w:val="0563C1" w:themeColor="hyperlink"/>
      <w:u w:val="single"/>
    </w:rPr>
  </w:style>
  <w:style w:type="character" w:styleId="FollowedHyperlink">
    <w:name w:val="FollowedHyperlink"/>
    <w:semiHidden/>
    <w:rPr>
      <w:color w:val="800080"/>
      <w:u w:val="single"/>
    </w:rPr>
  </w:style>
  <w:style w:type="character" w:customStyle="1" w:styleId="BalloonTextChar">
    <w:name w:val="Balloon Text Char"/>
    <w:basedOn w:val="DefaultParagraphFont"/>
    <w:link w:val="BalloonText"/>
    <w:uiPriority w:val="99"/>
    <w:semiHidden/>
    <w:qFormat/>
    <w:rsid w:val="008A22BC"/>
    <w:rPr>
      <w:rFonts w:ascii="Segoe UI" w:hAnsi="Segoe UI" w:cs="Segoe UI"/>
      <w:sz w:val="18"/>
      <w:szCs w:val="18"/>
      <w:lang w:eastAsia="en-US"/>
    </w:rPr>
  </w:style>
  <w:style w:type="character" w:customStyle="1" w:styleId="tlid-translation">
    <w:name w:val="tlid-translation"/>
    <w:basedOn w:val="DefaultParagraphFont"/>
    <w:qFormat/>
    <w:rsid w:val="001B7A66"/>
  </w:style>
  <w:style w:type="character" w:customStyle="1" w:styleId="Heading3Char">
    <w:name w:val="Heading 3 Char"/>
    <w:basedOn w:val="DefaultParagraphFont"/>
    <w:link w:val="Heading3"/>
    <w:qFormat/>
    <w:rsid w:val="00906BB5"/>
    <w:rPr>
      <w:rFonts w:asciiTheme="majorHAnsi" w:hAnsiTheme="majorHAnsi"/>
      <w:b/>
      <w:sz w:val="24"/>
      <w:lang w:eastAsia="en-US"/>
    </w:rPr>
  </w:style>
  <w:style w:type="character" w:customStyle="1" w:styleId="italic">
    <w:name w:val="italic"/>
    <w:basedOn w:val="DefaultParagraphFont"/>
    <w:qFormat/>
    <w:rsid w:val="00906BB5"/>
  </w:style>
  <w:style w:type="character" w:customStyle="1" w:styleId="Heading2Char">
    <w:name w:val="Heading 2 Char"/>
    <w:basedOn w:val="DefaultParagraphFont"/>
    <w:link w:val="Heading2"/>
    <w:qFormat/>
    <w:rsid w:val="00906BB5"/>
    <w:rPr>
      <w:rFonts w:asciiTheme="majorHAnsi" w:hAnsiTheme="majorHAnsi"/>
      <w:b/>
      <w:sz w:val="28"/>
      <w:lang w:eastAsia="en-US"/>
    </w:rPr>
  </w:style>
  <w:style w:type="character" w:customStyle="1" w:styleId="Heading4Char">
    <w:name w:val="Heading 4 Char"/>
    <w:basedOn w:val="DefaultParagraphFont"/>
    <w:link w:val="Heading4"/>
    <w:qFormat/>
    <w:rsid w:val="00906BB5"/>
    <w:rPr>
      <w:rFonts w:asciiTheme="majorHAnsi" w:hAnsiTheme="majorHAnsi"/>
      <w:b/>
      <w:lang w:eastAsia="en-US"/>
    </w:rPr>
  </w:style>
  <w:style w:type="character" w:customStyle="1" w:styleId="kmcontent">
    <w:name w:val="kmcontent"/>
    <w:basedOn w:val="DefaultParagraphFont"/>
    <w:qFormat/>
    <w:rsid w:val="00BD747F"/>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semiHidden/>
    <w:rsid w:val="001C4CA7"/>
    <w:pPr>
      <w:spacing w:before="120" w:after="60"/>
      <w:ind w:left="2517"/>
    </w:pPr>
    <w:rPr>
      <w:rFonts w:asciiTheme="majorHAnsi" w:hAnsiTheme="majorHAnsi"/>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OC3">
    <w:name w:val="toc 3"/>
    <w:basedOn w:val="Normal"/>
    <w:next w:val="Normal"/>
    <w:uiPriority w:val="39"/>
    <w:pPr>
      <w:tabs>
        <w:tab w:val="right" w:leader="dot" w:pos="10080"/>
      </w:tabs>
      <w:ind w:left="2880"/>
    </w:pPr>
  </w:style>
  <w:style w:type="paragraph" w:styleId="TOC2">
    <w:name w:val="toc 2"/>
    <w:basedOn w:val="Normal"/>
    <w:next w:val="Normal"/>
    <w:uiPriority w:val="39"/>
    <w:pPr>
      <w:tabs>
        <w:tab w:val="right" w:leader="dot" w:pos="10080"/>
      </w:tabs>
      <w:spacing w:before="120" w:after="120"/>
      <w:ind w:left="2520"/>
    </w:pPr>
  </w:style>
  <w:style w:type="paragraph" w:customStyle="1" w:styleId="HeaderandFooter">
    <w:name w:val="Header and Footer"/>
    <w:basedOn w:val="Normal"/>
    <w:qFormat/>
  </w:style>
  <w:style w:type="paragraph" w:styleId="Footer">
    <w:name w:val="footer"/>
    <w:basedOn w:val="Normal"/>
    <w:semiHidden/>
    <w:pPr>
      <w:tabs>
        <w:tab w:val="right" w:pos="7920"/>
      </w:tabs>
    </w:pPr>
    <w:rPr>
      <w:sz w:val="16"/>
    </w:rPr>
  </w:style>
  <w:style w:type="paragraph" w:styleId="Header">
    <w:name w:val="header"/>
    <w:basedOn w:val="Normal"/>
    <w:semiHidden/>
    <w:pPr>
      <w:tabs>
        <w:tab w:val="right" w:pos="10440"/>
      </w:tabs>
    </w:pPr>
    <w:rPr>
      <w:sz w:val="16"/>
    </w:rPr>
  </w:style>
  <w:style w:type="paragraph" w:styleId="Title">
    <w:name w:val="Title"/>
    <w:basedOn w:val="Normal"/>
    <w:qFormat/>
    <w:pPr>
      <w:keepLines/>
      <w:spacing w:after="120"/>
      <w:ind w:left="2520" w:right="720"/>
    </w:pPr>
    <w:rPr>
      <w:sz w:val="48"/>
    </w:rPr>
  </w:style>
  <w:style w:type="paragraph" w:customStyle="1" w:styleId="TableText">
    <w:name w:val="Table Text"/>
    <w:basedOn w:val="BodyText"/>
    <w:qFormat/>
    <w:rsid w:val="003A4A7C"/>
    <w:pPr>
      <w:spacing w:before="60"/>
      <w:ind w:left="0"/>
    </w:pPr>
    <w:rPr>
      <w:lang w:val="en-US"/>
    </w:rPr>
  </w:style>
  <w:style w:type="paragraph" w:customStyle="1" w:styleId="HeadingBar">
    <w:name w:val="Heading Bar"/>
    <w:basedOn w:val="Normal"/>
    <w:next w:val="Heading3"/>
    <w:qFormat/>
    <w:rsid w:val="001604E5"/>
    <w:pPr>
      <w:keepNext/>
      <w:keepLines/>
      <w:shd w:val="clear" w:color="auto" w:fill="000000" w:themeFill="text1"/>
      <w:spacing w:before="240"/>
      <w:ind w:right="7920"/>
    </w:pPr>
    <w:rPr>
      <w:color w:val="FFFFFF" w:themeColor="background1"/>
      <w:sz w:val="8"/>
    </w:rPr>
  </w:style>
  <w:style w:type="paragraph" w:customStyle="1" w:styleId="TitleBar">
    <w:name w:val="Title Bar"/>
    <w:basedOn w:val="Normal"/>
    <w:qFormat/>
    <w:pPr>
      <w:keepNext/>
      <w:pageBreakBefore/>
      <w:shd w:val="solid" w:color="auto" w:fill="auto"/>
      <w:spacing w:before="1680"/>
      <w:ind w:left="2520" w:right="720"/>
    </w:pPr>
    <w:rPr>
      <w:sz w:val="36"/>
    </w:rPr>
  </w:style>
  <w:style w:type="paragraph" w:customStyle="1" w:styleId="TableContents">
    <w:name w:val="Table Contents"/>
    <w:basedOn w:val="Normal"/>
    <w:qFormat/>
  </w:style>
  <w:style w:type="paragraph" w:customStyle="1" w:styleId="TableHeading">
    <w:name w:val="Table Heading"/>
    <w:basedOn w:val="TableText"/>
    <w:qFormat/>
    <w:pPr>
      <w:spacing w:before="120" w:after="120"/>
    </w:pPr>
    <w:rPr>
      <w:b/>
    </w:rPr>
  </w:style>
  <w:style w:type="paragraph" w:customStyle="1" w:styleId="Title-Major">
    <w:name w:val="Title-Major"/>
    <w:basedOn w:val="Title"/>
    <w:qFormat/>
    <w:rPr>
      <w:smallCaps/>
    </w:rPr>
  </w:style>
  <w:style w:type="paragraph" w:customStyle="1" w:styleId="HeadingToc">
    <w:name w:val="Heading Toc"/>
    <w:basedOn w:val="BodyText"/>
    <w:qFormat/>
    <w:rsid w:val="003A4A7C"/>
    <w:rPr>
      <w:sz w:val="36"/>
      <w:lang w:val="en-US"/>
    </w:rPr>
  </w:style>
  <w:style w:type="paragraph" w:customStyle="1" w:styleId="Bullet">
    <w:name w:val="Bullet"/>
    <w:basedOn w:val="BodyText"/>
    <w:qFormat/>
    <w:pPr>
      <w:keepLines/>
      <w:numPr>
        <w:numId w:val="1"/>
      </w:numPr>
      <w:spacing w:before="60"/>
      <w:ind w:left="3240" w:hanging="360"/>
    </w:pPr>
    <w:rPr>
      <w:lang w:val="en-US"/>
    </w:rPr>
  </w:style>
  <w:style w:type="paragraph" w:customStyle="1" w:styleId="Checklist">
    <w:name w:val="Checklist"/>
    <w:basedOn w:val="Bullet"/>
    <w:qFormat/>
    <w:pPr>
      <w:ind w:left="3095" w:hanging="215"/>
    </w:pPr>
  </w:style>
  <w:style w:type="paragraph" w:styleId="IndexHeading">
    <w:name w:val="index heading"/>
    <w:basedOn w:val="Heading"/>
  </w:style>
  <w:style w:type="paragraph" w:styleId="TOCHeading">
    <w:name w:val="TOC Heading"/>
    <w:basedOn w:val="Heading1"/>
    <w:next w:val="Normal"/>
    <w:uiPriority w:val="39"/>
    <w:unhideWhenUsed/>
    <w:qFormat/>
    <w:rsid w:val="003A4A7C"/>
    <w:pPr>
      <w:keepLines w:val="0"/>
      <w:pageBreakBefore/>
      <w:pBdr>
        <w:top w:val="single" w:sz="48" w:space="1" w:color="000000"/>
      </w:pBdr>
      <w:tabs>
        <w:tab w:val="clear" w:pos="2520"/>
      </w:tabs>
      <w:spacing w:before="240" w:after="60"/>
      <w:ind w:right="0"/>
      <w:outlineLvl w:val="9"/>
    </w:pPr>
    <w:rPr>
      <w:rFonts w:asciiTheme="majorHAnsi" w:eastAsiaTheme="majorEastAsia" w:hAnsiTheme="majorHAnsi" w:cstheme="majorBidi"/>
      <w:b/>
      <w:bCs/>
      <w:kern w:val="2"/>
      <w:sz w:val="32"/>
      <w:szCs w:val="32"/>
    </w:rPr>
  </w:style>
  <w:style w:type="paragraph" w:customStyle="1" w:styleId="InfoBox">
    <w:name w:val="Info Box"/>
    <w:basedOn w:val="BodyText"/>
    <w:qFormat/>
    <w:pPr>
      <w:keepLines/>
      <w:pBdr>
        <w:top w:val="single" w:sz="6" w:space="6" w:color="000000"/>
        <w:left w:val="single" w:sz="6" w:space="6" w:color="000000"/>
        <w:bottom w:val="single" w:sz="6" w:space="6" w:color="000000"/>
        <w:right w:val="single" w:sz="6" w:space="6" w:color="000000"/>
      </w:pBdr>
      <w:ind w:left="3600" w:right="1080"/>
      <w:jc w:val="center"/>
    </w:pPr>
    <w:rPr>
      <w:sz w:val="18"/>
    </w:rPr>
  </w:style>
  <w:style w:type="paragraph" w:customStyle="1" w:styleId="NumberList">
    <w:name w:val="Number List"/>
    <w:basedOn w:val="BodyText"/>
    <w:qFormat/>
    <w:pPr>
      <w:numPr>
        <w:numId w:val="2"/>
      </w:numPr>
      <w:tabs>
        <w:tab w:val="left" w:pos="3240"/>
      </w:tabs>
      <w:spacing w:before="60"/>
    </w:pPr>
    <w:rPr>
      <w:lang w:val="en-US"/>
    </w:rPr>
  </w:style>
  <w:style w:type="paragraph" w:styleId="TOC1">
    <w:name w:val="toc 1"/>
    <w:basedOn w:val="Normal"/>
    <w:next w:val="Normal"/>
    <w:semiHidden/>
    <w:pPr>
      <w:keepNext/>
      <w:tabs>
        <w:tab w:val="left" w:pos="2520"/>
        <w:tab w:val="right" w:leader="dot" w:pos="10080"/>
      </w:tabs>
      <w:spacing w:before="240" w:after="120"/>
    </w:pPr>
    <w:rPr>
      <w:b/>
    </w:rPr>
  </w:style>
  <w:style w:type="paragraph" w:styleId="TOC4">
    <w:name w:val="toc 4"/>
    <w:basedOn w:val="Normal"/>
    <w:next w:val="Normal"/>
    <w:uiPriority w:val="39"/>
    <w:pPr>
      <w:tabs>
        <w:tab w:val="right" w:leader="dot" w:pos="10080"/>
      </w:tabs>
      <w:ind w:left="3240"/>
    </w:pPr>
    <w:rPr>
      <w:sz w:val="18"/>
    </w:rPr>
  </w:style>
  <w:style w:type="paragraph" w:styleId="TOC5">
    <w:name w:val="toc 5"/>
    <w:basedOn w:val="Normal"/>
    <w:next w:val="Normal"/>
    <w:semiHidden/>
    <w:pPr>
      <w:tabs>
        <w:tab w:val="right" w:leader="dot" w:pos="10080"/>
      </w:tabs>
      <w:ind w:left="3600"/>
    </w:pPr>
    <w:rPr>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alloonText">
    <w:name w:val="Balloon Text"/>
    <w:basedOn w:val="Normal"/>
    <w:link w:val="BalloonTextChar"/>
    <w:uiPriority w:val="99"/>
    <w:semiHidden/>
    <w:unhideWhenUsed/>
    <w:qFormat/>
    <w:rsid w:val="008A22BC"/>
    <w:rPr>
      <w:rFonts w:ascii="Segoe UI" w:hAnsi="Segoe UI" w:cs="Segoe UI"/>
      <w:sz w:val="18"/>
      <w:szCs w:val="18"/>
    </w:rPr>
  </w:style>
  <w:style w:type="paragraph" w:styleId="ListParagraph">
    <w:name w:val="List Paragraph"/>
    <w:basedOn w:val="Normal"/>
    <w:uiPriority w:val="34"/>
    <w:qFormat/>
    <w:rsid w:val="00003DCD"/>
    <w:pPr>
      <w:ind w:left="720"/>
      <w:contextualSpacing/>
    </w:pPr>
  </w:style>
  <w:style w:type="paragraph" w:customStyle="1" w:styleId="FrameContents">
    <w:name w:val="Frame Contents"/>
    <w:basedOn w:val="Normal"/>
    <w:qFormat/>
  </w:style>
  <w:style w:type="table" w:styleId="TableGrid">
    <w:name w:val="Table Grid"/>
    <w:basedOn w:val="TableNormal"/>
    <w:uiPriority w:val="59"/>
    <w:rsid w:val="00187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75FDF"/>
    <w:rPr>
      <w:color w:val="605E5C"/>
      <w:shd w:val="clear" w:color="auto" w:fill="E1DFDD"/>
    </w:rPr>
  </w:style>
  <w:style w:type="character" w:styleId="HTMLCode">
    <w:name w:val="HTML Code"/>
    <w:basedOn w:val="DefaultParagraphFont"/>
    <w:uiPriority w:val="99"/>
    <w:semiHidden/>
    <w:unhideWhenUsed/>
    <w:rsid w:val="00662E2D"/>
    <w:rPr>
      <w:rFonts w:ascii="Courier New" w:eastAsia="Times New Roman" w:hAnsi="Courier New" w:cs="Courier New"/>
      <w:sz w:val="20"/>
      <w:szCs w:val="20"/>
    </w:rPr>
  </w:style>
  <w:style w:type="paragraph" w:styleId="NormalWeb">
    <w:name w:val="Normal (Web)"/>
    <w:basedOn w:val="Normal"/>
    <w:uiPriority w:val="99"/>
    <w:semiHidden/>
    <w:unhideWhenUsed/>
    <w:rsid w:val="00662E2D"/>
    <w:pPr>
      <w:suppressAutoHyphens w:val="0"/>
      <w:spacing w:before="100" w:beforeAutospacing="1" w:after="100" w:afterAutospacing="1"/>
    </w:pPr>
    <w:rPr>
      <w:rFonts w:ascii="Times New Roman" w:hAnsi="Times New Roman"/>
      <w:sz w:val="24"/>
      <w:szCs w:val="24"/>
      <w:lang w:val="en-H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20319">
      <w:bodyDiv w:val="1"/>
      <w:marLeft w:val="0"/>
      <w:marRight w:val="0"/>
      <w:marTop w:val="0"/>
      <w:marBottom w:val="0"/>
      <w:divBdr>
        <w:top w:val="none" w:sz="0" w:space="0" w:color="auto"/>
        <w:left w:val="none" w:sz="0" w:space="0" w:color="auto"/>
        <w:bottom w:val="none" w:sz="0" w:space="0" w:color="auto"/>
        <w:right w:val="none" w:sz="0" w:space="0" w:color="auto"/>
      </w:divBdr>
    </w:div>
    <w:div w:id="58750179">
      <w:bodyDiv w:val="1"/>
      <w:marLeft w:val="0"/>
      <w:marRight w:val="0"/>
      <w:marTop w:val="0"/>
      <w:marBottom w:val="0"/>
      <w:divBdr>
        <w:top w:val="none" w:sz="0" w:space="0" w:color="auto"/>
        <w:left w:val="none" w:sz="0" w:space="0" w:color="auto"/>
        <w:bottom w:val="none" w:sz="0" w:space="0" w:color="auto"/>
        <w:right w:val="none" w:sz="0" w:space="0" w:color="auto"/>
      </w:divBdr>
    </w:div>
    <w:div w:id="94443570">
      <w:bodyDiv w:val="1"/>
      <w:marLeft w:val="0"/>
      <w:marRight w:val="0"/>
      <w:marTop w:val="0"/>
      <w:marBottom w:val="0"/>
      <w:divBdr>
        <w:top w:val="none" w:sz="0" w:space="0" w:color="auto"/>
        <w:left w:val="none" w:sz="0" w:space="0" w:color="auto"/>
        <w:bottom w:val="none" w:sz="0" w:space="0" w:color="auto"/>
        <w:right w:val="none" w:sz="0" w:space="0" w:color="auto"/>
      </w:divBdr>
      <w:divsChild>
        <w:div w:id="1234898802">
          <w:marLeft w:val="0"/>
          <w:marRight w:val="0"/>
          <w:marTop w:val="0"/>
          <w:marBottom w:val="0"/>
          <w:divBdr>
            <w:top w:val="none" w:sz="0" w:space="0" w:color="auto"/>
            <w:left w:val="none" w:sz="0" w:space="0" w:color="auto"/>
            <w:bottom w:val="none" w:sz="0" w:space="0" w:color="auto"/>
            <w:right w:val="none" w:sz="0" w:space="0" w:color="auto"/>
          </w:divBdr>
        </w:div>
      </w:divsChild>
    </w:div>
    <w:div w:id="100104889">
      <w:bodyDiv w:val="1"/>
      <w:marLeft w:val="0"/>
      <w:marRight w:val="0"/>
      <w:marTop w:val="0"/>
      <w:marBottom w:val="0"/>
      <w:divBdr>
        <w:top w:val="none" w:sz="0" w:space="0" w:color="auto"/>
        <w:left w:val="none" w:sz="0" w:space="0" w:color="auto"/>
        <w:bottom w:val="none" w:sz="0" w:space="0" w:color="auto"/>
        <w:right w:val="none" w:sz="0" w:space="0" w:color="auto"/>
      </w:divBdr>
    </w:div>
    <w:div w:id="130877160">
      <w:bodyDiv w:val="1"/>
      <w:marLeft w:val="0"/>
      <w:marRight w:val="0"/>
      <w:marTop w:val="0"/>
      <w:marBottom w:val="0"/>
      <w:divBdr>
        <w:top w:val="none" w:sz="0" w:space="0" w:color="auto"/>
        <w:left w:val="none" w:sz="0" w:space="0" w:color="auto"/>
        <w:bottom w:val="none" w:sz="0" w:space="0" w:color="auto"/>
        <w:right w:val="none" w:sz="0" w:space="0" w:color="auto"/>
      </w:divBdr>
    </w:div>
    <w:div w:id="144207006">
      <w:bodyDiv w:val="1"/>
      <w:marLeft w:val="0"/>
      <w:marRight w:val="0"/>
      <w:marTop w:val="0"/>
      <w:marBottom w:val="0"/>
      <w:divBdr>
        <w:top w:val="none" w:sz="0" w:space="0" w:color="auto"/>
        <w:left w:val="none" w:sz="0" w:space="0" w:color="auto"/>
        <w:bottom w:val="none" w:sz="0" w:space="0" w:color="auto"/>
        <w:right w:val="none" w:sz="0" w:space="0" w:color="auto"/>
      </w:divBdr>
    </w:div>
    <w:div w:id="144321570">
      <w:bodyDiv w:val="1"/>
      <w:marLeft w:val="0"/>
      <w:marRight w:val="0"/>
      <w:marTop w:val="0"/>
      <w:marBottom w:val="0"/>
      <w:divBdr>
        <w:top w:val="none" w:sz="0" w:space="0" w:color="auto"/>
        <w:left w:val="none" w:sz="0" w:space="0" w:color="auto"/>
        <w:bottom w:val="none" w:sz="0" w:space="0" w:color="auto"/>
        <w:right w:val="none" w:sz="0" w:space="0" w:color="auto"/>
      </w:divBdr>
    </w:div>
    <w:div w:id="152068905">
      <w:bodyDiv w:val="1"/>
      <w:marLeft w:val="0"/>
      <w:marRight w:val="0"/>
      <w:marTop w:val="0"/>
      <w:marBottom w:val="0"/>
      <w:divBdr>
        <w:top w:val="none" w:sz="0" w:space="0" w:color="auto"/>
        <w:left w:val="none" w:sz="0" w:space="0" w:color="auto"/>
        <w:bottom w:val="none" w:sz="0" w:space="0" w:color="auto"/>
        <w:right w:val="none" w:sz="0" w:space="0" w:color="auto"/>
      </w:divBdr>
    </w:div>
    <w:div w:id="257492211">
      <w:bodyDiv w:val="1"/>
      <w:marLeft w:val="0"/>
      <w:marRight w:val="0"/>
      <w:marTop w:val="0"/>
      <w:marBottom w:val="0"/>
      <w:divBdr>
        <w:top w:val="none" w:sz="0" w:space="0" w:color="auto"/>
        <w:left w:val="none" w:sz="0" w:space="0" w:color="auto"/>
        <w:bottom w:val="none" w:sz="0" w:space="0" w:color="auto"/>
        <w:right w:val="none" w:sz="0" w:space="0" w:color="auto"/>
      </w:divBdr>
      <w:divsChild>
        <w:div w:id="84225658">
          <w:marLeft w:val="0"/>
          <w:marRight w:val="0"/>
          <w:marTop w:val="0"/>
          <w:marBottom w:val="0"/>
          <w:divBdr>
            <w:top w:val="none" w:sz="0" w:space="0" w:color="auto"/>
            <w:left w:val="none" w:sz="0" w:space="0" w:color="auto"/>
            <w:bottom w:val="none" w:sz="0" w:space="0" w:color="auto"/>
            <w:right w:val="none" w:sz="0" w:space="0" w:color="auto"/>
          </w:divBdr>
        </w:div>
      </w:divsChild>
    </w:div>
    <w:div w:id="276719819">
      <w:bodyDiv w:val="1"/>
      <w:marLeft w:val="0"/>
      <w:marRight w:val="0"/>
      <w:marTop w:val="0"/>
      <w:marBottom w:val="0"/>
      <w:divBdr>
        <w:top w:val="none" w:sz="0" w:space="0" w:color="auto"/>
        <w:left w:val="none" w:sz="0" w:space="0" w:color="auto"/>
        <w:bottom w:val="none" w:sz="0" w:space="0" w:color="auto"/>
        <w:right w:val="none" w:sz="0" w:space="0" w:color="auto"/>
      </w:divBdr>
    </w:div>
    <w:div w:id="285474887">
      <w:bodyDiv w:val="1"/>
      <w:marLeft w:val="0"/>
      <w:marRight w:val="0"/>
      <w:marTop w:val="0"/>
      <w:marBottom w:val="0"/>
      <w:divBdr>
        <w:top w:val="none" w:sz="0" w:space="0" w:color="auto"/>
        <w:left w:val="none" w:sz="0" w:space="0" w:color="auto"/>
        <w:bottom w:val="none" w:sz="0" w:space="0" w:color="auto"/>
        <w:right w:val="none" w:sz="0" w:space="0" w:color="auto"/>
      </w:divBdr>
      <w:divsChild>
        <w:div w:id="1853688967">
          <w:marLeft w:val="0"/>
          <w:marRight w:val="0"/>
          <w:marTop w:val="210"/>
          <w:marBottom w:val="210"/>
          <w:divBdr>
            <w:top w:val="none" w:sz="0" w:space="0" w:color="auto"/>
            <w:left w:val="none" w:sz="0" w:space="0" w:color="auto"/>
            <w:bottom w:val="none" w:sz="0" w:space="0" w:color="auto"/>
            <w:right w:val="none" w:sz="0" w:space="0" w:color="auto"/>
          </w:divBdr>
        </w:div>
      </w:divsChild>
    </w:div>
    <w:div w:id="292492203">
      <w:bodyDiv w:val="1"/>
      <w:marLeft w:val="0"/>
      <w:marRight w:val="0"/>
      <w:marTop w:val="0"/>
      <w:marBottom w:val="0"/>
      <w:divBdr>
        <w:top w:val="none" w:sz="0" w:space="0" w:color="auto"/>
        <w:left w:val="none" w:sz="0" w:space="0" w:color="auto"/>
        <w:bottom w:val="none" w:sz="0" w:space="0" w:color="auto"/>
        <w:right w:val="none" w:sz="0" w:space="0" w:color="auto"/>
      </w:divBdr>
    </w:div>
    <w:div w:id="313606538">
      <w:bodyDiv w:val="1"/>
      <w:marLeft w:val="0"/>
      <w:marRight w:val="0"/>
      <w:marTop w:val="0"/>
      <w:marBottom w:val="0"/>
      <w:divBdr>
        <w:top w:val="none" w:sz="0" w:space="0" w:color="auto"/>
        <w:left w:val="none" w:sz="0" w:space="0" w:color="auto"/>
        <w:bottom w:val="none" w:sz="0" w:space="0" w:color="auto"/>
        <w:right w:val="none" w:sz="0" w:space="0" w:color="auto"/>
      </w:divBdr>
      <w:divsChild>
        <w:div w:id="830096713">
          <w:marLeft w:val="0"/>
          <w:marRight w:val="0"/>
          <w:marTop w:val="0"/>
          <w:marBottom w:val="0"/>
          <w:divBdr>
            <w:top w:val="none" w:sz="0" w:space="0" w:color="auto"/>
            <w:left w:val="none" w:sz="0" w:space="0" w:color="auto"/>
            <w:bottom w:val="none" w:sz="0" w:space="0" w:color="auto"/>
            <w:right w:val="none" w:sz="0" w:space="0" w:color="auto"/>
          </w:divBdr>
        </w:div>
      </w:divsChild>
    </w:div>
    <w:div w:id="328486804">
      <w:bodyDiv w:val="1"/>
      <w:marLeft w:val="0"/>
      <w:marRight w:val="0"/>
      <w:marTop w:val="0"/>
      <w:marBottom w:val="0"/>
      <w:divBdr>
        <w:top w:val="none" w:sz="0" w:space="0" w:color="auto"/>
        <w:left w:val="none" w:sz="0" w:space="0" w:color="auto"/>
        <w:bottom w:val="none" w:sz="0" w:space="0" w:color="auto"/>
        <w:right w:val="none" w:sz="0" w:space="0" w:color="auto"/>
      </w:divBdr>
    </w:div>
    <w:div w:id="384723159">
      <w:bodyDiv w:val="1"/>
      <w:marLeft w:val="0"/>
      <w:marRight w:val="0"/>
      <w:marTop w:val="0"/>
      <w:marBottom w:val="0"/>
      <w:divBdr>
        <w:top w:val="none" w:sz="0" w:space="0" w:color="auto"/>
        <w:left w:val="none" w:sz="0" w:space="0" w:color="auto"/>
        <w:bottom w:val="none" w:sz="0" w:space="0" w:color="auto"/>
        <w:right w:val="none" w:sz="0" w:space="0" w:color="auto"/>
      </w:divBdr>
      <w:divsChild>
        <w:div w:id="624241984">
          <w:marLeft w:val="0"/>
          <w:marRight w:val="0"/>
          <w:marTop w:val="210"/>
          <w:marBottom w:val="210"/>
          <w:divBdr>
            <w:top w:val="none" w:sz="0" w:space="0" w:color="auto"/>
            <w:left w:val="none" w:sz="0" w:space="0" w:color="auto"/>
            <w:bottom w:val="none" w:sz="0" w:space="0" w:color="auto"/>
            <w:right w:val="none" w:sz="0" w:space="0" w:color="auto"/>
          </w:divBdr>
        </w:div>
      </w:divsChild>
    </w:div>
    <w:div w:id="397093643">
      <w:bodyDiv w:val="1"/>
      <w:marLeft w:val="0"/>
      <w:marRight w:val="0"/>
      <w:marTop w:val="0"/>
      <w:marBottom w:val="0"/>
      <w:divBdr>
        <w:top w:val="none" w:sz="0" w:space="0" w:color="auto"/>
        <w:left w:val="none" w:sz="0" w:space="0" w:color="auto"/>
        <w:bottom w:val="none" w:sz="0" w:space="0" w:color="auto"/>
        <w:right w:val="none" w:sz="0" w:space="0" w:color="auto"/>
      </w:divBdr>
    </w:div>
    <w:div w:id="397361936">
      <w:bodyDiv w:val="1"/>
      <w:marLeft w:val="0"/>
      <w:marRight w:val="0"/>
      <w:marTop w:val="0"/>
      <w:marBottom w:val="0"/>
      <w:divBdr>
        <w:top w:val="none" w:sz="0" w:space="0" w:color="auto"/>
        <w:left w:val="none" w:sz="0" w:space="0" w:color="auto"/>
        <w:bottom w:val="none" w:sz="0" w:space="0" w:color="auto"/>
        <w:right w:val="none" w:sz="0" w:space="0" w:color="auto"/>
      </w:divBdr>
    </w:div>
    <w:div w:id="400521349">
      <w:bodyDiv w:val="1"/>
      <w:marLeft w:val="0"/>
      <w:marRight w:val="0"/>
      <w:marTop w:val="0"/>
      <w:marBottom w:val="0"/>
      <w:divBdr>
        <w:top w:val="none" w:sz="0" w:space="0" w:color="auto"/>
        <w:left w:val="none" w:sz="0" w:space="0" w:color="auto"/>
        <w:bottom w:val="none" w:sz="0" w:space="0" w:color="auto"/>
        <w:right w:val="none" w:sz="0" w:space="0" w:color="auto"/>
      </w:divBdr>
    </w:div>
    <w:div w:id="426779830">
      <w:bodyDiv w:val="1"/>
      <w:marLeft w:val="0"/>
      <w:marRight w:val="0"/>
      <w:marTop w:val="0"/>
      <w:marBottom w:val="0"/>
      <w:divBdr>
        <w:top w:val="none" w:sz="0" w:space="0" w:color="auto"/>
        <w:left w:val="none" w:sz="0" w:space="0" w:color="auto"/>
        <w:bottom w:val="none" w:sz="0" w:space="0" w:color="auto"/>
        <w:right w:val="none" w:sz="0" w:space="0" w:color="auto"/>
      </w:divBdr>
    </w:div>
    <w:div w:id="429156248">
      <w:bodyDiv w:val="1"/>
      <w:marLeft w:val="0"/>
      <w:marRight w:val="0"/>
      <w:marTop w:val="0"/>
      <w:marBottom w:val="0"/>
      <w:divBdr>
        <w:top w:val="none" w:sz="0" w:space="0" w:color="auto"/>
        <w:left w:val="none" w:sz="0" w:space="0" w:color="auto"/>
        <w:bottom w:val="none" w:sz="0" w:space="0" w:color="auto"/>
        <w:right w:val="none" w:sz="0" w:space="0" w:color="auto"/>
      </w:divBdr>
    </w:div>
    <w:div w:id="459153833">
      <w:bodyDiv w:val="1"/>
      <w:marLeft w:val="0"/>
      <w:marRight w:val="0"/>
      <w:marTop w:val="0"/>
      <w:marBottom w:val="0"/>
      <w:divBdr>
        <w:top w:val="none" w:sz="0" w:space="0" w:color="auto"/>
        <w:left w:val="none" w:sz="0" w:space="0" w:color="auto"/>
        <w:bottom w:val="none" w:sz="0" w:space="0" w:color="auto"/>
        <w:right w:val="none" w:sz="0" w:space="0" w:color="auto"/>
      </w:divBdr>
    </w:div>
    <w:div w:id="562182653">
      <w:bodyDiv w:val="1"/>
      <w:marLeft w:val="0"/>
      <w:marRight w:val="0"/>
      <w:marTop w:val="0"/>
      <w:marBottom w:val="0"/>
      <w:divBdr>
        <w:top w:val="none" w:sz="0" w:space="0" w:color="auto"/>
        <w:left w:val="none" w:sz="0" w:space="0" w:color="auto"/>
        <w:bottom w:val="none" w:sz="0" w:space="0" w:color="auto"/>
        <w:right w:val="none" w:sz="0" w:space="0" w:color="auto"/>
      </w:divBdr>
      <w:divsChild>
        <w:div w:id="89547714">
          <w:marLeft w:val="0"/>
          <w:marRight w:val="0"/>
          <w:marTop w:val="180"/>
          <w:marBottom w:val="390"/>
          <w:divBdr>
            <w:top w:val="none" w:sz="0" w:space="0" w:color="auto"/>
            <w:left w:val="none" w:sz="0" w:space="0" w:color="auto"/>
            <w:bottom w:val="none" w:sz="0" w:space="0" w:color="auto"/>
            <w:right w:val="none" w:sz="0" w:space="0" w:color="auto"/>
          </w:divBdr>
        </w:div>
      </w:divsChild>
    </w:div>
    <w:div w:id="567612553">
      <w:bodyDiv w:val="1"/>
      <w:marLeft w:val="0"/>
      <w:marRight w:val="0"/>
      <w:marTop w:val="0"/>
      <w:marBottom w:val="0"/>
      <w:divBdr>
        <w:top w:val="none" w:sz="0" w:space="0" w:color="auto"/>
        <w:left w:val="none" w:sz="0" w:space="0" w:color="auto"/>
        <w:bottom w:val="none" w:sz="0" w:space="0" w:color="auto"/>
        <w:right w:val="none" w:sz="0" w:space="0" w:color="auto"/>
      </w:divBdr>
    </w:div>
    <w:div w:id="598753322">
      <w:bodyDiv w:val="1"/>
      <w:marLeft w:val="0"/>
      <w:marRight w:val="0"/>
      <w:marTop w:val="0"/>
      <w:marBottom w:val="0"/>
      <w:divBdr>
        <w:top w:val="none" w:sz="0" w:space="0" w:color="auto"/>
        <w:left w:val="none" w:sz="0" w:space="0" w:color="auto"/>
        <w:bottom w:val="none" w:sz="0" w:space="0" w:color="auto"/>
        <w:right w:val="none" w:sz="0" w:space="0" w:color="auto"/>
      </w:divBdr>
    </w:div>
    <w:div w:id="613289324">
      <w:bodyDiv w:val="1"/>
      <w:marLeft w:val="0"/>
      <w:marRight w:val="0"/>
      <w:marTop w:val="0"/>
      <w:marBottom w:val="0"/>
      <w:divBdr>
        <w:top w:val="none" w:sz="0" w:space="0" w:color="auto"/>
        <w:left w:val="none" w:sz="0" w:space="0" w:color="auto"/>
        <w:bottom w:val="none" w:sz="0" w:space="0" w:color="auto"/>
        <w:right w:val="none" w:sz="0" w:space="0" w:color="auto"/>
      </w:divBdr>
      <w:divsChild>
        <w:div w:id="141623297">
          <w:marLeft w:val="0"/>
          <w:marRight w:val="0"/>
          <w:marTop w:val="0"/>
          <w:marBottom w:val="0"/>
          <w:divBdr>
            <w:top w:val="none" w:sz="0" w:space="0" w:color="auto"/>
            <w:left w:val="none" w:sz="0" w:space="0" w:color="auto"/>
            <w:bottom w:val="none" w:sz="0" w:space="0" w:color="auto"/>
            <w:right w:val="none" w:sz="0" w:space="0" w:color="auto"/>
          </w:divBdr>
        </w:div>
      </w:divsChild>
    </w:div>
    <w:div w:id="701058383">
      <w:bodyDiv w:val="1"/>
      <w:marLeft w:val="0"/>
      <w:marRight w:val="0"/>
      <w:marTop w:val="0"/>
      <w:marBottom w:val="0"/>
      <w:divBdr>
        <w:top w:val="none" w:sz="0" w:space="0" w:color="auto"/>
        <w:left w:val="none" w:sz="0" w:space="0" w:color="auto"/>
        <w:bottom w:val="none" w:sz="0" w:space="0" w:color="auto"/>
        <w:right w:val="none" w:sz="0" w:space="0" w:color="auto"/>
      </w:divBdr>
      <w:divsChild>
        <w:div w:id="2116827658">
          <w:marLeft w:val="0"/>
          <w:marRight w:val="0"/>
          <w:marTop w:val="0"/>
          <w:marBottom w:val="0"/>
          <w:divBdr>
            <w:top w:val="none" w:sz="0" w:space="0" w:color="auto"/>
            <w:left w:val="none" w:sz="0" w:space="0" w:color="auto"/>
            <w:bottom w:val="none" w:sz="0" w:space="0" w:color="auto"/>
            <w:right w:val="none" w:sz="0" w:space="0" w:color="auto"/>
          </w:divBdr>
        </w:div>
      </w:divsChild>
    </w:div>
    <w:div w:id="769786651">
      <w:bodyDiv w:val="1"/>
      <w:marLeft w:val="0"/>
      <w:marRight w:val="0"/>
      <w:marTop w:val="0"/>
      <w:marBottom w:val="0"/>
      <w:divBdr>
        <w:top w:val="none" w:sz="0" w:space="0" w:color="auto"/>
        <w:left w:val="none" w:sz="0" w:space="0" w:color="auto"/>
        <w:bottom w:val="none" w:sz="0" w:space="0" w:color="auto"/>
        <w:right w:val="none" w:sz="0" w:space="0" w:color="auto"/>
      </w:divBdr>
    </w:div>
    <w:div w:id="789012802">
      <w:bodyDiv w:val="1"/>
      <w:marLeft w:val="0"/>
      <w:marRight w:val="0"/>
      <w:marTop w:val="0"/>
      <w:marBottom w:val="0"/>
      <w:divBdr>
        <w:top w:val="none" w:sz="0" w:space="0" w:color="auto"/>
        <w:left w:val="none" w:sz="0" w:space="0" w:color="auto"/>
        <w:bottom w:val="none" w:sz="0" w:space="0" w:color="auto"/>
        <w:right w:val="none" w:sz="0" w:space="0" w:color="auto"/>
      </w:divBdr>
      <w:divsChild>
        <w:div w:id="1196113388">
          <w:marLeft w:val="0"/>
          <w:marRight w:val="0"/>
          <w:marTop w:val="0"/>
          <w:marBottom w:val="0"/>
          <w:divBdr>
            <w:top w:val="none" w:sz="0" w:space="0" w:color="auto"/>
            <w:left w:val="none" w:sz="0" w:space="0" w:color="auto"/>
            <w:bottom w:val="none" w:sz="0" w:space="0" w:color="auto"/>
            <w:right w:val="none" w:sz="0" w:space="0" w:color="auto"/>
          </w:divBdr>
        </w:div>
      </w:divsChild>
    </w:div>
    <w:div w:id="820080915">
      <w:bodyDiv w:val="1"/>
      <w:marLeft w:val="0"/>
      <w:marRight w:val="0"/>
      <w:marTop w:val="0"/>
      <w:marBottom w:val="0"/>
      <w:divBdr>
        <w:top w:val="none" w:sz="0" w:space="0" w:color="auto"/>
        <w:left w:val="none" w:sz="0" w:space="0" w:color="auto"/>
        <w:bottom w:val="none" w:sz="0" w:space="0" w:color="auto"/>
        <w:right w:val="none" w:sz="0" w:space="0" w:color="auto"/>
      </w:divBdr>
      <w:divsChild>
        <w:div w:id="613828471">
          <w:marLeft w:val="0"/>
          <w:marRight w:val="0"/>
          <w:marTop w:val="0"/>
          <w:marBottom w:val="0"/>
          <w:divBdr>
            <w:top w:val="none" w:sz="0" w:space="0" w:color="auto"/>
            <w:left w:val="none" w:sz="0" w:space="0" w:color="auto"/>
            <w:bottom w:val="none" w:sz="0" w:space="0" w:color="auto"/>
            <w:right w:val="none" w:sz="0" w:space="0" w:color="auto"/>
          </w:divBdr>
        </w:div>
      </w:divsChild>
    </w:div>
    <w:div w:id="839658637">
      <w:bodyDiv w:val="1"/>
      <w:marLeft w:val="0"/>
      <w:marRight w:val="0"/>
      <w:marTop w:val="0"/>
      <w:marBottom w:val="0"/>
      <w:divBdr>
        <w:top w:val="none" w:sz="0" w:space="0" w:color="auto"/>
        <w:left w:val="none" w:sz="0" w:space="0" w:color="auto"/>
        <w:bottom w:val="none" w:sz="0" w:space="0" w:color="auto"/>
        <w:right w:val="none" w:sz="0" w:space="0" w:color="auto"/>
      </w:divBdr>
      <w:divsChild>
        <w:div w:id="658073174">
          <w:marLeft w:val="0"/>
          <w:marRight w:val="0"/>
          <w:marTop w:val="0"/>
          <w:marBottom w:val="0"/>
          <w:divBdr>
            <w:top w:val="none" w:sz="0" w:space="0" w:color="auto"/>
            <w:left w:val="none" w:sz="0" w:space="0" w:color="auto"/>
            <w:bottom w:val="none" w:sz="0" w:space="0" w:color="auto"/>
            <w:right w:val="none" w:sz="0" w:space="0" w:color="auto"/>
          </w:divBdr>
          <w:divsChild>
            <w:div w:id="615797990">
              <w:marLeft w:val="0"/>
              <w:marRight w:val="0"/>
              <w:marTop w:val="0"/>
              <w:marBottom w:val="0"/>
              <w:divBdr>
                <w:top w:val="none" w:sz="0" w:space="0" w:color="auto"/>
                <w:left w:val="none" w:sz="0" w:space="0" w:color="auto"/>
                <w:bottom w:val="none" w:sz="0" w:space="0" w:color="auto"/>
                <w:right w:val="none" w:sz="0" w:space="0" w:color="auto"/>
              </w:divBdr>
              <w:divsChild>
                <w:div w:id="1092239238">
                  <w:marLeft w:val="0"/>
                  <w:marRight w:val="0"/>
                  <w:marTop w:val="210"/>
                  <w:marBottom w:val="210"/>
                  <w:divBdr>
                    <w:top w:val="none" w:sz="0" w:space="0" w:color="auto"/>
                    <w:left w:val="none" w:sz="0" w:space="0" w:color="auto"/>
                    <w:bottom w:val="none" w:sz="0" w:space="0" w:color="auto"/>
                    <w:right w:val="none" w:sz="0" w:space="0" w:color="auto"/>
                  </w:divBdr>
                  <w:divsChild>
                    <w:div w:id="740719369">
                      <w:marLeft w:val="0"/>
                      <w:marRight w:val="0"/>
                      <w:marTop w:val="0"/>
                      <w:marBottom w:val="0"/>
                      <w:divBdr>
                        <w:top w:val="none" w:sz="0" w:space="0" w:color="auto"/>
                        <w:left w:val="none" w:sz="0" w:space="0" w:color="auto"/>
                        <w:bottom w:val="none" w:sz="0" w:space="0" w:color="auto"/>
                        <w:right w:val="none" w:sz="0" w:space="0" w:color="auto"/>
                      </w:divBdr>
                      <w:divsChild>
                        <w:div w:id="775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833849">
      <w:bodyDiv w:val="1"/>
      <w:marLeft w:val="0"/>
      <w:marRight w:val="0"/>
      <w:marTop w:val="0"/>
      <w:marBottom w:val="0"/>
      <w:divBdr>
        <w:top w:val="none" w:sz="0" w:space="0" w:color="auto"/>
        <w:left w:val="none" w:sz="0" w:space="0" w:color="auto"/>
        <w:bottom w:val="none" w:sz="0" w:space="0" w:color="auto"/>
        <w:right w:val="none" w:sz="0" w:space="0" w:color="auto"/>
      </w:divBdr>
    </w:div>
    <w:div w:id="897783279">
      <w:bodyDiv w:val="1"/>
      <w:marLeft w:val="0"/>
      <w:marRight w:val="0"/>
      <w:marTop w:val="0"/>
      <w:marBottom w:val="0"/>
      <w:divBdr>
        <w:top w:val="none" w:sz="0" w:space="0" w:color="auto"/>
        <w:left w:val="none" w:sz="0" w:space="0" w:color="auto"/>
        <w:bottom w:val="none" w:sz="0" w:space="0" w:color="auto"/>
        <w:right w:val="none" w:sz="0" w:space="0" w:color="auto"/>
      </w:divBdr>
      <w:divsChild>
        <w:div w:id="2044548587">
          <w:marLeft w:val="0"/>
          <w:marRight w:val="0"/>
          <w:marTop w:val="0"/>
          <w:marBottom w:val="0"/>
          <w:divBdr>
            <w:top w:val="none" w:sz="0" w:space="0" w:color="auto"/>
            <w:left w:val="none" w:sz="0" w:space="0" w:color="auto"/>
            <w:bottom w:val="none" w:sz="0" w:space="0" w:color="auto"/>
            <w:right w:val="none" w:sz="0" w:space="0" w:color="auto"/>
          </w:divBdr>
        </w:div>
      </w:divsChild>
    </w:div>
    <w:div w:id="943148254">
      <w:bodyDiv w:val="1"/>
      <w:marLeft w:val="0"/>
      <w:marRight w:val="0"/>
      <w:marTop w:val="0"/>
      <w:marBottom w:val="0"/>
      <w:divBdr>
        <w:top w:val="none" w:sz="0" w:space="0" w:color="auto"/>
        <w:left w:val="none" w:sz="0" w:space="0" w:color="auto"/>
        <w:bottom w:val="none" w:sz="0" w:space="0" w:color="auto"/>
        <w:right w:val="none" w:sz="0" w:space="0" w:color="auto"/>
      </w:divBdr>
    </w:div>
    <w:div w:id="961768288">
      <w:bodyDiv w:val="1"/>
      <w:marLeft w:val="0"/>
      <w:marRight w:val="0"/>
      <w:marTop w:val="0"/>
      <w:marBottom w:val="0"/>
      <w:divBdr>
        <w:top w:val="none" w:sz="0" w:space="0" w:color="auto"/>
        <w:left w:val="none" w:sz="0" w:space="0" w:color="auto"/>
        <w:bottom w:val="none" w:sz="0" w:space="0" w:color="auto"/>
        <w:right w:val="none" w:sz="0" w:space="0" w:color="auto"/>
      </w:divBdr>
    </w:div>
    <w:div w:id="966742769">
      <w:bodyDiv w:val="1"/>
      <w:marLeft w:val="0"/>
      <w:marRight w:val="0"/>
      <w:marTop w:val="0"/>
      <w:marBottom w:val="0"/>
      <w:divBdr>
        <w:top w:val="none" w:sz="0" w:space="0" w:color="auto"/>
        <w:left w:val="none" w:sz="0" w:space="0" w:color="auto"/>
        <w:bottom w:val="none" w:sz="0" w:space="0" w:color="auto"/>
        <w:right w:val="none" w:sz="0" w:space="0" w:color="auto"/>
      </w:divBdr>
    </w:div>
    <w:div w:id="974023743">
      <w:bodyDiv w:val="1"/>
      <w:marLeft w:val="0"/>
      <w:marRight w:val="0"/>
      <w:marTop w:val="0"/>
      <w:marBottom w:val="0"/>
      <w:divBdr>
        <w:top w:val="none" w:sz="0" w:space="0" w:color="auto"/>
        <w:left w:val="none" w:sz="0" w:space="0" w:color="auto"/>
        <w:bottom w:val="none" w:sz="0" w:space="0" w:color="auto"/>
        <w:right w:val="none" w:sz="0" w:space="0" w:color="auto"/>
      </w:divBdr>
    </w:div>
    <w:div w:id="1019548072">
      <w:bodyDiv w:val="1"/>
      <w:marLeft w:val="0"/>
      <w:marRight w:val="0"/>
      <w:marTop w:val="0"/>
      <w:marBottom w:val="0"/>
      <w:divBdr>
        <w:top w:val="none" w:sz="0" w:space="0" w:color="auto"/>
        <w:left w:val="none" w:sz="0" w:space="0" w:color="auto"/>
        <w:bottom w:val="none" w:sz="0" w:space="0" w:color="auto"/>
        <w:right w:val="none" w:sz="0" w:space="0" w:color="auto"/>
      </w:divBdr>
    </w:div>
    <w:div w:id="1033460696">
      <w:bodyDiv w:val="1"/>
      <w:marLeft w:val="0"/>
      <w:marRight w:val="0"/>
      <w:marTop w:val="0"/>
      <w:marBottom w:val="0"/>
      <w:divBdr>
        <w:top w:val="none" w:sz="0" w:space="0" w:color="auto"/>
        <w:left w:val="none" w:sz="0" w:space="0" w:color="auto"/>
        <w:bottom w:val="none" w:sz="0" w:space="0" w:color="auto"/>
        <w:right w:val="none" w:sz="0" w:space="0" w:color="auto"/>
      </w:divBdr>
      <w:divsChild>
        <w:div w:id="870068086">
          <w:marLeft w:val="0"/>
          <w:marRight w:val="0"/>
          <w:marTop w:val="315"/>
          <w:marBottom w:val="0"/>
          <w:divBdr>
            <w:top w:val="none" w:sz="0" w:space="0" w:color="auto"/>
            <w:left w:val="none" w:sz="0" w:space="0" w:color="auto"/>
            <w:bottom w:val="none" w:sz="0" w:space="0" w:color="auto"/>
            <w:right w:val="none" w:sz="0" w:space="0" w:color="auto"/>
          </w:divBdr>
        </w:div>
      </w:divsChild>
    </w:div>
    <w:div w:id="1041395678">
      <w:bodyDiv w:val="1"/>
      <w:marLeft w:val="0"/>
      <w:marRight w:val="0"/>
      <w:marTop w:val="0"/>
      <w:marBottom w:val="0"/>
      <w:divBdr>
        <w:top w:val="none" w:sz="0" w:space="0" w:color="auto"/>
        <w:left w:val="none" w:sz="0" w:space="0" w:color="auto"/>
        <w:bottom w:val="none" w:sz="0" w:space="0" w:color="auto"/>
        <w:right w:val="none" w:sz="0" w:space="0" w:color="auto"/>
      </w:divBdr>
      <w:divsChild>
        <w:div w:id="414787922">
          <w:marLeft w:val="0"/>
          <w:marRight w:val="0"/>
          <w:marTop w:val="210"/>
          <w:marBottom w:val="210"/>
          <w:divBdr>
            <w:top w:val="none" w:sz="0" w:space="0" w:color="auto"/>
            <w:left w:val="none" w:sz="0" w:space="0" w:color="auto"/>
            <w:bottom w:val="none" w:sz="0" w:space="0" w:color="auto"/>
            <w:right w:val="none" w:sz="0" w:space="0" w:color="auto"/>
          </w:divBdr>
        </w:div>
      </w:divsChild>
    </w:div>
    <w:div w:id="1057313514">
      <w:bodyDiv w:val="1"/>
      <w:marLeft w:val="0"/>
      <w:marRight w:val="0"/>
      <w:marTop w:val="0"/>
      <w:marBottom w:val="0"/>
      <w:divBdr>
        <w:top w:val="none" w:sz="0" w:space="0" w:color="auto"/>
        <w:left w:val="none" w:sz="0" w:space="0" w:color="auto"/>
        <w:bottom w:val="none" w:sz="0" w:space="0" w:color="auto"/>
        <w:right w:val="none" w:sz="0" w:space="0" w:color="auto"/>
      </w:divBdr>
    </w:div>
    <w:div w:id="1073159536">
      <w:bodyDiv w:val="1"/>
      <w:marLeft w:val="0"/>
      <w:marRight w:val="0"/>
      <w:marTop w:val="0"/>
      <w:marBottom w:val="0"/>
      <w:divBdr>
        <w:top w:val="none" w:sz="0" w:space="0" w:color="auto"/>
        <w:left w:val="none" w:sz="0" w:space="0" w:color="auto"/>
        <w:bottom w:val="none" w:sz="0" w:space="0" w:color="auto"/>
        <w:right w:val="none" w:sz="0" w:space="0" w:color="auto"/>
      </w:divBdr>
    </w:div>
    <w:div w:id="1088307368">
      <w:bodyDiv w:val="1"/>
      <w:marLeft w:val="0"/>
      <w:marRight w:val="0"/>
      <w:marTop w:val="0"/>
      <w:marBottom w:val="0"/>
      <w:divBdr>
        <w:top w:val="none" w:sz="0" w:space="0" w:color="auto"/>
        <w:left w:val="none" w:sz="0" w:space="0" w:color="auto"/>
        <w:bottom w:val="none" w:sz="0" w:space="0" w:color="auto"/>
        <w:right w:val="none" w:sz="0" w:space="0" w:color="auto"/>
      </w:divBdr>
    </w:div>
    <w:div w:id="1154224290">
      <w:bodyDiv w:val="1"/>
      <w:marLeft w:val="0"/>
      <w:marRight w:val="0"/>
      <w:marTop w:val="0"/>
      <w:marBottom w:val="0"/>
      <w:divBdr>
        <w:top w:val="none" w:sz="0" w:space="0" w:color="auto"/>
        <w:left w:val="none" w:sz="0" w:space="0" w:color="auto"/>
        <w:bottom w:val="none" w:sz="0" w:space="0" w:color="auto"/>
        <w:right w:val="none" w:sz="0" w:space="0" w:color="auto"/>
      </w:divBdr>
    </w:div>
    <w:div w:id="1160655457">
      <w:bodyDiv w:val="1"/>
      <w:marLeft w:val="0"/>
      <w:marRight w:val="0"/>
      <w:marTop w:val="0"/>
      <w:marBottom w:val="0"/>
      <w:divBdr>
        <w:top w:val="none" w:sz="0" w:space="0" w:color="auto"/>
        <w:left w:val="none" w:sz="0" w:space="0" w:color="auto"/>
        <w:bottom w:val="none" w:sz="0" w:space="0" w:color="auto"/>
        <w:right w:val="none" w:sz="0" w:space="0" w:color="auto"/>
      </w:divBdr>
      <w:divsChild>
        <w:div w:id="88085133">
          <w:marLeft w:val="0"/>
          <w:marRight w:val="0"/>
          <w:marTop w:val="0"/>
          <w:marBottom w:val="0"/>
          <w:divBdr>
            <w:top w:val="none" w:sz="0" w:space="0" w:color="auto"/>
            <w:left w:val="none" w:sz="0" w:space="0" w:color="auto"/>
            <w:bottom w:val="none" w:sz="0" w:space="0" w:color="auto"/>
            <w:right w:val="none" w:sz="0" w:space="0" w:color="auto"/>
          </w:divBdr>
        </w:div>
      </w:divsChild>
    </w:div>
    <w:div w:id="1217859912">
      <w:bodyDiv w:val="1"/>
      <w:marLeft w:val="0"/>
      <w:marRight w:val="0"/>
      <w:marTop w:val="0"/>
      <w:marBottom w:val="0"/>
      <w:divBdr>
        <w:top w:val="none" w:sz="0" w:space="0" w:color="auto"/>
        <w:left w:val="none" w:sz="0" w:space="0" w:color="auto"/>
        <w:bottom w:val="none" w:sz="0" w:space="0" w:color="auto"/>
        <w:right w:val="none" w:sz="0" w:space="0" w:color="auto"/>
      </w:divBdr>
    </w:div>
    <w:div w:id="1221213342">
      <w:bodyDiv w:val="1"/>
      <w:marLeft w:val="0"/>
      <w:marRight w:val="0"/>
      <w:marTop w:val="0"/>
      <w:marBottom w:val="0"/>
      <w:divBdr>
        <w:top w:val="none" w:sz="0" w:space="0" w:color="auto"/>
        <w:left w:val="none" w:sz="0" w:space="0" w:color="auto"/>
        <w:bottom w:val="none" w:sz="0" w:space="0" w:color="auto"/>
        <w:right w:val="none" w:sz="0" w:space="0" w:color="auto"/>
      </w:divBdr>
    </w:div>
    <w:div w:id="1265459005">
      <w:bodyDiv w:val="1"/>
      <w:marLeft w:val="0"/>
      <w:marRight w:val="0"/>
      <w:marTop w:val="0"/>
      <w:marBottom w:val="0"/>
      <w:divBdr>
        <w:top w:val="none" w:sz="0" w:space="0" w:color="auto"/>
        <w:left w:val="none" w:sz="0" w:space="0" w:color="auto"/>
        <w:bottom w:val="none" w:sz="0" w:space="0" w:color="auto"/>
        <w:right w:val="none" w:sz="0" w:space="0" w:color="auto"/>
      </w:divBdr>
      <w:divsChild>
        <w:div w:id="1989743302">
          <w:marLeft w:val="0"/>
          <w:marRight w:val="0"/>
          <w:marTop w:val="0"/>
          <w:marBottom w:val="0"/>
          <w:divBdr>
            <w:top w:val="none" w:sz="0" w:space="0" w:color="auto"/>
            <w:left w:val="none" w:sz="0" w:space="0" w:color="auto"/>
            <w:bottom w:val="none" w:sz="0" w:space="0" w:color="auto"/>
            <w:right w:val="none" w:sz="0" w:space="0" w:color="auto"/>
          </w:divBdr>
        </w:div>
      </w:divsChild>
    </w:div>
    <w:div w:id="1351031203">
      <w:bodyDiv w:val="1"/>
      <w:marLeft w:val="0"/>
      <w:marRight w:val="0"/>
      <w:marTop w:val="0"/>
      <w:marBottom w:val="0"/>
      <w:divBdr>
        <w:top w:val="none" w:sz="0" w:space="0" w:color="auto"/>
        <w:left w:val="none" w:sz="0" w:space="0" w:color="auto"/>
        <w:bottom w:val="none" w:sz="0" w:space="0" w:color="auto"/>
        <w:right w:val="none" w:sz="0" w:space="0" w:color="auto"/>
      </w:divBdr>
    </w:div>
    <w:div w:id="1385714197">
      <w:bodyDiv w:val="1"/>
      <w:marLeft w:val="0"/>
      <w:marRight w:val="0"/>
      <w:marTop w:val="0"/>
      <w:marBottom w:val="0"/>
      <w:divBdr>
        <w:top w:val="none" w:sz="0" w:space="0" w:color="auto"/>
        <w:left w:val="none" w:sz="0" w:space="0" w:color="auto"/>
        <w:bottom w:val="none" w:sz="0" w:space="0" w:color="auto"/>
        <w:right w:val="none" w:sz="0" w:space="0" w:color="auto"/>
      </w:divBdr>
    </w:div>
    <w:div w:id="1396707179">
      <w:bodyDiv w:val="1"/>
      <w:marLeft w:val="0"/>
      <w:marRight w:val="0"/>
      <w:marTop w:val="0"/>
      <w:marBottom w:val="0"/>
      <w:divBdr>
        <w:top w:val="none" w:sz="0" w:space="0" w:color="auto"/>
        <w:left w:val="none" w:sz="0" w:space="0" w:color="auto"/>
        <w:bottom w:val="none" w:sz="0" w:space="0" w:color="auto"/>
        <w:right w:val="none" w:sz="0" w:space="0" w:color="auto"/>
      </w:divBdr>
    </w:div>
    <w:div w:id="1435979218">
      <w:bodyDiv w:val="1"/>
      <w:marLeft w:val="0"/>
      <w:marRight w:val="0"/>
      <w:marTop w:val="0"/>
      <w:marBottom w:val="0"/>
      <w:divBdr>
        <w:top w:val="none" w:sz="0" w:space="0" w:color="auto"/>
        <w:left w:val="none" w:sz="0" w:space="0" w:color="auto"/>
        <w:bottom w:val="none" w:sz="0" w:space="0" w:color="auto"/>
        <w:right w:val="none" w:sz="0" w:space="0" w:color="auto"/>
      </w:divBdr>
      <w:divsChild>
        <w:div w:id="540553181">
          <w:marLeft w:val="0"/>
          <w:marRight w:val="0"/>
          <w:marTop w:val="210"/>
          <w:marBottom w:val="210"/>
          <w:divBdr>
            <w:top w:val="none" w:sz="0" w:space="0" w:color="auto"/>
            <w:left w:val="none" w:sz="0" w:space="0" w:color="auto"/>
            <w:bottom w:val="none" w:sz="0" w:space="0" w:color="auto"/>
            <w:right w:val="none" w:sz="0" w:space="0" w:color="auto"/>
          </w:divBdr>
        </w:div>
      </w:divsChild>
    </w:div>
    <w:div w:id="1471095169">
      <w:bodyDiv w:val="1"/>
      <w:marLeft w:val="0"/>
      <w:marRight w:val="0"/>
      <w:marTop w:val="0"/>
      <w:marBottom w:val="0"/>
      <w:divBdr>
        <w:top w:val="none" w:sz="0" w:space="0" w:color="auto"/>
        <w:left w:val="none" w:sz="0" w:space="0" w:color="auto"/>
        <w:bottom w:val="none" w:sz="0" w:space="0" w:color="auto"/>
        <w:right w:val="none" w:sz="0" w:space="0" w:color="auto"/>
      </w:divBdr>
      <w:divsChild>
        <w:div w:id="1729373295">
          <w:marLeft w:val="0"/>
          <w:marRight w:val="0"/>
          <w:marTop w:val="0"/>
          <w:marBottom w:val="0"/>
          <w:divBdr>
            <w:top w:val="none" w:sz="0" w:space="0" w:color="auto"/>
            <w:left w:val="none" w:sz="0" w:space="0" w:color="auto"/>
            <w:bottom w:val="none" w:sz="0" w:space="0" w:color="auto"/>
            <w:right w:val="none" w:sz="0" w:space="0" w:color="auto"/>
          </w:divBdr>
        </w:div>
      </w:divsChild>
    </w:div>
    <w:div w:id="1500851787">
      <w:bodyDiv w:val="1"/>
      <w:marLeft w:val="0"/>
      <w:marRight w:val="0"/>
      <w:marTop w:val="0"/>
      <w:marBottom w:val="0"/>
      <w:divBdr>
        <w:top w:val="none" w:sz="0" w:space="0" w:color="auto"/>
        <w:left w:val="none" w:sz="0" w:space="0" w:color="auto"/>
        <w:bottom w:val="none" w:sz="0" w:space="0" w:color="auto"/>
        <w:right w:val="none" w:sz="0" w:space="0" w:color="auto"/>
      </w:divBdr>
      <w:divsChild>
        <w:div w:id="110979866">
          <w:marLeft w:val="0"/>
          <w:marRight w:val="0"/>
          <w:marTop w:val="180"/>
          <w:marBottom w:val="390"/>
          <w:divBdr>
            <w:top w:val="none" w:sz="0" w:space="0" w:color="auto"/>
            <w:left w:val="none" w:sz="0" w:space="0" w:color="auto"/>
            <w:bottom w:val="none" w:sz="0" w:space="0" w:color="auto"/>
            <w:right w:val="none" w:sz="0" w:space="0" w:color="auto"/>
          </w:divBdr>
        </w:div>
      </w:divsChild>
    </w:div>
    <w:div w:id="1514372840">
      <w:bodyDiv w:val="1"/>
      <w:marLeft w:val="0"/>
      <w:marRight w:val="0"/>
      <w:marTop w:val="0"/>
      <w:marBottom w:val="0"/>
      <w:divBdr>
        <w:top w:val="none" w:sz="0" w:space="0" w:color="auto"/>
        <w:left w:val="none" w:sz="0" w:space="0" w:color="auto"/>
        <w:bottom w:val="none" w:sz="0" w:space="0" w:color="auto"/>
        <w:right w:val="none" w:sz="0" w:space="0" w:color="auto"/>
      </w:divBdr>
    </w:div>
    <w:div w:id="1545945643">
      <w:bodyDiv w:val="1"/>
      <w:marLeft w:val="0"/>
      <w:marRight w:val="0"/>
      <w:marTop w:val="0"/>
      <w:marBottom w:val="0"/>
      <w:divBdr>
        <w:top w:val="none" w:sz="0" w:space="0" w:color="auto"/>
        <w:left w:val="none" w:sz="0" w:space="0" w:color="auto"/>
        <w:bottom w:val="none" w:sz="0" w:space="0" w:color="auto"/>
        <w:right w:val="none" w:sz="0" w:space="0" w:color="auto"/>
      </w:divBdr>
      <w:divsChild>
        <w:div w:id="1777871789">
          <w:marLeft w:val="0"/>
          <w:marRight w:val="0"/>
          <w:marTop w:val="0"/>
          <w:marBottom w:val="0"/>
          <w:divBdr>
            <w:top w:val="none" w:sz="0" w:space="0" w:color="auto"/>
            <w:left w:val="none" w:sz="0" w:space="0" w:color="auto"/>
            <w:bottom w:val="none" w:sz="0" w:space="0" w:color="auto"/>
            <w:right w:val="none" w:sz="0" w:space="0" w:color="auto"/>
          </w:divBdr>
          <w:divsChild>
            <w:div w:id="1975327422">
              <w:marLeft w:val="0"/>
              <w:marRight w:val="0"/>
              <w:marTop w:val="0"/>
              <w:marBottom w:val="0"/>
              <w:divBdr>
                <w:top w:val="none" w:sz="0" w:space="0" w:color="auto"/>
                <w:left w:val="none" w:sz="0" w:space="0" w:color="auto"/>
                <w:bottom w:val="none" w:sz="0" w:space="0" w:color="auto"/>
                <w:right w:val="none" w:sz="0" w:space="0" w:color="auto"/>
              </w:divBdr>
              <w:divsChild>
                <w:div w:id="1477335259">
                  <w:marLeft w:val="0"/>
                  <w:marRight w:val="0"/>
                  <w:marTop w:val="210"/>
                  <w:marBottom w:val="210"/>
                  <w:divBdr>
                    <w:top w:val="none" w:sz="0" w:space="0" w:color="auto"/>
                    <w:left w:val="none" w:sz="0" w:space="0" w:color="auto"/>
                    <w:bottom w:val="none" w:sz="0" w:space="0" w:color="auto"/>
                    <w:right w:val="none" w:sz="0" w:space="0" w:color="auto"/>
                  </w:divBdr>
                  <w:divsChild>
                    <w:div w:id="4564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5119">
      <w:bodyDiv w:val="1"/>
      <w:marLeft w:val="0"/>
      <w:marRight w:val="0"/>
      <w:marTop w:val="0"/>
      <w:marBottom w:val="0"/>
      <w:divBdr>
        <w:top w:val="none" w:sz="0" w:space="0" w:color="auto"/>
        <w:left w:val="none" w:sz="0" w:space="0" w:color="auto"/>
        <w:bottom w:val="none" w:sz="0" w:space="0" w:color="auto"/>
        <w:right w:val="none" w:sz="0" w:space="0" w:color="auto"/>
      </w:divBdr>
      <w:divsChild>
        <w:div w:id="932708484">
          <w:marLeft w:val="0"/>
          <w:marRight w:val="0"/>
          <w:marTop w:val="0"/>
          <w:marBottom w:val="0"/>
          <w:divBdr>
            <w:top w:val="none" w:sz="0" w:space="0" w:color="auto"/>
            <w:left w:val="none" w:sz="0" w:space="0" w:color="auto"/>
            <w:bottom w:val="none" w:sz="0" w:space="0" w:color="auto"/>
            <w:right w:val="none" w:sz="0" w:space="0" w:color="auto"/>
          </w:divBdr>
          <w:divsChild>
            <w:div w:id="1042555668">
              <w:marLeft w:val="0"/>
              <w:marRight w:val="0"/>
              <w:marTop w:val="0"/>
              <w:marBottom w:val="0"/>
              <w:divBdr>
                <w:top w:val="none" w:sz="0" w:space="0" w:color="auto"/>
                <w:left w:val="none" w:sz="0" w:space="0" w:color="auto"/>
                <w:bottom w:val="none" w:sz="0" w:space="0" w:color="auto"/>
                <w:right w:val="none" w:sz="0" w:space="0" w:color="auto"/>
              </w:divBdr>
              <w:divsChild>
                <w:div w:id="382365275">
                  <w:marLeft w:val="0"/>
                  <w:marRight w:val="0"/>
                  <w:marTop w:val="210"/>
                  <w:marBottom w:val="210"/>
                  <w:divBdr>
                    <w:top w:val="none" w:sz="0" w:space="0" w:color="auto"/>
                    <w:left w:val="none" w:sz="0" w:space="0" w:color="auto"/>
                    <w:bottom w:val="none" w:sz="0" w:space="0" w:color="auto"/>
                    <w:right w:val="none" w:sz="0" w:space="0" w:color="auto"/>
                  </w:divBdr>
                  <w:divsChild>
                    <w:div w:id="1255894751">
                      <w:marLeft w:val="0"/>
                      <w:marRight w:val="0"/>
                      <w:marTop w:val="0"/>
                      <w:marBottom w:val="0"/>
                      <w:divBdr>
                        <w:top w:val="none" w:sz="0" w:space="0" w:color="auto"/>
                        <w:left w:val="none" w:sz="0" w:space="0" w:color="auto"/>
                        <w:bottom w:val="none" w:sz="0" w:space="0" w:color="auto"/>
                        <w:right w:val="none" w:sz="0" w:space="0" w:color="auto"/>
                      </w:divBdr>
                      <w:divsChild>
                        <w:div w:id="5863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8448">
      <w:bodyDiv w:val="1"/>
      <w:marLeft w:val="0"/>
      <w:marRight w:val="0"/>
      <w:marTop w:val="0"/>
      <w:marBottom w:val="0"/>
      <w:divBdr>
        <w:top w:val="none" w:sz="0" w:space="0" w:color="auto"/>
        <w:left w:val="none" w:sz="0" w:space="0" w:color="auto"/>
        <w:bottom w:val="none" w:sz="0" w:space="0" w:color="auto"/>
        <w:right w:val="none" w:sz="0" w:space="0" w:color="auto"/>
      </w:divBdr>
      <w:divsChild>
        <w:div w:id="1587035173">
          <w:marLeft w:val="0"/>
          <w:marRight w:val="0"/>
          <w:marTop w:val="0"/>
          <w:marBottom w:val="0"/>
          <w:divBdr>
            <w:top w:val="none" w:sz="0" w:space="0" w:color="auto"/>
            <w:left w:val="none" w:sz="0" w:space="0" w:color="auto"/>
            <w:bottom w:val="none" w:sz="0" w:space="0" w:color="auto"/>
            <w:right w:val="none" w:sz="0" w:space="0" w:color="auto"/>
          </w:divBdr>
          <w:divsChild>
            <w:div w:id="1459373565">
              <w:marLeft w:val="0"/>
              <w:marRight w:val="0"/>
              <w:marTop w:val="0"/>
              <w:marBottom w:val="0"/>
              <w:divBdr>
                <w:top w:val="none" w:sz="0" w:space="0" w:color="auto"/>
                <w:left w:val="none" w:sz="0" w:space="0" w:color="auto"/>
                <w:bottom w:val="none" w:sz="0" w:space="0" w:color="auto"/>
                <w:right w:val="none" w:sz="0" w:space="0" w:color="auto"/>
              </w:divBdr>
            </w:div>
            <w:div w:id="455493212">
              <w:marLeft w:val="0"/>
              <w:marRight w:val="0"/>
              <w:marTop w:val="0"/>
              <w:marBottom w:val="0"/>
              <w:divBdr>
                <w:top w:val="none" w:sz="0" w:space="0" w:color="auto"/>
                <w:left w:val="none" w:sz="0" w:space="0" w:color="auto"/>
                <w:bottom w:val="none" w:sz="0" w:space="0" w:color="auto"/>
                <w:right w:val="none" w:sz="0" w:space="0" w:color="auto"/>
              </w:divBdr>
            </w:div>
            <w:div w:id="1434322428">
              <w:marLeft w:val="0"/>
              <w:marRight w:val="0"/>
              <w:marTop w:val="0"/>
              <w:marBottom w:val="0"/>
              <w:divBdr>
                <w:top w:val="none" w:sz="0" w:space="0" w:color="auto"/>
                <w:left w:val="none" w:sz="0" w:space="0" w:color="auto"/>
                <w:bottom w:val="none" w:sz="0" w:space="0" w:color="auto"/>
                <w:right w:val="none" w:sz="0" w:space="0" w:color="auto"/>
              </w:divBdr>
            </w:div>
            <w:div w:id="709497197">
              <w:marLeft w:val="0"/>
              <w:marRight w:val="0"/>
              <w:marTop w:val="0"/>
              <w:marBottom w:val="0"/>
              <w:divBdr>
                <w:top w:val="none" w:sz="0" w:space="0" w:color="auto"/>
                <w:left w:val="none" w:sz="0" w:space="0" w:color="auto"/>
                <w:bottom w:val="none" w:sz="0" w:space="0" w:color="auto"/>
                <w:right w:val="none" w:sz="0" w:space="0" w:color="auto"/>
              </w:divBdr>
            </w:div>
            <w:div w:id="441808123">
              <w:marLeft w:val="0"/>
              <w:marRight w:val="0"/>
              <w:marTop w:val="0"/>
              <w:marBottom w:val="0"/>
              <w:divBdr>
                <w:top w:val="none" w:sz="0" w:space="0" w:color="auto"/>
                <w:left w:val="none" w:sz="0" w:space="0" w:color="auto"/>
                <w:bottom w:val="none" w:sz="0" w:space="0" w:color="auto"/>
                <w:right w:val="none" w:sz="0" w:space="0" w:color="auto"/>
              </w:divBdr>
            </w:div>
            <w:div w:id="2059623516">
              <w:marLeft w:val="0"/>
              <w:marRight w:val="0"/>
              <w:marTop w:val="0"/>
              <w:marBottom w:val="0"/>
              <w:divBdr>
                <w:top w:val="none" w:sz="0" w:space="0" w:color="auto"/>
                <w:left w:val="none" w:sz="0" w:space="0" w:color="auto"/>
                <w:bottom w:val="none" w:sz="0" w:space="0" w:color="auto"/>
                <w:right w:val="none" w:sz="0" w:space="0" w:color="auto"/>
              </w:divBdr>
            </w:div>
            <w:div w:id="1355961837">
              <w:marLeft w:val="0"/>
              <w:marRight w:val="0"/>
              <w:marTop w:val="0"/>
              <w:marBottom w:val="0"/>
              <w:divBdr>
                <w:top w:val="none" w:sz="0" w:space="0" w:color="auto"/>
                <w:left w:val="none" w:sz="0" w:space="0" w:color="auto"/>
                <w:bottom w:val="none" w:sz="0" w:space="0" w:color="auto"/>
                <w:right w:val="none" w:sz="0" w:space="0" w:color="auto"/>
              </w:divBdr>
            </w:div>
            <w:div w:id="146213603">
              <w:marLeft w:val="0"/>
              <w:marRight w:val="0"/>
              <w:marTop w:val="0"/>
              <w:marBottom w:val="0"/>
              <w:divBdr>
                <w:top w:val="none" w:sz="0" w:space="0" w:color="auto"/>
                <w:left w:val="none" w:sz="0" w:space="0" w:color="auto"/>
                <w:bottom w:val="none" w:sz="0" w:space="0" w:color="auto"/>
                <w:right w:val="none" w:sz="0" w:space="0" w:color="auto"/>
              </w:divBdr>
            </w:div>
            <w:div w:id="793063872">
              <w:marLeft w:val="0"/>
              <w:marRight w:val="0"/>
              <w:marTop w:val="0"/>
              <w:marBottom w:val="0"/>
              <w:divBdr>
                <w:top w:val="none" w:sz="0" w:space="0" w:color="auto"/>
                <w:left w:val="none" w:sz="0" w:space="0" w:color="auto"/>
                <w:bottom w:val="none" w:sz="0" w:space="0" w:color="auto"/>
                <w:right w:val="none" w:sz="0" w:space="0" w:color="auto"/>
              </w:divBdr>
            </w:div>
            <w:div w:id="593974273">
              <w:marLeft w:val="0"/>
              <w:marRight w:val="0"/>
              <w:marTop w:val="0"/>
              <w:marBottom w:val="0"/>
              <w:divBdr>
                <w:top w:val="none" w:sz="0" w:space="0" w:color="auto"/>
                <w:left w:val="none" w:sz="0" w:space="0" w:color="auto"/>
                <w:bottom w:val="none" w:sz="0" w:space="0" w:color="auto"/>
                <w:right w:val="none" w:sz="0" w:space="0" w:color="auto"/>
              </w:divBdr>
            </w:div>
            <w:div w:id="1247226339">
              <w:marLeft w:val="0"/>
              <w:marRight w:val="0"/>
              <w:marTop w:val="0"/>
              <w:marBottom w:val="0"/>
              <w:divBdr>
                <w:top w:val="none" w:sz="0" w:space="0" w:color="auto"/>
                <w:left w:val="none" w:sz="0" w:space="0" w:color="auto"/>
                <w:bottom w:val="none" w:sz="0" w:space="0" w:color="auto"/>
                <w:right w:val="none" w:sz="0" w:space="0" w:color="auto"/>
              </w:divBdr>
            </w:div>
            <w:div w:id="1064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47125">
      <w:bodyDiv w:val="1"/>
      <w:marLeft w:val="0"/>
      <w:marRight w:val="0"/>
      <w:marTop w:val="0"/>
      <w:marBottom w:val="0"/>
      <w:divBdr>
        <w:top w:val="none" w:sz="0" w:space="0" w:color="auto"/>
        <w:left w:val="none" w:sz="0" w:space="0" w:color="auto"/>
        <w:bottom w:val="none" w:sz="0" w:space="0" w:color="auto"/>
        <w:right w:val="none" w:sz="0" w:space="0" w:color="auto"/>
      </w:divBdr>
    </w:div>
    <w:div w:id="1791629329">
      <w:bodyDiv w:val="1"/>
      <w:marLeft w:val="0"/>
      <w:marRight w:val="0"/>
      <w:marTop w:val="0"/>
      <w:marBottom w:val="0"/>
      <w:divBdr>
        <w:top w:val="none" w:sz="0" w:space="0" w:color="auto"/>
        <w:left w:val="none" w:sz="0" w:space="0" w:color="auto"/>
        <w:bottom w:val="none" w:sz="0" w:space="0" w:color="auto"/>
        <w:right w:val="none" w:sz="0" w:space="0" w:color="auto"/>
      </w:divBdr>
    </w:div>
    <w:div w:id="1818298189">
      <w:bodyDiv w:val="1"/>
      <w:marLeft w:val="0"/>
      <w:marRight w:val="0"/>
      <w:marTop w:val="0"/>
      <w:marBottom w:val="0"/>
      <w:divBdr>
        <w:top w:val="none" w:sz="0" w:space="0" w:color="auto"/>
        <w:left w:val="none" w:sz="0" w:space="0" w:color="auto"/>
        <w:bottom w:val="none" w:sz="0" w:space="0" w:color="auto"/>
        <w:right w:val="none" w:sz="0" w:space="0" w:color="auto"/>
      </w:divBdr>
    </w:div>
    <w:div w:id="1831632148">
      <w:bodyDiv w:val="1"/>
      <w:marLeft w:val="0"/>
      <w:marRight w:val="0"/>
      <w:marTop w:val="0"/>
      <w:marBottom w:val="0"/>
      <w:divBdr>
        <w:top w:val="none" w:sz="0" w:space="0" w:color="auto"/>
        <w:left w:val="none" w:sz="0" w:space="0" w:color="auto"/>
        <w:bottom w:val="none" w:sz="0" w:space="0" w:color="auto"/>
        <w:right w:val="none" w:sz="0" w:space="0" w:color="auto"/>
      </w:divBdr>
    </w:div>
    <w:div w:id="1892111763">
      <w:bodyDiv w:val="1"/>
      <w:marLeft w:val="0"/>
      <w:marRight w:val="0"/>
      <w:marTop w:val="0"/>
      <w:marBottom w:val="0"/>
      <w:divBdr>
        <w:top w:val="none" w:sz="0" w:space="0" w:color="auto"/>
        <w:left w:val="none" w:sz="0" w:space="0" w:color="auto"/>
        <w:bottom w:val="none" w:sz="0" w:space="0" w:color="auto"/>
        <w:right w:val="none" w:sz="0" w:space="0" w:color="auto"/>
      </w:divBdr>
    </w:div>
    <w:div w:id="1897744525">
      <w:bodyDiv w:val="1"/>
      <w:marLeft w:val="0"/>
      <w:marRight w:val="0"/>
      <w:marTop w:val="0"/>
      <w:marBottom w:val="0"/>
      <w:divBdr>
        <w:top w:val="none" w:sz="0" w:space="0" w:color="auto"/>
        <w:left w:val="none" w:sz="0" w:space="0" w:color="auto"/>
        <w:bottom w:val="none" w:sz="0" w:space="0" w:color="auto"/>
        <w:right w:val="none" w:sz="0" w:space="0" w:color="auto"/>
      </w:divBdr>
      <w:divsChild>
        <w:div w:id="549852521">
          <w:marLeft w:val="0"/>
          <w:marRight w:val="0"/>
          <w:marTop w:val="0"/>
          <w:marBottom w:val="0"/>
          <w:divBdr>
            <w:top w:val="none" w:sz="0" w:space="0" w:color="auto"/>
            <w:left w:val="none" w:sz="0" w:space="0" w:color="auto"/>
            <w:bottom w:val="none" w:sz="0" w:space="0" w:color="auto"/>
            <w:right w:val="none" w:sz="0" w:space="0" w:color="auto"/>
          </w:divBdr>
        </w:div>
      </w:divsChild>
    </w:div>
    <w:div w:id="1951936863">
      <w:bodyDiv w:val="1"/>
      <w:marLeft w:val="0"/>
      <w:marRight w:val="0"/>
      <w:marTop w:val="0"/>
      <w:marBottom w:val="0"/>
      <w:divBdr>
        <w:top w:val="none" w:sz="0" w:space="0" w:color="auto"/>
        <w:left w:val="none" w:sz="0" w:space="0" w:color="auto"/>
        <w:bottom w:val="none" w:sz="0" w:space="0" w:color="auto"/>
        <w:right w:val="none" w:sz="0" w:space="0" w:color="auto"/>
      </w:divBdr>
    </w:div>
    <w:div w:id="1953976193">
      <w:bodyDiv w:val="1"/>
      <w:marLeft w:val="0"/>
      <w:marRight w:val="0"/>
      <w:marTop w:val="0"/>
      <w:marBottom w:val="0"/>
      <w:divBdr>
        <w:top w:val="none" w:sz="0" w:space="0" w:color="auto"/>
        <w:left w:val="none" w:sz="0" w:space="0" w:color="auto"/>
        <w:bottom w:val="none" w:sz="0" w:space="0" w:color="auto"/>
        <w:right w:val="none" w:sz="0" w:space="0" w:color="auto"/>
      </w:divBdr>
    </w:div>
    <w:div w:id="1988244353">
      <w:bodyDiv w:val="1"/>
      <w:marLeft w:val="0"/>
      <w:marRight w:val="0"/>
      <w:marTop w:val="0"/>
      <w:marBottom w:val="0"/>
      <w:divBdr>
        <w:top w:val="none" w:sz="0" w:space="0" w:color="auto"/>
        <w:left w:val="none" w:sz="0" w:space="0" w:color="auto"/>
        <w:bottom w:val="none" w:sz="0" w:space="0" w:color="auto"/>
        <w:right w:val="none" w:sz="0" w:space="0" w:color="auto"/>
      </w:divBdr>
    </w:div>
    <w:div w:id="2028943127">
      <w:bodyDiv w:val="1"/>
      <w:marLeft w:val="0"/>
      <w:marRight w:val="0"/>
      <w:marTop w:val="0"/>
      <w:marBottom w:val="0"/>
      <w:divBdr>
        <w:top w:val="none" w:sz="0" w:space="0" w:color="auto"/>
        <w:left w:val="none" w:sz="0" w:space="0" w:color="auto"/>
        <w:bottom w:val="none" w:sz="0" w:space="0" w:color="auto"/>
        <w:right w:val="none" w:sz="0" w:space="0" w:color="auto"/>
      </w:divBdr>
      <w:divsChild>
        <w:div w:id="1105926393">
          <w:marLeft w:val="0"/>
          <w:marRight w:val="0"/>
          <w:marTop w:val="0"/>
          <w:marBottom w:val="0"/>
          <w:divBdr>
            <w:top w:val="none" w:sz="0" w:space="0" w:color="auto"/>
            <w:left w:val="none" w:sz="0" w:space="0" w:color="auto"/>
            <w:bottom w:val="none" w:sz="0" w:space="0" w:color="auto"/>
            <w:right w:val="none" w:sz="0" w:space="0" w:color="auto"/>
          </w:divBdr>
        </w:div>
        <w:div w:id="33175656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oracle.com/en/middleware/idm/unified-directory/12.2.1.4/ouddr/index.html" TargetMode="External"/><Relationship Id="rId18" Type="http://schemas.openxmlformats.org/officeDocument/2006/relationships/hyperlink" Target="https://docs.oracle.com/en/middleware/idm/unified-directory/12.2.1.4/ouddr/op-rest-v1-directory-dn-delete.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cs.oracle.com/en/middleware/idm/unified-directory/12.2.1.4/ouddr/op-rest-v1-directory-post.html" TargetMode="External"/><Relationship Id="rId2" Type="http://schemas.openxmlformats.org/officeDocument/2006/relationships/numbering" Target="numbering.xml"/><Relationship Id="rId16" Type="http://schemas.openxmlformats.org/officeDocument/2006/relationships/hyperlink" Target="https://docs.oracle.com/en/middleware/idm/unified-directory/12.2.1.4/ouddr/op-rest-v1-directory-dn-get.html"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7C53C-8D43-4802-B809-4CCF0FDEE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8</Pages>
  <Words>1415</Words>
  <Characters>8070</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Omguide.dot</vt:lpstr>
    </vt:vector>
  </TitlesOfParts>
  <Company>Oracle Corporation</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Omguide.dot</dc:title>
  <dc:subject>Word deliverable template engine file</dc:subject>
  <dc:creator>Dieter Steding</dc:creator>
  <cp:keywords>MS Office 97</cp:keywords>
  <dc:description>Use with MS Office 97.</dc:description>
  <cp:lastModifiedBy>Adam Vincze</cp:lastModifiedBy>
  <cp:revision>49</cp:revision>
  <cp:lastPrinted>2022-05-27T07:24:00Z</cp:lastPrinted>
  <dcterms:created xsi:type="dcterms:W3CDTF">2023-06-01T13:24:00Z</dcterms:created>
  <dcterms:modified xsi:type="dcterms:W3CDTF">2024-12-04T09:09:00Z</dcterms:modified>
  <dc:language>en-US</dc:language>
</cp:coreProperties>
</file>