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styles.xml" ContentType="application/vnd.openxmlformats-officedocument.wordprocessingml.styles+xml"/>
  <Override PartName="/word/media/image1.jpeg" ContentType="image/jpeg"/>
  <Override PartName="/word/media/image6.png" ContentType="image/png"/>
  <Override PartName="/word/media/image3.png" ContentType="image/png"/>
  <Override PartName="/word/media/image2.png" ContentType="image/png"/>
  <Override PartName="/word/media/image4.png" ContentType="image/png"/>
  <Override PartName="/word/media/image5.png" ContentType="image/png"/>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Bar"/>
        <w:spacing w:before="1680" w:after="0"/>
        <w:rPr/>
      </w:pPr>
      <w:r>
        <w:rPr/>
      </w:r>
    </w:p>
    <w:p>
      <w:pPr>
        <w:pStyle w:val="TextBody"/>
        <w:rPr/>
      </w:pPr>
      <w:r>
        <w:rPr/>
      </w:r>
    </w:p>
    <w:p>
      <w:pPr>
        <w:pStyle w:val="TitleMajor"/>
        <w:rPr/>
      </w:pPr>
      <w:r>
        <w:rPr/>
        <w:t>Installation Guide</w:t>
      </w:r>
    </w:p>
    <w:p>
      <w:pPr>
        <w:pStyle w:val="Title"/>
        <w:rPr/>
      </w:pPr>
      <w:r>
        <w:rPr>
          <w:rStyle w:val="HighlightedVariable"/>
        </w:rPr>
        <w:t>IM.IAM Installation</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tabs>
          <w:tab w:val="clear" w:pos="964"/>
          <w:tab w:val="left" w:pos="4321" w:leader="none"/>
        </w:tabs>
        <w:rPr/>
      </w:pPr>
      <w:r>
        <w:rPr/>
        <w:t>Autor:</w:t>
        <w:tab/>
        <w:t>Dieter Steding</w:t>
        <w:br/>
        <w:tab/>
        <w:t>Sophie Strecke</w:t>
      </w:r>
    </w:p>
    <w:p>
      <w:pPr>
        <w:pStyle w:val="TextBody"/>
        <w:tabs>
          <w:tab w:val="clear" w:pos="964"/>
          <w:tab w:val="left" w:pos="4321" w:leader="none"/>
        </w:tabs>
        <w:rPr/>
      </w:pPr>
      <w:r>
        <w:rPr/>
        <w:t>Erstelldatum:</w:t>
        <w:tab/>
      </w:r>
      <w:r>
        <w:rPr/>
        <w:t>DocInformation:Created (fixed)</w:t>
      </w:r>
    </w:p>
    <w:p>
      <w:pPr>
        <w:pStyle w:val="TextBody"/>
        <w:tabs>
          <w:tab w:val="clear" w:pos="964"/>
          <w:tab w:val="left" w:pos="4321" w:leader="none"/>
        </w:tabs>
        <w:rPr/>
      </w:pPr>
      <w:r>
        <w:rPr/>
        <w:t>Letzte Änderung:</w:t>
        <w:tab/>
        <w:t>02-12-2020</w:t>
      </w:r>
    </w:p>
    <w:p>
      <w:pPr>
        <w:pStyle w:val="TextBody"/>
        <w:tabs>
          <w:tab w:val="clear" w:pos="964"/>
          <w:tab w:val="left" w:pos="4321" w:leader="none"/>
        </w:tabs>
        <w:rPr/>
      </w:pPr>
      <w:r>
        <w:rPr/>
        <w:t>Kontrollnummer:</w:t>
        <w:tab/>
      </w:r>
      <w:bookmarkStart w:id="0" w:name="DocControlNumber"/>
      <w:r>
        <w:rPr>
          <w:rStyle w:val="HighlightedVariable"/>
        </w:rPr>
        <w:t xml:space="preserve">OC_DE/300516442/DO.081/0005 </w:t>
      </w:r>
      <w:bookmarkEnd w:id="0"/>
    </w:p>
    <w:p>
      <w:pPr>
        <w:pStyle w:val="TextBody"/>
        <w:tabs>
          <w:tab w:val="clear" w:pos="964"/>
          <w:tab w:val="left" w:pos="4321" w:leader="none"/>
        </w:tabs>
        <w:rPr/>
      </w:pPr>
      <w:r>
        <w:rPr/>
        <w:t>Version:</w:t>
        <w:tab/>
      </w:r>
      <w:bookmarkStart w:id="1" w:name="DocVersion"/>
      <w:r>
        <w:rPr/>
        <w:t>1.0</w:t>
      </w:r>
      <w:bookmarkEnd w:id="1"/>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
        </w:rPr>
      </w:pPr>
      <w:r>
        <w:rPr>
          <w:b/>
        </w:rPr>
        <w:t>Freigabe:</w:t>
      </w:r>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79"/>
        <w:gridCol w:w="5040"/>
      </w:tblGrid>
      <w:tr>
        <w:trPr>
          <w:cantSplit w:val="true"/>
        </w:trPr>
        <w:tc>
          <w:tcPr>
            <w:tcW w:w="2879" w:type="dxa"/>
            <w:tcBorders/>
          </w:tcPr>
          <w:p>
            <w:pPr>
              <w:pStyle w:val="TextBody"/>
              <w:widowControl w:val="false"/>
              <w:spacing w:before="120" w:after="60"/>
              <w:ind w:left="0" w:hanging="0"/>
              <w:rPr>
                <w:rStyle w:val="HighlightedVariable"/>
              </w:rPr>
            </w:pPr>
            <w:r>
              <w:rPr>
                <w:rStyle w:val="HighlightedVariable"/>
              </w:rPr>
              <w:t>Bundeskriminalamt</w:t>
            </w:r>
          </w:p>
        </w:tc>
        <w:tc>
          <w:tcPr>
            <w:tcW w:w="5040" w:type="dxa"/>
            <w:tcBorders>
              <w:bottom w:val="single" w:sz="6" w:space="0" w:color="000000"/>
            </w:tcBorders>
          </w:tcPr>
          <w:p>
            <w:pPr>
              <w:pStyle w:val="TextBody"/>
              <w:widowControl w:val="false"/>
              <w:spacing w:before="120" w:after="60"/>
              <w:ind w:left="0" w:hanging="0"/>
              <w:rPr/>
            </w:pPr>
            <w:r>
              <w:rPr/>
            </w:r>
          </w:p>
        </w:tc>
      </w:tr>
      <w:tr>
        <w:trPr>
          <w:cantSplit w:val="true"/>
        </w:trPr>
        <w:tc>
          <w:tcPr>
            <w:tcW w:w="2879" w:type="dxa"/>
            <w:tcBorders/>
          </w:tcPr>
          <w:p>
            <w:pPr>
              <w:pStyle w:val="TextBody"/>
              <w:widowControl w:val="false"/>
              <w:spacing w:before="120" w:after="60"/>
              <w:ind w:left="0" w:hanging="0"/>
              <w:rPr>
                <w:rStyle w:val="HighlightedVariable"/>
              </w:rPr>
            </w:pPr>
            <w:r>
              <w:rPr>
                <w:rStyle w:val="HighlightedVariable"/>
              </w:rPr>
              <w:t>Oracle Consulting</w:t>
            </w:r>
          </w:p>
        </w:tc>
        <w:tc>
          <w:tcPr>
            <w:tcW w:w="5040" w:type="dxa"/>
            <w:tcBorders>
              <w:top w:val="single" w:sz="6" w:space="0" w:color="000000"/>
              <w:bottom w:val="single" w:sz="6" w:space="0" w:color="000000"/>
            </w:tcBorders>
          </w:tcPr>
          <w:p>
            <w:pPr>
              <w:pStyle w:val="TextBody"/>
              <w:widowControl w:val="false"/>
              <w:spacing w:before="120" w:after="60"/>
              <w:ind w:left="0" w:hanging="0"/>
              <w:rPr/>
            </w:pPr>
            <w:r>
              <w:rPr/>
            </w:r>
          </w:p>
        </w:tc>
      </w:tr>
    </w:tbl>
    <w:p>
      <w:pPr>
        <w:pStyle w:val="TextBody"/>
        <w:rPr/>
      </w:pPr>
      <w:r>
        <w:rPr/>
        <w:drawing>
          <wp:inline distT="0" distB="0" distL="0" distR="0">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red"/>
                    <pic:cNvPicPr>
                      <a:picLocks noChangeAspect="1" noChangeArrowheads="1"/>
                    </pic:cNvPicPr>
                  </pic:nvPicPr>
                  <pic:blipFill>
                    <a:blip r:embed="rId2"/>
                    <a:stretch>
                      <a:fillRect/>
                    </a:stretch>
                  </pic:blipFill>
                  <pic:spPr bwMode="auto">
                    <a:xfrm>
                      <a:off x="0" y="0"/>
                      <a:ext cx="1371600" cy="219075"/>
                    </a:xfrm>
                    <a:prstGeom prst="rect">
                      <a:avLst/>
                    </a:prstGeom>
                  </pic:spPr>
                </pic:pic>
              </a:graphicData>
            </a:graphic>
          </wp:inline>
        </w:drawing>
      </w:r>
      <w:r>
        <w:rPr/>
        <w:tab/>
        <w:t>Kopie-Nr.</w:t>
        <w:tab/>
        <w:t>_____</w:t>
      </w:r>
    </w:p>
    <w:p>
      <w:pPr>
        <w:pStyle w:val="Heading2"/>
        <w:rPr/>
      </w:pPr>
      <w:bookmarkStart w:id="2" w:name="_Toc59090501"/>
      <w:r>
        <w:rPr/>
        <w:t>Dokumentenkontrolle</w:t>
      </w:r>
      <w:bookmarkEnd w:id="2"/>
    </w:p>
    <w:p>
      <w:pPr>
        <w:pStyle w:val="HeadingBar"/>
        <w:rPr/>
      </w:pPr>
      <w:r>
        <w:rPr/>
      </w:r>
    </w:p>
    <w:p>
      <w:pPr>
        <w:pStyle w:val="Heading3"/>
        <w:rPr/>
      </w:pPr>
      <w:bookmarkStart w:id="3" w:name="_Toc59090502"/>
      <w:r>
        <w:rPr/>
        <w:t>Änderungshistorie</w:t>
      </w:r>
      <w:bookmarkEnd w:id="3"/>
    </w:p>
    <w:tbl>
      <w:tblPr>
        <w:tblW w:w="7909" w:type="dxa"/>
        <w:jc w:val="left"/>
        <w:tblInd w:w="2517" w:type="dxa"/>
        <w:tblLayout w:type="fixed"/>
        <w:tblCellMar>
          <w:top w:w="0" w:type="dxa"/>
          <w:left w:w="108" w:type="dxa"/>
          <w:bottom w:w="0" w:type="dxa"/>
          <w:right w:w="108" w:type="dxa"/>
        </w:tblCellMar>
        <w:tblLook w:val="0000" w:noVBand="0" w:noHBand="0" w:lastColumn="0" w:firstColumn="0" w:lastRow="0" w:firstRow="0"/>
      </w:tblPr>
      <w:tblGrid>
        <w:gridCol w:w="991"/>
        <w:gridCol w:w="1872"/>
        <w:gridCol w:w="810"/>
        <w:gridCol w:w="154"/>
        <w:gridCol w:w="4081"/>
      </w:tblGrid>
      <w:tr>
        <w:trPr>
          <w:tblHeader w:val="true"/>
          <w:cantSplit w:val="true"/>
        </w:trPr>
        <w:tc>
          <w:tcPr>
            <w:tcW w:w="991" w:type="dxa"/>
            <w:tcBorders>
              <w:top w:val="single" w:sz="12" w:space="0" w:color="000000"/>
              <w:left w:val="single" w:sz="12" w:space="0" w:color="000000"/>
              <w:bottom w:val="single" w:sz="6" w:space="0" w:color="000000"/>
            </w:tcBorders>
            <w:shd w:color="auto" w:fill="auto" w:val="pct10"/>
          </w:tcPr>
          <w:p>
            <w:pPr>
              <w:pStyle w:val="TableHeading"/>
              <w:widowControl w:val="false"/>
              <w:spacing w:before="120" w:after="120"/>
              <w:rPr>
                <w:lang w:val="de-DE"/>
              </w:rPr>
            </w:pPr>
            <w:r>
              <w:rPr>
                <w:lang w:val="de-DE"/>
              </w:rPr>
              <w:t>Datum</w:t>
            </w:r>
          </w:p>
        </w:tc>
        <w:tc>
          <w:tcPr>
            <w:tcW w:w="1872" w:type="dxa"/>
            <w:tcBorders>
              <w:top w:val="single" w:sz="12" w:space="0" w:color="000000"/>
              <w:bottom w:val="single" w:sz="6" w:space="0" w:color="000000"/>
            </w:tcBorders>
            <w:shd w:color="auto" w:fill="auto" w:val="pct10"/>
          </w:tcPr>
          <w:p>
            <w:pPr>
              <w:pStyle w:val="TableHeading"/>
              <w:widowControl w:val="false"/>
              <w:spacing w:before="120" w:after="120"/>
              <w:rPr>
                <w:lang w:val="de-DE"/>
              </w:rPr>
            </w:pPr>
            <w:r>
              <w:rPr>
                <w:lang w:val="de-DE"/>
              </w:rPr>
              <w:t>Autor</w:t>
            </w:r>
          </w:p>
        </w:tc>
        <w:tc>
          <w:tcPr>
            <w:tcW w:w="964" w:type="dxa"/>
            <w:gridSpan w:val="2"/>
            <w:tcBorders>
              <w:top w:val="single" w:sz="12" w:space="0" w:color="000000"/>
              <w:bottom w:val="single" w:sz="6" w:space="0" w:color="000000"/>
            </w:tcBorders>
            <w:shd w:color="auto" w:fill="auto" w:val="pct10"/>
          </w:tcPr>
          <w:p>
            <w:pPr>
              <w:pStyle w:val="TableHeading"/>
              <w:widowControl w:val="false"/>
              <w:spacing w:before="120" w:after="120"/>
              <w:rPr>
                <w:lang w:val="de-DE"/>
              </w:rPr>
            </w:pPr>
            <w:r>
              <w:rPr>
                <w:lang w:val="de-DE"/>
              </w:rPr>
              <w:t>Version</w:t>
            </w:r>
          </w:p>
        </w:tc>
        <w:tc>
          <w:tcPr>
            <w:tcW w:w="4081" w:type="dxa"/>
            <w:tcBorders>
              <w:top w:val="single" w:sz="12" w:space="0" w:color="000000"/>
              <w:bottom w:val="single" w:sz="6" w:space="0" w:color="000000"/>
              <w:right w:val="single" w:sz="12" w:space="0" w:color="000000"/>
            </w:tcBorders>
            <w:shd w:color="auto" w:fill="auto" w:val="pct10"/>
          </w:tcPr>
          <w:p>
            <w:pPr>
              <w:pStyle w:val="TableHeading"/>
              <w:widowControl w:val="false"/>
              <w:spacing w:before="120" w:after="120"/>
              <w:rPr>
                <w:lang w:val="de-DE"/>
              </w:rPr>
            </w:pPr>
            <w:r>
              <w:rPr>
                <w:lang w:val="de-DE"/>
              </w:rPr>
              <w:t>Änderungsreferenz</w:t>
            </w:r>
          </w:p>
        </w:tc>
      </w:tr>
      <w:tr>
        <w:trPr>
          <w:tblHeader w:val="true"/>
          <w:trHeight w:val="60" w:hRule="exact"/>
          <w:cantSplit w:val="true"/>
        </w:trPr>
        <w:tc>
          <w:tcPr>
            <w:tcW w:w="991" w:type="dxa"/>
            <w:tcBorders>
              <w:top w:val="single" w:sz="6" w:space="0" w:color="000000"/>
              <w:bottom w:val="single" w:sz="6" w:space="0" w:color="000000"/>
            </w:tcBorders>
            <w:shd w:color="auto" w:fill="auto" w:val="pct50"/>
          </w:tcPr>
          <w:p>
            <w:pPr>
              <w:pStyle w:val="TableText"/>
              <w:widowControl w:val="false"/>
              <w:spacing w:before="60" w:after="60"/>
              <w:rPr>
                <w:lang w:val="de-DE"/>
              </w:rPr>
            </w:pPr>
            <w:r>
              <w:rPr>
                <w:lang w:val="de-DE"/>
              </w:rPr>
            </w:r>
          </w:p>
        </w:tc>
        <w:tc>
          <w:tcPr>
            <w:tcW w:w="1872" w:type="dxa"/>
            <w:tcBorders>
              <w:top w:val="single" w:sz="6" w:space="0" w:color="000000"/>
              <w:bottom w:val="single" w:sz="6" w:space="0" w:color="000000"/>
            </w:tcBorders>
            <w:shd w:color="auto" w:fill="auto" w:val="pct50"/>
          </w:tcPr>
          <w:p>
            <w:pPr>
              <w:pStyle w:val="TableText"/>
              <w:widowControl w:val="false"/>
              <w:spacing w:before="60" w:after="60"/>
              <w:rPr>
                <w:lang w:val="de-DE"/>
              </w:rPr>
            </w:pPr>
            <w:r>
              <w:rPr>
                <w:lang w:val="de-DE"/>
              </w:rPr>
            </w:r>
          </w:p>
        </w:tc>
        <w:tc>
          <w:tcPr>
            <w:tcW w:w="810" w:type="dxa"/>
            <w:tcBorders>
              <w:top w:val="single" w:sz="6" w:space="0" w:color="000000"/>
              <w:bottom w:val="single" w:sz="6" w:space="0" w:color="000000"/>
            </w:tcBorders>
            <w:shd w:color="auto" w:fill="auto" w:val="pct50"/>
          </w:tcPr>
          <w:p>
            <w:pPr>
              <w:pStyle w:val="TableText"/>
              <w:widowControl w:val="false"/>
              <w:spacing w:before="60" w:after="60"/>
              <w:rPr>
                <w:lang w:val="de-DE"/>
              </w:rPr>
            </w:pPr>
            <w:r>
              <w:rPr>
                <w:lang w:val="de-DE"/>
              </w:rPr>
            </w:r>
          </w:p>
        </w:tc>
        <w:tc>
          <w:tcPr>
            <w:tcW w:w="4235" w:type="dxa"/>
            <w:gridSpan w:val="2"/>
            <w:tcBorders>
              <w:top w:val="single" w:sz="6" w:space="0" w:color="000000"/>
              <w:bottom w:val="single" w:sz="6" w:space="0" w:color="000000"/>
            </w:tcBorders>
            <w:shd w:color="auto" w:fill="auto" w:val="pct50"/>
          </w:tcPr>
          <w:p>
            <w:pPr>
              <w:pStyle w:val="TableText"/>
              <w:widowControl w:val="false"/>
              <w:spacing w:before="60" w:after="60"/>
              <w:rPr>
                <w:lang w:val="de-DE"/>
              </w:rPr>
            </w:pPr>
            <w:r>
              <w:rPr>
                <w:lang w:val="de-DE"/>
              </w:rPr>
            </w:r>
          </w:p>
        </w:tc>
      </w:tr>
      <w:tr>
        <w:trPr>
          <w:cantSplit w:val="true"/>
        </w:trPr>
        <w:tc>
          <w:tcPr>
            <w:tcW w:w="991"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lang w:val="de-DE"/>
              </w:rPr>
            </w:pPr>
            <w:r>
              <w:rPr>
                <w:lang w:val="de-DE"/>
              </w:rPr>
              <w:t>DocInformation:Created (fixed)</w:t>
            </w:r>
          </w:p>
        </w:tc>
        <w:tc>
          <w:tcPr>
            <w:tcW w:w="187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lang w:val="de-DE"/>
              </w:rPr>
            </w:pPr>
            <w:r>
              <w:rPr>
                <w:lang w:val="de-DE"/>
              </w:rPr>
              <w:t>Dieter Steding</w:t>
            </w:r>
          </w:p>
        </w:tc>
        <w:tc>
          <w:tcPr>
            <w:tcW w:w="81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lang w:val="de-DE"/>
              </w:rPr>
            </w:pPr>
            <w:r>
              <w:rPr>
                <w:lang w:val="de-DE"/>
              </w:rPr>
              <w:t>1.0</w:t>
            </w:r>
          </w:p>
        </w:tc>
        <w:tc>
          <w:tcPr>
            <w:tcW w:w="4235" w:type="dxa"/>
            <w:gridSpan w:val="2"/>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lang w:val="de-DE"/>
              </w:rPr>
            </w:pPr>
            <w:r>
              <w:rPr>
                <w:lang w:val="de-DE"/>
              </w:rPr>
              <w:t>Kein vorheriges Dokument</w:t>
            </w:r>
          </w:p>
        </w:tc>
      </w:tr>
      <w:tr>
        <w:trPr>
          <w:cantSplit w:val="true"/>
        </w:trPr>
        <w:tc>
          <w:tcPr>
            <w:tcW w:w="991"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187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81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4235" w:type="dxa"/>
            <w:gridSpan w:val="2"/>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lang w:val="de-DE"/>
              </w:rPr>
            </w:pPr>
            <w:r>
              <w:rPr>
                <w:lang w:val="de-DE"/>
              </w:rPr>
            </w:r>
          </w:p>
        </w:tc>
      </w:tr>
      <w:tr>
        <w:trPr>
          <w:cantSplit w:val="true"/>
        </w:trPr>
        <w:tc>
          <w:tcPr>
            <w:tcW w:w="991"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1872"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810"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4235" w:type="dxa"/>
            <w:gridSpan w:val="2"/>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lang w:val="de-DE"/>
              </w:rPr>
            </w:pPr>
            <w:r>
              <w:rPr>
                <w:lang w:val="de-DE"/>
              </w:rPr>
            </w:r>
          </w:p>
        </w:tc>
      </w:tr>
      <w:tr>
        <w:trPr>
          <w:cantSplit w:val="true"/>
        </w:trPr>
        <w:tc>
          <w:tcPr>
            <w:tcW w:w="991" w:type="dxa"/>
            <w:tcBorders>
              <w:top w:val="single" w:sz="6" w:space="0" w:color="000000"/>
              <w:left w:val="single" w:sz="12" w:space="0" w:color="000000"/>
              <w:bottom w:val="single" w:sz="12" w:space="0" w:color="000000"/>
              <w:right w:val="single" w:sz="6" w:space="0" w:color="000000"/>
            </w:tcBorders>
          </w:tcPr>
          <w:p>
            <w:pPr>
              <w:pStyle w:val="TableText"/>
              <w:widowControl w:val="false"/>
              <w:spacing w:before="60" w:after="60"/>
              <w:rPr>
                <w:lang w:val="de-DE"/>
              </w:rPr>
            </w:pPr>
            <w:r>
              <w:rPr>
                <w:lang w:val="de-DE"/>
              </w:rPr>
            </w:r>
          </w:p>
        </w:tc>
        <w:tc>
          <w:tcPr>
            <w:tcW w:w="1872" w:type="dxa"/>
            <w:tcBorders>
              <w:top w:val="single" w:sz="6" w:space="0" w:color="000000"/>
              <w:left w:val="single" w:sz="6" w:space="0" w:color="000000"/>
              <w:bottom w:val="single" w:sz="12" w:space="0" w:color="000000"/>
              <w:right w:val="single" w:sz="6" w:space="0" w:color="000000"/>
            </w:tcBorders>
          </w:tcPr>
          <w:p>
            <w:pPr>
              <w:pStyle w:val="TableText"/>
              <w:widowControl w:val="false"/>
              <w:spacing w:before="60" w:after="60"/>
              <w:rPr>
                <w:lang w:val="de-DE"/>
              </w:rPr>
            </w:pPr>
            <w:r>
              <w:rPr>
                <w:lang w:val="de-DE"/>
              </w:rPr>
            </w:r>
          </w:p>
        </w:tc>
        <w:tc>
          <w:tcPr>
            <w:tcW w:w="810" w:type="dxa"/>
            <w:tcBorders>
              <w:top w:val="single" w:sz="6" w:space="0" w:color="000000"/>
              <w:left w:val="single" w:sz="6" w:space="0" w:color="000000"/>
              <w:bottom w:val="single" w:sz="12" w:space="0" w:color="000000"/>
              <w:right w:val="single" w:sz="6" w:space="0" w:color="000000"/>
            </w:tcBorders>
          </w:tcPr>
          <w:p>
            <w:pPr>
              <w:pStyle w:val="TableText"/>
              <w:widowControl w:val="false"/>
              <w:spacing w:before="60" w:after="60"/>
              <w:rPr>
                <w:lang w:val="de-DE"/>
              </w:rPr>
            </w:pPr>
            <w:r>
              <w:rPr>
                <w:lang w:val="de-DE"/>
              </w:rPr>
            </w:r>
          </w:p>
        </w:tc>
        <w:tc>
          <w:tcPr>
            <w:tcW w:w="4235" w:type="dxa"/>
            <w:gridSpan w:val="2"/>
            <w:tcBorders>
              <w:top w:val="single" w:sz="6" w:space="0" w:color="000000"/>
              <w:left w:val="single" w:sz="6" w:space="0" w:color="000000"/>
              <w:bottom w:val="single" w:sz="12" w:space="0" w:color="000000"/>
              <w:right w:val="single" w:sz="12" w:space="0" w:color="000000"/>
            </w:tcBorders>
          </w:tcPr>
          <w:p>
            <w:pPr>
              <w:pStyle w:val="TableText"/>
              <w:widowControl w:val="false"/>
              <w:spacing w:before="60" w:after="60"/>
              <w:rPr>
                <w:lang w:val="de-DE"/>
              </w:rPr>
            </w:pPr>
            <w:r>
              <w:rPr>
                <w:lang w:val="de-DE"/>
              </w:rPr>
            </w:r>
          </w:p>
        </w:tc>
      </w:tr>
    </w:tbl>
    <w:p>
      <w:pPr>
        <w:pStyle w:val="TextBody"/>
        <w:rPr/>
      </w:pPr>
      <w:r>
        <w:rPr/>
      </w:r>
    </w:p>
    <w:p>
      <w:pPr>
        <w:pStyle w:val="HeadingBar"/>
        <w:rPr/>
      </w:pPr>
      <w:r>
        <w:rPr/>
      </w:r>
    </w:p>
    <w:p>
      <w:pPr>
        <w:pStyle w:val="Heading3"/>
        <w:rPr/>
      </w:pPr>
      <w:bookmarkStart w:id="4" w:name="_Toc59090503"/>
      <w:bookmarkStart w:id="5" w:name="_Toc20108736"/>
      <w:r>
        <w:rPr/>
        <w:t>Reviewer</w:t>
      </w:r>
      <w:bookmarkEnd w:id="4"/>
      <w:bookmarkEnd w:id="5"/>
    </w:p>
    <w:p>
      <w:pPr>
        <w:pStyle w:val="TextBody"/>
        <w:rPr/>
      </w:pPr>
      <w:r>
        <w:rPr/>
      </w:r>
    </w:p>
    <w:tbl>
      <w:tblPr>
        <w:tblW w:w="7916" w:type="dxa"/>
        <w:jc w:val="left"/>
        <w:tblInd w:w="2517" w:type="dxa"/>
        <w:tblLayout w:type="fixed"/>
        <w:tblCellMar>
          <w:top w:w="0" w:type="dxa"/>
          <w:left w:w="108" w:type="dxa"/>
          <w:bottom w:w="0" w:type="dxa"/>
          <w:right w:w="108" w:type="dxa"/>
        </w:tblCellMar>
        <w:tblLook w:val="0000" w:noVBand="0" w:noHBand="0" w:lastColumn="0" w:firstColumn="0" w:lastRow="0" w:firstRow="0"/>
      </w:tblPr>
      <w:tblGrid>
        <w:gridCol w:w="3687"/>
        <w:gridCol w:w="4228"/>
      </w:tblGrid>
      <w:tr>
        <w:trPr>
          <w:tblHeader w:val="true"/>
          <w:cantSplit w:val="true"/>
        </w:trPr>
        <w:tc>
          <w:tcPr>
            <w:tcW w:w="3687" w:type="dxa"/>
            <w:tcBorders>
              <w:top w:val="single" w:sz="12" w:space="0" w:color="000000"/>
              <w:left w:val="single" w:sz="12" w:space="0" w:color="000000"/>
              <w:bottom w:val="single" w:sz="6" w:space="0" w:color="000000"/>
            </w:tcBorders>
            <w:shd w:color="auto" w:fill="auto" w:val="pct10"/>
          </w:tcPr>
          <w:p>
            <w:pPr>
              <w:pStyle w:val="TableHeading"/>
              <w:widowControl w:val="false"/>
              <w:spacing w:before="120" w:after="120"/>
              <w:rPr>
                <w:lang w:val="de-DE"/>
              </w:rPr>
            </w:pPr>
            <w:r>
              <w:rPr>
                <w:lang w:val="de-DE"/>
              </w:rPr>
              <w:t>Name</w:t>
            </w:r>
          </w:p>
        </w:tc>
        <w:tc>
          <w:tcPr>
            <w:tcW w:w="4228" w:type="dxa"/>
            <w:tcBorders>
              <w:top w:val="single" w:sz="12" w:space="0" w:color="000000"/>
              <w:bottom w:val="single" w:sz="6" w:space="0" w:color="000000"/>
              <w:right w:val="single" w:sz="12" w:space="0" w:color="000000"/>
            </w:tcBorders>
            <w:shd w:color="auto" w:fill="auto" w:val="pct10"/>
          </w:tcPr>
          <w:p>
            <w:pPr>
              <w:pStyle w:val="TableHeading"/>
              <w:widowControl w:val="false"/>
              <w:spacing w:before="120" w:after="120"/>
              <w:rPr>
                <w:lang w:val="de-DE"/>
              </w:rPr>
            </w:pPr>
            <w:r>
              <w:rPr>
                <w:lang w:val="de-DE"/>
              </w:rPr>
              <w:t>Position</w:t>
            </w:r>
          </w:p>
        </w:tc>
      </w:tr>
      <w:tr>
        <w:trPr>
          <w:tblHeader w:val="true"/>
          <w:trHeight w:val="60" w:hRule="exact"/>
          <w:cantSplit w:val="true"/>
        </w:trPr>
        <w:tc>
          <w:tcPr>
            <w:tcW w:w="3687" w:type="dxa"/>
            <w:tcBorders>
              <w:top w:val="single" w:sz="6" w:space="0" w:color="000000"/>
              <w:bottom w:val="single" w:sz="6" w:space="0" w:color="000000"/>
            </w:tcBorders>
            <w:shd w:color="auto" w:fill="auto" w:val="pct50"/>
          </w:tcPr>
          <w:p>
            <w:pPr>
              <w:pStyle w:val="TableText"/>
              <w:widowControl w:val="false"/>
              <w:spacing w:before="60" w:after="60"/>
              <w:rPr>
                <w:lang w:val="de-DE"/>
              </w:rPr>
            </w:pPr>
            <w:r>
              <w:rPr>
                <w:lang w:val="de-DE"/>
              </w:rPr>
            </w:r>
          </w:p>
        </w:tc>
        <w:tc>
          <w:tcPr>
            <w:tcW w:w="4228" w:type="dxa"/>
            <w:tcBorders>
              <w:top w:val="single" w:sz="6" w:space="0" w:color="000000"/>
              <w:bottom w:val="single" w:sz="6" w:space="0" w:color="000000"/>
            </w:tcBorders>
            <w:shd w:color="auto" w:fill="auto" w:val="pct50"/>
          </w:tcPr>
          <w:p>
            <w:pPr>
              <w:pStyle w:val="TableText"/>
              <w:widowControl w:val="false"/>
              <w:spacing w:before="60" w:after="60"/>
              <w:rPr>
                <w:lang w:val="de-DE"/>
              </w:rPr>
            </w:pPr>
            <w:r>
              <w:rPr>
                <w:lang w:val="de-DE"/>
              </w:rPr>
            </w:r>
          </w:p>
        </w:tc>
      </w:tr>
      <w:tr>
        <w:trPr>
          <w:cantSplit w:val="true"/>
        </w:trPr>
        <w:tc>
          <w:tcPr>
            <w:tcW w:w="3687"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4228" w:type="dxa"/>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lang w:val="de-DE"/>
              </w:rPr>
            </w:pPr>
            <w:r>
              <w:rPr>
                <w:lang w:val="de-DE"/>
              </w:rPr>
            </w:r>
          </w:p>
        </w:tc>
      </w:tr>
      <w:tr>
        <w:trPr>
          <w:cantSplit w:val="true"/>
        </w:trPr>
        <w:tc>
          <w:tcPr>
            <w:tcW w:w="3687"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4228" w:type="dxa"/>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lang w:val="de-DE"/>
              </w:rPr>
            </w:pPr>
            <w:r>
              <w:rPr>
                <w:lang w:val="de-DE"/>
              </w:rPr>
            </w:r>
          </w:p>
        </w:tc>
      </w:tr>
      <w:tr>
        <w:trPr>
          <w:cantSplit w:val="true"/>
        </w:trPr>
        <w:tc>
          <w:tcPr>
            <w:tcW w:w="3687"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60" w:after="60"/>
              <w:rPr>
                <w:lang w:val="de-DE"/>
              </w:rPr>
            </w:pPr>
            <w:r>
              <w:rPr>
                <w:lang w:val="de-DE"/>
              </w:rPr>
            </w:r>
          </w:p>
        </w:tc>
        <w:tc>
          <w:tcPr>
            <w:tcW w:w="4228" w:type="dxa"/>
            <w:tcBorders>
              <w:top w:val="single" w:sz="6" w:space="0" w:color="000000"/>
              <w:left w:val="single" w:sz="6" w:space="0" w:color="000000"/>
              <w:bottom w:val="single" w:sz="6" w:space="0" w:color="000000"/>
              <w:right w:val="single" w:sz="12" w:space="0" w:color="000000"/>
            </w:tcBorders>
          </w:tcPr>
          <w:p>
            <w:pPr>
              <w:pStyle w:val="TableText"/>
              <w:widowControl w:val="false"/>
              <w:spacing w:before="60" w:after="60"/>
              <w:rPr>
                <w:lang w:val="de-DE"/>
              </w:rPr>
            </w:pPr>
            <w:r>
              <w:rPr>
                <w:lang w:val="de-DE"/>
              </w:rPr>
            </w:r>
          </w:p>
        </w:tc>
      </w:tr>
      <w:tr>
        <w:trPr>
          <w:cantSplit w:val="true"/>
        </w:trPr>
        <w:tc>
          <w:tcPr>
            <w:tcW w:w="3687" w:type="dxa"/>
            <w:tcBorders>
              <w:top w:val="single" w:sz="6" w:space="0" w:color="000000"/>
              <w:left w:val="single" w:sz="12" w:space="0" w:color="000000"/>
              <w:bottom w:val="single" w:sz="12" w:space="0" w:color="000000"/>
              <w:right w:val="single" w:sz="6" w:space="0" w:color="000000"/>
            </w:tcBorders>
          </w:tcPr>
          <w:p>
            <w:pPr>
              <w:pStyle w:val="TableText"/>
              <w:widowControl w:val="false"/>
              <w:spacing w:before="60" w:after="60"/>
              <w:rPr>
                <w:lang w:val="de-DE"/>
              </w:rPr>
            </w:pPr>
            <w:r>
              <w:rPr>
                <w:lang w:val="de-DE"/>
              </w:rPr>
            </w:r>
          </w:p>
        </w:tc>
        <w:tc>
          <w:tcPr>
            <w:tcW w:w="4228" w:type="dxa"/>
            <w:tcBorders>
              <w:top w:val="single" w:sz="6" w:space="0" w:color="000000"/>
              <w:left w:val="single" w:sz="6" w:space="0" w:color="000000"/>
              <w:bottom w:val="single" w:sz="12" w:space="0" w:color="000000"/>
              <w:right w:val="single" w:sz="12" w:space="0" w:color="000000"/>
            </w:tcBorders>
          </w:tcPr>
          <w:p>
            <w:pPr>
              <w:pStyle w:val="TableText"/>
              <w:widowControl w:val="false"/>
              <w:spacing w:before="60" w:after="60"/>
              <w:rPr>
                <w:lang w:val="de-DE"/>
              </w:rPr>
            </w:pPr>
            <w:r>
              <w:rPr>
                <w:lang w:val="de-DE"/>
              </w:rPr>
            </w:r>
          </w:p>
        </w:tc>
      </w:tr>
    </w:tbl>
    <w:p>
      <w:pPr>
        <w:pStyle w:val="TextBody"/>
        <w:rPr/>
      </w:pPr>
      <w:r>
        <w:rPr/>
      </w:r>
    </w:p>
    <w:p>
      <w:pPr>
        <w:pStyle w:val="ContentsHeading"/>
        <w:rPr/>
      </w:pPr>
      <w:r>
        <w:rPr/>
        <w:t>Inhalt</w:t>
      </w:r>
      <w:bookmarkStart w:id="6" w:name="_GoBack"/>
    </w:p>
    <w:sdt>
      <w:sdtPr>
        <w:docPartObj>
          <w:docPartGallery w:val="Table of Contents"/>
          <w:docPartUnique w:val="true"/>
        </w:docPartObj>
      </w:sdtPr>
      <w:sdtContent>
        <w:p>
          <w:pPr>
            <w:pStyle w:val="Contents2"/>
            <w:rPr>
              <w:rFonts w:eastAsia="" w:cs="" w:cstheme="minorBidi" w:eastAsiaTheme="minorEastAsia"/>
              <w:sz w:val="22"/>
              <w:szCs w:val="22"/>
              <w:lang w:eastAsia="de-DE"/>
            </w:rPr>
          </w:pPr>
          <w:r>
            <w:fldChar w:fldCharType="begin"/>
          </w:r>
          <w:r>
            <w:rPr>
              <w:webHidden/>
              <w:rStyle w:val="IndexLink"/>
            </w:rPr>
            <w:instrText xml:space="preserve"> TOC \z \o "1-4" \h</w:instrText>
          </w:r>
          <w:r>
            <w:rPr>
              <w:webHidden/>
              <w:rStyle w:val="IndexLink"/>
            </w:rPr>
            <w:fldChar w:fldCharType="separate"/>
          </w:r>
          <w:hyperlink w:anchor="_Toc59090501">
            <w:bookmarkEnd w:id="6"/>
            <w:r>
              <w:rPr>
                <w:webHidden/>
                <w:rStyle w:val="IndexLink"/>
              </w:rPr>
              <w:t>Dokumentenkontrolle</w:t>
            </w:r>
            <w:r>
              <w:rPr>
                <w:webHidden/>
              </w:rPr>
              <w:fldChar w:fldCharType="begin"/>
            </w:r>
            <w:r>
              <w:rPr>
                <w:webHidden/>
              </w:rPr>
              <w:instrText xml:space="preserve">PAGEREF _Toc59090501 \h</w:instrText>
            </w:r>
            <w:r>
              <w:rPr>
                <w:webHidden/>
              </w:rPr>
              <w:fldChar w:fldCharType="separate"/>
            </w:r>
            <w:r>
              <w:rPr>
                <w:rStyle w:val="IndexLink"/>
                <w:vanish w:val="false"/>
              </w:rPr>
              <w:tab/>
              <w:t>ii</w:t>
            </w:r>
            <w:r>
              <w:rPr>
                <w:webHidden/>
              </w:rPr>
              <w:fldChar w:fldCharType="end"/>
            </w:r>
          </w:hyperlink>
        </w:p>
        <w:p>
          <w:pPr>
            <w:pStyle w:val="Contents3"/>
            <w:rPr>
              <w:rFonts w:eastAsia="" w:cs="" w:cstheme="minorBidi" w:eastAsiaTheme="minorEastAsia"/>
              <w:sz w:val="22"/>
              <w:szCs w:val="22"/>
              <w:lang w:eastAsia="de-DE"/>
            </w:rPr>
          </w:pPr>
          <w:hyperlink w:anchor="_Toc59090502">
            <w:r>
              <w:rPr>
                <w:webHidden/>
                <w:rStyle w:val="IndexLink"/>
              </w:rPr>
              <w:t>Änderungshistorie</w:t>
            </w:r>
            <w:r>
              <w:rPr>
                <w:webHidden/>
              </w:rPr>
              <w:fldChar w:fldCharType="begin"/>
            </w:r>
            <w:r>
              <w:rPr>
                <w:webHidden/>
              </w:rPr>
              <w:instrText xml:space="preserve">PAGEREF _Toc59090502 \h</w:instrText>
            </w:r>
            <w:r>
              <w:rPr>
                <w:webHidden/>
              </w:rPr>
              <w:fldChar w:fldCharType="separate"/>
            </w:r>
            <w:r>
              <w:rPr>
                <w:rStyle w:val="IndexLink"/>
                <w:vanish w:val="false"/>
              </w:rPr>
              <w:tab/>
              <w:t>ii</w:t>
            </w:r>
            <w:r>
              <w:rPr>
                <w:webHidden/>
              </w:rPr>
              <w:fldChar w:fldCharType="end"/>
            </w:r>
          </w:hyperlink>
        </w:p>
        <w:p>
          <w:pPr>
            <w:pStyle w:val="Contents3"/>
            <w:rPr>
              <w:rFonts w:eastAsia="" w:cs="" w:cstheme="minorBidi" w:eastAsiaTheme="minorEastAsia"/>
              <w:sz w:val="22"/>
              <w:szCs w:val="22"/>
              <w:lang w:eastAsia="de-DE"/>
            </w:rPr>
          </w:pPr>
          <w:hyperlink w:anchor="_Toc59090503">
            <w:r>
              <w:rPr>
                <w:webHidden/>
                <w:rStyle w:val="IndexLink"/>
              </w:rPr>
              <w:t>Reviewer</w:t>
            </w:r>
            <w:r>
              <w:rPr>
                <w:webHidden/>
              </w:rPr>
              <w:fldChar w:fldCharType="begin"/>
            </w:r>
            <w:r>
              <w:rPr>
                <w:webHidden/>
              </w:rPr>
              <w:instrText xml:space="preserve">PAGEREF _Toc59090503 \h</w:instrText>
            </w:r>
            <w:r>
              <w:rPr>
                <w:webHidden/>
              </w:rPr>
              <w:fldChar w:fldCharType="separate"/>
            </w:r>
            <w:r>
              <w:rPr>
                <w:rStyle w:val="IndexLink"/>
                <w:vanish w:val="false"/>
              </w:rPr>
              <w:tab/>
              <w:t>ii</w:t>
            </w:r>
            <w:r>
              <w:rPr>
                <w:webHidden/>
              </w:rPr>
              <w:fldChar w:fldCharType="end"/>
            </w:r>
          </w:hyperlink>
        </w:p>
        <w:p>
          <w:pPr>
            <w:pStyle w:val="Contents2"/>
            <w:rPr>
              <w:rFonts w:eastAsia="" w:cs="" w:cstheme="minorBidi" w:eastAsiaTheme="minorEastAsia"/>
              <w:sz w:val="22"/>
              <w:szCs w:val="22"/>
              <w:lang w:eastAsia="de-DE"/>
            </w:rPr>
          </w:pPr>
          <w:hyperlink w:anchor="_Toc59090504">
            <w:r>
              <w:rPr>
                <w:webHidden/>
                <w:rStyle w:val="IndexLink"/>
              </w:rPr>
              <w:t>Einführung</w:t>
            </w:r>
            <w:r>
              <w:rPr>
                <w:webHidden/>
              </w:rPr>
              <w:fldChar w:fldCharType="begin"/>
            </w:r>
            <w:r>
              <w:rPr>
                <w:webHidden/>
              </w:rPr>
              <w:instrText xml:space="preserve">PAGEREF _Toc59090504 \h</w:instrText>
            </w:r>
            <w:r>
              <w:rPr>
                <w:webHidden/>
              </w:rPr>
              <w:fldChar w:fldCharType="separate"/>
            </w:r>
            <w:r>
              <w:rPr>
                <w:rStyle w:val="IndexLink"/>
                <w:vanish w:val="false"/>
              </w:rPr>
              <w:tab/>
              <w:t>1</w:t>
            </w:r>
            <w:r>
              <w:rPr>
                <w:webHidden/>
              </w:rPr>
              <w:fldChar w:fldCharType="end"/>
            </w:r>
          </w:hyperlink>
        </w:p>
        <w:p>
          <w:pPr>
            <w:pStyle w:val="Contents3"/>
            <w:rPr>
              <w:rFonts w:eastAsia="" w:cs="" w:cstheme="minorBidi" w:eastAsiaTheme="minorEastAsia"/>
              <w:sz w:val="22"/>
              <w:szCs w:val="22"/>
              <w:lang w:eastAsia="de-DE"/>
            </w:rPr>
          </w:pPr>
          <w:hyperlink w:anchor="_Toc59090505">
            <w:r>
              <w:rPr>
                <w:webHidden/>
                <w:rStyle w:val="IndexLink"/>
              </w:rPr>
              <w:t>Leserkreis</w:t>
            </w:r>
            <w:r>
              <w:rPr>
                <w:webHidden/>
              </w:rPr>
              <w:fldChar w:fldCharType="begin"/>
            </w:r>
            <w:r>
              <w:rPr>
                <w:webHidden/>
              </w:rPr>
              <w:instrText xml:space="preserve">PAGEREF _Toc59090505 \h</w:instrText>
            </w:r>
            <w:r>
              <w:rPr>
                <w:webHidden/>
              </w:rPr>
              <w:fldChar w:fldCharType="separate"/>
            </w:r>
            <w:r>
              <w:rPr>
                <w:rStyle w:val="IndexLink"/>
                <w:vanish w:val="false"/>
              </w:rPr>
              <w:tab/>
              <w:t>1</w:t>
            </w:r>
            <w:r>
              <w:rPr>
                <w:webHidden/>
              </w:rPr>
              <w:fldChar w:fldCharType="end"/>
            </w:r>
          </w:hyperlink>
        </w:p>
        <w:p>
          <w:pPr>
            <w:pStyle w:val="Contents3"/>
            <w:rPr>
              <w:rFonts w:eastAsia="" w:cs="" w:cstheme="minorBidi" w:eastAsiaTheme="minorEastAsia"/>
              <w:sz w:val="22"/>
              <w:szCs w:val="22"/>
              <w:lang w:eastAsia="de-DE"/>
            </w:rPr>
          </w:pPr>
          <w:hyperlink w:anchor="_Toc59090506">
            <w:r>
              <w:rPr>
                <w:webHidden/>
                <w:rStyle w:val="IndexLink"/>
              </w:rPr>
              <w:t>Bezugsdokumente</w:t>
            </w:r>
            <w:r>
              <w:rPr>
                <w:webHidden/>
              </w:rPr>
              <w:fldChar w:fldCharType="begin"/>
            </w:r>
            <w:r>
              <w:rPr>
                <w:webHidden/>
              </w:rPr>
              <w:instrText xml:space="preserve">PAGEREF _Toc59090506 \h</w:instrText>
            </w:r>
            <w:r>
              <w:rPr>
                <w:webHidden/>
              </w:rPr>
              <w:fldChar w:fldCharType="separate"/>
            </w:r>
            <w:r>
              <w:rPr>
                <w:rStyle w:val="IndexLink"/>
                <w:vanish w:val="false"/>
              </w:rPr>
              <w:tab/>
              <w:t>1</w:t>
            </w:r>
            <w:r>
              <w:rPr>
                <w:webHidden/>
              </w:rPr>
              <w:fldChar w:fldCharType="end"/>
            </w:r>
          </w:hyperlink>
        </w:p>
        <w:p>
          <w:pPr>
            <w:pStyle w:val="Contents3"/>
            <w:rPr>
              <w:rFonts w:eastAsia="" w:cs="" w:cstheme="minorBidi" w:eastAsiaTheme="minorEastAsia"/>
              <w:sz w:val="22"/>
              <w:szCs w:val="22"/>
              <w:lang w:eastAsia="de-DE"/>
            </w:rPr>
          </w:pPr>
          <w:hyperlink w:anchor="_Toc59090507">
            <w:r>
              <w:rPr>
                <w:webHidden/>
                <w:rStyle w:val="IndexLink"/>
              </w:rPr>
              <w:t>Vertraulichkeit</w:t>
            </w:r>
            <w:r>
              <w:rPr>
                <w:webHidden/>
              </w:rPr>
              <w:fldChar w:fldCharType="begin"/>
            </w:r>
            <w:r>
              <w:rPr>
                <w:webHidden/>
              </w:rPr>
              <w:instrText xml:space="preserve">PAGEREF _Toc59090507 \h</w:instrText>
            </w:r>
            <w:r>
              <w:rPr>
                <w:webHidden/>
              </w:rPr>
              <w:fldChar w:fldCharType="separate"/>
            </w:r>
            <w:r>
              <w:rPr>
                <w:rStyle w:val="IndexLink"/>
                <w:vanish w:val="false"/>
              </w:rPr>
              <w:tab/>
              <w:t>1</w:t>
            </w:r>
            <w:r>
              <w:rPr>
                <w:webHidden/>
              </w:rPr>
              <w:fldChar w:fldCharType="end"/>
            </w:r>
          </w:hyperlink>
        </w:p>
        <w:p>
          <w:pPr>
            <w:pStyle w:val="Contents3"/>
            <w:rPr>
              <w:rFonts w:eastAsia="" w:cs="" w:cstheme="minorBidi" w:eastAsiaTheme="minorEastAsia"/>
              <w:sz w:val="22"/>
              <w:szCs w:val="22"/>
              <w:lang w:eastAsia="de-DE"/>
            </w:rPr>
          </w:pPr>
          <w:hyperlink w:anchor="_Toc59090508">
            <w:r>
              <w:rPr>
                <w:webHidden/>
                <w:rStyle w:val="IndexLink"/>
              </w:rPr>
              <w:t>Typografische Konventionen</w:t>
            </w:r>
            <w:r>
              <w:rPr>
                <w:webHidden/>
              </w:rPr>
              <w:fldChar w:fldCharType="begin"/>
            </w:r>
            <w:r>
              <w:rPr>
                <w:webHidden/>
              </w:rPr>
              <w:instrText xml:space="preserve">PAGEREF _Toc59090508 \h</w:instrText>
            </w:r>
            <w:r>
              <w:rPr>
                <w:webHidden/>
              </w:rPr>
              <w:fldChar w:fldCharType="separate"/>
            </w:r>
            <w:r>
              <w:rPr>
                <w:rStyle w:val="IndexLink"/>
                <w:vanish w:val="false"/>
              </w:rPr>
              <w:tab/>
              <w:t>1</w:t>
            </w:r>
            <w:r>
              <w:rPr>
                <w:webHidden/>
              </w:rPr>
              <w:fldChar w:fldCharType="end"/>
            </w:r>
          </w:hyperlink>
        </w:p>
        <w:p>
          <w:pPr>
            <w:pStyle w:val="Contents2"/>
            <w:rPr>
              <w:rFonts w:eastAsia="" w:cs="" w:cstheme="minorBidi" w:eastAsiaTheme="minorEastAsia"/>
              <w:sz w:val="22"/>
              <w:szCs w:val="22"/>
              <w:lang w:eastAsia="de-DE"/>
            </w:rPr>
          </w:pPr>
          <w:hyperlink w:anchor="_Toc59090509">
            <w:r>
              <w:rPr>
                <w:webHidden/>
                <w:rStyle w:val="IndexLink"/>
              </w:rPr>
              <w:t>Anforderungen</w:t>
            </w:r>
            <w:r>
              <w:rPr>
                <w:webHidden/>
              </w:rPr>
              <w:fldChar w:fldCharType="begin"/>
            </w:r>
            <w:r>
              <w:rPr>
                <w:webHidden/>
              </w:rPr>
              <w:instrText xml:space="preserve">PAGEREF _Toc59090509 \h</w:instrText>
            </w:r>
            <w:r>
              <w:rPr>
                <w:webHidden/>
              </w:rPr>
              <w:fldChar w:fldCharType="separate"/>
            </w:r>
            <w:r>
              <w:rPr>
                <w:rStyle w:val="IndexLink"/>
                <w:vanish w:val="false"/>
              </w:rPr>
              <w:tab/>
              <w:t>2</w:t>
            </w:r>
            <w:r>
              <w:rPr>
                <w:webHidden/>
              </w:rPr>
              <w:fldChar w:fldCharType="end"/>
            </w:r>
          </w:hyperlink>
        </w:p>
        <w:p>
          <w:pPr>
            <w:pStyle w:val="Contents3"/>
            <w:rPr>
              <w:rFonts w:eastAsia="" w:cs="" w:cstheme="minorBidi" w:eastAsiaTheme="minorEastAsia"/>
              <w:sz w:val="22"/>
              <w:szCs w:val="22"/>
              <w:lang w:eastAsia="de-DE"/>
            </w:rPr>
          </w:pPr>
          <w:hyperlink w:anchor="_Toc59090510">
            <w:r>
              <w:rPr>
                <w:webHidden/>
                <w:rStyle w:val="IndexLink"/>
              </w:rPr>
              <w:t>Hardware und Software Zertifizierung</w:t>
            </w:r>
            <w:r>
              <w:rPr>
                <w:webHidden/>
              </w:rPr>
              <w:fldChar w:fldCharType="begin"/>
            </w:r>
            <w:r>
              <w:rPr>
                <w:webHidden/>
              </w:rPr>
              <w:instrText xml:space="preserve">PAGEREF _Toc59090510 \h</w:instrText>
            </w:r>
            <w:r>
              <w:rPr>
                <w:webHidden/>
              </w:rPr>
              <w:fldChar w:fldCharType="separate"/>
            </w:r>
            <w:r>
              <w:rPr>
                <w:rStyle w:val="IndexLink"/>
                <w:vanish w:val="false"/>
              </w:rPr>
              <w:tab/>
              <w:t>2</w:t>
            </w:r>
            <w:r>
              <w:rPr>
                <w:webHidden/>
              </w:rPr>
              <w:fldChar w:fldCharType="end"/>
            </w:r>
          </w:hyperlink>
        </w:p>
        <w:p>
          <w:pPr>
            <w:pStyle w:val="Contents3"/>
            <w:rPr>
              <w:rFonts w:eastAsia="" w:cs="" w:cstheme="minorBidi" w:eastAsiaTheme="minorEastAsia"/>
              <w:sz w:val="22"/>
              <w:szCs w:val="22"/>
              <w:lang w:eastAsia="de-DE"/>
            </w:rPr>
          </w:pPr>
          <w:hyperlink w:anchor="_Toc59090511">
            <w:r>
              <w:rPr>
                <w:webHidden/>
                <w:rStyle w:val="IndexLink"/>
              </w:rPr>
              <w:t>Überprüfung der Anforderungen</w:t>
            </w:r>
            <w:r>
              <w:rPr>
                <w:webHidden/>
              </w:rPr>
              <w:fldChar w:fldCharType="begin"/>
            </w:r>
            <w:r>
              <w:rPr>
                <w:webHidden/>
              </w:rPr>
              <w:instrText xml:space="preserve">PAGEREF _Toc59090511 \h</w:instrText>
            </w:r>
            <w:r>
              <w:rPr>
                <w:webHidden/>
              </w:rPr>
              <w:fldChar w:fldCharType="separate"/>
            </w:r>
            <w:r>
              <w:rPr>
                <w:rStyle w:val="IndexLink"/>
                <w:vanish w:val="false"/>
              </w:rPr>
              <w:tab/>
              <w:t>2</w:t>
            </w:r>
            <w:r>
              <w:rPr>
                <w:webHidden/>
              </w:rPr>
              <w:fldChar w:fldCharType="end"/>
            </w:r>
          </w:hyperlink>
        </w:p>
        <w:p>
          <w:pPr>
            <w:pStyle w:val="Contents4"/>
            <w:rPr>
              <w:rFonts w:eastAsia="" w:cs="" w:cstheme="minorBidi" w:eastAsiaTheme="minorEastAsia"/>
              <w:sz w:val="22"/>
              <w:szCs w:val="22"/>
              <w:lang w:eastAsia="de-DE"/>
            </w:rPr>
          </w:pPr>
          <w:hyperlink w:anchor="_Toc59090512">
            <w:r>
              <w:rPr>
                <w:webHidden/>
                <w:rStyle w:val="IndexLink"/>
              </w:rPr>
              <w:t>Erforderliche Komponentenversionen</w:t>
            </w:r>
            <w:r>
              <w:rPr>
                <w:webHidden/>
              </w:rPr>
              <w:fldChar w:fldCharType="begin"/>
            </w:r>
            <w:r>
              <w:rPr>
                <w:webHidden/>
              </w:rPr>
              <w:instrText xml:space="preserve">PAGEREF _Toc59090512 \h</w:instrText>
            </w:r>
            <w:r>
              <w:rPr>
                <w:webHidden/>
              </w:rPr>
              <w:fldChar w:fldCharType="separate"/>
            </w:r>
            <w:r>
              <w:rPr>
                <w:rStyle w:val="IndexLink"/>
                <w:vanish w:val="false"/>
              </w:rPr>
              <w:tab/>
              <w:t>2</w:t>
            </w:r>
            <w:r>
              <w:rPr>
                <w:webHidden/>
              </w:rPr>
              <w:fldChar w:fldCharType="end"/>
            </w:r>
          </w:hyperlink>
        </w:p>
        <w:p>
          <w:pPr>
            <w:pStyle w:val="Contents4"/>
            <w:rPr>
              <w:rFonts w:eastAsia="" w:cs="" w:cstheme="minorBidi" w:eastAsiaTheme="minorEastAsia"/>
              <w:sz w:val="22"/>
              <w:szCs w:val="22"/>
              <w:lang w:eastAsia="de-DE"/>
            </w:rPr>
          </w:pPr>
          <w:hyperlink w:anchor="_Toc59090513">
            <w:r>
              <w:rPr>
                <w:webHidden/>
                <w:rStyle w:val="IndexLink"/>
              </w:rPr>
              <w:t>Erforderliche Patches</w:t>
            </w:r>
            <w:r>
              <w:rPr>
                <w:webHidden/>
              </w:rPr>
              <w:fldChar w:fldCharType="begin"/>
            </w:r>
            <w:r>
              <w:rPr>
                <w:webHidden/>
              </w:rPr>
              <w:instrText xml:space="preserve">PAGEREF _Toc59090513 \h</w:instrText>
            </w:r>
            <w:r>
              <w:rPr>
                <w:webHidden/>
              </w:rPr>
              <w:fldChar w:fldCharType="separate"/>
            </w:r>
            <w:r>
              <w:rPr>
                <w:rStyle w:val="IndexLink"/>
                <w:vanish w:val="false"/>
              </w:rPr>
              <w:tab/>
              <w:t>2</w:t>
            </w:r>
            <w:r>
              <w:rPr>
                <w:webHidden/>
              </w:rPr>
              <w:fldChar w:fldCharType="end"/>
            </w:r>
          </w:hyperlink>
        </w:p>
        <w:p>
          <w:pPr>
            <w:pStyle w:val="Contents3"/>
            <w:rPr>
              <w:rFonts w:eastAsia="" w:cs="" w:cstheme="minorBidi" w:eastAsiaTheme="minorEastAsia"/>
              <w:sz w:val="22"/>
              <w:szCs w:val="22"/>
              <w:lang w:eastAsia="de-DE"/>
            </w:rPr>
          </w:pPr>
          <w:hyperlink w:anchor="_Toc59090514">
            <w:r>
              <w:rPr>
                <w:webHidden/>
                <w:rStyle w:val="IndexLink"/>
              </w:rPr>
              <w:t>Konventionen Verzeichnisvariablen</w:t>
            </w:r>
            <w:r>
              <w:rPr>
                <w:webHidden/>
              </w:rPr>
              <w:fldChar w:fldCharType="begin"/>
            </w:r>
            <w:r>
              <w:rPr>
                <w:webHidden/>
              </w:rPr>
              <w:instrText xml:space="preserve">PAGEREF _Toc59090514 \h</w:instrText>
            </w:r>
            <w:r>
              <w:rPr>
                <w:webHidden/>
              </w:rPr>
              <w:fldChar w:fldCharType="separate"/>
            </w:r>
            <w:r>
              <w:rPr>
                <w:rStyle w:val="IndexLink"/>
                <w:vanish w:val="false"/>
              </w:rPr>
              <w:tab/>
              <w:t>2</w:t>
            </w:r>
            <w:r>
              <w:rPr>
                <w:webHidden/>
              </w:rPr>
              <w:fldChar w:fldCharType="end"/>
            </w:r>
          </w:hyperlink>
        </w:p>
        <w:p>
          <w:pPr>
            <w:pStyle w:val="Contents2"/>
            <w:rPr>
              <w:rFonts w:eastAsia="" w:cs="" w:cstheme="minorBidi" w:eastAsiaTheme="minorEastAsia"/>
              <w:sz w:val="22"/>
              <w:szCs w:val="22"/>
              <w:lang w:eastAsia="de-DE"/>
            </w:rPr>
          </w:pPr>
          <w:hyperlink w:anchor="_Toc59090515">
            <w:r>
              <w:rPr>
                <w:webHidden/>
                <w:rStyle w:val="IndexLink"/>
              </w:rPr>
              <w:t>Datenbank Installation</w:t>
            </w:r>
            <w:r>
              <w:rPr>
                <w:webHidden/>
              </w:rPr>
              <w:fldChar w:fldCharType="begin"/>
            </w:r>
            <w:r>
              <w:rPr>
                <w:webHidden/>
              </w:rPr>
              <w:instrText xml:space="preserve">PAGEREF _Toc59090515 \h</w:instrText>
            </w:r>
            <w:r>
              <w:rPr>
                <w:webHidden/>
              </w:rPr>
              <w:fldChar w:fldCharType="separate"/>
            </w:r>
            <w:r>
              <w:rPr>
                <w:rStyle w:val="IndexLink"/>
                <w:vanish w:val="false"/>
              </w:rPr>
              <w:tab/>
              <w:t>4</w:t>
            </w:r>
            <w:r>
              <w:rPr>
                <w:webHidden/>
              </w:rPr>
              <w:fldChar w:fldCharType="end"/>
            </w:r>
          </w:hyperlink>
        </w:p>
        <w:p>
          <w:pPr>
            <w:pStyle w:val="Contents3"/>
            <w:rPr>
              <w:rFonts w:eastAsia="" w:cs="" w:cstheme="minorBidi" w:eastAsiaTheme="minorEastAsia"/>
              <w:sz w:val="22"/>
              <w:szCs w:val="22"/>
              <w:lang w:eastAsia="de-DE"/>
            </w:rPr>
          </w:pPr>
          <w:hyperlink w:anchor="_Toc59090516">
            <w:r>
              <w:rPr>
                <w:webHidden/>
                <w:rStyle w:val="IndexLink"/>
              </w:rPr>
              <w:t>Instanz</w:t>
            </w:r>
            <w:r>
              <w:rPr>
                <w:webHidden/>
              </w:rPr>
              <w:fldChar w:fldCharType="begin"/>
            </w:r>
            <w:r>
              <w:rPr>
                <w:webHidden/>
              </w:rPr>
              <w:instrText xml:space="preserve">PAGEREF _Toc59090516 \h</w:instrText>
            </w:r>
            <w:r>
              <w:rPr>
                <w:webHidden/>
              </w:rPr>
              <w:fldChar w:fldCharType="separate"/>
            </w:r>
            <w:r>
              <w:rPr>
                <w:rStyle w:val="IndexLink"/>
                <w:vanish w:val="false"/>
              </w:rPr>
              <w:tab/>
              <w:t>4</w:t>
            </w:r>
            <w:r>
              <w:rPr>
                <w:webHidden/>
              </w:rPr>
              <w:fldChar w:fldCharType="end"/>
            </w:r>
          </w:hyperlink>
        </w:p>
        <w:p>
          <w:pPr>
            <w:pStyle w:val="Contents4"/>
            <w:rPr>
              <w:rFonts w:eastAsia="" w:cs="" w:cstheme="minorBidi" w:eastAsiaTheme="minorEastAsia"/>
              <w:sz w:val="22"/>
              <w:szCs w:val="22"/>
              <w:lang w:eastAsia="de-DE"/>
            </w:rPr>
          </w:pPr>
          <w:hyperlink w:anchor="_Toc59090517">
            <w:r>
              <w:rPr>
                <w:webHidden/>
                <w:rStyle w:val="IndexLink"/>
              </w:rPr>
              <w:t>Erforderlicher Zeichensatz</w:t>
            </w:r>
            <w:r>
              <w:rPr>
                <w:webHidden/>
              </w:rPr>
              <w:fldChar w:fldCharType="begin"/>
            </w:r>
            <w:r>
              <w:rPr>
                <w:webHidden/>
              </w:rPr>
              <w:instrText xml:space="preserve">PAGEREF _Toc59090517 \h</w:instrText>
            </w:r>
            <w:r>
              <w:rPr>
                <w:webHidden/>
              </w:rPr>
              <w:fldChar w:fldCharType="separate"/>
            </w:r>
            <w:r>
              <w:rPr>
                <w:rStyle w:val="IndexLink"/>
                <w:vanish w:val="false"/>
              </w:rPr>
              <w:tab/>
              <w:t>4</w:t>
            </w:r>
            <w:r>
              <w:rPr>
                <w:webHidden/>
              </w:rPr>
              <w:fldChar w:fldCharType="end"/>
            </w:r>
          </w:hyperlink>
        </w:p>
        <w:p>
          <w:pPr>
            <w:pStyle w:val="Contents4"/>
            <w:rPr>
              <w:rFonts w:eastAsia="" w:cs="" w:cstheme="minorBidi" w:eastAsiaTheme="minorEastAsia"/>
              <w:sz w:val="22"/>
              <w:szCs w:val="22"/>
              <w:lang w:eastAsia="de-DE"/>
            </w:rPr>
          </w:pPr>
          <w:hyperlink w:anchor="_Toc59090518">
            <w:r>
              <w:rPr>
                <w:webHidden/>
                <w:rStyle w:val="IndexLink"/>
              </w:rPr>
              <w:t>Erforderliche Datenbank Optionen</w:t>
            </w:r>
            <w:r>
              <w:rPr>
                <w:webHidden/>
              </w:rPr>
              <w:fldChar w:fldCharType="begin"/>
            </w:r>
            <w:r>
              <w:rPr>
                <w:webHidden/>
              </w:rPr>
              <w:instrText xml:space="preserve">PAGEREF _Toc59090518 \h</w:instrText>
            </w:r>
            <w:r>
              <w:rPr>
                <w:webHidden/>
              </w:rPr>
              <w:fldChar w:fldCharType="separate"/>
            </w:r>
            <w:r>
              <w:rPr>
                <w:rStyle w:val="IndexLink"/>
                <w:vanish w:val="false"/>
              </w:rPr>
              <w:tab/>
              <w:t>4</w:t>
            </w:r>
            <w:r>
              <w:rPr>
                <w:webHidden/>
              </w:rPr>
              <w:fldChar w:fldCharType="end"/>
            </w:r>
          </w:hyperlink>
        </w:p>
        <w:p>
          <w:pPr>
            <w:pStyle w:val="Contents4"/>
            <w:rPr>
              <w:rFonts w:eastAsia="" w:cs="" w:cstheme="minorBidi" w:eastAsiaTheme="minorEastAsia"/>
              <w:sz w:val="22"/>
              <w:szCs w:val="22"/>
              <w:lang w:eastAsia="de-DE"/>
            </w:rPr>
          </w:pPr>
          <w:hyperlink w:anchor="_Toc59090519">
            <w:r>
              <w:rPr>
                <w:webHidden/>
                <w:rStyle w:val="IndexLink"/>
              </w:rPr>
              <w:t>Erforderliche Datenbank Paket</w:t>
            </w:r>
            <w:r>
              <w:rPr>
                <w:webHidden/>
              </w:rPr>
              <w:fldChar w:fldCharType="begin"/>
            </w:r>
            <w:r>
              <w:rPr>
                <w:webHidden/>
              </w:rPr>
              <w:instrText xml:space="preserve">PAGEREF _Toc59090519 \h</w:instrText>
            </w:r>
            <w:r>
              <w:rPr>
                <w:webHidden/>
              </w:rPr>
              <w:fldChar w:fldCharType="separate"/>
            </w:r>
            <w:r>
              <w:rPr>
                <w:rStyle w:val="IndexLink"/>
                <w:vanish w:val="false"/>
              </w:rPr>
              <w:tab/>
              <w:t>4</w:t>
            </w:r>
            <w:r>
              <w:rPr>
                <w:webHidden/>
              </w:rPr>
              <w:fldChar w:fldCharType="end"/>
            </w:r>
          </w:hyperlink>
        </w:p>
        <w:p>
          <w:pPr>
            <w:pStyle w:val="Contents4"/>
            <w:rPr>
              <w:rFonts w:eastAsia="" w:cs="" w:cstheme="minorBidi" w:eastAsiaTheme="minorEastAsia"/>
              <w:sz w:val="22"/>
              <w:szCs w:val="22"/>
              <w:lang w:eastAsia="de-DE"/>
            </w:rPr>
          </w:pPr>
          <w:hyperlink w:anchor="_Toc59090520">
            <w:r>
              <w:rPr>
                <w:webHidden/>
                <w:rStyle w:val="IndexLink"/>
              </w:rPr>
              <w:t>Erforderliche Datenbank Objekte</w:t>
            </w:r>
            <w:r>
              <w:rPr>
                <w:webHidden/>
              </w:rPr>
              <w:fldChar w:fldCharType="begin"/>
            </w:r>
            <w:r>
              <w:rPr>
                <w:webHidden/>
              </w:rPr>
              <w:instrText xml:space="preserve">PAGEREF _Toc59090520 \h</w:instrText>
            </w:r>
            <w:r>
              <w:rPr>
                <w:webHidden/>
              </w:rPr>
              <w:fldChar w:fldCharType="separate"/>
            </w:r>
            <w:r>
              <w:rPr>
                <w:rStyle w:val="IndexLink"/>
                <w:vanish w:val="false"/>
              </w:rPr>
              <w:tab/>
              <w:t>4</w:t>
            </w:r>
            <w:r>
              <w:rPr>
                <w:webHidden/>
              </w:rPr>
              <w:fldChar w:fldCharType="end"/>
            </w:r>
          </w:hyperlink>
        </w:p>
        <w:p>
          <w:pPr>
            <w:pStyle w:val="Contents4"/>
            <w:rPr>
              <w:rFonts w:eastAsia="" w:cs="" w:cstheme="minorBidi" w:eastAsiaTheme="minorEastAsia"/>
              <w:sz w:val="22"/>
              <w:szCs w:val="22"/>
              <w:lang w:eastAsia="de-DE"/>
            </w:rPr>
          </w:pPr>
          <w:hyperlink w:anchor="_Toc59090521">
            <w:r>
              <w:rPr>
                <w:webHidden/>
                <w:rStyle w:val="IndexLink"/>
              </w:rPr>
              <w:t>Erforderliche Initialisierungsparameter</w:t>
            </w:r>
            <w:r>
              <w:rPr>
                <w:webHidden/>
              </w:rPr>
              <w:fldChar w:fldCharType="begin"/>
            </w:r>
            <w:r>
              <w:rPr>
                <w:webHidden/>
              </w:rPr>
              <w:instrText xml:space="preserve">PAGEREF _Toc59090521 \h</w:instrText>
            </w:r>
            <w:r>
              <w:rPr>
                <w:webHidden/>
              </w:rPr>
              <w:fldChar w:fldCharType="separate"/>
            </w:r>
            <w:r>
              <w:rPr>
                <w:rStyle w:val="IndexLink"/>
                <w:vanish w:val="false"/>
              </w:rPr>
              <w:tab/>
              <w:t>4</w:t>
            </w:r>
            <w:r>
              <w:rPr>
                <w:webHidden/>
              </w:rPr>
              <w:fldChar w:fldCharType="end"/>
            </w:r>
          </w:hyperlink>
        </w:p>
        <w:p>
          <w:pPr>
            <w:pStyle w:val="Contents4"/>
            <w:rPr>
              <w:rFonts w:eastAsia="" w:cs="" w:cstheme="minorBidi" w:eastAsiaTheme="minorEastAsia"/>
              <w:sz w:val="22"/>
              <w:szCs w:val="22"/>
              <w:lang w:eastAsia="de-DE"/>
            </w:rPr>
          </w:pPr>
          <w:hyperlink w:anchor="_Toc59090522">
            <w:r>
              <w:rPr>
                <w:webHidden/>
                <w:rStyle w:val="IndexLink"/>
              </w:rPr>
              <w:t>Instanz Kapazitäten</w:t>
            </w:r>
            <w:r>
              <w:rPr>
                <w:webHidden/>
              </w:rPr>
              <w:fldChar w:fldCharType="begin"/>
            </w:r>
            <w:r>
              <w:rPr>
                <w:webHidden/>
              </w:rPr>
              <w:instrText xml:space="preserve">PAGEREF _Toc59090522 \h</w:instrText>
            </w:r>
            <w:r>
              <w:rPr>
                <w:webHidden/>
              </w:rPr>
              <w:fldChar w:fldCharType="separate"/>
            </w:r>
            <w:r>
              <w:rPr>
                <w:rStyle w:val="IndexLink"/>
                <w:vanish w:val="false"/>
              </w:rPr>
              <w:tab/>
              <w:t>5</w:t>
            </w:r>
            <w:r>
              <w:rPr>
                <w:webHidden/>
              </w:rPr>
              <w:fldChar w:fldCharType="end"/>
            </w:r>
          </w:hyperlink>
        </w:p>
        <w:p>
          <w:pPr>
            <w:pStyle w:val="Contents3"/>
            <w:rPr>
              <w:rFonts w:eastAsia="" w:cs="" w:cstheme="minorBidi" w:eastAsiaTheme="minorEastAsia"/>
              <w:sz w:val="22"/>
              <w:szCs w:val="22"/>
              <w:lang w:eastAsia="de-DE"/>
            </w:rPr>
          </w:pPr>
          <w:hyperlink w:anchor="_Toc59090523">
            <w:r>
              <w:rPr>
                <w:webHidden/>
                <w:rStyle w:val="IndexLink"/>
              </w:rPr>
              <w:t>Infrastruktur Kapazitäten</w:t>
            </w:r>
            <w:r>
              <w:rPr>
                <w:webHidden/>
              </w:rPr>
              <w:fldChar w:fldCharType="begin"/>
            </w:r>
            <w:r>
              <w:rPr>
                <w:webHidden/>
              </w:rPr>
              <w:instrText xml:space="preserve">PAGEREF _Toc59090523 \h</w:instrText>
            </w:r>
            <w:r>
              <w:rPr>
                <w:webHidden/>
              </w:rPr>
              <w:fldChar w:fldCharType="separate"/>
            </w:r>
            <w:r>
              <w:rPr>
                <w:rStyle w:val="IndexLink"/>
                <w:vanish w:val="false"/>
              </w:rPr>
              <w:tab/>
              <w:t>5</w:t>
            </w:r>
            <w:r>
              <w:rPr>
                <w:webHidden/>
              </w:rPr>
              <w:fldChar w:fldCharType="end"/>
            </w:r>
          </w:hyperlink>
        </w:p>
        <w:p>
          <w:pPr>
            <w:pStyle w:val="Contents4"/>
            <w:rPr>
              <w:rFonts w:eastAsia="" w:cs="" w:cstheme="minorBidi" w:eastAsiaTheme="minorEastAsia"/>
              <w:sz w:val="22"/>
              <w:szCs w:val="22"/>
              <w:lang w:eastAsia="de-DE"/>
            </w:rPr>
          </w:pPr>
          <w:hyperlink w:anchor="_Toc59090524">
            <w:r>
              <w:rPr>
                <w:webHidden/>
                <w:rStyle w:val="IndexLink"/>
              </w:rPr>
              <w:t>Permanent Tablespaces</w:t>
            </w:r>
            <w:r>
              <w:rPr>
                <w:webHidden/>
              </w:rPr>
              <w:fldChar w:fldCharType="begin"/>
            </w:r>
            <w:r>
              <w:rPr>
                <w:webHidden/>
              </w:rPr>
              <w:instrText xml:space="preserve">PAGEREF _Toc59090524 \h</w:instrText>
            </w:r>
            <w:r>
              <w:rPr>
                <w:webHidden/>
              </w:rPr>
              <w:fldChar w:fldCharType="separate"/>
            </w:r>
            <w:r>
              <w:rPr>
                <w:rStyle w:val="IndexLink"/>
                <w:vanish w:val="false"/>
              </w:rPr>
              <w:tab/>
              <w:t>5</w:t>
            </w:r>
            <w:r>
              <w:rPr>
                <w:webHidden/>
              </w:rPr>
              <w:fldChar w:fldCharType="end"/>
            </w:r>
          </w:hyperlink>
        </w:p>
        <w:p>
          <w:pPr>
            <w:pStyle w:val="Contents4"/>
            <w:rPr>
              <w:rFonts w:eastAsia="" w:cs="" w:cstheme="minorBidi" w:eastAsiaTheme="minorEastAsia"/>
              <w:sz w:val="22"/>
              <w:szCs w:val="22"/>
              <w:lang w:eastAsia="de-DE"/>
            </w:rPr>
          </w:pPr>
          <w:hyperlink w:anchor="_Toc59090525">
            <w:r>
              <w:rPr>
                <w:webHidden/>
                <w:rStyle w:val="IndexLink"/>
              </w:rPr>
              <w:t>Temporäre Tablespaces</w:t>
            </w:r>
            <w:r>
              <w:rPr>
                <w:webHidden/>
              </w:rPr>
              <w:fldChar w:fldCharType="begin"/>
            </w:r>
            <w:r>
              <w:rPr>
                <w:webHidden/>
              </w:rPr>
              <w:instrText xml:space="preserve">PAGEREF _Toc59090525 \h</w:instrText>
            </w:r>
            <w:r>
              <w:rPr>
                <w:webHidden/>
              </w:rPr>
              <w:fldChar w:fldCharType="separate"/>
            </w:r>
            <w:r>
              <w:rPr>
                <w:rStyle w:val="IndexLink"/>
                <w:vanish w:val="false"/>
              </w:rPr>
              <w:tab/>
              <w:t>6</w:t>
            </w:r>
            <w:r>
              <w:rPr>
                <w:webHidden/>
              </w:rPr>
              <w:fldChar w:fldCharType="end"/>
            </w:r>
          </w:hyperlink>
        </w:p>
        <w:p>
          <w:pPr>
            <w:pStyle w:val="Contents2"/>
            <w:rPr>
              <w:rFonts w:eastAsia="" w:cs="" w:cstheme="minorBidi" w:eastAsiaTheme="minorEastAsia"/>
              <w:sz w:val="22"/>
              <w:szCs w:val="22"/>
              <w:lang w:eastAsia="de-DE"/>
            </w:rPr>
          </w:pPr>
          <w:hyperlink w:anchor="_Toc59090526">
            <w:r>
              <w:rPr>
                <w:webHidden/>
                <w:rStyle w:val="IndexLink"/>
              </w:rPr>
              <w:t>Software Installation</w:t>
            </w:r>
            <w:r>
              <w:rPr>
                <w:webHidden/>
              </w:rPr>
              <w:fldChar w:fldCharType="begin"/>
            </w:r>
            <w:r>
              <w:rPr>
                <w:webHidden/>
              </w:rPr>
              <w:instrText xml:space="preserve">PAGEREF _Toc59090526 \h</w:instrText>
            </w:r>
            <w:r>
              <w:rPr>
                <w:webHidden/>
              </w:rPr>
              <w:fldChar w:fldCharType="separate"/>
            </w:r>
            <w:r>
              <w:rPr>
                <w:rStyle w:val="IndexLink"/>
                <w:vanish w:val="false"/>
              </w:rPr>
              <w:tab/>
              <w:t>7</w:t>
            </w:r>
            <w:r>
              <w:rPr>
                <w:webHidden/>
              </w:rPr>
              <w:fldChar w:fldCharType="end"/>
            </w:r>
          </w:hyperlink>
        </w:p>
        <w:p>
          <w:pPr>
            <w:pStyle w:val="Contents3"/>
            <w:rPr>
              <w:rFonts w:eastAsia="" w:cs="" w:cstheme="minorBidi" w:eastAsiaTheme="minorEastAsia"/>
              <w:sz w:val="22"/>
              <w:szCs w:val="22"/>
              <w:lang w:eastAsia="de-DE"/>
            </w:rPr>
          </w:pPr>
          <w:hyperlink w:anchor="_Toc59090527">
            <w:r>
              <w:rPr>
                <w:webHidden/>
                <w:rStyle w:val="IndexLink"/>
              </w:rPr>
              <w:t>Roadmap</w:t>
            </w:r>
            <w:r>
              <w:rPr>
                <w:webHidden/>
              </w:rPr>
              <w:fldChar w:fldCharType="begin"/>
            </w:r>
            <w:r>
              <w:rPr>
                <w:webHidden/>
              </w:rPr>
              <w:instrText xml:space="preserve">PAGEREF _Toc59090527 \h</w:instrText>
            </w:r>
            <w:r>
              <w:rPr>
                <w:webHidden/>
              </w:rPr>
              <w:fldChar w:fldCharType="separate"/>
            </w:r>
            <w:r>
              <w:rPr>
                <w:rStyle w:val="IndexLink"/>
                <w:vanish w:val="false"/>
              </w:rPr>
              <w:tab/>
              <w:t>7</w:t>
            </w:r>
            <w:r>
              <w:rPr>
                <w:webHidden/>
              </w:rPr>
              <w:fldChar w:fldCharType="end"/>
            </w:r>
          </w:hyperlink>
        </w:p>
        <w:p>
          <w:pPr>
            <w:pStyle w:val="Contents3"/>
            <w:rPr>
              <w:rFonts w:eastAsia="" w:cs="" w:cstheme="minorBidi" w:eastAsiaTheme="minorEastAsia"/>
              <w:sz w:val="22"/>
              <w:szCs w:val="22"/>
              <w:lang w:eastAsia="de-DE"/>
            </w:rPr>
          </w:pPr>
          <w:hyperlink w:anchor="_Toc59090528">
            <w:r>
              <w:rPr>
                <w:webHidden/>
                <w:rStyle w:val="IndexLink"/>
              </w:rPr>
              <w:t>Java Development KIT (JDK)</w:t>
            </w:r>
            <w:r>
              <w:rPr>
                <w:webHidden/>
              </w:rPr>
              <w:fldChar w:fldCharType="begin"/>
            </w:r>
            <w:r>
              <w:rPr>
                <w:webHidden/>
              </w:rPr>
              <w:instrText xml:space="preserve">PAGEREF _Toc59090528 \h</w:instrText>
            </w:r>
            <w:r>
              <w:rPr>
                <w:webHidden/>
              </w:rPr>
              <w:fldChar w:fldCharType="separate"/>
            </w:r>
            <w:r>
              <w:rPr>
                <w:rStyle w:val="IndexLink"/>
                <w:vanish w:val="false"/>
              </w:rPr>
              <w:tab/>
              <w:t>7</w:t>
            </w:r>
            <w:r>
              <w:rPr>
                <w:webHidden/>
              </w:rPr>
              <w:fldChar w:fldCharType="end"/>
            </w:r>
          </w:hyperlink>
        </w:p>
        <w:p>
          <w:pPr>
            <w:pStyle w:val="Contents3"/>
            <w:rPr>
              <w:rFonts w:eastAsia="" w:cs="" w:cstheme="minorBidi" w:eastAsiaTheme="minorEastAsia"/>
              <w:sz w:val="22"/>
              <w:szCs w:val="22"/>
              <w:lang w:eastAsia="de-DE"/>
            </w:rPr>
          </w:pPr>
          <w:hyperlink w:anchor="_Toc59090529">
            <w:r>
              <w:rPr>
                <w:webHidden/>
                <w:rStyle w:val="IndexLink"/>
              </w:rPr>
              <w:t>Festlegung der Lokation des Oracle Inventory</w:t>
            </w:r>
            <w:r>
              <w:rPr>
                <w:webHidden/>
              </w:rPr>
              <w:fldChar w:fldCharType="begin"/>
            </w:r>
            <w:r>
              <w:rPr>
                <w:webHidden/>
              </w:rPr>
              <w:instrText xml:space="preserve">PAGEREF _Toc59090529 \h</w:instrText>
            </w:r>
            <w:r>
              <w:rPr>
                <w:webHidden/>
              </w:rPr>
              <w:fldChar w:fldCharType="separate"/>
            </w:r>
            <w:r>
              <w:rPr>
                <w:rStyle w:val="IndexLink"/>
                <w:vanish w:val="false"/>
              </w:rPr>
              <w:tab/>
              <w:t>8</w:t>
            </w:r>
            <w:r>
              <w:rPr>
                <w:webHidden/>
              </w:rPr>
              <w:fldChar w:fldCharType="end"/>
            </w:r>
          </w:hyperlink>
        </w:p>
        <w:p>
          <w:pPr>
            <w:pStyle w:val="Contents3"/>
            <w:rPr>
              <w:rFonts w:eastAsia="" w:cs="" w:cstheme="minorBidi" w:eastAsiaTheme="minorEastAsia"/>
              <w:sz w:val="22"/>
              <w:szCs w:val="22"/>
              <w:lang w:eastAsia="de-DE"/>
            </w:rPr>
          </w:pPr>
          <w:hyperlink w:anchor="_Toc59090530">
            <w:r>
              <w:rPr>
                <w:webHidden/>
                <w:rStyle w:val="IndexLink"/>
              </w:rPr>
              <w:t>Oracle Identity and Access Management</w:t>
            </w:r>
            <w:r>
              <w:rPr>
                <w:webHidden/>
              </w:rPr>
              <w:fldChar w:fldCharType="begin"/>
            </w:r>
            <w:r>
              <w:rPr>
                <w:webHidden/>
              </w:rPr>
              <w:instrText xml:space="preserve">PAGEREF _Toc59090530 \h</w:instrText>
            </w:r>
            <w:r>
              <w:rPr>
                <w:webHidden/>
              </w:rPr>
              <w:fldChar w:fldCharType="separate"/>
            </w:r>
            <w:r>
              <w:rPr>
                <w:rStyle w:val="IndexLink"/>
                <w:vanish w:val="false"/>
              </w:rPr>
              <w:tab/>
              <w:t>8</w:t>
            </w:r>
            <w:r>
              <w:rPr>
                <w:webHidden/>
              </w:rPr>
              <w:fldChar w:fldCharType="end"/>
            </w:r>
          </w:hyperlink>
        </w:p>
        <w:p>
          <w:pPr>
            <w:pStyle w:val="Contents2"/>
            <w:rPr>
              <w:rFonts w:eastAsia="" w:cs="" w:cstheme="minorBidi" w:eastAsiaTheme="minorEastAsia"/>
              <w:sz w:val="22"/>
              <w:szCs w:val="22"/>
              <w:lang w:eastAsia="de-DE"/>
            </w:rPr>
          </w:pPr>
          <w:hyperlink w:anchor="_Toc59090531">
            <w:r>
              <w:rPr>
                <w:webHidden/>
                <w:rStyle w:val="IndexLink"/>
              </w:rPr>
              <w:t>Erzeugung der Datenbank Schemata</w:t>
            </w:r>
            <w:r>
              <w:rPr>
                <w:webHidden/>
              </w:rPr>
              <w:fldChar w:fldCharType="begin"/>
            </w:r>
            <w:r>
              <w:rPr>
                <w:webHidden/>
              </w:rPr>
              <w:instrText xml:space="preserve">PAGEREF _Toc59090531 \h</w:instrText>
            </w:r>
            <w:r>
              <w:rPr>
                <w:webHidden/>
              </w:rPr>
              <w:fldChar w:fldCharType="separate"/>
            </w:r>
            <w:r>
              <w:rPr>
                <w:rStyle w:val="IndexLink"/>
                <w:vanish w:val="false"/>
              </w:rPr>
              <w:tab/>
              <w:t>9</w:t>
            </w:r>
            <w:r>
              <w:rPr>
                <w:webHidden/>
              </w:rPr>
              <w:fldChar w:fldCharType="end"/>
            </w:r>
          </w:hyperlink>
        </w:p>
        <w:p>
          <w:pPr>
            <w:pStyle w:val="Contents3"/>
            <w:rPr>
              <w:rFonts w:eastAsia="" w:cs="" w:cstheme="minorBidi" w:eastAsiaTheme="minorEastAsia"/>
              <w:sz w:val="22"/>
              <w:szCs w:val="22"/>
              <w:lang w:eastAsia="de-DE"/>
            </w:rPr>
          </w:pPr>
          <w:hyperlink w:anchor="_Toc59090532">
            <w:r>
              <w:rPr>
                <w:webHidden/>
                <w:rStyle w:val="IndexLink"/>
              </w:rPr>
              <w:t>Auswahl Komponenten</w:t>
            </w:r>
            <w:r>
              <w:rPr>
                <w:webHidden/>
              </w:rPr>
              <w:fldChar w:fldCharType="begin"/>
            </w:r>
            <w:r>
              <w:rPr>
                <w:webHidden/>
              </w:rPr>
              <w:instrText xml:space="preserve">PAGEREF _Toc59090532 \h</w:instrText>
            </w:r>
            <w:r>
              <w:rPr>
                <w:webHidden/>
              </w:rPr>
              <w:fldChar w:fldCharType="separate"/>
            </w:r>
            <w:r>
              <w:rPr>
                <w:rStyle w:val="IndexLink"/>
                <w:vanish w:val="false"/>
              </w:rPr>
              <w:tab/>
              <w:t>9</w:t>
            </w:r>
            <w:r>
              <w:rPr>
                <w:webHidden/>
              </w:rPr>
              <w:fldChar w:fldCharType="end"/>
            </w:r>
          </w:hyperlink>
        </w:p>
        <w:p>
          <w:pPr>
            <w:pStyle w:val="Contents4"/>
            <w:rPr>
              <w:rFonts w:eastAsia="" w:cs="" w:cstheme="minorBidi" w:eastAsiaTheme="minorEastAsia"/>
              <w:sz w:val="22"/>
              <w:szCs w:val="22"/>
              <w:lang w:eastAsia="de-DE"/>
            </w:rPr>
          </w:pPr>
          <w:hyperlink w:anchor="_Toc59090533">
            <w:r>
              <w:rPr>
                <w:webHidden/>
                <w:rStyle w:val="IndexLink"/>
              </w:rPr>
              <w:t>Schema Präfix</w:t>
            </w:r>
            <w:r>
              <w:rPr>
                <w:webHidden/>
              </w:rPr>
              <w:fldChar w:fldCharType="begin"/>
            </w:r>
            <w:r>
              <w:rPr>
                <w:webHidden/>
              </w:rPr>
              <w:instrText xml:space="preserve">PAGEREF _Toc59090533 \h</w:instrText>
            </w:r>
            <w:r>
              <w:rPr>
                <w:webHidden/>
              </w:rPr>
              <w:fldChar w:fldCharType="separate"/>
            </w:r>
            <w:r>
              <w:rPr>
                <w:rStyle w:val="IndexLink"/>
                <w:vanish w:val="false"/>
              </w:rPr>
              <w:tab/>
              <w:t>9</w:t>
            </w:r>
            <w:r>
              <w:rPr>
                <w:webHidden/>
              </w:rPr>
              <w:fldChar w:fldCharType="end"/>
            </w:r>
          </w:hyperlink>
        </w:p>
        <w:p>
          <w:pPr>
            <w:pStyle w:val="Contents4"/>
            <w:rPr>
              <w:rFonts w:eastAsia="" w:cs="" w:cstheme="minorBidi" w:eastAsiaTheme="minorEastAsia"/>
              <w:sz w:val="22"/>
              <w:szCs w:val="22"/>
              <w:lang w:eastAsia="de-DE"/>
            </w:rPr>
          </w:pPr>
          <w:hyperlink w:anchor="_Toc59090534">
            <w:r>
              <w:rPr>
                <w:webHidden/>
                <w:rStyle w:val="IndexLink"/>
              </w:rPr>
              <w:t>Komponenten</w:t>
            </w:r>
            <w:r>
              <w:rPr>
                <w:webHidden/>
              </w:rPr>
              <w:fldChar w:fldCharType="begin"/>
            </w:r>
            <w:r>
              <w:rPr>
                <w:webHidden/>
              </w:rPr>
              <w:instrText xml:space="preserve">PAGEREF _Toc59090534 \h</w:instrText>
            </w:r>
            <w:r>
              <w:rPr>
                <w:webHidden/>
              </w:rPr>
              <w:fldChar w:fldCharType="separate"/>
            </w:r>
            <w:r>
              <w:rPr>
                <w:rStyle w:val="IndexLink"/>
                <w:vanish w:val="false"/>
              </w:rPr>
              <w:tab/>
              <w:t>9</w:t>
            </w:r>
            <w:r>
              <w:rPr>
                <w:webHidden/>
              </w:rPr>
              <w:fldChar w:fldCharType="end"/>
            </w:r>
          </w:hyperlink>
        </w:p>
        <w:p>
          <w:pPr>
            <w:pStyle w:val="Contents3"/>
            <w:rPr>
              <w:rFonts w:eastAsia="" w:cs="" w:cstheme="minorBidi" w:eastAsiaTheme="minorEastAsia"/>
              <w:sz w:val="22"/>
              <w:szCs w:val="22"/>
              <w:lang w:eastAsia="de-DE"/>
            </w:rPr>
          </w:pPr>
          <w:hyperlink w:anchor="_Toc59090535">
            <w:r>
              <w:rPr>
                <w:webHidden/>
                <w:rStyle w:val="IndexLink"/>
              </w:rPr>
              <w:t>Schema Kennwort</w:t>
            </w:r>
            <w:r>
              <w:rPr>
                <w:webHidden/>
              </w:rPr>
              <w:fldChar w:fldCharType="begin"/>
            </w:r>
            <w:r>
              <w:rPr>
                <w:webHidden/>
              </w:rPr>
              <w:instrText xml:space="preserve">PAGEREF _Toc59090535 \h</w:instrText>
            </w:r>
            <w:r>
              <w:rPr>
                <w:webHidden/>
              </w:rPr>
              <w:fldChar w:fldCharType="separate"/>
            </w:r>
            <w:r>
              <w:rPr>
                <w:rStyle w:val="IndexLink"/>
                <w:vanish w:val="false"/>
              </w:rPr>
              <w:tab/>
              <w:t>9</w:t>
            </w:r>
            <w:r>
              <w:rPr>
                <w:webHidden/>
              </w:rPr>
              <w:fldChar w:fldCharType="end"/>
            </w:r>
          </w:hyperlink>
        </w:p>
        <w:p>
          <w:pPr>
            <w:pStyle w:val="Contents3"/>
            <w:rPr>
              <w:rFonts w:eastAsia="" w:cs="" w:cstheme="minorBidi" w:eastAsiaTheme="minorEastAsia"/>
              <w:sz w:val="22"/>
              <w:szCs w:val="22"/>
              <w:lang w:eastAsia="de-DE"/>
            </w:rPr>
          </w:pPr>
          <w:hyperlink w:anchor="_Toc59090536">
            <w:r>
              <w:rPr>
                <w:webHidden/>
                <w:rStyle w:val="IndexLink"/>
              </w:rPr>
              <w:t>Tablespace Mapping</w:t>
            </w:r>
            <w:r>
              <w:rPr>
                <w:webHidden/>
              </w:rPr>
              <w:fldChar w:fldCharType="begin"/>
            </w:r>
            <w:r>
              <w:rPr>
                <w:webHidden/>
              </w:rPr>
              <w:instrText xml:space="preserve">PAGEREF _Toc59090536 \h</w:instrText>
            </w:r>
            <w:r>
              <w:rPr>
                <w:webHidden/>
              </w:rPr>
              <w:fldChar w:fldCharType="separate"/>
            </w:r>
            <w:r>
              <w:rPr>
                <w:rStyle w:val="IndexLink"/>
                <w:vanish w:val="false"/>
              </w:rPr>
              <w:tab/>
              <w:t>10</w:t>
            </w:r>
            <w:r>
              <w:rPr>
                <w:webHidden/>
              </w:rPr>
              <w:fldChar w:fldCharType="end"/>
            </w:r>
          </w:hyperlink>
        </w:p>
        <w:p>
          <w:pPr>
            <w:pStyle w:val="Contents2"/>
            <w:rPr>
              <w:rFonts w:eastAsia="" w:cs="" w:cstheme="minorBidi" w:eastAsiaTheme="minorEastAsia"/>
              <w:sz w:val="22"/>
              <w:szCs w:val="22"/>
              <w:lang w:eastAsia="de-DE"/>
            </w:rPr>
          </w:pPr>
          <w:hyperlink w:anchor="_Toc59090537">
            <w:r>
              <w:rPr>
                <w:webHidden/>
                <w:rStyle w:val="IndexLink"/>
              </w:rPr>
              <w:t>Domain Konfiguration</w:t>
            </w:r>
            <w:r>
              <w:rPr>
                <w:webHidden/>
              </w:rPr>
              <w:fldChar w:fldCharType="begin"/>
            </w:r>
            <w:r>
              <w:rPr>
                <w:webHidden/>
              </w:rPr>
              <w:instrText xml:space="preserve">PAGEREF _Toc59090537 \h</w:instrText>
            </w:r>
            <w:r>
              <w:rPr>
                <w:webHidden/>
              </w:rPr>
              <w:fldChar w:fldCharType="separate"/>
            </w:r>
            <w:r>
              <w:rPr>
                <w:rStyle w:val="IndexLink"/>
                <w:vanish w:val="false"/>
              </w:rPr>
              <w:tab/>
              <w:t>11</w:t>
            </w:r>
            <w:r>
              <w:rPr>
                <w:webHidden/>
              </w:rPr>
              <w:fldChar w:fldCharType="end"/>
            </w:r>
          </w:hyperlink>
        </w:p>
        <w:p>
          <w:pPr>
            <w:pStyle w:val="Contents3"/>
            <w:rPr>
              <w:rFonts w:eastAsia="" w:cs="" w:cstheme="minorBidi" w:eastAsiaTheme="minorEastAsia"/>
              <w:sz w:val="22"/>
              <w:szCs w:val="22"/>
              <w:lang w:eastAsia="de-DE"/>
            </w:rPr>
          </w:pPr>
          <w:hyperlink w:anchor="_Toc59090538">
            <w:r>
              <w:rPr>
                <w:webHidden/>
                <w:rStyle w:val="IndexLink"/>
              </w:rPr>
              <w:t>Verzeichnis</w:t>
            </w:r>
            <w:r>
              <w:rPr>
                <w:webHidden/>
              </w:rPr>
              <w:fldChar w:fldCharType="begin"/>
            </w:r>
            <w:r>
              <w:rPr>
                <w:webHidden/>
              </w:rPr>
              <w:instrText xml:space="preserve">PAGEREF _Toc59090538 \h</w:instrText>
            </w:r>
            <w:r>
              <w:rPr>
                <w:webHidden/>
              </w:rPr>
              <w:fldChar w:fldCharType="separate"/>
            </w:r>
            <w:r>
              <w:rPr>
                <w:rStyle w:val="IndexLink"/>
                <w:vanish w:val="false"/>
              </w:rPr>
              <w:tab/>
              <w:t>11</w:t>
            </w:r>
            <w:r>
              <w:rPr>
                <w:webHidden/>
              </w:rPr>
              <w:fldChar w:fldCharType="end"/>
            </w:r>
          </w:hyperlink>
        </w:p>
        <w:p>
          <w:pPr>
            <w:pStyle w:val="Contents3"/>
            <w:rPr>
              <w:rFonts w:eastAsia="" w:cs="" w:cstheme="minorBidi" w:eastAsiaTheme="minorEastAsia"/>
              <w:sz w:val="22"/>
              <w:szCs w:val="22"/>
              <w:lang w:eastAsia="de-DE"/>
            </w:rPr>
          </w:pPr>
          <w:hyperlink w:anchor="_Toc59090539">
            <w:r>
              <w:rPr>
                <w:webHidden/>
                <w:rStyle w:val="IndexLink"/>
              </w:rPr>
              <w:t>Auswahl Template</w:t>
            </w:r>
            <w:r>
              <w:rPr>
                <w:webHidden/>
              </w:rPr>
              <w:fldChar w:fldCharType="begin"/>
            </w:r>
            <w:r>
              <w:rPr>
                <w:webHidden/>
              </w:rPr>
              <w:instrText xml:space="preserve">PAGEREF _Toc59090539 \h</w:instrText>
            </w:r>
            <w:r>
              <w:rPr>
                <w:webHidden/>
              </w:rPr>
              <w:fldChar w:fldCharType="separate"/>
            </w:r>
            <w:r>
              <w:rPr>
                <w:rStyle w:val="IndexLink"/>
                <w:vanish w:val="false"/>
              </w:rPr>
              <w:tab/>
              <w:t>11</w:t>
            </w:r>
            <w:r>
              <w:rPr>
                <w:webHidden/>
              </w:rPr>
              <w:fldChar w:fldCharType="end"/>
            </w:r>
          </w:hyperlink>
        </w:p>
        <w:p>
          <w:pPr>
            <w:pStyle w:val="Contents3"/>
            <w:rPr>
              <w:rFonts w:eastAsia="" w:cs="" w:cstheme="minorBidi" w:eastAsiaTheme="minorEastAsia"/>
              <w:sz w:val="22"/>
              <w:szCs w:val="22"/>
              <w:lang w:eastAsia="de-DE"/>
            </w:rPr>
          </w:pPr>
          <w:hyperlink w:anchor="_Toc59090540">
            <w:r>
              <w:rPr>
                <w:webHidden/>
                <w:rStyle w:val="IndexLink"/>
              </w:rPr>
              <w:t>Applikationsverzeichnis</w:t>
            </w:r>
            <w:r>
              <w:rPr>
                <w:webHidden/>
              </w:rPr>
              <w:fldChar w:fldCharType="begin"/>
            </w:r>
            <w:r>
              <w:rPr>
                <w:webHidden/>
              </w:rPr>
              <w:instrText xml:space="preserve">PAGEREF _Toc59090540 \h</w:instrText>
            </w:r>
            <w:r>
              <w:rPr>
                <w:webHidden/>
              </w:rPr>
              <w:fldChar w:fldCharType="separate"/>
            </w:r>
            <w:r>
              <w:rPr>
                <w:rStyle w:val="IndexLink"/>
                <w:vanish w:val="false"/>
              </w:rPr>
              <w:tab/>
              <w:t>11</w:t>
            </w:r>
            <w:r>
              <w:rPr>
                <w:webHidden/>
              </w:rPr>
              <w:fldChar w:fldCharType="end"/>
            </w:r>
          </w:hyperlink>
        </w:p>
        <w:p>
          <w:pPr>
            <w:pStyle w:val="Contents3"/>
            <w:rPr>
              <w:rFonts w:eastAsia="" w:cs="" w:cstheme="minorBidi" w:eastAsiaTheme="minorEastAsia"/>
              <w:sz w:val="22"/>
              <w:szCs w:val="22"/>
              <w:lang w:eastAsia="de-DE"/>
            </w:rPr>
          </w:pPr>
          <w:hyperlink w:anchor="_Toc59090541">
            <w:r>
              <w:rPr>
                <w:webHidden/>
                <w:rStyle w:val="IndexLink"/>
              </w:rPr>
              <w:t>Benutzerkonto Administrator</w:t>
            </w:r>
            <w:r>
              <w:rPr>
                <w:webHidden/>
              </w:rPr>
              <w:fldChar w:fldCharType="begin"/>
            </w:r>
            <w:r>
              <w:rPr>
                <w:webHidden/>
              </w:rPr>
              <w:instrText xml:space="preserve">PAGEREF _Toc59090541 \h</w:instrText>
            </w:r>
            <w:r>
              <w:rPr>
                <w:webHidden/>
              </w:rPr>
              <w:fldChar w:fldCharType="separate"/>
            </w:r>
            <w:r>
              <w:rPr>
                <w:rStyle w:val="IndexLink"/>
                <w:vanish w:val="false"/>
              </w:rPr>
              <w:tab/>
              <w:t>11</w:t>
            </w:r>
            <w:r>
              <w:rPr>
                <w:webHidden/>
              </w:rPr>
              <w:fldChar w:fldCharType="end"/>
            </w:r>
          </w:hyperlink>
        </w:p>
        <w:p>
          <w:pPr>
            <w:pStyle w:val="Contents3"/>
            <w:rPr>
              <w:rFonts w:eastAsia="" w:cs="" w:cstheme="minorBidi" w:eastAsiaTheme="minorEastAsia"/>
              <w:sz w:val="22"/>
              <w:szCs w:val="22"/>
              <w:lang w:eastAsia="de-DE"/>
            </w:rPr>
          </w:pPr>
          <w:hyperlink w:anchor="_Toc59090542">
            <w:r>
              <w:rPr>
                <w:webHidden/>
                <w:rStyle w:val="IndexLink"/>
              </w:rPr>
              <w:t>Domain Mode und JDK</w:t>
            </w:r>
            <w:r>
              <w:rPr>
                <w:webHidden/>
              </w:rPr>
              <w:fldChar w:fldCharType="begin"/>
            </w:r>
            <w:r>
              <w:rPr>
                <w:webHidden/>
              </w:rPr>
              <w:instrText xml:space="preserve">PAGEREF _Toc59090542 \h</w:instrText>
            </w:r>
            <w:r>
              <w:rPr>
                <w:webHidden/>
              </w:rPr>
              <w:fldChar w:fldCharType="separate"/>
            </w:r>
            <w:r>
              <w:rPr>
                <w:rStyle w:val="IndexLink"/>
                <w:vanish w:val="false"/>
              </w:rPr>
              <w:tab/>
              <w:t>12</w:t>
            </w:r>
            <w:r>
              <w:rPr>
                <w:webHidden/>
              </w:rPr>
              <w:fldChar w:fldCharType="end"/>
            </w:r>
          </w:hyperlink>
        </w:p>
        <w:p>
          <w:pPr>
            <w:pStyle w:val="Contents3"/>
            <w:rPr>
              <w:rFonts w:eastAsia="" w:cs="" w:cstheme="minorBidi" w:eastAsiaTheme="minorEastAsia"/>
              <w:sz w:val="22"/>
              <w:szCs w:val="22"/>
              <w:lang w:eastAsia="de-DE"/>
            </w:rPr>
          </w:pPr>
          <w:hyperlink w:anchor="_Toc59090543">
            <w:r>
              <w:rPr>
                <w:webHidden/>
                <w:rStyle w:val="IndexLink"/>
              </w:rPr>
              <w:t>Konfiguration Datenbank</w:t>
            </w:r>
            <w:r>
              <w:rPr>
                <w:webHidden/>
              </w:rPr>
              <w:fldChar w:fldCharType="begin"/>
            </w:r>
            <w:r>
              <w:rPr>
                <w:webHidden/>
              </w:rPr>
              <w:instrText xml:space="preserve">PAGEREF _Toc59090543 \h</w:instrText>
            </w:r>
            <w:r>
              <w:rPr>
                <w:webHidden/>
              </w:rPr>
              <w:fldChar w:fldCharType="separate"/>
            </w:r>
            <w:r>
              <w:rPr>
                <w:rStyle w:val="IndexLink"/>
                <w:vanish w:val="false"/>
              </w:rPr>
              <w:tab/>
              <w:t>12</w:t>
            </w:r>
            <w:r>
              <w:rPr>
                <w:webHidden/>
              </w:rPr>
              <w:fldChar w:fldCharType="end"/>
            </w:r>
          </w:hyperlink>
        </w:p>
        <w:p>
          <w:pPr>
            <w:pStyle w:val="Contents3"/>
            <w:rPr>
              <w:rFonts w:eastAsia="" w:cs="" w:cstheme="minorBidi" w:eastAsiaTheme="minorEastAsia"/>
              <w:sz w:val="22"/>
              <w:szCs w:val="22"/>
              <w:lang w:eastAsia="de-DE"/>
            </w:rPr>
          </w:pPr>
          <w:hyperlink w:anchor="_Toc59090544">
            <w:r>
              <w:rPr>
                <w:webHidden/>
                <w:rStyle w:val="IndexLink"/>
              </w:rPr>
              <w:t>Credentials</w:t>
            </w:r>
            <w:r>
              <w:rPr>
                <w:webHidden/>
              </w:rPr>
              <w:fldChar w:fldCharType="begin"/>
            </w:r>
            <w:r>
              <w:rPr>
                <w:webHidden/>
              </w:rPr>
              <w:instrText xml:space="preserve">PAGEREF _Toc59090544 \h</w:instrText>
            </w:r>
            <w:r>
              <w:rPr>
                <w:webHidden/>
              </w:rPr>
              <w:fldChar w:fldCharType="separate"/>
            </w:r>
            <w:r>
              <w:rPr>
                <w:rStyle w:val="IndexLink"/>
                <w:vanish w:val="false"/>
              </w:rPr>
              <w:tab/>
              <w:t>13</w:t>
            </w:r>
            <w:r>
              <w:rPr>
                <w:webHidden/>
              </w:rPr>
              <w:fldChar w:fldCharType="end"/>
            </w:r>
          </w:hyperlink>
        </w:p>
        <w:p>
          <w:pPr>
            <w:pStyle w:val="Contents3"/>
            <w:rPr>
              <w:rFonts w:eastAsia="" w:cs="" w:cstheme="minorBidi" w:eastAsiaTheme="minorEastAsia"/>
              <w:sz w:val="22"/>
              <w:szCs w:val="22"/>
              <w:lang w:eastAsia="de-DE"/>
            </w:rPr>
          </w:pPr>
          <w:hyperlink w:anchor="_Toc59090545">
            <w:r>
              <w:rPr>
                <w:webHidden/>
                <w:rStyle w:val="IndexLink"/>
              </w:rPr>
              <w:t>Erweiterte Konfiguration</w:t>
            </w:r>
            <w:r>
              <w:rPr>
                <w:webHidden/>
              </w:rPr>
              <w:fldChar w:fldCharType="begin"/>
            </w:r>
            <w:r>
              <w:rPr>
                <w:webHidden/>
              </w:rPr>
              <w:instrText xml:space="preserve">PAGEREF _Toc59090545 \h</w:instrText>
            </w:r>
            <w:r>
              <w:rPr>
                <w:webHidden/>
              </w:rPr>
              <w:fldChar w:fldCharType="separate"/>
            </w:r>
            <w:r>
              <w:rPr>
                <w:rStyle w:val="IndexLink"/>
                <w:vanish w:val="false"/>
              </w:rPr>
              <w:tab/>
              <w:t>13</w:t>
            </w:r>
            <w:r>
              <w:rPr>
                <w:webHidden/>
              </w:rPr>
              <w:fldChar w:fldCharType="end"/>
            </w:r>
          </w:hyperlink>
        </w:p>
        <w:p>
          <w:pPr>
            <w:pStyle w:val="Contents4"/>
            <w:rPr>
              <w:rFonts w:eastAsia="" w:cs="" w:cstheme="minorBidi" w:eastAsiaTheme="minorEastAsia"/>
              <w:sz w:val="22"/>
              <w:szCs w:val="22"/>
              <w:lang w:eastAsia="de-DE"/>
            </w:rPr>
          </w:pPr>
          <w:hyperlink w:anchor="_Toc59090546">
            <w:r>
              <w:rPr>
                <w:webHidden/>
                <w:rStyle w:val="IndexLink"/>
              </w:rPr>
              <w:t>Administration Server</w:t>
            </w:r>
            <w:r>
              <w:rPr>
                <w:webHidden/>
              </w:rPr>
              <w:fldChar w:fldCharType="begin"/>
            </w:r>
            <w:r>
              <w:rPr>
                <w:webHidden/>
              </w:rPr>
              <w:instrText xml:space="preserve">PAGEREF _Toc59090546 \h</w:instrText>
            </w:r>
            <w:r>
              <w:rPr>
                <w:webHidden/>
              </w:rPr>
              <w:fldChar w:fldCharType="separate"/>
            </w:r>
            <w:r>
              <w:rPr>
                <w:rStyle w:val="IndexLink"/>
                <w:vanish w:val="false"/>
              </w:rPr>
              <w:tab/>
              <w:t>13</w:t>
            </w:r>
            <w:r>
              <w:rPr>
                <w:webHidden/>
              </w:rPr>
              <w:fldChar w:fldCharType="end"/>
            </w:r>
          </w:hyperlink>
        </w:p>
        <w:p>
          <w:pPr>
            <w:pStyle w:val="Contents4"/>
            <w:rPr>
              <w:rFonts w:eastAsia="" w:cs="" w:cstheme="minorBidi" w:eastAsiaTheme="minorEastAsia"/>
              <w:sz w:val="22"/>
              <w:szCs w:val="22"/>
              <w:lang w:eastAsia="de-DE"/>
            </w:rPr>
          </w:pPr>
          <w:hyperlink w:anchor="_Toc59090547">
            <w:r>
              <w:rPr>
                <w:webHidden/>
                <w:rStyle w:val="IndexLink"/>
              </w:rPr>
              <w:t>Topology</w:t>
            </w:r>
            <w:r>
              <w:rPr>
                <w:webHidden/>
              </w:rPr>
              <w:fldChar w:fldCharType="begin"/>
            </w:r>
            <w:r>
              <w:rPr>
                <w:webHidden/>
              </w:rPr>
              <w:instrText xml:space="preserve">PAGEREF _Toc59090547 \h</w:instrText>
            </w:r>
            <w:r>
              <w:rPr>
                <w:webHidden/>
              </w:rPr>
              <w:fldChar w:fldCharType="separate"/>
            </w:r>
            <w:r>
              <w:rPr>
                <w:rStyle w:val="IndexLink"/>
                <w:vanish w:val="false"/>
              </w:rPr>
              <w:tab/>
              <w:t>13</w:t>
            </w:r>
            <w:r>
              <w:rPr>
                <w:webHidden/>
              </w:rPr>
              <w:fldChar w:fldCharType="end"/>
            </w:r>
          </w:hyperlink>
        </w:p>
        <w:p>
          <w:pPr>
            <w:pStyle w:val="Contents3"/>
            <w:rPr>
              <w:rFonts w:eastAsia="" w:cs="" w:cstheme="minorBidi" w:eastAsiaTheme="minorEastAsia"/>
              <w:sz w:val="22"/>
              <w:szCs w:val="22"/>
              <w:lang w:eastAsia="de-DE"/>
            </w:rPr>
          </w:pPr>
          <w:hyperlink w:anchor="_Toc59090548">
            <w:r>
              <w:rPr>
                <w:webHidden/>
                <w:rStyle w:val="IndexLink"/>
              </w:rPr>
              <w:t>Cluster</w:t>
            </w:r>
            <w:r>
              <w:rPr>
                <w:webHidden/>
              </w:rPr>
              <w:fldChar w:fldCharType="begin"/>
            </w:r>
            <w:r>
              <w:rPr>
                <w:webHidden/>
              </w:rPr>
              <w:instrText xml:space="preserve">PAGEREF _Toc59090548 \h</w:instrText>
            </w:r>
            <w:r>
              <w:rPr>
                <w:webHidden/>
              </w:rPr>
              <w:fldChar w:fldCharType="separate"/>
            </w:r>
            <w:r>
              <w:rPr>
                <w:rStyle w:val="IndexLink"/>
                <w:vanish w:val="false"/>
              </w:rPr>
              <w:tab/>
              <w:t>13</w:t>
            </w:r>
            <w:r>
              <w:rPr>
                <w:webHidden/>
              </w:rPr>
              <w:fldChar w:fldCharType="end"/>
            </w:r>
          </w:hyperlink>
        </w:p>
        <w:p>
          <w:pPr>
            <w:pStyle w:val="Contents3"/>
            <w:rPr>
              <w:rFonts w:eastAsia="" w:cs="" w:cstheme="minorBidi" w:eastAsiaTheme="minorEastAsia"/>
              <w:sz w:val="22"/>
              <w:szCs w:val="22"/>
              <w:lang w:eastAsia="de-DE"/>
            </w:rPr>
          </w:pPr>
          <w:hyperlink w:anchor="_Toc59090549">
            <w:r>
              <w:rPr>
                <w:webHidden/>
                <w:rStyle w:val="IndexLink"/>
              </w:rPr>
              <w:t>Server Template</w:t>
            </w:r>
            <w:r>
              <w:rPr>
                <w:webHidden/>
              </w:rPr>
              <w:fldChar w:fldCharType="begin"/>
            </w:r>
            <w:r>
              <w:rPr>
                <w:webHidden/>
              </w:rPr>
              <w:instrText xml:space="preserve">PAGEREF _Toc59090549 \h</w:instrText>
            </w:r>
            <w:r>
              <w:rPr>
                <w:webHidden/>
              </w:rPr>
              <w:fldChar w:fldCharType="separate"/>
            </w:r>
            <w:r>
              <w:rPr>
                <w:rStyle w:val="IndexLink"/>
                <w:vanish w:val="false"/>
              </w:rPr>
              <w:tab/>
              <w:t>14</w:t>
            </w:r>
            <w:r>
              <w:rPr>
                <w:webHidden/>
              </w:rPr>
              <w:fldChar w:fldCharType="end"/>
            </w:r>
          </w:hyperlink>
        </w:p>
        <w:p>
          <w:pPr>
            <w:pStyle w:val="Contents3"/>
            <w:rPr>
              <w:rFonts w:eastAsia="" w:cs="" w:cstheme="minorBidi" w:eastAsiaTheme="minorEastAsia"/>
              <w:sz w:val="22"/>
              <w:szCs w:val="22"/>
              <w:lang w:eastAsia="de-DE"/>
            </w:rPr>
          </w:pPr>
          <w:hyperlink w:anchor="_Toc59090550">
            <w:r>
              <w:rPr>
                <w:webHidden/>
                <w:rStyle w:val="IndexLink"/>
                <w:lang w:val="en-US"/>
              </w:rPr>
              <w:t>Coherence Cluster</w:t>
            </w:r>
            <w:r>
              <w:rPr>
                <w:webHidden/>
              </w:rPr>
              <w:fldChar w:fldCharType="begin"/>
            </w:r>
            <w:r>
              <w:rPr>
                <w:webHidden/>
              </w:rPr>
              <w:instrText xml:space="preserve">PAGEREF _Toc59090550 \h</w:instrText>
            </w:r>
            <w:r>
              <w:rPr>
                <w:webHidden/>
              </w:rPr>
              <w:fldChar w:fldCharType="separate"/>
            </w:r>
            <w:r>
              <w:rPr>
                <w:rStyle w:val="IndexLink"/>
                <w:vanish w:val="false"/>
              </w:rPr>
              <w:tab/>
              <w:t>14</w:t>
            </w:r>
            <w:r>
              <w:rPr>
                <w:webHidden/>
              </w:rPr>
              <w:fldChar w:fldCharType="end"/>
            </w:r>
          </w:hyperlink>
        </w:p>
        <w:p>
          <w:pPr>
            <w:pStyle w:val="Contents3"/>
            <w:rPr>
              <w:rFonts w:eastAsia="" w:cs="" w:cstheme="minorBidi" w:eastAsiaTheme="minorEastAsia"/>
              <w:sz w:val="22"/>
              <w:szCs w:val="22"/>
              <w:lang w:eastAsia="de-DE"/>
            </w:rPr>
          </w:pPr>
          <w:hyperlink w:anchor="_Toc59090551">
            <w:r>
              <w:rPr>
                <w:webHidden/>
                <w:rStyle w:val="IndexLink"/>
              </w:rPr>
              <w:t>Machines</w:t>
            </w:r>
            <w:r>
              <w:rPr>
                <w:webHidden/>
              </w:rPr>
              <w:fldChar w:fldCharType="begin"/>
            </w:r>
            <w:r>
              <w:rPr>
                <w:webHidden/>
              </w:rPr>
              <w:instrText xml:space="preserve">PAGEREF _Toc59090551 \h</w:instrText>
            </w:r>
            <w:r>
              <w:rPr>
                <w:webHidden/>
              </w:rPr>
              <w:fldChar w:fldCharType="separate"/>
            </w:r>
            <w:r>
              <w:rPr>
                <w:rStyle w:val="IndexLink"/>
                <w:vanish w:val="false"/>
              </w:rPr>
              <w:tab/>
              <w:t>14</w:t>
            </w:r>
            <w:r>
              <w:rPr>
                <w:webHidden/>
              </w:rPr>
              <w:fldChar w:fldCharType="end"/>
            </w:r>
          </w:hyperlink>
        </w:p>
        <w:p>
          <w:pPr>
            <w:pStyle w:val="Contents3"/>
            <w:rPr>
              <w:rFonts w:eastAsia="" w:cs="" w:cstheme="minorBidi" w:eastAsiaTheme="minorEastAsia"/>
              <w:sz w:val="22"/>
              <w:szCs w:val="22"/>
              <w:lang w:eastAsia="de-DE"/>
            </w:rPr>
          </w:pPr>
          <w:hyperlink w:anchor="_Toc59090552">
            <w:r>
              <w:rPr>
                <w:webHidden/>
                <w:rStyle w:val="IndexLink"/>
              </w:rPr>
              <w:t>Assign Server To Maschines</w:t>
            </w:r>
            <w:r>
              <w:rPr>
                <w:webHidden/>
              </w:rPr>
              <w:fldChar w:fldCharType="begin"/>
            </w:r>
            <w:r>
              <w:rPr>
                <w:webHidden/>
              </w:rPr>
              <w:instrText xml:space="preserve">PAGEREF _Toc59090552 \h</w:instrText>
            </w:r>
            <w:r>
              <w:rPr>
                <w:webHidden/>
              </w:rPr>
              <w:fldChar w:fldCharType="separate"/>
            </w:r>
            <w:r>
              <w:rPr>
                <w:rStyle w:val="IndexLink"/>
                <w:vanish w:val="false"/>
              </w:rPr>
              <w:tab/>
              <w:t>14</w:t>
            </w:r>
            <w:r>
              <w:rPr>
                <w:webHidden/>
              </w:rPr>
              <w:fldChar w:fldCharType="end"/>
            </w:r>
          </w:hyperlink>
        </w:p>
        <w:p>
          <w:pPr>
            <w:pStyle w:val="Contents3"/>
            <w:rPr>
              <w:rFonts w:eastAsia="" w:cs="" w:cstheme="minorBidi" w:eastAsiaTheme="minorEastAsia"/>
              <w:sz w:val="22"/>
              <w:szCs w:val="22"/>
              <w:lang w:eastAsia="de-DE"/>
            </w:rPr>
          </w:pPr>
          <w:hyperlink w:anchor="_Toc59090553">
            <w:r>
              <w:rPr>
                <w:webHidden/>
                <w:rStyle w:val="IndexLink"/>
              </w:rPr>
              <w:t>Virtual Targets</w:t>
            </w:r>
            <w:r>
              <w:rPr>
                <w:webHidden/>
              </w:rPr>
              <w:fldChar w:fldCharType="begin"/>
            </w:r>
            <w:r>
              <w:rPr>
                <w:webHidden/>
              </w:rPr>
              <w:instrText xml:space="preserve">PAGEREF _Toc59090553 \h</w:instrText>
            </w:r>
            <w:r>
              <w:rPr>
                <w:webHidden/>
              </w:rPr>
              <w:fldChar w:fldCharType="separate"/>
            </w:r>
            <w:r>
              <w:rPr>
                <w:rStyle w:val="IndexLink"/>
                <w:vanish w:val="false"/>
              </w:rPr>
              <w:tab/>
              <w:t>15</w:t>
            </w:r>
            <w:r>
              <w:rPr>
                <w:webHidden/>
              </w:rPr>
              <w:fldChar w:fldCharType="end"/>
            </w:r>
          </w:hyperlink>
        </w:p>
        <w:p>
          <w:pPr>
            <w:pStyle w:val="Contents3"/>
            <w:rPr>
              <w:rFonts w:eastAsia="" w:cs="" w:cstheme="minorBidi" w:eastAsiaTheme="minorEastAsia"/>
              <w:sz w:val="22"/>
              <w:szCs w:val="22"/>
              <w:lang w:eastAsia="de-DE"/>
            </w:rPr>
          </w:pPr>
          <w:hyperlink w:anchor="_Toc59090554">
            <w:r>
              <w:rPr>
                <w:webHidden/>
                <w:rStyle w:val="IndexLink"/>
              </w:rPr>
              <w:t>Partitionen</w:t>
            </w:r>
            <w:r>
              <w:rPr>
                <w:webHidden/>
              </w:rPr>
              <w:fldChar w:fldCharType="begin"/>
            </w:r>
            <w:r>
              <w:rPr>
                <w:webHidden/>
              </w:rPr>
              <w:instrText xml:space="preserve">PAGEREF _Toc59090554 \h</w:instrText>
            </w:r>
            <w:r>
              <w:rPr>
                <w:webHidden/>
              </w:rPr>
              <w:fldChar w:fldCharType="separate"/>
            </w:r>
            <w:r>
              <w:rPr>
                <w:rStyle w:val="IndexLink"/>
                <w:vanish w:val="false"/>
              </w:rPr>
              <w:tab/>
              <w:t>15</w:t>
            </w:r>
            <w:r>
              <w:rPr>
                <w:webHidden/>
              </w:rPr>
              <w:fldChar w:fldCharType="end"/>
            </w:r>
          </w:hyperlink>
        </w:p>
        <w:p>
          <w:pPr>
            <w:pStyle w:val="Contents3"/>
            <w:rPr>
              <w:rFonts w:eastAsia="" w:cs="" w:cstheme="minorBidi" w:eastAsiaTheme="minorEastAsia"/>
              <w:sz w:val="22"/>
              <w:szCs w:val="22"/>
              <w:lang w:eastAsia="de-DE"/>
            </w:rPr>
          </w:pPr>
          <w:hyperlink w:anchor="_Toc59090555">
            <w:r>
              <w:rPr>
                <w:webHidden/>
                <w:rStyle w:val="IndexLink"/>
              </w:rPr>
              <w:t>Summary</w:t>
            </w:r>
            <w:r>
              <w:rPr>
                <w:webHidden/>
              </w:rPr>
              <w:fldChar w:fldCharType="begin"/>
            </w:r>
            <w:r>
              <w:rPr>
                <w:webHidden/>
              </w:rPr>
              <w:instrText xml:space="preserve">PAGEREF _Toc59090555 \h</w:instrText>
            </w:r>
            <w:r>
              <w:rPr>
                <w:webHidden/>
              </w:rPr>
              <w:fldChar w:fldCharType="separate"/>
            </w:r>
            <w:r>
              <w:rPr>
                <w:rStyle w:val="IndexLink"/>
                <w:vanish w:val="false"/>
              </w:rPr>
              <w:tab/>
              <w:t>15</w:t>
            </w:r>
            <w:r>
              <w:rPr>
                <w:webHidden/>
              </w:rPr>
              <w:fldChar w:fldCharType="end"/>
            </w:r>
          </w:hyperlink>
        </w:p>
        <w:p>
          <w:pPr>
            <w:pStyle w:val="Contents3"/>
            <w:rPr>
              <w:rFonts w:eastAsia="" w:cs="" w:cstheme="minorBidi" w:eastAsiaTheme="minorEastAsia"/>
              <w:sz w:val="22"/>
              <w:szCs w:val="22"/>
              <w:lang w:eastAsia="de-DE"/>
            </w:rPr>
          </w:pPr>
          <w:hyperlink w:anchor="_Toc59090556">
            <w:r>
              <w:rPr>
                <w:webHidden/>
                <w:rStyle w:val="IndexLink"/>
              </w:rPr>
              <w:t>Post Conditions</w:t>
            </w:r>
            <w:r>
              <w:rPr>
                <w:webHidden/>
              </w:rPr>
              <w:fldChar w:fldCharType="begin"/>
            </w:r>
            <w:r>
              <w:rPr>
                <w:webHidden/>
              </w:rPr>
              <w:instrText xml:space="preserve">PAGEREF _Toc59090556 \h</w:instrText>
            </w:r>
            <w:r>
              <w:rPr>
                <w:webHidden/>
              </w:rPr>
              <w:fldChar w:fldCharType="separate"/>
            </w:r>
            <w:r>
              <w:rPr>
                <w:rStyle w:val="IndexLink"/>
                <w:vanish w:val="false"/>
              </w:rPr>
              <w:tab/>
              <w:t>15</w:t>
            </w:r>
            <w:r>
              <w:rPr>
                <w:webHidden/>
              </w:rPr>
              <w:fldChar w:fldCharType="end"/>
            </w:r>
          </w:hyperlink>
        </w:p>
        <w:p>
          <w:pPr>
            <w:pStyle w:val="Contents4"/>
            <w:rPr>
              <w:rFonts w:eastAsia="" w:cs="" w:cstheme="minorBidi" w:eastAsiaTheme="minorEastAsia"/>
              <w:sz w:val="22"/>
              <w:szCs w:val="22"/>
              <w:lang w:eastAsia="de-DE"/>
            </w:rPr>
          </w:pPr>
          <w:hyperlink w:anchor="_Toc59090557">
            <w:r>
              <w:rPr>
                <w:webHidden/>
                <w:rStyle w:val="IndexLink"/>
              </w:rPr>
              <w:t>Domain Security</w:t>
            </w:r>
            <w:r>
              <w:rPr>
                <w:webHidden/>
              </w:rPr>
              <w:fldChar w:fldCharType="begin"/>
            </w:r>
            <w:r>
              <w:rPr>
                <w:webHidden/>
              </w:rPr>
              <w:instrText xml:space="preserve">PAGEREF _Toc59090557 \h</w:instrText>
            </w:r>
            <w:r>
              <w:rPr>
                <w:webHidden/>
              </w:rPr>
              <w:fldChar w:fldCharType="separate"/>
            </w:r>
            <w:r>
              <w:rPr>
                <w:rStyle w:val="IndexLink"/>
                <w:vanish w:val="false"/>
              </w:rPr>
              <w:tab/>
              <w:t>15</w:t>
            </w:r>
            <w:r>
              <w:rPr>
                <w:webHidden/>
              </w:rPr>
              <w:fldChar w:fldCharType="end"/>
            </w:r>
          </w:hyperlink>
        </w:p>
        <w:p>
          <w:pPr>
            <w:pStyle w:val="Contents4"/>
            <w:rPr>
              <w:rFonts w:eastAsia="" w:cs="" w:cstheme="minorBidi" w:eastAsiaTheme="minorEastAsia"/>
              <w:sz w:val="22"/>
              <w:szCs w:val="22"/>
              <w:lang w:eastAsia="de-DE"/>
            </w:rPr>
          </w:pPr>
          <w:hyperlink w:anchor="_Toc59090558">
            <w:r>
              <w:rPr>
                <w:webHidden/>
                <w:rStyle w:val="IndexLink"/>
              </w:rPr>
              <w:t>Domain Startup</w:t>
            </w:r>
            <w:r>
              <w:rPr>
                <w:webHidden/>
              </w:rPr>
              <w:fldChar w:fldCharType="begin"/>
            </w:r>
            <w:r>
              <w:rPr>
                <w:webHidden/>
              </w:rPr>
              <w:instrText xml:space="preserve">PAGEREF _Toc59090558 \h</w:instrText>
            </w:r>
            <w:r>
              <w:rPr>
                <w:webHidden/>
              </w:rPr>
              <w:fldChar w:fldCharType="separate"/>
            </w:r>
            <w:r>
              <w:rPr>
                <w:rStyle w:val="IndexLink"/>
                <w:vanish w:val="false"/>
              </w:rPr>
              <w:tab/>
              <w:t>15</w:t>
            </w:r>
            <w:r>
              <w:rPr>
                <w:webHidden/>
              </w:rPr>
              <w:fldChar w:fldCharType="end"/>
            </w:r>
          </w:hyperlink>
        </w:p>
        <w:p>
          <w:pPr>
            <w:pStyle w:val="Contents4"/>
            <w:rPr>
              <w:rFonts w:eastAsia="" w:cs="" w:cstheme="minorBidi" w:eastAsiaTheme="minorEastAsia"/>
              <w:sz w:val="22"/>
              <w:szCs w:val="22"/>
              <w:lang w:eastAsia="de-DE"/>
            </w:rPr>
          </w:pPr>
          <w:hyperlink w:anchor="_Toc59090559">
            <w:r>
              <w:rPr>
                <w:webHidden/>
                <w:rStyle w:val="IndexLink"/>
              </w:rPr>
              <w:t>Domain Shutdown</w:t>
            </w:r>
            <w:r>
              <w:rPr>
                <w:webHidden/>
              </w:rPr>
              <w:fldChar w:fldCharType="begin"/>
            </w:r>
            <w:r>
              <w:rPr>
                <w:webHidden/>
              </w:rPr>
              <w:instrText xml:space="preserve">PAGEREF _Toc59090559 \h</w:instrText>
            </w:r>
            <w:r>
              <w:rPr>
                <w:webHidden/>
              </w:rPr>
              <w:fldChar w:fldCharType="separate"/>
            </w:r>
            <w:r>
              <w:rPr>
                <w:rStyle w:val="IndexLink"/>
                <w:vanish w:val="false"/>
              </w:rPr>
              <w:tab/>
              <w:t>16</w:t>
            </w:r>
            <w:r>
              <w:rPr>
                <w:webHidden/>
              </w:rPr>
              <w:fldChar w:fldCharType="end"/>
            </w:r>
          </w:hyperlink>
        </w:p>
        <w:p>
          <w:pPr>
            <w:pStyle w:val="Contents4"/>
            <w:rPr>
              <w:rFonts w:eastAsia="" w:cs="" w:cstheme="minorBidi" w:eastAsiaTheme="minorEastAsia"/>
              <w:sz w:val="22"/>
              <w:szCs w:val="22"/>
              <w:lang w:eastAsia="de-DE"/>
            </w:rPr>
          </w:pPr>
          <w:hyperlink w:anchor="_Toc59090560">
            <w:r>
              <w:rPr>
                <w:webHidden/>
                <w:rStyle w:val="IndexLink"/>
              </w:rPr>
              <w:t>Domain Backup</w:t>
            </w:r>
            <w:r>
              <w:rPr>
                <w:webHidden/>
              </w:rPr>
              <w:fldChar w:fldCharType="begin"/>
            </w:r>
            <w:r>
              <w:rPr>
                <w:webHidden/>
              </w:rPr>
              <w:instrText xml:space="preserve">PAGEREF _Toc59090560 \h</w:instrText>
            </w:r>
            <w:r>
              <w:rPr>
                <w:webHidden/>
              </w:rPr>
              <w:fldChar w:fldCharType="separate"/>
            </w:r>
            <w:r>
              <w:rPr>
                <w:rStyle w:val="IndexLink"/>
                <w:vanish w:val="false"/>
              </w:rPr>
              <w:tab/>
              <w:t>16</w:t>
            </w:r>
            <w:r>
              <w:rPr>
                <w:webHidden/>
              </w:rPr>
              <w:fldChar w:fldCharType="end"/>
            </w:r>
          </w:hyperlink>
        </w:p>
        <w:p>
          <w:pPr>
            <w:pStyle w:val="Contents2"/>
            <w:rPr>
              <w:rFonts w:eastAsia="" w:cs="" w:cstheme="minorBidi" w:eastAsiaTheme="minorEastAsia"/>
              <w:sz w:val="22"/>
              <w:szCs w:val="22"/>
              <w:lang w:eastAsia="de-DE"/>
            </w:rPr>
          </w:pPr>
          <w:hyperlink w:anchor="_Toc59090561">
            <w:r>
              <w:rPr>
                <w:webHidden/>
                <w:rStyle w:val="IndexLink"/>
                <w:lang w:val="en-US"/>
              </w:rPr>
              <w:t>Domain Logging</w:t>
            </w:r>
            <w:r>
              <w:rPr>
                <w:webHidden/>
              </w:rPr>
              <w:fldChar w:fldCharType="begin"/>
            </w:r>
            <w:r>
              <w:rPr>
                <w:webHidden/>
              </w:rPr>
              <w:instrText xml:space="preserve">PAGEREF _Toc59090561 \h</w:instrText>
            </w:r>
            <w:r>
              <w:rPr>
                <w:webHidden/>
              </w:rPr>
              <w:fldChar w:fldCharType="separate"/>
            </w:r>
            <w:r>
              <w:rPr>
                <w:rStyle w:val="IndexLink"/>
                <w:vanish w:val="false"/>
              </w:rPr>
              <w:tab/>
              <w:t>17</w:t>
            </w:r>
            <w:r>
              <w:rPr>
                <w:webHidden/>
              </w:rPr>
              <w:fldChar w:fldCharType="end"/>
            </w:r>
          </w:hyperlink>
        </w:p>
        <w:p>
          <w:pPr>
            <w:pStyle w:val="Contents3"/>
            <w:rPr>
              <w:rFonts w:eastAsia="" w:cs="" w:cstheme="minorBidi" w:eastAsiaTheme="minorEastAsia"/>
              <w:sz w:val="22"/>
              <w:szCs w:val="22"/>
              <w:lang w:eastAsia="de-DE"/>
            </w:rPr>
          </w:pPr>
          <w:hyperlink w:anchor="_Toc59090562">
            <w:r>
              <w:rPr>
                <w:webHidden/>
                <w:rStyle w:val="IndexLink"/>
                <w:lang w:val="en-US"/>
              </w:rPr>
              <w:t>Administration Server</w:t>
            </w:r>
            <w:r>
              <w:rPr>
                <w:webHidden/>
              </w:rPr>
              <w:fldChar w:fldCharType="begin"/>
            </w:r>
            <w:r>
              <w:rPr>
                <w:webHidden/>
              </w:rPr>
              <w:instrText xml:space="preserve">PAGEREF _Toc59090562 \h</w:instrText>
            </w:r>
            <w:r>
              <w:rPr>
                <w:webHidden/>
              </w:rPr>
              <w:fldChar w:fldCharType="separate"/>
            </w:r>
            <w:r>
              <w:rPr>
                <w:rStyle w:val="IndexLink"/>
                <w:vanish w:val="false"/>
              </w:rPr>
              <w:tab/>
              <w:t>17</w:t>
            </w:r>
            <w:r>
              <w:rPr>
                <w:webHidden/>
              </w:rPr>
              <w:fldChar w:fldCharType="end"/>
            </w:r>
          </w:hyperlink>
        </w:p>
        <w:p>
          <w:pPr>
            <w:pStyle w:val="Contents4"/>
            <w:rPr>
              <w:rFonts w:eastAsia="" w:cs="" w:cstheme="minorBidi" w:eastAsiaTheme="minorEastAsia"/>
              <w:sz w:val="22"/>
              <w:szCs w:val="22"/>
              <w:lang w:eastAsia="de-DE"/>
            </w:rPr>
          </w:pPr>
          <w:hyperlink w:anchor="_Toc59090563">
            <w:r>
              <w:rPr>
                <w:webHidden/>
                <w:rStyle w:val="IndexLink"/>
                <w:lang w:val="en-US"/>
              </w:rPr>
              <w:t>WebLogic Server</w:t>
            </w:r>
            <w:r>
              <w:rPr>
                <w:webHidden/>
              </w:rPr>
              <w:fldChar w:fldCharType="begin"/>
            </w:r>
            <w:r>
              <w:rPr>
                <w:webHidden/>
              </w:rPr>
              <w:instrText xml:space="preserve">PAGEREF _Toc59090563 \h</w:instrText>
            </w:r>
            <w:r>
              <w:rPr>
                <w:webHidden/>
              </w:rPr>
              <w:fldChar w:fldCharType="separate"/>
            </w:r>
            <w:r>
              <w:rPr>
                <w:rStyle w:val="IndexLink"/>
                <w:vanish w:val="false"/>
              </w:rPr>
              <w:tab/>
              <w:t>17</w:t>
            </w:r>
            <w:r>
              <w:rPr>
                <w:webHidden/>
              </w:rPr>
              <w:fldChar w:fldCharType="end"/>
            </w:r>
          </w:hyperlink>
        </w:p>
        <w:p>
          <w:pPr>
            <w:pStyle w:val="Contents4"/>
            <w:rPr>
              <w:rFonts w:eastAsia="" w:cs="" w:cstheme="minorBidi" w:eastAsiaTheme="minorEastAsia"/>
              <w:sz w:val="22"/>
              <w:szCs w:val="22"/>
              <w:lang w:eastAsia="de-DE"/>
            </w:rPr>
          </w:pPr>
          <w:hyperlink w:anchor="_Toc59090564">
            <w:r>
              <w:rPr>
                <w:webHidden/>
                <w:rStyle w:val="IndexLink"/>
              </w:rPr>
              <w:t>WebLogic Access</w:t>
            </w:r>
            <w:r>
              <w:rPr>
                <w:webHidden/>
              </w:rPr>
              <w:fldChar w:fldCharType="begin"/>
            </w:r>
            <w:r>
              <w:rPr>
                <w:webHidden/>
              </w:rPr>
              <w:instrText xml:space="preserve">PAGEREF _Toc59090564 \h</w:instrText>
            </w:r>
            <w:r>
              <w:rPr>
                <w:webHidden/>
              </w:rPr>
              <w:fldChar w:fldCharType="separate"/>
            </w:r>
            <w:r>
              <w:rPr>
                <w:rStyle w:val="IndexLink"/>
                <w:vanish w:val="false"/>
              </w:rPr>
              <w:tab/>
              <w:t>17</w:t>
            </w:r>
            <w:r>
              <w:rPr>
                <w:webHidden/>
              </w:rPr>
              <w:fldChar w:fldCharType="end"/>
            </w:r>
          </w:hyperlink>
        </w:p>
        <w:p>
          <w:pPr>
            <w:pStyle w:val="Contents4"/>
            <w:rPr>
              <w:rFonts w:eastAsia="" w:cs="" w:cstheme="minorBidi" w:eastAsiaTheme="minorEastAsia"/>
              <w:sz w:val="22"/>
              <w:szCs w:val="22"/>
              <w:lang w:eastAsia="de-DE"/>
            </w:rPr>
          </w:pPr>
          <w:hyperlink w:anchor="_Toc59090565">
            <w:r>
              <w:rPr>
                <w:webHidden/>
                <w:rStyle w:val="IndexLink"/>
              </w:rPr>
              <w:t>Fusion Diagnostic</w:t>
            </w:r>
            <w:r>
              <w:rPr>
                <w:webHidden/>
              </w:rPr>
              <w:fldChar w:fldCharType="begin"/>
            </w:r>
            <w:r>
              <w:rPr>
                <w:webHidden/>
              </w:rPr>
              <w:instrText xml:space="preserve">PAGEREF _Toc59090565 \h</w:instrText>
            </w:r>
            <w:r>
              <w:rPr>
                <w:webHidden/>
              </w:rPr>
              <w:fldChar w:fldCharType="separate"/>
            </w:r>
            <w:r>
              <w:rPr>
                <w:rStyle w:val="IndexLink"/>
                <w:vanish w:val="false"/>
              </w:rPr>
              <w:tab/>
              <w:t>17</w:t>
            </w:r>
            <w:r>
              <w:rPr>
                <w:webHidden/>
              </w:rPr>
              <w:fldChar w:fldCharType="end"/>
            </w:r>
          </w:hyperlink>
        </w:p>
        <w:p>
          <w:pPr>
            <w:pStyle w:val="Contents3"/>
            <w:rPr>
              <w:rFonts w:eastAsia="" w:cs="" w:cstheme="minorBidi" w:eastAsiaTheme="minorEastAsia"/>
              <w:sz w:val="22"/>
              <w:szCs w:val="22"/>
              <w:lang w:eastAsia="de-DE"/>
            </w:rPr>
          </w:pPr>
          <w:hyperlink w:anchor="_Toc59090566">
            <w:r>
              <w:rPr>
                <w:webHidden/>
                <w:rStyle w:val="IndexLink"/>
              </w:rPr>
              <w:t>Identity Manager</w:t>
            </w:r>
            <w:r>
              <w:rPr>
                <w:webHidden/>
              </w:rPr>
              <w:fldChar w:fldCharType="begin"/>
            </w:r>
            <w:r>
              <w:rPr>
                <w:webHidden/>
              </w:rPr>
              <w:instrText xml:space="preserve">PAGEREF _Toc59090566 \h</w:instrText>
            </w:r>
            <w:r>
              <w:rPr>
                <w:webHidden/>
              </w:rPr>
              <w:fldChar w:fldCharType="separate"/>
            </w:r>
            <w:r>
              <w:rPr>
                <w:rStyle w:val="IndexLink"/>
                <w:vanish w:val="false"/>
              </w:rPr>
              <w:tab/>
              <w:t>18</w:t>
            </w:r>
            <w:r>
              <w:rPr>
                <w:webHidden/>
              </w:rPr>
              <w:fldChar w:fldCharType="end"/>
            </w:r>
          </w:hyperlink>
        </w:p>
        <w:p>
          <w:pPr>
            <w:pStyle w:val="Contents4"/>
            <w:rPr>
              <w:rFonts w:eastAsia="" w:cs="" w:cstheme="minorBidi" w:eastAsiaTheme="minorEastAsia"/>
              <w:sz w:val="22"/>
              <w:szCs w:val="22"/>
              <w:lang w:eastAsia="de-DE"/>
            </w:rPr>
          </w:pPr>
          <w:hyperlink w:anchor="_Toc59090567">
            <w:r>
              <w:rPr>
                <w:webHidden/>
                <w:rStyle w:val="IndexLink"/>
              </w:rPr>
              <w:t>WebLogic Server</w:t>
            </w:r>
            <w:r>
              <w:rPr>
                <w:webHidden/>
              </w:rPr>
              <w:fldChar w:fldCharType="begin"/>
            </w:r>
            <w:r>
              <w:rPr>
                <w:webHidden/>
              </w:rPr>
              <w:instrText xml:space="preserve">PAGEREF _Toc59090567 \h</w:instrText>
            </w:r>
            <w:r>
              <w:rPr>
                <w:webHidden/>
              </w:rPr>
              <w:fldChar w:fldCharType="separate"/>
            </w:r>
            <w:r>
              <w:rPr>
                <w:rStyle w:val="IndexLink"/>
                <w:vanish w:val="false"/>
              </w:rPr>
              <w:tab/>
              <w:t>18</w:t>
            </w:r>
            <w:r>
              <w:rPr>
                <w:webHidden/>
              </w:rPr>
              <w:fldChar w:fldCharType="end"/>
            </w:r>
          </w:hyperlink>
        </w:p>
        <w:p>
          <w:pPr>
            <w:pStyle w:val="Contents4"/>
            <w:rPr>
              <w:rFonts w:eastAsia="" w:cs="" w:cstheme="minorBidi" w:eastAsiaTheme="minorEastAsia"/>
              <w:sz w:val="22"/>
              <w:szCs w:val="22"/>
              <w:lang w:eastAsia="de-DE"/>
            </w:rPr>
          </w:pPr>
          <w:hyperlink w:anchor="_Toc59090568">
            <w:r>
              <w:rPr>
                <w:webHidden/>
                <w:rStyle w:val="IndexLink"/>
              </w:rPr>
              <w:t>WebLogic Access</w:t>
            </w:r>
            <w:r>
              <w:rPr>
                <w:webHidden/>
              </w:rPr>
              <w:fldChar w:fldCharType="begin"/>
            </w:r>
            <w:r>
              <w:rPr>
                <w:webHidden/>
              </w:rPr>
              <w:instrText xml:space="preserve">PAGEREF _Toc59090568 \h</w:instrText>
            </w:r>
            <w:r>
              <w:rPr>
                <w:webHidden/>
              </w:rPr>
              <w:fldChar w:fldCharType="separate"/>
            </w:r>
            <w:r>
              <w:rPr>
                <w:rStyle w:val="IndexLink"/>
                <w:vanish w:val="false"/>
              </w:rPr>
              <w:tab/>
              <w:t>19</w:t>
            </w:r>
            <w:r>
              <w:rPr>
                <w:webHidden/>
              </w:rPr>
              <w:fldChar w:fldCharType="end"/>
            </w:r>
          </w:hyperlink>
        </w:p>
        <w:p>
          <w:pPr>
            <w:pStyle w:val="Contents4"/>
            <w:rPr>
              <w:rFonts w:eastAsia="" w:cs="" w:cstheme="minorBidi" w:eastAsiaTheme="minorEastAsia"/>
              <w:sz w:val="22"/>
              <w:szCs w:val="22"/>
              <w:lang w:eastAsia="de-DE"/>
            </w:rPr>
          </w:pPr>
          <w:hyperlink w:anchor="_Toc59090569">
            <w:r>
              <w:rPr>
                <w:webHidden/>
                <w:rStyle w:val="IndexLink"/>
              </w:rPr>
              <w:t>Fusion Diagnostic</w:t>
            </w:r>
            <w:r>
              <w:rPr>
                <w:webHidden/>
              </w:rPr>
              <w:fldChar w:fldCharType="begin"/>
            </w:r>
            <w:r>
              <w:rPr>
                <w:webHidden/>
              </w:rPr>
              <w:instrText xml:space="preserve">PAGEREF _Toc59090569 \h</w:instrText>
            </w:r>
            <w:r>
              <w:rPr>
                <w:webHidden/>
              </w:rPr>
              <w:fldChar w:fldCharType="separate"/>
            </w:r>
            <w:r>
              <w:rPr>
                <w:rStyle w:val="IndexLink"/>
                <w:vanish w:val="false"/>
              </w:rPr>
              <w:tab/>
              <w:t>19</w:t>
            </w:r>
            <w:r>
              <w:rPr>
                <w:webHidden/>
              </w:rPr>
              <w:fldChar w:fldCharType="end"/>
            </w:r>
          </w:hyperlink>
        </w:p>
        <w:p>
          <w:pPr>
            <w:pStyle w:val="Contents3"/>
            <w:rPr>
              <w:rFonts w:eastAsia="" w:cs="" w:cstheme="minorBidi" w:eastAsiaTheme="minorEastAsia"/>
              <w:sz w:val="22"/>
              <w:szCs w:val="22"/>
              <w:lang w:eastAsia="de-DE"/>
            </w:rPr>
          </w:pPr>
          <w:hyperlink w:anchor="_Toc59090570">
            <w:r>
              <w:rPr>
                <w:webHidden/>
                <w:rStyle w:val="IndexLink"/>
              </w:rPr>
              <w:t>SOA Suite</w:t>
            </w:r>
            <w:r>
              <w:rPr>
                <w:webHidden/>
              </w:rPr>
              <w:fldChar w:fldCharType="begin"/>
            </w:r>
            <w:r>
              <w:rPr>
                <w:webHidden/>
              </w:rPr>
              <w:instrText xml:space="preserve">PAGEREF _Toc59090570 \h</w:instrText>
            </w:r>
            <w:r>
              <w:rPr>
                <w:webHidden/>
              </w:rPr>
              <w:fldChar w:fldCharType="separate"/>
            </w:r>
            <w:r>
              <w:rPr>
                <w:rStyle w:val="IndexLink"/>
                <w:vanish w:val="false"/>
              </w:rPr>
              <w:tab/>
              <w:t>20</w:t>
            </w:r>
            <w:r>
              <w:rPr>
                <w:webHidden/>
              </w:rPr>
              <w:fldChar w:fldCharType="end"/>
            </w:r>
          </w:hyperlink>
        </w:p>
        <w:p>
          <w:pPr>
            <w:pStyle w:val="Contents4"/>
            <w:rPr>
              <w:rFonts w:eastAsia="" w:cs="" w:cstheme="minorBidi" w:eastAsiaTheme="minorEastAsia"/>
              <w:sz w:val="22"/>
              <w:szCs w:val="22"/>
              <w:lang w:eastAsia="de-DE"/>
            </w:rPr>
          </w:pPr>
          <w:hyperlink w:anchor="_Toc59090571">
            <w:r>
              <w:rPr>
                <w:webHidden/>
                <w:rStyle w:val="IndexLink"/>
              </w:rPr>
              <w:t>WebLogic Server</w:t>
            </w:r>
            <w:r>
              <w:rPr>
                <w:webHidden/>
              </w:rPr>
              <w:fldChar w:fldCharType="begin"/>
            </w:r>
            <w:r>
              <w:rPr>
                <w:webHidden/>
              </w:rPr>
              <w:instrText xml:space="preserve">PAGEREF _Toc59090571 \h</w:instrText>
            </w:r>
            <w:r>
              <w:rPr>
                <w:webHidden/>
              </w:rPr>
              <w:fldChar w:fldCharType="separate"/>
            </w:r>
            <w:r>
              <w:rPr>
                <w:rStyle w:val="IndexLink"/>
                <w:vanish w:val="false"/>
              </w:rPr>
              <w:tab/>
              <w:t>20</w:t>
            </w:r>
            <w:r>
              <w:rPr>
                <w:webHidden/>
              </w:rPr>
              <w:fldChar w:fldCharType="end"/>
            </w:r>
          </w:hyperlink>
        </w:p>
        <w:p>
          <w:pPr>
            <w:pStyle w:val="Contents4"/>
            <w:rPr>
              <w:rFonts w:eastAsia="" w:cs="" w:cstheme="minorBidi" w:eastAsiaTheme="minorEastAsia"/>
              <w:sz w:val="22"/>
              <w:szCs w:val="22"/>
              <w:lang w:eastAsia="de-DE"/>
            </w:rPr>
          </w:pPr>
          <w:hyperlink w:anchor="_Toc59090572">
            <w:r>
              <w:rPr>
                <w:webHidden/>
                <w:rStyle w:val="IndexLink"/>
              </w:rPr>
              <w:t>WebLogic Access</w:t>
            </w:r>
            <w:r>
              <w:rPr>
                <w:webHidden/>
              </w:rPr>
              <w:fldChar w:fldCharType="begin"/>
            </w:r>
            <w:r>
              <w:rPr>
                <w:webHidden/>
              </w:rPr>
              <w:instrText xml:space="preserve">PAGEREF _Toc59090572 \h</w:instrText>
            </w:r>
            <w:r>
              <w:rPr>
                <w:webHidden/>
              </w:rPr>
              <w:fldChar w:fldCharType="separate"/>
            </w:r>
            <w:r>
              <w:rPr>
                <w:rStyle w:val="IndexLink"/>
                <w:vanish w:val="false"/>
              </w:rPr>
              <w:tab/>
              <w:t>20</w:t>
            </w:r>
            <w:r>
              <w:rPr>
                <w:webHidden/>
              </w:rPr>
              <w:fldChar w:fldCharType="end"/>
            </w:r>
          </w:hyperlink>
        </w:p>
        <w:p>
          <w:pPr>
            <w:pStyle w:val="Contents4"/>
            <w:rPr>
              <w:rFonts w:eastAsia="" w:cs="" w:cstheme="minorBidi" w:eastAsiaTheme="minorEastAsia"/>
              <w:sz w:val="22"/>
              <w:szCs w:val="22"/>
              <w:lang w:eastAsia="de-DE"/>
            </w:rPr>
          </w:pPr>
          <w:hyperlink w:anchor="_Toc59090573">
            <w:r>
              <w:rPr>
                <w:webHidden/>
                <w:rStyle w:val="IndexLink"/>
              </w:rPr>
              <w:t>Fusion Diagnostic</w:t>
            </w:r>
            <w:r>
              <w:rPr>
                <w:webHidden/>
              </w:rPr>
              <w:fldChar w:fldCharType="begin"/>
            </w:r>
            <w:r>
              <w:rPr>
                <w:webHidden/>
              </w:rPr>
              <w:instrText xml:space="preserve">PAGEREF _Toc59090573 \h</w:instrText>
            </w:r>
            <w:r>
              <w:rPr>
                <w:webHidden/>
              </w:rPr>
              <w:fldChar w:fldCharType="separate"/>
            </w:r>
            <w:r>
              <w:rPr>
                <w:rStyle w:val="IndexLink"/>
                <w:vanish w:val="false"/>
              </w:rPr>
              <w:tab/>
              <w:t>21</w:t>
            </w:r>
            <w:r>
              <w:rPr>
                <w:webHidden/>
              </w:rPr>
              <w:fldChar w:fldCharType="end"/>
            </w:r>
          </w:hyperlink>
        </w:p>
        <w:p>
          <w:pPr>
            <w:pStyle w:val="Contents2"/>
            <w:rPr>
              <w:rFonts w:eastAsia="" w:cs="" w:cstheme="minorBidi" w:eastAsiaTheme="minorEastAsia"/>
              <w:sz w:val="22"/>
              <w:szCs w:val="22"/>
              <w:lang w:eastAsia="de-DE"/>
            </w:rPr>
          </w:pPr>
          <w:hyperlink w:anchor="_Toc59090574">
            <w:r>
              <w:rPr>
                <w:webHidden/>
                <w:rStyle w:val="IndexLink"/>
              </w:rPr>
              <w:t>Ausrollen des Clusters</w:t>
            </w:r>
            <w:r>
              <w:rPr>
                <w:webHidden/>
              </w:rPr>
              <w:fldChar w:fldCharType="begin"/>
            </w:r>
            <w:r>
              <w:rPr>
                <w:webHidden/>
              </w:rPr>
              <w:instrText xml:space="preserve">PAGEREF _Toc59090574 \h</w:instrText>
            </w:r>
            <w:r>
              <w:rPr>
                <w:webHidden/>
              </w:rPr>
              <w:fldChar w:fldCharType="separate"/>
            </w:r>
            <w:r>
              <w:rPr>
                <w:rStyle w:val="IndexLink"/>
                <w:vanish w:val="false"/>
              </w:rPr>
              <w:tab/>
              <w:t>23</w:t>
            </w:r>
            <w:r>
              <w:rPr>
                <w:webHidden/>
              </w:rPr>
              <w:fldChar w:fldCharType="end"/>
            </w:r>
          </w:hyperlink>
        </w:p>
        <w:p>
          <w:pPr>
            <w:pStyle w:val="Contents3"/>
            <w:rPr>
              <w:rFonts w:eastAsia="" w:cs="" w:cstheme="minorBidi" w:eastAsiaTheme="minorEastAsia"/>
              <w:sz w:val="22"/>
              <w:szCs w:val="22"/>
              <w:lang w:eastAsia="de-DE"/>
            </w:rPr>
          </w:pPr>
          <w:hyperlink w:anchor="_Toc59090575">
            <w:r>
              <w:rPr>
                <w:webHidden/>
                <w:rStyle w:val="IndexLink"/>
              </w:rPr>
              <w:t>Packen der Domain Konfiguration</w:t>
            </w:r>
            <w:r>
              <w:rPr>
                <w:webHidden/>
              </w:rPr>
              <w:fldChar w:fldCharType="begin"/>
            </w:r>
            <w:r>
              <w:rPr>
                <w:webHidden/>
              </w:rPr>
              <w:instrText xml:space="preserve">PAGEREF _Toc59090575 \h</w:instrText>
            </w:r>
            <w:r>
              <w:rPr>
                <w:webHidden/>
              </w:rPr>
              <w:fldChar w:fldCharType="separate"/>
            </w:r>
            <w:r>
              <w:rPr>
                <w:rStyle w:val="IndexLink"/>
                <w:vanish w:val="false"/>
              </w:rPr>
              <w:tab/>
              <w:t>23</w:t>
            </w:r>
            <w:r>
              <w:rPr>
                <w:webHidden/>
              </w:rPr>
              <w:fldChar w:fldCharType="end"/>
            </w:r>
          </w:hyperlink>
        </w:p>
        <w:p>
          <w:pPr>
            <w:pStyle w:val="Contents3"/>
            <w:rPr>
              <w:rFonts w:eastAsia="" w:cs="" w:cstheme="minorBidi" w:eastAsiaTheme="minorEastAsia"/>
              <w:sz w:val="22"/>
              <w:szCs w:val="22"/>
              <w:lang w:eastAsia="de-DE"/>
            </w:rPr>
          </w:pPr>
          <w:hyperlink w:anchor="_Toc59090576">
            <w:r>
              <w:rPr>
                <w:webHidden/>
                <w:rStyle w:val="IndexLink"/>
              </w:rPr>
              <w:t>Entpacken der Domain Konfiguration</w:t>
            </w:r>
            <w:r>
              <w:rPr>
                <w:webHidden/>
              </w:rPr>
              <w:fldChar w:fldCharType="begin"/>
            </w:r>
            <w:r>
              <w:rPr>
                <w:webHidden/>
              </w:rPr>
              <w:instrText xml:space="preserve">PAGEREF _Toc59090576 \h</w:instrText>
            </w:r>
            <w:r>
              <w:rPr>
                <w:webHidden/>
              </w:rPr>
              <w:fldChar w:fldCharType="separate"/>
            </w:r>
            <w:r>
              <w:rPr>
                <w:rStyle w:val="IndexLink"/>
                <w:vanish w:val="false"/>
              </w:rPr>
              <w:tab/>
              <w:t>23</w:t>
            </w:r>
            <w:r>
              <w:rPr>
                <w:webHidden/>
              </w:rPr>
              <w:fldChar w:fldCharType="end"/>
            </w:r>
          </w:hyperlink>
        </w:p>
        <w:p>
          <w:pPr>
            <w:pStyle w:val="Contents3"/>
            <w:rPr>
              <w:rFonts w:eastAsia="" w:cs="" w:cstheme="minorBidi" w:eastAsiaTheme="minorEastAsia"/>
              <w:sz w:val="22"/>
              <w:szCs w:val="22"/>
              <w:lang w:eastAsia="de-DE"/>
            </w:rPr>
          </w:pPr>
          <w:hyperlink w:anchor="_Toc59090577">
            <w:r>
              <w:rPr>
                <w:webHidden/>
                <w:rStyle w:val="IndexLink"/>
              </w:rPr>
              <w:t>Post Conditions</w:t>
            </w:r>
            <w:r>
              <w:rPr>
                <w:webHidden/>
              </w:rPr>
              <w:fldChar w:fldCharType="begin"/>
            </w:r>
            <w:r>
              <w:rPr>
                <w:webHidden/>
              </w:rPr>
              <w:instrText xml:space="preserve">PAGEREF _Toc59090577 \h</w:instrText>
            </w:r>
            <w:r>
              <w:rPr>
                <w:webHidden/>
              </w:rPr>
              <w:fldChar w:fldCharType="separate"/>
            </w:r>
            <w:r>
              <w:rPr>
                <w:rStyle w:val="IndexLink"/>
                <w:vanish w:val="false"/>
              </w:rPr>
              <w:tab/>
              <w:t>23</w:t>
            </w:r>
            <w:r>
              <w:rPr>
                <w:webHidden/>
              </w:rPr>
              <w:fldChar w:fldCharType="end"/>
            </w:r>
          </w:hyperlink>
        </w:p>
        <w:p>
          <w:pPr>
            <w:pStyle w:val="Contents2"/>
            <w:rPr>
              <w:rFonts w:eastAsia="" w:cs="" w:cstheme="minorBidi" w:eastAsiaTheme="minorEastAsia"/>
              <w:sz w:val="22"/>
              <w:szCs w:val="22"/>
              <w:lang w:eastAsia="de-DE"/>
            </w:rPr>
          </w:pPr>
          <w:hyperlink w:anchor="_Toc59090578">
            <w:r>
              <w:rPr>
                <w:webHidden/>
                <w:rStyle w:val="IndexLink"/>
              </w:rPr>
              <w:t>Konfiguration Nodemanager</w:t>
            </w:r>
            <w:r>
              <w:rPr>
                <w:webHidden/>
              </w:rPr>
              <w:fldChar w:fldCharType="begin"/>
            </w:r>
            <w:r>
              <w:rPr>
                <w:webHidden/>
              </w:rPr>
              <w:instrText xml:space="preserve">PAGEREF _Toc59090578 \h</w:instrText>
            </w:r>
            <w:r>
              <w:rPr>
                <w:webHidden/>
              </w:rPr>
              <w:fldChar w:fldCharType="separate"/>
            </w:r>
            <w:r>
              <w:rPr>
                <w:rStyle w:val="IndexLink"/>
                <w:vanish w:val="false"/>
              </w:rPr>
              <w:tab/>
              <w:t>24</w:t>
            </w:r>
            <w:r>
              <w:rPr>
                <w:webHidden/>
              </w:rPr>
              <w:fldChar w:fldCharType="end"/>
            </w:r>
          </w:hyperlink>
          <w:r>
            <w:rPr>
              <w:rStyle w:val="IndexLink"/>
              <w:vanish w:val="false"/>
            </w:rPr>
            <w:fldChar w:fldCharType="end"/>
          </w:r>
        </w:p>
      </w:sdtContent>
    </w:sdt>
    <w:p>
      <w:pPr>
        <w:sectPr>
          <w:headerReference w:type="default" r:id="rId3"/>
          <w:footerReference w:type="even" r:id="rId4"/>
          <w:footerReference w:type="default" r:id="rId5"/>
          <w:footerReference w:type="first" r:id="rId6"/>
          <w:type w:val="nextPage"/>
          <w:pgSz w:w="11906" w:h="16838"/>
          <w:pgMar w:left="720" w:right="720" w:gutter="360" w:header="432" w:top="720" w:footer="432" w:bottom="1296"/>
          <w:pgNumType w:start="1" w:fmt="lowerRoman"/>
          <w:formProt w:val="false"/>
          <w:titlePg/>
          <w:textDirection w:val="lrTb"/>
          <w:docGrid w:type="default" w:linePitch="100" w:charSpace="8192"/>
        </w:sectPr>
        <w:pStyle w:val="TextBody"/>
        <w:spacing w:before="120" w:after="60"/>
        <w:ind w:left="2517" w:hanging="0"/>
        <w:rPr>
          <w:rFonts w:ascii="Calibri Light" w:hAnsi="Calibri Light" w:asciiTheme="majorHAnsi" w:hAnsiTheme="majorHAnsi"/>
        </w:rPr>
      </w:pPr>
      <w:r>
        <w:rPr>
          <w:rFonts w:asciiTheme="majorHAnsi" w:hAnsiTheme="majorHAnsi"/>
        </w:rPr>
      </w:r>
    </w:p>
    <w:p>
      <w:pPr>
        <w:pStyle w:val="Heading2"/>
        <w:rPr/>
      </w:pPr>
      <w:bookmarkStart w:id="7" w:name="_Toc420230703"/>
      <w:bookmarkStart w:id="8" w:name="_Toc59090504"/>
      <w:bookmarkEnd w:id="7"/>
      <w:r>
        <w:rPr/>
        <w:t>Einführung</w:t>
      </w:r>
      <w:bookmarkEnd w:id="8"/>
    </w:p>
    <w:p>
      <w:pPr>
        <w:pStyle w:val="HeadingBar"/>
        <w:rPr/>
      </w:pPr>
      <w:r>
        <w:rPr/>
      </w:r>
    </w:p>
    <w:p>
      <w:pPr>
        <w:pStyle w:val="Heading3"/>
        <w:rPr/>
      </w:pPr>
      <w:bookmarkStart w:id="9" w:name="_Toc59090505"/>
      <w:bookmarkStart w:id="10" w:name="_Toc10655003"/>
      <w:r>
        <w:rPr/>
        <w:t>Leserkreis</w:t>
      </w:r>
      <w:bookmarkEnd w:id="9"/>
      <w:bookmarkEnd w:id="10"/>
    </w:p>
    <w:p>
      <w:pPr>
        <w:pStyle w:val="TextBody"/>
        <w:rPr/>
      </w:pPr>
      <w:r>
        <w:rPr/>
        <w:t>Dieses Dokument wendet sich an Personen, die sich mit der Installation der Oracle Identity und Access Management Infrastruktur befassen</w:t>
      </w:r>
    </w:p>
    <w:p>
      <w:pPr>
        <w:pStyle w:val="HeadingBar"/>
        <w:rPr/>
      </w:pPr>
      <w:r>
        <w:rPr/>
      </w:r>
    </w:p>
    <w:p>
      <w:pPr>
        <w:pStyle w:val="Heading3"/>
        <w:rPr/>
      </w:pPr>
      <w:bookmarkStart w:id="11" w:name="_Toc59090506"/>
      <w:r>
        <w:rPr/>
        <w:t>Bezugsdokumente</w:t>
      </w:r>
      <w:bookmarkEnd w:id="11"/>
    </w:p>
    <w:p>
      <w:pPr>
        <w:pStyle w:val="TextBody"/>
        <w:rPr/>
      </w:pPr>
      <w:r>
        <w:rPr/>
        <w:t>Informationen zur Installation und Verwendung von Oracle Identity und Access Management finden Sie auf der folgenden Oracle-Hilfeseite:</w:t>
      </w:r>
    </w:p>
    <w:p>
      <w:pPr>
        <w:pStyle w:val="TextBody"/>
        <w:numPr>
          <w:ilvl w:val="0"/>
          <w:numId w:val="3"/>
        </w:numPr>
        <w:ind w:left="3096" w:hanging="216"/>
        <w:rPr/>
      </w:pPr>
      <w:r>
        <w:rPr/>
        <w:t>https://docs.oracle.com/en/middleware/idm/suite/12.2.1.3/index.html</w:t>
      </w:r>
    </w:p>
    <w:p>
      <w:pPr>
        <w:pStyle w:val="HeadingBar"/>
        <w:rPr/>
      </w:pPr>
      <w:r>
        <w:rPr/>
      </w:r>
    </w:p>
    <w:p>
      <w:pPr>
        <w:pStyle w:val="Heading3"/>
        <w:rPr/>
      </w:pPr>
      <w:bookmarkStart w:id="12" w:name="_Toc59090507"/>
      <w:r>
        <w:rPr/>
        <w:t>Vertraulichkeit</w:t>
      </w:r>
      <w:bookmarkEnd w:id="12"/>
    </w:p>
    <w:p>
      <w:pPr>
        <w:pStyle w:val="TextBody"/>
        <w:rPr/>
      </w:pPr>
      <w:r>
        <w:rPr/>
        <w:t>Das in dieser Dokumentation enthaltene Material enthält geschützte, vertrauliche Informationen zu Oracle-Produkten und –Methoden.</w:t>
      </w:r>
    </w:p>
    <w:p>
      <w:pPr>
        <w:pStyle w:val="TextBody"/>
        <w:rPr/>
      </w:pPr>
      <w:r>
        <w:rPr/>
        <w:t>Die Leserschaft erklärt sich damit einverstanden, dass die Informationen in dieser Dokumentation nicht nach außerhalb weitergegeben und nicht für andere Zwecke als zur Bewertung dieses Verfahrens vervielfältigt, verwendet oder weitergegeben werden.</w:t>
      </w:r>
    </w:p>
    <w:p>
      <w:pPr>
        <w:pStyle w:val="HeadingBar"/>
        <w:rPr/>
      </w:pPr>
      <w:r>
        <w:rPr/>
      </w:r>
      <w:bookmarkStart w:id="13" w:name="_Toc160113282"/>
      <w:bookmarkStart w:id="14" w:name="_Toc160113282"/>
      <w:bookmarkEnd w:id="14"/>
    </w:p>
    <w:p>
      <w:pPr>
        <w:pStyle w:val="Heading3"/>
        <w:rPr/>
      </w:pPr>
      <w:bookmarkStart w:id="15" w:name="_Toc160113282"/>
      <w:bookmarkStart w:id="16" w:name="_Toc59090508"/>
      <w:bookmarkEnd w:id="15"/>
      <w:r>
        <w:rPr/>
        <w:t>Typografische Konventionen</w:t>
      </w:r>
      <w:bookmarkEnd w:id="16"/>
    </w:p>
    <w:p>
      <w:pPr>
        <w:pStyle w:val="TextBody"/>
        <w:rPr/>
      </w:pPr>
      <w:r>
        <w:rPr/>
        <w:t>Die folgenden typografischen Konventionen werden in diesem Dokument verwendet.</w:t>
      </w:r>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1488"/>
        <w:gridCol w:w="6431"/>
      </w:tblGrid>
      <w:tr>
        <w:trPr>
          <w:cantSplit w:val="true"/>
        </w:trPr>
        <w:tc>
          <w:tcPr>
            <w:tcW w:w="1488"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Konvention</w:t>
            </w:r>
          </w:p>
        </w:tc>
        <w:tc>
          <w:tcPr>
            <w:tcW w:w="643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Bedeutung</w:t>
            </w:r>
          </w:p>
        </w:tc>
      </w:tr>
      <w:tr>
        <w:trPr>
          <w:cantSplit w:val="true"/>
        </w:trPr>
        <w:tc>
          <w:tcPr>
            <w:tcW w:w="1488" w:type="dxa"/>
            <w:tcBorders>
              <w:top w:val="single" w:sz="12" w:space="0" w:color="000000"/>
            </w:tcBorders>
          </w:tcPr>
          <w:p>
            <w:pPr>
              <w:pStyle w:val="TextBody"/>
              <w:widowControl w:val="false"/>
              <w:spacing w:before="120" w:after="60"/>
              <w:ind w:left="0" w:hanging="0"/>
              <w:rPr>
                <w:b/>
                <w:b/>
              </w:rPr>
            </w:pPr>
            <w:r>
              <w:rPr>
                <w:b/>
              </w:rPr>
              <w:t>Fettdruck</w:t>
            </w:r>
          </w:p>
        </w:tc>
        <w:tc>
          <w:tcPr>
            <w:tcW w:w="6431" w:type="dxa"/>
            <w:tcBorders>
              <w:top w:val="single" w:sz="12" w:space="0" w:color="000000"/>
            </w:tcBorders>
          </w:tcPr>
          <w:p>
            <w:pPr>
              <w:pStyle w:val="TextBody"/>
              <w:widowControl w:val="false"/>
              <w:spacing w:before="120" w:after="60"/>
              <w:ind w:left="0" w:hanging="0"/>
              <w:rPr/>
            </w:pPr>
            <w:r>
              <w:rPr/>
              <w:t>Fettdruck kennzeichnet Elemente der grafischen Benutzeroberfläche, die einer Aktion zugeordnet sind, oder Begriffe, die im Text oder im Glossar definiert sind.</w:t>
            </w:r>
          </w:p>
        </w:tc>
      </w:tr>
      <w:tr>
        <w:trPr>
          <w:cantSplit w:val="true"/>
        </w:trPr>
        <w:tc>
          <w:tcPr>
            <w:tcW w:w="1488" w:type="dxa"/>
            <w:tcBorders/>
          </w:tcPr>
          <w:p>
            <w:pPr>
              <w:pStyle w:val="TextBody"/>
              <w:widowControl w:val="false"/>
              <w:spacing w:before="120" w:after="60"/>
              <w:ind w:left="0" w:hanging="0"/>
              <w:rPr>
                <w:bCs/>
                <w:i/>
                <w:i/>
                <w:iCs/>
              </w:rPr>
            </w:pPr>
            <w:r>
              <w:rPr>
                <w:bCs/>
                <w:i/>
                <w:iCs/>
              </w:rPr>
              <w:t>kursiv</w:t>
            </w:r>
          </w:p>
        </w:tc>
        <w:tc>
          <w:tcPr>
            <w:tcW w:w="6431" w:type="dxa"/>
            <w:tcBorders/>
          </w:tcPr>
          <w:p>
            <w:pPr>
              <w:pStyle w:val="TextBody"/>
              <w:widowControl w:val="false"/>
              <w:spacing w:before="120" w:after="60"/>
              <w:ind w:left="0" w:hanging="0"/>
              <w:rPr/>
            </w:pPr>
            <w:r>
              <w:rPr>
                <w:rStyle w:val="Tlidtranslation"/>
              </w:rPr>
              <w:t>Kursivschrift kennzeichnet Buchtitel, Hervorhebungen oder Platzhalter, für die Sie bestimmte Werte angeben</w:t>
            </w:r>
            <w:r>
              <w:rPr/>
              <w:t>.</w:t>
            </w:r>
          </w:p>
        </w:tc>
      </w:tr>
      <w:tr>
        <w:trPr>
          <w:cantSplit w:val="true"/>
        </w:trPr>
        <w:tc>
          <w:tcPr>
            <w:tcW w:w="1488" w:type="dxa"/>
            <w:tcBorders>
              <w:bottom w:val="single" w:sz="6" w:space="0" w:color="000000"/>
            </w:tcBorders>
          </w:tcPr>
          <w:p>
            <w:pPr>
              <w:pStyle w:val="TextBody"/>
              <w:widowControl w:val="false"/>
              <w:spacing w:before="120" w:after="60"/>
              <w:ind w:left="0" w:hanging="0"/>
              <w:rPr>
                <w:rFonts w:ascii="Courier New" w:hAnsi="Courier New" w:cs="Courier New"/>
                <w:bCs/>
              </w:rPr>
            </w:pPr>
            <w:r>
              <w:rPr>
                <w:rFonts w:cs="Courier New" w:ascii="Courier New" w:hAnsi="Courier New"/>
                <w:bCs/>
              </w:rPr>
              <w:t>monospace</w:t>
            </w:r>
          </w:p>
        </w:tc>
        <w:tc>
          <w:tcPr>
            <w:tcW w:w="6431" w:type="dxa"/>
            <w:tcBorders>
              <w:bottom w:val="single" w:sz="6" w:space="0" w:color="000000"/>
            </w:tcBorders>
          </w:tcPr>
          <w:p>
            <w:pPr>
              <w:pStyle w:val="TextBody"/>
              <w:widowControl w:val="false"/>
              <w:spacing w:before="120" w:after="60"/>
              <w:ind w:left="0" w:hanging="0"/>
              <w:rPr/>
            </w:pPr>
            <w:r>
              <w:rPr/>
              <w:t>Monospace kennzeichnet in einem Absatz Befehle, URLs, Code-Beispiele, Text, der auf dem Bildschirm angezeigt wird, oder Text, den Sie eingeben..</w:t>
            </w:r>
          </w:p>
        </w:tc>
      </w:tr>
    </w:tbl>
    <w:p>
      <w:pPr>
        <w:pStyle w:val="Heading2"/>
        <w:rPr/>
      </w:pPr>
      <w:bookmarkStart w:id="17" w:name="_Toc420230703"/>
      <w:bookmarkStart w:id="18" w:name="_Toc59090509"/>
      <w:bookmarkEnd w:id="17"/>
      <w:r>
        <w:rPr/>
        <w:t>Anforderungen</w:t>
      </w:r>
      <w:bookmarkEnd w:id="18"/>
    </w:p>
    <w:p>
      <w:pPr>
        <w:pStyle w:val="HeadingBar"/>
        <w:rPr/>
      </w:pPr>
      <w:r>
        <w:rPr/>
      </w:r>
    </w:p>
    <w:p>
      <w:pPr>
        <w:pStyle w:val="Heading3"/>
        <w:rPr/>
      </w:pPr>
      <w:bookmarkStart w:id="19" w:name="_Toc59090510"/>
      <w:r>
        <w:rPr/>
        <w:t>Hardware und Software Zertifizierung</w:t>
      </w:r>
      <w:bookmarkEnd w:id="19"/>
    </w:p>
    <w:p>
      <w:pPr>
        <w:pStyle w:val="TextBody"/>
        <w:rPr/>
      </w:pPr>
      <w:r>
        <w:rPr/>
        <w:t>Die plattformspezifischen Anforderungen an Hardware und Software, die in diesem Dokument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pPr>
        <w:pStyle w:val="TextBody"/>
        <w:rPr/>
      </w:pPr>
      <w:r>
        <w:rPr/>
        <w:t>Die jeweilige Zertifizierungsmatrix für Produkte der Oracle Identity und Access Management Suite sind unter folgenden URLs verfügbar:</w:t>
      </w:r>
    </w:p>
    <w:p>
      <w:pPr>
        <w:pStyle w:val="TextBody"/>
        <w:rPr/>
      </w:pPr>
      <w:hyperlink r:id="rId7">
        <w:r>
          <w:rPr>
            <w:rStyle w:val="InternetLink"/>
          </w:rPr>
          <w:t>Oracle® Fusion Middleware 12c (12.2.1.3.0)</w:t>
        </w:r>
      </w:hyperlink>
    </w:p>
    <w:p>
      <w:pPr>
        <w:pStyle w:val="HeadingBar"/>
        <w:rPr/>
      </w:pPr>
      <w:r>
        <w:rPr/>
      </w:r>
    </w:p>
    <w:p>
      <w:pPr>
        <w:pStyle w:val="Heading3"/>
        <w:rPr/>
      </w:pPr>
      <w:bookmarkStart w:id="20" w:name="_Toc59090511"/>
      <w:r>
        <w:rPr/>
        <w:t>Überprüfung der Anforderungen</w:t>
      </w:r>
      <w:bookmarkEnd w:id="20"/>
    </w:p>
    <w:p>
      <w:pPr>
        <w:pStyle w:val="Heading4"/>
        <w:rPr/>
      </w:pPr>
      <w:bookmarkStart w:id="21" w:name="_Toc59090512"/>
      <w:r>
        <w:rPr/>
        <w:t>Erforderliche Komponentenversionen</w:t>
      </w:r>
      <w:bookmarkEnd w:id="21"/>
    </w:p>
    <w:p>
      <w:pPr>
        <w:pStyle w:val="TextBody"/>
        <w:rPr/>
      </w:pPr>
      <w:r>
        <w:rPr/>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Komponente</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Version</w:t>
            </w:r>
          </w:p>
        </w:tc>
      </w:tr>
      <w:tr>
        <w:trPr>
          <w:cantSplit w:val="true"/>
        </w:trPr>
        <w:tc>
          <w:tcPr>
            <w:tcW w:w="2574" w:type="dxa"/>
            <w:tcBorders>
              <w:top w:val="single" w:sz="12" w:space="0" w:color="000000"/>
            </w:tcBorders>
          </w:tcPr>
          <w:p>
            <w:pPr>
              <w:pStyle w:val="TableText"/>
              <w:widowControl w:val="false"/>
              <w:spacing w:before="60" w:after="60"/>
              <w:rPr>
                <w:b/>
                <w:b/>
                <w:lang w:val="de-DE"/>
              </w:rPr>
            </w:pPr>
            <w:r>
              <w:rPr>
                <w:b/>
                <w:lang w:val="de-DE"/>
              </w:rPr>
              <w:t>Oracle Java Development Kit</w:t>
            </w:r>
          </w:p>
        </w:tc>
        <w:tc>
          <w:tcPr>
            <w:tcW w:w="5111" w:type="dxa"/>
            <w:tcBorders>
              <w:top w:val="single" w:sz="12" w:space="0" w:color="000000"/>
            </w:tcBorders>
          </w:tcPr>
          <w:p>
            <w:pPr>
              <w:pStyle w:val="TableText"/>
              <w:widowControl w:val="false"/>
              <w:spacing w:before="60" w:after="60"/>
              <w:rPr>
                <w:lang w:val="de-DE"/>
              </w:rPr>
            </w:pPr>
            <w:r>
              <w:rPr>
                <w:lang w:val="de-DE"/>
              </w:rPr>
              <w:t>JDK 1.8.0_131 oder höher</w:t>
            </w:r>
          </w:p>
        </w:tc>
      </w:tr>
      <w:tr>
        <w:trPr>
          <w:cantSplit w:val="true"/>
        </w:trPr>
        <w:tc>
          <w:tcPr>
            <w:tcW w:w="2574" w:type="dxa"/>
            <w:tcBorders/>
          </w:tcPr>
          <w:p>
            <w:pPr>
              <w:pStyle w:val="TableText"/>
              <w:widowControl w:val="false"/>
              <w:spacing w:before="60" w:after="60"/>
              <w:rPr>
                <w:b/>
                <w:b/>
                <w:lang w:val="de-DE"/>
              </w:rPr>
            </w:pPr>
            <w:r>
              <w:rPr>
                <w:b/>
                <w:lang w:val="de-DE"/>
              </w:rPr>
              <w:t>Oracle Infrastruktur</w:t>
            </w:r>
          </w:p>
        </w:tc>
        <w:tc>
          <w:tcPr>
            <w:tcW w:w="5111" w:type="dxa"/>
            <w:tcBorders/>
          </w:tcPr>
          <w:p>
            <w:pPr>
              <w:pStyle w:val="TableText"/>
              <w:widowControl w:val="false"/>
              <w:spacing w:before="60" w:after="60"/>
              <w:rPr>
                <w:lang w:val="de-DE"/>
              </w:rPr>
            </w:pPr>
            <w:r>
              <w:rPr>
                <w:lang w:val="de-DE"/>
              </w:rPr>
              <w:t>Oracle® WebLogic 12c (12.2.1.3.0)</w:t>
            </w:r>
          </w:p>
        </w:tc>
      </w:tr>
      <w:tr>
        <w:trPr>
          <w:cantSplit w:val="true"/>
        </w:trPr>
        <w:tc>
          <w:tcPr>
            <w:tcW w:w="2574" w:type="dxa"/>
            <w:tcBorders/>
          </w:tcPr>
          <w:p>
            <w:pPr>
              <w:pStyle w:val="TableText"/>
              <w:widowControl w:val="false"/>
              <w:spacing w:before="60" w:after="60"/>
              <w:rPr>
                <w:b/>
                <w:b/>
                <w:lang w:val="de-DE"/>
              </w:rPr>
            </w:pPr>
            <w:r>
              <w:rPr>
                <w:b/>
                <w:lang w:val="de-DE"/>
              </w:rPr>
              <w:t>Oracle Datenbank</w:t>
            </w:r>
          </w:p>
        </w:tc>
        <w:tc>
          <w:tcPr>
            <w:tcW w:w="5111" w:type="dxa"/>
            <w:tcBorders/>
          </w:tcPr>
          <w:p>
            <w:pPr>
              <w:pStyle w:val="TableText"/>
              <w:widowControl w:val="false"/>
              <w:spacing w:before="60" w:after="60"/>
              <w:rPr>
                <w:lang w:val="de-DE"/>
              </w:rPr>
            </w:pPr>
            <w:r>
              <w:rPr>
                <w:lang w:val="de-DE"/>
              </w:rPr>
              <w:t>Oracle® RDBMS 12c (12.2.0.1.0 oder höher</w:t>
            </w:r>
          </w:p>
        </w:tc>
      </w:tr>
      <w:tr>
        <w:trPr>
          <w:cantSplit w:val="true"/>
        </w:trPr>
        <w:tc>
          <w:tcPr>
            <w:tcW w:w="2574" w:type="dxa"/>
            <w:tcBorders>
              <w:bottom w:val="single" w:sz="6" w:space="0" w:color="000000"/>
            </w:tcBorders>
          </w:tcPr>
          <w:p>
            <w:pPr>
              <w:pStyle w:val="TableText"/>
              <w:widowControl w:val="false"/>
              <w:spacing w:before="60" w:after="60"/>
              <w:rPr>
                <w:b/>
                <w:b/>
                <w:lang w:val="de-DE"/>
              </w:rPr>
            </w:pPr>
            <w:r>
              <w:rPr>
                <w:b/>
                <w:lang w:val="de-DE"/>
              </w:rPr>
              <w:t>Oracle Identity Governance</w:t>
            </w:r>
          </w:p>
        </w:tc>
        <w:tc>
          <w:tcPr>
            <w:tcW w:w="5111" w:type="dxa"/>
            <w:tcBorders>
              <w:bottom w:val="single" w:sz="6" w:space="0" w:color="000000"/>
            </w:tcBorders>
          </w:tcPr>
          <w:p>
            <w:pPr>
              <w:pStyle w:val="TableText"/>
              <w:widowControl w:val="false"/>
              <w:spacing w:before="60" w:after="60"/>
              <w:rPr/>
            </w:pPr>
            <w:r>
              <w:rPr/>
              <w:t>Oracle® Identity Governance 12c Release 12.2.1.3.0</w:t>
            </w:r>
          </w:p>
        </w:tc>
      </w:tr>
    </w:tbl>
    <w:p>
      <w:pPr>
        <w:pStyle w:val="Heading4"/>
        <w:rPr/>
      </w:pPr>
      <w:bookmarkStart w:id="22" w:name="_Toc59090513"/>
      <w:r>
        <w:rPr/>
        <w:t>Erforderliche Patches</w:t>
      </w:r>
      <w:bookmarkEnd w:id="22"/>
    </w:p>
    <w:p>
      <w:pPr>
        <w:pStyle w:val="TextBody"/>
        <w:rPr/>
      </w:pPr>
      <w:r>
        <w:rPr/>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Komponente</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Patch</w:t>
            </w:r>
          </w:p>
        </w:tc>
      </w:tr>
      <w:tr>
        <w:trPr>
          <w:cantSplit w:val="true"/>
        </w:trPr>
        <w:tc>
          <w:tcPr>
            <w:tcW w:w="2574" w:type="dxa"/>
            <w:tcBorders>
              <w:bottom w:val="single" w:sz="6" w:space="0" w:color="000000"/>
            </w:tcBorders>
          </w:tcPr>
          <w:p>
            <w:pPr>
              <w:pStyle w:val="TableText"/>
              <w:widowControl w:val="false"/>
              <w:spacing w:before="60" w:after="60"/>
              <w:rPr>
                <w:b/>
                <w:b/>
                <w:lang w:val="de-DE"/>
              </w:rPr>
            </w:pPr>
            <w:r>
              <w:rPr>
                <w:b/>
                <w:lang w:val="de-DE"/>
              </w:rPr>
              <w:t>Oracle Identity Governance</w:t>
            </w:r>
          </w:p>
        </w:tc>
        <w:tc>
          <w:tcPr>
            <w:tcW w:w="5111" w:type="dxa"/>
            <w:tcBorders>
              <w:bottom w:val="single" w:sz="6" w:space="0" w:color="000000"/>
            </w:tcBorders>
          </w:tcPr>
          <w:p>
            <w:pPr>
              <w:pStyle w:val="TableText"/>
              <w:widowControl w:val="false"/>
              <w:spacing w:before="60" w:after="60"/>
              <w:rPr/>
            </w:pPr>
            <w:r>
              <w:rPr/>
              <w:t>Patch 30735905 (Oracle® Identity Governance Bundle Patch ID:200108.2108)</w:t>
            </w:r>
          </w:p>
        </w:tc>
      </w:tr>
    </w:tbl>
    <w:p>
      <w:pPr>
        <w:pStyle w:val="HeadingBar"/>
        <w:rPr>
          <w:lang w:val="en-US"/>
        </w:rPr>
      </w:pPr>
      <w:r>
        <w:rPr>
          <w:lang w:val="en-US"/>
        </w:rPr>
      </w:r>
    </w:p>
    <w:p>
      <w:pPr>
        <w:pStyle w:val="Heading3"/>
        <w:rPr/>
      </w:pPr>
      <w:bookmarkStart w:id="23" w:name="_Toc59090514"/>
      <w:r>
        <w:rPr/>
        <w:t>Konventionen Verzeichnisvariablen</w:t>
      </w:r>
      <w:bookmarkEnd w:id="23"/>
    </w:p>
    <w:tbl>
      <w:tblPr>
        <w:tblW w:w="7920"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441"/>
        <w:gridCol w:w="5478"/>
      </w:tblGrid>
      <w:tr>
        <w:trPr>
          <w:cantSplit w:val="true"/>
        </w:trPr>
        <w:tc>
          <w:tcPr>
            <w:tcW w:w="2441"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Variable</w:t>
            </w:r>
          </w:p>
        </w:tc>
        <w:tc>
          <w:tcPr>
            <w:tcW w:w="5478"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Bedeutung</w:t>
            </w:r>
          </w:p>
        </w:tc>
      </w:tr>
      <w:tr>
        <w:trPr>
          <w:cantSplit w:val="true"/>
        </w:trPr>
        <w:tc>
          <w:tcPr>
            <w:tcW w:w="2441" w:type="dxa"/>
            <w:tcBorders>
              <w:top w:val="single" w:sz="12" w:space="0" w:color="000000"/>
            </w:tcBorders>
          </w:tcPr>
          <w:p>
            <w:pPr>
              <w:pStyle w:val="TextBody"/>
              <w:widowControl w:val="false"/>
              <w:spacing w:before="120" w:after="60"/>
              <w:ind w:left="0" w:hanging="0"/>
              <w:rPr>
                <w:rFonts w:ascii="Calibri" w:hAnsi="Calibri" w:cs="Calibri" w:asciiTheme="minorHAnsi" w:cstheme="minorHAnsi" w:hAnsiTheme="minorHAnsi"/>
                <w:i/>
                <w:i/>
              </w:rPr>
            </w:pPr>
            <w:r>
              <w:rPr>
                <w:rStyle w:val="Italic"/>
                <w:i/>
              </w:rPr>
              <w:t>ORACLE_BASE</w:t>
            </w:r>
          </w:p>
        </w:tc>
        <w:tc>
          <w:tcPr>
            <w:tcW w:w="5478" w:type="dxa"/>
            <w:tcBorders>
              <w:top w:val="single" w:sz="12" w:space="0" w:color="000000"/>
            </w:tcBorders>
          </w:tcPr>
          <w:p>
            <w:pPr>
              <w:pStyle w:val="TextBody"/>
              <w:widowControl w:val="false"/>
              <w:spacing w:before="120" w:after="60"/>
              <w:ind w:left="0" w:hanging="0"/>
              <w:rPr/>
            </w:pPr>
            <w:r>
              <w:rPr/>
              <w:t>Das Basisverzeichnis, unter dem Oracle-Produkte installiert sind.</w:t>
            </w:r>
          </w:p>
        </w:tc>
      </w:tr>
      <w:tr>
        <w:trPr>
          <w:cantSplit w:val="true"/>
        </w:trPr>
        <w:tc>
          <w:tcPr>
            <w:tcW w:w="2441" w:type="dxa"/>
            <w:tcBorders/>
          </w:tcPr>
          <w:p>
            <w:pPr>
              <w:pStyle w:val="TextBody"/>
              <w:widowControl w:val="false"/>
              <w:spacing w:before="120" w:after="60"/>
              <w:ind w:left="0" w:hanging="0"/>
              <w:rPr>
                <w:rFonts w:ascii="Calibri" w:hAnsi="Calibri" w:cs="Calibri" w:asciiTheme="minorHAnsi" w:cstheme="minorHAnsi" w:hAnsiTheme="minorHAnsi"/>
                <w:bCs/>
                <w:i/>
                <w:i/>
                <w:iCs/>
              </w:rPr>
            </w:pPr>
            <w:r>
              <w:rPr>
                <w:rStyle w:val="Italic"/>
                <w:i/>
              </w:rPr>
              <w:t>ORACLE_HOME</w:t>
            </w:r>
          </w:p>
        </w:tc>
        <w:tc>
          <w:tcPr>
            <w:tcW w:w="5478" w:type="dxa"/>
            <w:tcBorders/>
          </w:tcPr>
          <w:p>
            <w:pPr>
              <w:pStyle w:val="TextBody"/>
              <w:widowControl w:val="false"/>
              <w:spacing w:before="120" w:after="60"/>
              <w:ind w:left="0" w:hanging="0"/>
              <w:rPr/>
            </w:pPr>
            <w:r>
              <w:rPr>
                <w:rStyle w:val="Tlidtranslation"/>
              </w:rPr>
              <w:t>Der Speicherort für die Binärdateien eines Produkts.</w:t>
              <w:br/>
              <w:t>Für die Host-Computer der Anwendungsebene wird sie auf einer gemeinsam genutzten Festplatte gespeichert.</w:t>
            </w:r>
          </w:p>
        </w:tc>
      </w:tr>
      <w:tr>
        <w:trPr>
          <w:cantSplit w:val="true"/>
        </w:trPr>
        <w:tc>
          <w:tcPr>
            <w:tcW w:w="2441" w:type="dxa"/>
            <w:tcBorders/>
          </w:tcPr>
          <w:p>
            <w:pPr>
              <w:pStyle w:val="TextBody"/>
              <w:widowControl w:val="false"/>
              <w:spacing w:before="120" w:after="60"/>
              <w:ind w:left="0" w:hanging="0"/>
              <w:rPr>
                <w:rFonts w:ascii="Calibri" w:hAnsi="Calibri" w:cs="Calibri" w:asciiTheme="minorHAnsi" w:cstheme="minorHAnsi" w:hAnsiTheme="minorHAnsi"/>
                <w:bCs/>
                <w:i/>
                <w:i/>
              </w:rPr>
            </w:pPr>
            <w:r>
              <w:rPr>
                <w:rStyle w:val="Italic"/>
                <w:i/>
              </w:rPr>
              <w:t>ORACLE_COMMON_HOME</w:t>
            </w:r>
          </w:p>
        </w:tc>
        <w:tc>
          <w:tcPr>
            <w:tcW w:w="5478" w:type="dxa"/>
            <w:tcBorders/>
          </w:tcPr>
          <w:p>
            <w:pPr>
              <w:pStyle w:val="TextBody"/>
              <w:widowControl w:val="false"/>
              <w:spacing w:before="120" w:after="60"/>
              <w:ind w:left="0" w:hanging="0"/>
              <w:rPr/>
            </w:pPr>
            <w:r>
              <w:rPr>
                <w:rStyle w:val="Tlidtranslation"/>
              </w:rPr>
              <w:t>Das Verzeichnis in dem gängige Dienstprogramme, Bibliotheken und andere gängige Oracle Fusion Middleware-Produkte gespeichert sind.</w:t>
            </w:r>
          </w:p>
        </w:tc>
      </w:tr>
      <w:tr>
        <w:trPr>
          <w:cantSplit w:val="true"/>
        </w:trPr>
        <w:tc>
          <w:tcPr>
            <w:tcW w:w="2441" w:type="dxa"/>
            <w:tcBorders/>
          </w:tcPr>
          <w:p>
            <w:pPr>
              <w:pStyle w:val="TextBody"/>
              <w:widowControl w:val="false"/>
              <w:spacing w:before="120" w:after="60"/>
              <w:ind w:left="0" w:hanging="0"/>
              <w:rPr>
                <w:rStyle w:val="Italic"/>
                <w:i/>
                <w:i/>
              </w:rPr>
            </w:pPr>
            <w:r>
              <w:rPr>
                <w:rStyle w:val="Italic"/>
                <w:i/>
              </w:rPr>
              <w:t>JAVA_HOME</w:t>
            </w:r>
          </w:p>
        </w:tc>
        <w:tc>
          <w:tcPr>
            <w:tcW w:w="5478" w:type="dxa"/>
            <w:tcBorders/>
          </w:tcPr>
          <w:p>
            <w:pPr>
              <w:pStyle w:val="TextBody"/>
              <w:widowControl w:val="false"/>
              <w:spacing w:before="120" w:after="60"/>
              <w:ind w:left="0" w:hanging="0"/>
              <w:rPr>
                <w:rStyle w:val="Tlidtranslation"/>
              </w:rPr>
            </w:pPr>
            <w:r>
              <w:rPr>
                <w:rStyle w:val="Tlidtranslation"/>
              </w:rPr>
              <w:t>Der Speicherort, an dem das unterstützte Java Development Kit (JDK) installiert wurde.</w:t>
            </w:r>
          </w:p>
        </w:tc>
      </w:tr>
      <w:tr>
        <w:trPr>
          <w:cantSplit w:val="true"/>
        </w:trPr>
        <w:tc>
          <w:tcPr>
            <w:tcW w:w="2441" w:type="dxa"/>
            <w:tcBorders>
              <w:bottom w:val="single" w:sz="4" w:space="0" w:color="000000"/>
            </w:tcBorders>
          </w:tcPr>
          <w:p>
            <w:pPr>
              <w:pStyle w:val="TextBody"/>
              <w:widowControl w:val="false"/>
              <w:spacing w:before="120" w:after="60"/>
              <w:ind w:left="0" w:hanging="0"/>
              <w:rPr>
                <w:rStyle w:val="Italic"/>
                <w:i/>
                <w:i/>
              </w:rPr>
            </w:pPr>
            <w:r>
              <w:rPr>
                <w:rStyle w:val="Italic"/>
                <w:i/>
              </w:rPr>
              <w:t>STAGE</w:t>
            </w:r>
          </w:p>
        </w:tc>
        <w:tc>
          <w:tcPr>
            <w:tcW w:w="5478" w:type="dxa"/>
            <w:tcBorders>
              <w:bottom w:val="single" w:sz="4" w:space="0" w:color="000000"/>
            </w:tcBorders>
          </w:tcPr>
          <w:p>
            <w:pPr>
              <w:pStyle w:val="TextBody"/>
              <w:widowControl w:val="false"/>
              <w:spacing w:before="120" w:after="60"/>
              <w:ind w:left="0" w:hanging="0"/>
              <w:rPr/>
            </w:pPr>
            <w:r>
              <w:rPr/>
              <w:t>Das Basisverzeichnis, unter dem Oracle-Produkt Medien aufzufinden sind.</w:t>
            </w:r>
          </w:p>
        </w:tc>
      </w:tr>
    </w:tbl>
    <w:p>
      <w:pPr>
        <w:pStyle w:val="TextBody"/>
        <w:rPr/>
      </w:pPr>
      <w:r>
        <w:rPr/>
      </w:r>
    </w:p>
    <w:p>
      <w:pPr>
        <w:pStyle w:val="Heading2"/>
        <w:rPr/>
      </w:pPr>
      <w:bookmarkStart w:id="24" w:name="_Toc59090515"/>
      <w:r>
        <w:rPr/>
        <w:t>Datenbank Installation</w:t>
      </w:r>
      <w:bookmarkEnd w:id="24"/>
    </w:p>
    <w:p>
      <w:pPr>
        <w:pStyle w:val="HeadingBar"/>
        <w:rPr/>
      </w:pPr>
      <w:r>
        <w:rPr/>
      </w:r>
    </w:p>
    <w:p>
      <w:pPr>
        <w:pStyle w:val="Heading3"/>
        <w:rPr/>
      </w:pPr>
      <w:bookmarkStart w:id="25" w:name="_Toc59090516"/>
      <w:bookmarkStart w:id="26" w:name="_Toc10649457"/>
      <w:r>
        <w:rPr/>
        <w:t>Instanz</w:t>
      </w:r>
      <w:bookmarkEnd w:id="25"/>
      <w:bookmarkEnd w:id="26"/>
    </w:p>
    <w:p>
      <w:pPr>
        <w:pStyle w:val="Heading4"/>
        <w:rPr/>
      </w:pPr>
      <w:bookmarkStart w:id="27" w:name="_Toc59090517"/>
      <w:r>
        <w:rPr/>
        <w:t>Erforderlicher Zeichensatz</w:t>
      </w:r>
      <w:bookmarkEnd w:id="27"/>
    </w:p>
    <w:p>
      <w:pPr>
        <w:pStyle w:val="TextBody"/>
        <w:rPr/>
      </w:pPr>
      <w:r>
        <w:rPr/>
        <w:t>Die Datenbank ist mit einem Unicode kompatiblen Zeichensatz zu erzeugen.</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Parameter</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Zeichensatz</w:t>
            </w:r>
          </w:p>
        </w:tc>
        <w:tc>
          <w:tcPr>
            <w:tcW w:w="4819" w:type="dxa"/>
            <w:tcBorders>
              <w:bottom w:val="single" w:sz="4" w:space="0" w:color="000000"/>
            </w:tcBorders>
          </w:tcPr>
          <w:p>
            <w:pPr>
              <w:pStyle w:val="TableText"/>
              <w:widowControl w:val="false"/>
              <w:spacing w:before="60" w:after="60"/>
              <w:rPr>
                <w:lang w:val="de-DE"/>
              </w:rPr>
            </w:pPr>
            <w:r>
              <w:rPr>
                <w:lang w:val="de-DE"/>
              </w:rPr>
              <w:t>AL32UTF8</w:t>
            </w:r>
          </w:p>
        </w:tc>
      </w:tr>
    </w:tbl>
    <w:p>
      <w:pPr>
        <w:pStyle w:val="Heading4"/>
        <w:rPr/>
      </w:pPr>
      <w:bookmarkStart w:id="28" w:name="_Toc59090518"/>
      <w:r>
        <w:rPr/>
        <w:t>Erforderliche Datenbank Optionen</w:t>
      </w:r>
      <w:bookmarkEnd w:id="28"/>
    </w:p>
    <w:p>
      <w:pPr>
        <w:pStyle w:val="TextBody"/>
        <w:rPr/>
      </w:pPr>
      <w:r>
        <w:rPr/>
        <w:t>Folgende Datenbank Optionen müssen während der Erzeugung der Datenbank installiert werden:</w:t>
      </w:r>
    </w:p>
    <w:p>
      <w:pPr>
        <w:pStyle w:val="Bullet"/>
        <w:numPr>
          <w:ilvl w:val="0"/>
          <w:numId w:val="1"/>
        </w:numPr>
        <w:ind w:left="3240" w:hanging="360"/>
        <w:rPr>
          <w:lang w:val="de-DE"/>
        </w:rPr>
      </w:pPr>
      <w:r>
        <w:rPr>
          <w:lang w:val="de-DE"/>
        </w:rPr>
        <w:t>Oracle JVM</w:t>
      </w:r>
    </w:p>
    <w:p>
      <w:pPr>
        <w:pStyle w:val="Bullet"/>
        <w:numPr>
          <w:ilvl w:val="0"/>
          <w:numId w:val="1"/>
        </w:numPr>
        <w:ind w:left="3240" w:hanging="360"/>
        <w:rPr>
          <w:lang w:val="de-DE"/>
        </w:rPr>
      </w:pPr>
      <w:r>
        <w:rPr>
          <w:lang w:val="de-DE"/>
        </w:rPr>
        <w:t>Oracle Text</w:t>
      </w:r>
    </w:p>
    <w:p>
      <w:pPr>
        <w:pStyle w:val="Heading4"/>
        <w:rPr/>
      </w:pPr>
      <w:bookmarkStart w:id="29" w:name="_Toc59090519"/>
      <w:r>
        <w:rPr/>
        <w:t>Erforderliche Datenbank Paket</w:t>
      </w:r>
      <w:bookmarkEnd w:id="29"/>
    </w:p>
    <w:p>
      <w:pPr>
        <w:pStyle w:val="TextBody"/>
        <w:rPr/>
      </w:pPr>
      <w:r>
        <w:rPr/>
        <w:t>Folgende Datenbank Pakete müssen während der Erzeugung der Datenbank installiert werden:</w:t>
      </w:r>
    </w:p>
    <w:p>
      <w:pPr>
        <w:pStyle w:val="Bullet"/>
        <w:numPr>
          <w:ilvl w:val="0"/>
          <w:numId w:val="11"/>
        </w:numPr>
        <w:rPr>
          <w:lang w:val="de-DE"/>
        </w:rPr>
      </w:pPr>
      <w:r>
        <w:rPr>
          <w:lang w:val="de-DE"/>
        </w:rPr>
        <w:t>DBMS_SHARED_POOL</w:t>
      </w:r>
    </w:p>
    <w:p>
      <w:pPr>
        <w:pStyle w:val="Heading4"/>
        <w:rPr/>
      </w:pPr>
      <w:bookmarkStart w:id="30" w:name="_Toc59090520"/>
      <w:r>
        <w:rPr/>
        <w:t>Erforderliche Datenbank Objekte</w:t>
      </w:r>
      <w:bookmarkEnd w:id="30"/>
    </w:p>
    <w:p>
      <w:pPr>
        <w:pStyle w:val="TextBody"/>
        <w:rPr/>
      </w:pPr>
      <w:r>
        <w:rPr/>
        <w:t>Folgende Datenbank Objekte müssen während der Erzeugung der Datenbank installiert werden:</w:t>
      </w:r>
    </w:p>
    <w:p>
      <w:pPr>
        <w:pStyle w:val="Bullet"/>
        <w:numPr>
          <w:ilvl w:val="0"/>
          <w:numId w:val="12"/>
        </w:numPr>
        <w:rPr>
          <w:lang w:val="de-DE"/>
        </w:rPr>
      </w:pPr>
      <w:r>
        <w:rPr>
          <w:lang w:val="de-DE"/>
        </w:rPr>
        <w:t>XAVIEWS</w:t>
      </w:r>
    </w:p>
    <w:p>
      <w:pPr>
        <w:pStyle w:val="Heading4"/>
        <w:rPr/>
      </w:pPr>
      <w:bookmarkStart w:id="31" w:name="_Toc59090521"/>
      <w:bookmarkStart w:id="32" w:name="_Toc10649458"/>
      <w:r>
        <w:rPr/>
        <w:t>Erforderliche Initialisierungsparameter</w:t>
      </w:r>
      <w:bookmarkEnd w:id="31"/>
      <w:bookmarkEnd w:id="32"/>
    </w:p>
    <w:p>
      <w:pPr>
        <w:pStyle w:val="TextBody"/>
        <w:rPr/>
      </w:pPr>
      <w:r>
        <w:rPr/>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866"/>
        <w:gridCol w:w="4819"/>
      </w:tblGrid>
      <w:tr>
        <w:trPr>
          <w:tblHeader w:val="true"/>
          <w:cantSplit w:val="true"/>
        </w:trPr>
        <w:tc>
          <w:tcPr>
            <w:tcW w:w="2866"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Parameter</w:t>
            </w:r>
          </w:p>
        </w:tc>
        <w:tc>
          <w:tcPr>
            <w:tcW w:w="48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866" w:type="dxa"/>
            <w:tcBorders/>
          </w:tcPr>
          <w:p>
            <w:pPr>
              <w:pStyle w:val="TableText"/>
              <w:widowControl w:val="false"/>
              <w:spacing w:before="60" w:after="60"/>
              <w:rPr>
                <w:b/>
                <w:b/>
                <w:lang w:val="de-DE"/>
              </w:rPr>
            </w:pPr>
            <w:r>
              <w:rPr>
                <w:b/>
                <w:lang w:val="de-DE"/>
              </w:rPr>
              <w:t>compatible</w:t>
            </w:r>
          </w:p>
        </w:tc>
        <w:tc>
          <w:tcPr>
            <w:tcW w:w="4819" w:type="dxa"/>
            <w:tcBorders/>
          </w:tcPr>
          <w:p>
            <w:pPr>
              <w:pStyle w:val="TableText"/>
              <w:widowControl w:val="false"/>
              <w:spacing w:before="60" w:after="60"/>
              <w:rPr>
                <w:lang w:val="de-DE"/>
              </w:rPr>
            </w:pPr>
            <w:r>
              <w:rPr>
                <w:lang w:val="de-DE"/>
              </w:rPr>
              <w:t>12.2.0.1</w:t>
            </w:r>
          </w:p>
        </w:tc>
      </w:tr>
      <w:tr>
        <w:trPr>
          <w:cantSplit w:val="true"/>
        </w:trPr>
        <w:tc>
          <w:tcPr>
            <w:tcW w:w="2866" w:type="dxa"/>
            <w:tcBorders/>
          </w:tcPr>
          <w:p>
            <w:pPr>
              <w:pStyle w:val="TableText"/>
              <w:widowControl w:val="false"/>
              <w:spacing w:before="60" w:after="60"/>
              <w:rPr>
                <w:b/>
                <w:b/>
                <w:lang w:val="de-DE"/>
              </w:rPr>
            </w:pPr>
            <w:r>
              <w:rPr>
                <w:b/>
                <w:lang w:val="de-DE"/>
              </w:rPr>
              <w:t>disk_asynch_io</w:t>
            </w:r>
          </w:p>
        </w:tc>
        <w:tc>
          <w:tcPr>
            <w:tcW w:w="4819" w:type="dxa"/>
            <w:tcBorders/>
          </w:tcPr>
          <w:p>
            <w:pPr>
              <w:pStyle w:val="TableText"/>
              <w:widowControl w:val="false"/>
              <w:spacing w:before="60" w:after="60"/>
              <w:rPr>
                <w:lang w:val="de-DE"/>
              </w:rPr>
            </w:pPr>
            <w:r>
              <w:rPr>
                <w:lang w:val="de-DE"/>
              </w:rPr>
              <w:t>true</w:t>
            </w:r>
          </w:p>
        </w:tc>
      </w:tr>
      <w:tr>
        <w:trPr>
          <w:cantSplit w:val="true"/>
        </w:trPr>
        <w:tc>
          <w:tcPr>
            <w:tcW w:w="2866" w:type="dxa"/>
            <w:tcBorders/>
          </w:tcPr>
          <w:p>
            <w:pPr>
              <w:pStyle w:val="TableText"/>
              <w:widowControl w:val="false"/>
              <w:spacing w:before="60" w:after="60"/>
              <w:rPr>
                <w:b/>
                <w:b/>
                <w:lang w:val="de-DE"/>
              </w:rPr>
            </w:pPr>
            <w:r>
              <w:rPr>
                <w:b/>
                <w:lang w:val="de-DE"/>
              </w:rPr>
              <w:t>db_name</w:t>
            </w:r>
          </w:p>
        </w:tc>
        <w:tc>
          <w:tcPr>
            <w:tcW w:w="4819" w:type="dxa"/>
            <w:tcBorders/>
          </w:tcPr>
          <w:p>
            <w:pPr>
              <w:pStyle w:val="TableText"/>
              <w:widowControl w:val="false"/>
              <w:spacing w:before="60" w:after="60"/>
              <w:rPr>
                <w:lang w:val="de-DE"/>
              </w:rPr>
            </w:pPr>
            <w:r>
              <w:rPr>
                <w:lang w:val="de-DE"/>
              </w:rPr>
              <w:t>iamim</w:t>
            </w:r>
          </w:p>
        </w:tc>
      </w:tr>
      <w:tr>
        <w:trPr>
          <w:cantSplit w:val="true"/>
        </w:trPr>
        <w:tc>
          <w:tcPr>
            <w:tcW w:w="2866" w:type="dxa"/>
            <w:tcBorders/>
          </w:tcPr>
          <w:p>
            <w:pPr>
              <w:pStyle w:val="TableText"/>
              <w:widowControl w:val="false"/>
              <w:spacing w:before="60" w:after="60"/>
              <w:rPr>
                <w:b/>
                <w:b/>
                <w:lang w:val="de-DE"/>
              </w:rPr>
            </w:pPr>
            <w:r>
              <w:rPr>
                <w:b/>
                <w:lang w:val="de-DE"/>
              </w:rPr>
              <w:t>db_domain</w:t>
            </w:r>
          </w:p>
        </w:tc>
        <w:tc>
          <w:tcPr>
            <w:tcW w:w="4819" w:type="dxa"/>
            <w:tcBorders/>
          </w:tcPr>
          <w:p>
            <w:pPr>
              <w:pStyle w:val="TableText"/>
              <w:widowControl w:val="false"/>
              <w:spacing w:before="60" w:after="60"/>
              <w:rPr>
                <w:lang w:val="de-DE"/>
              </w:rPr>
            </w:pPr>
            <w:r>
              <w:rPr>
                <w:lang w:val="de-DE"/>
              </w:rPr>
              <w:t>bka.bund.de</w:t>
            </w:r>
          </w:p>
        </w:tc>
      </w:tr>
      <w:tr>
        <w:trPr>
          <w:cantSplit w:val="true"/>
        </w:trPr>
        <w:tc>
          <w:tcPr>
            <w:tcW w:w="2866" w:type="dxa"/>
            <w:tcBorders/>
          </w:tcPr>
          <w:p>
            <w:pPr>
              <w:pStyle w:val="TableText"/>
              <w:widowControl w:val="false"/>
              <w:spacing w:before="60" w:after="60"/>
              <w:rPr>
                <w:b/>
                <w:b/>
                <w:lang w:val="de-DE"/>
              </w:rPr>
            </w:pPr>
            <w:r>
              <w:rPr>
                <w:b/>
                <w:lang w:val="de-DE"/>
              </w:rPr>
              <w:t>instance_name</w:t>
            </w:r>
          </w:p>
        </w:tc>
        <w:tc>
          <w:tcPr>
            <w:tcW w:w="4819" w:type="dxa"/>
            <w:tcBorders/>
          </w:tcPr>
          <w:p>
            <w:pPr>
              <w:pStyle w:val="TableText"/>
              <w:widowControl w:val="false"/>
              <w:spacing w:before="60" w:after="60"/>
              <w:rPr>
                <w:lang w:val="de-DE"/>
              </w:rPr>
            </w:pPr>
            <w:r>
              <w:rPr>
                <w:lang w:val="de-DE"/>
              </w:rPr>
              <w:t>IAMIM_APPL</w:t>
            </w:r>
          </w:p>
        </w:tc>
      </w:tr>
      <w:tr>
        <w:trPr>
          <w:cantSplit w:val="true"/>
        </w:trPr>
        <w:tc>
          <w:tcPr>
            <w:tcW w:w="2866" w:type="dxa"/>
            <w:tcBorders/>
          </w:tcPr>
          <w:p>
            <w:pPr>
              <w:pStyle w:val="TableText"/>
              <w:widowControl w:val="false"/>
              <w:spacing w:before="60" w:after="60"/>
              <w:rPr>
                <w:b/>
                <w:b/>
                <w:lang w:val="de-DE"/>
              </w:rPr>
            </w:pPr>
            <w:r>
              <w:rPr>
                <w:b/>
                <w:lang w:val="de-DE"/>
              </w:rPr>
              <w:t>service_names</w:t>
            </w:r>
          </w:p>
        </w:tc>
        <w:tc>
          <w:tcPr>
            <w:tcW w:w="4819" w:type="dxa"/>
            <w:tcBorders/>
          </w:tcPr>
          <w:p>
            <w:pPr>
              <w:pStyle w:val="TableText"/>
              <w:widowControl w:val="false"/>
              <w:spacing w:before="60" w:after="60"/>
              <w:rPr>
                <w:lang w:val="de-DE"/>
              </w:rPr>
            </w:pPr>
            <w:r>
              <w:rPr>
                <w:lang w:val="de-DE"/>
              </w:rPr>
              <w:t>iamim_appl.bka.bund.de</w:t>
            </w:r>
          </w:p>
        </w:tc>
      </w:tr>
      <w:tr>
        <w:trPr>
          <w:cantSplit w:val="true"/>
        </w:trPr>
        <w:tc>
          <w:tcPr>
            <w:tcW w:w="2866" w:type="dxa"/>
            <w:tcBorders/>
          </w:tcPr>
          <w:p>
            <w:pPr>
              <w:pStyle w:val="TableText"/>
              <w:widowControl w:val="false"/>
              <w:spacing w:before="60" w:after="60"/>
              <w:rPr>
                <w:b/>
                <w:b/>
                <w:lang w:val="de-DE"/>
              </w:rPr>
            </w:pPr>
            <w:r>
              <w:rPr>
                <w:b/>
                <w:lang w:val="de-DE"/>
              </w:rPr>
              <w:t>nls_length_semantics</w:t>
            </w:r>
          </w:p>
        </w:tc>
        <w:tc>
          <w:tcPr>
            <w:tcW w:w="4819" w:type="dxa"/>
            <w:tcBorders/>
          </w:tcPr>
          <w:p>
            <w:pPr>
              <w:pStyle w:val="TableText"/>
              <w:widowControl w:val="false"/>
              <w:spacing w:before="60" w:after="60"/>
              <w:rPr>
                <w:lang w:val="de-DE"/>
              </w:rPr>
            </w:pPr>
            <w:r>
              <w:rPr>
                <w:lang w:val="de-DE"/>
              </w:rPr>
              <w:t>byte</w:t>
            </w:r>
          </w:p>
        </w:tc>
      </w:tr>
      <w:tr>
        <w:trPr>
          <w:cantSplit w:val="true"/>
        </w:trPr>
        <w:tc>
          <w:tcPr>
            <w:tcW w:w="2866" w:type="dxa"/>
            <w:tcBorders/>
          </w:tcPr>
          <w:p>
            <w:pPr>
              <w:pStyle w:val="TableText"/>
              <w:widowControl w:val="false"/>
              <w:spacing w:before="60" w:after="60"/>
              <w:rPr>
                <w:b/>
                <w:b/>
                <w:lang w:val="de-DE"/>
              </w:rPr>
            </w:pPr>
            <w:r>
              <w:rPr>
                <w:b/>
                <w:lang w:val="de-DE"/>
              </w:rPr>
              <w:t>open_cursors</w:t>
            </w:r>
          </w:p>
        </w:tc>
        <w:tc>
          <w:tcPr>
            <w:tcW w:w="4819" w:type="dxa"/>
            <w:tcBorders/>
          </w:tcPr>
          <w:p>
            <w:pPr>
              <w:pStyle w:val="TableText"/>
              <w:widowControl w:val="false"/>
              <w:spacing w:before="60" w:after="60"/>
              <w:rPr>
                <w:lang w:val="de-DE"/>
              </w:rPr>
            </w:pPr>
            <w:r>
              <w:rPr>
                <w:lang w:val="de-DE"/>
              </w:rPr>
              <w:t>1600</w:t>
            </w:r>
          </w:p>
        </w:tc>
      </w:tr>
      <w:tr>
        <w:trPr>
          <w:cantSplit w:val="true"/>
        </w:trPr>
        <w:tc>
          <w:tcPr>
            <w:tcW w:w="2866" w:type="dxa"/>
            <w:tcBorders/>
          </w:tcPr>
          <w:p>
            <w:pPr>
              <w:pStyle w:val="TableText"/>
              <w:widowControl w:val="false"/>
              <w:spacing w:before="60" w:after="60"/>
              <w:rPr>
                <w:b/>
                <w:b/>
                <w:lang w:val="de-DE"/>
              </w:rPr>
            </w:pPr>
            <w:r>
              <w:rPr>
                <w:b/>
                <w:lang w:val="de-DE"/>
              </w:rPr>
              <w:t>processes</w:t>
            </w:r>
          </w:p>
        </w:tc>
        <w:tc>
          <w:tcPr>
            <w:tcW w:w="4819" w:type="dxa"/>
            <w:tcBorders/>
          </w:tcPr>
          <w:p>
            <w:pPr>
              <w:pStyle w:val="TableText"/>
              <w:widowControl w:val="false"/>
              <w:spacing w:before="60" w:after="60"/>
              <w:rPr>
                <w:lang w:val="de-DE"/>
              </w:rPr>
            </w:pPr>
            <w:r>
              <w:rPr>
                <w:lang w:val="de-DE"/>
              </w:rPr>
              <w:t>500</w:t>
            </w:r>
          </w:p>
        </w:tc>
      </w:tr>
      <w:tr>
        <w:trPr>
          <w:cantSplit w:val="true"/>
        </w:trPr>
        <w:tc>
          <w:tcPr>
            <w:tcW w:w="2866" w:type="dxa"/>
            <w:tcBorders/>
          </w:tcPr>
          <w:p>
            <w:pPr>
              <w:pStyle w:val="TableText"/>
              <w:widowControl w:val="false"/>
              <w:spacing w:before="60" w:after="60"/>
              <w:rPr>
                <w:b/>
                <w:b/>
                <w:lang w:val="de-DE"/>
              </w:rPr>
            </w:pPr>
            <w:r>
              <w:rPr>
                <w:b/>
                <w:lang w:val="de-DE"/>
              </w:rPr>
              <w:t>sessions</w:t>
            </w:r>
          </w:p>
        </w:tc>
        <w:tc>
          <w:tcPr>
            <w:tcW w:w="4819" w:type="dxa"/>
            <w:tcBorders/>
          </w:tcPr>
          <w:p>
            <w:pPr>
              <w:pStyle w:val="TableText"/>
              <w:widowControl w:val="false"/>
              <w:spacing w:before="60" w:after="60"/>
              <w:rPr>
                <w:lang w:val="de-DE"/>
              </w:rPr>
            </w:pPr>
            <w:r>
              <w:rPr>
                <w:lang w:val="de-DE"/>
              </w:rPr>
              <w:t>500</w:t>
            </w:r>
          </w:p>
        </w:tc>
      </w:tr>
      <w:tr>
        <w:trPr>
          <w:cantSplit w:val="true"/>
        </w:trPr>
        <w:tc>
          <w:tcPr>
            <w:tcW w:w="2866" w:type="dxa"/>
            <w:tcBorders/>
          </w:tcPr>
          <w:p>
            <w:pPr>
              <w:pStyle w:val="TableText"/>
              <w:widowControl w:val="false"/>
              <w:spacing w:before="60" w:after="60"/>
              <w:rPr>
                <w:b/>
                <w:b/>
                <w:lang w:val="de-DE"/>
              </w:rPr>
            </w:pPr>
            <w:r>
              <w:rPr>
                <w:b/>
                <w:lang w:val="de-DE"/>
              </w:rPr>
              <w:t>open_links</w:t>
            </w:r>
          </w:p>
        </w:tc>
        <w:tc>
          <w:tcPr>
            <w:tcW w:w="4819" w:type="dxa"/>
            <w:tcBorders/>
          </w:tcPr>
          <w:p>
            <w:pPr>
              <w:pStyle w:val="TableText"/>
              <w:widowControl w:val="false"/>
              <w:spacing w:before="60" w:after="60"/>
              <w:rPr>
                <w:lang w:val="de-DE"/>
              </w:rPr>
            </w:pPr>
            <w:r>
              <w:rPr>
                <w:lang w:val="de-DE"/>
              </w:rPr>
              <w:t>10</w:t>
            </w:r>
          </w:p>
        </w:tc>
      </w:tr>
      <w:tr>
        <w:trPr>
          <w:cantSplit w:val="true"/>
        </w:trPr>
        <w:tc>
          <w:tcPr>
            <w:tcW w:w="2866" w:type="dxa"/>
            <w:tcBorders/>
          </w:tcPr>
          <w:p>
            <w:pPr>
              <w:pStyle w:val="TableText"/>
              <w:widowControl w:val="false"/>
              <w:spacing w:before="60" w:after="60"/>
              <w:rPr>
                <w:b/>
                <w:b/>
                <w:lang w:val="de-DE"/>
              </w:rPr>
            </w:pPr>
            <w:r>
              <w:rPr>
                <w:b/>
                <w:lang w:val="de-DE"/>
              </w:rPr>
              <w:t>session_cached_cursors</w:t>
            </w:r>
          </w:p>
        </w:tc>
        <w:tc>
          <w:tcPr>
            <w:tcW w:w="4819" w:type="dxa"/>
            <w:tcBorders/>
          </w:tcPr>
          <w:p>
            <w:pPr>
              <w:pStyle w:val="TableText"/>
              <w:widowControl w:val="false"/>
              <w:spacing w:before="60" w:after="60"/>
              <w:rPr>
                <w:lang w:val="de-DE"/>
              </w:rPr>
            </w:pPr>
            <w:r>
              <w:rPr>
                <w:lang w:val="de-DE"/>
              </w:rPr>
              <w:t>800</w:t>
            </w:r>
          </w:p>
        </w:tc>
      </w:tr>
      <w:tr>
        <w:trPr>
          <w:cantSplit w:val="true"/>
        </w:trPr>
        <w:tc>
          <w:tcPr>
            <w:tcW w:w="2866" w:type="dxa"/>
            <w:tcBorders/>
          </w:tcPr>
          <w:p>
            <w:pPr>
              <w:pStyle w:val="TableText"/>
              <w:widowControl w:val="false"/>
              <w:spacing w:before="60" w:after="60"/>
              <w:rPr>
                <w:b/>
                <w:b/>
                <w:lang w:val="de-DE"/>
              </w:rPr>
            </w:pPr>
            <w:r>
              <w:rPr>
                <w:b/>
                <w:lang w:val="de-DE"/>
              </w:rPr>
              <w:t>session_max_open_files</w:t>
            </w:r>
          </w:p>
        </w:tc>
        <w:tc>
          <w:tcPr>
            <w:tcW w:w="4819" w:type="dxa"/>
            <w:tcBorders/>
          </w:tcPr>
          <w:p>
            <w:pPr>
              <w:pStyle w:val="TableText"/>
              <w:widowControl w:val="false"/>
              <w:spacing w:before="60" w:after="60"/>
              <w:rPr>
                <w:lang w:val="de-DE"/>
              </w:rPr>
            </w:pPr>
            <w:r>
              <w:rPr>
                <w:lang w:val="de-DE"/>
              </w:rPr>
              <w:t>50</w:t>
            </w:r>
          </w:p>
        </w:tc>
      </w:tr>
      <w:tr>
        <w:trPr>
          <w:cantSplit w:val="true"/>
        </w:trPr>
        <w:tc>
          <w:tcPr>
            <w:tcW w:w="2866" w:type="dxa"/>
            <w:tcBorders/>
          </w:tcPr>
          <w:p>
            <w:pPr>
              <w:pStyle w:val="TableText"/>
              <w:widowControl w:val="false"/>
              <w:spacing w:before="60" w:after="60"/>
              <w:rPr>
                <w:b/>
                <w:b/>
                <w:lang w:val="de-DE"/>
              </w:rPr>
            </w:pPr>
            <w:r>
              <w:rPr>
                <w:b/>
                <w:lang w:val="de-DE"/>
              </w:rPr>
              <w:t>undo_management</w:t>
            </w:r>
          </w:p>
        </w:tc>
        <w:tc>
          <w:tcPr>
            <w:tcW w:w="4819" w:type="dxa"/>
            <w:tcBorders/>
          </w:tcPr>
          <w:p>
            <w:pPr>
              <w:pStyle w:val="TableText"/>
              <w:widowControl w:val="false"/>
              <w:spacing w:before="60" w:after="60"/>
              <w:rPr>
                <w:lang w:val="de-DE"/>
              </w:rPr>
            </w:pPr>
            <w:r>
              <w:rPr>
                <w:lang w:val="de-DE"/>
              </w:rPr>
              <w:t>AUTO</w:t>
            </w:r>
          </w:p>
        </w:tc>
      </w:tr>
      <w:tr>
        <w:trPr>
          <w:cantSplit w:val="true"/>
        </w:trPr>
        <w:tc>
          <w:tcPr>
            <w:tcW w:w="2866" w:type="dxa"/>
            <w:tcBorders/>
          </w:tcPr>
          <w:p>
            <w:pPr>
              <w:pStyle w:val="TableText"/>
              <w:widowControl w:val="false"/>
              <w:spacing w:before="60" w:after="60"/>
              <w:rPr>
                <w:b/>
                <w:b/>
                <w:lang w:val="de-DE"/>
              </w:rPr>
            </w:pPr>
            <w:r>
              <w:rPr>
                <w:b/>
                <w:lang w:val="de-DE"/>
              </w:rPr>
              <w:t>undo_tablespace</w:t>
            </w:r>
          </w:p>
        </w:tc>
        <w:tc>
          <w:tcPr>
            <w:tcW w:w="4819" w:type="dxa"/>
            <w:tcBorders/>
          </w:tcPr>
          <w:p>
            <w:pPr>
              <w:pStyle w:val="TableText"/>
              <w:widowControl w:val="false"/>
              <w:spacing w:before="60" w:after="60"/>
              <w:rPr>
                <w:lang w:val="de-DE"/>
              </w:rPr>
            </w:pPr>
            <w:r>
              <w:rPr>
                <w:lang w:val="de-DE"/>
              </w:rPr>
              <w:t>&lt;default&gt;</w:t>
            </w:r>
          </w:p>
        </w:tc>
      </w:tr>
      <w:tr>
        <w:trPr>
          <w:cantSplit w:val="true"/>
        </w:trPr>
        <w:tc>
          <w:tcPr>
            <w:tcW w:w="2866" w:type="dxa"/>
            <w:tcBorders/>
          </w:tcPr>
          <w:p>
            <w:pPr>
              <w:pStyle w:val="TableText"/>
              <w:widowControl w:val="false"/>
              <w:spacing w:before="60" w:after="60"/>
              <w:rPr>
                <w:b/>
                <w:b/>
                <w:lang w:val="de-DE"/>
              </w:rPr>
            </w:pPr>
            <w:r>
              <w:rPr>
                <w:b/>
                <w:lang w:val="de-DE"/>
              </w:rPr>
              <w:t>db_block_size</w:t>
            </w:r>
          </w:p>
        </w:tc>
        <w:tc>
          <w:tcPr>
            <w:tcW w:w="4819" w:type="dxa"/>
            <w:tcBorders/>
          </w:tcPr>
          <w:p>
            <w:pPr>
              <w:pStyle w:val="TableText"/>
              <w:widowControl w:val="false"/>
              <w:spacing w:before="60" w:after="60"/>
              <w:rPr>
                <w:lang w:val="de-DE"/>
              </w:rPr>
            </w:pPr>
            <w:r>
              <w:rPr>
                <w:lang w:val="de-DE"/>
              </w:rPr>
              <w:t>8192</w:t>
            </w:r>
          </w:p>
        </w:tc>
      </w:tr>
      <w:tr>
        <w:trPr>
          <w:cantSplit w:val="true"/>
        </w:trPr>
        <w:tc>
          <w:tcPr>
            <w:tcW w:w="2866" w:type="dxa"/>
            <w:tcBorders/>
          </w:tcPr>
          <w:p>
            <w:pPr>
              <w:pStyle w:val="TableText"/>
              <w:widowControl w:val="false"/>
              <w:spacing w:before="60" w:after="60"/>
              <w:rPr>
                <w:b/>
                <w:b/>
              </w:rPr>
            </w:pPr>
            <w:r>
              <w:rPr>
                <w:b/>
              </w:rPr>
              <w:t>db_file_multiblock_read_count</w:t>
            </w:r>
          </w:p>
        </w:tc>
        <w:tc>
          <w:tcPr>
            <w:tcW w:w="4819" w:type="dxa"/>
            <w:tcBorders/>
          </w:tcPr>
          <w:p>
            <w:pPr>
              <w:pStyle w:val="TableText"/>
              <w:widowControl w:val="false"/>
              <w:spacing w:before="60" w:after="60"/>
              <w:rPr>
                <w:lang w:val="de-DE"/>
              </w:rPr>
            </w:pPr>
            <w:r>
              <w:rPr>
                <w:lang w:val="de-DE"/>
              </w:rPr>
              <w:t>16</w:t>
            </w:r>
          </w:p>
        </w:tc>
      </w:tr>
      <w:tr>
        <w:trPr>
          <w:cantSplit w:val="true"/>
        </w:trPr>
        <w:tc>
          <w:tcPr>
            <w:tcW w:w="2866" w:type="dxa"/>
            <w:tcBorders/>
          </w:tcPr>
          <w:p>
            <w:pPr>
              <w:pStyle w:val="TableText"/>
              <w:widowControl w:val="false"/>
              <w:spacing w:before="60" w:after="60"/>
              <w:rPr>
                <w:b/>
                <w:b/>
                <w:lang w:val="de-DE"/>
              </w:rPr>
            </w:pPr>
            <w:r>
              <w:rPr>
                <w:b/>
                <w:lang w:val="de-DE"/>
              </w:rPr>
              <w:t>db_keep_cache_size</w:t>
            </w:r>
          </w:p>
        </w:tc>
        <w:tc>
          <w:tcPr>
            <w:tcW w:w="4819" w:type="dxa"/>
            <w:tcBorders/>
          </w:tcPr>
          <w:p>
            <w:pPr>
              <w:pStyle w:val="TableText"/>
              <w:widowControl w:val="false"/>
              <w:spacing w:before="60" w:after="60"/>
              <w:rPr>
                <w:lang w:val="de-DE"/>
              </w:rPr>
            </w:pPr>
            <w:r>
              <w:rPr>
                <w:lang w:val="de-DE"/>
              </w:rPr>
              <w:t>800M</w:t>
            </w:r>
          </w:p>
        </w:tc>
      </w:tr>
      <w:tr>
        <w:trPr>
          <w:cantSplit w:val="true"/>
        </w:trPr>
        <w:tc>
          <w:tcPr>
            <w:tcW w:w="2866" w:type="dxa"/>
            <w:tcBorders/>
          </w:tcPr>
          <w:p>
            <w:pPr>
              <w:pStyle w:val="TableText"/>
              <w:widowControl w:val="false"/>
              <w:spacing w:before="60" w:after="60"/>
              <w:rPr>
                <w:b/>
                <w:b/>
                <w:lang w:val="de-DE"/>
              </w:rPr>
            </w:pPr>
            <w:r>
              <w:rPr>
                <w:b/>
                <w:lang w:val="de-DE"/>
              </w:rPr>
              <w:t>sga_max_size</w:t>
            </w:r>
          </w:p>
        </w:tc>
        <w:tc>
          <w:tcPr>
            <w:tcW w:w="4819" w:type="dxa"/>
            <w:tcBorders/>
          </w:tcPr>
          <w:p>
            <w:pPr>
              <w:pStyle w:val="TableText"/>
              <w:widowControl w:val="false"/>
              <w:spacing w:before="60" w:after="60"/>
              <w:rPr>
                <w:lang w:val="de-DE"/>
              </w:rPr>
            </w:pPr>
            <w:r>
              <w:rPr>
                <w:lang w:val="de-DE"/>
              </w:rPr>
              <w:t>12G</w:t>
            </w:r>
          </w:p>
        </w:tc>
      </w:tr>
      <w:tr>
        <w:trPr>
          <w:cantSplit w:val="true"/>
        </w:trPr>
        <w:tc>
          <w:tcPr>
            <w:tcW w:w="2866" w:type="dxa"/>
            <w:tcBorders/>
          </w:tcPr>
          <w:p>
            <w:pPr>
              <w:pStyle w:val="TableText"/>
              <w:widowControl w:val="false"/>
              <w:spacing w:before="60" w:after="60"/>
              <w:rPr>
                <w:b/>
                <w:b/>
                <w:lang w:val="de-DE"/>
              </w:rPr>
            </w:pPr>
            <w:r>
              <w:rPr>
                <w:b/>
                <w:lang w:val="de-DE"/>
              </w:rPr>
              <w:t>pga_aggregate_target</w:t>
            </w:r>
          </w:p>
        </w:tc>
        <w:tc>
          <w:tcPr>
            <w:tcW w:w="4819" w:type="dxa"/>
            <w:tcBorders/>
          </w:tcPr>
          <w:p>
            <w:pPr>
              <w:pStyle w:val="TableText"/>
              <w:widowControl w:val="false"/>
              <w:spacing w:before="60" w:after="60"/>
              <w:rPr>
                <w:lang w:val="de-DE"/>
              </w:rPr>
            </w:pPr>
            <w:r>
              <w:rPr>
                <w:lang w:val="de-DE"/>
              </w:rPr>
              <w:t>2G</w:t>
            </w:r>
          </w:p>
        </w:tc>
      </w:tr>
      <w:tr>
        <w:trPr>
          <w:cantSplit w:val="true"/>
        </w:trPr>
        <w:tc>
          <w:tcPr>
            <w:tcW w:w="2866" w:type="dxa"/>
            <w:tcBorders/>
          </w:tcPr>
          <w:p>
            <w:pPr>
              <w:pStyle w:val="TableText"/>
              <w:widowControl w:val="false"/>
              <w:spacing w:before="60" w:after="60"/>
              <w:rPr>
                <w:b/>
                <w:b/>
                <w:lang w:val="de-DE"/>
              </w:rPr>
            </w:pPr>
            <w:r>
              <w:rPr>
                <w:b/>
                <w:lang w:val="de-DE"/>
              </w:rPr>
              <w:t>remote_login_passwordfile</w:t>
            </w:r>
          </w:p>
        </w:tc>
        <w:tc>
          <w:tcPr>
            <w:tcW w:w="4819" w:type="dxa"/>
            <w:tcBorders/>
          </w:tcPr>
          <w:p>
            <w:pPr>
              <w:pStyle w:val="TableText"/>
              <w:widowControl w:val="false"/>
              <w:spacing w:before="60" w:after="60"/>
              <w:rPr>
                <w:lang w:val="de-DE"/>
              </w:rPr>
            </w:pPr>
            <w:r>
              <w:rPr>
                <w:lang w:val="de-DE"/>
              </w:rPr>
              <w:t>exclusive</w:t>
            </w:r>
          </w:p>
        </w:tc>
      </w:tr>
      <w:tr>
        <w:trPr>
          <w:cantSplit w:val="true"/>
        </w:trPr>
        <w:tc>
          <w:tcPr>
            <w:tcW w:w="2866" w:type="dxa"/>
            <w:tcBorders/>
          </w:tcPr>
          <w:p>
            <w:pPr>
              <w:pStyle w:val="TableText"/>
              <w:widowControl w:val="false"/>
              <w:spacing w:before="60" w:after="60"/>
              <w:rPr>
                <w:b/>
                <w:b/>
                <w:lang w:val="de-DE"/>
              </w:rPr>
            </w:pPr>
            <w:r>
              <w:rPr>
                <w:b/>
                <w:lang w:val="de-DE"/>
              </w:rPr>
              <w:t>query_rewrite_enabled</w:t>
            </w:r>
          </w:p>
        </w:tc>
        <w:tc>
          <w:tcPr>
            <w:tcW w:w="4819" w:type="dxa"/>
            <w:tcBorders/>
          </w:tcPr>
          <w:p>
            <w:pPr>
              <w:pStyle w:val="TableText"/>
              <w:widowControl w:val="false"/>
              <w:spacing w:before="60" w:after="60"/>
              <w:rPr>
                <w:lang w:val="de-DE"/>
              </w:rPr>
            </w:pPr>
            <w:r>
              <w:rPr>
                <w:lang w:val="de-DE"/>
              </w:rPr>
              <w:t>true</w:t>
            </w:r>
          </w:p>
        </w:tc>
      </w:tr>
      <w:tr>
        <w:trPr>
          <w:cantSplit w:val="true"/>
        </w:trPr>
        <w:tc>
          <w:tcPr>
            <w:tcW w:w="2866" w:type="dxa"/>
            <w:tcBorders/>
          </w:tcPr>
          <w:p>
            <w:pPr>
              <w:pStyle w:val="TableText"/>
              <w:widowControl w:val="false"/>
              <w:spacing w:before="60" w:after="60"/>
              <w:rPr>
                <w:b/>
                <w:b/>
                <w:lang w:val="de-DE"/>
              </w:rPr>
            </w:pPr>
            <w:r>
              <w:rPr>
                <w:b/>
                <w:lang w:val="de-DE"/>
              </w:rPr>
              <w:t>query_rewrite_integrity</w:t>
            </w:r>
          </w:p>
        </w:tc>
        <w:tc>
          <w:tcPr>
            <w:tcW w:w="4819" w:type="dxa"/>
            <w:tcBorders/>
          </w:tcPr>
          <w:p>
            <w:pPr>
              <w:pStyle w:val="TableText"/>
              <w:widowControl w:val="false"/>
              <w:spacing w:before="60" w:after="60"/>
              <w:rPr>
                <w:lang w:val="de-DE"/>
              </w:rPr>
            </w:pPr>
            <w:r>
              <w:rPr>
                <w:lang w:val="de-DE"/>
              </w:rPr>
              <w:t>trusted</w:t>
            </w:r>
          </w:p>
        </w:tc>
      </w:tr>
      <w:tr>
        <w:trPr>
          <w:cantSplit w:val="true"/>
        </w:trPr>
        <w:tc>
          <w:tcPr>
            <w:tcW w:w="2866" w:type="dxa"/>
            <w:tcBorders/>
          </w:tcPr>
          <w:p>
            <w:pPr>
              <w:pStyle w:val="TableText"/>
              <w:widowControl w:val="false"/>
              <w:spacing w:before="60" w:after="60"/>
              <w:rPr>
                <w:b/>
                <w:b/>
                <w:lang w:val="de-DE"/>
              </w:rPr>
            </w:pPr>
            <w:r>
              <w:rPr>
                <w:b/>
                <w:lang w:val="de-DE"/>
              </w:rPr>
              <w:t>optimizer_mode</w:t>
            </w:r>
          </w:p>
        </w:tc>
        <w:tc>
          <w:tcPr>
            <w:tcW w:w="4819" w:type="dxa"/>
            <w:tcBorders/>
          </w:tcPr>
          <w:p>
            <w:pPr>
              <w:pStyle w:val="TableText"/>
              <w:widowControl w:val="false"/>
              <w:spacing w:before="60" w:after="60"/>
              <w:rPr>
                <w:lang w:val="de-DE"/>
              </w:rPr>
            </w:pPr>
            <w:r>
              <w:rPr>
                <w:lang w:val="de-DE"/>
              </w:rPr>
              <w:t>choose</w:t>
            </w:r>
          </w:p>
        </w:tc>
      </w:tr>
      <w:tr>
        <w:trPr>
          <w:cantSplit w:val="true"/>
        </w:trPr>
        <w:tc>
          <w:tcPr>
            <w:tcW w:w="2866" w:type="dxa"/>
            <w:tcBorders/>
          </w:tcPr>
          <w:p>
            <w:pPr>
              <w:pStyle w:val="TableText"/>
              <w:widowControl w:val="false"/>
              <w:spacing w:before="60" w:after="60"/>
              <w:rPr>
                <w:b/>
                <w:b/>
                <w:lang w:val="de-DE"/>
              </w:rPr>
            </w:pPr>
            <w:r>
              <w:rPr>
                <w:b/>
                <w:lang w:val="de-DE"/>
              </w:rPr>
              <w:t>optimizer_features_enable</w:t>
            </w:r>
          </w:p>
        </w:tc>
        <w:tc>
          <w:tcPr>
            <w:tcW w:w="4819" w:type="dxa"/>
            <w:tcBorders/>
          </w:tcPr>
          <w:p>
            <w:pPr>
              <w:pStyle w:val="TableText"/>
              <w:widowControl w:val="false"/>
              <w:spacing w:before="60" w:after="60"/>
              <w:rPr>
                <w:lang w:val="de-DE"/>
              </w:rPr>
            </w:pPr>
            <w:r>
              <w:rPr>
                <w:lang w:val="de-DE"/>
              </w:rPr>
              <w:t>12.2.0.1</w:t>
            </w:r>
          </w:p>
        </w:tc>
      </w:tr>
      <w:tr>
        <w:trPr>
          <w:cantSplit w:val="true"/>
        </w:trPr>
        <w:tc>
          <w:tcPr>
            <w:tcW w:w="2866" w:type="dxa"/>
            <w:tcBorders/>
          </w:tcPr>
          <w:p>
            <w:pPr>
              <w:pStyle w:val="TableText"/>
              <w:widowControl w:val="false"/>
              <w:spacing w:before="60" w:after="60"/>
              <w:rPr>
                <w:b/>
                <w:b/>
                <w:lang w:val="de-DE"/>
              </w:rPr>
            </w:pPr>
            <w:r>
              <w:rPr>
                <w:b/>
                <w:lang w:val="de-DE"/>
              </w:rPr>
              <w:t>optimizer_index_caching</w:t>
            </w:r>
          </w:p>
        </w:tc>
        <w:tc>
          <w:tcPr>
            <w:tcW w:w="4819" w:type="dxa"/>
            <w:tcBorders/>
          </w:tcPr>
          <w:p>
            <w:pPr>
              <w:pStyle w:val="TableText"/>
              <w:widowControl w:val="false"/>
              <w:spacing w:before="60" w:after="60"/>
              <w:rPr>
                <w:lang w:val="de-DE"/>
              </w:rPr>
            </w:pPr>
            <w:r>
              <w:rPr>
                <w:lang w:val="de-DE"/>
              </w:rPr>
              <w:t>50</w:t>
            </w:r>
          </w:p>
        </w:tc>
      </w:tr>
      <w:tr>
        <w:trPr>
          <w:cantSplit w:val="true"/>
        </w:trPr>
        <w:tc>
          <w:tcPr>
            <w:tcW w:w="2866" w:type="dxa"/>
            <w:tcBorders/>
          </w:tcPr>
          <w:p>
            <w:pPr>
              <w:pStyle w:val="TableText"/>
              <w:widowControl w:val="false"/>
              <w:spacing w:before="60" w:after="60"/>
              <w:rPr>
                <w:b/>
                <w:b/>
                <w:lang w:val="de-DE"/>
              </w:rPr>
            </w:pPr>
            <w:r>
              <w:rPr>
                <w:b/>
                <w:lang w:val="de-DE"/>
              </w:rPr>
              <w:t>optimizer_index_cost_adj</w:t>
            </w:r>
          </w:p>
        </w:tc>
        <w:tc>
          <w:tcPr>
            <w:tcW w:w="4819" w:type="dxa"/>
            <w:tcBorders/>
          </w:tcPr>
          <w:p>
            <w:pPr>
              <w:pStyle w:val="TableText"/>
              <w:widowControl w:val="false"/>
              <w:spacing w:before="60" w:after="60"/>
              <w:rPr>
                <w:lang w:val="de-DE"/>
              </w:rPr>
            </w:pPr>
            <w:r>
              <w:rPr>
                <w:lang w:val="de-DE"/>
              </w:rPr>
              <w:t>25</w:t>
            </w:r>
          </w:p>
        </w:tc>
      </w:tr>
      <w:tr>
        <w:trPr>
          <w:cantSplit w:val="true"/>
        </w:trPr>
        <w:tc>
          <w:tcPr>
            <w:tcW w:w="2866" w:type="dxa"/>
            <w:tcBorders/>
          </w:tcPr>
          <w:p>
            <w:pPr>
              <w:pStyle w:val="TableText"/>
              <w:widowControl w:val="false"/>
              <w:spacing w:before="60" w:after="60"/>
              <w:rPr>
                <w:b/>
                <w:b/>
                <w:lang w:val="de-DE"/>
              </w:rPr>
            </w:pPr>
            <w:r>
              <w:rPr>
                <w:b/>
                <w:lang w:val="de-DE"/>
              </w:rPr>
              <w:t>job_queue_processes</w:t>
            </w:r>
          </w:p>
        </w:tc>
        <w:tc>
          <w:tcPr>
            <w:tcW w:w="4819" w:type="dxa"/>
            <w:tcBorders/>
          </w:tcPr>
          <w:p>
            <w:pPr>
              <w:pStyle w:val="TableText"/>
              <w:widowControl w:val="false"/>
              <w:spacing w:before="60" w:after="60"/>
              <w:rPr>
                <w:lang w:val="de-DE"/>
              </w:rPr>
            </w:pPr>
            <w:r>
              <w:rPr>
                <w:lang w:val="de-DE"/>
              </w:rPr>
              <w:t>4</w:t>
            </w:r>
          </w:p>
        </w:tc>
      </w:tr>
      <w:tr>
        <w:trPr>
          <w:cantSplit w:val="true"/>
        </w:trPr>
        <w:tc>
          <w:tcPr>
            <w:tcW w:w="2866" w:type="dxa"/>
            <w:tcBorders>
              <w:bottom w:val="single" w:sz="4" w:space="0" w:color="000000"/>
            </w:tcBorders>
          </w:tcPr>
          <w:p>
            <w:pPr>
              <w:pStyle w:val="TableText"/>
              <w:widowControl w:val="false"/>
              <w:spacing w:before="60" w:after="60"/>
              <w:rPr>
                <w:b/>
                <w:b/>
                <w:lang w:val="de-DE"/>
              </w:rPr>
            </w:pPr>
            <w:r>
              <w:rPr>
                <w:b/>
                <w:lang w:val="de-DE"/>
              </w:rPr>
              <w:t>aq_tm_processes</w:t>
            </w:r>
          </w:p>
        </w:tc>
        <w:tc>
          <w:tcPr>
            <w:tcW w:w="4819" w:type="dxa"/>
            <w:tcBorders>
              <w:bottom w:val="single" w:sz="4" w:space="0" w:color="000000"/>
            </w:tcBorders>
          </w:tcPr>
          <w:p>
            <w:pPr>
              <w:pStyle w:val="TableText"/>
              <w:widowControl w:val="false"/>
              <w:spacing w:before="60" w:after="60"/>
              <w:rPr>
                <w:lang w:val="de-DE"/>
              </w:rPr>
            </w:pPr>
            <w:r>
              <w:rPr>
                <w:lang w:val="de-DE"/>
              </w:rPr>
              <w:t>2</w:t>
            </w:r>
          </w:p>
        </w:tc>
      </w:tr>
    </w:tbl>
    <w:p>
      <w:pPr>
        <w:pStyle w:val="Heading4"/>
        <w:rPr/>
      </w:pPr>
      <w:bookmarkStart w:id="33" w:name="_Toc59090522"/>
      <w:bookmarkStart w:id="34" w:name="_Toc10649459"/>
      <w:r>
        <w:rPr/>
        <w:t>Instanz Kapazitäten</w:t>
      </w:r>
      <w:bookmarkEnd w:id="33"/>
      <w:bookmarkEnd w:id="34"/>
    </w:p>
    <w:p>
      <w:pPr>
        <w:pStyle w:val="Heading5"/>
        <w:rPr/>
      </w:pPr>
      <w:r>
        <w:rPr/>
        <w:t>Permanent Tablespaces</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1308"/>
        <w:gridCol w:w="991"/>
        <w:gridCol w:w="963"/>
        <w:gridCol w:w="1106"/>
        <w:gridCol w:w="1105"/>
        <w:gridCol w:w="1220"/>
        <w:gridCol w:w="992"/>
      </w:tblGrid>
      <w:tr>
        <w:trPr>
          <w:tblHeader w:val="true"/>
          <w:cantSplit w:val="true"/>
        </w:trPr>
        <w:tc>
          <w:tcPr>
            <w:tcW w:w="1308" w:type="dxa"/>
            <w:tcBorders>
              <w:top w:val="thinThickSmallGap" w:sz="24" w:space="0" w:color="000000"/>
            </w:tcBorders>
          </w:tcPr>
          <w:p>
            <w:pPr>
              <w:pStyle w:val="TextBody"/>
              <w:widowControl w:val="false"/>
              <w:spacing w:before="120" w:after="60"/>
              <w:ind w:left="0" w:hanging="0"/>
              <w:rPr>
                <w:b/>
                <w:b/>
              </w:rPr>
            </w:pPr>
            <w:r>
              <w:rPr>
                <w:b/>
              </w:rPr>
              <w:t>Tablespace</w:t>
            </w:r>
          </w:p>
        </w:tc>
        <w:tc>
          <w:tcPr>
            <w:tcW w:w="991" w:type="dxa"/>
            <w:tcBorders>
              <w:top w:val="thinThickSmallGap" w:sz="24" w:space="0" w:color="000000"/>
            </w:tcBorders>
          </w:tcPr>
          <w:p>
            <w:pPr>
              <w:pStyle w:val="TextBody"/>
              <w:widowControl w:val="false"/>
              <w:spacing w:before="120" w:after="60"/>
              <w:ind w:left="0" w:hanging="0"/>
              <w:rPr>
                <w:b/>
                <w:b/>
                <w:bCs/>
              </w:rPr>
            </w:pPr>
            <w:r>
              <w:rPr>
                <w:b/>
                <w:bCs/>
              </w:rPr>
              <w:t>Size</w:t>
            </w:r>
          </w:p>
        </w:tc>
        <w:tc>
          <w:tcPr>
            <w:tcW w:w="2069" w:type="dxa"/>
            <w:gridSpan w:val="2"/>
            <w:tcBorders>
              <w:top w:val="thinThickSmallGap" w:sz="24" w:space="0" w:color="000000"/>
            </w:tcBorders>
          </w:tcPr>
          <w:p>
            <w:pPr>
              <w:pStyle w:val="TextBody"/>
              <w:widowControl w:val="false"/>
              <w:spacing w:before="120" w:after="60"/>
              <w:ind w:left="0" w:hanging="0"/>
              <w:rPr>
                <w:b/>
                <w:b/>
                <w:bCs/>
              </w:rPr>
            </w:pPr>
            <w:r>
              <w:rPr>
                <w:b/>
                <w:bCs/>
              </w:rPr>
              <w:t>Extent Management</w:t>
            </w:r>
          </w:p>
        </w:tc>
        <w:tc>
          <w:tcPr>
            <w:tcW w:w="2325" w:type="dxa"/>
            <w:gridSpan w:val="2"/>
            <w:tcBorders>
              <w:top w:val="thinThickSmallGap" w:sz="24" w:space="0" w:color="000000"/>
            </w:tcBorders>
          </w:tcPr>
          <w:p>
            <w:pPr>
              <w:pStyle w:val="TextBody"/>
              <w:widowControl w:val="false"/>
              <w:spacing w:before="120" w:after="60"/>
              <w:ind w:left="0" w:hanging="0"/>
              <w:rPr>
                <w:b/>
                <w:b/>
                <w:bCs/>
              </w:rPr>
            </w:pPr>
            <w:r>
              <w:rPr>
                <w:b/>
                <w:bCs/>
              </w:rPr>
              <w:t>Autom. Erweiterung</w:t>
            </w:r>
          </w:p>
        </w:tc>
        <w:tc>
          <w:tcPr>
            <w:tcW w:w="992" w:type="dxa"/>
            <w:tcBorders>
              <w:top w:val="thinThickSmallGap" w:sz="24" w:space="0" w:color="000000"/>
            </w:tcBorders>
          </w:tcPr>
          <w:p>
            <w:pPr>
              <w:pStyle w:val="TextBody"/>
              <w:widowControl w:val="false"/>
              <w:spacing w:before="120" w:after="60"/>
              <w:ind w:left="0" w:hanging="0"/>
              <w:rPr>
                <w:b/>
                <w:b/>
                <w:bCs/>
              </w:rPr>
            </w:pPr>
            <w:r>
              <w:rPr>
                <w:b/>
                <w:bCs/>
              </w:rPr>
            </w:r>
          </w:p>
        </w:tc>
      </w:tr>
      <w:tr>
        <w:trPr>
          <w:tblHeader w:val="true"/>
          <w:cantSplit w:val="true"/>
        </w:trPr>
        <w:tc>
          <w:tcPr>
            <w:tcW w:w="1308" w:type="dxa"/>
            <w:tcBorders>
              <w:bottom w:val="single" w:sz="12" w:space="0" w:color="000000"/>
            </w:tcBorders>
          </w:tcPr>
          <w:p>
            <w:pPr>
              <w:pStyle w:val="TextBody"/>
              <w:widowControl w:val="false"/>
              <w:spacing w:before="120" w:after="60"/>
              <w:ind w:left="0" w:hanging="0"/>
              <w:rPr>
                <w:b/>
                <w:b/>
              </w:rPr>
            </w:pPr>
            <w:r>
              <w:rPr>
                <w:b/>
              </w:rPr>
            </w:r>
          </w:p>
        </w:tc>
        <w:tc>
          <w:tcPr>
            <w:tcW w:w="991" w:type="dxa"/>
            <w:tcBorders>
              <w:bottom w:val="single" w:sz="12" w:space="0" w:color="000000"/>
            </w:tcBorders>
          </w:tcPr>
          <w:p>
            <w:pPr>
              <w:pStyle w:val="TextBody"/>
              <w:widowControl w:val="false"/>
              <w:spacing w:before="120" w:after="60"/>
              <w:ind w:left="0" w:hanging="0"/>
              <w:rPr>
                <w:b/>
                <w:b/>
                <w:bCs/>
              </w:rPr>
            </w:pPr>
            <w:r>
              <w:rPr>
                <w:b/>
                <w:bCs/>
              </w:rPr>
              <w:br/>
              <w:t>[MB]</w:t>
            </w:r>
          </w:p>
        </w:tc>
        <w:tc>
          <w:tcPr>
            <w:tcW w:w="963" w:type="dxa"/>
            <w:tcBorders>
              <w:bottom w:val="single" w:sz="12" w:space="0" w:color="000000"/>
            </w:tcBorders>
          </w:tcPr>
          <w:p>
            <w:pPr>
              <w:pStyle w:val="TextBody"/>
              <w:widowControl w:val="false"/>
              <w:spacing w:before="120" w:after="60"/>
              <w:ind w:left="0" w:hanging="0"/>
              <w:rPr>
                <w:b/>
                <w:b/>
                <w:bCs/>
              </w:rPr>
            </w:pPr>
            <w:r>
              <w:rPr>
                <w:b/>
                <w:bCs/>
              </w:rPr>
              <w:t>Type</w:t>
            </w:r>
          </w:p>
        </w:tc>
        <w:tc>
          <w:tcPr>
            <w:tcW w:w="1106" w:type="dxa"/>
            <w:tcBorders>
              <w:bottom w:val="single" w:sz="12" w:space="0" w:color="000000"/>
            </w:tcBorders>
          </w:tcPr>
          <w:p>
            <w:pPr>
              <w:pStyle w:val="TextBody"/>
              <w:widowControl w:val="false"/>
              <w:spacing w:before="120" w:after="60"/>
              <w:ind w:left="0" w:hanging="0"/>
              <w:rPr>
                <w:b/>
                <w:b/>
                <w:bCs/>
              </w:rPr>
            </w:pPr>
            <w:r>
              <w:rPr>
                <w:b/>
                <w:bCs/>
              </w:rPr>
              <w:t>Uniform</w:t>
              <w:br/>
              <w:t>[KB]</w:t>
            </w:r>
          </w:p>
        </w:tc>
        <w:tc>
          <w:tcPr>
            <w:tcW w:w="1105" w:type="dxa"/>
            <w:tcBorders>
              <w:bottom w:val="single" w:sz="12" w:space="0" w:color="000000"/>
            </w:tcBorders>
          </w:tcPr>
          <w:p>
            <w:pPr>
              <w:pStyle w:val="TextBody"/>
              <w:widowControl w:val="false"/>
              <w:spacing w:before="120" w:after="60"/>
              <w:ind w:left="0" w:hanging="0"/>
              <w:rPr>
                <w:b/>
                <w:b/>
                <w:bCs/>
              </w:rPr>
            </w:pPr>
            <w:r>
              <w:rPr>
                <w:b/>
                <w:bCs/>
              </w:rPr>
              <w:t>Next</w:t>
              <w:br/>
              <w:t>[MB]</w:t>
            </w:r>
          </w:p>
        </w:tc>
        <w:tc>
          <w:tcPr>
            <w:tcW w:w="1220" w:type="dxa"/>
            <w:tcBorders>
              <w:bottom w:val="single" w:sz="12" w:space="0" w:color="000000"/>
            </w:tcBorders>
          </w:tcPr>
          <w:p>
            <w:pPr>
              <w:pStyle w:val="TextBody"/>
              <w:widowControl w:val="false"/>
              <w:spacing w:before="120" w:after="60"/>
              <w:ind w:left="0" w:hanging="0"/>
              <w:rPr>
                <w:b/>
                <w:b/>
                <w:bCs/>
              </w:rPr>
            </w:pPr>
            <w:r>
              <w:rPr>
                <w:b/>
                <w:bCs/>
              </w:rPr>
              <w:t>Max</w:t>
            </w:r>
          </w:p>
        </w:tc>
        <w:tc>
          <w:tcPr>
            <w:tcW w:w="992" w:type="dxa"/>
            <w:tcBorders>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308" w:type="dxa"/>
            <w:tcBorders>
              <w:top w:val="single" w:sz="12" w:space="0" w:color="000000"/>
            </w:tcBorders>
          </w:tcPr>
          <w:p>
            <w:pPr>
              <w:pStyle w:val="TableText"/>
              <w:widowControl w:val="false"/>
              <w:spacing w:before="60" w:after="60"/>
              <w:rPr>
                <w:b/>
                <w:b/>
                <w:lang w:val="de-DE"/>
              </w:rPr>
            </w:pPr>
            <w:r>
              <w:rPr>
                <w:b/>
                <w:lang w:val="de-DE"/>
              </w:rPr>
              <w:t>system</w:t>
            </w:r>
          </w:p>
        </w:tc>
        <w:tc>
          <w:tcPr>
            <w:tcW w:w="991" w:type="dxa"/>
            <w:tcBorders>
              <w:top w:val="single" w:sz="12" w:space="0" w:color="000000"/>
            </w:tcBorders>
          </w:tcPr>
          <w:p>
            <w:pPr>
              <w:pStyle w:val="TableText"/>
              <w:widowControl w:val="false"/>
              <w:spacing w:before="60" w:after="60"/>
              <w:jc w:val="right"/>
              <w:rPr>
                <w:lang w:val="de-DE"/>
              </w:rPr>
            </w:pPr>
            <w:r>
              <w:rPr>
                <w:lang w:val="de-DE"/>
              </w:rPr>
              <w:t>4.096</w:t>
            </w:r>
          </w:p>
        </w:tc>
        <w:tc>
          <w:tcPr>
            <w:tcW w:w="963" w:type="dxa"/>
            <w:tcBorders>
              <w:top w:val="single" w:sz="12" w:space="0" w:color="000000"/>
            </w:tcBorders>
          </w:tcPr>
          <w:p>
            <w:pPr>
              <w:pStyle w:val="TableText"/>
              <w:widowControl w:val="false"/>
              <w:spacing w:before="60" w:after="60"/>
              <w:rPr>
                <w:lang w:val="de-DE"/>
              </w:rPr>
            </w:pPr>
            <w:r>
              <w:rPr>
                <w:lang w:val="de-DE"/>
              </w:rPr>
              <w:t>Local</w:t>
            </w:r>
          </w:p>
        </w:tc>
        <w:tc>
          <w:tcPr>
            <w:tcW w:w="1106" w:type="dxa"/>
            <w:tcBorders>
              <w:top w:val="single" w:sz="12" w:space="0" w:color="000000"/>
            </w:tcBorders>
          </w:tcPr>
          <w:p>
            <w:pPr>
              <w:pStyle w:val="TableText"/>
              <w:widowControl w:val="false"/>
              <w:spacing w:before="60" w:after="60"/>
              <w:rPr>
                <w:lang w:val="de-DE"/>
              </w:rPr>
            </w:pPr>
            <w:r>
              <w:rPr>
                <w:lang w:val="de-DE"/>
              </w:rPr>
              <w:t>Auto</w:t>
            </w:r>
          </w:p>
        </w:tc>
        <w:tc>
          <w:tcPr>
            <w:tcW w:w="1105" w:type="dxa"/>
            <w:tcBorders>
              <w:top w:val="single" w:sz="12" w:space="0" w:color="000000"/>
            </w:tcBorders>
          </w:tcPr>
          <w:p>
            <w:pPr>
              <w:pStyle w:val="TableText"/>
              <w:widowControl w:val="false"/>
              <w:spacing w:before="60" w:after="60"/>
              <w:jc w:val="right"/>
              <w:rPr>
                <w:lang w:val="de-DE"/>
              </w:rPr>
            </w:pPr>
            <w:r>
              <w:rPr>
                <w:lang w:val="de-DE"/>
              </w:rPr>
              <w:t>20</w:t>
            </w:r>
          </w:p>
        </w:tc>
        <w:tc>
          <w:tcPr>
            <w:tcW w:w="1220" w:type="dxa"/>
            <w:tcBorders>
              <w:top w:val="single" w:sz="12" w:space="0" w:color="000000"/>
            </w:tcBorders>
          </w:tcPr>
          <w:p>
            <w:pPr>
              <w:pStyle w:val="TableText"/>
              <w:widowControl w:val="false"/>
              <w:spacing w:before="60" w:after="60"/>
              <w:rPr>
                <w:lang w:val="de-DE"/>
              </w:rPr>
            </w:pPr>
            <w:r>
              <w:rPr>
                <w:lang w:val="de-DE"/>
              </w:rPr>
              <w:t>Unbegrenzt</w:t>
            </w:r>
          </w:p>
        </w:tc>
        <w:tc>
          <w:tcPr>
            <w:tcW w:w="992" w:type="dxa"/>
            <w:tcBorders>
              <w:top w:val="single" w:sz="12" w:space="0" w:color="000000"/>
            </w:tcBorders>
          </w:tcPr>
          <w:p>
            <w:pPr>
              <w:pStyle w:val="TableText"/>
              <w:widowControl w:val="false"/>
              <w:spacing w:before="60" w:after="60"/>
              <w:rPr>
                <w:lang w:val="de-DE"/>
              </w:rPr>
            </w:pPr>
            <w:r>
              <w:rPr>
                <w:lang w:val="de-DE"/>
              </w:rPr>
            </w:r>
          </w:p>
        </w:tc>
      </w:tr>
      <w:tr>
        <w:trPr>
          <w:cantSplit w:val="true"/>
        </w:trPr>
        <w:tc>
          <w:tcPr>
            <w:tcW w:w="1308" w:type="dxa"/>
            <w:tcBorders/>
          </w:tcPr>
          <w:p>
            <w:pPr>
              <w:pStyle w:val="TableText"/>
              <w:widowControl w:val="false"/>
              <w:spacing w:before="60" w:after="60"/>
              <w:rPr>
                <w:b/>
                <w:b/>
                <w:lang w:val="de-DE"/>
              </w:rPr>
            </w:pPr>
            <w:r>
              <w:rPr>
                <w:b/>
                <w:lang w:val="de-DE"/>
              </w:rPr>
              <w:t>sysaux</w:t>
            </w:r>
          </w:p>
        </w:tc>
        <w:tc>
          <w:tcPr>
            <w:tcW w:w="991" w:type="dxa"/>
            <w:tcBorders/>
          </w:tcPr>
          <w:p>
            <w:pPr>
              <w:pStyle w:val="TableText"/>
              <w:widowControl w:val="false"/>
              <w:spacing w:before="60" w:after="60"/>
              <w:jc w:val="right"/>
              <w:rPr>
                <w:lang w:val="de-DE"/>
              </w:rPr>
            </w:pPr>
            <w:r>
              <w:rPr>
                <w:lang w:val="de-DE"/>
              </w:rPr>
              <w:t>4.096</w:t>
            </w:r>
          </w:p>
        </w:tc>
        <w:tc>
          <w:tcPr>
            <w:tcW w:w="963" w:type="dxa"/>
            <w:tcBorders/>
          </w:tcPr>
          <w:p>
            <w:pPr>
              <w:pStyle w:val="TableText"/>
              <w:widowControl w:val="false"/>
              <w:spacing w:before="60" w:after="60"/>
              <w:rPr>
                <w:lang w:val="de-DE"/>
              </w:rPr>
            </w:pPr>
            <w:r>
              <w:rPr>
                <w:lang w:val="de-DE"/>
              </w:rPr>
              <w:t>Local</w:t>
            </w:r>
          </w:p>
        </w:tc>
        <w:tc>
          <w:tcPr>
            <w:tcW w:w="1106" w:type="dxa"/>
            <w:tcBorders/>
          </w:tcPr>
          <w:p>
            <w:pPr>
              <w:pStyle w:val="TableText"/>
              <w:widowControl w:val="false"/>
              <w:spacing w:before="60" w:after="60"/>
              <w:rPr>
                <w:lang w:val="de-DE"/>
              </w:rPr>
            </w:pPr>
            <w:r>
              <w:rPr>
                <w:lang w:val="de-DE"/>
              </w:rPr>
              <w:t>Auto</w:t>
            </w:r>
          </w:p>
        </w:tc>
        <w:tc>
          <w:tcPr>
            <w:tcW w:w="1105" w:type="dxa"/>
            <w:tcBorders/>
          </w:tcPr>
          <w:p>
            <w:pPr>
              <w:pStyle w:val="TableText"/>
              <w:widowControl w:val="false"/>
              <w:spacing w:before="60" w:after="60"/>
              <w:jc w:val="right"/>
              <w:rPr>
                <w:lang w:val="de-DE"/>
              </w:rPr>
            </w:pPr>
            <w:r>
              <w:rPr>
                <w:lang w:val="de-DE"/>
              </w:rPr>
              <w:t>20</w:t>
            </w:r>
          </w:p>
        </w:tc>
        <w:tc>
          <w:tcPr>
            <w:tcW w:w="1220" w:type="dxa"/>
            <w:tcBorders/>
          </w:tcPr>
          <w:p>
            <w:pPr>
              <w:pStyle w:val="TableText"/>
              <w:widowControl w:val="false"/>
              <w:spacing w:before="60" w:after="60"/>
              <w:rPr>
                <w:lang w:val="de-DE"/>
              </w:rPr>
            </w:pPr>
            <w:r>
              <w:rPr>
                <w:lang w:val="de-DE"/>
              </w:rPr>
              <w:t>Unbegrenzt</w:t>
            </w:r>
          </w:p>
        </w:tc>
        <w:tc>
          <w:tcPr>
            <w:tcW w:w="992" w:type="dxa"/>
            <w:tcBorders/>
          </w:tcPr>
          <w:p>
            <w:pPr>
              <w:pStyle w:val="TableText"/>
              <w:widowControl w:val="false"/>
              <w:spacing w:before="60" w:after="60"/>
              <w:rPr>
                <w:lang w:val="de-DE"/>
              </w:rPr>
            </w:pPr>
            <w:r>
              <w:rPr>
                <w:lang w:val="de-DE"/>
              </w:rPr>
            </w:r>
          </w:p>
        </w:tc>
      </w:tr>
      <w:tr>
        <w:trPr>
          <w:cantSplit w:val="true"/>
        </w:trPr>
        <w:tc>
          <w:tcPr>
            <w:tcW w:w="1308" w:type="dxa"/>
            <w:tcBorders>
              <w:bottom w:val="single" w:sz="6" w:space="0" w:color="000000"/>
            </w:tcBorders>
          </w:tcPr>
          <w:p>
            <w:pPr>
              <w:pStyle w:val="TableText"/>
              <w:widowControl w:val="false"/>
              <w:spacing w:before="60" w:after="60"/>
              <w:rPr>
                <w:b/>
                <w:b/>
                <w:lang w:val="de-DE"/>
              </w:rPr>
            </w:pPr>
            <w:r>
              <w:rPr>
                <w:b/>
                <w:lang w:val="de-DE"/>
              </w:rPr>
              <w:t>rollback</w:t>
            </w:r>
          </w:p>
        </w:tc>
        <w:tc>
          <w:tcPr>
            <w:tcW w:w="991" w:type="dxa"/>
            <w:tcBorders>
              <w:bottom w:val="single" w:sz="6" w:space="0" w:color="000000"/>
            </w:tcBorders>
          </w:tcPr>
          <w:p>
            <w:pPr>
              <w:pStyle w:val="TableText"/>
              <w:widowControl w:val="false"/>
              <w:spacing w:before="60" w:after="60"/>
              <w:jc w:val="right"/>
              <w:rPr>
                <w:lang w:val="de-DE"/>
              </w:rPr>
            </w:pPr>
            <w:r>
              <w:rPr>
                <w:lang w:val="de-DE"/>
              </w:rPr>
              <w:t>4.096</w:t>
            </w:r>
          </w:p>
        </w:tc>
        <w:tc>
          <w:tcPr>
            <w:tcW w:w="963" w:type="dxa"/>
            <w:tcBorders>
              <w:bottom w:val="single" w:sz="6" w:space="0" w:color="000000"/>
            </w:tcBorders>
          </w:tcPr>
          <w:p>
            <w:pPr>
              <w:pStyle w:val="TableText"/>
              <w:widowControl w:val="false"/>
              <w:spacing w:before="60" w:after="60"/>
              <w:rPr>
                <w:lang w:val="de-DE"/>
              </w:rPr>
            </w:pPr>
            <w:r>
              <w:rPr>
                <w:lang w:val="de-DE"/>
              </w:rPr>
              <w:t>Local</w:t>
            </w:r>
          </w:p>
        </w:tc>
        <w:tc>
          <w:tcPr>
            <w:tcW w:w="1106" w:type="dxa"/>
            <w:tcBorders>
              <w:bottom w:val="single" w:sz="6" w:space="0" w:color="000000"/>
            </w:tcBorders>
          </w:tcPr>
          <w:p>
            <w:pPr>
              <w:pStyle w:val="TableText"/>
              <w:widowControl w:val="false"/>
              <w:spacing w:before="60" w:after="60"/>
              <w:rPr>
                <w:lang w:val="de-DE"/>
              </w:rPr>
            </w:pPr>
            <w:r>
              <w:rPr>
                <w:lang w:val="de-DE"/>
              </w:rPr>
              <w:t>Auto</w:t>
            </w:r>
          </w:p>
        </w:tc>
        <w:tc>
          <w:tcPr>
            <w:tcW w:w="1105" w:type="dxa"/>
            <w:tcBorders>
              <w:bottom w:val="single" w:sz="6" w:space="0" w:color="000000"/>
            </w:tcBorders>
          </w:tcPr>
          <w:p>
            <w:pPr>
              <w:pStyle w:val="TableText"/>
              <w:widowControl w:val="false"/>
              <w:spacing w:before="60" w:after="60"/>
              <w:jc w:val="right"/>
              <w:rPr>
                <w:lang w:val="de-DE"/>
              </w:rPr>
            </w:pPr>
            <w:r>
              <w:rPr>
                <w:lang w:val="de-DE"/>
              </w:rPr>
              <w:t>20</w:t>
            </w:r>
          </w:p>
        </w:tc>
        <w:tc>
          <w:tcPr>
            <w:tcW w:w="1220" w:type="dxa"/>
            <w:tcBorders>
              <w:bottom w:val="single" w:sz="6" w:space="0" w:color="000000"/>
            </w:tcBorders>
          </w:tcPr>
          <w:p>
            <w:pPr>
              <w:pStyle w:val="TableText"/>
              <w:widowControl w:val="false"/>
              <w:spacing w:before="60" w:after="60"/>
              <w:rPr>
                <w:lang w:val="de-DE"/>
              </w:rPr>
            </w:pPr>
            <w:r>
              <w:rPr>
                <w:lang w:val="de-DE"/>
              </w:rPr>
              <w:t>Unbegrenzt</w:t>
            </w:r>
          </w:p>
        </w:tc>
        <w:tc>
          <w:tcPr>
            <w:tcW w:w="992" w:type="dxa"/>
            <w:tcBorders>
              <w:bottom w:val="single" w:sz="6" w:space="0" w:color="000000"/>
            </w:tcBorders>
          </w:tcPr>
          <w:p>
            <w:pPr>
              <w:pStyle w:val="TableText"/>
              <w:widowControl w:val="false"/>
              <w:spacing w:before="60" w:after="60"/>
              <w:rPr>
                <w:lang w:val="de-DE"/>
              </w:rPr>
            </w:pPr>
            <w:r>
              <w:rPr>
                <w:lang w:val="de-DE"/>
              </w:rPr>
            </w:r>
          </w:p>
        </w:tc>
      </w:tr>
    </w:tbl>
    <w:p>
      <w:pPr>
        <w:pStyle w:val="Heading5"/>
        <w:rPr/>
      </w:pPr>
      <w:r>
        <w:rPr/>
        <w:t>Temporäre Tablespaces</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1308"/>
        <w:gridCol w:w="850"/>
        <w:gridCol w:w="1558"/>
        <w:gridCol w:w="3969"/>
      </w:tblGrid>
      <w:tr>
        <w:trPr>
          <w:tblHeader w:val="true"/>
          <w:cantSplit w:val="true"/>
        </w:trPr>
        <w:tc>
          <w:tcPr>
            <w:tcW w:w="1308" w:type="dxa"/>
            <w:tcBorders>
              <w:top w:val="thinThickSmallGap" w:sz="24" w:space="0" w:color="000000"/>
            </w:tcBorders>
          </w:tcPr>
          <w:p>
            <w:pPr>
              <w:pStyle w:val="TextBody"/>
              <w:widowControl w:val="false"/>
              <w:spacing w:before="120" w:after="60"/>
              <w:ind w:left="0" w:hanging="0"/>
              <w:rPr>
                <w:b/>
                <w:b/>
              </w:rPr>
            </w:pPr>
            <w:r>
              <w:rPr>
                <w:b/>
              </w:rPr>
              <w:t>Tablespace</w:t>
            </w:r>
          </w:p>
        </w:tc>
        <w:tc>
          <w:tcPr>
            <w:tcW w:w="850" w:type="dxa"/>
            <w:tcBorders>
              <w:top w:val="thinThickSmallGap" w:sz="24" w:space="0" w:color="000000"/>
            </w:tcBorders>
          </w:tcPr>
          <w:p>
            <w:pPr>
              <w:pStyle w:val="TextBody"/>
              <w:widowControl w:val="false"/>
              <w:spacing w:before="120" w:after="60"/>
              <w:ind w:left="0" w:hanging="0"/>
              <w:rPr>
                <w:b/>
                <w:b/>
                <w:bCs/>
              </w:rPr>
            </w:pPr>
            <w:r>
              <w:rPr>
                <w:b/>
                <w:bCs/>
              </w:rPr>
              <w:t>Size</w:t>
            </w:r>
          </w:p>
        </w:tc>
        <w:tc>
          <w:tcPr>
            <w:tcW w:w="5527" w:type="dxa"/>
            <w:gridSpan w:val="2"/>
            <w:tcBorders>
              <w:top w:val="thinThickSmallGap" w:sz="24" w:space="0" w:color="000000"/>
            </w:tcBorders>
          </w:tcPr>
          <w:p>
            <w:pPr>
              <w:pStyle w:val="TextBody"/>
              <w:widowControl w:val="false"/>
              <w:spacing w:before="120" w:after="60"/>
              <w:ind w:left="0" w:hanging="0"/>
              <w:rPr>
                <w:b/>
                <w:b/>
                <w:bCs/>
              </w:rPr>
            </w:pPr>
            <w:r>
              <w:rPr>
                <w:b/>
                <w:bCs/>
              </w:rPr>
              <w:t>Extent Management</w:t>
            </w:r>
          </w:p>
        </w:tc>
      </w:tr>
      <w:tr>
        <w:trPr>
          <w:tblHeader w:val="true"/>
          <w:cantSplit w:val="true"/>
        </w:trPr>
        <w:tc>
          <w:tcPr>
            <w:tcW w:w="1308" w:type="dxa"/>
            <w:tcBorders>
              <w:bottom w:val="single" w:sz="12" w:space="0" w:color="000000"/>
            </w:tcBorders>
          </w:tcPr>
          <w:p>
            <w:pPr>
              <w:pStyle w:val="TextBody"/>
              <w:widowControl w:val="false"/>
              <w:spacing w:before="120" w:after="60"/>
              <w:ind w:left="0" w:hanging="0"/>
              <w:rPr>
                <w:b/>
                <w:b/>
              </w:rPr>
            </w:pPr>
            <w:r>
              <w:rPr>
                <w:b/>
              </w:rPr>
            </w:r>
          </w:p>
        </w:tc>
        <w:tc>
          <w:tcPr>
            <w:tcW w:w="850" w:type="dxa"/>
            <w:tcBorders>
              <w:bottom w:val="single" w:sz="12" w:space="0" w:color="000000"/>
            </w:tcBorders>
          </w:tcPr>
          <w:p>
            <w:pPr>
              <w:pStyle w:val="TextBody"/>
              <w:widowControl w:val="false"/>
              <w:spacing w:before="120" w:after="60"/>
              <w:ind w:left="0" w:hanging="0"/>
              <w:rPr>
                <w:b/>
                <w:b/>
                <w:bCs/>
              </w:rPr>
            </w:pPr>
            <w:r>
              <w:rPr>
                <w:b/>
                <w:bCs/>
              </w:rPr>
              <w:t>[MB]</w:t>
            </w:r>
          </w:p>
        </w:tc>
        <w:tc>
          <w:tcPr>
            <w:tcW w:w="1558" w:type="dxa"/>
            <w:tcBorders>
              <w:bottom w:val="single" w:sz="12" w:space="0" w:color="000000"/>
            </w:tcBorders>
          </w:tcPr>
          <w:p>
            <w:pPr>
              <w:pStyle w:val="TextBody"/>
              <w:widowControl w:val="false"/>
              <w:spacing w:before="120" w:after="60"/>
              <w:ind w:left="0" w:hanging="0"/>
              <w:rPr>
                <w:b/>
                <w:b/>
                <w:bCs/>
              </w:rPr>
            </w:pPr>
            <w:r>
              <w:rPr>
                <w:b/>
                <w:bCs/>
              </w:rPr>
              <w:t>Type</w:t>
            </w:r>
          </w:p>
        </w:tc>
        <w:tc>
          <w:tcPr>
            <w:tcW w:w="3969" w:type="dxa"/>
            <w:tcBorders>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308" w:type="dxa"/>
            <w:tcBorders>
              <w:bottom w:val="single" w:sz="6" w:space="0" w:color="000000"/>
            </w:tcBorders>
          </w:tcPr>
          <w:p>
            <w:pPr>
              <w:pStyle w:val="TableText"/>
              <w:widowControl w:val="false"/>
              <w:spacing w:before="60" w:after="60"/>
              <w:rPr>
                <w:b/>
                <w:b/>
                <w:lang w:val="de-DE"/>
              </w:rPr>
            </w:pPr>
            <w:r>
              <w:rPr>
                <w:b/>
                <w:lang w:val="de-DE"/>
              </w:rPr>
              <w:t>temp</w:t>
            </w:r>
          </w:p>
        </w:tc>
        <w:tc>
          <w:tcPr>
            <w:tcW w:w="850" w:type="dxa"/>
            <w:tcBorders>
              <w:bottom w:val="single" w:sz="6" w:space="0" w:color="000000"/>
            </w:tcBorders>
          </w:tcPr>
          <w:p>
            <w:pPr>
              <w:pStyle w:val="TableText"/>
              <w:widowControl w:val="false"/>
              <w:spacing w:before="60" w:after="60"/>
              <w:jc w:val="right"/>
              <w:rPr>
                <w:lang w:val="de-DE"/>
              </w:rPr>
            </w:pPr>
            <w:r>
              <w:rPr>
                <w:lang w:val="de-DE"/>
              </w:rPr>
              <w:t>1.024</w:t>
            </w:r>
          </w:p>
        </w:tc>
        <w:tc>
          <w:tcPr>
            <w:tcW w:w="1558" w:type="dxa"/>
            <w:tcBorders>
              <w:bottom w:val="single" w:sz="6" w:space="0" w:color="000000"/>
            </w:tcBorders>
          </w:tcPr>
          <w:p>
            <w:pPr>
              <w:pStyle w:val="TableText"/>
              <w:widowControl w:val="false"/>
              <w:spacing w:before="60" w:after="60"/>
              <w:rPr>
                <w:lang w:val="de-DE"/>
              </w:rPr>
            </w:pPr>
            <w:r>
              <w:rPr>
                <w:lang w:val="de-DE"/>
              </w:rPr>
              <w:t>Local</w:t>
            </w:r>
          </w:p>
        </w:tc>
        <w:tc>
          <w:tcPr>
            <w:tcW w:w="3969" w:type="dxa"/>
            <w:tcBorders>
              <w:bottom w:val="single" w:sz="6" w:space="0" w:color="000000"/>
            </w:tcBorders>
          </w:tcPr>
          <w:p>
            <w:pPr>
              <w:pStyle w:val="TableText"/>
              <w:widowControl w:val="false"/>
              <w:spacing w:before="60" w:after="60"/>
              <w:rPr>
                <w:lang w:val="de-DE"/>
              </w:rPr>
            </w:pPr>
            <w:r>
              <w:rPr>
                <w:lang w:val="de-DE"/>
              </w:rPr>
            </w:r>
          </w:p>
        </w:tc>
      </w:tr>
    </w:tbl>
    <w:p>
      <w:pPr>
        <w:pStyle w:val="TextBody"/>
        <w:rPr/>
      </w:pPr>
      <w:r>
        <w:rPr/>
      </w:r>
    </w:p>
    <w:p>
      <w:pPr>
        <w:pStyle w:val="HeadingBar"/>
        <w:rPr/>
      </w:pPr>
      <w:r>
        <w:rPr/>
      </w:r>
    </w:p>
    <w:p>
      <w:pPr>
        <w:pStyle w:val="Heading3"/>
        <w:rPr/>
      </w:pPr>
      <w:bookmarkStart w:id="35" w:name="_Toc59090523"/>
      <w:bookmarkStart w:id="36" w:name="_Toc10649460"/>
      <w:r>
        <w:rPr/>
        <w:t>Infrastruktur Kapazitäten</w:t>
      </w:r>
      <w:bookmarkEnd w:id="35"/>
      <w:bookmarkEnd w:id="36"/>
    </w:p>
    <w:p>
      <w:pPr>
        <w:pStyle w:val="Heading4"/>
        <w:rPr/>
      </w:pPr>
      <w:bookmarkStart w:id="37" w:name="_Toc59090524"/>
      <w:r>
        <w:rPr/>
        <w:t>Permanent Tablespaces</w:t>
      </w:r>
      <w:bookmarkEnd w:id="37"/>
    </w:p>
    <w:p>
      <w:pPr>
        <w:pStyle w:val="TextBody"/>
        <w:rPr/>
      </w:pPr>
      <w:r>
        <w:rPr/>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1308"/>
        <w:gridCol w:w="991"/>
        <w:gridCol w:w="963"/>
        <w:gridCol w:w="1106"/>
        <w:gridCol w:w="1105"/>
        <w:gridCol w:w="1220"/>
        <w:gridCol w:w="992"/>
      </w:tblGrid>
      <w:tr>
        <w:trPr>
          <w:tblHeader w:val="true"/>
          <w:cantSplit w:val="true"/>
        </w:trPr>
        <w:tc>
          <w:tcPr>
            <w:tcW w:w="1308" w:type="dxa"/>
            <w:tcBorders>
              <w:top w:val="thinThickSmallGap" w:sz="24" w:space="0" w:color="000000"/>
            </w:tcBorders>
          </w:tcPr>
          <w:p>
            <w:pPr>
              <w:pStyle w:val="TextBody"/>
              <w:widowControl w:val="false"/>
              <w:spacing w:before="120" w:after="60"/>
              <w:ind w:left="0" w:hanging="0"/>
              <w:rPr>
                <w:b/>
                <w:b/>
              </w:rPr>
            </w:pPr>
            <w:r>
              <w:rPr>
                <w:b/>
              </w:rPr>
              <w:t>Tablespace</w:t>
            </w:r>
          </w:p>
        </w:tc>
        <w:tc>
          <w:tcPr>
            <w:tcW w:w="991" w:type="dxa"/>
            <w:tcBorders>
              <w:top w:val="thinThickSmallGap" w:sz="24" w:space="0" w:color="000000"/>
            </w:tcBorders>
          </w:tcPr>
          <w:p>
            <w:pPr>
              <w:pStyle w:val="TextBody"/>
              <w:widowControl w:val="false"/>
              <w:spacing w:before="120" w:after="60"/>
              <w:ind w:left="0" w:hanging="0"/>
              <w:rPr>
                <w:b/>
                <w:b/>
                <w:bCs/>
              </w:rPr>
            </w:pPr>
            <w:r>
              <w:rPr>
                <w:b/>
                <w:bCs/>
              </w:rPr>
              <w:t>Size</w:t>
            </w:r>
          </w:p>
        </w:tc>
        <w:tc>
          <w:tcPr>
            <w:tcW w:w="2069" w:type="dxa"/>
            <w:gridSpan w:val="2"/>
            <w:tcBorders>
              <w:top w:val="thinThickSmallGap" w:sz="24" w:space="0" w:color="000000"/>
            </w:tcBorders>
          </w:tcPr>
          <w:p>
            <w:pPr>
              <w:pStyle w:val="TextBody"/>
              <w:widowControl w:val="false"/>
              <w:spacing w:before="120" w:after="60"/>
              <w:ind w:left="0" w:hanging="0"/>
              <w:rPr>
                <w:b/>
                <w:b/>
                <w:bCs/>
              </w:rPr>
            </w:pPr>
            <w:r>
              <w:rPr>
                <w:b/>
                <w:bCs/>
              </w:rPr>
              <w:t>Extent Management</w:t>
            </w:r>
          </w:p>
        </w:tc>
        <w:tc>
          <w:tcPr>
            <w:tcW w:w="2325" w:type="dxa"/>
            <w:gridSpan w:val="2"/>
            <w:tcBorders>
              <w:top w:val="thinThickSmallGap" w:sz="24" w:space="0" w:color="000000"/>
            </w:tcBorders>
          </w:tcPr>
          <w:p>
            <w:pPr>
              <w:pStyle w:val="TextBody"/>
              <w:widowControl w:val="false"/>
              <w:spacing w:before="120" w:after="60"/>
              <w:ind w:left="0" w:hanging="0"/>
              <w:rPr>
                <w:b/>
                <w:b/>
                <w:bCs/>
              </w:rPr>
            </w:pPr>
            <w:r>
              <w:rPr>
                <w:b/>
                <w:bCs/>
              </w:rPr>
              <w:t>Autom. Erweiterung</w:t>
            </w:r>
          </w:p>
        </w:tc>
        <w:tc>
          <w:tcPr>
            <w:tcW w:w="992" w:type="dxa"/>
            <w:tcBorders>
              <w:top w:val="thinThickSmallGap" w:sz="24" w:space="0" w:color="000000"/>
            </w:tcBorders>
          </w:tcPr>
          <w:p>
            <w:pPr>
              <w:pStyle w:val="TextBody"/>
              <w:widowControl w:val="false"/>
              <w:spacing w:before="120" w:after="60"/>
              <w:ind w:left="0" w:hanging="0"/>
              <w:rPr>
                <w:b/>
                <w:b/>
                <w:bCs/>
              </w:rPr>
            </w:pPr>
            <w:r>
              <w:rPr>
                <w:b/>
                <w:bCs/>
              </w:rPr>
            </w:r>
          </w:p>
        </w:tc>
      </w:tr>
      <w:tr>
        <w:trPr>
          <w:tblHeader w:val="true"/>
          <w:cantSplit w:val="true"/>
        </w:trPr>
        <w:tc>
          <w:tcPr>
            <w:tcW w:w="1308" w:type="dxa"/>
            <w:tcBorders>
              <w:bottom w:val="single" w:sz="12" w:space="0" w:color="000000"/>
            </w:tcBorders>
          </w:tcPr>
          <w:p>
            <w:pPr>
              <w:pStyle w:val="TextBody"/>
              <w:widowControl w:val="false"/>
              <w:spacing w:before="120" w:after="60"/>
              <w:ind w:left="0" w:hanging="0"/>
              <w:rPr>
                <w:b/>
                <w:b/>
              </w:rPr>
            </w:pPr>
            <w:r>
              <w:rPr>
                <w:b/>
              </w:rPr>
            </w:r>
          </w:p>
        </w:tc>
        <w:tc>
          <w:tcPr>
            <w:tcW w:w="991" w:type="dxa"/>
            <w:tcBorders>
              <w:bottom w:val="single" w:sz="12" w:space="0" w:color="000000"/>
            </w:tcBorders>
          </w:tcPr>
          <w:p>
            <w:pPr>
              <w:pStyle w:val="TextBody"/>
              <w:widowControl w:val="false"/>
              <w:spacing w:before="120" w:after="60"/>
              <w:ind w:left="0" w:hanging="0"/>
              <w:rPr>
                <w:b/>
                <w:b/>
                <w:bCs/>
              </w:rPr>
            </w:pPr>
            <w:r>
              <w:rPr>
                <w:b/>
                <w:bCs/>
              </w:rPr>
              <w:br/>
              <w:t>[MB]</w:t>
            </w:r>
          </w:p>
        </w:tc>
        <w:tc>
          <w:tcPr>
            <w:tcW w:w="963" w:type="dxa"/>
            <w:tcBorders>
              <w:bottom w:val="single" w:sz="12" w:space="0" w:color="000000"/>
            </w:tcBorders>
          </w:tcPr>
          <w:p>
            <w:pPr>
              <w:pStyle w:val="TextBody"/>
              <w:widowControl w:val="false"/>
              <w:spacing w:before="120" w:after="60"/>
              <w:ind w:left="0" w:hanging="0"/>
              <w:rPr>
                <w:b/>
                <w:b/>
                <w:bCs/>
              </w:rPr>
            </w:pPr>
            <w:r>
              <w:rPr>
                <w:b/>
                <w:bCs/>
              </w:rPr>
              <w:t>Type</w:t>
            </w:r>
          </w:p>
        </w:tc>
        <w:tc>
          <w:tcPr>
            <w:tcW w:w="1106" w:type="dxa"/>
            <w:tcBorders>
              <w:bottom w:val="single" w:sz="12" w:space="0" w:color="000000"/>
            </w:tcBorders>
          </w:tcPr>
          <w:p>
            <w:pPr>
              <w:pStyle w:val="TextBody"/>
              <w:widowControl w:val="false"/>
              <w:spacing w:before="120" w:after="60"/>
              <w:ind w:left="0" w:hanging="0"/>
              <w:rPr>
                <w:b/>
                <w:b/>
                <w:bCs/>
              </w:rPr>
            </w:pPr>
            <w:r>
              <w:rPr>
                <w:b/>
                <w:bCs/>
              </w:rPr>
              <w:t>Uniform</w:t>
              <w:br/>
              <w:t>[KB]</w:t>
            </w:r>
          </w:p>
        </w:tc>
        <w:tc>
          <w:tcPr>
            <w:tcW w:w="1105" w:type="dxa"/>
            <w:tcBorders>
              <w:bottom w:val="single" w:sz="12" w:space="0" w:color="000000"/>
            </w:tcBorders>
          </w:tcPr>
          <w:p>
            <w:pPr>
              <w:pStyle w:val="TextBody"/>
              <w:widowControl w:val="false"/>
              <w:spacing w:before="120" w:after="60"/>
              <w:ind w:left="0" w:hanging="0"/>
              <w:rPr>
                <w:b/>
                <w:b/>
                <w:bCs/>
              </w:rPr>
            </w:pPr>
            <w:r>
              <w:rPr>
                <w:b/>
                <w:bCs/>
              </w:rPr>
              <w:t>Next</w:t>
              <w:br/>
              <w:t>[MB]</w:t>
            </w:r>
          </w:p>
        </w:tc>
        <w:tc>
          <w:tcPr>
            <w:tcW w:w="1220" w:type="dxa"/>
            <w:tcBorders>
              <w:bottom w:val="single" w:sz="12" w:space="0" w:color="000000"/>
            </w:tcBorders>
          </w:tcPr>
          <w:p>
            <w:pPr>
              <w:pStyle w:val="TextBody"/>
              <w:widowControl w:val="false"/>
              <w:spacing w:before="120" w:after="60"/>
              <w:ind w:left="0" w:hanging="0"/>
              <w:rPr>
                <w:b/>
                <w:b/>
                <w:bCs/>
              </w:rPr>
            </w:pPr>
            <w:r>
              <w:rPr>
                <w:b/>
                <w:bCs/>
              </w:rPr>
              <w:t>Max</w:t>
            </w:r>
          </w:p>
        </w:tc>
        <w:tc>
          <w:tcPr>
            <w:tcW w:w="992" w:type="dxa"/>
            <w:tcBorders>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308" w:type="dxa"/>
            <w:tcBorders>
              <w:top w:val="single" w:sz="12" w:space="0" w:color="000000"/>
            </w:tcBorders>
          </w:tcPr>
          <w:p>
            <w:pPr>
              <w:pStyle w:val="TableText"/>
              <w:widowControl w:val="false"/>
              <w:spacing w:before="60" w:after="60"/>
              <w:rPr>
                <w:b/>
                <w:b/>
                <w:lang w:val="de-DE"/>
              </w:rPr>
            </w:pPr>
            <w:r>
              <w:rPr>
                <w:b/>
                <w:lang w:val="de-DE"/>
              </w:rPr>
              <w:t>svc_data</w:t>
            </w:r>
          </w:p>
        </w:tc>
        <w:tc>
          <w:tcPr>
            <w:tcW w:w="991" w:type="dxa"/>
            <w:tcBorders>
              <w:top w:val="single" w:sz="12" w:space="0" w:color="000000"/>
            </w:tcBorders>
          </w:tcPr>
          <w:p>
            <w:pPr>
              <w:pStyle w:val="TableText"/>
              <w:widowControl w:val="false"/>
              <w:spacing w:before="60" w:after="60"/>
              <w:jc w:val="right"/>
              <w:rPr>
                <w:lang w:val="de-DE"/>
              </w:rPr>
            </w:pPr>
            <w:r>
              <w:rPr>
                <w:lang w:val="de-DE"/>
              </w:rPr>
              <w:t>50</w:t>
            </w:r>
          </w:p>
        </w:tc>
        <w:tc>
          <w:tcPr>
            <w:tcW w:w="963" w:type="dxa"/>
            <w:tcBorders>
              <w:top w:val="single" w:sz="12" w:space="0" w:color="000000"/>
            </w:tcBorders>
          </w:tcPr>
          <w:p>
            <w:pPr>
              <w:pStyle w:val="TableText"/>
              <w:widowControl w:val="false"/>
              <w:spacing w:before="60" w:after="60"/>
              <w:rPr>
                <w:lang w:val="de-DE"/>
              </w:rPr>
            </w:pPr>
            <w:r>
              <w:rPr>
                <w:lang w:val="de-DE"/>
              </w:rPr>
              <w:t>Local</w:t>
            </w:r>
          </w:p>
        </w:tc>
        <w:tc>
          <w:tcPr>
            <w:tcW w:w="1106" w:type="dxa"/>
            <w:tcBorders>
              <w:top w:val="single" w:sz="12" w:space="0" w:color="000000"/>
            </w:tcBorders>
          </w:tcPr>
          <w:p>
            <w:pPr>
              <w:pStyle w:val="TableText"/>
              <w:widowControl w:val="false"/>
              <w:spacing w:before="60" w:after="60"/>
              <w:rPr>
                <w:lang w:val="de-DE"/>
              </w:rPr>
            </w:pPr>
            <w:r>
              <w:rPr>
                <w:lang w:val="de-DE"/>
              </w:rPr>
              <w:t>Auto</w:t>
            </w:r>
          </w:p>
        </w:tc>
        <w:tc>
          <w:tcPr>
            <w:tcW w:w="1105" w:type="dxa"/>
            <w:tcBorders>
              <w:top w:val="single" w:sz="12" w:space="0" w:color="000000"/>
            </w:tcBorders>
          </w:tcPr>
          <w:p>
            <w:pPr>
              <w:pStyle w:val="TableText"/>
              <w:widowControl w:val="false"/>
              <w:spacing w:before="60" w:after="60"/>
              <w:jc w:val="right"/>
              <w:rPr>
                <w:lang w:val="de-DE"/>
              </w:rPr>
            </w:pPr>
            <w:r>
              <w:rPr>
                <w:lang w:val="de-DE"/>
              </w:rPr>
              <w:t>20</w:t>
            </w:r>
          </w:p>
        </w:tc>
        <w:tc>
          <w:tcPr>
            <w:tcW w:w="1220" w:type="dxa"/>
            <w:tcBorders>
              <w:top w:val="single" w:sz="12" w:space="0" w:color="000000"/>
            </w:tcBorders>
          </w:tcPr>
          <w:p>
            <w:pPr>
              <w:pStyle w:val="TableText"/>
              <w:widowControl w:val="false"/>
              <w:spacing w:before="60" w:after="60"/>
              <w:rPr>
                <w:lang w:val="de-DE"/>
              </w:rPr>
            </w:pPr>
            <w:r>
              <w:rPr>
                <w:lang w:val="de-DE"/>
              </w:rPr>
              <w:t>Unbegrenzt</w:t>
            </w:r>
          </w:p>
        </w:tc>
        <w:tc>
          <w:tcPr>
            <w:tcW w:w="992" w:type="dxa"/>
            <w:tcBorders>
              <w:top w:val="single" w:sz="12" w:space="0" w:color="000000"/>
            </w:tcBorders>
          </w:tcPr>
          <w:p>
            <w:pPr>
              <w:pStyle w:val="TableText"/>
              <w:widowControl w:val="false"/>
              <w:spacing w:before="60" w:after="60"/>
              <w:rPr>
                <w:lang w:val="de-DE"/>
              </w:rPr>
            </w:pPr>
            <w:r>
              <w:rPr>
                <w:lang w:val="de-DE"/>
              </w:rPr>
            </w:r>
          </w:p>
        </w:tc>
      </w:tr>
      <w:tr>
        <w:trPr>
          <w:cantSplit w:val="true"/>
        </w:trPr>
        <w:tc>
          <w:tcPr>
            <w:tcW w:w="1308" w:type="dxa"/>
            <w:tcBorders/>
          </w:tcPr>
          <w:p>
            <w:pPr>
              <w:pStyle w:val="TableText"/>
              <w:widowControl w:val="false"/>
              <w:spacing w:before="60" w:after="60"/>
              <w:rPr>
                <w:b/>
                <w:b/>
                <w:lang w:val="de-DE"/>
              </w:rPr>
            </w:pPr>
            <w:r>
              <w:rPr>
                <w:b/>
                <w:lang w:val="de-DE"/>
              </w:rPr>
              <w:t>wls_data</w:t>
            </w:r>
          </w:p>
        </w:tc>
        <w:tc>
          <w:tcPr>
            <w:tcW w:w="991" w:type="dxa"/>
            <w:tcBorders/>
          </w:tcPr>
          <w:p>
            <w:pPr>
              <w:pStyle w:val="TableText"/>
              <w:widowControl w:val="false"/>
              <w:spacing w:before="60" w:after="60"/>
              <w:jc w:val="right"/>
              <w:rPr>
                <w:lang w:val="de-DE"/>
              </w:rPr>
            </w:pPr>
            <w:r>
              <w:rPr>
                <w:lang w:val="de-DE"/>
              </w:rPr>
              <w:t>50</w:t>
            </w:r>
          </w:p>
        </w:tc>
        <w:tc>
          <w:tcPr>
            <w:tcW w:w="963" w:type="dxa"/>
            <w:tcBorders/>
          </w:tcPr>
          <w:p>
            <w:pPr>
              <w:pStyle w:val="TableText"/>
              <w:widowControl w:val="false"/>
              <w:spacing w:before="60" w:after="60"/>
              <w:rPr>
                <w:lang w:val="de-DE"/>
              </w:rPr>
            </w:pPr>
            <w:r>
              <w:rPr>
                <w:lang w:val="de-DE"/>
              </w:rPr>
              <w:t>Local</w:t>
            </w:r>
          </w:p>
        </w:tc>
        <w:tc>
          <w:tcPr>
            <w:tcW w:w="1106" w:type="dxa"/>
            <w:tcBorders/>
          </w:tcPr>
          <w:p>
            <w:pPr>
              <w:pStyle w:val="TableText"/>
              <w:widowControl w:val="false"/>
              <w:spacing w:before="60" w:after="60"/>
              <w:rPr>
                <w:lang w:val="de-DE"/>
              </w:rPr>
            </w:pPr>
            <w:r>
              <w:rPr>
                <w:lang w:val="de-DE"/>
              </w:rPr>
              <w:t>Auto</w:t>
            </w:r>
          </w:p>
        </w:tc>
        <w:tc>
          <w:tcPr>
            <w:tcW w:w="1105" w:type="dxa"/>
            <w:tcBorders/>
          </w:tcPr>
          <w:p>
            <w:pPr>
              <w:pStyle w:val="TableText"/>
              <w:widowControl w:val="false"/>
              <w:spacing w:before="60" w:after="60"/>
              <w:jc w:val="right"/>
              <w:rPr>
                <w:lang w:val="de-DE"/>
              </w:rPr>
            </w:pPr>
            <w:r>
              <w:rPr>
                <w:lang w:val="de-DE"/>
              </w:rPr>
              <w:t>20</w:t>
            </w:r>
          </w:p>
        </w:tc>
        <w:tc>
          <w:tcPr>
            <w:tcW w:w="1220" w:type="dxa"/>
            <w:tcBorders/>
          </w:tcPr>
          <w:p>
            <w:pPr>
              <w:pStyle w:val="TableText"/>
              <w:widowControl w:val="false"/>
              <w:spacing w:before="60" w:after="60"/>
              <w:rPr>
                <w:lang w:val="de-DE"/>
              </w:rPr>
            </w:pPr>
            <w:r>
              <w:rPr>
                <w:lang w:val="de-DE"/>
              </w:rPr>
              <w:t>Unbegrenzt</w:t>
            </w:r>
          </w:p>
        </w:tc>
        <w:tc>
          <w:tcPr>
            <w:tcW w:w="992" w:type="dxa"/>
            <w:tcBorders/>
          </w:tcPr>
          <w:p>
            <w:pPr>
              <w:pStyle w:val="TableText"/>
              <w:widowControl w:val="false"/>
              <w:spacing w:before="60" w:after="60"/>
              <w:rPr>
                <w:lang w:val="de-DE"/>
              </w:rPr>
            </w:pPr>
            <w:r>
              <w:rPr>
                <w:lang w:val="de-DE"/>
              </w:rPr>
            </w:r>
          </w:p>
        </w:tc>
      </w:tr>
      <w:tr>
        <w:trPr>
          <w:cantSplit w:val="true"/>
        </w:trPr>
        <w:tc>
          <w:tcPr>
            <w:tcW w:w="1308" w:type="dxa"/>
            <w:tcBorders/>
          </w:tcPr>
          <w:p>
            <w:pPr>
              <w:pStyle w:val="TableText"/>
              <w:widowControl w:val="false"/>
              <w:spacing w:before="60" w:after="60"/>
              <w:rPr>
                <w:b/>
                <w:b/>
                <w:lang w:val="de-DE"/>
              </w:rPr>
            </w:pPr>
            <w:r>
              <w:rPr>
                <w:b/>
                <w:lang w:val="de-DE"/>
              </w:rPr>
              <w:t>jps_data</w:t>
            </w:r>
          </w:p>
        </w:tc>
        <w:tc>
          <w:tcPr>
            <w:tcW w:w="991" w:type="dxa"/>
            <w:tcBorders/>
          </w:tcPr>
          <w:p>
            <w:pPr>
              <w:pStyle w:val="TableText"/>
              <w:widowControl w:val="false"/>
              <w:spacing w:before="60" w:after="60"/>
              <w:jc w:val="right"/>
              <w:rPr>
                <w:lang w:val="de-DE"/>
              </w:rPr>
            </w:pPr>
            <w:r>
              <w:rPr>
                <w:lang w:val="de-DE"/>
              </w:rPr>
              <w:t>16.384</w:t>
            </w:r>
          </w:p>
        </w:tc>
        <w:tc>
          <w:tcPr>
            <w:tcW w:w="963" w:type="dxa"/>
            <w:tcBorders/>
          </w:tcPr>
          <w:p>
            <w:pPr>
              <w:pStyle w:val="TableText"/>
              <w:widowControl w:val="false"/>
              <w:spacing w:before="60" w:after="60"/>
              <w:rPr>
                <w:lang w:val="de-DE"/>
              </w:rPr>
            </w:pPr>
            <w:r>
              <w:rPr>
                <w:lang w:val="de-DE"/>
              </w:rPr>
              <w:t>Local</w:t>
            </w:r>
          </w:p>
        </w:tc>
        <w:tc>
          <w:tcPr>
            <w:tcW w:w="1106" w:type="dxa"/>
            <w:tcBorders/>
          </w:tcPr>
          <w:p>
            <w:pPr>
              <w:pStyle w:val="TableText"/>
              <w:widowControl w:val="false"/>
              <w:spacing w:before="60" w:after="60"/>
              <w:rPr>
                <w:lang w:val="de-DE"/>
              </w:rPr>
            </w:pPr>
            <w:r>
              <w:rPr>
                <w:lang w:val="de-DE"/>
              </w:rPr>
              <w:t>Auto</w:t>
            </w:r>
          </w:p>
        </w:tc>
        <w:tc>
          <w:tcPr>
            <w:tcW w:w="1105" w:type="dxa"/>
            <w:tcBorders/>
          </w:tcPr>
          <w:p>
            <w:pPr>
              <w:pStyle w:val="TableText"/>
              <w:widowControl w:val="false"/>
              <w:spacing w:before="60" w:after="60"/>
              <w:jc w:val="right"/>
              <w:rPr>
                <w:lang w:val="de-DE"/>
              </w:rPr>
            </w:pPr>
            <w:r>
              <w:rPr>
                <w:lang w:val="de-DE"/>
              </w:rPr>
              <w:t>60</w:t>
            </w:r>
          </w:p>
        </w:tc>
        <w:tc>
          <w:tcPr>
            <w:tcW w:w="1220" w:type="dxa"/>
            <w:tcBorders/>
          </w:tcPr>
          <w:p>
            <w:pPr>
              <w:pStyle w:val="TableText"/>
              <w:widowControl w:val="false"/>
              <w:spacing w:before="60" w:after="60"/>
              <w:rPr>
                <w:lang w:val="de-DE"/>
              </w:rPr>
            </w:pPr>
            <w:r>
              <w:rPr>
                <w:lang w:val="de-DE"/>
              </w:rPr>
              <w:t>Unbegrenzt</w:t>
            </w:r>
          </w:p>
        </w:tc>
        <w:tc>
          <w:tcPr>
            <w:tcW w:w="992" w:type="dxa"/>
            <w:tcBorders/>
          </w:tcPr>
          <w:p>
            <w:pPr>
              <w:pStyle w:val="TableText"/>
              <w:widowControl w:val="false"/>
              <w:spacing w:before="60" w:after="60"/>
              <w:rPr>
                <w:lang w:val="de-DE"/>
              </w:rPr>
            </w:pPr>
            <w:r>
              <w:rPr>
                <w:lang w:val="de-DE"/>
              </w:rPr>
            </w:r>
          </w:p>
        </w:tc>
      </w:tr>
      <w:tr>
        <w:trPr>
          <w:cantSplit w:val="true"/>
        </w:trPr>
        <w:tc>
          <w:tcPr>
            <w:tcW w:w="1308" w:type="dxa"/>
            <w:tcBorders/>
          </w:tcPr>
          <w:p>
            <w:pPr>
              <w:pStyle w:val="TableText"/>
              <w:widowControl w:val="false"/>
              <w:spacing w:before="60" w:after="60"/>
              <w:rPr>
                <w:b/>
                <w:b/>
                <w:lang w:val="de-DE"/>
              </w:rPr>
            </w:pPr>
            <w:r>
              <w:rPr>
                <w:b/>
                <w:lang w:val="de-DE"/>
              </w:rPr>
              <w:t>mds_data</w:t>
            </w:r>
          </w:p>
        </w:tc>
        <w:tc>
          <w:tcPr>
            <w:tcW w:w="991" w:type="dxa"/>
            <w:tcBorders/>
          </w:tcPr>
          <w:p>
            <w:pPr>
              <w:pStyle w:val="TableText"/>
              <w:widowControl w:val="false"/>
              <w:spacing w:before="60" w:after="60"/>
              <w:jc w:val="right"/>
              <w:rPr>
                <w:lang w:val="de-DE"/>
              </w:rPr>
            </w:pPr>
            <w:r>
              <w:rPr>
                <w:lang w:val="de-DE"/>
              </w:rPr>
              <w:t>8.192</w:t>
            </w:r>
          </w:p>
        </w:tc>
        <w:tc>
          <w:tcPr>
            <w:tcW w:w="963" w:type="dxa"/>
            <w:tcBorders/>
          </w:tcPr>
          <w:p>
            <w:pPr>
              <w:pStyle w:val="TableText"/>
              <w:widowControl w:val="false"/>
              <w:spacing w:before="60" w:after="60"/>
              <w:rPr>
                <w:lang w:val="de-DE"/>
              </w:rPr>
            </w:pPr>
            <w:r>
              <w:rPr>
                <w:lang w:val="de-DE"/>
              </w:rPr>
              <w:t>Local</w:t>
            </w:r>
          </w:p>
        </w:tc>
        <w:tc>
          <w:tcPr>
            <w:tcW w:w="1106" w:type="dxa"/>
            <w:tcBorders/>
          </w:tcPr>
          <w:p>
            <w:pPr>
              <w:pStyle w:val="TableText"/>
              <w:widowControl w:val="false"/>
              <w:spacing w:before="60" w:after="60"/>
              <w:rPr>
                <w:lang w:val="de-DE"/>
              </w:rPr>
            </w:pPr>
            <w:r>
              <w:rPr>
                <w:lang w:val="de-DE"/>
              </w:rPr>
              <w:t>Auto</w:t>
            </w:r>
          </w:p>
        </w:tc>
        <w:tc>
          <w:tcPr>
            <w:tcW w:w="1105" w:type="dxa"/>
            <w:tcBorders/>
          </w:tcPr>
          <w:p>
            <w:pPr>
              <w:pStyle w:val="TableText"/>
              <w:widowControl w:val="false"/>
              <w:spacing w:before="60" w:after="60"/>
              <w:jc w:val="right"/>
              <w:rPr>
                <w:lang w:val="de-DE"/>
              </w:rPr>
            </w:pPr>
            <w:r>
              <w:rPr>
                <w:lang w:val="de-DE"/>
              </w:rPr>
              <w:t>40</w:t>
            </w:r>
          </w:p>
        </w:tc>
        <w:tc>
          <w:tcPr>
            <w:tcW w:w="1220" w:type="dxa"/>
            <w:tcBorders/>
          </w:tcPr>
          <w:p>
            <w:pPr>
              <w:pStyle w:val="TableText"/>
              <w:widowControl w:val="false"/>
              <w:spacing w:before="60" w:after="60"/>
              <w:rPr>
                <w:lang w:val="de-DE"/>
              </w:rPr>
            </w:pPr>
            <w:r>
              <w:rPr>
                <w:lang w:val="de-DE"/>
              </w:rPr>
              <w:t>Unbegrenzt</w:t>
            </w:r>
          </w:p>
        </w:tc>
        <w:tc>
          <w:tcPr>
            <w:tcW w:w="992" w:type="dxa"/>
            <w:tcBorders/>
          </w:tcPr>
          <w:p>
            <w:pPr>
              <w:pStyle w:val="TableText"/>
              <w:widowControl w:val="false"/>
              <w:spacing w:before="60" w:after="60"/>
              <w:rPr>
                <w:lang w:val="de-DE"/>
              </w:rPr>
            </w:pPr>
            <w:r>
              <w:rPr>
                <w:lang w:val="de-DE"/>
              </w:rPr>
            </w:r>
          </w:p>
        </w:tc>
      </w:tr>
      <w:tr>
        <w:trPr>
          <w:cantSplit w:val="true"/>
        </w:trPr>
        <w:tc>
          <w:tcPr>
            <w:tcW w:w="1308" w:type="dxa"/>
            <w:tcBorders/>
          </w:tcPr>
          <w:p>
            <w:pPr>
              <w:pStyle w:val="TableText"/>
              <w:widowControl w:val="false"/>
              <w:spacing w:before="60" w:after="60"/>
              <w:rPr>
                <w:b/>
                <w:b/>
                <w:lang w:val="de-DE"/>
              </w:rPr>
            </w:pPr>
            <w:r>
              <w:rPr>
                <w:b/>
                <w:lang w:val="de-DE"/>
              </w:rPr>
              <w:t>aud_data</w:t>
            </w:r>
          </w:p>
        </w:tc>
        <w:tc>
          <w:tcPr>
            <w:tcW w:w="991" w:type="dxa"/>
            <w:tcBorders/>
          </w:tcPr>
          <w:p>
            <w:pPr>
              <w:pStyle w:val="TableText"/>
              <w:widowControl w:val="false"/>
              <w:spacing w:before="60" w:after="60"/>
              <w:jc w:val="right"/>
              <w:rPr>
                <w:lang w:val="de-DE"/>
              </w:rPr>
            </w:pPr>
            <w:r>
              <w:rPr>
                <w:lang w:val="de-DE"/>
              </w:rPr>
              <w:t>65.536</w:t>
            </w:r>
          </w:p>
        </w:tc>
        <w:tc>
          <w:tcPr>
            <w:tcW w:w="963" w:type="dxa"/>
            <w:tcBorders/>
          </w:tcPr>
          <w:p>
            <w:pPr>
              <w:pStyle w:val="TableText"/>
              <w:widowControl w:val="false"/>
              <w:spacing w:before="60" w:after="60"/>
              <w:rPr>
                <w:lang w:val="de-DE"/>
              </w:rPr>
            </w:pPr>
            <w:r>
              <w:rPr>
                <w:lang w:val="de-DE"/>
              </w:rPr>
              <w:t>Local</w:t>
            </w:r>
          </w:p>
        </w:tc>
        <w:tc>
          <w:tcPr>
            <w:tcW w:w="1106" w:type="dxa"/>
            <w:tcBorders/>
          </w:tcPr>
          <w:p>
            <w:pPr>
              <w:pStyle w:val="TableText"/>
              <w:widowControl w:val="false"/>
              <w:spacing w:before="60" w:after="60"/>
              <w:rPr>
                <w:lang w:val="de-DE"/>
              </w:rPr>
            </w:pPr>
            <w:r>
              <w:rPr>
                <w:lang w:val="de-DE"/>
              </w:rPr>
              <w:t>Auto</w:t>
            </w:r>
          </w:p>
        </w:tc>
        <w:tc>
          <w:tcPr>
            <w:tcW w:w="1105" w:type="dxa"/>
            <w:tcBorders/>
          </w:tcPr>
          <w:p>
            <w:pPr>
              <w:pStyle w:val="TableText"/>
              <w:widowControl w:val="false"/>
              <w:spacing w:before="60" w:after="60"/>
              <w:jc w:val="right"/>
              <w:rPr>
                <w:lang w:val="de-DE"/>
              </w:rPr>
            </w:pPr>
            <w:r>
              <w:rPr>
                <w:lang w:val="de-DE"/>
              </w:rPr>
              <w:t>128</w:t>
            </w:r>
          </w:p>
        </w:tc>
        <w:tc>
          <w:tcPr>
            <w:tcW w:w="1220" w:type="dxa"/>
            <w:tcBorders/>
          </w:tcPr>
          <w:p>
            <w:pPr>
              <w:pStyle w:val="TableText"/>
              <w:widowControl w:val="false"/>
              <w:spacing w:before="60" w:after="60"/>
              <w:rPr>
                <w:lang w:val="de-DE"/>
              </w:rPr>
            </w:pPr>
            <w:r>
              <w:rPr>
                <w:lang w:val="de-DE"/>
              </w:rPr>
              <w:t>Unbegrenzt</w:t>
            </w:r>
          </w:p>
        </w:tc>
        <w:tc>
          <w:tcPr>
            <w:tcW w:w="992" w:type="dxa"/>
            <w:tcBorders/>
          </w:tcPr>
          <w:p>
            <w:pPr>
              <w:pStyle w:val="TableText"/>
              <w:widowControl w:val="false"/>
              <w:spacing w:before="60" w:after="60"/>
              <w:rPr>
                <w:lang w:val="de-DE"/>
              </w:rPr>
            </w:pPr>
            <w:r>
              <w:rPr>
                <w:lang w:val="de-DE"/>
              </w:rPr>
            </w:r>
          </w:p>
        </w:tc>
      </w:tr>
      <w:tr>
        <w:trPr>
          <w:cantSplit w:val="true"/>
        </w:trPr>
        <w:tc>
          <w:tcPr>
            <w:tcW w:w="1308" w:type="dxa"/>
            <w:tcBorders/>
          </w:tcPr>
          <w:p>
            <w:pPr>
              <w:pStyle w:val="TableText"/>
              <w:widowControl w:val="false"/>
              <w:spacing w:before="60" w:after="60"/>
              <w:rPr>
                <w:b/>
                <w:b/>
                <w:lang w:val="de-DE"/>
              </w:rPr>
            </w:pPr>
            <w:r>
              <w:rPr>
                <w:b/>
                <w:lang w:val="de-DE"/>
              </w:rPr>
              <w:t>ums_data</w:t>
            </w:r>
          </w:p>
        </w:tc>
        <w:tc>
          <w:tcPr>
            <w:tcW w:w="991" w:type="dxa"/>
            <w:tcBorders/>
          </w:tcPr>
          <w:p>
            <w:pPr>
              <w:pStyle w:val="TableText"/>
              <w:widowControl w:val="false"/>
              <w:spacing w:before="60" w:after="60"/>
              <w:jc w:val="right"/>
              <w:rPr>
                <w:lang w:val="de-DE"/>
              </w:rPr>
            </w:pPr>
            <w:r>
              <w:rPr>
                <w:lang w:val="de-DE"/>
              </w:rPr>
              <w:t>32.768</w:t>
            </w:r>
          </w:p>
        </w:tc>
        <w:tc>
          <w:tcPr>
            <w:tcW w:w="963" w:type="dxa"/>
            <w:tcBorders/>
          </w:tcPr>
          <w:p>
            <w:pPr>
              <w:pStyle w:val="TableText"/>
              <w:widowControl w:val="false"/>
              <w:spacing w:before="60" w:after="60"/>
              <w:rPr>
                <w:lang w:val="de-DE"/>
              </w:rPr>
            </w:pPr>
            <w:r>
              <w:rPr>
                <w:lang w:val="de-DE"/>
              </w:rPr>
              <w:t>Local</w:t>
            </w:r>
          </w:p>
        </w:tc>
        <w:tc>
          <w:tcPr>
            <w:tcW w:w="1106" w:type="dxa"/>
            <w:tcBorders/>
          </w:tcPr>
          <w:p>
            <w:pPr>
              <w:pStyle w:val="TableText"/>
              <w:widowControl w:val="false"/>
              <w:spacing w:before="60" w:after="60"/>
              <w:rPr>
                <w:lang w:val="de-DE"/>
              </w:rPr>
            </w:pPr>
            <w:r>
              <w:rPr>
                <w:lang w:val="de-DE"/>
              </w:rPr>
              <w:t>Auto</w:t>
            </w:r>
          </w:p>
        </w:tc>
        <w:tc>
          <w:tcPr>
            <w:tcW w:w="1105" w:type="dxa"/>
            <w:tcBorders/>
          </w:tcPr>
          <w:p>
            <w:pPr>
              <w:pStyle w:val="TableText"/>
              <w:widowControl w:val="false"/>
              <w:spacing w:before="60" w:after="60"/>
              <w:jc w:val="right"/>
              <w:rPr>
                <w:lang w:val="de-DE"/>
              </w:rPr>
            </w:pPr>
            <w:r>
              <w:rPr>
                <w:lang w:val="de-DE"/>
              </w:rPr>
              <w:t>80</w:t>
            </w:r>
          </w:p>
        </w:tc>
        <w:tc>
          <w:tcPr>
            <w:tcW w:w="1220" w:type="dxa"/>
            <w:tcBorders/>
          </w:tcPr>
          <w:p>
            <w:pPr>
              <w:pStyle w:val="TableText"/>
              <w:widowControl w:val="false"/>
              <w:spacing w:before="60" w:after="60"/>
              <w:rPr>
                <w:lang w:val="de-DE"/>
              </w:rPr>
            </w:pPr>
            <w:r>
              <w:rPr>
                <w:lang w:val="de-DE"/>
              </w:rPr>
              <w:t>Unbegrenzt</w:t>
            </w:r>
          </w:p>
        </w:tc>
        <w:tc>
          <w:tcPr>
            <w:tcW w:w="992" w:type="dxa"/>
            <w:tcBorders/>
          </w:tcPr>
          <w:p>
            <w:pPr>
              <w:pStyle w:val="TableText"/>
              <w:widowControl w:val="false"/>
              <w:spacing w:before="60" w:after="60"/>
              <w:rPr>
                <w:lang w:val="de-DE"/>
              </w:rPr>
            </w:pPr>
            <w:r>
              <w:rPr>
                <w:lang w:val="de-DE"/>
              </w:rPr>
            </w:r>
          </w:p>
        </w:tc>
      </w:tr>
      <w:tr>
        <w:trPr>
          <w:cantSplit w:val="true"/>
        </w:trPr>
        <w:tc>
          <w:tcPr>
            <w:tcW w:w="1308" w:type="dxa"/>
            <w:tcBorders/>
          </w:tcPr>
          <w:p>
            <w:pPr>
              <w:pStyle w:val="TableText"/>
              <w:widowControl w:val="false"/>
              <w:spacing w:before="60" w:after="60"/>
              <w:rPr>
                <w:b/>
                <w:b/>
                <w:lang w:val="de-DE"/>
              </w:rPr>
            </w:pPr>
            <w:r>
              <w:rPr>
                <w:b/>
                <w:lang w:val="de-DE"/>
              </w:rPr>
              <w:t>soa_data</w:t>
            </w:r>
          </w:p>
        </w:tc>
        <w:tc>
          <w:tcPr>
            <w:tcW w:w="991" w:type="dxa"/>
            <w:tcBorders/>
          </w:tcPr>
          <w:p>
            <w:pPr>
              <w:pStyle w:val="TableText"/>
              <w:widowControl w:val="false"/>
              <w:spacing w:before="60" w:after="60"/>
              <w:jc w:val="right"/>
              <w:rPr>
                <w:lang w:val="de-DE"/>
              </w:rPr>
            </w:pPr>
            <w:r>
              <w:rPr>
                <w:lang w:val="de-DE"/>
              </w:rPr>
              <w:t>32.768</w:t>
            </w:r>
          </w:p>
        </w:tc>
        <w:tc>
          <w:tcPr>
            <w:tcW w:w="963" w:type="dxa"/>
            <w:tcBorders/>
          </w:tcPr>
          <w:p>
            <w:pPr>
              <w:pStyle w:val="TableText"/>
              <w:widowControl w:val="false"/>
              <w:spacing w:before="60" w:after="60"/>
              <w:rPr>
                <w:lang w:val="de-DE"/>
              </w:rPr>
            </w:pPr>
            <w:r>
              <w:rPr>
                <w:lang w:val="de-DE"/>
              </w:rPr>
              <w:t>Local</w:t>
            </w:r>
          </w:p>
        </w:tc>
        <w:tc>
          <w:tcPr>
            <w:tcW w:w="1106" w:type="dxa"/>
            <w:tcBorders/>
          </w:tcPr>
          <w:p>
            <w:pPr>
              <w:pStyle w:val="TableText"/>
              <w:widowControl w:val="false"/>
              <w:spacing w:before="60" w:after="60"/>
              <w:rPr>
                <w:lang w:val="de-DE"/>
              </w:rPr>
            </w:pPr>
            <w:r>
              <w:rPr>
                <w:lang w:val="de-DE"/>
              </w:rPr>
              <w:t>Auto</w:t>
            </w:r>
          </w:p>
        </w:tc>
        <w:tc>
          <w:tcPr>
            <w:tcW w:w="1105" w:type="dxa"/>
            <w:tcBorders/>
          </w:tcPr>
          <w:p>
            <w:pPr>
              <w:pStyle w:val="TableText"/>
              <w:widowControl w:val="false"/>
              <w:spacing w:before="60" w:after="60"/>
              <w:jc w:val="right"/>
              <w:rPr>
                <w:lang w:val="de-DE"/>
              </w:rPr>
            </w:pPr>
            <w:r>
              <w:rPr>
                <w:lang w:val="de-DE"/>
              </w:rPr>
              <w:t>80</w:t>
            </w:r>
          </w:p>
        </w:tc>
        <w:tc>
          <w:tcPr>
            <w:tcW w:w="1220" w:type="dxa"/>
            <w:tcBorders/>
          </w:tcPr>
          <w:p>
            <w:pPr>
              <w:pStyle w:val="TableText"/>
              <w:widowControl w:val="false"/>
              <w:spacing w:before="60" w:after="60"/>
              <w:rPr>
                <w:lang w:val="de-DE"/>
              </w:rPr>
            </w:pPr>
            <w:r>
              <w:rPr>
                <w:lang w:val="de-DE"/>
              </w:rPr>
              <w:t>Unbegrenzt</w:t>
            </w:r>
          </w:p>
        </w:tc>
        <w:tc>
          <w:tcPr>
            <w:tcW w:w="992" w:type="dxa"/>
            <w:tcBorders/>
          </w:tcPr>
          <w:p>
            <w:pPr>
              <w:pStyle w:val="TableText"/>
              <w:widowControl w:val="false"/>
              <w:spacing w:before="60" w:after="60"/>
              <w:rPr>
                <w:lang w:val="de-DE"/>
              </w:rPr>
            </w:pPr>
            <w:r>
              <w:rPr>
                <w:lang w:val="de-DE"/>
              </w:rPr>
            </w:r>
          </w:p>
        </w:tc>
      </w:tr>
      <w:tr>
        <w:trPr>
          <w:cantSplit w:val="true"/>
        </w:trPr>
        <w:tc>
          <w:tcPr>
            <w:tcW w:w="1308" w:type="dxa"/>
            <w:tcBorders/>
          </w:tcPr>
          <w:p>
            <w:pPr>
              <w:pStyle w:val="TableText"/>
              <w:widowControl w:val="false"/>
              <w:spacing w:before="60" w:after="60"/>
              <w:rPr>
                <w:b/>
                <w:b/>
                <w:lang w:val="de-DE"/>
              </w:rPr>
            </w:pPr>
            <w:r>
              <w:rPr>
                <w:b/>
                <w:lang w:val="de-DE"/>
              </w:rPr>
              <w:t>oim_data</w:t>
            </w:r>
          </w:p>
        </w:tc>
        <w:tc>
          <w:tcPr>
            <w:tcW w:w="991" w:type="dxa"/>
            <w:tcBorders/>
          </w:tcPr>
          <w:p>
            <w:pPr>
              <w:pStyle w:val="TableText"/>
              <w:widowControl w:val="false"/>
              <w:spacing w:before="60" w:after="60"/>
              <w:jc w:val="right"/>
              <w:rPr>
                <w:lang w:val="de-DE"/>
              </w:rPr>
            </w:pPr>
            <w:r>
              <w:rPr>
                <w:lang w:val="de-DE"/>
              </w:rPr>
              <w:t>32.768</w:t>
            </w:r>
          </w:p>
        </w:tc>
        <w:tc>
          <w:tcPr>
            <w:tcW w:w="963" w:type="dxa"/>
            <w:tcBorders/>
          </w:tcPr>
          <w:p>
            <w:pPr>
              <w:pStyle w:val="TableText"/>
              <w:widowControl w:val="false"/>
              <w:spacing w:before="60" w:after="60"/>
              <w:rPr>
                <w:lang w:val="de-DE"/>
              </w:rPr>
            </w:pPr>
            <w:r>
              <w:rPr>
                <w:lang w:val="de-DE"/>
              </w:rPr>
              <w:t>Local</w:t>
            </w:r>
          </w:p>
        </w:tc>
        <w:tc>
          <w:tcPr>
            <w:tcW w:w="1106" w:type="dxa"/>
            <w:tcBorders/>
          </w:tcPr>
          <w:p>
            <w:pPr>
              <w:pStyle w:val="TableText"/>
              <w:widowControl w:val="false"/>
              <w:spacing w:before="60" w:after="60"/>
              <w:rPr>
                <w:lang w:val="de-DE"/>
              </w:rPr>
            </w:pPr>
            <w:r>
              <w:rPr>
                <w:lang w:val="de-DE"/>
              </w:rPr>
              <w:t>Auto</w:t>
            </w:r>
          </w:p>
        </w:tc>
        <w:tc>
          <w:tcPr>
            <w:tcW w:w="1105" w:type="dxa"/>
            <w:tcBorders/>
          </w:tcPr>
          <w:p>
            <w:pPr>
              <w:pStyle w:val="TableText"/>
              <w:widowControl w:val="false"/>
              <w:spacing w:before="60" w:after="60"/>
              <w:jc w:val="right"/>
              <w:rPr>
                <w:lang w:val="de-DE"/>
              </w:rPr>
            </w:pPr>
            <w:r>
              <w:rPr>
                <w:lang w:val="de-DE"/>
              </w:rPr>
              <w:t>80</w:t>
            </w:r>
          </w:p>
        </w:tc>
        <w:tc>
          <w:tcPr>
            <w:tcW w:w="1220" w:type="dxa"/>
            <w:tcBorders/>
          </w:tcPr>
          <w:p>
            <w:pPr>
              <w:pStyle w:val="TableText"/>
              <w:widowControl w:val="false"/>
              <w:spacing w:before="60" w:after="60"/>
              <w:rPr>
                <w:lang w:val="de-DE"/>
              </w:rPr>
            </w:pPr>
            <w:r>
              <w:rPr>
                <w:lang w:val="de-DE"/>
              </w:rPr>
              <w:t>Unbegrenzt</w:t>
            </w:r>
          </w:p>
        </w:tc>
        <w:tc>
          <w:tcPr>
            <w:tcW w:w="992" w:type="dxa"/>
            <w:tcBorders/>
          </w:tcPr>
          <w:p>
            <w:pPr>
              <w:pStyle w:val="TableText"/>
              <w:widowControl w:val="false"/>
              <w:spacing w:before="60" w:after="60"/>
              <w:rPr>
                <w:lang w:val="de-DE"/>
              </w:rPr>
            </w:pPr>
            <w:r>
              <w:rPr>
                <w:lang w:val="de-DE"/>
              </w:rPr>
            </w:r>
          </w:p>
        </w:tc>
      </w:tr>
      <w:tr>
        <w:trPr>
          <w:cantSplit w:val="true"/>
        </w:trPr>
        <w:tc>
          <w:tcPr>
            <w:tcW w:w="1308" w:type="dxa"/>
            <w:tcBorders/>
          </w:tcPr>
          <w:p>
            <w:pPr>
              <w:pStyle w:val="TableText"/>
              <w:widowControl w:val="false"/>
              <w:spacing w:before="60" w:after="60"/>
              <w:rPr>
                <w:b/>
                <w:b/>
                <w:lang w:val="de-DE"/>
              </w:rPr>
            </w:pPr>
            <w:r>
              <w:rPr>
                <w:b/>
                <w:lang w:val="de-DE"/>
              </w:rPr>
              <w:t>oim_arch</w:t>
            </w:r>
          </w:p>
        </w:tc>
        <w:tc>
          <w:tcPr>
            <w:tcW w:w="991" w:type="dxa"/>
            <w:tcBorders/>
          </w:tcPr>
          <w:p>
            <w:pPr>
              <w:pStyle w:val="TableText"/>
              <w:widowControl w:val="false"/>
              <w:spacing w:before="60" w:after="60"/>
              <w:jc w:val="right"/>
              <w:rPr>
                <w:lang w:val="de-DE"/>
              </w:rPr>
            </w:pPr>
            <w:r>
              <w:rPr>
                <w:lang w:val="de-DE"/>
              </w:rPr>
              <w:t>131.074</w:t>
            </w:r>
          </w:p>
        </w:tc>
        <w:tc>
          <w:tcPr>
            <w:tcW w:w="963" w:type="dxa"/>
            <w:tcBorders/>
          </w:tcPr>
          <w:p>
            <w:pPr>
              <w:pStyle w:val="TableText"/>
              <w:widowControl w:val="false"/>
              <w:spacing w:before="60" w:after="60"/>
              <w:rPr>
                <w:lang w:val="de-DE"/>
              </w:rPr>
            </w:pPr>
            <w:r>
              <w:rPr>
                <w:lang w:val="de-DE"/>
              </w:rPr>
              <w:t>Local</w:t>
            </w:r>
          </w:p>
        </w:tc>
        <w:tc>
          <w:tcPr>
            <w:tcW w:w="1106" w:type="dxa"/>
            <w:tcBorders/>
          </w:tcPr>
          <w:p>
            <w:pPr>
              <w:pStyle w:val="TableText"/>
              <w:widowControl w:val="false"/>
              <w:spacing w:before="60" w:after="60"/>
              <w:rPr>
                <w:lang w:val="de-DE"/>
              </w:rPr>
            </w:pPr>
            <w:r>
              <w:rPr>
                <w:lang w:val="de-DE"/>
              </w:rPr>
              <w:t>Auto</w:t>
            </w:r>
          </w:p>
        </w:tc>
        <w:tc>
          <w:tcPr>
            <w:tcW w:w="1105" w:type="dxa"/>
            <w:tcBorders/>
          </w:tcPr>
          <w:p>
            <w:pPr>
              <w:pStyle w:val="TableText"/>
              <w:widowControl w:val="false"/>
              <w:spacing w:before="60" w:after="60"/>
              <w:jc w:val="right"/>
              <w:rPr>
                <w:lang w:val="de-DE"/>
              </w:rPr>
            </w:pPr>
            <w:r>
              <w:rPr>
                <w:lang w:val="de-DE"/>
              </w:rPr>
              <w:t>164</w:t>
            </w:r>
          </w:p>
        </w:tc>
        <w:tc>
          <w:tcPr>
            <w:tcW w:w="1220" w:type="dxa"/>
            <w:tcBorders/>
          </w:tcPr>
          <w:p>
            <w:pPr>
              <w:pStyle w:val="TableText"/>
              <w:widowControl w:val="false"/>
              <w:spacing w:before="60" w:after="60"/>
              <w:rPr>
                <w:lang w:val="de-DE"/>
              </w:rPr>
            </w:pPr>
            <w:r>
              <w:rPr>
                <w:lang w:val="de-DE"/>
              </w:rPr>
              <w:t>Unbegrenzt</w:t>
            </w:r>
          </w:p>
        </w:tc>
        <w:tc>
          <w:tcPr>
            <w:tcW w:w="992" w:type="dxa"/>
            <w:tcBorders/>
          </w:tcPr>
          <w:p>
            <w:pPr>
              <w:pStyle w:val="TableText"/>
              <w:widowControl w:val="false"/>
              <w:spacing w:before="60" w:after="60"/>
              <w:rPr>
                <w:lang w:val="de-DE"/>
              </w:rPr>
            </w:pPr>
            <w:r>
              <w:rPr>
                <w:lang w:val="de-DE"/>
              </w:rPr>
            </w:r>
          </w:p>
        </w:tc>
      </w:tr>
      <w:tr>
        <w:trPr>
          <w:cantSplit w:val="true"/>
        </w:trPr>
        <w:tc>
          <w:tcPr>
            <w:tcW w:w="1308" w:type="dxa"/>
            <w:tcBorders/>
          </w:tcPr>
          <w:p>
            <w:pPr>
              <w:pStyle w:val="TableText"/>
              <w:widowControl w:val="false"/>
              <w:spacing w:before="60" w:after="60"/>
              <w:rPr>
                <w:b/>
                <w:b/>
                <w:lang w:val="de-DE"/>
              </w:rPr>
            </w:pPr>
            <w:r>
              <w:rPr>
                <w:b/>
                <w:lang w:val="de-DE"/>
              </w:rPr>
              <w:t>oim_lob</w:t>
            </w:r>
          </w:p>
        </w:tc>
        <w:tc>
          <w:tcPr>
            <w:tcW w:w="991" w:type="dxa"/>
            <w:tcBorders/>
          </w:tcPr>
          <w:p>
            <w:pPr>
              <w:pStyle w:val="TableText"/>
              <w:widowControl w:val="false"/>
              <w:spacing w:before="60" w:after="60"/>
              <w:jc w:val="right"/>
              <w:rPr>
                <w:lang w:val="de-DE"/>
              </w:rPr>
            </w:pPr>
            <w:r>
              <w:rPr>
                <w:lang w:val="de-DE"/>
              </w:rPr>
              <w:t>131.074</w:t>
            </w:r>
          </w:p>
        </w:tc>
        <w:tc>
          <w:tcPr>
            <w:tcW w:w="963" w:type="dxa"/>
            <w:tcBorders/>
          </w:tcPr>
          <w:p>
            <w:pPr>
              <w:pStyle w:val="TableText"/>
              <w:widowControl w:val="false"/>
              <w:spacing w:before="60" w:after="60"/>
              <w:rPr>
                <w:lang w:val="de-DE"/>
              </w:rPr>
            </w:pPr>
            <w:r>
              <w:rPr>
                <w:lang w:val="de-DE"/>
              </w:rPr>
              <w:t>Local</w:t>
            </w:r>
          </w:p>
        </w:tc>
        <w:tc>
          <w:tcPr>
            <w:tcW w:w="1106" w:type="dxa"/>
            <w:tcBorders/>
          </w:tcPr>
          <w:p>
            <w:pPr>
              <w:pStyle w:val="TableText"/>
              <w:widowControl w:val="false"/>
              <w:spacing w:before="60" w:after="60"/>
              <w:rPr>
                <w:lang w:val="de-DE"/>
              </w:rPr>
            </w:pPr>
            <w:r>
              <w:rPr>
                <w:lang w:val="de-DE"/>
              </w:rPr>
              <w:t>Auto</w:t>
            </w:r>
          </w:p>
        </w:tc>
        <w:tc>
          <w:tcPr>
            <w:tcW w:w="1105" w:type="dxa"/>
            <w:tcBorders/>
          </w:tcPr>
          <w:p>
            <w:pPr>
              <w:pStyle w:val="TableText"/>
              <w:widowControl w:val="false"/>
              <w:spacing w:before="60" w:after="60"/>
              <w:jc w:val="right"/>
              <w:rPr>
                <w:lang w:val="de-DE"/>
              </w:rPr>
            </w:pPr>
            <w:r>
              <w:rPr>
                <w:lang w:val="de-DE"/>
              </w:rPr>
              <w:t>164</w:t>
            </w:r>
          </w:p>
        </w:tc>
        <w:tc>
          <w:tcPr>
            <w:tcW w:w="1220" w:type="dxa"/>
            <w:tcBorders/>
          </w:tcPr>
          <w:p>
            <w:pPr>
              <w:pStyle w:val="TableText"/>
              <w:widowControl w:val="false"/>
              <w:spacing w:before="60" w:after="60"/>
              <w:rPr>
                <w:lang w:val="de-DE"/>
              </w:rPr>
            </w:pPr>
            <w:r>
              <w:rPr>
                <w:lang w:val="de-DE"/>
              </w:rPr>
              <w:t>Unbegrenzt</w:t>
            </w:r>
          </w:p>
        </w:tc>
        <w:tc>
          <w:tcPr>
            <w:tcW w:w="992" w:type="dxa"/>
            <w:tcBorders/>
          </w:tcPr>
          <w:p>
            <w:pPr>
              <w:pStyle w:val="TableText"/>
              <w:widowControl w:val="false"/>
              <w:spacing w:before="60" w:after="60"/>
              <w:rPr>
                <w:lang w:val="de-DE"/>
              </w:rPr>
            </w:pPr>
            <w:r>
              <w:rPr>
                <w:lang w:val="de-DE"/>
              </w:rPr>
            </w:r>
          </w:p>
        </w:tc>
      </w:tr>
      <w:tr>
        <w:trPr>
          <w:cantSplit w:val="true"/>
        </w:trPr>
        <w:tc>
          <w:tcPr>
            <w:tcW w:w="1308" w:type="dxa"/>
            <w:tcBorders>
              <w:bottom w:val="single" w:sz="6" w:space="0" w:color="000000"/>
            </w:tcBorders>
          </w:tcPr>
          <w:p>
            <w:pPr>
              <w:pStyle w:val="TableText"/>
              <w:widowControl w:val="false"/>
              <w:spacing w:before="60" w:after="60"/>
              <w:rPr>
                <w:b/>
                <w:b/>
                <w:lang w:val="de-DE"/>
              </w:rPr>
            </w:pPr>
            <w:r>
              <w:rPr>
                <w:b/>
                <w:lang w:val="de-DE"/>
              </w:rPr>
              <w:t>oim_cat</w:t>
            </w:r>
          </w:p>
        </w:tc>
        <w:tc>
          <w:tcPr>
            <w:tcW w:w="991" w:type="dxa"/>
            <w:tcBorders>
              <w:bottom w:val="single" w:sz="6" w:space="0" w:color="000000"/>
            </w:tcBorders>
          </w:tcPr>
          <w:p>
            <w:pPr>
              <w:pStyle w:val="TableText"/>
              <w:widowControl w:val="false"/>
              <w:spacing w:before="60" w:after="60"/>
              <w:jc w:val="right"/>
              <w:rPr>
                <w:lang w:val="de-DE"/>
              </w:rPr>
            </w:pPr>
            <w:r>
              <w:rPr>
                <w:lang w:val="de-DE"/>
              </w:rPr>
              <w:t>32.768</w:t>
            </w:r>
          </w:p>
        </w:tc>
        <w:tc>
          <w:tcPr>
            <w:tcW w:w="963" w:type="dxa"/>
            <w:tcBorders>
              <w:bottom w:val="single" w:sz="6" w:space="0" w:color="000000"/>
            </w:tcBorders>
          </w:tcPr>
          <w:p>
            <w:pPr>
              <w:pStyle w:val="TableText"/>
              <w:widowControl w:val="false"/>
              <w:spacing w:before="60" w:after="60"/>
              <w:rPr>
                <w:lang w:val="de-DE"/>
              </w:rPr>
            </w:pPr>
            <w:r>
              <w:rPr>
                <w:lang w:val="de-DE"/>
              </w:rPr>
              <w:t>Local</w:t>
            </w:r>
          </w:p>
        </w:tc>
        <w:tc>
          <w:tcPr>
            <w:tcW w:w="1106" w:type="dxa"/>
            <w:tcBorders>
              <w:bottom w:val="single" w:sz="6" w:space="0" w:color="000000"/>
            </w:tcBorders>
          </w:tcPr>
          <w:p>
            <w:pPr>
              <w:pStyle w:val="TableText"/>
              <w:widowControl w:val="false"/>
              <w:spacing w:before="60" w:after="60"/>
              <w:rPr>
                <w:lang w:val="de-DE"/>
              </w:rPr>
            </w:pPr>
            <w:r>
              <w:rPr>
                <w:lang w:val="de-DE"/>
              </w:rPr>
              <w:t>Auto</w:t>
            </w:r>
          </w:p>
        </w:tc>
        <w:tc>
          <w:tcPr>
            <w:tcW w:w="1105" w:type="dxa"/>
            <w:tcBorders>
              <w:bottom w:val="single" w:sz="6" w:space="0" w:color="000000"/>
            </w:tcBorders>
          </w:tcPr>
          <w:p>
            <w:pPr>
              <w:pStyle w:val="TableText"/>
              <w:widowControl w:val="false"/>
              <w:spacing w:before="60" w:after="60"/>
              <w:jc w:val="right"/>
              <w:rPr>
                <w:lang w:val="de-DE"/>
              </w:rPr>
            </w:pPr>
            <w:r>
              <w:rPr>
                <w:lang w:val="de-DE"/>
              </w:rPr>
              <w:t>80</w:t>
            </w:r>
          </w:p>
        </w:tc>
        <w:tc>
          <w:tcPr>
            <w:tcW w:w="1220" w:type="dxa"/>
            <w:tcBorders>
              <w:bottom w:val="single" w:sz="6" w:space="0" w:color="000000"/>
            </w:tcBorders>
          </w:tcPr>
          <w:p>
            <w:pPr>
              <w:pStyle w:val="TableText"/>
              <w:widowControl w:val="false"/>
              <w:spacing w:before="60" w:after="60"/>
              <w:rPr>
                <w:lang w:val="de-DE"/>
              </w:rPr>
            </w:pPr>
            <w:r>
              <w:rPr>
                <w:lang w:val="de-DE"/>
              </w:rPr>
              <w:t>Unbegrenzt</w:t>
            </w:r>
          </w:p>
        </w:tc>
        <w:tc>
          <w:tcPr>
            <w:tcW w:w="992" w:type="dxa"/>
            <w:tcBorders>
              <w:bottom w:val="single" w:sz="6" w:space="0" w:color="000000"/>
            </w:tcBorders>
          </w:tcPr>
          <w:p>
            <w:pPr>
              <w:pStyle w:val="TableText"/>
              <w:widowControl w:val="false"/>
              <w:spacing w:before="60" w:after="60"/>
              <w:rPr>
                <w:lang w:val="de-DE"/>
              </w:rPr>
            </w:pPr>
            <w:r>
              <w:rPr>
                <w:lang w:val="de-DE"/>
              </w:rPr>
            </w:r>
          </w:p>
        </w:tc>
      </w:tr>
    </w:tbl>
    <w:p>
      <w:pPr>
        <w:pStyle w:val="Heading4"/>
        <w:rPr/>
      </w:pPr>
      <w:bookmarkStart w:id="38" w:name="_Toc59090525"/>
      <w:r>
        <w:rPr/>
        <w:t>Temporäre Tablespaces</w:t>
      </w:r>
      <w:bookmarkEnd w:id="38"/>
    </w:p>
    <w:p>
      <w:pPr>
        <w:pStyle w:val="TextBody"/>
        <w:rPr/>
      </w:pPr>
      <w:r>
        <w:rPr/>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1308"/>
        <w:gridCol w:w="850"/>
        <w:gridCol w:w="1558"/>
        <w:gridCol w:w="3969"/>
      </w:tblGrid>
      <w:tr>
        <w:trPr>
          <w:tblHeader w:val="true"/>
          <w:cantSplit w:val="true"/>
        </w:trPr>
        <w:tc>
          <w:tcPr>
            <w:tcW w:w="1308" w:type="dxa"/>
            <w:tcBorders>
              <w:top w:val="thinThickSmallGap" w:sz="24" w:space="0" w:color="000000"/>
            </w:tcBorders>
          </w:tcPr>
          <w:p>
            <w:pPr>
              <w:pStyle w:val="TextBody"/>
              <w:widowControl w:val="false"/>
              <w:spacing w:before="120" w:after="60"/>
              <w:ind w:left="0" w:hanging="0"/>
              <w:rPr>
                <w:b/>
                <w:b/>
              </w:rPr>
            </w:pPr>
            <w:r>
              <w:rPr>
                <w:b/>
              </w:rPr>
              <w:t>Tablespace</w:t>
            </w:r>
          </w:p>
        </w:tc>
        <w:tc>
          <w:tcPr>
            <w:tcW w:w="850" w:type="dxa"/>
            <w:tcBorders>
              <w:top w:val="thinThickSmallGap" w:sz="24" w:space="0" w:color="000000"/>
            </w:tcBorders>
          </w:tcPr>
          <w:p>
            <w:pPr>
              <w:pStyle w:val="TextBody"/>
              <w:widowControl w:val="false"/>
              <w:spacing w:before="120" w:after="60"/>
              <w:ind w:left="0" w:hanging="0"/>
              <w:rPr>
                <w:b/>
                <w:b/>
                <w:bCs/>
              </w:rPr>
            </w:pPr>
            <w:r>
              <w:rPr>
                <w:b/>
                <w:bCs/>
              </w:rPr>
              <w:t>Size</w:t>
            </w:r>
          </w:p>
        </w:tc>
        <w:tc>
          <w:tcPr>
            <w:tcW w:w="5527" w:type="dxa"/>
            <w:gridSpan w:val="2"/>
            <w:tcBorders>
              <w:top w:val="thinThickSmallGap" w:sz="24" w:space="0" w:color="000000"/>
            </w:tcBorders>
          </w:tcPr>
          <w:p>
            <w:pPr>
              <w:pStyle w:val="TextBody"/>
              <w:widowControl w:val="false"/>
              <w:spacing w:before="120" w:after="60"/>
              <w:ind w:left="0" w:hanging="0"/>
              <w:rPr>
                <w:b/>
                <w:b/>
                <w:bCs/>
              </w:rPr>
            </w:pPr>
            <w:r>
              <w:rPr>
                <w:b/>
                <w:bCs/>
              </w:rPr>
              <w:t>Extent Management</w:t>
            </w:r>
          </w:p>
        </w:tc>
      </w:tr>
      <w:tr>
        <w:trPr>
          <w:tblHeader w:val="true"/>
          <w:cantSplit w:val="true"/>
        </w:trPr>
        <w:tc>
          <w:tcPr>
            <w:tcW w:w="1308" w:type="dxa"/>
            <w:tcBorders>
              <w:bottom w:val="single" w:sz="12" w:space="0" w:color="000000"/>
            </w:tcBorders>
          </w:tcPr>
          <w:p>
            <w:pPr>
              <w:pStyle w:val="TextBody"/>
              <w:widowControl w:val="false"/>
              <w:spacing w:before="120" w:after="60"/>
              <w:ind w:left="0" w:hanging="0"/>
              <w:rPr>
                <w:b/>
                <w:b/>
              </w:rPr>
            </w:pPr>
            <w:r>
              <w:rPr>
                <w:b/>
              </w:rPr>
            </w:r>
          </w:p>
        </w:tc>
        <w:tc>
          <w:tcPr>
            <w:tcW w:w="850" w:type="dxa"/>
            <w:tcBorders>
              <w:bottom w:val="single" w:sz="12" w:space="0" w:color="000000"/>
            </w:tcBorders>
          </w:tcPr>
          <w:p>
            <w:pPr>
              <w:pStyle w:val="TextBody"/>
              <w:widowControl w:val="false"/>
              <w:spacing w:before="120" w:after="60"/>
              <w:ind w:left="0" w:hanging="0"/>
              <w:rPr>
                <w:b/>
                <w:b/>
                <w:bCs/>
              </w:rPr>
            </w:pPr>
            <w:r>
              <w:rPr>
                <w:b/>
                <w:bCs/>
              </w:rPr>
              <w:t>[MB]</w:t>
            </w:r>
          </w:p>
        </w:tc>
        <w:tc>
          <w:tcPr>
            <w:tcW w:w="1558" w:type="dxa"/>
            <w:tcBorders>
              <w:bottom w:val="single" w:sz="12" w:space="0" w:color="000000"/>
            </w:tcBorders>
          </w:tcPr>
          <w:p>
            <w:pPr>
              <w:pStyle w:val="TextBody"/>
              <w:widowControl w:val="false"/>
              <w:spacing w:before="120" w:after="60"/>
              <w:ind w:left="0" w:hanging="0"/>
              <w:rPr>
                <w:b/>
                <w:b/>
                <w:bCs/>
              </w:rPr>
            </w:pPr>
            <w:r>
              <w:rPr>
                <w:b/>
                <w:bCs/>
              </w:rPr>
              <w:t>Type</w:t>
            </w:r>
          </w:p>
        </w:tc>
        <w:tc>
          <w:tcPr>
            <w:tcW w:w="3969" w:type="dxa"/>
            <w:tcBorders>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308" w:type="dxa"/>
            <w:tcBorders>
              <w:top w:val="single" w:sz="12" w:space="0" w:color="000000"/>
            </w:tcBorders>
          </w:tcPr>
          <w:p>
            <w:pPr>
              <w:pStyle w:val="TableText"/>
              <w:widowControl w:val="false"/>
              <w:spacing w:before="60" w:after="60"/>
              <w:rPr>
                <w:b/>
                <w:b/>
                <w:lang w:val="de-DE"/>
              </w:rPr>
            </w:pPr>
            <w:r>
              <w:rPr>
                <w:b/>
                <w:lang w:val="de-DE"/>
              </w:rPr>
              <w:t>iam_temp</w:t>
            </w:r>
          </w:p>
        </w:tc>
        <w:tc>
          <w:tcPr>
            <w:tcW w:w="850" w:type="dxa"/>
            <w:tcBorders>
              <w:top w:val="single" w:sz="12" w:space="0" w:color="000000"/>
            </w:tcBorders>
          </w:tcPr>
          <w:p>
            <w:pPr>
              <w:pStyle w:val="TableText"/>
              <w:widowControl w:val="false"/>
              <w:spacing w:before="60" w:after="60"/>
              <w:jc w:val="right"/>
              <w:rPr>
                <w:lang w:val="de-DE"/>
              </w:rPr>
            </w:pPr>
            <w:r>
              <w:rPr>
                <w:lang w:val="de-DE"/>
              </w:rPr>
              <w:t>16.384</w:t>
            </w:r>
          </w:p>
        </w:tc>
        <w:tc>
          <w:tcPr>
            <w:tcW w:w="1558" w:type="dxa"/>
            <w:tcBorders>
              <w:top w:val="single" w:sz="12" w:space="0" w:color="000000"/>
            </w:tcBorders>
          </w:tcPr>
          <w:p>
            <w:pPr>
              <w:pStyle w:val="TableText"/>
              <w:widowControl w:val="false"/>
              <w:spacing w:before="60" w:after="60"/>
              <w:rPr>
                <w:lang w:val="de-DE"/>
              </w:rPr>
            </w:pPr>
            <w:r>
              <w:rPr>
                <w:lang w:val="de-DE"/>
              </w:rPr>
              <w:t>Local</w:t>
            </w:r>
          </w:p>
        </w:tc>
        <w:tc>
          <w:tcPr>
            <w:tcW w:w="3969" w:type="dxa"/>
            <w:tcBorders>
              <w:top w:val="single" w:sz="12" w:space="0" w:color="000000"/>
            </w:tcBorders>
          </w:tcPr>
          <w:p>
            <w:pPr>
              <w:pStyle w:val="TableText"/>
              <w:widowControl w:val="false"/>
              <w:spacing w:before="60" w:after="60"/>
              <w:rPr>
                <w:lang w:val="de-DE"/>
              </w:rPr>
            </w:pPr>
            <w:r>
              <w:rPr>
                <w:lang w:val="de-DE"/>
              </w:rPr>
            </w:r>
          </w:p>
        </w:tc>
      </w:tr>
      <w:tr>
        <w:trPr>
          <w:cantSplit w:val="true"/>
        </w:trPr>
        <w:tc>
          <w:tcPr>
            <w:tcW w:w="1308" w:type="dxa"/>
            <w:tcBorders>
              <w:bottom w:val="single" w:sz="6" w:space="0" w:color="000000"/>
            </w:tcBorders>
          </w:tcPr>
          <w:p>
            <w:pPr>
              <w:pStyle w:val="TableText"/>
              <w:widowControl w:val="false"/>
              <w:spacing w:before="60" w:after="60"/>
              <w:rPr>
                <w:b/>
                <w:b/>
                <w:lang w:val="de-DE"/>
              </w:rPr>
            </w:pPr>
            <w:r>
              <w:rPr>
                <w:b/>
                <w:lang w:val="de-DE"/>
              </w:rPr>
              <w:t>oim_temp</w:t>
            </w:r>
          </w:p>
        </w:tc>
        <w:tc>
          <w:tcPr>
            <w:tcW w:w="850" w:type="dxa"/>
            <w:tcBorders>
              <w:bottom w:val="single" w:sz="6" w:space="0" w:color="000000"/>
            </w:tcBorders>
          </w:tcPr>
          <w:p>
            <w:pPr>
              <w:pStyle w:val="TableText"/>
              <w:widowControl w:val="false"/>
              <w:spacing w:before="60" w:after="60"/>
              <w:jc w:val="right"/>
              <w:rPr>
                <w:lang w:val="de-DE"/>
              </w:rPr>
            </w:pPr>
            <w:r>
              <w:rPr>
                <w:lang w:val="de-DE"/>
              </w:rPr>
              <w:t>16.384</w:t>
            </w:r>
          </w:p>
        </w:tc>
        <w:tc>
          <w:tcPr>
            <w:tcW w:w="1558" w:type="dxa"/>
            <w:tcBorders>
              <w:bottom w:val="single" w:sz="6" w:space="0" w:color="000000"/>
            </w:tcBorders>
          </w:tcPr>
          <w:p>
            <w:pPr>
              <w:pStyle w:val="TableText"/>
              <w:widowControl w:val="false"/>
              <w:spacing w:before="60" w:after="60"/>
              <w:rPr>
                <w:lang w:val="de-DE"/>
              </w:rPr>
            </w:pPr>
            <w:r>
              <w:rPr>
                <w:lang w:val="de-DE"/>
              </w:rPr>
              <w:t>Local</w:t>
            </w:r>
          </w:p>
        </w:tc>
        <w:tc>
          <w:tcPr>
            <w:tcW w:w="3969" w:type="dxa"/>
            <w:tcBorders>
              <w:bottom w:val="single" w:sz="6" w:space="0" w:color="000000"/>
            </w:tcBorders>
          </w:tcPr>
          <w:p>
            <w:pPr>
              <w:pStyle w:val="TableText"/>
              <w:widowControl w:val="false"/>
              <w:spacing w:before="60" w:after="60"/>
              <w:rPr>
                <w:lang w:val="de-DE"/>
              </w:rPr>
            </w:pPr>
            <w:r>
              <w:rPr>
                <w:lang w:val="de-DE"/>
              </w:rPr>
            </w:r>
          </w:p>
        </w:tc>
      </w:tr>
    </w:tbl>
    <w:p>
      <w:pPr>
        <w:pStyle w:val="TextBody"/>
        <w:rPr/>
      </w:pPr>
      <w:r>
        <w:rPr/>
      </w:r>
    </w:p>
    <w:p>
      <w:pPr>
        <w:pStyle w:val="Heading2"/>
        <w:rPr/>
      </w:pPr>
      <w:bookmarkStart w:id="39" w:name="_Toc59090526"/>
      <w:bookmarkStart w:id="40" w:name="_Toc10649463"/>
      <w:r>
        <w:rPr/>
        <w:t>Software Installation</w:t>
      </w:r>
      <w:bookmarkEnd w:id="39"/>
      <w:bookmarkEnd w:id="40"/>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8"/>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blHeader w:val="true"/>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Der unterstützte Installationsmodus für Oracle Access Management und Oracle Identity Governance 12c (12.2.1.3.0) ist der kombinierte Modus (colocated). Für den kombinierten Modus müssen vor der Installation von Oracle Identity und Access Management einige abhängige Softwarekomponenten installiert werden.</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1D5AAB"/>
            </w:tcBorders>
            <w:shd w:color="auto" w:fill="EFF6FE" w:val="clear"/>
          </w:tcPr>
          <w:p>
            <w:pPr>
              <w:pStyle w:val="TextBody"/>
              <w:widowControl w:val="false"/>
              <w:spacing w:before="120" w:after="60"/>
              <w:ind w:left="0" w:hanging="0"/>
              <w:rPr/>
            </w:pPr>
            <w:r>
              <w:rPr/>
              <w:drawing>
                <wp:inline distT="0" distB="0" distL="0" distR="0">
                  <wp:extent cx="152400" cy="152400"/>
                  <wp:effectExtent l="0" t="0" r="0" b="0"/>
                  <wp:docPr id="4" name="Picture 233"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33" descr="D:\tt\icon-note-16.png"/>
                          <pic:cNvPicPr>
                            <a:picLocks noChangeAspect="1" noChangeArrowheads="1"/>
                          </pic:cNvPicPr>
                        </pic:nvPicPr>
                        <pic:blipFill>
                          <a:blip r:embed="rId9"/>
                          <a:stretch>
                            <a:fillRect/>
                          </a:stretch>
                        </pic:blipFill>
                        <pic:spPr bwMode="auto">
                          <a:xfrm>
                            <a:off x="0" y="0"/>
                            <a:ext cx="152400" cy="152400"/>
                          </a:xfrm>
                          <a:prstGeom prst="rect">
                            <a:avLst/>
                          </a:prstGeom>
                        </pic:spPr>
                      </pic:pic>
                    </a:graphicData>
                  </a:graphic>
                </wp:inline>
              </w:drawing>
            </w:r>
          </w:p>
        </w:tc>
        <w:tc>
          <w:tcPr>
            <w:tcW w:w="7109" w:type="dxa"/>
            <w:tcBorders/>
            <w:shd w:color="auto" w:fill="EFF6FE" w:val="clear"/>
          </w:tcPr>
          <w:p>
            <w:pPr>
              <w:pStyle w:val="TextBody"/>
              <w:widowControl w:val="false"/>
              <w:spacing w:before="120" w:after="60"/>
              <w:ind w:left="0" w:hanging="0"/>
              <w:rPr>
                <w:b/>
                <w:b/>
                <w:color w:val="1D5AAB"/>
                <w:sz w:val="24"/>
                <w:szCs w:val="24"/>
              </w:rPr>
            </w:pPr>
            <w:r>
              <w:rPr>
                <w:b/>
                <w:color w:val="1D5AAB"/>
                <w:sz w:val="24"/>
                <w:szCs w:val="24"/>
              </w:rPr>
              <w:t>Hinweis</w:t>
            </w:r>
          </w:p>
        </w:tc>
      </w:tr>
      <w:tr>
        <w:trPr>
          <w:tblHeader w:val="true"/>
          <w:trHeight w:val="454" w:hRule="atLeast"/>
        </w:trPr>
        <w:tc>
          <w:tcPr>
            <w:tcW w:w="456" w:type="dxa"/>
            <w:vMerge w:val="continue"/>
            <w:tcBorders>
              <w:left w:val="single" w:sz="18" w:space="0" w:color="1D5AAB"/>
            </w:tcBorders>
            <w:shd w:color="auto" w:fill="EFF6FE" w:val="clear"/>
          </w:tcPr>
          <w:p>
            <w:pPr>
              <w:pStyle w:val="TextBody"/>
              <w:widowControl w:val="false"/>
              <w:spacing w:before="120" w:after="60"/>
              <w:ind w:left="0" w:hanging="0"/>
              <w:rPr/>
            </w:pPr>
            <w:r>
              <w:rPr/>
            </w:r>
          </w:p>
        </w:tc>
        <w:tc>
          <w:tcPr>
            <w:tcW w:w="7109" w:type="dxa"/>
            <w:tcBorders/>
            <w:shd w:color="auto" w:fill="EFF6FE" w:val="clear"/>
          </w:tcPr>
          <w:p>
            <w:pPr>
              <w:pStyle w:val="TextBody"/>
              <w:widowControl w:val="false"/>
              <w:spacing w:before="120" w:after="60"/>
              <w:ind w:left="0" w:hanging="0"/>
              <w:rPr/>
            </w:pPr>
            <w:r>
              <w:rPr/>
              <w:t>Für Oracle Identity Governance steht ein Installationsprogramm zur Verfügung, mit dem Infrastruktur, Oracle SOA Suite und Oracle Identity und Access Management 12c (12.2.1.3.0) auf einmal installiert werden. Sie müssen diese Software nicht mit separaten Installationsprogrammen installieren. Wenn Sie einen vereinfachten Installationsprozess für Oracle Identity Governance verwenden möchten, müssen Sie Oracle Identity Governance mithilfe eines Schnellinstallationsprogramms installieren</w:t>
            </w:r>
          </w:p>
        </w:tc>
      </w:tr>
    </w:tbl>
    <w:p>
      <w:pPr>
        <w:pStyle w:val="HeadingBar"/>
        <w:rPr/>
      </w:pPr>
      <w:r>
        <w:rPr/>
      </w:r>
    </w:p>
    <w:p>
      <w:pPr>
        <w:pStyle w:val="Heading3"/>
        <w:rPr/>
      </w:pPr>
      <w:bookmarkStart w:id="41" w:name="_Toc59090527"/>
      <w:bookmarkStart w:id="42" w:name="_Toc20695673"/>
      <w:r>
        <w:rPr/>
        <w:t>Roadmap</w:t>
      </w:r>
      <w:bookmarkEnd w:id="41"/>
      <w:bookmarkEnd w:id="42"/>
    </w:p>
    <w:p>
      <w:pPr>
        <w:pStyle w:val="TextBody"/>
        <w:rPr/>
      </w:pPr>
      <w:r>
        <w:rPr/>
        <w:t>Die Installation erfolgt nachfolgendem Vorgehen</w:t>
      </w:r>
    </w:p>
    <w:p>
      <w:pPr>
        <w:pStyle w:val="TextBody"/>
        <w:numPr>
          <w:ilvl w:val="0"/>
          <w:numId w:val="7"/>
        </w:numPr>
        <w:rPr/>
      </w:pPr>
      <w:r>
        <w:rPr/>
        <w:fldChar w:fldCharType="begin"/>
      </w:r>
      <w:r>
        <w:rPr/>
        <w:instrText xml:space="preserve"> REF _Ref23415207 \h </w:instrText>
      </w:r>
      <w:r>
        <w:rPr/>
        <w:fldChar w:fldCharType="separate"/>
      </w:r>
      <w:r>
        <w:rPr/>
        <w:t>Java Development KIT (JDK)</w:t>
      </w:r>
      <w:r>
        <w:rPr/>
        <w:fldChar w:fldCharType="end"/>
      </w:r>
    </w:p>
    <w:p>
      <w:pPr>
        <w:pStyle w:val="TextBody"/>
        <w:numPr>
          <w:ilvl w:val="0"/>
          <w:numId w:val="7"/>
        </w:numPr>
        <w:rPr/>
      </w:pPr>
      <w:r>
        <w:rPr/>
        <w:fldChar w:fldCharType="begin"/>
      </w:r>
      <w:r>
        <w:rPr/>
        <w:instrText xml:space="preserve"> REF _Ref23415229 \h </w:instrText>
      </w:r>
      <w:r>
        <w:rPr/>
        <w:fldChar w:fldCharType="separate"/>
      </w:r>
      <w:r>
        <w:rPr/>
        <w:t>Festlegung der Lokation des Oracle Inventory</w:t>
      </w:r>
      <w:r>
        <w:rPr/>
        <w:fldChar w:fldCharType="end"/>
      </w:r>
    </w:p>
    <w:p>
      <w:pPr>
        <w:pStyle w:val="TextBody"/>
        <w:numPr>
          <w:ilvl w:val="0"/>
          <w:numId w:val="7"/>
        </w:numPr>
        <w:rPr/>
      </w:pPr>
      <w:r>
        <w:rPr/>
        <w:fldChar w:fldCharType="begin"/>
      </w:r>
      <w:r>
        <w:rPr/>
        <w:instrText xml:space="preserve"> REF _Ref23415253 \h </w:instrText>
      </w:r>
      <w:r>
        <w:rPr/>
        <w:fldChar w:fldCharType="separate"/>
      </w:r>
      <w:r>
        <w:rPr/>
        <w:t>Oracle Identity and Access Management</w:t>
      </w:r>
      <w:r>
        <w:rPr/>
        <w:fldChar w:fldCharType="end"/>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1D5AAB"/>
            </w:tcBorders>
            <w:shd w:color="auto" w:fill="EFF6FE" w:val="clear"/>
          </w:tcPr>
          <w:p>
            <w:pPr>
              <w:pStyle w:val="TextBody"/>
              <w:widowControl w:val="false"/>
              <w:spacing w:before="120" w:after="60"/>
              <w:ind w:left="0" w:hanging="0"/>
              <w:rPr/>
            </w:pPr>
            <w:r>
              <w:rPr/>
              <w:drawing>
                <wp:inline distT="0" distB="0" distL="0" distR="0">
                  <wp:extent cx="152400" cy="152400"/>
                  <wp:effectExtent l="0" t="0" r="0" b="0"/>
                  <wp:docPr id="5" name="Picture 7"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D:\tt\icon-note-16.png"/>
                          <pic:cNvPicPr>
                            <a:picLocks noChangeAspect="1" noChangeArrowheads="1"/>
                          </pic:cNvPicPr>
                        </pic:nvPicPr>
                        <pic:blipFill>
                          <a:blip r:embed="rId10"/>
                          <a:stretch>
                            <a:fillRect/>
                          </a:stretch>
                        </pic:blipFill>
                        <pic:spPr bwMode="auto">
                          <a:xfrm>
                            <a:off x="0" y="0"/>
                            <a:ext cx="152400" cy="152400"/>
                          </a:xfrm>
                          <a:prstGeom prst="rect">
                            <a:avLst/>
                          </a:prstGeom>
                        </pic:spPr>
                      </pic:pic>
                    </a:graphicData>
                  </a:graphic>
                </wp:inline>
              </w:drawing>
            </w:r>
          </w:p>
        </w:tc>
        <w:tc>
          <w:tcPr>
            <w:tcW w:w="7109" w:type="dxa"/>
            <w:tcBorders/>
            <w:shd w:color="auto" w:fill="EFF6FE" w:val="clear"/>
          </w:tcPr>
          <w:p>
            <w:pPr>
              <w:pStyle w:val="TextBody"/>
              <w:widowControl w:val="false"/>
              <w:spacing w:before="120" w:after="60"/>
              <w:ind w:left="0" w:hanging="0"/>
              <w:rPr>
                <w:b/>
                <w:b/>
                <w:color w:val="1D5AAB"/>
                <w:sz w:val="24"/>
                <w:szCs w:val="24"/>
              </w:rPr>
            </w:pPr>
            <w:r>
              <w:rPr>
                <w:b/>
                <w:color w:val="1D5AAB"/>
                <w:sz w:val="24"/>
                <w:szCs w:val="24"/>
              </w:rPr>
              <w:t>Note</w:t>
            </w:r>
          </w:p>
        </w:tc>
      </w:tr>
      <w:tr>
        <w:trPr>
          <w:tblHeader w:val="true"/>
        </w:trPr>
        <w:tc>
          <w:tcPr>
            <w:tcW w:w="456" w:type="dxa"/>
            <w:vMerge w:val="continue"/>
            <w:tcBorders>
              <w:left w:val="single" w:sz="18" w:space="0" w:color="1D5AAB"/>
            </w:tcBorders>
            <w:shd w:color="auto" w:fill="EFF6FE" w:val="clear"/>
          </w:tcPr>
          <w:p>
            <w:pPr>
              <w:pStyle w:val="TextBody"/>
              <w:widowControl w:val="false"/>
              <w:spacing w:before="120" w:after="60"/>
              <w:ind w:left="0" w:hanging="0"/>
              <w:rPr/>
            </w:pPr>
            <w:r>
              <w:rPr/>
            </w:r>
          </w:p>
        </w:tc>
        <w:tc>
          <w:tcPr>
            <w:tcW w:w="7109" w:type="dxa"/>
            <w:tcBorders/>
            <w:shd w:color="auto" w:fill="EFF6FE" w:val="clear"/>
          </w:tcPr>
          <w:p>
            <w:pPr>
              <w:pStyle w:val="TextBody"/>
              <w:widowControl w:val="false"/>
              <w:spacing w:before="120" w:after="60"/>
              <w:ind w:left="0" w:hanging="0"/>
              <w:rPr/>
            </w:pPr>
            <w:r>
              <w:rPr/>
              <w:t>Die Schritte 1 bis 3 sind nur dann notwendig, wenn die spezifische Topologie das erfordert.</w:t>
            </w:r>
          </w:p>
          <w:p>
            <w:pPr>
              <w:pStyle w:val="TextBody"/>
              <w:widowControl w:val="false"/>
              <w:spacing w:before="120" w:after="60"/>
              <w:ind w:left="0" w:hanging="0"/>
              <w:rPr/>
            </w:pPr>
            <w:r>
              <w:rPr/>
              <w:t>Ist die Topologie auf einen einzelnen Knoten ausgelegt, sind dieses Schritte bereits ausgeführt.</w:t>
            </w:r>
          </w:p>
        </w:tc>
      </w:tr>
    </w:tbl>
    <w:p>
      <w:pPr>
        <w:pStyle w:val="HeadingBar"/>
        <w:rPr/>
      </w:pPr>
      <w:r>
        <w:rPr/>
      </w:r>
    </w:p>
    <w:p>
      <w:pPr>
        <w:pStyle w:val="Heading3"/>
        <w:rPr/>
      </w:pPr>
      <w:bookmarkStart w:id="43" w:name="_Toc59090528"/>
      <w:bookmarkStart w:id="44" w:name="_Ref23415207"/>
      <w:r>
        <w:rPr/>
        <w:t>Java Development KIT (JDK)</w:t>
      </w:r>
      <w:bookmarkEnd w:id="43"/>
      <w:bookmarkEnd w:id="44"/>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
                          <pic:cNvPicPr>
                            <a:picLocks noChangeAspect="1" noChangeArrowheads="1"/>
                          </pic:cNvPicPr>
                        </pic:nvPicPr>
                        <pic:blipFill>
                          <a:blip r:embed="rId11"/>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blHeader w:val="true"/>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Dieser Installationsschritt erfordert administrative Rechte auf dem Zielsystem</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1D5AAB"/>
            </w:tcBorders>
            <w:shd w:color="auto" w:fill="EFF6FE" w:val="clear"/>
          </w:tcPr>
          <w:p>
            <w:pPr>
              <w:pStyle w:val="TextBody"/>
              <w:widowControl w:val="false"/>
              <w:spacing w:before="120" w:after="60"/>
              <w:ind w:left="0" w:hanging="0"/>
              <w:rPr/>
            </w:pPr>
            <w:r>
              <w:rPr/>
              <w:drawing>
                <wp:inline distT="0" distB="0" distL="0" distR="0">
                  <wp:extent cx="152400" cy="152400"/>
                  <wp:effectExtent l="0" t="0" r="0" b="0"/>
                  <wp:docPr id="7" name="Picture 10"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D:\tt\icon-note-16.png"/>
                          <pic:cNvPicPr>
                            <a:picLocks noChangeAspect="1" noChangeArrowheads="1"/>
                          </pic:cNvPicPr>
                        </pic:nvPicPr>
                        <pic:blipFill>
                          <a:blip r:embed="rId12"/>
                          <a:stretch>
                            <a:fillRect/>
                          </a:stretch>
                        </pic:blipFill>
                        <pic:spPr bwMode="auto">
                          <a:xfrm>
                            <a:off x="0" y="0"/>
                            <a:ext cx="152400" cy="152400"/>
                          </a:xfrm>
                          <a:prstGeom prst="rect">
                            <a:avLst/>
                          </a:prstGeom>
                        </pic:spPr>
                      </pic:pic>
                    </a:graphicData>
                  </a:graphic>
                </wp:inline>
              </w:drawing>
            </w:r>
          </w:p>
        </w:tc>
        <w:tc>
          <w:tcPr>
            <w:tcW w:w="7109" w:type="dxa"/>
            <w:tcBorders/>
            <w:shd w:color="auto" w:fill="EFF6FE" w:val="clear"/>
          </w:tcPr>
          <w:p>
            <w:pPr>
              <w:pStyle w:val="TextBody"/>
              <w:widowControl w:val="false"/>
              <w:spacing w:before="120" w:after="60"/>
              <w:ind w:left="0" w:hanging="0"/>
              <w:rPr>
                <w:b/>
                <w:b/>
                <w:color w:val="1D5AAB"/>
                <w:sz w:val="24"/>
                <w:szCs w:val="24"/>
              </w:rPr>
            </w:pPr>
            <w:r>
              <w:rPr>
                <w:b/>
                <w:color w:val="1D5AAB"/>
                <w:sz w:val="24"/>
                <w:szCs w:val="24"/>
              </w:rPr>
              <w:t>Hinweis</w:t>
            </w:r>
          </w:p>
        </w:tc>
      </w:tr>
      <w:tr>
        <w:trPr>
          <w:tblHeader w:val="true"/>
          <w:trHeight w:val="454" w:hRule="atLeast"/>
        </w:trPr>
        <w:tc>
          <w:tcPr>
            <w:tcW w:w="456" w:type="dxa"/>
            <w:vMerge w:val="continue"/>
            <w:tcBorders>
              <w:left w:val="single" w:sz="18" w:space="0" w:color="1D5AAB"/>
            </w:tcBorders>
            <w:shd w:color="auto" w:fill="EFF6FE" w:val="clear"/>
          </w:tcPr>
          <w:p>
            <w:pPr>
              <w:pStyle w:val="TextBody"/>
              <w:widowControl w:val="false"/>
              <w:spacing w:before="120" w:after="60"/>
              <w:ind w:left="0" w:hanging="0"/>
              <w:rPr/>
            </w:pPr>
            <w:r>
              <w:rPr/>
            </w:r>
          </w:p>
        </w:tc>
        <w:tc>
          <w:tcPr>
            <w:tcW w:w="7109" w:type="dxa"/>
            <w:tcBorders/>
            <w:shd w:color="auto" w:fill="EFF6FE" w:val="clear"/>
          </w:tcPr>
          <w:p>
            <w:pPr>
              <w:pStyle w:val="TextBody"/>
              <w:widowControl w:val="false"/>
              <w:spacing w:before="120" w:after="60"/>
              <w:ind w:left="0" w:hanging="0"/>
              <w:rPr/>
            </w:pPr>
            <w:r>
              <w:rPr/>
              <w:t xml:space="preserve">Die Installation erfolgt in das Verzeichnis </w:t>
            </w:r>
            <w:r>
              <w:rPr>
                <w:i/>
              </w:rPr>
              <w:t>/usr/java/jdk1.8.0_131</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75"/>
        <w:gridCol w:w="6990"/>
      </w:tblGrid>
      <w:tr>
        <w:trPr>
          <w:tblHeader w:val="true"/>
          <w:trHeight w:val="397" w:hRule="exact"/>
        </w:trPr>
        <w:tc>
          <w:tcPr>
            <w:tcW w:w="575"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descr=""/>
                          <pic:cNvPicPr>
                            <a:picLocks noChangeAspect="1" noChangeArrowheads="1"/>
                          </pic:cNvPicPr>
                        </pic:nvPicPr>
                        <pic:blipFill>
                          <a:blip r:embed="rId13"/>
                          <a:stretch>
                            <a:fillRect/>
                          </a:stretch>
                        </pic:blipFill>
                        <pic:spPr bwMode="auto">
                          <a:xfrm>
                            <a:off x="0" y="0"/>
                            <a:ext cx="227965" cy="227965"/>
                          </a:xfrm>
                          <a:prstGeom prst="rect">
                            <a:avLst/>
                          </a:prstGeom>
                        </pic:spPr>
                      </pic:pic>
                    </a:graphicData>
                  </a:graphic>
                </wp:inline>
              </w:drawing>
            </w:r>
          </w:p>
        </w:tc>
        <w:tc>
          <w:tcPr>
            <w:tcW w:w="699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5"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pPr>
            <w:r>
              <w:rPr/>
            </w:r>
          </w:p>
        </w:tc>
        <w:tc>
          <w:tcPr>
            <w:tcW w:w="6990"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rpm -ivh </w:t>
            </w:r>
            <w:r>
              <w:rPr>
                <w:rFonts w:cs="Courier New" w:ascii="Courier New" w:hAnsi="Courier New"/>
                <w:i/>
                <w:sz w:val="16"/>
                <w:szCs w:val="16"/>
                <w:lang w:val="en-US"/>
              </w:rPr>
              <w:t>&lt;stage&gt;</w:t>
            </w:r>
            <w:r>
              <w:rPr>
                <w:rFonts w:cs="Courier New" w:ascii="Courier New" w:hAnsi="Courier New"/>
                <w:sz w:val="16"/>
                <w:szCs w:val="16"/>
                <w:lang w:val="en-US"/>
              </w:rPr>
              <w:t>/jdk-8u131-linux-x64.rpm</w:t>
            </w:r>
          </w:p>
          <w:p>
            <w:pPr>
              <w:pStyle w:val="TextBody"/>
              <w:widowControl w:val="false"/>
              <w:spacing w:before="120" w:after="120"/>
              <w:ind w:left="0" w:hanging="0"/>
              <w:contextualSpacing/>
              <w:rPr>
                <w:rFonts w:ascii="Courier New" w:hAnsi="Courier New" w:cs="Courier New"/>
                <w:sz w:val="16"/>
                <w:szCs w:val="16"/>
              </w:rPr>
            </w:pPr>
            <w:r>
              <w:rPr>
                <w:rFonts w:cs="Courier New" w:ascii="Courier New" w:hAnsi="Courier New"/>
                <w:sz w:val="16"/>
                <w:szCs w:val="16"/>
              </w:rPr>
              <w:t>update-alternatives --install /usr/bin/java /usr/java/jdk1.8.0_131/bin/java 2</w:t>
            </w:r>
          </w:p>
          <w:p>
            <w:pPr>
              <w:pStyle w:val="TextBody"/>
              <w:widowControl w:val="false"/>
              <w:spacing w:before="120" w:after="120"/>
              <w:ind w:left="0" w:hanging="0"/>
              <w:contextualSpacing/>
              <w:rPr>
                <w:rFonts w:ascii="Courier New" w:hAnsi="Courier New" w:cs="Courier New"/>
                <w:sz w:val="16"/>
                <w:szCs w:val="16"/>
              </w:rPr>
            </w:pPr>
            <w:r>
              <w:rPr>
                <w:rFonts w:cs="Courier New" w:ascii="Courier New" w:hAnsi="Courier New"/>
                <w:sz w:val="16"/>
                <w:szCs w:val="16"/>
              </w:rPr>
              <w:t>/usr/sbin/alternatives --config java</w:t>
            </w:r>
          </w:p>
          <w:p>
            <w:pPr>
              <w:pStyle w:val="TextBody"/>
              <w:widowControl w:val="false"/>
              <w:spacing w:before="120" w:after="120"/>
              <w:ind w:left="0" w:hanging="0"/>
              <w:contextualSpacing/>
              <w:rPr>
                <w:rFonts w:ascii="Courier New" w:hAnsi="Courier New" w:cs="Courier New"/>
                <w:sz w:val="16"/>
                <w:szCs w:val="16"/>
              </w:rPr>
            </w:pPr>
            <w:r>
              <w:rPr>
                <w:rFonts w:cs="Courier New" w:ascii="Courier New" w:hAnsi="Courier New"/>
                <w:sz w:val="16"/>
                <w:szCs w:val="16"/>
              </w:rPr>
              <w:t>update-alternatives --install /usr/bin/java /usr/java/jdk1.8.0_131/bin/javac 1</w:t>
            </w:r>
          </w:p>
          <w:p>
            <w:pPr>
              <w:pStyle w:val="TextBody"/>
              <w:widowControl w:val="false"/>
              <w:spacing w:before="120" w:after="120"/>
              <w:ind w:left="0" w:hanging="0"/>
              <w:contextualSpacing/>
              <w:rPr/>
            </w:pPr>
            <w:r>
              <w:rPr>
                <w:rFonts w:cs="Courier New" w:ascii="Courier New" w:hAnsi="Courier New"/>
                <w:sz w:val="16"/>
                <w:szCs w:val="16"/>
              </w:rPr>
              <w:t>/usr/sbin/alternatives --config javac</w:t>
            </w:r>
          </w:p>
        </w:tc>
      </w:tr>
    </w:tbl>
    <w:p>
      <w:pPr>
        <w:pStyle w:val="HeadingBar"/>
        <w:rPr/>
      </w:pPr>
      <w:r>
        <w:rPr/>
      </w:r>
    </w:p>
    <w:p>
      <w:pPr>
        <w:pStyle w:val="Heading3"/>
        <w:rPr/>
      </w:pPr>
      <w:bookmarkStart w:id="45" w:name="_Toc59090529"/>
      <w:bookmarkStart w:id="46" w:name="_Ref23415229"/>
      <w:r>
        <w:rPr/>
        <w:t>Festlegung der Lokation des Oracle Inventory</w:t>
      </w:r>
      <w:bookmarkEnd w:id="45"/>
      <w:bookmarkEnd w:id="46"/>
    </w:p>
    <w:p>
      <w:pPr>
        <w:pStyle w:val="TextBody"/>
        <w:rPr/>
      </w:pPr>
      <w:r>
        <w:rPr/>
        <w:t>Für die Installation wird ein Oracle Inventory benötigt, welches über folgende Kommandozeile festgelegt wird:</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86"/>
        <w:gridCol w:w="6979"/>
      </w:tblGrid>
      <w:tr>
        <w:trPr>
          <w:tblHeader w:val="true"/>
          <w:trHeight w:val="397" w:hRule="exact"/>
        </w:trPr>
        <w:tc>
          <w:tcPr>
            <w:tcW w:w="58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
                          <pic:cNvPicPr>
                            <a:picLocks noChangeAspect="1" noChangeArrowheads="1"/>
                          </pic:cNvPicPr>
                        </pic:nvPicPr>
                        <pic:blipFill>
                          <a:blip r:embed="rId14"/>
                          <a:stretch>
                            <a:fillRect/>
                          </a:stretch>
                        </pic:blipFill>
                        <pic:spPr bwMode="auto">
                          <a:xfrm>
                            <a:off x="0" y="0"/>
                            <a:ext cx="227965" cy="227965"/>
                          </a:xfrm>
                          <a:prstGeom prst="rect">
                            <a:avLst/>
                          </a:prstGeom>
                        </pic:spPr>
                      </pic:pic>
                    </a:graphicData>
                  </a:graphic>
                </wp:inline>
              </w:drawing>
            </w:r>
          </w:p>
        </w:tc>
        <w:tc>
          <w:tcPr>
            <w:tcW w:w="6979"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86"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pPr>
            <w:r>
              <w:rPr/>
            </w:r>
          </w:p>
        </w:tc>
        <w:tc>
          <w:tcPr>
            <w:tcW w:w="6979"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touch /opt/oracle/fmwInst.loc</w:t>
            </w:r>
          </w:p>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cat &gt;&gt; /opt/oracle/fmwInst.loc &lt;&lt; EOF</w:t>
            </w:r>
          </w:p>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inventory_loc=/opt/oracle/inventory</w:t>
            </w:r>
          </w:p>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inst_group=asa</w:t>
            </w:r>
          </w:p>
          <w:p>
            <w:pPr>
              <w:pStyle w:val="TextBody"/>
              <w:widowControl w:val="false"/>
              <w:spacing w:before="120" w:after="120"/>
              <w:ind w:left="0" w:hanging="0"/>
              <w:contextualSpacing/>
              <w:rPr>
                <w:sz w:val="16"/>
                <w:szCs w:val="16"/>
              </w:rPr>
            </w:pPr>
            <w:r>
              <w:rPr>
                <w:rFonts w:cs="Courier New" w:ascii="Courier New" w:hAnsi="Courier New"/>
                <w:sz w:val="16"/>
                <w:szCs w:val="16"/>
              </w:rPr>
              <w:t>EOF</w:t>
            </w:r>
          </w:p>
        </w:tc>
      </w:tr>
    </w:tbl>
    <w:p>
      <w:pPr>
        <w:pStyle w:val="TextBody"/>
        <w:rPr/>
      </w:pPr>
      <w:r>
        <w:rPr/>
        <w:t>Allen Produkten gemeinsam ist die Installation unterhalb des logischen Verzeichnisses ORACLE_BASE.</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262"/>
        <w:gridCol w:w="5282"/>
      </w:tblGrid>
      <w:tr>
        <w:trPr>
          <w:tblHeader w:val="true"/>
          <w:cantSplit w:val="true"/>
        </w:trPr>
        <w:tc>
          <w:tcPr>
            <w:tcW w:w="2262"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Vorgabe</w:t>
            </w:r>
          </w:p>
        </w:tc>
        <w:tc>
          <w:tcPr>
            <w:tcW w:w="5282"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Verwendung</w:t>
            </w:r>
          </w:p>
        </w:tc>
      </w:tr>
      <w:tr>
        <w:trPr>
          <w:cantSplit w:val="true"/>
        </w:trPr>
        <w:tc>
          <w:tcPr>
            <w:tcW w:w="2262" w:type="dxa"/>
            <w:tcBorders>
              <w:bottom w:val="single" w:sz="4" w:space="0" w:color="000000"/>
            </w:tcBorders>
          </w:tcPr>
          <w:p>
            <w:pPr>
              <w:pStyle w:val="TableText"/>
              <w:widowControl w:val="false"/>
              <w:spacing w:before="60" w:after="60"/>
              <w:rPr>
                <w:b/>
                <w:b/>
                <w:lang w:val="de-DE"/>
              </w:rPr>
            </w:pPr>
            <w:r>
              <w:rPr>
                <w:b/>
                <w:lang w:val="de-DE"/>
              </w:rPr>
              <w:t>ORACLE_BASE</w:t>
            </w:r>
          </w:p>
        </w:tc>
        <w:tc>
          <w:tcPr>
            <w:tcW w:w="5282" w:type="dxa"/>
            <w:tcBorders>
              <w:bottom w:val="single" w:sz="4" w:space="0" w:color="000000"/>
            </w:tcBorders>
          </w:tcPr>
          <w:p>
            <w:pPr>
              <w:pStyle w:val="TableText"/>
              <w:widowControl w:val="false"/>
              <w:spacing w:before="60" w:after="60"/>
              <w:rPr>
                <w:lang w:val="de-DE"/>
              </w:rPr>
            </w:pPr>
            <w:r>
              <w:rPr>
                <w:lang w:val="de-DE"/>
              </w:rPr>
              <w:t>/opt/oracle/product</w:t>
            </w:r>
          </w:p>
        </w:tc>
      </w:tr>
    </w:tbl>
    <w:p>
      <w:pPr>
        <w:pStyle w:val="HeadingBar"/>
        <w:rPr/>
      </w:pPr>
      <w:r>
        <w:rPr/>
      </w:r>
    </w:p>
    <w:p>
      <w:pPr>
        <w:pStyle w:val="Heading3"/>
        <w:rPr/>
      </w:pPr>
      <w:bookmarkStart w:id="47" w:name="_Toc59090530"/>
      <w:bookmarkStart w:id="48" w:name="_Ref23415253"/>
      <w:r>
        <w:rPr/>
        <w:t>Oracle Identity and Access Management</w:t>
      </w:r>
      <w:bookmarkEnd w:id="47"/>
      <w:bookmarkEnd w:id="48"/>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1D5AAB"/>
            </w:tcBorders>
            <w:shd w:color="auto" w:fill="EFF6FE" w:val="clear"/>
          </w:tcPr>
          <w:p>
            <w:pPr>
              <w:pStyle w:val="TextBody"/>
              <w:widowControl w:val="false"/>
              <w:spacing w:before="120" w:after="60"/>
              <w:ind w:left="0" w:hanging="0"/>
              <w:rPr/>
            </w:pPr>
            <w:r>
              <w:rPr/>
              <w:drawing>
                <wp:inline distT="0" distB="0" distL="0" distR="0">
                  <wp:extent cx="152400" cy="152400"/>
                  <wp:effectExtent l="0" t="0" r="0" b="0"/>
                  <wp:docPr id="10" name="Picture 4"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D:\tt\icon-note-16.png"/>
                          <pic:cNvPicPr>
                            <a:picLocks noChangeAspect="1" noChangeArrowheads="1"/>
                          </pic:cNvPicPr>
                        </pic:nvPicPr>
                        <pic:blipFill>
                          <a:blip r:embed="rId15"/>
                          <a:stretch>
                            <a:fillRect/>
                          </a:stretch>
                        </pic:blipFill>
                        <pic:spPr bwMode="auto">
                          <a:xfrm>
                            <a:off x="0" y="0"/>
                            <a:ext cx="152400" cy="152400"/>
                          </a:xfrm>
                          <a:prstGeom prst="rect">
                            <a:avLst/>
                          </a:prstGeom>
                        </pic:spPr>
                      </pic:pic>
                    </a:graphicData>
                  </a:graphic>
                </wp:inline>
              </w:drawing>
            </w:r>
          </w:p>
        </w:tc>
        <w:tc>
          <w:tcPr>
            <w:tcW w:w="7109" w:type="dxa"/>
            <w:tcBorders/>
            <w:shd w:color="auto" w:fill="EFF6FE" w:val="clear"/>
          </w:tcPr>
          <w:p>
            <w:pPr>
              <w:pStyle w:val="TextBody"/>
              <w:widowControl w:val="false"/>
              <w:spacing w:before="120" w:after="60"/>
              <w:ind w:left="0" w:hanging="0"/>
              <w:rPr>
                <w:b/>
                <w:b/>
                <w:color w:val="1D5AAB"/>
                <w:sz w:val="24"/>
                <w:szCs w:val="24"/>
              </w:rPr>
            </w:pPr>
            <w:r>
              <w:rPr>
                <w:b/>
                <w:color w:val="1D5AAB"/>
                <w:sz w:val="24"/>
                <w:szCs w:val="24"/>
              </w:rPr>
              <w:t>Hinweis</w:t>
            </w:r>
          </w:p>
        </w:tc>
      </w:tr>
      <w:tr>
        <w:trPr>
          <w:tblHeader w:val="true"/>
          <w:trHeight w:val="454" w:hRule="atLeast"/>
        </w:trPr>
        <w:tc>
          <w:tcPr>
            <w:tcW w:w="456" w:type="dxa"/>
            <w:vMerge w:val="continue"/>
            <w:tcBorders>
              <w:left w:val="single" w:sz="18" w:space="0" w:color="1D5AAB"/>
            </w:tcBorders>
            <w:shd w:color="auto" w:fill="EFF6FE" w:val="clear"/>
          </w:tcPr>
          <w:p>
            <w:pPr>
              <w:pStyle w:val="TextBody"/>
              <w:widowControl w:val="false"/>
              <w:spacing w:before="120" w:after="60"/>
              <w:ind w:left="0" w:hanging="0"/>
              <w:rPr/>
            </w:pPr>
            <w:r>
              <w:rPr/>
            </w:r>
          </w:p>
        </w:tc>
        <w:tc>
          <w:tcPr>
            <w:tcW w:w="7109" w:type="dxa"/>
            <w:tcBorders/>
            <w:shd w:color="auto" w:fill="EFF6FE" w:val="clear"/>
          </w:tcPr>
          <w:p>
            <w:pPr>
              <w:pStyle w:val="TextBody"/>
              <w:widowControl w:val="false"/>
              <w:spacing w:before="120" w:after="60"/>
              <w:ind w:left="0" w:hanging="0"/>
              <w:rPr/>
            </w:pPr>
            <w:r>
              <w:rPr/>
              <w:t xml:space="preserve">Die Installation erfolgt in das Verzeichnis </w:t>
            </w:r>
            <w:r>
              <w:rPr>
                <w:i/>
              </w:rPr>
              <w:t>/opt/oracle/product/fmw/12.2.1</w:t>
            </w:r>
          </w:p>
        </w:tc>
      </w:tr>
    </w:tbl>
    <w:p>
      <w:pPr>
        <w:pStyle w:val="TextBody"/>
        <w:rPr/>
      </w:pPr>
      <w:r>
        <w:rPr/>
        <w:t>Die Installation erfolgt über das Kommando:</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87"/>
        <w:gridCol w:w="7078"/>
      </w:tblGrid>
      <w:tr>
        <w:trPr>
          <w:tblHeader w:val="true"/>
          <w:trHeight w:val="397" w:hRule="exact"/>
        </w:trPr>
        <w:tc>
          <w:tcPr>
            <w:tcW w:w="487"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1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
                          <pic:cNvPicPr>
                            <a:picLocks noChangeAspect="1" noChangeArrowheads="1"/>
                          </pic:cNvPicPr>
                        </pic:nvPicPr>
                        <pic:blipFill>
                          <a:blip r:embed="rId16"/>
                          <a:stretch>
                            <a:fillRect/>
                          </a:stretch>
                        </pic:blipFill>
                        <pic:spPr bwMode="auto">
                          <a:xfrm>
                            <a:off x="0" y="0"/>
                            <a:ext cx="227965" cy="227965"/>
                          </a:xfrm>
                          <a:prstGeom prst="rect">
                            <a:avLst/>
                          </a:prstGeom>
                        </pic:spPr>
                      </pic:pic>
                    </a:graphicData>
                  </a:graphic>
                </wp:inline>
              </w:drawing>
            </w:r>
          </w:p>
        </w:tc>
        <w:tc>
          <w:tcPr>
            <w:tcW w:w="7078"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487"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pPr>
            <w:r>
              <w:rPr/>
            </w:r>
          </w:p>
        </w:tc>
        <w:tc>
          <w:tcPr>
            <w:tcW w:w="7078"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sz w:val="16"/>
                <w:szCs w:val="16"/>
              </w:rPr>
            </w:pPr>
            <w:r>
              <w:rPr>
                <w:rFonts w:cs="Courier New" w:ascii="Courier New" w:hAnsi="Courier New"/>
                <w:sz w:val="16"/>
                <w:szCs w:val="16"/>
              </w:rPr>
              <w:t xml:space="preserve">java -jar </w:t>
            </w:r>
            <w:r>
              <w:rPr>
                <w:rFonts w:cs="Courier New" w:ascii="Courier New" w:hAnsi="Courier New"/>
                <w:i/>
                <w:sz w:val="16"/>
                <w:szCs w:val="16"/>
              </w:rPr>
              <w:t>&lt;STAGE&gt;</w:t>
            </w:r>
            <w:r>
              <w:rPr>
                <w:rFonts w:cs="Courier New" w:ascii="Courier New" w:hAnsi="Courier New"/>
                <w:sz w:val="16"/>
                <w:szCs w:val="16"/>
              </w:rPr>
              <w:t>/ORACLE_FMW_12.2.1.3_Download/12.2.1.3.0_IDM_Quickstart/fmw_12.2.1.3.0_idmquickstart.jar –invPtrLoc /opt/oracle/fmwInst.loc</w:t>
            </w:r>
          </w:p>
        </w:tc>
      </w:tr>
    </w:tbl>
    <w:p>
      <w:pPr>
        <w:pStyle w:val="TextBody"/>
        <w:rPr/>
      </w:pPr>
      <w:r>
        <w:rPr/>
        <w:t>Dadurch wird der Installationsassistent der Softwarekomponente gestartet, in dem die nachfolgenden Schritte abgearbeitet werden:</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262"/>
        <w:gridCol w:w="2305"/>
        <w:gridCol w:w="2978"/>
      </w:tblGrid>
      <w:tr>
        <w:trPr>
          <w:tblHeader w:val="true"/>
          <w:cantSplit w:val="true"/>
        </w:trPr>
        <w:tc>
          <w:tcPr>
            <w:tcW w:w="2262"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Bildschirm</w:t>
            </w:r>
          </w:p>
        </w:tc>
        <w:tc>
          <w:tcPr>
            <w:tcW w:w="2305"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Parameter</w:t>
            </w:r>
          </w:p>
        </w:tc>
        <w:tc>
          <w:tcPr>
            <w:tcW w:w="2978"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262" w:type="dxa"/>
            <w:tcBorders/>
          </w:tcPr>
          <w:p>
            <w:pPr>
              <w:pStyle w:val="TableText"/>
              <w:widowControl w:val="false"/>
              <w:spacing w:before="60" w:after="60"/>
              <w:rPr>
                <w:b/>
                <w:b/>
                <w:lang w:val="de-DE"/>
              </w:rPr>
            </w:pPr>
            <w:r>
              <w:rPr>
                <w:b/>
                <w:lang w:val="de-DE"/>
              </w:rPr>
              <w:t>Welcome</w:t>
            </w:r>
          </w:p>
        </w:tc>
        <w:tc>
          <w:tcPr>
            <w:tcW w:w="2305" w:type="dxa"/>
            <w:tcBorders>
              <w:top w:val="single" w:sz="12" w:space="0" w:color="000000"/>
            </w:tcBorders>
            <w:shd w:color="auto" w:fill="F2F2F2" w:themeFill="background1" w:themeFillShade="f2" w:val="clear"/>
          </w:tcPr>
          <w:p>
            <w:pPr>
              <w:pStyle w:val="TableText"/>
              <w:widowControl w:val="false"/>
              <w:spacing w:before="60" w:after="60"/>
              <w:rPr>
                <w:lang w:val="de-DE"/>
              </w:rPr>
            </w:pPr>
            <w:r>
              <w:rPr>
                <w:lang w:val="de-DE"/>
              </w:rPr>
            </w:r>
          </w:p>
        </w:tc>
        <w:tc>
          <w:tcPr>
            <w:tcW w:w="2978" w:type="dxa"/>
            <w:tcBorders>
              <w:top w:val="single" w:sz="12" w:space="0" w:color="000000"/>
            </w:tcBorders>
            <w:shd w:color="auto" w:fill="F2F2F2" w:themeFill="background1" w:themeFillShade="f2" w:val="clear"/>
          </w:tcPr>
          <w:p>
            <w:pPr>
              <w:pStyle w:val="TableText"/>
              <w:widowControl w:val="false"/>
              <w:spacing w:before="60" w:after="60"/>
              <w:rPr>
                <w:lang w:val="de-DE"/>
              </w:rPr>
            </w:pPr>
            <w:r>
              <w:rPr>
                <w:lang w:val="de-DE"/>
              </w:rPr>
            </w:r>
          </w:p>
        </w:tc>
      </w:tr>
      <w:tr>
        <w:trPr>
          <w:cantSplit w:val="true"/>
        </w:trPr>
        <w:tc>
          <w:tcPr>
            <w:tcW w:w="2262" w:type="dxa"/>
            <w:tcBorders/>
          </w:tcPr>
          <w:p>
            <w:pPr>
              <w:pStyle w:val="TableText"/>
              <w:widowControl w:val="false"/>
              <w:spacing w:before="60" w:after="60"/>
              <w:rPr>
                <w:b/>
                <w:b/>
                <w:lang w:val="de-DE"/>
              </w:rPr>
            </w:pPr>
            <w:r>
              <w:rPr>
                <w:b/>
                <w:lang w:val="de-DE"/>
              </w:rPr>
              <w:t>Auto Updates</w:t>
            </w:r>
          </w:p>
        </w:tc>
        <w:tc>
          <w:tcPr>
            <w:tcW w:w="2305" w:type="dxa"/>
            <w:tcBorders/>
          </w:tcPr>
          <w:p>
            <w:pPr>
              <w:pStyle w:val="TableText"/>
              <w:widowControl w:val="false"/>
              <w:spacing w:before="60" w:after="60"/>
              <w:rPr>
                <w:lang w:val="de-DE"/>
              </w:rPr>
            </w:pPr>
            <w:r>
              <w:rPr>
                <w:lang w:val="de-DE"/>
              </w:rPr>
              <w:t>Skip Auto Updates</w:t>
            </w:r>
          </w:p>
        </w:tc>
        <w:tc>
          <w:tcPr>
            <w:tcW w:w="2978" w:type="dxa"/>
            <w:tcBorders/>
          </w:tcPr>
          <w:p>
            <w:pPr>
              <w:pStyle w:val="TableText"/>
              <w:widowControl w:val="false"/>
              <w:spacing w:before="60" w:after="60"/>
              <w:rPr>
                <w:lang w:val="de-DE"/>
              </w:rPr>
            </w:pPr>
            <w:r>
              <w:rPr>
                <w:lang w:val="de-DE"/>
              </w:rPr>
              <w:t>ausgewählt</w:t>
            </w:r>
          </w:p>
        </w:tc>
      </w:tr>
      <w:tr>
        <w:trPr>
          <w:cantSplit w:val="true"/>
        </w:trPr>
        <w:tc>
          <w:tcPr>
            <w:tcW w:w="2262" w:type="dxa"/>
            <w:tcBorders/>
          </w:tcPr>
          <w:p>
            <w:pPr>
              <w:pStyle w:val="TableText"/>
              <w:widowControl w:val="false"/>
              <w:spacing w:before="60" w:after="60"/>
              <w:rPr>
                <w:b/>
                <w:b/>
                <w:lang w:val="de-DE"/>
              </w:rPr>
            </w:pPr>
            <w:r>
              <w:rPr>
                <w:b/>
                <w:lang w:val="de-DE"/>
              </w:rPr>
              <w:t>Installation Location</w:t>
            </w:r>
          </w:p>
        </w:tc>
        <w:tc>
          <w:tcPr>
            <w:tcW w:w="2305" w:type="dxa"/>
            <w:tcBorders/>
          </w:tcPr>
          <w:p>
            <w:pPr>
              <w:pStyle w:val="TableText"/>
              <w:widowControl w:val="false"/>
              <w:spacing w:before="60" w:after="60"/>
              <w:rPr>
                <w:lang w:val="de-DE"/>
              </w:rPr>
            </w:pPr>
            <w:r>
              <w:rPr>
                <w:lang w:val="de-DE"/>
              </w:rPr>
              <w:t>Oracle Home</w:t>
            </w:r>
          </w:p>
        </w:tc>
        <w:tc>
          <w:tcPr>
            <w:tcW w:w="2978" w:type="dxa"/>
            <w:tcBorders/>
          </w:tcPr>
          <w:p>
            <w:pPr>
              <w:pStyle w:val="TableText"/>
              <w:widowControl w:val="false"/>
              <w:spacing w:before="60" w:after="60"/>
              <w:rPr>
                <w:lang w:val="de-DE"/>
              </w:rPr>
            </w:pPr>
            <w:r>
              <w:rPr>
                <w:lang w:val="de-DE"/>
              </w:rPr>
              <w:t>/opt/oracle/product/fmw/12.2.1</w:t>
            </w:r>
          </w:p>
        </w:tc>
      </w:tr>
      <w:tr>
        <w:trPr>
          <w:cantSplit w:val="true"/>
        </w:trPr>
        <w:tc>
          <w:tcPr>
            <w:tcW w:w="2262" w:type="dxa"/>
            <w:tcBorders/>
          </w:tcPr>
          <w:p>
            <w:pPr>
              <w:pStyle w:val="TableText"/>
              <w:widowControl w:val="false"/>
              <w:spacing w:before="60" w:after="60"/>
              <w:rPr>
                <w:b/>
                <w:b/>
                <w:lang w:val="de-DE"/>
              </w:rPr>
            </w:pPr>
            <w:r>
              <w:rPr>
                <w:b/>
                <w:lang w:val="de-DE"/>
              </w:rPr>
              <w:t>Installation Type</w:t>
            </w:r>
          </w:p>
        </w:tc>
        <w:tc>
          <w:tcPr>
            <w:tcW w:w="2305" w:type="dxa"/>
            <w:tcBorders/>
          </w:tcPr>
          <w:p>
            <w:pPr>
              <w:pStyle w:val="TableText"/>
              <w:widowControl w:val="false"/>
              <w:spacing w:before="60" w:after="60"/>
              <w:rPr>
                <w:lang w:val="de-DE"/>
              </w:rPr>
            </w:pPr>
            <w:r>
              <w:rPr>
                <w:lang w:val="de-DE"/>
              </w:rPr>
            </w:r>
          </w:p>
        </w:tc>
        <w:tc>
          <w:tcPr>
            <w:tcW w:w="2978" w:type="dxa"/>
            <w:tcBorders/>
          </w:tcPr>
          <w:p>
            <w:pPr>
              <w:pStyle w:val="TableText"/>
              <w:widowControl w:val="false"/>
              <w:spacing w:before="60" w:after="60"/>
              <w:rPr>
                <w:lang w:val="de-DE"/>
              </w:rPr>
            </w:pPr>
            <w:r>
              <w:rPr>
                <w:lang w:val="de-DE"/>
              </w:rPr>
              <w:t>ausgewählt</w:t>
            </w:r>
          </w:p>
        </w:tc>
      </w:tr>
      <w:tr>
        <w:trPr>
          <w:cantSplit w:val="true"/>
        </w:trPr>
        <w:tc>
          <w:tcPr>
            <w:tcW w:w="2262" w:type="dxa"/>
            <w:tcBorders/>
          </w:tcPr>
          <w:p>
            <w:pPr>
              <w:pStyle w:val="TableText"/>
              <w:widowControl w:val="false"/>
              <w:spacing w:before="60" w:after="60"/>
              <w:rPr>
                <w:b/>
                <w:b/>
                <w:lang w:val="de-DE"/>
              </w:rPr>
            </w:pPr>
            <w:r>
              <w:rPr>
                <w:b/>
                <w:lang w:val="de-DE"/>
              </w:rPr>
              <w:t>JDK Selection</w:t>
            </w:r>
          </w:p>
        </w:tc>
        <w:tc>
          <w:tcPr>
            <w:tcW w:w="2305" w:type="dxa"/>
            <w:tcBorders/>
            <w:shd w:color="auto" w:fill="F2F2F2" w:themeFill="background1" w:themeFillShade="f2" w:val="clear"/>
          </w:tcPr>
          <w:p>
            <w:pPr>
              <w:pStyle w:val="TableText"/>
              <w:widowControl w:val="false"/>
              <w:spacing w:before="60" w:after="60"/>
              <w:rPr>
                <w:lang w:val="de-DE"/>
              </w:rPr>
            </w:pPr>
            <w:r>
              <w:rPr>
                <w:lang w:val="de-DE"/>
              </w:rPr>
            </w:r>
          </w:p>
        </w:tc>
        <w:tc>
          <w:tcPr>
            <w:tcW w:w="2978" w:type="dxa"/>
            <w:tcBorders/>
          </w:tcPr>
          <w:p>
            <w:pPr>
              <w:pStyle w:val="TableText"/>
              <w:widowControl w:val="false"/>
              <w:spacing w:before="60" w:after="60"/>
              <w:rPr>
                <w:lang w:val="de-DE"/>
              </w:rPr>
            </w:pPr>
            <w:r>
              <w:rPr>
                <w:lang w:val="de-DE"/>
              </w:rPr>
              <w:t>/usr/java/jdk1.8.0_131</w:t>
            </w:r>
          </w:p>
        </w:tc>
      </w:tr>
      <w:tr>
        <w:trPr>
          <w:cantSplit w:val="true"/>
        </w:trPr>
        <w:tc>
          <w:tcPr>
            <w:tcW w:w="2262" w:type="dxa"/>
            <w:tcBorders/>
          </w:tcPr>
          <w:p>
            <w:pPr>
              <w:pStyle w:val="TableText"/>
              <w:widowControl w:val="false"/>
              <w:spacing w:before="60" w:after="60"/>
              <w:rPr>
                <w:b/>
                <w:b/>
                <w:lang w:val="de-DE"/>
              </w:rPr>
            </w:pPr>
            <w:r>
              <w:rPr>
                <w:b/>
                <w:lang w:val="de-DE"/>
              </w:rPr>
              <w:t>Prerequisite Checks</w:t>
            </w:r>
          </w:p>
        </w:tc>
        <w:tc>
          <w:tcPr>
            <w:tcW w:w="2305" w:type="dxa"/>
            <w:tcBorders/>
            <w:shd w:color="auto" w:fill="F2F2F2" w:themeFill="background1" w:themeFillShade="f2" w:val="clear"/>
          </w:tcPr>
          <w:p>
            <w:pPr>
              <w:pStyle w:val="TableText"/>
              <w:widowControl w:val="false"/>
              <w:spacing w:before="60" w:after="60"/>
              <w:rPr>
                <w:lang w:val="de-DE"/>
              </w:rPr>
            </w:pPr>
            <w:r>
              <w:rPr>
                <w:lang w:val="de-DE"/>
              </w:rPr>
            </w:r>
          </w:p>
        </w:tc>
        <w:tc>
          <w:tcPr>
            <w:tcW w:w="2978" w:type="dxa"/>
            <w:tcBorders/>
            <w:shd w:color="auto" w:fill="F2F2F2" w:themeFill="background1" w:themeFillShade="f2" w:val="clear"/>
          </w:tcPr>
          <w:p>
            <w:pPr>
              <w:pStyle w:val="TableText"/>
              <w:widowControl w:val="false"/>
              <w:spacing w:before="60" w:after="60"/>
              <w:rPr>
                <w:lang w:val="de-DE"/>
              </w:rPr>
            </w:pPr>
            <w:r>
              <w:rPr>
                <w:lang w:val="de-DE"/>
              </w:rPr>
            </w:r>
          </w:p>
        </w:tc>
      </w:tr>
      <w:tr>
        <w:trPr>
          <w:cantSplit w:val="true"/>
        </w:trPr>
        <w:tc>
          <w:tcPr>
            <w:tcW w:w="2262" w:type="dxa"/>
            <w:tcBorders/>
          </w:tcPr>
          <w:p>
            <w:pPr>
              <w:pStyle w:val="TableText"/>
              <w:widowControl w:val="false"/>
              <w:spacing w:before="60" w:after="60"/>
              <w:rPr>
                <w:b/>
                <w:b/>
                <w:lang w:val="de-DE"/>
              </w:rPr>
            </w:pPr>
            <w:r>
              <w:rPr>
                <w:b/>
                <w:lang w:val="de-DE"/>
              </w:rPr>
              <w:t>Installation Summary</w:t>
            </w:r>
          </w:p>
        </w:tc>
        <w:tc>
          <w:tcPr>
            <w:tcW w:w="2305" w:type="dxa"/>
            <w:tcBorders/>
            <w:shd w:color="auto" w:fill="F2F2F2" w:themeFill="background1" w:themeFillShade="f2" w:val="clear"/>
          </w:tcPr>
          <w:p>
            <w:pPr>
              <w:pStyle w:val="TableText"/>
              <w:widowControl w:val="false"/>
              <w:spacing w:before="60" w:after="60"/>
              <w:rPr>
                <w:lang w:val="de-DE"/>
              </w:rPr>
            </w:pPr>
            <w:r>
              <w:rPr>
                <w:lang w:val="de-DE"/>
              </w:rPr>
            </w:r>
          </w:p>
        </w:tc>
        <w:tc>
          <w:tcPr>
            <w:tcW w:w="2978" w:type="dxa"/>
            <w:tcBorders/>
            <w:shd w:color="auto" w:fill="F2F2F2" w:themeFill="background1" w:themeFillShade="f2" w:val="clear"/>
          </w:tcPr>
          <w:p>
            <w:pPr>
              <w:pStyle w:val="TableText"/>
              <w:widowControl w:val="false"/>
              <w:spacing w:before="60" w:after="60"/>
              <w:rPr>
                <w:lang w:val="de-DE"/>
              </w:rPr>
            </w:pPr>
            <w:r>
              <w:rPr>
                <w:lang w:val="de-DE"/>
              </w:rPr>
            </w:r>
          </w:p>
        </w:tc>
      </w:tr>
      <w:tr>
        <w:trPr>
          <w:cantSplit w:val="true"/>
        </w:trPr>
        <w:tc>
          <w:tcPr>
            <w:tcW w:w="2262" w:type="dxa"/>
            <w:tcBorders/>
          </w:tcPr>
          <w:p>
            <w:pPr>
              <w:pStyle w:val="TableText"/>
              <w:widowControl w:val="false"/>
              <w:spacing w:before="60" w:after="60"/>
              <w:rPr>
                <w:b/>
                <w:b/>
                <w:lang w:val="de-DE"/>
              </w:rPr>
            </w:pPr>
            <w:r>
              <w:rPr>
                <w:b/>
                <w:lang w:val="de-DE"/>
              </w:rPr>
              <w:t>Installation Process</w:t>
            </w:r>
          </w:p>
        </w:tc>
        <w:tc>
          <w:tcPr>
            <w:tcW w:w="2305" w:type="dxa"/>
            <w:tcBorders/>
            <w:shd w:color="auto" w:fill="F2F2F2" w:themeFill="background1" w:themeFillShade="f2" w:val="clear"/>
          </w:tcPr>
          <w:p>
            <w:pPr>
              <w:pStyle w:val="TableText"/>
              <w:widowControl w:val="false"/>
              <w:spacing w:before="60" w:after="60"/>
              <w:rPr>
                <w:lang w:val="de-DE"/>
              </w:rPr>
            </w:pPr>
            <w:r>
              <w:rPr>
                <w:lang w:val="de-DE"/>
              </w:rPr>
            </w:r>
          </w:p>
        </w:tc>
        <w:tc>
          <w:tcPr>
            <w:tcW w:w="2978" w:type="dxa"/>
            <w:tcBorders/>
            <w:shd w:color="auto" w:fill="F2F2F2" w:themeFill="background1" w:themeFillShade="f2" w:val="clear"/>
          </w:tcPr>
          <w:p>
            <w:pPr>
              <w:pStyle w:val="TableText"/>
              <w:widowControl w:val="false"/>
              <w:spacing w:before="60" w:after="60"/>
              <w:rPr>
                <w:lang w:val="de-DE"/>
              </w:rPr>
            </w:pPr>
            <w:r>
              <w:rPr>
                <w:lang w:val="de-DE"/>
              </w:rPr>
            </w:r>
          </w:p>
        </w:tc>
      </w:tr>
      <w:tr>
        <w:trPr>
          <w:cantSplit w:val="true"/>
        </w:trPr>
        <w:tc>
          <w:tcPr>
            <w:tcW w:w="2262" w:type="dxa"/>
            <w:tcBorders>
              <w:bottom w:val="single" w:sz="4" w:space="0" w:color="000000"/>
            </w:tcBorders>
          </w:tcPr>
          <w:p>
            <w:pPr>
              <w:pStyle w:val="TableText"/>
              <w:widowControl w:val="false"/>
              <w:spacing w:before="60" w:after="60"/>
              <w:rPr>
                <w:b/>
                <w:b/>
                <w:lang w:val="de-DE"/>
              </w:rPr>
            </w:pPr>
            <w:r>
              <w:rPr>
                <w:b/>
                <w:lang w:val="de-DE"/>
              </w:rPr>
              <w:t>Installation Complete</w:t>
            </w:r>
          </w:p>
        </w:tc>
        <w:tc>
          <w:tcPr>
            <w:tcW w:w="2305" w:type="dxa"/>
            <w:tcBorders>
              <w:bottom w:val="single" w:sz="4" w:space="0" w:color="000000"/>
            </w:tcBorders>
            <w:shd w:color="auto" w:fill="F2F2F2" w:themeFill="background1" w:themeFillShade="f2" w:val="clear"/>
          </w:tcPr>
          <w:p>
            <w:pPr>
              <w:pStyle w:val="TableText"/>
              <w:widowControl w:val="false"/>
              <w:spacing w:before="60" w:after="60"/>
              <w:rPr>
                <w:lang w:val="de-DE"/>
              </w:rPr>
            </w:pPr>
            <w:r>
              <w:rPr>
                <w:lang w:val="de-DE"/>
              </w:rPr>
            </w:r>
          </w:p>
        </w:tc>
        <w:tc>
          <w:tcPr>
            <w:tcW w:w="2978" w:type="dxa"/>
            <w:tcBorders>
              <w:bottom w:val="single" w:sz="4" w:space="0" w:color="000000"/>
            </w:tcBorders>
            <w:shd w:color="auto" w:fill="F2F2F2" w:themeFill="background1" w:themeFillShade="f2" w:val="clear"/>
          </w:tcPr>
          <w:p>
            <w:pPr>
              <w:pStyle w:val="TableText"/>
              <w:widowControl w:val="false"/>
              <w:spacing w:before="60" w:after="60"/>
              <w:rPr>
                <w:lang w:val="de-DE"/>
              </w:rPr>
            </w:pPr>
            <w:r>
              <w:rPr>
                <w:lang w:val="de-DE"/>
              </w:rPr>
            </w:r>
          </w:p>
        </w:tc>
      </w:tr>
    </w:tbl>
    <w:p>
      <w:pPr>
        <w:pStyle w:val="TextBody"/>
        <w:rPr/>
      </w:pPr>
      <w:r>
        <w:rPr/>
      </w:r>
    </w:p>
    <w:p>
      <w:pPr>
        <w:pStyle w:val="Heading2"/>
        <w:rPr/>
      </w:pPr>
      <w:bookmarkStart w:id="49" w:name="_Toc59090531"/>
      <w:bookmarkStart w:id="50" w:name="_Ref57293199"/>
      <w:bookmarkStart w:id="51" w:name="_Ref31736228"/>
      <w:bookmarkStart w:id="52" w:name="_Toc31736154"/>
      <w:r>
        <w:rPr/>
        <w:t>Erzeugung der Datenbank Schemata</w:t>
      </w:r>
      <w:bookmarkEnd w:id="49"/>
      <w:bookmarkEnd w:id="50"/>
      <w:bookmarkEnd w:id="51"/>
      <w:bookmarkEnd w:id="52"/>
    </w:p>
    <w:p>
      <w:pPr>
        <w:pStyle w:val="TextBody"/>
        <w:rPr/>
      </w:pPr>
      <w:r>
        <w:rPr/>
        <w:t>Die Erzeugung der erforderlichen Datenbankschemata findet durch Verwendung des Repository Creation Utility (RCU) statt.</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1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
                          <pic:cNvPicPr>
                            <a:picLocks noChangeAspect="1" noChangeArrowheads="1"/>
                          </pic:cNvPicPr>
                        </pic:nvPicPr>
                        <pic:blipFill>
                          <a:blip r:embed="rId17"/>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blHeader w:val="true"/>
          <w:trHeight w:val="454" w:hRule="atLeast"/>
        </w:trPr>
        <w:tc>
          <w:tcPr>
            <w:tcW w:w="456" w:type="dxa"/>
            <w:vMerge w:val="continue"/>
            <w:tcBorders>
              <w:left w:val="single" w:sz="18" w:space="0" w:color="7C2482"/>
            </w:tcBorders>
            <w:shd w:color="auto" w:fill="FDF5FF"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7109" w:type="dxa"/>
            <w:tcBorders/>
            <w:shd w:color="auto" w:fill="FDF5FF" w:val="clear"/>
          </w:tcPr>
          <w:p>
            <w:pPr>
              <w:pStyle w:val="TextBody"/>
              <w:widowControl w:val="false"/>
              <w:spacing w:before="120" w:after="60"/>
              <w:ind w:left="0" w:hanging="0"/>
              <w:rPr/>
            </w:pPr>
            <w:r>
              <w:rPr/>
              <w:t>Um die größtmögliche Flexibilität für die Kompensation von Fehlkonfigurationen bzw. nicht vorhersehbaren Ausfallszenarien werden die erforderlichen Schemata in eine dezidierten Datenbank, die ausschließlich Oracle Identity Governance gewidmet ist installiert.</w:t>
            </w:r>
          </w:p>
        </w:tc>
      </w:tr>
    </w:tbl>
    <w:p>
      <w:pPr>
        <w:pStyle w:val="TextBody"/>
        <w:rPr/>
      </w:pPr>
      <w:r>
        <w:rPr/>
        <w:t>Der Aufruf dieses Werkzeugs erfolgt über</w:t>
      </w:r>
    </w:p>
    <w:tbl>
      <w:tblPr>
        <w:tblW w:w="7527" w:type="dxa"/>
        <w:jc w:val="left"/>
        <w:tblInd w:w="2559" w:type="dxa"/>
        <w:tblLayout w:type="fixed"/>
        <w:tblCellMar>
          <w:top w:w="0" w:type="dxa"/>
          <w:left w:w="108" w:type="dxa"/>
          <w:bottom w:w="0" w:type="dxa"/>
          <w:right w:w="108" w:type="dxa"/>
        </w:tblCellMar>
        <w:tblLook w:val="04a0" w:noVBand="1" w:noHBand="0" w:lastColumn="0" w:firstColumn="1" w:lastRow="0" w:firstRow="1"/>
      </w:tblPr>
      <w:tblGrid>
        <w:gridCol w:w="536"/>
        <w:gridCol w:w="6991"/>
      </w:tblGrid>
      <w:tr>
        <w:trPr>
          <w:tblHeader w:val="true"/>
          <w:trHeight w:val="397" w:hRule="exact"/>
        </w:trPr>
        <w:tc>
          <w:tcPr>
            <w:tcW w:w="53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13"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8" descr=""/>
                          <pic:cNvPicPr>
                            <a:picLocks noChangeAspect="1" noChangeArrowheads="1"/>
                          </pic:cNvPicPr>
                        </pic:nvPicPr>
                        <pic:blipFill>
                          <a:blip r:embed="rId18"/>
                          <a:stretch>
                            <a:fillRect/>
                          </a:stretch>
                        </pic:blipFill>
                        <pic:spPr bwMode="auto">
                          <a:xfrm>
                            <a:off x="0" y="0"/>
                            <a:ext cx="227965" cy="227965"/>
                          </a:xfrm>
                          <a:prstGeom prst="rect">
                            <a:avLst/>
                          </a:prstGeom>
                        </pic:spPr>
                      </pic:pic>
                    </a:graphicData>
                  </a:graphic>
                </wp:inline>
              </w:drawing>
            </w:r>
          </w:p>
        </w:tc>
        <w:tc>
          <w:tcPr>
            <w:tcW w:w="6991"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36"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pPr>
            <w:r>
              <w:rPr/>
            </w:r>
          </w:p>
        </w:tc>
        <w:tc>
          <w:tcPr>
            <w:tcW w:w="6991"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 fmw.env</w:t>
            </w:r>
          </w:p>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cd ${FMW_HOME}/oracle_common/bin</w:t>
            </w:r>
          </w:p>
          <w:p>
            <w:pPr>
              <w:pStyle w:val="TextBody"/>
              <w:widowControl w:val="false"/>
              <w:spacing w:before="120" w:after="120"/>
              <w:ind w:left="0" w:hanging="0"/>
              <w:contextualSpacing/>
              <w:rPr/>
            </w:pPr>
            <w:r>
              <w:rPr>
                <w:rFonts w:cs="Courier New" w:ascii="Courier New" w:hAnsi="Courier New"/>
                <w:sz w:val="16"/>
                <w:szCs w:val="16"/>
              </w:rPr>
              <w:t>./rcu</w:t>
            </w:r>
          </w:p>
        </w:tc>
      </w:tr>
    </w:tbl>
    <w:p>
      <w:pPr>
        <w:pStyle w:val="HeadingBar"/>
        <w:rPr/>
      </w:pPr>
      <w:r>
        <w:rPr/>
      </w:r>
    </w:p>
    <w:p>
      <w:pPr>
        <w:pStyle w:val="Heading3"/>
        <w:rPr/>
      </w:pPr>
      <w:bookmarkStart w:id="53" w:name="_Toc59090532"/>
      <w:r>
        <w:rPr/>
        <w:t>Auswahl Komponenten</w:t>
      </w:r>
      <w:bookmarkEnd w:id="53"/>
    </w:p>
    <w:p>
      <w:pPr>
        <w:pStyle w:val="Heading4"/>
        <w:rPr/>
      </w:pPr>
      <w:bookmarkStart w:id="54" w:name="_Toc59090533"/>
      <w:r>
        <w:rPr/>
        <w:t>Schema Präfix</w:t>
      </w:r>
      <w:bookmarkEnd w:id="54"/>
    </w:p>
    <w:p>
      <w:pPr>
        <w:pStyle w:val="TextBody"/>
        <w:rPr/>
      </w:pPr>
      <w:r>
        <w:rPr/>
        <w:t>Obwohl für Oracle Identity Governance eine dezidierte Datenbank Verwendung findet ist es angebracht den erforderlichen Schema-Präfix auf die nachfolgend zu konfigurierende Domain auszurichten.</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Komponente</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Schema Präfix</w:t>
            </w:r>
          </w:p>
        </w:tc>
      </w:tr>
      <w:tr>
        <w:trPr>
          <w:cantSplit w:val="true"/>
        </w:trPr>
        <w:tc>
          <w:tcPr>
            <w:tcW w:w="2574" w:type="dxa"/>
            <w:tcBorders>
              <w:top w:val="single" w:sz="12" w:space="0" w:color="000000"/>
              <w:bottom w:val="single" w:sz="6" w:space="0" w:color="000000"/>
            </w:tcBorders>
          </w:tcPr>
          <w:p>
            <w:pPr>
              <w:pStyle w:val="TableText"/>
              <w:widowControl w:val="false"/>
              <w:spacing w:before="60" w:after="60"/>
              <w:rPr>
                <w:b/>
                <w:b/>
                <w:lang w:val="de-DE"/>
              </w:rPr>
            </w:pPr>
            <w:r>
              <w:rPr>
                <w:b/>
                <w:lang w:val="de-DE"/>
              </w:rPr>
              <w:t>Oracle Identity Governance</w:t>
            </w:r>
          </w:p>
        </w:tc>
        <w:tc>
          <w:tcPr>
            <w:tcW w:w="5111" w:type="dxa"/>
            <w:tcBorders>
              <w:top w:val="single" w:sz="12" w:space="0" w:color="000000"/>
              <w:bottom w:val="single" w:sz="6" w:space="0" w:color="000000"/>
            </w:tcBorders>
          </w:tcPr>
          <w:p>
            <w:pPr>
              <w:pStyle w:val="TableText"/>
              <w:widowControl w:val="false"/>
              <w:spacing w:before="60" w:after="60"/>
              <w:rPr>
                <w:lang w:val="de-DE"/>
              </w:rPr>
            </w:pPr>
            <w:r>
              <w:rPr>
                <w:lang w:val="de-DE"/>
              </w:rPr>
              <w:t>IGD</w:t>
            </w:r>
          </w:p>
        </w:tc>
      </w:tr>
    </w:tbl>
    <w:p>
      <w:pPr>
        <w:pStyle w:val="Heading4"/>
        <w:rPr/>
      </w:pPr>
      <w:bookmarkStart w:id="55" w:name="_Toc59090534"/>
      <w:r>
        <w:rPr/>
        <w:t>Komponenten</w:t>
      </w:r>
      <w:bookmarkEnd w:id="55"/>
    </w:p>
    <w:p>
      <w:pPr>
        <w:pStyle w:val="TextBody"/>
        <w:rPr/>
      </w:pPr>
      <w:r>
        <w:rPr/>
        <w:t>Für Oracle Identity Governance sind folgende Komponenten auszuwählen:</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Komponente</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Template</w:t>
            </w:r>
          </w:p>
        </w:tc>
      </w:tr>
      <w:tr>
        <w:trPr>
          <w:cantSplit w:val="true"/>
        </w:trPr>
        <w:tc>
          <w:tcPr>
            <w:tcW w:w="2574" w:type="dxa"/>
            <w:tcBorders>
              <w:top w:val="single" w:sz="12" w:space="0" w:color="000000"/>
              <w:bottom w:val="single" w:sz="6" w:space="0" w:color="000000"/>
            </w:tcBorders>
          </w:tcPr>
          <w:p>
            <w:pPr>
              <w:pStyle w:val="TableText"/>
              <w:widowControl w:val="false"/>
              <w:spacing w:before="60" w:after="60"/>
              <w:rPr>
                <w:b/>
                <w:b/>
                <w:lang w:val="de-DE"/>
              </w:rPr>
            </w:pPr>
            <w:r>
              <w:rPr>
                <w:b/>
                <w:lang w:val="de-DE"/>
              </w:rPr>
              <w:t>Identity Governance</w:t>
            </w:r>
          </w:p>
        </w:tc>
        <w:tc>
          <w:tcPr>
            <w:tcW w:w="5111" w:type="dxa"/>
            <w:tcBorders>
              <w:top w:val="single" w:sz="12" w:space="0" w:color="000000"/>
              <w:bottom w:val="single" w:sz="6" w:space="0" w:color="000000"/>
            </w:tcBorders>
          </w:tcPr>
          <w:p>
            <w:pPr>
              <w:pStyle w:val="TableText"/>
              <w:widowControl w:val="false"/>
              <w:spacing w:before="60" w:after="60"/>
              <w:rPr>
                <w:lang w:val="de-DE"/>
              </w:rPr>
            </w:pPr>
            <w:r>
              <w:rPr>
                <w:lang w:val="de-DE"/>
              </w:rPr>
              <w:t>Oracle Identity Manager</w:t>
            </w:r>
          </w:p>
        </w:tc>
      </w:tr>
    </w:tbl>
    <w:p>
      <w:pPr>
        <w:pStyle w:val="TextBody"/>
        <w:rPr/>
      </w:pPr>
      <w:r>
        <w:rPr/>
        <w:t>Die Auswahl dieser Komponente führt zur Auswahl von:</w:t>
      </w:r>
    </w:p>
    <w:p>
      <w:pPr>
        <w:pStyle w:val="Bullet"/>
        <w:numPr>
          <w:ilvl w:val="0"/>
          <w:numId w:val="13"/>
        </w:numPr>
        <w:rPr>
          <w:lang w:val="de-DE"/>
        </w:rPr>
      </w:pPr>
      <w:r>
        <w:rPr>
          <w:lang w:val="de-DE"/>
        </w:rPr>
        <w:t>Common Infrastructure Services</w:t>
      </w:r>
    </w:p>
    <w:p>
      <w:pPr>
        <w:pStyle w:val="Bullet"/>
        <w:numPr>
          <w:ilvl w:val="0"/>
          <w:numId w:val="1"/>
        </w:numPr>
        <w:ind w:left="3096" w:hanging="216"/>
        <w:rPr>
          <w:lang w:val="de-DE"/>
        </w:rPr>
      </w:pPr>
      <w:r>
        <w:rPr>
          <w:lang w:val="de-DE"/>
        </w:rPr>
        <w:t>WebLogic Services</w:t>
      </w:r>
    </w:p>
    <w:p>
      <w:pPr>
        <w:pStyle w:val="Bullet"/>
        <w:numPr>
          <w:ilvl w:val="0"/>
          <w:numId w:val="1"/>
        </w:numPr>
        <w:ind w:left="3096" w:hanging="216"/>
        <w:rPr>
          <w:lang w:val="de-DE"/>
        </w:rPr>
      </w:pPr>
      <w:r>
        <w:rPr>
          <w:lang w:val="de-DE"/>
        </w:rPr>
        <w:t>Oracle Platform Security Services</w:t>
      </w:r>
    </w:p>
    <w:p>
      <w:pPr>
        <w:pStyle w:val="Bullet"/>
        <w:numPr>
          <w:ilvl w:val="0"/>
          <w:numId w:val="1"/>
        </w:numPr>
        <w:ind w:left="3096" w:hanging="216"/>
        <w:rPr>
          <w:lang w:val="de-DE"/>
        </w:rPr>
      </w:pPr>
      <w:r>
        <w:rPr>
          <w:lang w:val="de-DE"/>
        </w:rPr>
        <w:t>Audit Services</w:t>
      </w:r>
    </w:p>
    <w:p>
      <w:pPr>
        <w:pStyle w:val="Bullet"/>
        <w:numPr>
          <w:ilvl w:val="0"/>
          <w:numId w:val="1"/>
        </w:numPr>
        <w:ind w:left="3096" w:hanging="216"/>
        <w:rPr>
          <w:lang w:val="de-DE"/>
        </w:rPr>
      </w:pPr>
      <w:r>
        <w:rPr>
          <w:lang w:val="de-DE"/>
        </w:rPr>
        <w:t>Audit Services Append</w:t>
      </w:r>
    </w:p>
    <w:p>
      <w:pPr>
        <w:pStyle w:val="Bullet"/>
        <w:numPr>
          <w:ilvl w:val="0"/>
          <w:numId w:val="1"/>
        </w:numPr>
        <w:ind w:left="3096" w:hanging="216"/>
        <w:rPr>
          <w:lang w:val="de-DE"/>
        </w:rPr>
      </w:pPr>
      <w:r>
        <w:rPr>
          <w:lang w:val="de-DE"/>
        </w:rPr>
        <w:t>Audit Services Viewer</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1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
                          <pic:cNvPicPr>
                            <a:picLocks noChangeAspect="1" noChangeArrowheads="1"/>
                          </pic:cNvPicPr>
                        </pic:nvPicPr>
                        <pic:blipFill>
                          <a:blip r:embed="rId19"/>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blHeader w:val="true"/>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r>
              <w:rPr/>
              <w:t>Diese Auswahl muss in dieser Konfiguration bestehen bleiben.</w:t>
            </w:r>
          </w:p>
        </w:tc>
      </w:tr>
    </w:tbl>
    <w:p>
      <w:pPr>
        <w:pStyle w:val="HeadingBar"/>
        <w:rPr/>
      </w:pPr>
      <w:r>
        <w:rPr/>
      </w:r>
    </w:p>
    <w:p>
      <w:pPr>
        <w:pStyle w:val="Heading3"/>
        <w:rPr/>
      </w:pPr>
      <w:bookmarkStart w:id="56" w:name="_Toc59090535"/>
      <w:bookmarkStart w:id="57" w:name="_Toc10649471"/>
      <w:r>
        <w:rPr/>
        <w:t>Schema Kennwort</w:t>
      </w:r>
      <w:bookmarkEnd w:id="56"/>
      <w:bookmarkEnd w:id="57"/>
    </w:p>
    <w:p>
      <w:pPr>
        <w:pStyle w:val="TextBody"/>
        <w:rPr/>
      </w:pPr>
      <w:r>
        <w:rPr/>
        <w:t>Für alle zu erzeugenden Datenbankschemata wird ein einheitliches Kennwort definiert.</w:t>
      </w:r>
    </w:p>
    <w:p>
      <w:pPr>
        <w:pStyle w:val="HeadingBar"/>
        <w:rPr/>
      </w:pPr>
      <w:r>
        <w:rPr/>
      </w:r>
    </w:p>
    <w:p>
      <w:pPr>
        <w:pStyle w:val="Heading3"/>
        <w:rPr/>
      </w:pPr>
      <w:bookmarkStart w:id="58" w:name="_Toc59090536"/>
      <w:bookmarkStart w:id="59" w:name="_Toc10649472"/>
      <w:r>
        <w:rPr/>
        <w:t>Tablespace Mapping</w:t>
      </w:r>
      <w:bookmarkEnd w:id="58"/>
      <w:bookmarkEnd w:id="59"/>
    </w:p>
    <w:p>
      <w:pPr>
        <w:pStyle w:val="TextBody"/>
        <w:rPr/>
      </w:pPr>
      <w:r>
        <w:rPr/>
        <w:t>Folgendes Mapping ist für die jeweilige Komponente einzustellen.</w:t>
      </w:r>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3009"/>
        <w:gridCol w:w="1841"/>
        <w:gridCol w:w="1417"/>
        <w:gridCol w:w="1418"/>
      </w:tblGrid>
      <w:tr>
        <w:trPr>
          <w:tblHeader w:val="true"/>
          <w:cantSplit w:val="true"/>
        </w:trPr>
        <w:tc>
          <w:tcPr>
            <w:tcW w:w="300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Komponente</w:t>
            </w:r>
          </w:p>
        </w:tc>
        <w:tc>
          <w:tcPr>
            <w:tcW w:w="184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Schema</w:t>
            </w:r>
          </w:p>
        </w:tc>
        <w:tc>
          <w:tcPr>
            <w:tcW w:w="1417"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Permanent</w:t>
            </w:r>
          </w:p>
        </w:tc>
        <w:tc>
          <w:tcPr>
            <w:tcW w:w="1418"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Temporäre</w:t>
            </w:r>
          </w:p>
        </w:tc>
      </w:tr>
      <w:tr>
        <w:trPr>
          <w:cantSplit w:val="true"/>
        </w:trPr>
        <w:tc>
          <w:tcPr>
            <w:tcW w:w="3009" w:type="dxa"/>
            <w:tcBorders/>
          </w:tcPr>
          <w:p>
            <w:pPr>
              <w:pStyle w:val="TableText"/>
              <w:widowControl w:val="false"/>
              <w:spacing w:before="60" w:after="60"/>
              <w:rPr>
                <w:b/>
                <w:b/>
                <w:lang w:val="de-DE"/>
              </w:rPr>
            </w:pPr>
            <w:r>
              <w:rPr>
                <w:b/>
                <w:lang w:val="de-DE"/>
              </w:rPr>
              <w:t>Common Infrastructure Services</w:t>
            </w:r>
          </w:p>
        </w:tc>
        <w:tc>
          <w:tcPr>
            <w:tcW w:w="1841" w:type="dxa"/>
            <w:tcBorders/>
          </w:tcPr>
          <w:p>
            <w:pPr>
              <w:pStyle w:val="TableText"/>
              <w:widowControl w:val="false"/>
              <w:spacing w:before="60" w:after="60"/>
              <w:rPr>
                <w:lang w:val="de-DE"/>
              </w:rPr>
            </w:pPr>
            <w:r>
              <w:rPr>
                <w:lang w:val="de-DE"/>
              </w:rPr>
              <w:t>IGD_STB</w:t>
            </w:r>
          </w:p>
        </w:tc>
        <w:tc>
          <w:tcPr>
            <w:tcW w:w="1417" w:type="dxa"/>
            <w:tcBorders/>
          </w:tcPr>
          <w:p>
            <w:pPr>
              <w:pStyle w:val="TableText"/>
              <w:widowControl w:val="false"/>
              <w:spacing w:before="60" w:after="60"/>
              <w:rPr>
                <w:lang w:val="de-DE"/>
              </w:rPr>
            </w:pPr>
            <w:r>
              <w:rPr>
                <w:lang w:val="de-DE"/>
              </w:rPr>
              <w:t>svc_data</w:t>
            </w:r>
          </w:p>
        </w:tc>
        <w:tc>
          <w:tcPr>
            <w:tcW w:w="1418" w:type="dxa"/>
            <w:tcBorders/>
          </w:tcPr>
          <w:p>
            <w:pPr>
              <w:pStyle w:val="TableText"/>
              <w:widowControl w:val="false"/>
              <w:spacing w:before="60" w:after="60"/>
              <w:rPr>
                <w:lang w:val="de-DE"/>
              </w:rPr>
            </w:pPr>
            <w:r>
              <w:rPr>
                <w:lang w:val="de-DE"/>
              </w:rPr>
              <w:t>iam_temp</w:t>
            </w:r>
          </w:p>
        </w:tc>
      </w:tr>
      <w:tr>
        <w:trPr>
          <w:cantSplit w:val="true"/>
        </w:trPr>
        <w:tc>
          <w:tcPr>
            <w:tcW w:w="3009" w:type="dxa"/>
            <w:tcBorders/>
          </w:tcPr>
          <w:p>
            <w:pPr>
              <w:pStyle w:val="TableText"/>
              <w:widowControl w:val="false"/>
              <w:spacing w:before="60" w:after="60"/>
              <w:rPr>
                <w:b/>
                <w:b/>
                <w:lang w:val="de-DE"/>
              </w:rPr>
            </w:pPr>
            <w:r>
              <w:rPr>
                <w:b/>
                <w:lang w:val="de-DE"/>
              </w:rPr>
              <w:t>Oracle Platform Security Services</w:t>
            </w:r>
          </w:p>
        </w:tc>
        <w:tc>
          <w:tcPr>
            <w:tcW w:w="1841" w:type="dxa"/>
            <w:tcBorders/>
          </w:tcPr>
          <w:p>
            <w:pPr>
              <w:pStyle w:val="TableText"/>
              <w:widowControl w:val="false"/>
              <w:spacing w:before="60" w:after="60"/>
              <w:rPr>
                <w:lang w:val="de-DE"/>
              </w:rPr>
            </w:pPr>
            <w:r>
              <w:rPr>
                <w:lang w:val="de-DE"/>
              </w:rPr>
              <w:t>IGD_OPSS</w:t>
            </w:r>
          </w:p>
        </w:tc>
        <w:tc>
          <w:tcPr>
            <w:tcW w:w="1417" w:type="dxa"/>
            <w:tcBorders/>
          </w:tcPr>
          <w:p>
            <w:pPr>
              <w:pStyle w:val="TableText"/>
              <w:widowControl w:val="false"/>
              <w:spacing w:before="60" w:after="60"/>
              <w:rPr>
                <w:lang w:val="de-DE"/>
              </w:rPr>
            </w:pPr>
            <w:r>
              <w:rPr>
                <w:lang w:val="de-DE"/>
              </w:rPr>
              <w:t>jps_data</w:t>
            </w:r>
          </w:p>
        </w:tc>
        <w:tc>
          <w:tcPr>
            <w:tcW w:w="1418" w:type="dxa"/>
            <w:tcBorders/>
          </w:tcPr>
          <w:p>
            <w:pPr>
              <w:pStyle w:val="TableText"/>
              <w:widowControl w:val="false"/>
              <w:spacing w:before="60" w:after="60"/>
              <w:rPr>
                <w:lang w:val="de-DE"/>
              </w:rPr>
            </w:pPr>
            <w:r>
              <w:rPr>
                <w:lang w:val="de-DE"/>
              </w:rPr>
              <w:t>iam_temp</w:t>
            </w:r>
          </w:p>
        </w:tc>
      </w:tr>
      <w:tr>
        <w:trPr>
          <w:cantSplit w:val="true"/>
        </w:trPr>
        <w:tc>
          <w:tcPr>
            <w:tcW w:w="3009" w:type="dxa"/>
            <w:tcBorders/>
          </w:tcPr>
          <w:p>
            <w:pPr>
              <w:pStyle w:val="TableText"/>
              <w:widowControl w:val="false"/>
              <w:spacing w:before="60" w:after="60"/>
              <w:rPr>
                <w:b/>
                <w:b/>
                <w:lang w:val="de-DE"/>
              </w:rPr>
            </w:pPr>
            <w:r>
              <w:rPr>
                <w:b/>
                <w:lang w:val="de-DE"/>
              </w:rPr>
              <w:t>Oracle Identity Manager</w:t>
            </w:r>
          </w:p>
        </w:tc>
        <w:tc>
          <w:tcPr>
            <w:tcW w:w="1841" w:type="dxa"/>
            <w:tcBorders/>
          </w:tcPr>
          <w:p>
            <w:pPr>
              <w:pStyle w:val="TableText"/>
              <w:widowControl w:val="false"/>
              <w:spacing w:before="60" w:after="60"/>
              <w:rPr>
                <w:lang w:val="de-DE"/>
              </w:rPr>
            </w:pPr>
            <w:r>
              <w:rPr>
                <w:lang w:val="de-DE"/>
              </w:rPr>
              <w:t>IGD_OIM</w:t>
            </w:r>
          </w:p>
        </w:tc>
        <w:tc>
          <w:tcPr>
            <w:tcW w:w="1417" w:type="dxa"/>
            <w:tcBorders/>
          </w:tcPr>
          <w:p>
            <w:pPr>
              <w:pStyle w:val="TableText"/>
              <w:widowControl w:val="false"/>
              <w:spacing w:before="60" w:after="60"/>
              <w:rPr>
                <w:lang w:val="de-DE"/>
              </w:rPr>
            </w:pPr>
            <w:r>
              <w:rPr>
                <w:lang w:val="de-DE"/>
              </w:rPr>
              <w:t>oim_data</w:t>
            </w:r>
          </w:p>
        </w:tc>
        <w:tc>
          <w:tcPr>
            <w:tcW w:w="1418" w:type="dxa"/>
            <w:tcBorders/>
          </w:tcPr>
          <w:p>
            <w:pPr>
              <w:pStyle w:val="TableText"/>
              <w:widowControl w:val="false"/>
              <w:spacing w:before="60" w:after="60"/>
              <w:rPr>
                <w:lang w:val="de-DE"/>
              </w:rPr>
            </w:pPr>
            <w:r>
              <w:rPr>
                <w:lang w:val="de-DE"/>
              </w:rPr>
              <w:t>oim_temp</w:t>
            </w:r>
          </w:p>
        </w:tc>
      </w:tr>
      <w:tr>
        <w:trPr>
          <w:cantSplit w:val="true"/>
        </w:trPr>
        <w:tc>
          <w:tcPr>
            <w:tcW w:w="3009" w:type="dxa"/>
            <w:tcBorders/>
          </w:tcPr>
          <w:p>
            <w:pPr>
              <w:pStyle w:val="TableText"/>
              <w:widowControl w:val="false"/>
              <w:spacing w:before="60" w:after="60"/>
              <w:rPr>
                <w:b/>
                <w:b/>
                <w:lang w:val="de-DE"/>
              </w:rPr>
            </w:pPr>
            <w:r>
              <w:rPr>
                <w:b/>
                <w:lang w:val="de-DE"/>
              </w:rPr>
              <w:t>Audit Services</w:t>
            </w:r>
          </w:p>
        </w:tc>
        <w:tc>
          <w:tcPr>
            <w:tcW w:w="1841" w:type="dxa"/>
            <w:tcBorders/>
          </w:tcPr>
          <w:p>
            <w:pPr>
              <w:pStyle w:val="TableText"/>
              <w:widowControl w:val="false"/>
              <w:spacing w:before="60" w:after="60"/>
              <w:rPr>
                <w:lang w:val="de-DE"/>
              </w:rPr>
            </w:pPr>
            <w:r>
              <w:rPr>
                <w:lang w:val="de-DE"/>
              </w:rPr>
              <w:t>IGD_IAU</w:t>
            </w:r>
          </w:p>
        </w:tc>
        <w:tc>
          <w:tcPr>
            <w:tcW w:w="1417" w:type="dxa"/>
            <w:tcBorders/>
          </w:tcPr>
          <w:p>
            <w:pPr>
              <w:pStyle w:val="TableText"/>
              <w:widowControl w:val="false"/>
              <w:spacing w:before="60" w:after="60"/>
              <w:rPr>
                <w:lang w:val="de-DE"/>
              </w:rPr>
            </w:pPr>
            <w:r>
              <w:rPr>
                <w:lang w:val="de-DE"/>
              </w:rPr>
              <w:t>aud_data</w:t>
            </w:r>
          </w:p>
        </w:tc>
        <w:tc>
          <w:tcPr>
            <w:tcW w:w="1418" w:type="dxa"/>
            <w:tcBorders/>
          </w:tcPr>
          <w:p>
            <w:pPr>
              <w:pStyle w:val="TableText"/>
              <w:widowControl w:val="false"/>
              <w:spacing w:before="60" w:after="60"/>
              <w:rPr>
                <w:lang w:val="de-DE"/>
              </w:rPr>
            </w:pPr>
            <w:r>
              <w:rPr>
                <w:lang w:val="de-DE"/>
              </w:rPr>
              <w:t>iam_temp</w:t>
            </w:r>
          </w:p>
        </w:tc>
      </w:tr>
      <w:tr>
        <w:trPr>
          <w:cantSplit w:val="true"/>
        </w:trPr>
        <w:tc>
          <w:tcPr>
            <w:tcW w:w="3009" w:type="dxa"/>
            <w:tcBorders/>
          </w:tcPr>
          <w:p>
            <w:pPr>
              <w:pStyle w:val="TableText"/>
              <w:widowControl w:val="false"/>
              <w:spacing w:before="60" w:after="60"/>
              <w:rPr>
                <w:b/>
                <w:b/>
                <w:lang w:val="de-DE"/>
              </w:rPr>
            </w:pPr>
            <w:r>
              <w:rPr>
                <w:b/>
                <w:lang w:val="de-DE"/>
              </w:rPr>
              <w:t>Audit Services Append</w:t>
            </w:r>
          </w:p>
        </w:tc>
        <w:tc>
          <w:tcPr>
            <w:tcW w:w="1841" w:type="dxa"/>
            <w:tcBorders/>
          </w:tcPr>
          <w:p>
            <w:pPr>
              <w:pStyle w:val="TableText"/>
              <w:widowControl w:val="false"/>
              <w:spacing w:before="60" w:after="60"/>
              <w:rPr>
                <w:lang w:val="de-DE"/>
              </w:rPr>
            </w:pPr>
            <w:r>
              <w:rPr>
                <w:lang w:val="de-DE"/>
              </w:rPr>
              <w:t>IGD_IAU_ APPEND</w:t>
            </w:r>
          </w:p>
        </w:tc>
        <w:tc>
          <w:tcPr>
            <w:tcW w:w="1417" w:type="dxa"/>
            <w:tcBorders/>
          </w:tcPr>
          <w:p>
            <w:pPr>
              <w:pStyle w:val="TableText"/>
              <w:widowControl w:val="false"/>
              <w:spacing w:before="60" w:after="60"/>
              <w:rPr>
                <w:lang w:val="de-DE"/>
              </w:rPr>
            </w:pPr>
            <w:r>
              <w:rPr>
                <w:lang w:val="de-DE"/>
              </w:rPr>
              <w:t>aud_data</w:t>
            </w:r>
          </w:p>
        </w:tc>
        <w:tc>
          <w:tcPr>
            <w:tcW w:w="1418" w:type="dxa"/>
            <w:tcBorders/>
          </w:tcPr>
          <w:p>
            <w:pPr>
              <w:pStyle w:val="TableText"/>
              <w:widowControl w:val="false"/>
              <w:spacing w:before="60" w:after="60"/>
              <w:rPr>
                <w:lang w:val="de-DE"/>
              </w:rPr>
            </w:pPr>
            <w:r>
              <w:rPr>
                <w:lang w:val="de-DE"/>
              </w:rPr>
              <w:t>iam_temp</w:t>
            </w:r>
          </w:p>
        </w:tc>
      </w:tr>
      <w:tr>
        <w:trPr>
          <w:cantSplit w:val="true"/>
        </w:trPr>
        <w:tc>
          <w:tcPr>
            <w:tcW w:w="3009" w:type="dxa"/>
            <w:tcBorders/>
          </w:tcPr>
          <w:p>
            <w:pPr>
              <w:pStyle w:val="TableText"/>
              <w:widowControl w:val="false"/>
              <w:spacing w:before="60" w:after="60"/>
              <w:rPr>
                <w:b/>
                <w:b/>
                <w:lang w:val="de-DE"/>
              </w:rPr>
            </w:pPr>
            <w:r>
              <w:rPr>
                <w:b/>
                <w:lang w:val="de-DE"/>
              </w:rPr>
              <w:t>Audit Services Viewer</w:t>
            </w:r>
          </w:p>
        </w:tc>
        <w:tc>
          <w:tcPr>
            <w:tcW w:w="1841" w:type="dxa"/>
            <w:tcBorders/>
          </w:tcPr>
          <w:p>
            <w:pPr>
              <w:pStyle w:val="TableText"/>
              <w:widowControl w:val="false"/>
              <w:spacing w:before="60" w:after="60"/>
              <w:rPr>
                <w:lang w:val="de-DE"/>
              </w:rPr>
            </w:pPr>
            <w:r>
              <w:rPr>
                <w:lang w:val="de-DE"/>
              </w:rPr>
              <w:t>IGD_IAU_VIEWER</w:t>
            </w:r>
          </w:p>
        </w:tc>
        <w:tc>
          <w:tcPr>
            <w:tcW w:w="1417" w:type="dxa"/>
            <w:tcBorders/>
          </w:tcPr>
          <w:p>
            <w:pPr>
              <w:pStyle w:val="TableText"/>
              <w:widowControl w:val="false"/>
              <w:spacing w:before="60" w:after="60"/>
              <w:rPr>
                <w:lang w:val="de-DE"/>
              </w:rPr>
            </w:pPr>
            <w:r>
              <w:rPr>
                <w:lang w:val="de-DE"/>
              </w:rPr>
              <w:t>aud_data</w:t>
            </w:r>
          </w:p>
        </w:tc>
        <w:tc>
          <w:tcPr>
            <w:tcW w:w="1418" w:type="dxa"/>
            <w:tcBorders/>
          </w:tcPr>
          <w:p>
            <w:pPr>
              <w:pStyle w:val="TableText"/>
              <w:widowControl w:val="false"/>
              <w:spacing w:before="60" w:after="60"/>
              <w:rPr>
                <w:lang w:val="de-DE"/>
              </w:rPr>
            </w:pPr>
            <w:r>
              <w:rPr>
                <w:lang w:val="de-DE"/>
              </w:rPr>
              <w:t>iam_temp</w:t>
            </w:r>
          </w:p>
        </w:tc>
      </w:tr>
      <w:tr>
        <w:trPr>
          <w:cantSplit w:val="true"/>
        </w:trPr>
        <w:tc>
          <w:tcPr>
            <w:tcW w:w="3009" w:type="dxa"/>
            <w:tcBorders/>
          </w:tcPr>
          <w:p>
            <w:pPr>
              <w:pStyle w:val="TableText"/>
              <w:widowControl w:val="false"/>
              <w:spacing w:before="60" w:after="60"/>
              <w:rPr>
                <w:b/>
                <w:b/>
                <w:lang w:val="de-DE"/>
              </w:rPr>
            </w:pPr>
            <w:r>
              <w:rPr>
                <w:b/>
                <w:lang w:val="de-DE"/>
              </w:rPr>
              <w:t>Metadata Services</w:t>
            </w:r>
          </w:p>
        </w:tc>
        <w:tc>
          <w:tcPr>
            <w:tcW w:w="1841" w:type="dxa"/>
            <w:tcBorders/>
          </w:tcPr>
          <w:p>
            <w:pPr>
              <w:pStyle w:val="TableText"/>
              <w:widowControl w:val="false"/>
              <w:spacing w:before="60" w:after="60"/>
              <w:rPr>
                <w:lang w:val="de-DE"/>
              </w:rPr>
            </w:pPr>
            <w:r>
              <w:rPr>
                <w:lang w:val="de-DE"/>
              </w:rPr>
              <w:t>IGD_MDS</w:t>
            </w:r>
          </w:p>
        </w:tc>
        <w:tc>
          <w:tcPr>
            <w:tcW w:w="1417" w:type="dxa"/>
            <w:tcBorders/>
          </w:tcPr>
          <w:p>
            <w:pPr>
              <w:pStyle w:val="TableText"/>
              <w:widowControl w:val="false"/>
              <w:spacing w:before="60" w:after="60"/>
              <w:rPr>
                <w:lang w:val="de-DE"/>
              </w:rPr>
            </w:pPr>
            <w:r>
              <w:rPr>
                <w:lang w:val="de-DE"/>
              </w:rPr>
              <w:t>mds_data</w:t>
            </w:r>
          </w:p>
        </w:tc>
        <w:tc>
          <w:tcPr>
            <w:tcW w:w="1418" w:type="dxa"/>
            <w:tcBorders/>
          </w:tcPr>
          <w:p>
            <w:pPr>
              <w:pStyle w:val="TableText"/>
              <w:widowControl w:val="false"/>
              <w:spacing w:before="60" w:after="60"/>
              <w:rPr>
                <w:lang w:val="de-DE"/>
              </w:rPr>
            </w:pPr>
            <w:r>
              <w:rPr>
                <w:lang w:val="de-DE"/>
              </w:rPr>
              <w:t>iam_temp</w:t>
            </w:r>
          </w:p>
        </w:tc>
      </w:tr>
      <w:tr>
        <w:trPr>
          <w:cantSplit w:val="true"/>
        </w:trPr>
        <w:tc>
          <w:tcPr>
            <w:tcW w:w="3009" w:type="dxa"/>
            <w:tcBorders>
              <w:bottom w:val="single" w:sz="4" w:space="0" w:color="000000"/>
            </w:tcBorders>
          </w:tcPr>
          <w:p>
            <w:pPr>
              <w:pStyle w:val="TableText"/>
              <w:widowControl w:val="false"/>
              <w:spacing w:before="60" w:after="60"/>
              <w:rPr>
                <w:b/>
                <w:b/>
                <w:lang w:val="de-DE"/>
              </w:rPr>
            </w:pPr>
            <w:r>
              <w:rPr>
                <w:b/>
                <w:lang w:val="de-DE"/>
              </w:rPr>
              <w:t>WebLogic Services</w:t>
            </w:r>
          </w:p>
        </w:tc>
        <w:tc>
          <w:tcPr>
            <w:tcW w:w="1841" w:type="dxa"/>
            <w:tcBorders>
              <w:bottom w:val="single" w:sz="4" w:space="0" w:color="000000"/>
            </w:tcBorders>
          </w:tcPr>
          <w:p>
            <w:pPr>
              <w:pStyle w:val="TableText"/>
              <w:widowControl w:val="false"/>
              <w:spacing w:before="60" w:after="60"/>
              <w:rPr>
                <w:lang w:val="de-DE"/>
              </w:rPr>
            </w:pPr>
            <w:r>
              <w:rPr>
                <w:lang w:val="de-DE"/>
              </w:rPr>
              <w:t>IGD_WLS</w:t>
            </w:r>
          </w:p>
        </w:tc>
        <w:tc>
          <w:tcPr>
            <w:tcW w:w="1417" w:type="dxa"/>
            <w:tcBorders>
              <w:bottom w:val="single" w:sz="4" w:space="0" w:color="000000"/>
            </w:tcBorders>
          </w:tcPr>
          <w:p>
            <w:pPr>
              <w:pStyle w:val="TableText"/>
              <w:widowControl w:val="false"/>
              <w:spacing w:before="60" w:after="60"/>
              <w:rPr>
                <w:lang w:val="de-DE"/>
              </w:rPr>
            </w:pPr>
            <w:r>
              <w:rPr>
                <w:lang w:val="de-DE"/>
              </w:rPr>
              <w:t>wls_data</w:t>
            </w:r>
          </w:p>
        </w:tc>
        <w:tc>
          <w:tcPr>
            <w:tcW w:w="1418" w:type="dxa"/>
            <w:tcBorders>
              <w:bottom w:val="single" w:sz="4" w:space="0" w:color="000000"/>
            </w:tcBorders>
          </w:tcPr>
          <w:p>
            <w:pPr>
              <w:pStyle w:val="TableText"/>
              <w:widowControl w:val="false"/>
              <w:spacing w:before="60" w:after="60"/>
              <w:rPr>
                <w:lang w:val="de-DE"/>
              </w:rPr>
            </w:pPr>
            <w:r>
              <w:rPr>
                <w:lang w:val="de-DE"/>
              </w:rPr>
              <w:t>iam_temp</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1D5AAB"/>
            </w:tcBorders>
            <w:shd w:color="auto" w:fill="EFF6FE" w:val="clear"/>
          </w:tcPr>
          <w:p>
            <w:pPr>
              <w:pStyle w:val="TextBody"/>
              <w:widowControl w:val="false"/>
              <w:spacing w:before="120" w:after="60"/>
              <w:ind w:left="0" w:hanging="0"/>
              <w:rPr/>
            </w:pPr>
            <w:r>
              <w:rPr/>
              <w:drawing>
                <wp:inline distT="0" distB="0" distL="0" distR="0">
                  <wp:extent cx="152400" cy="152400"/>
                  <wp:effectExtent l="0" t="0" r="0" b="0"/>
                  <wp:docPr id="15" name="Picture 14"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con-note-16"/>
                          <pic:cNvPicPr>
                            <a:picLocks noChangeAspect="1" noChangeArrowheads="1"/>
                          </pic:cNvPicPr>
                        </pic:nvPicPr>
                        <pic:blipFill>
                          <a:blip r:embed="rId20"/>
                          <a:stretch>
                            <a:fillRect/>
                          </a:stretch>
                        </pic:blipFill>
                        <pic:spPr bwMode="auto">
                          <a:xfrm>
                            <a:off x="0" y="0"/>
                            <a:ext cx="152400" cy="152400"/>
                          </a:xfrm>
                          <a:prstGeom prst="rect">
                            <a:avLst/>
                          </a:prstGeom>
                        </pic:spPr>
                      </pic:pic>
                    </a:graphicData>
                  </a:graphic>
                </wp:inline>
              </w:drawing>
            </w:r>
          </w:p>
        </w:tc>
        <w:tc>
          <w:tcPr>
            <w:tcW w:w="7109" w:type="dxa"/>
            <w:tcBorders/>
            <w:shd w:color="auto" w:fill="EFF6FE" w:val="clear"/>
          </w:tcPr>
          <w:p>
            <w:pPr>
              <w:pStyle w:val="TextBody"/>
              <w:widowControl w:val="false"/>
              <w:spacing w:before="120" w:after="60"/>
              <w:ind w:left="0" w:hanging="0"/>
              <w:rPr>
                <w:b/>
                <w:b/>
                <w:color w:val="1D5AAB"/>
                <w:sz w:val="24"/>
                <w:szCs w:val="24"/>
              </w:rPr>
            </w:pPr>
            <w:r>
              <w:rPr>
                <w:b/>
                <w:color w:val="1D5AAB"/>
                <w:sz w:val="24"/>
                <w:szCs w:val="24"/>
              </w:rPr>
              <w:t>Hinweis</w:t>
            </w:r>
          </w:p>
        </w:tc>
      </w:tr>
      <w:tr>
        <w:trPr>
          <w:tblHeader w:val="true"/>
          <w:trHeight w:val="454" w:hRule="atLeast"/>
        </w:trPr>
        <w:tc>
          <w:tcPr>
            <w:tcW w:w="456" w:type="dxa"/>
            <w:vMerge w:val="continue"/>
            <w:tcBorders>
              <w:left w:val="single" w:sz="18" w:space="0" w:color="1D5AAB"/>
            </w:tcBorders>
            <w:shd w:color="auto" w:fill="EFF6FE"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7109" w:type="dxa"/>
            <w:tcBorders/>
            <w:shd w:color="auto" w:fill="EFF6FE" w:val="clear"/>
          </w:tcPr>
          <w:p>
            <w:pPr>
              <w:pStyle w:val="TextBody"/>
              <w:widowControl w:val="false"/>
              <w:spacing w:before="120" w:after="60"/>
              <w:ind w:left="0" w:hanging="0"/>
              <w:rPr/>
            </w:pPr>
            <w:r>
              <w:rPr/>
              <w:t>Die Tablespaces wurden vorab durch einen berechtigten Datenbankadministrator unter dem entsprechenden Namen erzeugt.</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1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
                          <pic:cNvPicPr>
                            <a:picLocks noChangeAspect="1" noChangeArrowheads="1"/>
                          </pic:cNvPicPr>
                        </pic:nvPicPr>
                        <pic:blipFill>
                          <a:blip r:embed="rId21"/>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blHeader w:val="true"/>
          <w:trHeight w:val="454" w:hRule="atLeast"/>
        </w:trPr>
        <w:tc>
          <w:tcPr>
            <w:tcW w:w="456" w:type="dxa"/>
            <w:vMerge w:val="continue"/>
            <w:tcBorders>
              <w:left w:val="single" w:sz="18" w:space="0" w:color="7C2482"/>
            </w:tcBorders>
            <w:shd w:color="auto" w:fill="FDF5FF"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7109" w:type="dxa"/>
            <w:tcBorders/>
            <w:shd w:color="auto" w:fill="FDF5FF" w:val="clear"/>
          </w:tcPr>
          <w:p>
            <w:pPr>
              <w:pStyle w:val="TextBody"/>
              <w:widowControl w:val="false"/>
              <w:spacing w:before="120" w:after="60"/>
              <w:ind w:left="0" w:hanging="0"/>
              <w:rPr/>
            </w:pPr>
            <w:r>
              <w:rPr/>
              <w:t>Um eventuellen Fehler bei der nachfolgenden Konfiguration der Domain entgegenzutreten wird empfohlen nach dem Erzeugen der Datenbankschemata ein Backup der Datenbank zu erzeugen.</w:t>
            </w:r>
          </w:p>
        </w:tc>
      </w:tr>
    </w:tbl>
    <w:p>
      <w:pPr>
        <w:pStyle w:val="Heading2"/>
        <w:rPr/>
      </w:pPr>
      <w:bookmarkStart w:id="60" w:name="_Toc59090537"/>
      <w:bookmarkStart w:id="61" w:name="_Ref23415284"/>
      <w:r>
        <w:rPr/>
        <w:t>Domain Konfiguration</w:t>
      </w:r>
      <w:bookmarkEnd w:id="60"/>
      <w:bookmarkEnd w:id="61"/>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75"/>
        <w:gridCol w:w="6990"/>
      </w:tblGrid>
      <w:tr>
        <w:trPr>
          <w:tblHeader w:val="true"/>
          <w:trHeight w:val="397" w:hRule="exact"/>
        </w:trPr>
        <w:tc>
          <w:tcPr>
            <w:tcW w:w="575"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1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descr=""/>
                          <pic:cNvPicPr>
                            <a:picLocks noChangeAspect="1" noChangeArrowheads="1"/>
                          </pic:cNvPicPr>
                        </pic:nvPicPr>
                        <pic:blipFill>
                          <a:blip r:embed="rId22"/>
                          <a:stretch>
                            <a:fillRect/>
                          </a:stretch>
                        </pic:blipFill>
                        <pic:spPr bwMode="auto">
                          <a:xfrm>
                            <a:off x="0" y="0"/>
                            <a:ext cx="227965" cy="227965"/>
                          </a:xfrm>
                          <a:prstGeom prst="rect">
                            <a:avLst/>
                          </a:prstGeom>
                        </pic:spPr>
                      </pic:pic>
                    </a:graphicData>
                  </a:graphic>
                </wp:inline>
              </w:drawing>
            </w:r>
          </w:p>
        </w:tc>
        <w:tc>
          <w:tcPr>
            <w:tcW w:w="699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5"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990"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export JAVA_VENDOR=Sun</w:t>
            </w:r>
          </w:p>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export JAVA_HOME=/usr/java/jdk1.8.0_131</w:t>
            </w:r>
          </w:p>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cd /opt/oracle/product/fmw/12.2.1/oracle_common/common/bin</w:t>
            </w:r>
          </w:p>
          <w:p>
            <w:pPr>
              <w:pStyle w:val="TextBody"/>
              <w:widowControl w:val="false"/>
              <w:spacing w:before="120" w:after="120"/>
              <w:ind w:left="0" w:hanging="0"/>
              <w:contextualSpacing/>
              <w:rPr>
                <w:rFonts w:ascii="Courier New" w:hAnsi="Courier New" w:cs="Courier New"/>
                <w:lang w:val="en-US"/>
              </w:rPr>
            </w:pPr>
            <w:r>
              <w:rPr>
                <w:rFonts w:cs="Courier New" w:ascii="Courier New" w:hAnsi="Courier New"/>
                <w:sz w:val="16"/>
                <w:szCs w:val="16"/>
                <w:lang w:val="en-US"/>
              </w:rPr>
              <w:t>./config.sh -log=/var/opt/Anwendungen/log/domains/identity-domain-create.log -log_priority=debug</w:t>
            </w:r>
          </w:p>
        </w:tc>
      </w:tr>
    </w:tbl>
    <w:p>
      <w:pPr>
        <w:pStyle w:val="HeadingBar"/>
        <w:rPr>
          <w:lang w:val="en-US"/>
        </w:rPr>
      </w:pPr>
      <w:r>
        <w:rPr>
          <w:lang w:val="en-US"/>
        </w:rPr>
      </w:r>
    </w:p>
    <w:p>
      <w:pPr>
        <w:pStyle w:val="Heading3"/>
        <w:rPr/>
      </w:pPr>
      <w:bookmarkStart w:id="62" w:name="_Toc59090538"/>
      <w:r>
        <w:rPr/>
        <w:t>Verzeichnis</w:t>
      </w:r>
      <w:bookmarkEnd w:id="62"/>
    </w:p>
    <w:p>
      <w:pPr>
        <w:pStyle w:val="TextBody"/>
        <w:rPr/>
      </w:pPr>
      <w:r>
        <w:rPr/>
        <w:t>Die WebLogic Domain wird in dem Verzeichnis /opt/Anwendungen/domains/identity erzeugt.</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Komponente</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Template</w:t>
            </w:r>
          </w:p>
        </w:tc>
      </w:tr>
      <w:tr>
        <w:trPr>
          <w:cantSplit w:val="true"/>
        </w:trPr>
        <w:tc>
          <w:tcPr>
            <w:tcW w:w="2574" w:type="dxa"/>
            <w:tcBorders>
              <w:top w:val="single" w:sz="12" w:space="0" w:color="000000"/>
              <w:bottom w:val="single" w:sz="6" w:space="0" w:color="000000"/>
            </w:tcBorders>
          </w:tcPr>
          <w:p>
            <w:pPr>
              <w:pStyle w:val="TableText"/>
              <w:widowControl w:val="false"/>
              <w:spacing w:before="60" w:after="60"/>
              <w:rPr>
                <w:b/>
                <w:b/>
                <w:lang w:val="de-DE"/>
              </w:rPr>
            </w:pPr>
            <w:r>
              <w:rPr>
                <w:b/>
                <w:lang w:val="de-DE"/>
              </w:rPr>
              <w:t>Domain Location</w:t>
            </w:r>
          </w:p>
        </w:tc>
        <w:tc>
          <w:tcPr>
            <w:tcW w:w="5111" w:type="dxa"/>
            <w:tcBorders>
              <w:top w:val="single" w:sz="12" w:space="0" w:color="000000"/>
              <w:bottom w:val="single" w:sz="6" w:space="0" w:color="000000"/>
            </w:tcBorders>
          </w:tcPr>
          <w:p>
            <w:pPr>
              <w:pStyle w:val="TableText"/>
              <w:widowControl w:val="false"/>
              <w:spacing w:before="60" w:after="60"/>
              <w:rPr>
                <w:lang w:val="de-DE"/>
              </w:rPr>
            </w:pPr>
            <w:r>
              <w:rPr>
                <w:lang w:val="de-DE"/>
              </w:rPr>
              <w:t>/opt/Anwendungen/domains/identity</w:t>
            </w:r>
          </w:p>
        </w:tc>
      </w:tr>
    </w:tbl>
    <w:p>
      <w:pPr>
        <w:pStyle w:val="HeadingBar"/>
        <w:rPr/>
      </w:pPr>
      <w:r>
        <w:rPr/>
      </w:r>
    </w:p>
    <w:p>
      <w:pPr>
        <w:pStyle w:val="Heading3"/>
        <w:rPr/>
      </w:pPr>
      <w:bookmarkStart w:id="63" w:name="_Toc59090539"/>
      <w:r>
        <w:rPr/>
        <w:t>Auswahl Template</w:t>
      </w:r>
      <w:bookmarkEnd w:id="63"/>
    </w:p>
    <w:p>
      <w:pPr>
        <w:pStyle w:val="TextBody"/>
        <w:rPr/>
      </w:pPr>
      <w:r>
        <w:rPr/>
        <w:t>Für Oracle Identity Governance sind folgende Komponenten auszuwählen:</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Komponente</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Template</w:t>
            </w:r>
          </w:p>
        </w:tc>
      </w:tr>
      <w:tr>
        <w:trPr>
          <w:cantSplit w:val="true"/>
        </w:trPr>
        <w:tc>
          <w:tcPr>
            <w:tcW w:w="2574" w:type="dxa"/>
            <w:tcBorders>
              <w:top w:val="single" w:sz="12" w:space="0" w:color="000000"/>
              <w:bottom w:val="single" w:sz="6" w:space="0" w:color="000000"/>
            </w:tcBorders>
          </w:tcPr>
          <w:p>
            <w:pPr>
              <w:pStyle w:val="TableText"/>
              <w:widowControl w:val="false"/>
              <w:spacing w:before="60" w:after="60"/>
              <w:rPr>
                <w:b/>
                <w:b/>
                <w:lang w:val="de-DE"/>
              </w:rPr>
            </w:pPr>
            <w:r>
              <w:rPr>
                <w:b/>
                <w:lang w:val="de-DE"/>
              </w:rPr>
              <w:t>Identity Governance</w:t>
            </w:r>
          </w:p>
        </w:tc>
        <w:tc>
          <w:tcPr>
            <w:tcW w:w="5111" w:type="dxa"/>
            <w:tcBorders>
              <w:top w:val="single" w:sz="12" w:space="0" w:color="000000"/>
              <w:bottom w:val="single" w:sz="6" w:space="0" w:color="000000"/>
            </w:tcBorders>
          </w:tcPr>
          <w:p>
            <w:pPr>
              <w:pStyle w:val="TableText"/>
              <w:widowControl w:val="false"/>
              <w:spacing w:before="60" w:after="60"/>
              <w:rPr>
                <w:lang w:val="de-DE"/>
              </w:rPr>
            </w:pPr>
            <w:r>
              <w:rPr>
                <w:lang w:val="de-DE"/>
              </w:rPr>
              <w:t>Oracle Identity Manager - 12.2.1.3.0 [idm]</w:t>
            </w:r>
          </w:p>
        </w:tc>
      </w:tr>
    </w:tbl>
    <w:p>
      <w:pPr>
        <w:pStyle w:val="TextBody"/>
        <w:rPr/>
      </w:pPr>
      <w:r>
        <w:rPr/>
        <w:t>Die Auswahl dieser Vorlage führt zur Auswahl von:</w:t>
      </w:r>
    </w:p>
    <w:p>
      <w:pPr>
        <w:pStyle w:val="Bullet"/>
        <w:numPr>
          <w:ilvl w:val="0"/>
          <w:numId w:val="14"/>
        </w:numPr>
        <w:rPr/>
      </w:pPr>
      <w:r>
        <w:rPr/>
        <w:t>WebLogic Coherence Cluster Extension 12.2.1.3.0 [wlserver]</w:t>
      </w:r>
    </w:p>
    <w:p>
      <w:pPr>
        <w:pStyle w:val="Bullet"/>
        <w:numPr>
          <w:ilvl w:val="0"/>
          <w:numId w:val="15"/>
        </w:numPr>
        <w:rPr>
          <w:lang w:val="de-DE"/>
        </w:rPr>
      </w:pPr>
      <w:r>
        <w:rPr>
          <w:lang w:val="de-DE"/>
        </w:rPr>
        <w:t>Oracle Enterprise Manager 12.2.1.3.0 [em]</w:t>
      </w:r>
    </w:p>
    <w:p>
      <w:pPr>
        <w:pStyle w:val="Bullet"/>
        <w:numPr>
          <w:ilvl w:val="0"/>
          <w:numId w:val="16"/>
        </w:numPr>
        <w:rPr>
          <w:lang w:val="de-DE"/>
        </w:rPr>
      </w:pPr>
      <w:r>
        <w:rPr>
          <w:lang w:val="de-DE"/>
        </w:rPr>
        <w:t>Oracle JRF 12.2.1.3.0 [oracle_common]</w:t>
      </w:r>
    </w:p>
    <w:p>
      <w:pPr>
        <w:pStyle w:val="Bullet"/>
        <w:numPr>
          <w:ilvl w:val="0"/>
          <w:numId w:val="17"/>
        </w:numPr>
        <w:rPr/>
      </w:pPr>
      <w:bookmarkStart w:id="64" w:name="_Hlk57292150"/>
      <w:bookmarkEnd w:id="64"/>
      <w:r>
        <w:rPr/>
        <w:t>Oracle WSM Policy Manager [oracle_common]</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bookmarkStart w:id="65" w:name="_Hlk57292150"/>
            <w:bookmarkStart w:id="66" w:name="_Hlk57292173"/>
            <w:bookmarkEnd w:id="65"/>
            <w:r>
              <w:rPr/>
              <w:drawing>
                <wp:inline distT="0" distB="0" distL="0" distR="0">
                  <wp:extent cx="152400" cy="152400"/>
                  <wp:effectExtent l="0" t="0" r="0" b="0"/>
                  <wp:docPr id="1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
                          <pic:cNvPicPr>
                            <a:picLocks noChangeAspect="1" noChangeArrowheads="1"/>
                          </pic:cNvPicPr>
                        </pic:nvPicPr>
                        <pic:blipFill>
                          <a:blip r:embed="rId23"/>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blHeader w:val="true"/>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pPr>
            <w:r>
              <w:rPr/>
            </w:r>
          </w:p>
        </w:tc>
        <w:tc>
          <w:tcPr>
            <w:tcW w:w="7109" w:type="dxa"/>
            <w:tcBorders/>
            <w:shd w:color="auto" w:fill="FDF5FF" w:val="clear"/>
          </w:tcPr>
          <w:p>
            <w:pPr>
              <w:pStyle w:val="TextBody"/>
              <w:widowControl w:val="false"/>
              <w:spacing w:before="120" w:after="60"/>
              <w:ind w:left="0" w:hanging="0"/>
              <w:rPr/>
            </w:pPr>
            <w:bookmarkStart w:id="67" w:name="_Hlk57292173"/>
            <w:r>
              <w:rPr/>
              <w:t>Diese Auswahl muss in dieser Konfiguration bestehen bleiben.</w:t>
            </w:r>
            <w:bookmarkEnd w:id="67"/>
          </w:p>
        </w:tc>
      </w:tr>
    </w:tbl>
    <w:p>
      <w:pPr>
        <w:pStyle w:val="HeadingBar"/>
        <w:rPr/>
      </w:pPr>
      <w:r>
        <w:rPr/>
      </w:r>
    </w:p>
    <w:p>
      <w:pPr>
        <w:pStyle w:val="Heading3"/>
        <w:rPr/>
      </w:pPr>
      <w:bookmarkStart w:id="68" w:name="_Toc59090540"/>
      <w:r>
        <w:rPr/>
        <w:t>Applikationsverzeichnis</w:t>
      </w:r>
      <w:bookmarkEnd w:id="68"/>
    </w:p>
    <w:p>
      <w:pPr>
        <w:pStyle w:val="TextBody"/>
        <w:rPr/>
      </w:pPr>
      <w:r>
        <w:rPr/>
        <w:t>Die Standardapplikationen der zu konfigurierenden WebLogic Domain wird in dem Verzeichnis /opt/Anwendungen/applications/identity bereitgestellt.</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Komponente</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Template</w:t>
            </w:r>
          </w:p>
        </w:tc>
      </w:tr>
      <w:tr>
        <w:trPr>
          <w:cantSplit w:val="true"/>
        </w:trPr>
        <w:tc>
          <w:tcPr>
            <w:tcW w:w="2574" w:type="dxa"/>
            <w:tcBorders>
              <w:top w:val="single" w:sz="12" w:space="0" w:color="000000"/>
              <w:bottom w:val="single" w:sz="6" w:space="0" w:color="000000"/>
            </w:tcBorders>
          </w:tcPr>
          <w:p>
            <w:pPr>
              <w:pStyle w:val="TableText"/>
              <w:widowControl w:val="false"/>
              <w:spacing w:before="60" w:after="60"/>
              <w:rPr>
                <w:b/>
                <w:b/>
                <w:lang w:val="de-DE"/>
              </w:rPr>
            </w:pPr>
            <w:r>
              <w:rPr>
                <w:b/>
                <w:lang w:val="de-DE"/>
              </w:rPr>
              <w:t>Application Location</w:t>
            </w:r>
          </w:p>
        </w:tc>
        <w:tc>
          <w:tcPr>
            <w:tcW w:w="5111" w:type="dxa"/>
            <w:tcBorders>
              <w:top w:val="single" w:sz="12" w:space="0" w:color="000000"/>
              <w:bottom w:val="single" w:sz="6" w:space="0" w:color="000000"/>
            </w:tcBorders>
          </w:tcPr>
          <w:p>
            <w:pPr>
              <w:pStyle w:val="TableText"/>
              <w:widowControl w:val="false"/>
              <w:spacing w:before="60" w:after="60"/>
              <w:rPr>
                <w:lang w:val="de-DE"/>
              </w:rPr>
            </w:pPr>
            <w:r>
              <w:rPr>
                <w:lang w:val="de-DE"/>
              </w:rPr>
              <w:t>/opt/Anwendungen/applications/identity</w:t>
            </w:r>
          </w:p>
        </w:tc>
      </w:tr>
    </w:tbl>
    <w:p>
      <w:pPr>
        <w:pStyle w:val="HeadingBar"/>
        <w:rPr/>
      </w:pPr>
      <w:r>
        <w:rPr/>
      </w:r>
    </w:p>
    <w:p>
      <w:pPr>
        <w:pStyle w:val="Heading3"/>
        <w:rPr/>
      </w:pPr>
      <w:bookmarkStart w:id="69" w:name="_Toc59090541"/>
      <w:r>
        <w:rPr/>
        <w:t>Benutzerkonto Administrator</w:t>
      </w:r>
      <w:bookmarkEnd w:id="69"/>
    </w:p>
    <w:p>
      <w:pPr>
        <w:pStyle w:val="TextBody"/>
        <w:rPr/>
      </w:pPr>
      <w:r>
        <w:rPr/>
        <w:t xml:space="preserve">Als Name für den Standard Domain Administrator wird </w:t>
      </w:r>
      <w:r>
        <w:rPr>
          <w:i/>
        </w:rPr>
        <w:t>weblogic</w:t>
      </w:r>
      <w:r>
        <w:rPr/>
        <w:t xml:space="preserve"> festgelegt</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574" w:type="dxa"/>
            <w:tcBorders>
              <w:top w:val="single" w:sz="12" w:space="0" w:color="000000"/>
            </w:tcBorders>
          </w:tcPr>
          <w:p>
            <w:pPr>
              <w:pStyle w:val="TableText"/>
              <w:widowControl w:val="false"/>
              <w:spacing w:before="60" w:after="60"/>
              <w:rPr>
                <w:b/>
                <w:b/>
                <w:lang w:val="de-DE"/>
              </w:rPr>
            </w:pPr>
            <w:r>
              <w:rPr>
                <w:b/>
                <w:lang w:val="de-DE"/>
              </w:rPr>
              <w:t>Name</w:t>
            </w:r>
          </w:p>
        </w:tc>
        <w:tc>
          <w:tcPr>
            <w:tcW w:w="5111" w:type="dxa"/>
            <w:tcBorders>
              <w:top w:val="single" w:sz="12" w:space="0" w:color="000000"/>
            </w:tcBorders>
          </w:tcPr>
          <w:p>
            <w:pPr>
              <w:pStyle w:val="TableText"/>
              <w:widowControl w:val="false"/>
              <w:spacing w:before="60" w:after="60"/>
              <w:rPr>
                <w:lang w:val="de-DE"/>
              </w:rPr>
            </w:pPr>
            <w:r>
              <w:rPr>
                <w:lang w:val="de-DE"/>
              </w:rPr>
              <w:t>weblogic</w:t>
            </w:r>
          </w:p>
        </w:tc>
      </w:tr>
      <w:tr>
        <w:trPr>
          <w:cantSplit w:val="true"/>
        </w:trPr>
        <w:tc>
          <w:tcPr>
            <w:tcW w:w="2574" w:type="dxa"/>
            <w:tcBorders>
              <w:bottom w:val="single" w:sz="6" w:space="0" w:color="000000"/>
            </w:tcBorders>
          </w:tcPr>
          <w:p>
            <w:pPr>
              <w:pStyle w:val="TableText"/>
              <w:widowControl w:val="false"/>
              <w:spacing w:before="60" w:after="60"/>
              <w:rPr>
                <w:b/>
                <w:b/>
                <w:lang w:val="de-DE"/>
              </w:rPr>
            </w:pPr>
            <w:r>
              <w:rPr>
                <w:b/>
                <w:lang w:val="de-DE"/>
              </w:rPr>
              <w:t>Password</w:t>
            </w:r>
          </w:p>
        </w:tc>
        <w:tc>
          <w:tcPr>
            <w:tcW w:w="5111" w:type="dxa"/>
            <w:tcBorders>
              <w:bottom w:val="single" w:sz="6" w:space="0" w:color="000000"/>
            </w:tcBorders>
          </w:tcPr>
          <w:p>
            <w:pPr>
              <w:pStyle w:val="TableText"/>
              <w:widowControl w:val="false"/>
              <w:spacing w:before="60" w:after="60"/>
              <w:rPr>
                <w:lang w:val="de-DE"/>
              </w:rPr>
            </w:pPr>
            <w:r>
              <w:rPr>
                <w:lang w:val="de-DE"/>
              </w:rPr>
            </w:r>
          </w:p>
        </w:tc>
      </w:tr>
    </w:tbl>
    <w:p>
      <w:pPr>
        <w:pStyle w:val="HeadingBar"/>
        <w:rPr/>
      </w:pPr>
      <w:r>
        <w:rPr/>
      </w:r>
    </w:p>
    <w:p>
      <w:pPr>
        <w:pStyle w:val="Heading3"/>
        <w:rPr/>
      </w:pPr>
      <w:bookmarkStart w:id="70" w:name="_Toc59090542"/>
      <w:r>
        <w:rPr/>
        <w:t>Domain Mode und JDK</w:t>
      </w:r>
      <w:bookmarkEnd w:id="70"/>
    </w:p>
    <w:p>
      <w:pPr>
        <w:pStyle w:val="TextBody"/>
        <w:rPr/>
      </w:pPr>
      <w:r>
        <w:rPr/>
        <w:t xml:space="preserve">Die Domain wird im Mode </w:t>
      </w:r>
      <w:r>
        <w:rPr>
          <w:b/>
        </w:rPr>
        <w:t>Production</w:t>
      </w:r>
      <w:r>
        <w:rPr/>
        <w:t xml:space="preserve"> installiert und verwendet das Standard Java Developer Kit.</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574" w:type="dxa"/>
            <w:tcBorders>
              <w:top w:val="single" w:sz="12" w:space="0" w:color="000000"/>
            </w:tcBorders>
          </w:tcPr>
          <w:p>
            <w:pPr>
              <w:pStyle w:val="TableText"/>
              <w:widowControl w:val="false"/>
              <w:spacing w:before="60" w:after="60"/>
              <w:rPr>
                <w:b/>
                <w:b/>
                <w:lang w:val="de-DE"/>
              </w:rPr>
            </w:pPr>
            <w:r>
              <w:rPr>
                <w:b/>
                <w:lang w:val="de-DE"/>
              </w:rPr>
              <w:t>Domain Mode</w:t>
            </w:r>
          </w:p>
        </w:tc>
        <w:tc>
          <w:tcPr>
            <w:tcW w:w="5111" w:type="dxa"/>
            <w:tcBorders>
              <w:top w:val="single" w:sz="12" w:space="0" w:color="000000"/>
            </w:tcBorders>
          </w:tcPr>
          <w:p>
            <w:pPr>
              <w:pStyle w:val="TableText"/>
              <w:widowControl w:val="false"/>
              <w:spacing w:before="60" w:after="60"/>
              <w:rPr>
                <w:lang w:val="de-DE"/>
              </w:rPr>
            </w:pPr>
            <w:r>
              <w:rPr>
                <w:lang w:val="de-DE"/>
              </w:rPr>
              <w:t>Production</w:t>
            </w:r>
          </w:p>
        </w:tc>
      </w:tr>
      <w:tr>
        <w:trPr>
          <w:cantSplit w:val="true"/>
        </w:trPr>
        <w:tc>
          <w:tcPr>
            <w:tcW w:w="2574" w:type="dxa"/>
            <w:tcBorders>
              <w:bottom w:val="single" w:sz="6" w:space="0" w:color="000000"/>
            </w:tcBorders>
          </w:tcPr>
          <w:p>
            <w:pPr>
              <w:pStyle w:val="TableText"/>
              <w:widowControl w:val="false"/>
              <w:spacing w:before="60" w:after="60"/>
              <w:rPr>
                <w:b/>
                <w:b/>
                <w:lang w:val="de-DE"/>
              </w:rPr>
            </w:pPr>
            <w:r>
              <w:rPr>
                <w:b/>
                <w:lang w:val="de-DE"/>
              </w:rPr>
              <w:t>JDK</w:t>
            </w:r>
          </w:p>
        </w:tc>
        <w:tc>
          <w:tcPr>
            <w:tcW w:w="5111" w:type="dxa"/>
            <w:tcBorders>
              <w:bottom w:val="single" w:sz="6" w:space="0" w:color="000000"/>
            </w:tcBorders>
          </w:tcPr>
          <w:p>
            <w:pPr>
              <w:pStyle w:val="TableText"/>
              <w:widowControl w:val="false"/>
              <w:spacing w:before="60" w:after="60"/>
              <w:rPr>
                <w:lang w:val="de-DE"/>
              </w:rPr>
            </w:pPr>
            <w:r>
              <w:rPr>
                <w:lang w:val="de-DE"/>
              </w:rPr>
              <w:t>/usr/java/jdk1.8.0_131</w:t>
            </w:r>
          </w:p>
        </w:tc>
      </w:tr>
    </w:tbl>
    <w:p>
      <w:pPr>
        <w:pStyle w:val="HeadingBar"/>
        <w:rPr/>
      </w:pPr>
      <w:r>
        <w:rPr/>
      </w:r>
    </w:p>
    <w:p>
      <w:pPr>
        <w:pStyle w:val="Heading3"/>
        <w:rPr/>
      </w:pPr>
      <w:bookmarkStart w:id="71" w:name="_Toc59090543"/>
      <w:r>
        <w:rPr/>
        <w:t>Konfiguration Datenbank</w:t>
      </w:r>
      <w:bookmarkEnd w:id="71"/>
    </w:p>
    <w:p>
      <w:pPr>
        <w:pStyle w:val="TextBody"/>
        <w:rPr/>
      </w:pPr>
      <w:bookmarkStart w:id="72" w:name="_Hlk57293261"/>
      <w:r>
        <w:rPr/>
        <w:t xml:space="preserve">Die Datenbankschemata wurden im Abschnitt </w:t>
      </w:r>
      <w:r>
        <w:rPr/>
        <w:fldChar w:fldCharType="begin"/>
      </w:r>
      <w:r>
        <w:rPr/>
        <w:instrText xml:space="preserve"> REF _Ref57293199 \h </w:instrText>
      </w:r>
      <w:r>
        <w:rPr/>
        <w:fldChar w:fldCharType="separate"/>
      </w:r>
      <w:r>
        <w:rPr/>
        <w:t>Erzeugung der Datenbank Schemata</w:t>
      </w:r>
      <w:r>
        <w:rPr/>
        <w:fldChar w:fldCharType="end"/>
      </w:r>
      <w:r>
        <w:rPr/>
        <w:t xml:space="preserve"> erzeugt und in </w:t>
      </w:r>
      <w:r>
        <w:rPr>
          <w:i/>
        </w:rPr>
        <w:t>Common Infrastructure Services</w:t>
      </w:r>
      <w:r>
        <w:rPr/>
        <w:t xml:space="preserve"> persistiert. Der Abruf der voreingestellten Datenbankkonfiguration erfolgt durch Zugriff auf dieses Schema.</w:t>
      </w:r>
      <w:bookmarkEnd w:id="72"/>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574" w:type="dxa"/>
            <w:tcBorders>
              <w:top w:val="single" w:sz="12" w:space="0" w:color="000000"/>
            </w:tcBorders>
          </w:tcPr>
          <w:p>
            <w:pPr>
              <w:pStyle w:val="TableText"/>
              <w:widowControl w:val="false"/>
              <w:spacing w:before="60" w:after="60"/>
              <w:rPr>
                <w:b/>
                <w:b/>
                <w:lang w:val="de-DE"/>
              </w:rPr>
            </w:pPr>
            <w:r>
              <w:rPr>
                <w:b/>
                <w:lang w:val="de-DE"/>
              </w:rPr>
              <w:t>Auto Configuration</w:t>
            </w:r>
          </w:p>
        </w:tc>
        <w:tc>
          <w:tcPr>
            <w:tcW w:w="5111" w:type="dxa"/>
            <w:tcBorders>
              <w:top w:val="single" w:sz="12" w:space="0" w:color="000000"/>
            </w:tcBorders>
          </w:tcPr>
          <w:p>
            <w:pPr>
              <w:pStyle w:val="TableText"/>
              <w:widowControl w:val="false"/>
              <w:spacing w:before="60" w:after="60"/>
              <w:rPr>
                <w:lang w:val="de-DE"/>
              </w:rPr>
            </w:pPr>
            <w:r>
              <w:rPr>
                <w:lang w:val="de-DE"/>
              </w:rPr>
              <w:t>RCU Data</w:t>
            </w:r>
          </w:p>
        </w:tc>
      </w:tr>
      <w:tr>
        <w:trPr>
          <w:cantSplit w:val="true"/>
        </w:trPr>
        <w:tc>
          <w:tcPr>
            <w:tcW w:w="2574" w:type="dxa"/>
            <w:tcBorders/>
          </w:tcPr>
          <w:p>
            <w:pPr>
              <w:pStyle w:val="TableText"/>
              <w:widowControl w:val="false"/>
              <w:spacing w:before="60" w:after="60"/>
              <w:rPr>
                <w:b/>
                <w:b/>
                <w:lang w:val="de-DE"/>
              </w:rPr>
            </w:pPr>
            <w:r>
              <w:rPr>
                <w:b/>
                <w:lang w:val="de-DE"/>
              </w:rPr>
              <w:t>Vendor</w:t>
            </w:r>
          </w:p>
        </w:tc>
        <w:tc>
          <w:tcPr>
            <w:tcW w:w="5111" w:type="dxa"/>
            <w:tcBorders/>
          </w:tcPr>
          <w:p>
            <w:pPr>
              <w:pStyle w:val="TableText"/>
              <w:widowControl w:val="false"/>
              <w:spacing w:before="60" w:after="60"/>
              <w:rPr>
                <w:lang w:val="de-DE"/>
              </w:rPr>
            </w:pPr>
            <w:r>
              <w:rPr>
                <w:lang w:val="de-DE"/>
              </w:rPr>
              <w:t>Oracle</w:t>
            </w:r>
          </w:p>
        </w:tc>
      </w:tr>
      <w:tr>
        <w:trPr>
          <w:cantSplit w:val="true"/>
        </w:trPr>
        <w:tc>
          <w:tcPr>
            <w:tcW w:w="2574" w:type="dxa"/>
            <w:tcBorders/>
          </w:tcPr>
          <w:p>
            <w:pPr>
              <w:pStyle w:val="TableText"/>
              <w:widowControl w:val="false"/>
              <w:spacing w:before="60" w:after="60"/>
              <w:rPr>
                <w:b/>
                <w:b/>
                <w:lang w:val="de-DE"/>
              </w:rPr>
            </w:pPr>
            <w:r>
              <w:rPr>
                <w:b/>
                <w:lang w:val="de-DE"/>
              </w:rPr>
              <w:t>Driver</w:t>
            </w:r>
          </w:p>
        </w:tc>
        <w:tc>
          <w:tcPr>
            <w:tcW w:w="5111" w:type="dxa"/>
            <w:tcBorders/>
          </w:tcPr>
          <w:p>
            <w:pPr>
              <w:pStyle w:val="TableText"/>
              <w:widowControl w:val="false"/>
              <w:spacing w:before="60" w:after="60"/>
              <w:rPr/>
            </w:pPr>
            <w:r>
              <w:rPr/>
              <w:t>Oracle's Driver (Thin) for Service connections; Versions: Any</w:t>
            </w:r>
          </w:p>
        </w:tc>
      </w:tr>
      <w:tr>
        <w:trPr>
          <w:cantSplit w:val="true"/>
        </w:trPr>
        <w:tc>
          <w:tcPr>
            <w:tcW w:w="2574" w:type="dxa"/>
            <w:tcBorders/>
          </w:tcPr>
          <w:p>
            <w:pPr>
              <w:pStyle w:val="TableText"/>
              <w:widowControl w:val="false"/>
              <w:spacing w:before="60" w:after="60"/>
              <w:rPr>
                <w:b/>
                <w:b/>
                <w:lang w:val="de-DE"/>
              </w:rPr>
            </w:pPr>
            <w:r>
              <w:rPr>
                <w:b/>
                <w:lang w:val="de-DE"/>
              </w:rPr>
              <w:t>Host Name</w:t>
            </w:r>
          </w:p>
        </w:tc>
        <w:tc>
          <w:tcPr>
            <w:tcW w:w="5111" w:type="dxa"/>
            <w:tcBorders/>
          </w:tcPr>
          <w:p>
            <w:pPr>
              <w:pStyle w:val="TableText"/>
              <w:widowControl w:val="false"/>
              <w:spacing w:before="60" w:after="60"/>
              <w:rPr>
                <w:lang w:val="de-DE"/>
              </w:rPr>
            </w:pPr>
            <w:r>
              <w:rPr>
                <w:lang w:val="de-DE"/>
              </w:rPr>
              <w:t>&lt;???&gt;</w:t>
            </w:r>
          </w:p>
        </w:tc>
      </w:tr>
      <w:tr>
        <w:trPr>
          <w:cantSplit w:val="true"/>
        </w:trPr>
        <w:tc>
          <w:tcPr>
            <w:tcW w:w="2574" w:type="dxa"/>
            <w:tcBorders/>
          </w:tcPr>
          <w:p>
            <w:pPr>
              <w:pStyle w:val="TableText"/>
              <w:widowControl w:val="false"/>
              <w:spacing w:before="60" w:after="60"/>
              <w:rPr>
                <w:b/>
                <w:b/>
                <w:lang w:val="de-DE"/>
              </w:rPr>
            </w:pPr>
            <w:r>
              <w:rPr>
                <w:b/>
                <w:lang w:val="de-DE"/>
              </w:rPr>
              <w:t>DBMS/Service</w:t>
            </w:r>
          </w:p>
        </w:tc>
        <w:tc>
          <w:tcPr>
            <w:tcW w:w="5111" w:type="dxa"/>
            <w:tcBorders/>
          </w:tcPr>
          <w:p>
            <w:pPr>
              <w:pStyle w:val="TableText"/>
              <w:widowControl w:val="false"/>
              <w:spacing w:before="60" w:after="60"/>
              <w:rPr>
                <w:lang w:val="de-DE"/>
              </w:rPr>
            </w:pPr>
            <w:r>
              <w:rPr>
                <w:lang w:val="de-DE"/>
              </w:rPr>
              <w:t>&lt;???&gt;</w:t>
            </w:r>
          </w:p>
        </w:tc>
      </w:tr>
      <w:tr>
        <w:trPr>
          <w:cantSplit w:val="true"/>
        </w:trPr>
        <w:tc>
          <w:tcPr>
            <w:tcW w:w="2574" w:type="dxa"/>
            <w:tcBorders/>
          </w:tcPr>
          <w:p>
            <w:pPr>
              <w:pStyle w:val="TableText"/>
              <w:widowControl w:val="false"/>
              <w:spacing w:before="60" w:after="60"/>
              <w:rPr>
                <w:b/>
                <w:b/>
                <w:lang w:val="de-DE"/>
              </w:rPr>
            </w:pPr>
            <w:r>
              <w:rPr>
                <w:b/>
                <w:lang w:val="de-DE"/>
              </w:rPr>
              <w:t>Port</w:t>
            </w:r>
          </w:p>
        </w:tc>
        <w:tc>
          <w:tcPr>
            <w:tcW w:w="5111" w:type="dxa"/>
            <w:tcBorders/>
          </w:tcPr>
          <w:p>
            <w:pPr>
              <w:pStyle w:val="TableText"/>
              <w:widowControl w:val="false"/>
              <w:spacing w:before="60" w:after="60"/>
              <w:rPr>
                <w:lang w:val="de-DE"/>
              </w:rPr>
            </w:pPr>
            <w:r>
              <w:rPr>
                <w:lang w:val="de-DE"/>
              </w:rPr>
              <w:t>1521</w:t>
            </w:r>
          </w:p>
        </w:tc>
      </w:tr>
      <w:tr>
        <w:trPr>
          <w:cantSplit w:val="true"/>
        </w:trPr>
        <w:tc>
          <w:tcPr>
            <w:tcW w:w="2574" w:type="dxa"/>
            <w:tcBorders/>
          </w:tcPr>
          <w:p>
            <w:pPr>
              <w:pStyle w:val="TableText"/>
              <w:widowControl w:val="false"/>
              <w:spacing w:before="60" w:after="60"/>
              <w:rPr>
                <w:b/>
                <w:b/>
                <w:lang w:val="de-DE"/>
              </w:rPr>
            </w:pPr>
            <w:r>
              <w:rPr>
                <w:b/>
                <w:lang w:val="de-DE"/>
              </w:rPr>
              <w:t>Schema Owner</w:t>
            </w:r>
          </w:p>
        </w:tc>
        <w:tc>
          <w:tcPr>
            <w:tcW w:w="5111" w:type="dxa"/>
            <w:tcBorders/>
          </w:tcPr>
          <w:p>
            <w:pPr>
              <w:pStyle w:val="TableText"/>
              <w:widowControl w:val="false"/>
              <w:spacing w:before="60" w:after="60"/>
              <w:rPr>
                <w:lang w:val="de-DE"/>
              </w:rPr>
            </w:pPr>
            <w:r>
              <w:rPr>
                <w:lang w:val="de-DE"/>
              </w:rPr>
              <w:t>IGD_STB</w:t>
            </w:r>
          </w:p>
        </w:tc>
      </w:tr>
      <w:tr>
        <w:trPr>
          <w:cantSplit w:val="true"/>
        </w:trPr>
        <w:tc>
          <w:tcPr>
            <w:tcW w:w="2574" w:type="dxa"/>
            <w:tcBorders>
              <w:bottom w:val="single" w:sz="6" w:space="0" w:color="000000"/>
            </w:tcBorders>
          </w:tcPr>
          <w:p>
            <w:pPr>
              <w:pStyle w:val="TableText"/>
              <w:widowControl w:val="false"/>
              <w:spacing w:before="60" w:after="60"/>
              <w:rPr>
                <w:b/>
                <w:b/>
                <w:lang w:val="de-DE"/>
              </w:rPr>
            </w:pPr>
            <w:r>
              <w:rPr>
                <w:b/>
                <w:lang w:val="de-DE"/>
              </w:rPr>
              <w:t>Schema Password</w:t>
            </w:r>
          </w:p>
        </w:tc>
        <w:tc>
          <w:tcPr>
            <w:tcW w:w="5111" w:type="dxa"/>
            <w:tcBorders>
              <w:bottom w:val="single" w:sz="6" w:space="0" w:color="000000"/>
            </w:tcBorders>
          </w:tcPr>
          <w:p>
            <w:pPr>
              <w:pStyle w:val="TableText"/>
              <w:widowControl w:val="false"/>
              <w:spacing w:before="60" w:after="60"/>
              <w:rPr>
                <w:lang w:val="de-DE"/>
              </w:rPr>
            </w:pPr>
            <w:r>
              <w:rPr>
                <w:lang w:val="de-DE"/>
              </w:rPr>
            </w:r>
          </w:p>
        </w:tc>
      </w:tr>
    </w:tbl>
    <w:p>
      <w:pPr>
        <w:pStyle w:val="TextBody"/>
        <w:rPr/>
      </w:pPr>
      <w:r>
        <w:rPr/>
        <w:t xml:space="preserve">Der Abruf der Konfiguration erfolgt über die Schaltfläche </w:t>
      </w:r>
      <w:r>
        <w:rPr>
          <w:b/>
        </w:rPr>
        <w:t>Get RCU Configuration</w:t>
      </w:r>
      <w:r>
        <w:rPr/>
        <w:t>. Das führt zur Überprüfung der eingegebenen Optionen und bei Erfolg zur Anzeige der gespeicherten Konfiguration.</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35"/>
        <w:gridCol w:w="7030"/>
      </w:tblGrid>
      <w:tr>
        <w:trPr>
          <w:tblHeader w:val="true"/>
          <w:trHeight w:val="397" w:hRule="exact"/>
        </w:trPr>
        <w:tc>
          <w:tcPr>
            <w:tcW w:w="535" w:type="dxa"/>
            <w:vMerge w:val="restart"/>
            <w:tcBorders>
              <w:left w:val="single" w:sz="18" w:space="0" w:color="D6A042"/>
            </w:tcBorders>
            <w:shd w:color="auto" w:fill="FEFBF3" w:val="clear"/>
          </w:tcPr>
          <w:p>
            <w:pPr>
              <w:pStyle w:val="TextBody"/>
              <w:widowControl w:val="false"/>
              <w:spacing w:before="120" w:after="60"/>
              <w:ind w:left="0" w:hanging="0"/>
              <w:rPr/>
            </w:pPr>
            <w:r>
              <w:rPr/>
              <w:drawing>
                <wp:inline distT="0" distB="0" distL="0" distR="0">
                  <wp:extent cx="200025" cy="200025"/>
                  <wp:effectExtent l="0" t="0" r="0" b="0"/>
                  <wp:docPr id="19" name="Picture 234"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34" descr="D:\tt\icon-warning-16.png"/>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c>
        <w:tc>
          <w:tcPr>
            <w:tcW w:w="7030" w:type="dxa"/>
            <w:tcBorders/>
            <w:shd w:color="auto" w:fill="FEFBF3" w:val="clear"/>
          </w:tcPr>
          <w:p>
            <w:pPr>
              <w:pStyle w:val="TextBody"/>
              <w:widowControl w:val="false"/>
              <w:spacing w:before="120" w:after="60"/>
              <w:ind w:left="0" w:hanging="0"/>
              <w:rPr>
                <w:b/>
                <w:b/>
                <w:color w:val="D6A042"/>
                <w:sz w:val="24"/>
                <w:szCs w:val="24"/>
              </w:rPr>
            </w:pPr>
            <w:r>
              <w:rPr>
                <w:b/>
                <w:color w:val="D6A042"/>
                <w:sz w:val="24"/>
                <w:szCs w:val="24"/>
              </w:rPr>
              <w:t>Warnung</w:t>
            </w:r>
          </w:p>
        </w:tc>
      </w:tr>
      <w:tr>
        <w:trPr>
          <w:tblHeader w:val="true"/>
          <w:trHeight w:val="454" w:hRule="atLeast"/>
        </w:trPr>
        <w:tc>
          <w:tcPr>
            <w:tcW w:w="535" w:type="dxa"/>
            <w:vMerge w:val="continue"/>
            <w:tcBorders>
              <w:left w:val="single" w:sz="18" w:space="0" w:color="D6A042"/>
            </w:tcBorders>
            <w:shd w:color="auto" w:fill="FEFBF3" w:val="clear"/>
          </w:tcPr>
          <w:p>
            <w:pPr>
              <w:pStyle w:val="TextBody"/>
              <w:widowControl w:val="false"/>
              <w:spacing w:before="120" w:after="60"/>
              <w:ind w:left="0" w:hanging="0"/>
              <w:rPr/>
            </w:pPr>
            <w:r>
              <w:rPr/>
            </w:r>
          </w:p>
        </w:tc>
        <w:tc>
          <w:tcPr>
            <w:tcW w:w="7030" w:type="dxa"/>
            <w:tcBorders/>
            <w:shd w:color="auto" w:fill="FEFBF3" w:val="clear"/>
          </w:tcPr>
          <w:p>
            <w:pPr>
              <w:pStyle w:val="TextBody"/>
              <w:widowControl w:val="false"/>
              <w:spacing w:before="120" w:after="60"/>
              <w:ind w:left="0" w:hanging="0"/>
              <w:rPr/>
            </w:pPr>
            <w:r>
              <w:rPr/>
              <w:t>Zu diesem Zeitpunkt sind die Werte so konfiguriert, dass eine Verbindung zu einer Single Instanz hergestellt wird. Für die hier vorgenommene Konfiguration wird jedoch eine hochverfügbare RAC-Datenbank verwendet.</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31"/>
        <w:gridCol w:w="7034"/>
      </w:tblGrid>
      <w:tr>
        <w:trPr>
          <w:tblHeader w:val="true"/>
          <w:trHeight w:val="397" w:hRule="exact"/>
        </w:trPr>
        <w:tc>
          <w:tcPr>
            <w:tcW w:w="531" w:type="dxa"/>
            <w:vMerge w:val="restart"/>
            <w:tcBorders>
              <w:left w:val="single" w:sz="18" w:space="0" w:color="218041"/>
            </w:tcBorders>
            <w:shd w:color="auto" w:fill="EFFFF4" w:val="clear"/>
          </w:tcPr>
          <w:p>
            <w:pPr>
              <w:pStyle w:val="TextBody"/>
              <w:widowControl w:val="false"/>
              <w:spacing w:before="120" w:after="60"/>
              <w:ind w:left="0" w:hanging="0"/>
              <w:rPr/>
            </w:pPr>
            <w:r>
              <w:rPr/>
              <w:drawing>
                <wp:inline distT="0" distB="0" distL="0" distR="0">
                  <wp:extent cx="200025" cy="200025"/>
                  <wp:effectExtent l="0" t="0" r="0" b="0"/>
                  <wp:docPr id="20" name="Picture 22" descr="D:\tt\icon-ti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D:\tt\icon-tip-16.png"/>
                          <pic:cNvPicPr>
                            <a:picLocks noChangeAspect="1" noChangeArrowheads="1"/>
                          </pic:cNvPicPr>
                        </pic:nvPicPr>
                        <pic:blipFill>
                          <a:blip r:embed="rId25"/>
                          <a:stretch>
                            <a:fillRect/>
                          </a:stretch>
                        </pic:blipFill>
                        <pic:spPr bwMode="auto">
                          <a:xfrm>
                            <a:off x="0" y="0"/>
                            <a:ext cx="200025" cy="200025"/>
                          </a:xfrm>
                          <a:prstGeom prst="rect">
                            <a:avLst/>
                          </a:prstGeom>
                        </pic:spPr>
                      </pic:pic>
                    </a:graphicData>
                  </a:graphic>
                </wp:inline>
              </w:drawing>
            </w:r>
          </w:p>
        </w:tc>
        <w:tc>
          <w:tcPr>
            <w:tcW w:w="7034" w:type="dxa"/>
            <w:tcBorders/>
            <w:shd w:color="auto" w:fill="EFFFF4" w:val="clear"/>
          </w:tcPr>
          <w:p>
            <w:pPr>
              <w:pStyle w:val="TextBody"/>
              <w:widowControl w:val="false"/>
              <w:spacing w:before="120" w:after="60"/>
              <w:ind w:left="0" w:hanging="0"/>
              <w:rPr>
                <w:b/>
                <w:b/>
                <w:color w:val="218041"/>
                <w:sz w:val="24"/>
                <w:szCs w:val="24"/>
              </w:rPr>
            </w:pPr>
            <w:r>
              <w:rPr>
                <w:b/>
                <w:color w:val="218041"/>
                <w:sz w:val="24"/>
                <w:szCs w:val="24"/>
              </w:rPr>
              <w:t>Tipp</w:t>
            </w:r>
          </w:p>
        </w:tc>
      </w:tr>
      <w:tr>
        <w:trPr>
          <w:tblHeader w:val="true"/>
        </w:trPr>
        <w:tc>
          <w:tcPr>
            <w:tcW w:w="531" w:type="dxa"/>
            <w:vMerge w:val="continue"/>
            <w:tcBorders>
              <w:left w:val="single" w:sz="18" w:space="0" w:color="218041"/>
            </w:tcBorders>
            <w:shd w:color="auto" w:fill="EFFFF4" w:val="clear"/>
          </w:tcPr>
          <w:p>
            <w:pPr>
              <w:pStyle w:val="TextBody"/>
              <w:widowControl w:val="false"/>
              <w:spacing w:before="120" w:after="60"/>
              <w:ind w:left="0" w:hanging="0"/>
              <w:rPr/>
            </w:pPr>
            <w:r>
              <w:rPr/>
            </w:r>
          </w:p>
        </w:tc>
        <w:tc>
          <w:tcPr>
            <w:tcW w:w="7034" w:type="dxa"/>
            <w:tcBorders/>
            <w:shd w:color="auto" w:fill="EFFFF4" w:val="clear"/>
          </w:tcPr>
          <w:p>
            <w:pPr>
              <w:pStyle w:val="TextBody"/>
              <w:widowControl w:val="false"/>
              <w:spacing w:before="120" w:after="60"/>
              <w:ind w:left="0" w:hanging="0"/>
              <w:rPr/>
            </w:pPr>
            <w:r>
              <w:rPr/>
              <w:t xml:space="preserve">Oracle empfiehlt, dass jedes der Komponentenschemata eine Active GridLink-Datenquelle verwenden. </w:t>
            </w:r>
          </w:p>
        </w:tc>
      </w:tr>
    </w:tbl>
    <w:p>
      <w:pPr>
        <w:pStyle w:val="TextBody"/>
        <w:rPr/>
      </w:pPr>
      <w:r>
        <w:rPr/>
        <w:t>Folgendes Vorgehen ist anzuwenden, um alle Datenquellen nach GridLink zu konvertieren:</w:t>
      </w:r>
    </w:p>
    <w:p>
      <w:pPr>
        <w:pStyle w:val="NumberList"/>
        <w:numPr>
          <w:ilvl w:val="0"/>
          <w:numId w:val="2"/>
        </w:numPr>
        <w:rPr>
          <w:lang w:val="de-DE"/>
        </w:rPr>
      </w:pPr>
      <w:r>
        <w:rPr>
          <w:lang w:val="de-DE"/>
        </w:rPr>
        <w:t>Wählen alle Schemas auswählen, indem das Kontrollkästchen in der ersten Kopfzeile der Schematabelle aktiviert wird.</w:t>
      </w:r>
    </w:p>
    <w:p>
      <w:pPr>
        <w:pStyle w:val="NumberList"/>
        <w:numPr>
          <w:ilvl w:val="0"/>
          <w:numId w:val="2"/>
        </w:numPr>
        <w:rPr>
          <w:lang w:val="de-DE"/>
        </w:rPr>
      </w:pPr>
      <w:r>
        <w:rPr>
          <w:lang w:val="de-DE"/>
        </w:rPr>
        <w:t xml:space="preserve">Auf </w:t>
      </w:r>
      <w:r>
        <w:rPr>
          <w:b/>
          <w:lang w:val="de-DE"/>
        </w:rPr>
        <w:t>Convert to GridLink</w:t>
      </w:r>
      <w:r>
        <w:rPr>
          <w:lang w:val="de-DE"/>
        </w:rPr>
        <w:t xml:space="preserve"> klicken</w:t>
      </w:r>
    </w:p>
    <w:p>
      <w:pPr>
        <w:pStyle w:val="TextBody"/>
        <w:rPr/>
      </w:pPr>
      <w:r>
        <w:rPr/>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574" w:type="dxa"/>
            <w:tcBorders>
              <w:top w:val="single" w:sz="12" w:space="0" w:color="000000"/>
            </w:tcBorders>
          </w:tcPr>
          <w:p>
            <w:pPr>
              <w:pStyle w:val="TableText"/>
              <w:widowControl w:val="false"/>
              <w:spacing w:before="60" w:after="60"/>
              <w:rPr>
                <w:b/>
                <w:b/>
              </w:rPr>
            </w:pPr>
            <w:r>
              <w:rPr>
                <w:b/>
              </w:rPr>
              <w:t>SCAN, Host Name, and Port</w:t>
            </w:r>
          </w:p>
        </w:tc>
        <w:tc>
          <w:tcPr>
            <w:tcW w:w="5111" w:type="dxa"/>
            <w:tcBorders>
              <w:top w:val="single" w:sz="12" w:space="0" w:color="000000"/>
            </w:tcBorders>
          </w:tcPr>
          <w:p>
            <w:pPr>
              <w:pStyle w:val="TableText"/>
              <w:widowControl w:val="false"/>
              <w:spacing w:before="60" w:after="60"/>
              <w:rPr/>
            </w:pPr>
            <w:r>
              <w:rPr/>
            </w:r>
          </w:p>
        </w:tc>
      </w:tr>
      <w:tr>
        <w:trPr>
          <w:cantSplit w:val="true"/>
        </w:trPr>
        <w:tc>
          <w:tcPr>
            <w:tcW w:w="2574" w:type="dxa"/>
            <w:tcBorders/>
          </w:tcPr>
          <w:p>
            <w:pPr>
              <w:pStyle w:val="TableText"/>
              <w:widowControl w:val="false"/>
              <w:spacing w:before="60" w:after="60"/>
              <w:rPr>
                <w:b/>
                <w:b/>
                <w:lang w:val="de-DE"/>
              </w:rPr>
            </w:pPr>
            <w:r>
              <w:rPr>
                <w:b/>
                <w:lang w:val="de-DE"/>
              </w:rPr>
              <w:t>ONS Host and Port</w:t>
            </w:r>
          </w:p>
        </w:tc>
        <w:tc>
          <w:tcPr>
            <w:tcW w:w="5111" w:type="dxa"/>
            <w:tcBorders/>
          </w:tcPr>
          <w:p>
            <w:pPr>
              <w:pStyle w:val="TableText"/>
              <w:widowControl w:val="false"/>
              <w:spacing w:before="60" w:after="60"/>
              <w:rPr>
                <w:lang w:val="de-DE"/>
              </w:rPr>
            </w:pPr>
            <w:r>
              <w:rPr>
                <w:lang w:val="de-DE"/>
              </w:rPr>
            </w:r>
          </w:p>
        </w:tc>
      </w:tr>
      <w:tr>
        <w:trPr>
          <w:cantSplit w:val="true"/>
        </w:trPr>
        <w:tc>
          <w:tcPr>
            <w:tcW w:w="2574" w:type="dxa"/>
            <w:tcBorders>
              <w:bottom w:val="single" w:sz="6" w:space="0" w:color="000000"/>
            </w:tcBorders>
          </w:tcPr>
          <w:p>
            <w:pPr>
              <w:pStyle w:val="TableText"/>
              <w:widowControl w:val="false"/>
              <w:spacing w:before="60" w:after="60"/>
              <w:rPr>
                <w:b/>
                <w:b/>
                <w:lang w:val="de-DE"/>
              </w:rPr>
            </w:pPr>
            <w:r>
              <w:rPr>
                <w:b/>
                <w:lang w:val="de-DE"/>
              </w:rPr>
              <w:t>Enable Fan</w:t>
            </w:r>
          </w:p>
        </w:tc>
        <w:tc>
          <w:tcPr>
            <w:tcW w:w="5111" w:type="dxa"/>
            <w:tcBorders>
              <w:bottom w:val="single" w:sz="6" w:space="0" w:color="000000"/>
            </w:tcBorders>
          </w:tcPr>
          <w:p>
            <w:pPr>
              <w:pStyle w:val="TableText"/>
              <w:widowControl w:val="false"/>
              <w:spacing w:before="60" w:after="60"/>
              <w:rPr>
                <w:lang w:val="de-DE"/>
              </w:rPr>
            </w:pPr>
            <w:r>
              <w:rPr>
                <w:lang w:val="de-DE"/>
              </w:rPr>
              <w:t>&lt;checked&gt;</w:t>
            </w:r>
          </w:p>
        </w:tc>
      </w:tr>
    </w:tbl>
    <w:p>
      <w:pPr>
        <w:pStyle w:val="HeadingBar"/>
        <w:rPr/>
      </w:pPr>
      <w:r>
        <w:rPr/>
      </w:r>
    </w:p>
    <w:p>
      <w:pPr>
        <w:pStyle w:val="Heading3"/>
        <w:rPr/>
      </w:pPr>
      <w:bookmarkStart w:id="73" w:name="_Toc59090544"/>
      <w:r>
        <w:rPr/>
        <w:t>Credentials</w:t>
      </w:r>
      <w:bookmarkEnd w:id="73"/>
    </w:p>
    <w:tbl>
      <w:tblPr>
        <w:tblW w:w="7686"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3009"/>
        <w:gridCol w:w="2338"/>
        <w:gridCol w:w="2339"/>
      </w:tblGrid>
      <w:tr>
        <w:trPr>
          <w:tblHeader w:val="true"/>
          <w:cantSplit w:val="true"/>
        </w:trPr>
        <w:tc>
          <w:tcPr>
            <w:tcW w:w="3009" w:type="dxa"/>
            <w:tcBorders>
              <w:top w:val="thinThickSmallGap" w:sz="24" w:space="0" w:color="000000"/>
              <w:bottom w:val="single" w:sz="12" w:space="0" w:color="000000"/>
            </w:tcBorders>
          </w:tcPr>
          <w:p>
            <w:pPr>
              <w:pStyle w:val="TextBody"/>
              <w:widowControl w:val="false"/>
              <w:spacing w:before="120" w:after="60"/>
              <w:ind w:left="0" w:hanging="0"/>
              <w:rPr>
                <w:b/>
                <w:b/>
              </w:rPr>
            </w:pPr>
            <w:bookmarkStart w:id="74" w:name="_Hlk57293364"/>
            <w:bookmarkEnd w:id="74"/>
            <w:r>
              <w:rPr>
                <w:b/>
              </w:rPr>
              <w:t>Komponente</w:t>
            </w:r>
          </w:p>
        </w:tc>
        <w:tc>
          <w:tcPr>
            <w:tcW w:w="2338"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Benutzername</w:t>
            </w:r>
          </w:p>
        </w:tc>
        <w:tc>
          <w:tcPr>
            <w:tcW w:w="233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Kennwort</w:t>
            </w:r>
          </w:p>
        </w:tc>
      </w:tr>
      <w:tr>
        <w:trPr>
          <w:cantSplit w:val="true"/>
        </w:trPr>
        <w:tc>
          <w:tcPr>
            <w:tcW w:w="3009" w:type="dxa"/>
            <w:tcBorders/>
          </w:tcPr>
          <w:p>
            <w:pPr>
              <w:pStyle w:val="TableText"/>
              <w:widowControl w:val="false"/>
              <w:spacing w:before="60" w:after="60"/>
              <w:rPr>
                <w:b/>
                <w:b/>
                <w:lang w:val="de-DE"/>
              </w:rPr>
            </w:pPr>
            <w:r>
              <w:rPr>
                <w:b/>
                <w:lang w:val="de-DE"/>
              </w:rPr>
              <w:t>keystore</w:t>
            </w:r>
          </w:p>
        </w:tc>
        <w:tc>
          <w:tcPr>
            <w:tcW w:w="2338" w:type="dxa"/>
            <w:tcBorders/>
          </w:tcPr>
          <w:p>
            <w:pPr>
              <w:pStyle w:val="TableText"/>
              <w:widowControl w:val="false"/>
              <w:spacing w:before="60" w:after="60"/>
              <w:rPr>
                <w:lang w:val="de-DE"/>
              </w:rPr>
            </w:pPr>
            <w:r>
              <w:rPr>
                <w:lang w:val="de-DE"/>
              </w:rPr>
              <w:t>keystore</w:t>
            </w:r>
          </w:p>
        </w:tc>
        <w:tc>
          <w:tcPr>
            <w:tcW w:w="2339" w:type="dxa"/>
            <w:tcBorders/>
          </w:tcPr>
          <w:p>
            <w:pPr>
              <w:pStyle w:val="TableText"/>
              <w:widowControl w:val="false"/>
              <w:spacing w:before="60" w:after="60"/>
              <w:rPr>
                <w:lang w:val="de-DE"/>
              </w:rPr>
            </w:pPr>
            <w:r>
              <w:rPr>
                <w:lang w:val="de-DE"/>
              </w:rPr>
            </w:r>
          </w:p>
        </w:tc>
      </w:tr>
      <w:tr>
        <w:trPr>
          <w:cantSplit w:val="true"/>
        </w:trPr>
        <w:tc>
          <w:tcPr>
            <w:tcW w:w="3009" w:type="dxa"/>
            <w:tcBorders/>
          </w:tcPr>
          <w:p>
            <w:pPr>
              <w:pStyle w:val="TableText"/>
              <w:widowControl w:val="false"/>
              <w:spacing w:before="60" w:after="60"/>
              <w:rPr>
                <w:b/>
                <w:b/>
                <w:lang w:val="de-DE"/>
              </w:rPr>
            </w:pPr>
            <w:r>
              <w:rPr>
                <w:b/>
                <w:lang w:val="de-DE"/>
              </w:rPr>
              <w:t>OIMSchemaPassword</w:t>
            </w:r>
          </w:p>
        </w:tc>
        <w:tc>
          <w:tcPr>
            <w:tcW w:w="2338" w:type="dxa"/>
            <w:tcBorders/>
          </w:tcPr>
          <w:p>
            <w:pPr>
              <w:pStyle w:val="TableText"/>
              <w:widowControl w:val="false"/>
              <w:spacing w:before="60" w:after="60"/>
              <w:rPr>
                <w:lang w:val="de-DE"/>
              </w:rPr>
            </w:pPr>
            <w:r>
              <w:rPr>
                <w:lang w:val="de-DE"/>
              </w:rPr>
              <w:t>IGD_OIM</w:t>
            </w:r>
          </w:p>
        </w:tc>
        <w:tc>
          <w:tcPr>
            <w:tcW w:w="2339" w:type="dxa"/>
            <w:tcBorders/>
          </w:tcPr>
          <w:p>
            <w:pPr>
              <w:pStyle w:val="TableText"/>
              <w:widowControl w:val="false"/>
              <w:spacing w:before="60" w:after="60"/>
              <w:rPr>
                <w:lang w:val="de-DE"/>
              </w:rPr>
            </w:pPr>
            <w:r>
              <w:rPr>
                <w:lang w:val="de-DE"/>
              </w:rPr>
            </w:r>
          </w:p>
        </w:tc>
      </w:tr>
      <w:tr>
        <w:trPr>
          <w:cantSplit w:val="true"/>
        </w:trPr>
        <w:tc>
          <w:tcPr>
            <w:tcW w:w="3009" w:type="dxa"/>
            <w:tcBorders/>
          </w:tcPr>
          <w:p>
            <w:pPr>
              <w:pStyle w:val="TableText"/>
              <w:widowControl w:val="false"/>
              <w:spacing w:before="60" w:after="60"/>
              <w:rPr>
                <w:b/>
                <w:b/>
                <w:lang w:val="de-DE"/>
              </w:rPr>
            </w:pPr>
            <w:r>
              <w:rPr>
                <w:b/>
                <w:lang w:val="de-DE"/>
              </w:rPr>
              <w:t>sysadmin</w:t>
            </w:r>
          </w:p>
        </w:tc>
        <w:tc>
          <w:tcPr>
            <w:tcW w:w="2338" w:type="dxa"/>
            <w:tcBorders/>
          </w:tcPr>
          <w:p>
            <w:pPr>
              <w:pStyle w:val="TableText"/>
              <w:widowControl w:val="false"/>
              <w:spacing w:before="60" w:after="60"/>
              <w:rPr>
                <w:lang w:val="de-DE"/>
              </w:rPr>
            </w:pPr>
            <w:r>
              <w:rPr>
                <w:lang w:val="de-DE"/>
              </w:rPr>
              <w:t>xelsysadm</w:t>
            </w:r>
          </w:p>
        </w:tc>
        <w:tc>
          <w:tcPr>
            <w:tcW w:w="2339" w:type="dxa"/>
            <w:tcBorders/>
          </w:tcPr>
          <w:p>
            <w:pPr>
              <w:pStyle w:val="TableText"/>
              <w:widowControl w:val="false"/>
              <w:spacing w:before="60" w:after="60"/>
              <w:rPr>
                <w:lang w:val="de-DE"/>
              </w:rPr>
            </w:pPr>
            <w:r>
              <w:rPr>
                <w:lang w:val="de-DE"/>
              </w:rPr>
            </w:r>
          </w:p>
        </w:tc>
      </w:tr>
      <w:tr>
        <w:trPr>
          <w:cantSplit w:val="true"/>
        </w:trPr>
        <w:tc>
          <w:tcPr>
            <w:tcW w:w="3009" w:type="dxa"/>
            <w:tcBorders>
              <w:bottom w:val="single" w:sz="4" w:space="0" w:color="000000"/>
            </w:tcBorders>
          </w:tcPr>
          <w:p>
            <w:pPr>
              <w:pStyle w:val="TableText"/>
              <w:widowControl w:val="false"/>
              <w:spacing w:before="60" w:after="60"/>
              <w:rPr>
                <w:b/>
                <w:b/>
                <w:lang w:val="de-DE"/>
              </w:rPr>
            </w:pPr>
            <w:r>
              <w:rPr>
                <w:b/>
                <w:lang w:val="de-DE"/>
              </w:rPr>
              <w:t>WeblogicAdminKey</w:t>
            </w:r>
          </w:p>
        </w:tc>
        <w:tc>
          <w:tcPr>
            <w:tcW w:w="2338" w:type="dxa"/>
            <w:tcBorders>
              <w:bottom w:val="single" w:sz="4" w:space="0" w:color="000000"/>
            </w:tcBorders>
          </w:tcPr>
          <w:p>
            <w:pPr>
              <w:pStyle w:val="TableText"/>
              <w:widowControl w:val="false"/>
              <w:spacing w:before="60" w:after="60"/>
              <w:rPr>
                <w:lang w:val="de-DE"/>
              </w:rPr>
            </w:pPr>
            <w:r>
              <w:rPr>
                <w:lang w:val="de-DE"/>
              </w:rPr>
              <w:t>weblogic</w:t>
            </w:r>
          </w:p>
        </w:tc>
        <w:tc>
          <w:tcPr>
            <w:tcW w:w="2339" w:type="dxa"/>
            <w:tcBorders>
              <w:bottom w:val="single" w:sz="4" w:space="0" w:color="000000"/>
            </w:tcBorders>
          </w:tcPr>
          <w:p>
            <w:pPr>
              <w:pStyle w:val="TableText"/>
              <w:widowControl w:val="false"/>
              <w:spacing w:before="60" w:after="60"/>
              <w:rPr>
                <w:lang w:val="de-DE"/>
              </w:rPr>
            </w:pPr>
            <w:r>
              <w:rPr>
                <w:lang w:val="de-DE"/>
              </w:rPr>
            </w:r>
            <w:bookmarkStart w:id="75" w:name="_Hlk57293364"/>
            <w:bookmarkStart w:id="76" w:name="_Hlk57293364"/>
            <w:bookmarkEnd w:id="76"/>
          </w:p>
        </w:tc>
      </w:tr>
    </w:tbl>
    <w:p>
      <w:pPr>
        <w:pStyle w:val="HeadingBar"/>
        <w:rPr/>
      </w:pPr>
      <w:r>
        <w:rPr/>
      </w:r>
    </w:p>
    <w:p>
      <w:pPr>
        <w:pStyle w:val="Heading3"/>
        <w:rPr/>
      </w:pPr>
      <w:bookmarkStart w:id="77" w:name="_Toc59090545"/>
      <w:r>
        <w:rPr/>
        <w:t>Erweiterte Konfiguration</w:t>
      </w:r>
      <w:bookmarkEnd w:id="77"/>
    </w:p>
    <w:p>
      <w:pPr>
        <w:pStyle w:val="TextBody"/>
        <w:rPr/>
      </w:pPr>
      <w:r>
        <w:rPr/>
        <w:t>In der Erweiterten Konfiguration sind die Optionen</w:t>
      </w:r>
    </w:p>
    <w:p>
      <w:pPr>
        <w:pStyle w:val="Bullet"/>
        <w:numPr>
          <w:ilvl w:val="0"/>
          <w:numId w:val="1"/>
        </w:numPr>
        <w:ind w:left="3240" w:hanging="360"/>
        <w:rPr>
          <w:lang w:val="de-DE"/>
        </w:rPr>
      </w:pPr>
      <w:r>
        <w:rPr/>
        <w:fldChar w:fldCharType="begin"/>
      </w:r>
      <w:r>
        <w:rPr/>
        <w:instrText xml:space="preserve"> REF _Ref57642750 \h </w:instrText>
      </w:r>
      <w:r>
        <w:rPr/>
        <w:fldChar w:fldCharType="separate"/>
      </w:r>
      <w:r>
        <w:rPr/>
        <w:t>Administration Server</w:t>
      </w:r>
      <w:r>
        <w:rPr/>
        <w:fldChar w:fldCharType="end"/>
      </w:r>
    </w:p>
    <w:p>
      <w:pPr>
        <w:pStyle w:val="Bullet"/>
        <w:numPr>
          <w:ilvl w:val="0"/>
          <w:numId w:val="1"/>
        </w:numPr>
        <w:ind w:left="3240" w:hanging="360"/>
        <w:rPr>
          <w:lang w:val="de-DE"/>
        </w:rPr>
      </w:pPr>
      <w:r>
        <w:rPr/>
        <w:fldChar w:fldCharType="begin"/>
      </w:r>
      <w:r>
        <w:rPr/>
        <w:instrText xml:space="preserve"> REF _Ref57642760 \h </w:instrText>
      </w:r>
      <w:r>
        <w:rPr/>
        <w:fldChar w:fldCharType="separate"/>
      </w:r>
      <w:r>
        <w:rPr/>
        <w:t>Topology</w:t>
      </w:r>
      <w:r>
        <w:rPr/>
        <w:fldChar w:fldCharType="end"/>
      </w:r>
    </w:p>
    <w:p>
      <w:pPr>
        <w:pStyle w:val="TextBody"/>
        <w:rPr/>
      </w:pPr>
      <w:r>
        <w:rPr/>
        <w:t>Auszuwählen.</w:t>
      </w:r>
    </w:p>
    <w:p>
      <w:pPr>
        <w:pStyle w:val="Heading4"/>
        <w:rPr/>
      </w:pPr>
      <w:bookmarkStart w:id="78" w:name="_Toc59090546"/>
      <w:bookmarkStart w:id="79" w:name="_Ref57642750"/>
      <w:r>
        <w:rPr/>
        <w:t>Administration Server</w:t>
      </w:r>
      <w:bookmarkEnd w:id="78"/>
      <w:bookmarkEnd w:id="79"/>
    </w:p>
    <w:p>
      <w:pPr>
        <w:pStyle w:val="TextBody"/>
        <w:rPr/>
      </w:pPr>
      <w:r>
        <w:rPr/>
        <w:t>Der Admin Server der Domain wird mit folgenden Parametern konfiguriert:</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1023"/>
        <w:gridCol w:w="1986"/>
        <w:gridCol w:w="1417"/>
        <w:gridCol w:w="1417"/>
        <w:gridCol w:w="1843"/>
      </w:tblGrid>
      <w:tr>
        <w:trPr>
          <w:tblHeader w:val="true"/>
          <w:cantSplit w:val="true"/>
        </w:trPr>
        <w:tc>
          <w:tcPr>
            <w:tcW w:w="1023"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Name</w:t>
            </w:r>
          </w:p>
        </w:tc>
        <w:tc>
          <w:tcPr>
            <w:tcW w:w="198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Adresse</w:t>
            </w:r>
          </w:p>
        </w:tc>
        <w:tc>
          <w:tcPr>
            <w:tcW w:w="1417"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non-SSL</w:t>
            </w:r>
          </w:p>
        </w:tc>
        <w:tc>
          <w:tcPr>
            <w:tcW w:w="1417"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SSL</w:t>
            </w:r>
          </w:p>
        </w:tc>
        <w:tc>
          <w:tcPr>
            <w:tcW w:w="1843"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Gruppe</w:t>
            </w:r>
          </w:p>
        </w:tc>
      </w:tr>
      <w:tr>
        <w:trPr>
          <w:cantSplit w:val="true"/>
        </w:trPr>
        <w:tc>
          <w:tcPr>
            <w:tcW w:w="1023" w:type="dxa"/>
            <w:tcBorders>
              <w:bottom w:val="single" w:sz="6" w:space="0" w:color="000000"/>
            </w:tcBorders>
          </w:tcPr>
          <w:p>
            <w:pPr>
              <w:pStyle w:val="TableText"/>
              <w:widowControl w:val="false"/>
              <w:spacing w:before="60" w:after="60"/>
              <w:rPr>
                <w:b/>
                <w:b/>
                <w:lang w:val="de-DE"/>
              </w:rPr>
            </w:pPr>
            <w:r>
              <w:rPr>
                <w:b/>
                <w:lang w:val="de-DE"/>
              </w:rPr>
              <w:t>igd</w:t>
            </w:r>
          </w:p>
        </w:tc>
        <w:tc>
          <w:tcPr>
            <w:tcW w:w="1986" w:type="dxa"/>
            <w:tcBorders>
              <w:bottom w:val="single" w:sz="6" w:space="0" w:color="000000"/>
            </w:tcBorders>
          </w:tcPr>
          <w:p>
            <w:pPr>
              <w:pStyle w:val="TableText"/>
              <w:widowControl w:val="false"/>
              <w:spacing w:before="60" w:after="60"/>
              <w:rPr>
                <w:lang w:val="de-DE"/>
              </w:rPr>
            </w:pPr>
            <w:r>
              <w:rPr>
                <w:lang w:val="de-DE"/>
              </w:rPr>
            </w:r>
          </w:p>
        </w:tc>
        <w:tc>
          <w:tcPr>
            <w:tcW w:w="1417" w:type="dxa"/>
            <w:tcBorders>
              <w:bottom w:val="single" w:sz="6" w:space="0" w:color="000000"/>
            </w:tcBorders>
          </w:tcPr>
          <w:p>
            <w:pPr>
              <w:pStyle w:val="TableText"/>
              <w:widowControl w:val="false"/>
              <w:spacing w:before="60" w:after="60"/>
              <w:rPr>
                <w:lang w:val="de-DE"/>
              </w:rPr>
            </w:pPr>
            <w:r>
              <w:rPr>
                <w:lang w:val="de-DE"/>
              </w:rPr>
              <w:t>7001</w:t>
            </w:r>
          </w:p>
        </w:tc>
        <w:tc>
          <w:tcPr>
            <w:tcW w:w="1417" w:type="dxa"/>
            <w:tcBorders>
              <w:bottom w:val="single" w:sz="6" w:space="0" w:color="000000"/>
            </w:tcBorders>
          </w:tcPr>
          <w:p>
            <w:pPr>
              <w:pStyle w:val="TableText"/>
              <w:widowControl w:val="false"/>
              <w:spacing w:before="60" w:after="60"/>
              <w:rPr>
                <w:lang w:val="de-DE"/>
              </w:rPr>
            </w:pPr>
            <w:r>
              <w:rPr>
                <w:lang w:val="de-DE"/>
              </w:rPr>
              <w:t>7002</w:t>
            </w:r>
          </w:p>
        </w:tc>
        <w:tc>
          <w:tcPr>
            <w:tcW w:w="1843" w:type="dxa"/>
            <w:tcBorders>
              <w:bottom w:val="single" w:sz="6" w:space="0" w:color="000000"/>
            </w:tcBorders>
          </w:tcPr>
          <w:p>
            <w:pPr>
              <w:pStyle w:val="TableText"/>
              <w:widowControl w:val="false"/>
              <w:spacing w:before="60" w:after="60"/>
              <w:rPr>
                <w:lang w:val="de-DE"/>
              </w:rPr>
            </w:pPr>
            <w:r>
              <w:rPr>
                <w:lang w:val="de-DE"/>
              </w:rPr>
              <w:t>Unspecified</w:t>
            </w:r>
          </w:p>
        </w:tc>
      </w:tr>
    </w:tbl>
    <w:p>
      <w:pPr>
        <w:pStyle w:val="Heading4"/>
        <w:rPr/>
      </w:pPr>
      <w:bookmarkStart w:id="80" w:name="_Toc59090547"/>
      <w:bookmarkStart w:id="81" w:name="_Ref57642760"/>
      <w:bookmarkStart w:id="82" w:name="_Toc31736943"/>
      <w:bookmarkStart w:id="83" w:name="_Toc10653102"/>
      <w:r>
        <w:rPr/>
        <w:t>Topology</w:t>
      </w:r>
      <w:bookmarkEnd w:id="80"/>
      <w:bookmarkEnd w:id="81"/>
      <w:bookmarkEnd w:id="82"/>
      <w:bookmarkEnd w:id="83"/>
    </w:p>
    <w:p>
      <w:pPr>
        <w:pStyle w:val="TextBody"/>
        <w:rPr/>
      </w:pPr>
      <w:r>
        <w:rPr/>
        <w:t>Die Managed Server, die den WebLogic Cluster aufspannen werden mit folgenden Parametern konfiguriert:</w:t>
      </w:r>
    </w:p>
    <w:p>
      <w:pPr>
        <w:pStyle w:val="Heading5"/>
        <w:rPr/>
      </w:pPr>
      <w:r>
        <w:rPr/>
        <w:t>Identity Governance</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1023"/>
        <w:gridCol w:w="1986"/>
        <w:gridCol w:w="992"/>
        <w:gridCol w:w="708"/>
        <w:gridCol w:w="993"/>
        <w:gridCol w:w="1983"/>
      </w:tblGrid>
      <w:tr>
        <w:trPr>
          <w:tblHeader w:val="true"/>
          <w:cantSplit w:val="true"/>
        </w:trPr>
        <w:tc>
          <w:tcPr>
            <w:tcW w:w="1023"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Name</w:t>
            </w:r>
          </w:p>
        </w:tc>
        <w:tc>
          <w:tcPr>
            <w:tcW w:w="198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Adresse</w:t>
            </w:r>
          </w:p>
        </w:tc>
        <w:tc>
          <w:tcPr>
            <w:tcW w:w="992"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non-SSL</w:t>
            </w:r>
          </w:p>
        </w:tc>
        <w:tc>
          <w:tcPr>
            <w:tcW w:w="708"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SSL</w:t>
            </w:r>
          </w:p>
        </w:tc>
        <w:tc>
          <w:tcPr>
            <w:tcW w:w="993"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SSL Enabled</w:t>
            </w:r>
          </w:p>
        </w:tc>
        <w:tc>
          <w:tcPr>
            <w:tcW w:w="1983"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Gruppe</w:t>
            </w:r>
          </w:p>
        </w:tc>
      </w:tr>
      <w:tr>
        <w:trPr>
          <w:cantSplit w:val="true"/>
        </w:trPr>
        <w:tc>
          <w:tcPr>
            <w:tcW w:w="1023" w:type="dxa"/>
            <w:tcBorders/>
          </w:tcPr>
          <w:p>
            <w:pPr>
              <w:pStyle w:val="TableText"/>
              <w:widowControl w:val="false"/>
              <w:spacing w:before="60" w:after="60"/>
              <w:rPr>
                <w:b/>
                <w:b/>
                <w:lang w:val="de-DE"/>
              </w:rPr>
            </w:pPr>
            <w:r>
              <w:rPr>
                <w:b/>
                <w:lang w:val="de-DE"/>
              </w:rPr>
              <w:t>oim1</w:t>
            </w:r>
          </w:p>
        </w:tc>
        <w:tc>
          <w:tcPr>
            <w:tcW w:w="1986" w:type="dxa"/>
            <w:tcBorders/>
          </w:tcPr>
          <w:p>
            <w:pPr>
              <w:pStyle w:val="TableText"/>
              <w:widowControl w:val="false"/>
              <w:spacing w:before="60" w:after="60"/>
              <w:rPr>
                <w:lang w:val="de-DE"/>
              </w:rPr>
            </w:pPr>
            <w:r>
              <w:rPr>
                <w:lang w:val="de-DE"/>
              </w:rPr>
              <w:t>All</w:t>
            </w:r>
          </w:p>
        </w:tc>
        <w:tc>
          <w:tcPr>
            <w:tcW w:w="992" w:type="dxa"/>
            <w:tcBorders/>
          </w:tcPr>
          <w:p>
            <w:pPr>
              <w:pStyle w:val="TableText"/>
              <w:widowControl w:val="false"/>
              <w:spacing w:before="60" w:after="60"/>
              <w:rPr>
                <w:lang w:val="de-DE"/>
              </w:rPr>
            </w:pPr>
            <w:r>
              <w:rPr>
                <w:lang w:val="de-DE"/>
              </w:rPr>
              <w:t>8005</w:t>
            </w:r>
          </w:p>
        </w:tc>
        <w:tc>
          <w:tcPr>
            <w:tcW w:w="708" w:type="dxa"/>
            <w:tcBorders/>
          </w:tcPr>
          <w:p>
            <w:pPr>
              <w:pStyle w:val="TableText"/>
              <w:widowControl w:val="false"/>
              <w:spacing w:before="60" w:after="60"/>
              <w:rPr>
                <w:lang w:val="de-DE"/>
              </w:rPr>
            </w:pPr>
            <w:r>
              <w:rPr>
                <w:lang w:val="de-DE"/>
              </w:rPr>
              <w:t>8006</w:t>
            </w:r>
          </w:p>
        </w:tc>
        <w:tc>
          <w:tcPr>
            <w:tcW w:w="993" w:type="dxa"/>
            <w:tcBorders/>
          </w:tcPr>
          <w:p>
            <w:pPr>
              <w:pStyle w:val="TableText"/>
              <w:widowControl w:val="false"/>
              <w:spacing w:before="60" w:after="60"/>
              <w:rPr>
                <w:lang w:val="de-DE"/>
              </w:rPr>
            </w:pPr>
            <w:r>
              <w:rPr>
                <w:lang w:val="de-DE"/>
              </w:rPr>
              <w:t>checked</w:t>
            </w:r>
          </w:p>
        </w:tc>
        <w:tc>
          <w:tcPr>
            <w:tcW w:w="1983" w:type="dxa"/>
            <w:tcBorders/>
          </w:tcPr>
          <w:p>
            <w:pPr>
              <w:pStyle w:val="TableText"/>
              <w:widowControl w:val="false"/>
              <w:spacing w:before="60" w:after="60"/>
              <w:rPr>
                <w:lang w:val="de-DE"/>
              </w:rPr>
            </w:pPr>
            <w:r>
              <w:rPr>
                <w:lang w:val="de-DE"/>
              </w:rPr>
              <w:t>OIM-MGD-SVRS</w:t>
            </w:r>
          </w:p>
        </w:tc>
      </w:tr>
      <w:tr>
        <w:trPr>
          <w:cantSplit w:val="true"/>
        </w:trPr>
        <w:tc>
          <w:tcPr>
            <w:tcW w:w="1023" w:type="dxa"/>
            <w:tcBorders/>
          </w:tcPr>
          <w:p>
            <w:pPr>
              <w:pStyle w:val="TableText"/>
              <w:widowControl w:val="false"/>
              <w:spacing w:before="60" w:after="60"/>
              <w:rPr>
                <w:b/>
                <w:b/>
                <w:lang w:val="de-DE"/>
              </w:rPr>
            </w:pPr>
            <w:r>
              <w:rPr>
                <w:b/>
                <w:lang w:val="de-DE"/>
              </w:rPr>
              <w:t>oim2</w:t>
            </w:r>
          </w:p>
        </w:tc>
        <w:tc>
          <w:tcPr>
            <w:tcW w:w="1986" w:type="dxa"/>
            <w:tcBorders/>
          </w:tcPr>
          <w:p>
            <w:pPr>
              <w:pStyle w:val="TableText"/>
              <w:widowControl w:val="false"/>
              <w:spacing w:before="60" w:after="60"/>
              <w:rPr>
                <w:lang w:val="de-DE"/>
              </w:rPr>
            </w:pPr>
            <w:r>
              <w:rPr>
                <w:lang w:val="de-DE"/>
              </w:rPr>
              <w:t>All</w:t>
            </w:r>
          </w:p>
        </w:tc>
        <w:tc>
          <w:tcPr>
            <w:tcW w:w="992" w:type="dxa"/>
            <w:tcBorders/>
          </w:tcPr>
          <w:p>
            <w:pPr>
              <w:pStyle w:val="TableText"/>
              <w:widowControl w:val="false"/>
              <w:spacing w:before="60" w:after="60"/>
              <w:rPr>
                <w:lang w:val="de-DE"/>
              </w:rPr>
            </w:pPr>
            <w:r>
              <w:rPr>
                <w:lang w:val="de-DE"/>
              </w:rPr>
              <w:t>8005</w:t>
            </w:r>
          </w:p>
        </w:tc>
        <w:tc>
          <w:tcPr>
            <w:tcW w:w="708" w:type="dxa"/>
            <w:tcBorders/>
          </w:tcPr>
          <w:p>
            <w:pPr>
              <w:pStyle w:val="TableText"/>
              <w:widowControl w:val="false"/>
              <w:spacing w:before="60" w:after="60"/>
              <w:rPr>
                <w:lang w:val="de-DE"/>
              </w:rPr>
            </w:pPr>
            <w:r>
              <w:rPr>
                <w:lang w:val="de-DE"/>
              </w:rPr>
              <w:t>8006</w:t>
            </w:r>
          </w:p>
        </w:tc>
        <w:tc>
          <w:tcPr>
            <w:tcW w:w="993" w:type="dxa"/>
            <w:tcBorders/>
          </w:tcPr>
          <w:p>
            <w:pPr>
              <w:pStyle w:val="TableText"/>
              <w:widowControl w:val="false"/>
              <w:spacing w:before="60" w:after="60"/>
              <w:rPr>
                <w:lang w:val="de-DE"/>
              </w:rPr>
            </w:pPr>
            <w:r>
              <w:rPr>
                <w:lang w:val="de-DE"/>
              </w:rPr>
              <w:t>checked</w:t>
            </w:r>
          </w:p>
        </w:tc>
        <w:tc>
          <w:tcPr>
            <w:tcW w:w="1983" w:type="dxa"/>
            <w:tcBorders/>
          </w:tcPr>
          <w:p>
            <w:pPr>
              <w:pStyle w:val="TableText"/>
              <w:widowControl w:val="false"/>
              <w:spacing w:before="60" w:after="60"/>
              <w:rPr>
                <w:lang w:val="de-DE"/>
              </w:rPr>
            </w:pPr>
            <w:r>
              <w:rPr>
                <w:lang w:val="de-DE"/>
              </w:rPr>
              <w:t>OIM-MGD-SVRS</w:t>
            </w:r>
          </w:p>
        </w:tc>
      </w:tr>
      <w:tr>
        <w:trPr>
          <w:cantSplit w:val="true"/>
        </w:trPr>
        <w:tc>
          <w:tcPr>
            <w:tcW w:w="1023" w:type="dxa"/>
            <w:tcBorders>
              <w:bottom w:val="single" w:sz="6" w:space="0" w:color="000000"/>
            </w:tcBorders>
          </w:tcPr>
          <w:p>
            <w:pPr>
              <w:pStyle w:val="TableText"/>
              <w:widowControl w:val="false"/>
              <w:spacing w:before="60" w:after="60"/>
              <w:rPr>
                <w:b/>
                <w:b/>
                <w:lang w:val="de-DE"/>
              </w:rPr>
            </w:pPr>
            <w:r>
              <w:rPr>
                <w:b/>
                <w:lang w:val="de-DE"/>
              </w:rPr>
              <w:t>oim3</w:t>
            </w:r>
          </w:p>
        </w:tc>
        <w:tc>
          <w:tcPr>
            <w:tcW w:w="1986" w:type="dxa"/>
            <w:tcBorders>
              <w:bottom w:val="single" w:sz="6" w:space="0" w:color="000000"/>
            </w:tcBorders>
          </w:tcPr>
          <w:p>
            <w:pPr>
              <w:pStyle w:val="TableText"/>
              <w:widowControl w:val="false"/>
              <w:spacing w:before="60" w:after="60"/>
              <w:rPr>
                <w:lang w:val="de-DE"/>
              </w:rPr>
            </w:pPr>
            <w:r>
              <w:rPr>
                <w:lang w:val="de-DE"/>
              </w:rPr>
              <w:t>All</w:t>
            </w:r>
          </w:p>
        </w:tc>
        <w:tc>
          <w:tcPr>
            <w:tcW w:w="992" w:type="dxa"/>
            <w:tcBorders>
              <w:bottom w:val="single" w:sz="6" w:space="0" w:color="000000"/>
            </w:tcBorders>
          </w:tcPr>
          <w:p>
            <w:pPr>
              <w:pStyle w:val="TableText"/>
              <w:widowControl w:val="false"/>
              <w:spacing w:before="60" w:after="60"/>
              <w:rPr>
                <w:lang w:val="de-DE"/>
              </w:rPr>
            </w:pPr>
            <w:r>
              <w:rPr>
                <w:lang w:val="de-DE"/>
              </w:rPr>
              <w:t>8005</w:t>
            </w:r>
          </w:p>
        </w:tc>
        <w:tc>
          <w:tcPr>
            <w:tcW w:w="708" w:type="dxa"/>
            <w:tcBorders>
              <w:bottom w:val="single" w:sz="6" w:space="0" w:color="000000"/>
            </w:tcBorders>
          </w:tcPr>
          <w:p>
            <w:pPr>
              <w:pStyle w:val="TableText"/>
              <w:widowControl w:val="false"/>
              <w:spacing w:before="60" w:after="60"/>
              <w:rPr>
                <w:lang w:val="de-DE"/>
              </w:rPr>
            </w:pPr>
            <w:r>
              <w:rPr>
                <w:lang w:val="de-DE"/>
              </w:rPr>
              <w:t>8006</w:t>
            </w:r>
          </w:p>
        </w:tc>
        <w:tc>
          <w:tcPr>
            <w:tcW w:w="993" w:type="dxa"/>
            <w:tcBorders>
              <w:bottom w:val="single" w:sz="6" w:space="0" w:color="000000"/>
            </w:tcBorders>
          </w:tcPr>
          <w:p>
            <w:pPr>
              <w:pStyle w:val="TableText"/>
              <w:widowControl w:val="false"/>
              <w:spacing w:before="60" w:after="60"/>
              <w:rPr>
                <w:lang w:val="de-DE"/>
              </w:rPr>
            </w:pPr>
            <w:r>
              <w:rPr>
                <w:lang w:val="de-DE"/>
              </w:rPr>
              <w:t>checked</w:t>
            </w:r>
          </w:p>
        </w:tc>
        <w:tc>
          <w:tcPr>
            <w:tcW w:w="1983" w:type="dxa"/>
            <w:tcBorders>
              <w:bottom w:val="single" w:sz="6" w:space="0" w:color="000000"/>
            </w:tcBorders>
          </w:tcPr>
          <w:p>
            <w:pPr>
              <w:pStyle w:val="TableText"/>
              <w:widowControl w:val="false"/>
              <w:spacing w:before="60" w:after="60"/>
              <w:rPr>
                <w:lang w:val="de-DE"/>
              </w:rPr>
            </w:pPr>
            <w:r>
              <w:rPr>
                <w:lang w:val="de-DE"/>
              </w:rPr>
              <w:t>OIM-MGD-SVRS</w:t>
            </w:r>
          </w:p>
        </w:tc>
      </w:tr>
    </w:tbl>
    <w:p>
      <w:pPr>
        <w:pStyle w:val="Heading5"/>
        <w:rPr/>
      </w:pPr>
      <w:r>
        <w:rPr/>
        <w:t>SOA Suite</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1023"/>
        <w:gridCol w:w="1986"/>
        <w:gridCol w:w="992"/>
        <w:gridCol w:w="708"/>
        <w:gridCol w:w="993"/>
        <w:gridCol w:w="1983"/>
      </w:tblGrid>
      <w:tr>
        <w:trPr>
          <w:tblHeader w:val="true"/>
          <w:cantSplit w:val="true"/>
        </w:trPr>
        <w:tc>
          <w:tcPr>
            <w:tcW w:w="1023"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Name</w:t>
            </w:r>
          </w:p>
        </w:tc>
        <w:tc>
          <w:tcPr>
            <w:tcW w:w="198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Adresse</w:t>
            </w:r>
          </w:p>
        </w:tc>
        <w:tc>
          <w:tcPr>
            <w:tcW w:w="992"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non-SSL</w:t>
            </w:r>
          </w:p>
        </w:tc>
        <w:tc>
          <w:tcPr>
            <w:tcW w:w="708"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SSL</w:t>
            </w:r>
          </w:p>
        </w:tc>
        <w:tc>
          <w:tcPr>
            <w:tcW w:w="993"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SSL Enabled</w:t>
            </w:r>
          </w:p>
        </w:tc>
        <w:tc>
          <w:tcPr>
            <w:tcW w:w="1983"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Gruppe</w:t>
            </w:r>
          </w:p>
        </w:tc>
      </w:tr>
      <w:tr>
        <w:trPr>
          <w:cantSplit w:val="true"/>
        </w:trPr>
        <w:tc>
          <w:tcPr>
            <w:tcW w:w="1023" w:type="dxa"/>
            <w:tcBorders/>
          </w:tcPr>
          <w:p>
            <w:pPr>
              <w:pStyle w:val="TableText"/>
              <w:widowControl w:val="false"/>
              <w:spacing w:before="60" w:after="60"/>
              <w:rPr>
                <w:b/>
                <w:b/>
                <w:lang w:val="de-DE"/>
              </w:rPr>
            </w:pPr>
            <w:r>
              <w:rPr>
                <w:b/>
                <w:lang w:val="de-DE"/>
              </w:rPr>
              <w:t>soa1</w:t>
            </w:r>
          </w:p>
        </w:tc>
        <w:tc>
          <w:tcPr>
            <w:tcW w:w="1986" w:type="dxa"/>
            <w:tcBorders/>
          </w:tcPr>
          <w:p>
            <w:pPr>
              <w:pStyle w:val="TableText"/>
              <w:widowControl w:val="false"/>
              <w:spacing w:before="60" w:after="60"/>
              <w:rPr>
                <w:lang w:val="de-DE"/>
              </w:rPr>
            </w:pPr>
            <w:r>
              <w:rPr>
                <w:lang w:val="de-DE"/>
              </w:rPr>
              <w:t>All</w:t>
            </w:r>
          </w:p>
        </w:tc>
        <w:tc>
          <w:tcPr>
            <w:tcW w:w="992" w:type="dxa"/>
            <w:tcBorders/>
          </w:tcPr>
          <w:p>
            <w:pPr>
              <w:pStyle w:val="TableText"/>
              <w:widowControl w:val="false"/>
              <w:spacing w:before="60" w:after="60"/>
              <w:rPr>
                <w:lang w:val="de-DE"/>
              </w:rPr>
            </w:pPr>
            <w:r>
              <w:rPr>
                <w:lang w:val="de-DE"/>
              </w:rPr>
              <w:t>8001</w:t>
            </w:r>
          </w:p>
        </w:tc>
        <w:tc>
          <w:tcPr>
            <w:tcW w:w="708" w:type="dxa"/>
            <w:tcBorders/>
          </w:tcPr>
          <w:p>
            <w:pPr>
              <w:pStyle w:val="TableText"/>
              <w:widowControl w:val="false"/>
              <w:spacing w:before="60" w:after="60"/>
              <w:rPr>
                <w:lang w:val="de-DE"/>
              </w:rPr>
            </w:pPr>
            <w:r>
              <w:rPr>
                <w:lang w:val="de-DE"/>
              </w:rPr>
              <w:t>8002</w:t>
            </w:r>
          </w:p>
        </w:tc>
        <w:tc>
          <w:tcPr>
            <w:tcW w:w="993" w:type="dxa"/>
            <w:tcBorders/>
          </w:tcPr>
          <w:p>
            <w:pPr>
              <w:pStyle w:val="TableText"/>
              <w:widowControl w:val="false"/>
              <w:spacing w:before="60" w:after="60"/>
              <w:rPr>
                <w:lang w:val="de-DE"/>
              </w:rPr>
            </w:pPr>
            <w:r>
              <w:rPr>
                <w:lang w:val="de-DE"/>
              </w:rPr>
              <w:t>checked</w:t>
            </w:r>
          </w:p>
        </w:tc>
        <w:tc>
          <w:tcPr>
            <w:tcW w:w="1983" w:type="dxa"/>
            <w:tcBorders/>
          </w:tcPr>
          <w:p>
            <w:pPr>
              <w:pStyle w:val="TableText"/>
              <w:widowControl w:val="false"/>
              <w:spacing w:before="60" w:after="60"/>
              <w:rPr>
                <w:lang w:val="de-DE"/>
              </w:rPr>
            </w:pPr>
            <w:r>
              <w:rPr>
                <w:lang w:val="de-DE"/>
              </w:rPr>
              <w:t>SOA-MGD-SVRS</w:t>
            </w:r>
          </w:p>
        </w:tc>
      </w:tr>
      <w:tr>
        <w:trPr>
          <w:cantSplit w:val="true"/>
        </w:trPr>
        <w:tc>
          <w:tcPr>
            <w:tcW w:w="1023" w:type="dxa"/>
            <w:tcBorders/>
          </w:tcPr>
          <w:p>
            <w:pPr>
              <w:pStyle w:val="TableText"/>
              <w:widowControl w:val="false"/>
              <w:spacing w:before="60" w:after="60"/>
              <w:rPr>
                <w:b/>
                <w:b/>
                <w:lang w:val="de-DE"/>
              </w:rPr>
            </w:pPr>
            <w:r>
              <w:rPr>
                <w:b/>
                <w:lang w:val="de-DE"/>
              </w:rPr>
              <w:t>soa2</w:t>
            </w:r>
          </w:p>
        </w:tc>
        <w:tc>
          <w:tcPr>
            <w:tcW w:w="1986" w:type="dxa"/>
            <w:tcBorders/>
          </w:tcPr>
          <w:p>
            <w:pPr>
              <w:pStyle w:val="TableText"/>
              <w:widowControl w:val="false"/>
              <w:spacing w:before="60" w:after="60"/>
              <w:rPr>
                <w:lang w:val="de-DE"/>
              </w:rPr>
            </w:pPr>
            <w:r>
              <w:rPr>
                <w:lang w:val="de-DE"/>
              </w:rPr>
              <w:t>All</w:t>
            </w:r>
          </w:p>
        </w:tc>
        <w:tc>
          <w:tcPr>
            <w:tcW w:w="992" w:type="dxa"/>
            <w:tcBorders/>
          </w:tcPr>
          <w:p>
            <w:pPr>
              <w:pStyle w:val="TableText"/>
              <w:widowControl w:val="false"/>
              <w:spacing w:before="60" w:after="60"/>
              <w:rPr>
                <w:lang w:val="de-DE"/>
              </w:rPr>
            </w:pPr>
            <w:r>
              <w:rPr>
                <w:lang w:val="de-DE"/>
              </w:rPr>
              <w:t>8001</w:t>
            </w:r>
          </w:p>
        </w:tc>
        <w:tc>
          <w:tcPr>
            <w:tcW w:w="708" w:type="dxa"/>
            <w:tcBorders/>
          </w:tcPr>
          <w:p>
            <w:pPr>
              <w:pStyle w:val="TableText"/>
              <w:widowControl w:val="false"/>
              <w:spacing w:before="60" w:after="60"/>
              <w:rPr>
                <w:lang w:val="de-DE"/>
              </w:rPr>
            </w:pPr>
            <w:r>
              <w:rPr>
                <w:lang w:val="de-DE"/>
              </w:rPr>
              <w:t>8002</w:t>
            </w:r>
          </w:p>
        </w:tc>
        <w:tc>
          <w:tcPr>
            <w:tcW w:w="993" w:type="dxa"/>
            <w:tcBorders/>
          </w:tcPr>
          <w:p>
            <w:pPr>
              <w:pStyle w:val="TableText"/>
              <w:widowControl w:val="false"/>
              <w:spacing w:before="60" w:after="60"/>
              <w:rPr>
                <w:lang w:val="de-DE"/>
              </w:rPr>
            </w:pPr>
            <w:r>
              <w:rPr>
                <w:lang w:val="de-DE"/>
              </w:rPr>
              <w:t>checked</w:t>
            </w:r>
          </w:p>
        </w:tc>
        <w:tc>
          <w:tcPr>
            <w:tcW w:w="1983" w:type="dxa"/>
            <w:tcBorders/>
          </w:tcPr>
          <w:p>
            <w:pPr>
              <w:pStyle w:val="TableText"/>
              <w:widowControl w:val="false"/>
              <w:spacing w:before="60" w:after="60"/>
              <w:rPr>
                <w:lang w:val="de-DE"/>
              </w:rPr>
            </w:pPr>
            <w:r>
              <w:rPr>
                <w:lang w:val="de-DE"/>
              </w:rPr>
              <w:t>SOA-MGD-SVRS</w:t>
            </w:r>
          </w:p>
        </w:tc>
      </w:tr>
      <w:tr>
        <w:trPr>
          <w:cantSplit w:val="true"/>
        </w:trPr>
        <w:tc>
          <w:tcPr>
            <w:tcW w:w="1023" w:type="dxa"/>
            <w:tcBorders>
              <w:bottom w:val="single" w:sz="6" w:space="0" w:color="000000"/>
            </w:tcBorders>
          </w:tcPr>
          <w:p>
            <w:pPr>
              <w:pStyle w:val="TableText"/>
              <w:widowControl w:val="false"/>
              <w:spacing w:before="60" w:after="60"/>
              <w:rPr>
                <w:b/>
                <w:b/>
                <w:lang w:val="de-DE"/>
              </w:rPr>
            </w:pPr>
            <w:r>
              <w:rPr>
                <w:b/>
                <w:lang w:val="de-DE"/>
              </w:rPr>
              <w:t>soa3</w:t>
            </w:r>
          </w:p>
        </w:tc>
        <w:tc>
          <w:tcPr>
            <w:tcW w:w="1986" w:type="dxa"/>
            <w:tcBorders>
              <w:bottom w:val="single" w:sz="6" w:space="0" w:color="000000"/>
            </w:tcBorders>
          </w:tcPr>
          <w:p>
            <w:pPr>
              <w:pStyle w:val="TableText"/>
              <w:widowControl w:val="false"/>
              <w:spacing w:before="60" w:after="60"/>
              <w:rPr>
                <w:lang w:val="de-DE"/>
              </w:rPr>
            </w:pPr>
            <w:r>
              <w:rPr>
                <w:lang w:val="de-DE"/>
              </w:rPr>
              <w:t>All</w:t>
            </w:r>
          </w:p>
        </w:tc>
        <w:tc>
          <w:tcPr>
            <w:tcW w:w="992" w:type="dxa"/>
            <w:tcBorders>
              <w:bottom w:val="single" w:sz="6" w:space="0" w:color="000000"/>
            </w:tcBorders>
          </w:tcPr>
          <w:p>
            <w:pPr>
              <w:pStyle w:val="TableText"/>
              <w:widowControl w:val="false"/>
              <w:spacing w:before="60" w:after="60"/>
              <w:rPr>
                <w:lang w:val="de-DE"/>
              </w:rPr>
            </w:pPr>
            <w:r>
              <w:rPr>
                <w:lang w:val="de-DE"/>
              </w:rPr>
              <w:t>8001</w:t>
            </w:r>
          </w:p>
        </w:tc>
        <w:tc>
          <w:tcPr>
            <w:tcW w:w="708" w:type="dxa"/>
            <w:tcBorders>
              <w:bottom w:val="single" w:sz="6" w:space="0" w:color="000000"/>
            </w:tcBorders>
          </w:tcPr>
          <w:p>
            <w:pPr>
              <w:pStyle w:val="TableText"/>
              <w:widowControl w:val="false"/>
              <w:spacing w:before="60" w:after="60"/>
              <w:rPr>
                <w:lang w:val="de-DE"/>
              </w:rPr>
            </w:pPr>
            <w:r>
              <w:rPr>
                <w:lang w:val="de-DE"/>
              </w:rPr>
              <w:t>8002</w:t>
            </w:r>
          </w:p>
        </w:tc>
        <w:tc>
          <w:tcPr>
            <w:tcW w:w="993" w:type="dxa"/>
            <w:tcBorders>
              <w:bottom w:val="single" w:sz="6" w:space="0" w:color="000000"/>
            </w:tcBorders>
          </w:tcPr>
          <w:p>
            <w:pPr>
              <w:pStyle w:val="TableText"/>
              <w:widowControl w:val="false"/>
              <w:spacing w:before="60" w:after="60"/>
              <w:rPr>
                <w:lang w:val="de-DE"/>
              </w:rPr>
            </w:pPr>
            <w:r>
              <w:rPr>
                <w:lang w:val="de-DE"/>
              </w:rPr>
              <w:t>checked</w:t>
            </w:r>
          </w:p>
        </w:tc>
        <w:tc>
          <w:tcPr>
            <w:tcW w:w="1983" w:type="dxa"/>
            <w:tcBorders>
              <w:bottom w:val="single" w:sz="6" w:space="0" w:color="000000"/>
            </w:tcBorders>
          </w:tcPr>
          <w:p>
            <w:pPr>
              <w:pStyle w:val="TableText"/>
              <w:widowControl w:val="false"/>
              <w:spacing w:before="60" w:after="60"/>
              <w:rPr>
                <w:lang w:val="de-DE"/>
              </w:rPr>
            </w:pPr>
            <w:r>
              <w:rPr>
                <w:lang w:val="de-DE"/>
              </w:rPr>
              <w:t>SOA-MGD-SVRS</w:t>
            </w:r>
          </w:p>
        </w:tc>
      </w:tr>
    </w:tbl>
    <w:p>
      <w:pPr>
        <w:pStyle w:val="HeadingBar"/>
        <w:rPr/>
      </w:pPr>
      <w:r>
        <w:rPr/>
      </w:r>
    </w:p>
    <w:p>
      <w:pPr>
        <w:pStyle w:val="Heading3"/>
        <w:rPr/>
      </w:pPr>
      <w:bookmarkStart w:id="84" w:name="_Toc59090548"/>
      <w:r>
        <w:rPr/>
        <w:t>Cluster</w:t>
      </w:r>
      <w:bookmarkEnd w:id="84"/>
    </w:p>
    <w:p>
      <w:pPr>
        <w:pStyle w:val="TextBody"/>
        <w:rPr/>
      </w:pPr>
      <w:r>
        <w:rPr/>
        <w:t>Die Managed Server für Identity Manager und SOA werden jeweils in einem WebLogic Cluster betrieben:</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Cluster</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Name</w:t>
            </w:r>
          </w:p>
        </w:tc>
      </w:tr>
      <w:tr>
        <w:trPr>
          <w:cantSplit w:val="true"/>
        </w:trPr>
        <w:tc>
          <w:tcPr>
            <w:tcW w:w="2574" w:type="dxa"/>
            <w:tcBorders>
              <w:top w:val="single" w:sz="12" w:space="0" w:color="000000"/>
            </w:tcBorders>
          </w:tcPr>
          <w:p>
            <w:pPr>
              <w:pStyle w:val="TableText"/>
              <w:widowControl w:val="false"/>
              <w:spacing w:before="60" w:after="60"/>
              <w:rPr>
                <w:b/>
                <w:b/>
                <w:lang w:val="de-DE"/>
              </w:rPr>
            </w:pPr>
            <w:r>
              <w:rPr>
                <w:b/>
                <w:lang w:val="de-DE"/>
              </w:rPr>
              <w:t>Identity Manager</w:t>
            </w:r>
          </w:p>
        </w:tc>
        <w:tc>
          <w:tcPr>
            <w:tcW w:w="5111" w:type="dxa"/>
            <w:tcBorders>
              <w:top w:val="single" w:sz="12" w:space="0" w:color="000000"/>
            </w:tcBorders>
          </w:tcPr>
          <w:p>
            <w:pPr>
              <w:pStyle w:val="TableText"/>
              <w:widowControl w:val="false"/>
              <w:spacing w:before="60" w:after="60"/>
              <w:rPr>
                <w:lang w:val="de-DE"/>
              </w:rPr>
            </w:pPr>
            <w:r>
              <w:rPr>
                <w:lang w:val="de-DE"/>
              </w:rPr>
              <w:t>oic</w:t>
            </w:r>
          </w:p>
        </w:tc>
      </w:tr>
      <w:tr>
        <w:trPr>
          <w:cantSplit w:val="true"/>
        </w:trPr>
        <w:tc>
          <w:tcPr>
            <w:tcW w:w="2574" w:type="dxa"/>
            <w:tcBorders>
              <w:bottom w:val="single" w:sz="6" w:space="0" w:color="000000"/>
            </w:tcBorders>
          </w:tcPr>
          <w:p>
            <w:pPr>
              <w:pStyle w:val="TableText"/>
              <w:widowControl w:val="false"/>
              <w:spacing w:before="60" w:after="60"/>
              <w:rPr>
                <w:b/>
                <w:b/>
                <w:lang w:val="de-DE"/>
              </w:rPr>
            </w:pPr>
            <w:r>
              <w:rPr>
                <w:b/>
                <w:lang w:val="de-DE"/>
              </w:rPr>
              <w:t>SOA</w:t>
            </w:r>
          </w:p>
        </w:tc>
        <w:tc>
          <w:tcPr>
            <w:tcW w:w="5111" w:type="dxa"/>
            <w:tcBorders>
              <w:bottom w:val="single" w:sz="6" w:space="0" w:color="000000"/>
            </w:tcBorders>
          </w:tcPr>
          <w:p>
            <w:pPr>
              <w:pStyle w:val="TableText"/>
              <w:widowControl w:val="false"/>
              <w:spacing w:before="60" w:after="60"/>
              <w:rPr>
                <w:lang w:val="de-DE"/>
              </w:rPr>
            </w:pPr>
            <w:r>
              <w:rPr>
                <w:lang w:val="de-DE"/>
              </w:rPr>
              <w:t>ois</w:t>
            </w:r>
          </w:p>
        </w:tc>
      </w:tr>
    </w:tbl>
    <w:p>
      <w:pPr>
        <w:pStyle w:val="HeadingBar"/>
        <w:rPr/>
      </w:pPr>
      <w:r>
        <w:rPr/>
      </w:r>
    </w:p>
    <w:p>
      <w:pPr>
        <w:pStyle w:val="Heading3"/>
        <w:rPr/>
      </w:pPr>
      <w:bookmarkStart w:id="85" w:name="_Toc59090549"/>
      <w:bookmarkStart w:id="86" w:name="_Toc31307524"/>
      <w:r>
        <w:rPr/>
        <w:t>Server Template</w:t>
      </w:r>
      <w:bookmarkEnd w:id="85"/>
      <w:bookmarkEnd w:id="86"/>
    </w:p>
    <w:p>
      <w:pPr>
        <w:pStyle w:val="TextBody"/>
        <w:rPr/>
      </w:pPr>
      <w:r>
        <w:rPr/>
        <w:t>Ein bestehendes Default Server Templates wird gelöscht.</w:t>
      </w:r>
    </w:p>
    <w:p>
      <w:pPr>
        <w:pStyle w:val="HeadingBar"/>
        <w:rPr/>
      </w:pPr>
      <w:r>
        <w:rPr/>
      </w:r>
    </w:p>
    <w:p>
      <w:pPr>
        <w:pStyle w:val="Heading3"/>
        <w:rPr>
          <w:lang w:val="en-US"/>
        </w:rPr>
      </w:pPr>
      <w:bookmarkStart w:id="87" w:name="_Toc59090550"/>
      <w:bookmarkStart w:id="88" w:name="_Toc31307525"/>
      <w:bookmarkStart w:id="89" w:name="_Toc31307341"/>
      <w:bookmarkStart w:id="90" w:name="_Toc31134447"/>
      <w:r>
        <w:rPr>
          <w:lang w:val="en-US"/>
        </w:rPr>
        <w:t>Coherence Cluster</w:t>
      </w:r>
      <w:bookmarkEnd w:id="87"/>
      <w:bookmarkEnd w:id="88"/>
      <w:bookmarkEnd w:id="89"/>
      <w:bookmarkEnd w:id="90"/>
    </w:p>
    <w:p>
      <w:pPr>
        <w:pStyle w:val="TextBody"/>
        <w:rPr>
          <w:lang w:val="en-US"/>
        </w:rPr>
      </w:pPr>
      <w:r>
        <w:rPr>
          <w:lang w:val="en-US"/>
        </w:rPr>
        <w:t>Default Coherence Cluster auf Default Port lassen.</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Name</w:t>
            </w:r>
          </w:p>
        </w:tc>
      </w:tr>
      <w:tr>
        <w:trPr>
          <w:cantSplit w:val="true"/>
        </w:trPr>
        <w:tc>
          <w:tcPr>
            <w:tcW w:w="2574" w:type="dxa"/>
            <w:tcBorders>
              <w:top w:val="single" w:sz="12" w:space="0" w:color="000000"/>
            </w:tcBorders>
          </w:tcPr>
          <w:p>
            <w:pPr>
              <w:pStyle w:val="TableText"/>
              <w:widowControl w:val="false"/>
              <w:spacing w:before="60" w:after="60"/>
              <w:rPr>
                <w:b/>
                <w:b/>
                <w:lang w:val="de-DE"/>
              </w:rPr>
            </w:pPr>
            <w:r>
              <w:rPr>
                <w:b/>
                <w:lang w:val="de-DE"/>
              </w:rPr>
              <w:t>Cluster Name</w:t>
            </w:r>
          </w:p>
        </w:tc>
        <w:tc>
          <w:tcPr>
            <w:tcW w:w="5111" w:type="dxa"/>
            <w:tcBorders>
              <w:top w:val="single" w:sz="12" w:space="0" w:color="000000"/>
            </w:tcBorders>
          </w:tcPr>
          <w:p>
            <w:pPr>
              <w:pStyle w:val="TableText"/>
              <w:widowControl w:val="false"/>
              <w:spacing w:before="60" w:after="60"/>
              <w:rPr>
                <w:lang w:val="de-DE"/>
              </w:rPr>
            </w:pPr>
            <w:r>
              <w:rPr>
                <w:lang w:val="de-DE"/>
              </w:rPr>
              <w:t>defaultCoherenceCluster</w:t>
            </w:r>
          </w:p>
        </w:tc>
      </w:tr>
      <w:tr>
        <w:trPr>
          <w:cantSplit w:val="true"/>
        </w:trPr>
        <w:tc>
          <w:tcPr>
            <w:tcW w:w="2574" w:type="dxa"/>
            <w:tcBorders>
              <w:bottom w:val="single" w:sz="6" w:space="0" w:color="000000"/>
            </w:tcBorders>
          </w:tcPr>
          <w:p>
            <w:pPr>
              <w:pStyle w:val="TableText"/>
              <w:widowControl w:val="false"/>
              <w:spacing w:before="60" w:after="60"/>
              <w:rPr>
                <w:b/>
                <w:b/>
                <w:lang w:val="de-DE"/>
              </w:rPr>
            </w:pPr>
            <w:r>
              <w:rPr>
                <w:b/>
                <w:lang w:val="de-DE"/>
              </w:rPr>
              <w:t>Cluster Listener Port</w:t>
            </w:r>
          </w:p>
        </w:tc>
        <w:tc>
          <w:tcPr>
            <w:tcW w:w="5111" w:type="dxa"/>
            <w:tcBorders>
              <w:bottom w:val="single" w:sz="6" w:space="0" w:color="000000"/>
            </w:tcBorders>
          </w:tcPr>
          <w:p>
            <w:pPr>
              <w:pStyle w:val="TableText"/>
              <w:widowControl w:val="false"/>
              <w:spacing w:before="60" w:after="60"/>
              <w:rPr>
                <w:lang w:val="de-DE"/>
              </w:rPr>
            </w:pPr>
            <w:r>
              <w:rPr>
                <w:lang w:val="de-DE"/>
              </w:rPr>
              <w:t>7574</w:t>
            </w:r>
          </w:p>
        </w:tc>
      </w:tr>
    </w:tbl>
    <w:p>
      <w:pPr>
        <w:pStyle w:val="HeadingBar"/>
        <w:rPr/>
      </w:pPr>
      <w:r>
        <w:rPr/>
      </w:r>
    </w:p>
    <w:p>
      <w:pPr>
        <w:pStyle w:val="Heading3"/>
        <w:rPr/>
      </w:pPr>
      <w:bookmarkStart w:id="91" w:name="_Toc59090551"/>
      <w:r>
        <w:rPr/>
        <w:t>Machines</w:t>
      </w:r>
      <w:bookmarkEnd w:id="91"/>
    </w:p>
    <w:p>
      <w:pPr>
        <w:pStyle w:val="TextBody"/>
        <w:jc w:val="both"/>
        <w:rPr/>
      </w:pPr>
      <w:bookmarkStart w:id="92" w:name="_Hlk57295705"/>
      <w:r>
        <w:rPr/>
        <w:t xml:space="preserve">Im Reiter UNIX Maschine wird über die Schaltfläche </w:t>
      </w:r>
      <w:r>
        <w:rPr>
          <w:b/>
        </w:rPr>
        <w:t>Add</w:t>
      </w:r>
      <w:r>
        <w:rPr/>
        <w:t xml:space="preserve"> eine neue Unix Maschine hinzugefügt.</w:t>
      </w:r>
    </w:p>
    <w:p>
      <w:pPr>
        <w:pStyle w:val="TextBody"/>
        <w:rPr/>
      </w:pPr>
      <w:r>
        <w:rPr/>
        <w:t xml:space="preserve">Für jeden physischen Knoten im Verbund wird ein Eintrag in </w:t>
      </w:r>
      <w:r>
        <w:rPr>
          <w:b/>
        </w:rPr>
        <w:t>Machines</w:t>
      </w:r>
      <w:r>
        <w:rPr/>
        <w:t xml:space="preserve"> konfiguriert. Im Feld </w:t>
      </w:r>
      <w:r>
        <w:rPr>
          <w:b/>
        </w:rPr>
        <w:t>Name</w:t>
      </w:r>
      <w:r>
        <w:rPr/>
        <w:t xml:space="preserve"> wird der kurze Name der Virtual Maschine konfiguriert.</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3553"/>
        <w:gridCol w:w="1559"/>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Name</w:t>
            </w:r>
          </w:p>
        </w:tc>
        <w:tc>
          <w:tcPr>
            <w:tcW w:w="3553"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rPr>
              <w:t>Nodemanager Listen Address</w:t>
            </w:r>
          </w:p>
        </w:tc>
        <w:tc>
          <w:tcPr>
            <w:tcW w:w="155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Port</w:t>
            </w:r>
          </w:p>
        </w:tc>
      </w:tr>
      <w:tr>
        <w:trPr>
          <w:cantSplit w:val="true"/>
        </w:trPr>
        <w:tc>
          <w:tcPr>
            <w:tcW w:w="2574" w:type="dxa"/>
            <w:tcBorders>
              <w:top w:val="single" w:sz="12" w:space="0" w:color="000000"/>
            </w:tcBorders>
          </w:tcPr>
          <w:p>
            <w:pPr>
              <w:pStyle w:val="TableText"/>
              <w:widowControl w:val="false"/>
              <w:spacing w:before="60" w:after="60"/>
              <w:rPr>
                <w:b/>
                <w:b/>
                <w:lang w:val="de-DE"/>
              </w:rPr>
            </w:pPr>
            <w:r>
              <w:rPr>
                <w:b/>
                <w:lang w:val="de-DE"/>
              </w:rPr>
              <w:t>vwasc181</w:t>
            </w:r>
          </w:p>
        </w:tc>
        <w:tc>
          <w:tcPr>
            <w:tcW w:w="3553" w:type="dxa"/>
            <w:tcBorders>
              <w:top w:val="single" w:sz="12" w:space="0" w:color="000000"/>
            </w:tcBorders>
          </w:tcPr>
          <w:p>
            <w:pPr>
              <w:pStyle w:val="TableText"/>
              <w:widowControl w:val="false"/>
              <w:spacing w:before="60" w:after="60"/>
              <w:rPr>
                <w:lang w:val="de-DE"/>
              </w:rPr>
            </w:pPr>
            <w:r>
              <w:rPr>
                <w:lang w:val="de-DE"/>
              </w:rPr>
              <w:t>vwasc181.zds.bka.bund.de</w:t>
            </w:r>
          </w:p>
        </w:tc>
        <w:tc>
          <w:tcPr>
            <w:tcW w:w="1559" w:type="dxa"/>
            <w:tcBorders>
              <w:top w:val="single" w:sz="12" w:space="0" w:color="000000"/>
            </w:tcBorders>
          </w:tcPr>
          <w:p>
            <w:pPr>
              <w:pStyle w:val="TableText"/>
              <w:widowControl w:val="false"/>
              <w:spacing w:before="60" w:after="60"/>
              <w:rPr>
                <w:lang w:val="de-DE"/>
              </w:rPr>
            </w:pPr>
            <w:r>
              <w:rPr>
                <w:lang w:val="de-DE"/>
              </w:rPr>
              <w:t>5556</w:t>
            </w:r>
          </w:p>
        </w:tc>
      </w:tr>
      <w:tr>
        <w:trPr>
          <w:cantSplit w:val="true"/>
        </w:trPr>
        <w:tc>
          <w:tcPr>
            <w:tcW w:w="2574" w:type="dxa"/>
            <w:tcBorders/>
          </w:tcPr>
          <w:p>
            <w:pPr>
              <w:pStyle w:val="TableText"/>
              <w:widowControl w:val="false"/>
              <w:spacing w:before="60" w:after="60"/>
              <w:rPr>
                <w:b/>
                <w:b/>
                <w:lang w:val="de-DE"/>
              </w:rPr>
            </w:pPr>
            <w:r>
              <w:rPr>
                <w:b/>
                <w:lang w:val="de-DE"/>
              </w:rPr>
              <w:t>vwasc182</w:t>
            </w:r>
          </w:p>
        </w:tc>
        <w:tc>
          <w:tcPr>
            <w:tcW w:w="3553" w:type="dxa"/>
            <w:tcBorders/>
          </w:tcPr>
          <w:p>
            <w:pPr>
              <w:pStyle w:val="TableText"/>
              <w:widowControl w:val="false"/>
              <w:spacing w:before="60" w:after="60"/>
              <w:rPr>
                <w:lang w:val="de-DE"/>
              </w:rPr>
            </w:pPr>
            <w:r>
              <w:rPr>
                <w:lang w:val="de-DE"/>
              </w:rPr>
              <w:t>vwasc182.zds.bka.bund.de</w:t>
            </w:r>
          </w:p>
        </w:tc>
        <w:tc>
          <w:tcPr>
            <w:tcW w:w="1559" w:type="dxa"/>
            <w:tcBorders/>
          </w:tcPr>
          <w:p>
            <w:pPr>
              <w:pStyle w:val="TableText"/>
              <w:widowControl w:val="false"/>
              <w:spacing w:before="60" w:after="60"/>
              <w:rPr>
                <w:lang w:val="de-DE"/>
              </w:rPr>
            </w:pPr>
            <w:r>
              <w:rPr>
                <w:lang w:val="de-DE"/>
              </w:rPr>
              <w:t>5556</w:t>
            </w:r>
          </w:p>
        </w:tc>
      </w:tr>
      <w:tr>
        <w:trPr>
          <w:cantSplit w:val="true"/>
        </w:trPr>
        <w:tc>
          <w:tcPr>
            <w:tcW w:w="2574" w:type="dxa"/>
            <w:tcBorders>
              <w:bottom w:val="single" w:sz="6" w:space="0" w:color="000000"/>
            </w:tcBorders>
          </w:tcPr>
          <w:p>
            <w:pPr>
              <w:pStyle w:val="TableText"/>
              <w:widowControl w:val="false"/>
              <w:spacing w:before="60" w:after="60"/>
              <w:rPr>
                <w:b/>
                <w:b/>
                <w:lang w:val="de-DE"/>
              </w:rPr>
            </w:pPr>
            <w:r>
              <w:rPr>
                <w:b/>
                <w:lang w:val="de-DE"/>
              </w:rPr>
              <w:t>vwasc281</w:t>
            </w:r>
          </w:p>
        </w:tc>
        <w:tc>
          <w:tcPr>
            <w:tcW w:w="3553" w:type="dxa"/>
            <w:tcBorders>
              <w:bottom w:val="single" w:sz="6" w:space="0" w:color="000000"/>
            </w:tcBorders>
          </w:tcPr>
          <w:p>
            <w:pPr>
              <w:pStyle w:val="TableText"/>
              <w:widowControl w:val="false"/>
              <w:spacing w:before="60" w:after="60"/>
              <w:rPr>
                <w:lang w:val="de-DE"/>
              </w:rPr>
            </w:pPr>
            <w:r>
              <w:rPr>
                <w:lang w:val="de-DE"/>
              </w:rPr>
              <w:t>vwasc281.zds.bka.bund.de</w:t>
            </w:r>
          </w:p>
        </w:tc>
        <w:tc>
          <w:tcPr>
            <w:tcW w:w="1559" w:type="dxa"/>
            <w:tcBorders>
              <w:bottom w:val="single" w:sz="6" w:space="0" w:color="000000"/>
            </w:tcBorders>
          </w:tcPr>
          <w:p>
            <w:pPr>
              <w:pStyle w:val="TableText"/>
              <w:widowControl w:val="false"/>
              <w:spacing w:before="60" w:after="60"/>
              <w:rPr>
                <w:lang w:val="de-DE"/>
              </w:rPr>
            </w:pPr>
            <w:bookmarkStart w:id="93" w:name="_Hlk57295705"/>
            <w:r>
              <w:rPr>
                <w:lang w:val="de-DE"/>
              </w:rPr>
              <w:t>5556</w:t>
            </w:r>
            <w:bookmarkEnd w:id="93"/>
          </w:p>
        </w:tc>
      </w:tr>
    </w:tbl>
    <w:p>
      <w:pPr>
        <w:pStyle w:val="HeadingBar"/>
        <w:rPr/>
      </w:pPr>
      <w:r>
        <w:rPr/>
      </w:r>
    </w:p>
    <w:p>
      <w:pPr>
        <w:pStyle w:val="Heading3"/>
        <w:rPr/>
      </w:pPr>
      <w:bookmarkStart w:id="94" w:name="_Toc59090552"/>
      <w:r>
        <w:rPr/>
        <w:t>Assign Server To Maschines</w:t>
      </w:r>
      <w:bookmarkEnd w:id="94"/>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35"/>
        <w:gridCol w:w="7030"/>
      </w:tblGrid>
      <w:tr>
        <w:trPr>
          <w:tblHeader w:val="true"/>
          <w:trHeight w:val="397" w:hRule="exact"/>
        </w:trPr>
        <w:tc>
          <w:tcPr>
            <w:tcW w:w="535" w:type="dxa"/>
            <w:vMerge w:val="restart"/>
            <w:tcBorders>
              <w:left w:val="single" w:sz="18" w:space="0" w:color="D6A042"/>
            </w:tcBorders>
            <w:shd w:color="auto" w:fill="FEFBF3" w:val="clear"/>
          </w:tcPr>
          <w:p>
            <w:pPr>
              <w:pStyle w:val="TextBody"/>
              <w:widowControl w:val="false"/>
              <w:spacing w:before="120" w:after="60"/>
              <w:ind w:left="0" w:hanging="0"/>
              <w:rPr/>
            </w:pPr>
            <w:bookmarkStart w:id="95" w:name="_Hlk57295677"/>
            <w:r>
              <w:rPr/>
              <w:drawing>
                <wp:inline distT="0" distB="0" distL="0" distR="0">
                  <wp:extent cx="200025" cy="200025"/>
                  <wp:effectExtent l="0" t="0" r="0" b="0"/>
                  <wp:docPr id="21" name="Picture 25"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5" descr="D:\tt\icon-warning-16.png"/>
                          <pic:cNvPicPr>
                            <a:picLocks noChangeAspect="1" noChangeArrowheads="1"/>
                          </pic:cNvPicPr>
                        </pic:nvPicPr>
                        <pic:blipFill>
                          <a:blip r:embed="rId26"/>
                          <a:stretch>
                            <a:fillRect/>
                          </a:stretch>
                        </pic:blipFill>
                        <pic:spPr bwMode="auto">
                          <a:xfrm>
                            <a:off x="0" y="0"/>
                            <a:ext cx="200025" cy="200025"/>
                          </a:xfrm>
                          <a:prstGeom prst="rect">
                            <a:avLst/>
                          </a:prstGeom>
                        </pic:spPr>
                      </pic:pic>
                    </a:graphicData>
                  </a:graphic>
                </wp:inline>
              </w:drawing>
            </w:r>
          </w:p>
        </w:tc>
        <w:tc>
          <w:tcPr>
            <w:tcW w:w="7030" w:type="dxa"/>
            <w:tcBorders/>
            <w:shd w:color="auto" w:fill="FEFBF3" w:val="clear"/>
          </w:tcPr>
          <w:p>
            <w:pPr>
              <w:pStyle w:val="TextBody"/>
              <w:widowControl w:val="false"/>
              <w:spacing w:before="120" w:after="60"/>
              <w:ind w:left="0" w:hanging="0"/>
              <w:rPr>
                <w:b/>
                <w:b/>
                <w:color w:val="D6A042"/>
                <w:sz w:val="24"/>
                <w:szCs w:val="24"/>
              </w:rPr>
            </w:pPr>
            <w:r>
              <w:rPr>
                <w:b/>
                <w:color w:val="D6A042"/>
                <w:sz w:val="24"/>
                <w:szCs w:val="24"/>
              </w:rPr>
              <w:t>Warnung</w:t>
            </w:r>
          </w:p>
        </w:tc>
      </w:tr>
      <w:tr>
        <w:trPr>
          <w:tblHeader w:val="true"/>
          <w:trHeight w:val="454" w:hRule="atLeast"/>
        </w:trPr>
        <w:tc>
          <w:tcPr>
            <w:tcW w:w="535" w:type="dxa"/>
            <w:vMerge w:val="continue"/>
            <w:tcBorders>
              <w:left w:val="single" w:sz="18" w:space="0" w:color="D6A042"/>
            </w:tcBorders>
            <w:shd w:color="auto" w:fill="FEFBF3" w:val="clear"/>
          </w:tcPr>
          <w:p>
            <w:pPr>
              <w:pStyle w:val="TextBody"/>
              <w:widowControl w:val="false"/>
              <w:spacing w:before="120" w:after="60"/>
              <w:ind w:left="0" w:hanging="0"/>
              <w:rPr/>
            </w:pPr>
            <w:r>
              <w:rPr/>
            </w:r>
          </w:p>
        </w:tc>
        <w:tc>
          <w:tcPr>
            <w:tcW w:w="7030" w:type="dxa"/>
            <w:tcBorders/>
            <w:shd w:color="auto" w:fill="FEFBF3" w:val="clear"/>
          </w:tcPr>
          <w:p>
            <w:pPr>
              <w:pStyle w:val="TextBody"/>
              <w:widowControl w:val="false"/>
              <w:spacing w:before="120" w:after="60"/>
              <w:ind w:left="0" w:hanging="0"/>
              <w:rPr/>
            </w:pPr>
            <w:r>
              <w:rPr/>
              <w:t xml:space="preserve">Alle Server außer den Admin Server </w:t>
            </w:r>
            <w:r>
              <w:rPr>
                <w:b/>
              </w:rPr>
              <w:t>igd</w:t>
            </w:r>
            <w:r>
              <w:rPr/>
              <w:t xml:space="preserve"> werden den erzeugten UNIX Maschine zugeordnet.</w:t>
            </w:r>
            <w:bookmarkEnd w:id="95"/>
          </w:p>
        </w:tc>
      </w:tr>
    </w:tbl>
    <w:p>
      <w:pPr>
        <w:pStyle w:val="TextBody"/>
        <w:rPr/>
      </w:pPr>
      <w:r>
        <w:rPr/>
        <w:t>Die Zuordnung erfolgt nach dem Muster:</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574"/>
        <w:gridCol w:w="5111"/>
      </w:tblGrid>
      <w:tr>
        <w:trPr>
          <w:tblHeader w:val="true"/>
          <w:cantSplit w:val="true"/>
        </w:trPr>
        <w:tc>
          <w:tcPr>
            <w:tcW w:w="2574"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Unix Machine</w:t>
            </w:r>
          </w:p>
        </w:tc>
        <w:tc>
          <w:tcPr>
            <w:tcW w:w="511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Managed Server</w:t>
            </w:r>
          </w:p>
        </w:tc>
      </w:tr>
      <w:tr>
        <w:trPr>
          <w:cantSplit w:val="true"/>
        </w:trPr>
        <w:tc>
          <w:tcPr>
            <w:tcW w:w="2574" w:type="dxa"/>
            <w:tcBorders>
              <w:top w:val="single" w:sz="12" w:space="0" w:color="000000"/>
            </w:tcBorders>
          </w:tcPr>
          <w:p>
            <w:pPr>
              <w:pStyle w:val="TableText"/>
              <w:widowControl w:val="false"/>
              <w:spacing w:before="60" w:after="60"/>
              <w:rPr>
                <w:b/>
                <w:b/>
                <w:lang w:val="de-DE"/>
              </w:rPr>
            </w:pPr>
            <w:r>
              <w:rPr>
                <w:b/>
                <w:lang w:val="de-DE"/>
              </w:rPr>
              <w:t>vwasc181</w:t>
            </w:r>
          </w:p>
        </w:tc>
        <w:tc>
          <w:tcPr>
            <w:tcW w:w="5111" w:type="dxa"/>
            <w:tcBorders>
              <w:top w:val="single" w:sz="12" w:space="0" w:color="000000"/>
            </w:tcBorders>
          </w:tcPr>
          <w:p>
            <w:pPr>
              <w:pStyle w:val="TableText"/>
              <w:widowControl w:val="false"/>
              <w:spacing w:before="60" w:after="60"/>
              <w:rPr>
                <w:lang w:val="de-DE"/>
              </w:rPr>
            </w:pPr>
            <w:r>
              <w:rPr>
                <w:lang w:val="de-DE"/>
              </w:rPr>
              <w:t>oim1</w:t>
            </w:r>
          </w:p>
        </w:tc>
      </w:tr>
      <w:tr>
        <w:trPr>
          <w:cantSplit w:val="true"/>
        </w:trPr>
        <w:tc>
          <w:tcPr>
            <w:tcW w:w="2574" w:type="dxa"/>
            <w:tcBorders/>
          </w:tcPr>
          <w:p>
            <w:pPr>
              <w:pStyle w:val="TableText"/>
              <w:widowControl w:val="false"/>
              <w:spacing w:before="60" w:after="60"/>
              <w:rPr>
                <w:b/>
                <w:b/>
                <w:lang w:val="de-DE"/>
              </w:rPr>
            </w:pPr>
            <w:r>
              <w:rPr>
                <w:b/>
                <w:lang w:val="de-DE"/>
              </w:rPr>
            </w:r>
          </w:p>
        </w:tc>
        <w:tc>
          <w:tcPr>
            <w:tcW w:w="5111" w:type="dxa"/>
            <w:tcBorders/>
          </w:tcPr>
          <w:p>
            <w:pPr>
              <w:pStyle w:val="TableText"/>
              <w:widowControl w:val="false"/>
              <w:spacing w:before="60" w:after="60"/>
              <w:rPr>
                <w:lang w:val="de-DE"/>
              </w:rPr>
            </w:pPr>
            <w:r>
              <w:rPr>
                <w:lang w:val="de-DE"/>
              </w:rPr>
              <w:t>soa1</w:t>
            </w:r>
          </w:p>
        </w:tc>
      </w:tr>
      <w:tr>
        <w:trPr>
          <w:cantSplit w:val="true"/>
        </w:trPr>
        <w:tc>
          <w:tcPr>
            <w:tcW w:w="2574" w:type="dxa"/>
            <w:tcBorders/>
          </w:tcPr>
          <w:p>
            <w:pPr>
              <w:pStyle w:val="TableText"/>
              <w:widowControl w:val="false"/>
              <w:spacing w:before="60" w:after="60"/>
              <w:rPr>
                <w:b/>
                <w:b/>
                <w:lang w:val="de-DE"/>
              </w:rPr>
            </w:pPr>
            <w:r>
              <w:rPr>
                <w:b/>
                <w:lang w:val="de-DE"/>
              </w:rPr>
              <w:t>vwasc182</w:t>
            </w:r>
          </w:p>
        </w:tc>
        <w:tc>
          <w:tcPr>
            <w:tcW w:w="5111" w:type="dxa"/>
            <w:tcBorders/>
          </w:tcPr>
          <w:p>
            <w:pPr>
              <w:pStyle w:val="TableText"/>
              <w:widowControl w:val="false"/>
              <w:spacing w:before="60" w:after="60"/>
              <w:rPr>
                <w:lang w:val="de-DE"/>
              </w:rPr>
            </w:pPr>
            <w:r>
              <w:rPr>
                <w:lang w:val="de-DE"/>
              </w:rPr>
              <w:t>oim2</w:t>
            </w:r>
          </w:p>
        </w:tc>
      </w:tr>
      <w:tr>
        <w:trPr>
          <w:cantSplit w:val="true"/>
        </w:trPr>
        <w:tc>
          <w:tcPr>
            <w:tcW w:w="2574" w:type="dxa"/>
            <w:tcBorders/>
          </w:tcPr>
          <w:p>
            <w:pPr>
              <w:pStyle w:val="TableText"/>
              <w:widowControl w:val="false"/>
              <w:spacing w:before="60" w:after="60"/>
              <w:rPr>
                <w:b/>
                <w:b/>
                <w:lang w:val="de-DE"/>
              </w:rPr>
            </w:pPr>
            <w:r>
              <w:rPr>
                <w:b/>
                <w:lang w:val="de-DE"/>
              </w:rPr>
            </w:r>
          </w:p>
        </w:tc>
        <w:tc>
          <w:tcPr>
            <w:tcW w:w="5111" w:type="dxa"/>
            <w:tcBorders/>
          </w:tcPr>
          <w:p>
            <w:pPr>
              <w:pStyle w:val="TableText"/>
              <w:widowControl w:val="false"/>
              <w:spacing w:before="60" w:after="60"/>
              <w:rPr>
                <w:lang w:val="de-DE"/>
              </w:rPr>
            </w:pPr>
            <w:r>
              <w:rPr>
                <w:lang w:val="de-DE"/>
              </w:rPr>
              <w:t>soa2</w:t>
            </w:r>
          </w:p>
        </w:tc>
      </w:tr>
      <w:tr>
        <w:trPr>
          <w:cantSplit w:val="true"/>
        </w:trPr>
        <w:tc>
          <w:tcPr>
            <w:tcW w:w="2574" w:type="dxa"/>
            <w:tcBorders/>
          </w:tcPr>
          <w:p>
            <w:pPr>
              <w:pStyle w:val="TableText"/>
              <w:widowControl w:val="false"/>
              <w:spacing w:before="60" w:after="60"/>
              <w:rPr>
                <w:b/>
                <w:b/>
                <w:lang w:val="de-DE"/>
              </w:rPr>
            </w:pPr>
            <w:r>
              <w:rPr>
                <w:b/>
                <w:lang w:val="de-DE"/>
              </w:rPr>
              <w:t>vwasc281</w:t>
            </w:r>
          </w:p>
        </w:tc>
        <w:tc>
          <w:tcPr>
            <w:tcW w:w="5111" w:type="dxa"/>
            <w:tcBorders/>
          </w:tcPr>
          <w:p>
            <w:pPr>
              <w:pStyle w:val="TableText"/>
              <w:widowControl w:val="false"/>
              <w:spacing w:before="60" w:after="60"/>
              <w:rPr>
                <w:lang w:val="de-DE"/>
              </w:rPr>
            </w:pPr>
            <w:r>
              <w:rPr>
                <w:lang w:val="de-DE"/>
              </w:rPr>
              <w:t>oim3</w:t>
            </w:r>
          </w:p>
        </w:tc>
      </w:tr>
      <w:tr>
        <w:trPr>
          <w:cantSplit w:val="true"/>
        </w:trPr>
        <w:tc>
          <w:tcPr>
            <w:tcW w:w="2574" w:type="dxa"/>
            <w:tcBorders>
              <w:bottom w:val="single" w:sz="6" w:space="0" w:color="000000"/>
            </w:tcBorders>
          </w:tcPr>
          <w:p>
            <w:pPr>
              <w:pStyle w:val="TableText"/>
              <w:widowControl w:val="false"/>
              <w:spacing w:before="60" w:after="60"/>
              <w:rPr>
                <w:b/>
                <w:b/>
                <w:lang w:val="de-DE"/>
              </w:rPr>
            </w:pPr>
            <w:r>
              <w:rPr>
                <w:b/>
                <w:lang w:val="de-DE"/>
              </w:rPr>
            </w:r>
          </w:p>
        </w:tc>
        <w:tc>
          <w:tcPr>
            <w:tcW w:w="5111" w:type="dxa"/>
            <w:tcBorders>
              <w:bottom w:val="single" w:sz="6" w:space="0" w:color="000000"/>
            </w:tcBorders>
          </w:tcPr>
          <w:p>
            <w:pPr>
              <w:pStyle w:val="TableText"/>
              <w:widowControl w:val="false"/>
              <w:spacing w:before="60" w:after="60"/>
              <w:rPr>
                <w:lang w:val="de-DE"/>
              </w:rPr>
            </w:pPr>
            <w:r>
              <w:rPr>
                <w:lang w:val="de-DE"/>
              </w:rPr>
              <w:t>soa3</w:t>
            </w:r>
          </w:p>
        </w:tc>
      </w:tr>
    </w:tbl>
    <w:p>
      <w:pPr>
        <w:pStyle w:val="TextBody"/>
        <w:rPr/>
      </w:pPr>
      <w:r>
        <w:rPr/>
      </w:r>
    </w:p>
    <w:p>
      <w:pPr>
        <w:pStyle w:val="TextBody"/>
        <w:rPr/>
      </w:pPr>
      <w:r>
        <w:rPr/>
      </w:r>
    </w:p>
    <w:p>
      <w:pPr>
        <w:pStyle w:val="HeadingBar"/>
        <w:rPr/>
      </w:pPr>
      <w:r>
        <w:rPr/>
      </w:r>
    </w:p>
    <w:p>
      <w:pPr>
        <w:pStyle w:val="Heading3"/>
        <w:rPr/>
      </w:pPr>
      <w:bookmarkStart w:id="96" w:name="_Toc59090553"/>
      <w:r>
        <w:rPr/>
        <w:t>Virtual Targets</w:t>
      </w:r>
      <w:bookmarkEnd w:id="96"/>
    </w:p>
    <w:p>
      <w:pPr>
        <w:pStyle w:val="TextBody"/>
        <w:rPr/>
      </w:pPr>
      <w:r>
        <w:rPr/>
        <w:t>Dieser Schritt wird übersprungen.</w:t>
      </w:r>
    </w:p>
    <w:p>
      <w:pPr>
        <w:pStyle w:val="HeadingBar"/>
        <w:rPr/>
      </w:pPr>
      <w:r>
        <w:rPr/>
      </w:r>
    </w:p>
    <w:p>
      <w:pPr>
        <w:pStyle w:val="Heading3"/>
        <w:rPr/>
      </w:pPr>
      <w:bookmarkStart w:id="97" w:name="_Toc59090554"/>
      <w:r>
        <w:rPr/>
        <w:t>Partitionen</w:t>
      </w:r>
      <w:bookmarkEnd w:id="97"/>
    </w:p>
    <w:p>
      <w:pPr>
        <w:pStyle w:val="TextBody"/>
        <w:rPr/>
      </w:pPr>
      <w:r>
        <w:rPr/>
        <w:t>Dieser Schritt wird übersprungen.</w:t>
      </w:r>
    </w:p>
    <w:p>
      <w:pPr>
        <w:pStyle w:val="HeadingBar"/>
        <w:rPr/>
      </w:pPr>
      <w:r>
        <w:rPr/>
      </w:r>
    </w:p>
    <w:p>
      <w:pPr>
        <w:pStyle w:val="Heading3"/>
        <w:rPr/>
      </w:pPr>
      <w:bookmarkStart w:id="98" w:name="_Toc59090555"/>
      <w:r>
        <w:rPr/>
        <w:t>Summary</w:t>
      </w:r>
      <w:bookmarkEnd w:id="98"/>
    </w:p>
    <w:p>
      <w:pPr>
        <w:pStyle w:val="TextBody"/>
        <w:rPr/>
      </w:pPr>
      <w:bookmarkStart w:id="99" w:name="_Hlk57295940"/>
      <w:r>
        <w:rPr/>
        <w:t>Vorgenommene Konfigurationen prüfen und den „Create Button“ drücken.</w:t>
      </w:r>
    </w:p>
    <w:p>
      <w:pPr>
        <w:pStyle w:val="TextBody"/>
        <w:rPr/>
      </w:pPr>
      <w:bookmarkStart w:id="100" w:name="_Hlk57295940"/>
      <w:r>
        <w:rPr/>
        <w:t>Die Konfiguration der WebLogic Server Domain wir vorgenommen.</w:t>
      </w:r>
      <w:bookmarkEnd w:id="100"/>
    </w:p>
    <w:p>
      <w:pPr>
        <w:pStyle w:val="HeadingBar"/>
        <w:rPr/>
      </w:pPr>
      <w:r>
        <w:rPr/>
      </w:r>
    </w:p>
    <w:p>
      <w:pPr>
        <w:pStyle w:val="Heading3"/>
        <w:rPr/>
      </w:pPr>
      <w:bookmarkStart w:id="101" w:name="_Toc59090556"/>
      <w:r>
        <w:rPr/>
        <w:t>Post Conditions</w:t>
      </w:r>
      <w:bookmarkEnd w:id="101"/>
    </w:p>
    <w:p>
      <w:pPr>
        <w:pStyle w:val="Heading4"/>
        <w:rPr/>
      </w:pPr>
      <w:bookmarkStart w:id="102" w:name="_Toc59090557"/>
      <w:r>
        <w:rPr/>
        <w:t>Domain Security</w:t>
      </w:r>
      <w:bookmarkEnd w:id="102"/>
    </w:p>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75"/>
        <w:gridCol w:w="6990"/>
      </w:tblGrid>
      <w:tr>
        <w:trPr>
          <w:tblHeader w:val="true"/>
          <w:trHeight w:val="397" w:hRule="exact"/>
        </w:trPr>
        <w:tc>
          <w:tcPr>
            <w:tcW w:w="575"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2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pic:cNvPicPr>
                            <a:picLocks noChangeAspect="1" noChangeArrowheads="1"/>
                          </pic:cNvPicPr>
                        </pic:nvPicPr>
                        <pic:blipFill>
                          <a:blip r:embed="rId27"/>
                          <a:stretch>
                            <a:fillRect/>
                          </a:stretch>
                        </pic:blipFill>
                        <pic:spPr bwMode="auto">
                          <a:xfrm>
                            <a:off x="0" y="0"/>
                            <a:ext cx="227965" cy="227965"/>
                          </a:xfrm>
                          <a:prstGeom prst="rect">
                            <a:avLst/>
                          </a:prstGeom>
                        </pic:spPr>
                      </pic:pic>
                    </a:graphicData>
                  </a:graphic>
                </wp:inline>
              </w:drawing>
            </w:r>
          </w:p>
        </w:tc>
        <w:tc>
          <w:tcPr>
            <w:tcW w:w="699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5"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990"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sz w:val="16"/>
                <w:szCs w:val="16"/>
                <w:lang w:val="en-US"/>
              </w:rPr>
            </w:pPr>
            <w:r>
              <w:rPr>
                <w:rStyle w:val="HTMLCode"/>
                <w:sz w:val="16"/>
                <w:szCs w:val="16"/>
                <w:lang w:val="en-US"/>
              </w:rPr>
              <w:t>. /opt/Anwendungen/domains/identity/bin/setDomainEnv.sh</w:t>
            </w:r>
          </w:p>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cd /opt/oracle/product/fmw/12.2.1/idm/server/bin</w:t>
            </w:r>
          </w:p>
          <w:p>
            <w:pPr>
              <w:pStyle w:val="TextBody"/>
              <w:widowControl w:val="false"/>
              <w:spacing w:before="120" w:after="120"/>
              <w:ind w:left="0" w:hanging="0"/>
              <w:contextualSpacing/>
              <w:rPr>
                <w:rFonts w:ascii="Courier New" w:hAnsi="Courier New" w:cs="Courier New"/>
                <w:lang w:val="en-US"/>
              </w:rPr>
            </w:pPr>
            <w:r>
              <w:rPr>
                <w:rFonts w:cs="Courier New" w:ascii="Courier New" w:hAnsi="Courier New"/>
                <w:sz w:val="16"/>
                <w:szCs w:val="16"/>
                <w:lang w:val="en-US"/>
              </w:rPr>
              <w:t>./offlineConfigManager.sh</w:t>
            </w:r>
          </w:p>
        </w:tc>
      </w:tr>
    </w:tbl>
    <w:p>
      <w:pPr>
        <w:pStyle w:val="Heading4"/>
        <w:rPr/>
      </w:pPr>
      <w:bookmarkStart w:id="103" w:name="_Toc59090558"/>
      <w:r>
        <w:rPr/>
        <w:t>Domain Startup</w:t>
      </w:r>
      <w:bookmarkEnd w:id="103"/>
    </w:p>
    <w:p>
      <w:pPr>
        <w:pStyle w:val="TextBody"/>
        <w:rPr/>
      </w:pPr>
      <w:r>
        <w:rPr/>
        <w:t xml:space="preserve">Im Anschluss werden die Server in der Reihenfolge </w:t>
      </w:r>
      <w:r>
        <w:rPr>
          <w:rFonts w:cs="Courier New" w:ascii="Courier New" w:hAnsi="Courier New"/>
        </w:rPr>
        <w:t>igd, soa1</w:t>
      </w:r>
      <w:r>
        <w:rPr/>
        <w:t xml:space="preserve"> und </w:t>
      </w:r>
      <w:r>
        <w:rPr>
          <w:rFonts w:cs="Courier New" w:ascii="Courier New" w:hAnsi="Courier New"/>
        </w:rPr>
        <w:t>oim1</w:t>
      </w:r>
      <w:r>
        <w:rPr/>
        <w:t xml:space="preserve"> gestartet.</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23"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8" descr=""/>
                          <pic:cNvPicPr>
                            <a:picLocks noChangeAspect="1" noChangeArrowheads="1"/>
                          </pic:cNvPicPr>
                        </pic:nvPicPr>
                        <pic:blipFill>
                          <a:blip r:embed="rId28"/>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blHeader w:val="true"/>
          <w:trHeight w:val="454" w:hRule="atLeast"/>
        </w:trPr>
        <w:tc>
          <w:tcPr>
            <w:tcW w:w="456" w:type="dxa"/>
            <w:vMerge w:val="continue"/>
            <w:tcBorders>
              <w:left w:val="single" w:sz="18" w:space="0" w:color="7C2482"/>
            </w:tcBorders>
            <w:shd w:color="auto" w:fill="FDF5FF"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7109" w:type="dxa"/>
            <w:tcBorders/>
            <w:shd w:color="auto" w:fill="FDF5FF" w:val="clear"/>
          </w:tcPr>
          <w:p>
            <w:pPr>
              <w:pStyle w:val="TextBody"/>
              <w:widowControl w:val="false"/>
              <w:spacing w:before="120" w:after="60"/>
              <w:ind w:left="0" w:hanging="0"/>
              <w:rPr/>
            </w:pPr>
            <w:r>
              <w:rPr/>
              <w:t>Erst wenn der in der Aufzählung vorhergehende genannte Server sich im Zustand RUNNING befindet, wird der nächste Server zu starten.</w:t>
            </w:r>
          </w:p>
        </w:tc>
      </w:tr>
    </w:tbl>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1D5AAB"/>
            </w:tcBorders>
            <w:shd w:color="auto" w:fill="EFF6FE" w:val="clear"/>
          </w:tcPr>
          <w:p>
            <w:pPr>
              <w:pStyle w:val="TextBody"/>
              <w:widowControl w:val="false"/>
              <w:spacing w:before="120" w:after="60"/>
              <w:ind w:left="0" w:hanging="0"/>
              <w:rPr/>
            </w:pPr>
            <w:bookmarkStart w:id="104" w:name="_Hlk57296441"/>
            <w:r>
              <w:rPr/>
              <w:drawing>
                <wp:inline distT="0" distB="0" distL="0" distR="0">
                  <wp:extent cx="152400" cy="152400"/>
                  <wp:effectExtent l="0" t="0" r="0" b="0"/>
                  <wp:docPr id="24" name="Picture 29" descr="icon-not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9" descr="icon-note-16"/>
                          <pic:cNvPicPr>
                            <a:picLocks noChangeAspect="1" noChangeArrowheads="1"/>
                          </pic:cNvPicPr>
                        </pic:nvPicPr>
                        <pic:blipFill>
                          <a:blip r:embed="rId29"/>
                          <a:stretch>
                            <a:fillRect/>
                          </a:stretch>
                        </pic:blipFill>
                        <pic:spPr bwMode="auto">
                          <a:xfrm>
                            <a:off x="0" y="0"/>
                            <a:ext cx="152400" cy="152400"/>
                          </a:xfrm>
                          <a:prstGeom prst="rect">
                            <a:avLst/>
                          </a:prstGeom>
                        </pic:spPr>
                      </pic:pic>
                    </a:graphicData>
                  </a:graphic>
                </wp:inline>
              </w:drawing>
            </w:r>
          </w:p>
        </w:tc>
        <w:tc>
          <w:tcPr>
            <w:tcW w:w="7109" w:type="dxa"/>
            <w:tcBorders/>
            <w:shd w:color="auto" w:fill="EFF6FE" w:val="clear"/>
          </w:tcPr>
          <w:p>
            <w:pPr>
              <w:pStyle w:val="TextBody"/>
              <w:widowControl w:val="false"/>
              <w:spacing w:before="120" w:after="60"/>
              <w:ind w:left="0" w:hanging="0"/>
              <w:rPr>
                <w:color w:val="1D5AAB"/>
                <w:sz w:val="24"/>
                <w:szCs w:val="24"/>
              </w:rPr>
            </w:pPr>
            <w:r>
              <w:rPr>
                <w:color w:val="1D5AAB"/>
                <w:sz w:val="24"/>
                <w:szCs w:val="24"/>
              </w:rPr>
              <w:t>Hinweis</w:t>
            </w:r>
          </w:p>
        </w:tc>
      </w:tr>
      <w:tr>
        <w:trPr>
          <w:tblHeader w:val="true"/>
          <w:trHeight w:val="454" w:hRule="atLeast"/>
        </w:trPr>
        <w:tc>
          <w:tcPr>
            <w:tcW w:w="456" w:type="dxa"/>
            <w:vMerge w:val="continue"/>
            <w:tcBorders>
              <w:left w:val="single" w:sz="18" w:space="0" w:color="1D5AAB"/>
            </w:tcBorders>
            <w:shd w:color="auto" w:fill="EFF6FE"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7109" w:type="dxa"/>
            <w:tcBorders/>
            <w:shd w:color="auto" w:fill="EFF6FE" w:val="clear"/>
          </w:tcPr>
          <w:p>
            <w:pPr>
              <w:pStyle w:val="TextBody"/>
              <w:widowControl w:val="false"/>
              <w:spacing w:before="120" w:after="60"/>
              <w:ind w:left="0" w:hanging="0"/>
              <w:rPr/>
            </w:pPr>
            <w:bookmarkStart w:id="105" w:name="_Hlk57296441"/>
            <w:r>
              <w:rPr/>
              <w:t>Die Server werden beim ersten Start im Vordergrund gestartet.</w:t>
            </w:r>
            <w:bookmarkEnd w:id="105"/>
          </w:p>
        </w:tc>
      </w:tr>
    </w:tbl>
    <w:p>
      <w:pPr>
        <w:pStyle w:val="TextBody"/>
        <w:rPr/>
      </w:pPr>
      <w:r>
        <w:rPr/>
      </w:r>
    </w:p>
    <w:p>
      <w:pPr>
        <w:pStyle w:val="Heading5"/>
        <w:rPr/>
      </w:pPr>
      <w:bookmarkStart w:id="106" w:name="_Hlk57296495"/>
      <w:r>
        <w:rPr/>
        <w:t>Admin Server</w:t>
      </w:r>
      <w:bookmarkEnd w:id="106"/>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75"/>
        <w:gridCol w:w="6990"/>
      </w:tblGrid>
      <w:tr>
        <w:trPr>
          <w:tblHeader w:val="true"/>
          <w:trHeight w:val="397" w:hRule="exact"/>
        </w:trPr>
        <w:tc>
          <w:tcPr>
            <w:tcW w:w="575"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2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 descr=""/>
                          <pic:cNvPicPr>
                            <a:picLocks noChangeAspect="1" noChangeArrowheads="1"/>
                          </pic:cNvPicPr>
                        </pic:nvPicPr>
                        <pic:blipFill>
                          <a:blip r:embed="rId30"/>
                          <a:stretch>
                            <a:fillRect/>
                          </a:stretch>
                        </pic:blipFill>
                        <pic:spPr bwMode="auto">
                          <a:xfrm>
                            <a:off x="0" y="0"/>
                            <a:ext cx="227965" cy="227965"/>
                          </a:xfrm>
                          <a:prstGeom prst="rect">
                            <a:avLst/>
                          </a:prstGeom>
                        </pic:spPr>
                      </pic:pic>
                    </a:graphicData>
                  </a:graphic>
                </wp:inline>
              </w:drawing>
            </w:r>
          </w:p>
        </w:tc>
        <w:tc>
          <w:tcPr>
            <w:tcW w:w="699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5"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990"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sz w:val="16"/>
                <w:szCs w:val="16"/>
              </w:rPr>
            </w:pPr>
            <w:r>
              <w:rPr>
                <w:rFonts w:cs="Courier New" w:ascii="Courier New" w:hAnsi="Courier New"/>
                <w:sz w:val="16"/>
                <w:szCs w:val="16"/>
              </w:rPr>
              <w:t>cd /opt/Anwendungen/domains/identity</w:t>
            </w:r>
          </w:p>
          <w:p>
            <w:pPr>
              <w:pStyle w:val="TextBody"/>
              <w:widowControl w:val="false"/>
              <w:spacing w:before="120" w:after="120"/>
              <w:ind w:left="0" w:hanging="0"/>
              <w:contextualSpacing/>
              <w:rPr>
                <w:rFonts w:ascii="Courier New" w:hAnsi="Courier New" w:cs="Courier New"/>
              </w:rPr>
            </w:pPr>
            <w:r>
              <w:rPr>
                <w:rFonts w:cs="Courier New" w:ascii="Courier New" w:hAnsi="Courier New"/>
                <w:sz w:val="16"/>
                <w:szCs w:val="16"/>
              </w:rPr>
              <w:t>./startWeblogic.sh</w:t>
            </w:r>
          </w:p>
        </w:tc>
      </w:tr>
    </w:tbl>
    <w:p>
      <w:pPr>
        <w:pStyle w:val="Heading5"/>
        <w:rPr/>
      </w:pPr>
      <w:bookmarkStart w:id="107" w:name="_Hlk57296511"/>
      <w:r>
        <w:rPr/>
        <w:t>Nodemanager</w:t>
      </w:r>
      <w:bookmarkEnd w:id="107"/>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75"/>
        <w:gridCol w:w="6990"/>
      </w:tblGrid>
      <w:tr>
        <w:trPr>
          <w:tblHeader w:val="true"/>
          <w:trHeight w:val="397" w:hRule="exact"/>
        </w:trPr>
        <w:tc>
          <w:tcPr>
            <w:tcW w:w="575"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31"/>
                          <a:stretch>
                            <a:fillRect/>
                          </a:stretch>
                        </pic:blipFill>
                        <pic:spPr bwMode="auto">
                          <a:xfrm>
                            <a:off x="0" y="0"/>
                            <a:ext cx="227965" cy="227965"/>
                          </a:xfrm>
                          <a:prstGeom prst="rect">
                            <a:avLst/>
                          </a:prstGeom>
                        </pic:spPr>
                      </pic:pic>
                    </a:graphicData>
                  </a:graphic>
                </wp:inline>
              </w:drawing>
            </w:r>
          </w:p>
        </w:tc>
        <w:tc>
          <w:tcPr>
            <w:tcW w:w="699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5"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990"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sz w:val="16"/>
                <w:szCs w:val="16"/>
              </w:rPr>
            </w:pPr>
            <w:r>
              <w:rPr>
                <w:rFonts w:cs="Courier New" w:ascii="Courier New" w:hAnsi="Courier New"/>
                <w:sz w:val="16"/>
                <w:szCs w:val="16"/>
              </w:rPr>
              <w:t>cd /opt/Anwendungen/domains/identity/bin</w:t>
            </w:r>
          </w:p>
          <w:p>
            <w:pPr>
              <w:pStyle w:val="TextBody"/>
              <w:widowControl w:val="false"/>
              <w:spacing w:before="120" w:after="120"/>
              <w:ind w:left="0" w:hanging="0"/>
              <w:contextualSpacing/>
              <w:rPr>
                <w:rFonts w:ascii="Courier New" w:hAnsi="Courier New" w:cs="Courier New"/>
              </w:rPr>
            </w:pPr>
            <w:r>
              <w:rPr>
                <w:rFonts w:cs="Courier New" w:ascii="Courier New" w:hAnsi="Courier New"/>
                <w:sz w:val="16"/>
                <w:szCs w:val="16"/>
              </w:rPr>
              <w:t>./startNodemanager.sh</w:t>
            </w:r>
          </w:p>
        </w:tc>
      </w:tr>
    </w:tbl>
    <w:p>
      <w:pPr>
        <w:pStyle w:val="Heading5"/>
        <w:rPr/>
      </w:pPr>
      <w:r>
        <w:rPr/>
        <w:t>SOA Suite Server</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75"/>
        <w:gridCol w:w="6990"/>
      </w:tblGrid>
      <w:tr>
        <w:trPr>
          <w:tblHeader w:val="true"/>
          <w:trHeight w:val="397" w:hRule="exact"/>
        </w:trPr>
        <w:tc>
          <w:tcPr>
            <w:tcW w:w="575"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32"/>
                          <a:stretch>
                            <a:fillRect/>
                          </a:stretch>
                        </pic:blipFill>
                        <pic:spPr bwMode="auto">
                          <a:xfrm>
                            <a:off x="0" y="0"/>
                            <a:ext cx="227965" cy="227965"/>
                          </a:xfrm>
                          <a:prstGeom prst="rect">
                            <a:avLst/>
                          </a:prstGeom>
                        </pic:spPr>
                      </pic:pic>
                    </a:graphicData>
                  </a:graphic>
                </wp:inline>
              </w:drawing>
            </w:r>
          </w:p>
        </w:tc>
        <w:tc>
          <w:tcPr>
            <w:tcW w:w="699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5"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990"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sz w:val="16"/>
                <w:szCs w:val="16"/>
              </w:rPr>
            </w:pPr>
            <w:r>
              <w:rPr>
                <w:rFonts w:cs="Courier New" w:ascii="Courier New" w:hAnsi="Courier New"/>
                <w:sz w:val="16"/>
                <w:szCs w:val="16"/>
              </w:rPr>
              <w:t>cd /opt/Anwendungen/domains/identity/bin</w:t>
            </w:r>
          </w:p>
          <w:p>
            <w:pPr>
              <w:pStyle w:val="TextBody"/>
              <w:widowControl w:val="false"/>
              <w:spacing w:before="120" w:after="120"/>
              <w:ind w:left="0" w:hanging="0"/>
              <w:contextualSpacing/>
              <w:rPr>
                <w:rFonts w:ascii="Courier New" w:hAnsi="Courier New" w:cs="Courier New"/>
              </w:rPr>
            </w:pPr>
            <w:r>
              <w:rPr>
                <w:rFonts w:cs="Courier New" w:ascii="Courier New" w:hAnsi="Courier New"/>
                <w:sz w:val="16"/>
                <w:szCs w:val="16"/>
              </w:rPr>
              <w:t>./startManagedWeblogic.sh soa1</w:t>
            </w:r>
          </w:p>
        </w:tc>
      </w:tr>
    </w:tbl>
    <w:p>
      <w:pPr>
        <w:pStyle w:val="Heading5"/>
        <w:rPr/>
      </w:pPr>
      <w:bookmarkStart w:id="108" w:name="_Hlk57296524"/>
      <w:r>
        <w:rPr/>
        <w:t>Identity Manager Server</w:t>
      </w:r>
      <w:bookmarkEnd w:id="108"/>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75"/>
        <w:gridCol w:w="6990"/>
      </w:tblGrid>
      <w:tr>
        <w:trPr>
          <w:tblHeader w:val="true"/>
          <w:trHeight w:val="397" w:hRule="exact"/>
        </w:trPr>
        <w:tc>
          <w:tcPr>
            <w:tcW w:w="575"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2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 descr=""/>
                          <pic:cNvPicPr>
                            <a:picLocks noChangeAspect="1" noChangeArrowheads="1"/>
                          </pic:cNvPicPr>
                        </pic:nvPicPr>
                        <pic:blipFill>
                          <a:blip r:embed="rId33"/>
                          <a:stretch>
                            <a:fillRect/>
                          </a:stretch>
                        </pic:blipFill>
                        <pic:spPr bwMode="auto">
                          <a:xfrm>
                            <a:off x="0" y="0"/>
                            <a:ext cx="227965" cy="227965"/>
                          </a:xfrm>
                          <a:prstGeom prst="rect">
                            <a:avLst/>
                          </a:prstGeom>
                        </pic:spPr>
                      </pic:pic>
                    </a:graphicData>
                  </a:graphic>
                </wp:inline>
              </w:drawing>
            </w:r>
          </w:p>
        </w:tc>
        <w:tc>
          <w:tcPr>
            <w:tcW w:w="699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5"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990"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sz w:val="16"/>
                <w:szCs w:val="16"/>
              </w:rPr>
            </w:pPr>
            <w:r>
              <w:rPr>
                <w:rFonts w:cs="Courier New" w:ascii="Courier New" w:hAnsi="Courier New"/>
                <w:sz w:val="16"/>
                <w:szCs w:val="16"/>
              </w:rPr>
              <w:t>cd /opt/Anwendungen/domains/identity/bin</w:t>
            </w:r>
          </w:p>
          <w:p>
            <w:pPr>
              <w:pStyle w:val="TextBody"/>
              <w:widowControl w:val="false"/>
              <w:spacing w:before="120" w:after="120"/>
              <w:ind w:left="0" w:hanging="0"/>
              <w:contextualSpacing/>
              <w:rPr>
                <w:rFonts w:ascii="Courier New" w:hAnsi="Courier New" w:cs="Courier New"/>
              </w:rPr>
            </w:pPr>
            <w:r>
              <w:rPr>
                <w:rFonts w:cs="Courier New" w:ascii="Courier New" w:hAnsi="Courier New"/>
                <w:sz w:val="16"/>
                <w:szCs w:val="16"/>
              </w:rPr>
              <w:t>./startManagedWeblogic.sh oim1</w:t>
            </w:r>
          </w:p>
        </w:tc>
      </w:tr>
    </w:tbl>
    <w:p>
      <w:pPr>
        <w:pStyle w:val="Heading4"/>
        <w:rPr/>
      </w:pPr>
      <w:bookmarkStart w:id="109" w:name="_Toc59090559"/>
      <w:r>
        <w:rPr/>
        <w:t>Domain Shutdown</w:t>
      </w:r>
      <w:bookmarkEnd w:id="109"/>
    </w:p>
    <w:p>
      <w:pPr>
        <w:pStyle w:val="TextBody"/>
        <w:numPr>
          <w:ilvl w:val="0"/>
          <w:numId w:val="8"/>
        </w:numPr>
        <w:rPr/>
      </w:pPr>
      <w:bookmarkStart w:id="110" w:name="_Hlk57296570"/>
      <w:bookmarkEnd w:id="110"/>
      <w:r>
        <w:rPr/>
        <w:t>OIM Server herunterfahren mit STRG + C und warten bis der Prompt wiedererscheint</w:t>
      </w:r>
    </w:p>
    <w:p>
      <w:pPr>
        <w:pStyle w:val="TextBody"/>
        <w:numPr>
          <w:ilvl w:val="0"/>
          <w:numId w:val="8"/>
        </w:numPr>
        <w:rPr/>
      </w:pPr>
      <w:r>
        <w:rPr/>
        <w:t>SOA Server herunterfahren mit STRG + C und warten bis der Prompt wiedererscheint</w:t>
      </w:r>
    </w:p>
    <w:p>
      <w:pPr>
        <w:pStyle w:val="TextBody"/>
        <w:numPr>
          <w:ilvl w:val="0"/>
          <w:numId w:val="8"/>
        </w:numPr>
        <w:rPr/>
      </w:pPr>
      <w:r>
        <w:rPr/>
        <w:t>IGD Server herunterfahren mit STRG + C und warten bis der Prompt wiedererscheint</w:t>
      </w:r>
    </w:p>
    <w:p>
      <w:pPr>
        <w:pStyle w:val="Heading4"/>
        <w:rPr/>
      </w:pPr>
      <w:bookmarkStart w:id="111" w:name="_Hlk57296570"/>
      <w:bookmarkStart w:id="112" w:name="_Hlk57296602"/>
      <w:bookmarkStart w:id="113" w:name="_Toc59090560"/>
      <w:bookmarkEnd w:id="111"/>
      <w:bookmarkEnd w:id="112"/>
      <w:r>
        <w:rPr/>
        <w:t>Domain Backup</w:t>
      </w:r>
      <w:bookmarkEnd w:id="113"/>
    </w:p>
    <w:p>
      <w:pPr>
        <w:pStyle w:val="TextBody"/>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29"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6" descr=""/>
                          <pic:cNvPicPr>
                            <a:picLocks noChangeAspect="1" noChangeArrowheads="1"/>
                          </pic:cNvPicPr>
                        </pic:nvPicPr>
                        <pic:blipFill>
                          <a:blip r:embed="rId34"/>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blHeader w:val="true"/>
          <w:trHeight w:val="454" w:hRule="atLeast"/>
        </w:trPr>
        <w:tc>
          <w:tcPr>
            <w:tcW w:w="456" w:type="dxa"/>
            <w:vMerge w:val="continue"/>
            <w:tcBorders>
              <w:left w:val="single" w:sz="18" w:space="0" w:color="7C2482"/>
            </w:tcBorders>
            <w:shd w:color="auto" w:fill="FDF5FF"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7109" w:type="dxa"/>
            <w:tcBorders/>
            <w:shd w:color="auto" w:fill="FDF5FF" w:val="clear"/>
          </w:tcPr>
          <w:p>
            <w:pPr>
              <w:pStyle w:val="TextBody"/>
              <w:widowControl w:val="false"/>
              <w:spacing w:before="120" w:after="60"/>
              <w:ind w:left="0" w:hanging="0"/>
              <w:rPr/>
            </w:pPr>
            <w:r>
              <w:rPr/>
              <w:t>Der Zustand ist in einem Backup zu sichern.</w:t>
            </w:r>
          </w:p>
          <w:p>
            <w:pPr>
              <w:pStyle w:val="TextBody"/>
              <w:widowControl w:val="false"/>
              <w:spacing w:before="120" w:after="60"/>
              <w:ind w:left="0" w:hanging="0"/>
              <w:rPr/>
            </w:pPr>
            <w:r>
              <w:rPr/>
              <w:t>Es darf unter keinen Umständen auf einem der Server einen Anmeldung stattgefunden haben</w:t>
            </w:r>
          </w:p>
        </w:tc>
      </w:tr>
    </w:tbl>
    <w:p>
      <w:pPr>
        <w:pStyle w:val="Heading2"/>
        <w:rPr>
          <w:lang w:val="en-US"/>
        </w:rPr>
      </w:pPr>
      <w:bookmarkStart w:id="114" w:name="_Hlk57296602"/>
      <w:bookmarkStart w:id="115" w:name="_Toc59090561"/>
      <w:bookmarkEnd w:id="114"/>
      <w:r>
        <w:rPr>
          <w:lang w:val="en-US"/>
        </w:rPr>
        <w:t>Domain Logging</w:t>
      </w:r>
      <w:bookmarkEnd w:id="115"/>
    </w:p>
    <w:p>
      <w:pPr>
        <w:pStyle w:val="Heading3"/>
        <w:rPr>
          <w:lang w:val="en-US"/>
        </w:rPr>
      </w:pPr>
      <w:bookmarkStart w:id="116" w:name="_Toc59090562"/>
      <w:bookmarkStart w:id="117" w:name="_Toc57805359"/>
      <w:bookmarkStart w:id="118" w:name="_Toc57803098"/>
      <w:r>
        <w:rPr>
          <w:lang w:val="en-US"/>
        </w:rPr>
        <w:t>Administration Server</w:t>
      </w:r>
      <w:bookmarkEnd w:id="116"/>
      <w:bookmarkEnd w:id="117"/>
      <w:bookmarkEnd w:id="118"/>
    </w:p>
    <w:p>
      <w:pPr>
        <w:pStyle w:val="Heading4"/>
        <w:rPr>
          <w:lang w:val="en-US"/>
        </w:rPr>
      </w:pPr>
      <w:bookmarkStart w:id="119" w:name="_Toc59090563"/>
      <w:bookmarkStart w:id="120" w:name="_Toc57805360"/>
      <w:bookmarkStart w:id="121" w:name="_Toc57803099"/>
      <w:r>
        <w:rPr>
          <w:lang w:val="en-US"/>
        </w:rPr>
        <w:t>WebLogic Server</w:t>
      </w:r>
      <w:bookmarkEnd w:id="119"/>
      <w:bookmarkEnd w:id="120"/>
      <w:bookmarkEnd w:id="121"/>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299"/>
        <w:gridCol w:w="5386"/>
      </w:tblGrid>
      <w:tr>
        <w:trPr>
          <w:tblHeader w:val="true"/>
          <w:cantSplit w:val="true"/>
        </w:trPr>
        <w:tc>
          <w:tcPr>
            <w:tcW w:w="229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Kategorie</w:t>
            </w:r>
          </w:p>
        </w:tc>
        <w:tc>
          <w:tcPr>
            <w:tcW w:w="538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299" w:type="dxa"/>
            <w:tcBorders/>
          </w:tcPr>
          <w:p>
            <w:pPr>
              <w:pStyle w:val="TableText"/>
              <w:widowControl w:val="false"/>
              <w:spacing w:before="60" w:after="60"/>
              <w:rPr>
                <w:b/>
                <w:b/>
                <w:lang w:val="de-DE"/>
              </w:rPr>
            </w:pPr>
            <w:r>
              <w:rPr>
                <w:b/>
                <w:lang w:val="de-DE"/>
              </w:rPr>
              <w:t>Logdateiname</w:t>
            </w:r>
          </w:p>
        </w:tc>
        <w:tc>
          <w:tcPr>
            <w:tcW w:w="5386" w:type="dxa"/>
            <w:tcBorders/>
          </w:tcPr>
          <w:p>
            <w:pPr>
              <w:pStyle w:val="TableText"/>
              <w:widowControl w:val="false"/>
              <w:spacing w:before="60" w:after="60"/>
              <w:rPr/>
            </w:pPr>
            <w:r>
              <w:rPr/>
              <w:t>/var/opt/Anwendungen/logs/domains/identity/igd/wls-server.log</w:t>
            </w:r>
          </w:p>
        </w:tc>
      </w:tr>
      <w:tr>
        <w:trPr>
          <w:cantSplit w:val="true"/>
        </w:trPr>
        <w:tc>
          <w:tcPr>
            <w:tcW w:w="2299" w:type="dxa"/>
            <w:tcBorders/>
          </w:tcPr>
          <w:p>
            <w:pPr>
              <w:pStyle w:val="TableText"/>
              <w:widowControl w:val="false"/>
              <w:spacing w:before="60" w:after="60"/>
              <w:rPr>
                <w:b/>
                <w:b/>
                <w:lang w:val="de-DE"/>
              </w:rPr>
            </w:pPr>
            <w:r>
              <w:rPr>
                <w:b/>
                <w:lang w:val="de-DE"/>
              </w:rPr>
              <w:t>Rotationstyp</w:t>
            </w:r>
          </w:p>
        </w:tc>
        <w:tc>
          <w:tcPr>
            <w:tcW w:w="5386" w:type="dxa"/>
            <w:tcBorders/>
          </w:tcPr>
          <w:p>
            <w:pPr>
              <w:pStyle w:val="TableText"/>
              <w:widowControl w:val="false"/>
              <w:spacing w:before="60" w:after="60"/>
              <w:rPr>
                <w:lang w:val="de-DE"/>
              </w:rPr>
            </w:pPr>
            <w:r>
              <w:rPr>
                <w:lang w:val="de-DE"/>
              </w:rPr>
              <w:t>Nach Zeit</w:t>
            </w:r>
          </w:p>
        </w:tc>
      </w:tr>
      <w:tr>
        <w:trPr>
          <w:cantSplit w:val="true"/>
        </w:trPr>
        <w:tc>
          <w:tcPr>
            <w:tcW w:w="2299" w:type="dxa"/>
            <w:tcBorders/>
          </w:tcPr>
          <w:p>
            <w:pPr>
              <w:pStyle w:val="TableText"/>
              <w:widowControl w:val="false"/>
              <w:spacing w:before="60" w:after="60"/>
              <w:rPr>
                <w:b/>
                <w:b/>
                <w:lang w:val="de-DE"/>
              </w:rPr>
            </w:pPr>
            <w:r>
              <w:rPr>
                <w:b/>
                <w:lang w:val="de-DE"/>
              </w:rPr>
              <w:t>Rotationsstartzeit</w:t>
            </w:r>
          </w:p>
        </w:tc>
        <w:tc>
          <w:tcPr>
            <w:tcW w:w="5386" w:type="dxa"/>
            <w:tcBorders/>
          </w:tcPr>
          <w:p>
            <w:pPr>
              <w:pStyle w:val="TableText"/>
              <w:widowControl w:val="false"/>
              <w:spacing w:before="60" w:after="60"/>
              <w:rPr>
                <w:lang w:val="de-DE"/>
              </w:rPr>
            </w:pPr>
            <w:r>
              <w:rPr>
                <w:lang w:val="de-DE"/>
              </w:rPr>
              <w:t>00:00</w:t>
            </w:r>
          </w:p>
        </w:tc>
      </w:tr>
      <w:tr>
        <w:trPr>
          <w:cantSplit w:val="true"/>
        </w:trPr>
        <w:tc>
          <w:tcPr>
            <w:tcW w:w="2299" w:type="dxa"/>
            <w:tcBorders/>
          </w:tcPr>
          <w:p>
            <w:pPr>
              <w:pStyle w:val="TableText"/>
              <w:widowControl w:val="false"/>
              <w:spacing w:before="60" w:after="60"/>
              <w:rPr>
                <w:b/>
                <w:b/>
                <w:lang w:val="de-DE"/>
              </w:rPr>
            </w:pPr>
            <w:r>
              <w:rPr>
                <w:b/>
                <w:lang w:val="de-DE"/>
              </w:rPr>
              <w:t>Rotationsintervall</w:t>
            </w:r>
          </w:p>
        </w:tc>
        <w:tc>
          <w:tcPr>
            <w:tcW w:w="5386" w:type="dxa"/>
            <w:tcBorders/>
          </w:tcPr>
          <w:p>
            <w:pPr>
              <w:pStyle w:val="TableText"/>
              <w:widowControl w:val="false"/>
              <w:spacing w:before="60" w:after="60"/>
              <w:rPr>
                <w:lang w:val="de-DE"/>
              </w:rPr>
            </w:pPr>
            <w:r>
              <w:rPr>
                <w:lang w:val="de-DE"/>
              </w:rPr>
              <w:t>24</w:t>
            </w:r>
          </w:p>
        </w:tc>
      </w:tr>
      <w:tr>
        <w:trPr>
          <w:cantSplit w:val="true"/>
        </w:trPr>
        <w:tc>
          <w:tcPr>
            <w:tcW w:w="2299" w:type="dxa"/>
            <w:tcBorders>
              <w:bottom w:val="single" w:sz="6" w:space="0" w:color="000000"/>
            </w:tcBorders>
          </w:tcPr>
          <w:p>
            <w:pPr>
              <w:pStyle w:val="TableText"/>
              <w:widowControl w:val="false"/>
              <w:spacing w:before="60" w:after="60"/>
              <w:rPr>
                <w:b/>
                <w:b/>
                <w:lang w:val="de-DE"/>
              </w:rPr>
            </w:pPr>
            <w:r>
              <w:rPr>
                <w:b/>
                <w:lang w:val="de-DE"/>
              </w:rPr>
              <w:t>Beizubehaltende Dateien</w:t>
            </w:r>
          </w:p>
        </w:tc>
        <w:tc>
          <w:tcPr>
            <w:tcW w:w="5386" w:type="dxa"/>
            <w:tcBorders>
              <w:bottom w:val="single" w:sz="6" w:space="0" w:color="000000"/>
            </w:tcBorders>
          </w:tcPr>
          <w:p>
            <w:pPr>
              <w:pStyle w:val="TableText"/>
              <w:widowControl w:val="false"/>
              <w:spacing w:before="60" w:after="60"/>
              <w:rPr>
                <w:lang w:val="de-DE"/>
              </w:rPr>
            </w:pPr>
            <w:r>
              <w:rPr>
                <w:lang w:val="de-DE"/>
              </w:rPr>
              <w:t>7</w:t>
            </w:r>
          </w:p>
        </w:tc>
      </w:tr>
    </w:tbl>
    <w:p>
      <w:pPr>
        <w:pStyle w:val="Heading4"/>
        <w:rPr/>
      </w:pPr>
      <w:bookmarkStart w:id="122" w:name="_Toc59090564"/>
      <w:bookmarkStart w:id="123" w:name="_Toc57805361"/>
      <w:bookmarkStart w:id="124" w:name="_Toc57803100"/>
      <w:r>
        <w:rPr/>
        <w:t>WebLogic Access</w:t>
      </w:r>
      <w:bookmarkEnd w:id="122"/>
      <w:bookmarkEnd w:id="123"/>
      <w:bookmarkEnd w:id="124"/>
    </w:p>
    <w:p>
      <w:pPr>
        <w:pStyle w:val="TextBody"/>
        <w:rPr/>
      </w:pPr>
      <w:r>
        <w:rPr/>
        <w:t>Der WebLogic Server führt eine Protokolldatei für alle http Transaktionen.</w:t>
      </w:r>
    </w:p>
    <w:p>
      <w:pPr>
        <w:pStyle w:val="TextBody"/>
        <w:rPr/>
      </w:pPr>
      <w:r>
        <w:rPr/>
        <w:t>Diese Protokolldatei wird folgendermaßen konfiguriert.</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299"/>
        <w:gridCol w:w="5386"/>
      </w:tblGrid>
      <w:tr>
        <w:trPr>
          <w:tblHeader w:val="true"/>
          <w:cantSplit w:val="true"/>
        </w:trPr>
        <w:tc>
          <w:tcPr>
            <w:tcW w:w="229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Kategorie</w:t>
            </w:r>
          </w:p>
        </w:tc>
        <w:tc>
          <w:tcPr>
            <w:tcW w:w="538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r>
      <w:tr>
        <w:trPr>
          <w:cantSplit w:val="true"/>
        </w:trPr>
        <w:tc>
          <w:tcPr>
            <w:tcW w:w="2299" w:type="dxa"/>
            <w:tcBorders/>
          </w:tcPr>
          <w:p>
            <w:pPr>
              <w:pStyle w:val="TableText"/>
              <w:widowControl w:val="false"/>
              <w:spacing w:before="60" w:after="60"/>
              <w:rPr>
                <w:b/>
                <w:b/>
                <w:lang w:val="de-DE"/>
              </w:rPr>
            </w:pPr>
            <w:r>
              <w:rPr>
                <w:b/>
                <w:lang w:val="de-DE"/>
              </w:rPr>
              <w:t>Logdateiname</w:t>
            </w:r>
          </w:p>
        </w:tc>
        <w:tc>
          <w:tcPr>
            <w:tcW w:w="5386" w:type="dxa"/>
            <w:tcBorders/>
          </w:tcPr>
          <w:p>
            <w:pPr>
              <w:pStyle w:val="TableText"/>
              <w:widowControl w:val="false"/>
              <w:spacing w:before="60" w:after="60"/>
              <w:rPr/>
            </w:pPr>
            <w:r>
              <w:rPr/>
              <w:t>/var/opt/Anwendungen/logs/domains/identity/igd/wls-access.log</w:t>
            </w:r>
          </w:p>
        </w:tc>
      </w:tr>
      <w:tr>
        <w:trPr>
          <w:cantSplit w:val="true"/>
        </w:trPr>
        <w:tc>
          <w:tcPr>
            <w:tcW w:w="2299" w:type="dxa"/>
            <w:tcBorders/>
          </w:tcPr>
          <w:p>
            <w:pPr>
              <w:pStyle w:val="TableText"/>
              <w:widowControl w:val="false"/>
              <w:spacing w:before="60" w:after="60"/>
              <w:rPr>
                <w:b/>
                <w:b/>
                <w:lang w:val="de-DE"/>
              </w:rPr>
            </w:pPr>
            <w:r>
              <w:rPr>
                <w:b/>
                <w:lang w:val="de-DE"/>
              </w:rPr>
              <w:t>Rotationstyp</w:t>
            </w:r>
          </w:p>
        </w:tc>
        <w:tc>
          <w:tcPr>
            <w:tcW w:w="5386" w:type="dxa"/>
            <w:tcBorders/>
          </w:tcPr>
          <w:p>
            <w:pPr>
              <w:pStyle w:val="TableText"/>
              <w:widowControl w:val="false"/>
              <w:spacing w:before="60" w:after="60"/>
              <w:rPr>
                <w:lang w:val="de-DE"/>
              </w:rPr>
            </w:pPr>
            <w:r>
              <w:rPr>
                <w:lang w:val="de-DE"/>
              </w:rPr>
              <w:t>Nach Zeit</w:t>
            </w:r>
          </w:p>
        </w:tc>
      </w:tr>
      <w:tr>
        <w:trPr>
          <w:cantSplit w:val="true"/>
        </w:trPr>
        <w:tc>
          <w:tcPr>
            <w:tcW w:w="2299" w:type="dxa"/>
            <w:tcBorders/>
          </w:tcPr>
          <w:p>
            <w:pPr>
              <w:pStyle w:val="TableText"/>
              <w:widowControl w:val="false"/>
              <w:spacing w:before="60" w:after="60"/>
              <w:rPr>
                <w:b/>
                <w:b/>
                <w:lang w:val="de-DE"/>
              </w:rPr>
            </w:pPr>
            <w:r>
              <w:rPr>
                <w:b/>
                <w:lang w:val="de-DE"/>
              </w:rPr>
              <w:t>Rotationsstartzeit</w:t>
            </w:r>
          </w:p>
        </w:tc>
        <w:tc>
          <w:tcPr>
            <w:tcW w:w="5386" w:type="dxa"/>
            <w:tcBorders/>
          </w:tcPr>
          <w:p>
            <w:pPr>
              <w:pStyle w:val="TableText"/>
              <w:widowControl w:val="false"/>
              <w:spacing w:before="60" w:after="60"/>
              <w:rPr>
                <w:lang w:val="de-DE"/>
              </w:rPr>
            </w:pPr>
            <w:r>
              <w:rPr>
                <w:lang w:val="de-DE"/>
              </w:rPr>
              <w:t>00:00</w:t>
            </w:r>
          </w:p>
        </w:tc>
      </w:tr>
      <w:tr>
        <w:trPr>
          <w:cantSplit w:val="true"/>
        </w:trPr>
        <w:tc>
          <w:tcPr>
            <w:tcW w:w="2299" w:type="dxa"/>
            <w:tcBorders/>
          </w:tcPr>
          <w:p>
            <w:pPr>
              <w:pStyle w:val="TableText"/>
              <w:widowControl w:val="false"/>
              <w:spacing w:before="60" w:after="60"/>
              <w:rPr>
                <w:b/>
                <w:b/>
                <w:lang w:val="de-DE"/>
              </w:rPr>
            </w:pPr>
            <w:r>
              <w:rPr>
                <w:b/>
                <w:lang w:val="de-DE"/>
              </w:rPr>
              <w:t>Rotationsintervall</w:t>
            </w:r>
          </w:p>
        </w:tc>
        <w:tc>
          <w:tcPr>
            <w:tcW w:w="5386" w:type="dxa"/>
            <w:tcBorders/>
          </w:tcPr>
          <w:p>
            <w:pPr>
              <w:pStyle w:val="TableText"/>
              <w:widowControl w:val="false"/>
              <w:spacing w:before="60" w:after="60"/>
              <w:rPr>
                <w:lang w:val="de-DE"/>
              </w:rPr>
            </w:pPr>
            <w:r>
              <w:rPr>
                <w:lang w:val="de-DE"/>
              </w:rPr>
              <w:t>24</w:t>
            </w:r>
          </w:p>
        </w:tc>
      </w:tr>
      <w:tr>
        <w:trPr>
          <w:cantSplit w:val="true"/>
        </w:trPr>
        <w:tc>
          <w:tcPr>
            <w:tcW w:w="2299" w:type="dxa"/>
            <w:tcBorders>
              <w:bottom w:val="single" w:sz="6" w:space="0" w:color="000000"/>
            </w:tcBorders>
          </w:tcPr>
          <w:p>
            <w:pPr>
              <w:pStyle w:val="TableText"/>
              <w:widowControl w:val="false"/>
              <w:spacing w:before="60" w:after="60"/>
              <w:rPr>
                <w:b/>
                <w:b/>
                <w:lang w:val="de-DE"/>
              </w:rPr>
            </w:pPr>
            <w:r>
              <w:rPr>
                <w:b/>
                <w:lang w:val="de-DE"/>
              </w:rPr>
              <w:t>Beizubehaltende Dateien</w:t>
            </w:r>
          </w:p>
        </w:tc>
        <w:tc>
          <w:tcPr>
            <w:tcW w:w="5386" w:type="dxa"/>
            <w:tcBorders>
              <w:bottom w:val="single" w:sz="6" w:space="0" w:color="000000"/>
            </w:tcBorders>
          </w:tcPr>
          <w:p>
            <w:pPr>
              <w:pStyle w:val="TableText"/>
              <w:widowControl w:val="false"/>
              <w:spacing w:before="60" w:after="60"/>
              <w:rPr>
                <w:lang w:val="de-DE"/>
              </w:rPr>
            </w:pPr>
            <w:r>
              <w:rPr>
                <w:lang w:val="de-DE"/>
              </w:rPr>
              <w:t>7</w:t>
            </w:r>
          </w:p>
        </w:tc>
      </w:tr>
    </w:tbl>
    <w:p>
      <w:pPr>
        <w:pStyle w:val="Heading4"/>
        <w:rPr/>
      </w:pPr>
      <w:bookmarkStart w:id="125" w:name="_Toc59090565"/>
      <w:bookmarkStart w:id="126" w:name="_Toc57805362"/>
      <w:bookmarkStart w:id="127" w:name="_Toc57803101"/>
      <w:r>
        <w:rPr/>
        <w:t>Fusion Diagnostic</w:t>
      </w:r>
      <w:bookmarkEnd w:id="125"/>
      <w:bookmarkEnd w:id="126"/>
      <w:bookmarkEnd w:id="127"/>
    </w:p>
    <w:p>
      <w:pPr>
        <w:pStyle w:val="Heading5"/>
        <w:rPr/>
      </w:pPr>
      <w:r>
        <w:rPr/>
        <w:t>em-log-handler</w:t>
      </w:r>
    </w:p>
    <w:tbl>
      <w:tblPr>
        <w:tblW w:w="7654" w:type="dxa"/>
        <w:jc w:val="left"/>
        <w:tblInd w:w="2552" w:type="dxa"/>
        <w:tblLayout w:type="fixed"/>
        <w:tblCellMar>
          <w:top w:w="0" w:type="dxa"/>
          <w:left w:w="108" w:type="dxa"/>
          <w:bottom w:w="0" w:type="dxa"/>
          <w:right w:w="108" w:type="dxa"/>
        </w:tblCellMar>
        <w:tblLook w:val="04a0" w:noVBand="1" w:noHBand="0" w:lastColumn="0" w:firstColumn="1" w:lastRow="0" w:firstRow="1"/>
      </w:tblPr>
      <w:tblGrid>
        <w:gridCol w:w="2267"/>
        <w:gridCol w:w="2551"/>
        <w:gridCol w:w="2836"/>
      </w:tblGrid>
      <w:tr>
        <w:trPr>
          <w:tblHeader w:val="true"/>
          <w:cantSplit w:val="true"/>
        </w:trPr>
        <w:tc>
          <w:tcPr>
            <w:tcW w:w="2267"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Kategorie</w:t>
            </w:r>
          </w:p>
        </w:tc>
        <w:tc>
          <w:tcPr>
            <w:tcW w:w="2551"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c>
          <w:tcPr>
            <w:tcW w:w="283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2267" w:type="dxa"/>
            <w:tcBorders/>
          </w:tcPr>
          <w:p>
            <w:pPr>
              <w:pStyle w:val="TableText"/>
              <w:widowControl w:val="false"/>
              <w:spacing w:before="60" w:after="60"/>
              <w:rPr>
                <w:b/>
                <w:b/>
                <w:lang w:val="de-DE"/>
              </w:rPr>
            </w:pPr>
            <w:r>
              <w:rPr>
                <w:b/>
                <w:lang w:val="de-DE"/>
              </w:rPr>
              <w:t>Handler Class</w:t>
            </w:r>
          </w:p>
        </w:tc>
        <w:tc>
          <w:tcPr>
            <w:tcW w:w="5387" w:type="dxa"/>
            <w:gridSpan w:val="2"/>
            <w:tcBorders/>
          </w:tcPr>
          <w:p>
            <w:pPr>
              <w:pStyle w:val="TableText"/>
              <w:widowControl w:val="false"/>
              <w:spacing w:before="60" w:after="60"/>
              <w:rPr>
                <w:lang w:val="de-DE"/>
              </w:rPr>
            </w:pPr>
            <w:r>
              <w:rPr>
                <w:lang w:val="de-DE"/>
              </w:rPr>
              <w:t>oracle.core.ojdl.logging.ODLHandlerFactory</w:t>
            </w:r>
          </w:p>
        </w:tc>
      </w:tr>
      <w:tr>
        <w:trPr>
          <w:cantSplit w:val="true"/>
        </w:trPr>
        <w:tc>
          <w:tcPr>
            <w:tcW w:w="2267" w:type="dxa"/>
            <w:tcBorders/>
          </w:tcPr>
          <w:p>
            <w:pPr>
              <w:pStyle w:val="TableText"/>
              <w:widowControl w:val="false"/>
              <w:spacing w:before="60" w:after="60"/>
              <w:rPr>
                <w:b/>
                <w:b/>
                <w:lang w:val="de-DE"/>
              </w:rPr>
            </w:pPr>
            <w:r>
              <w:rPr>
                <w:b/>
                <w:lang w:val="de-DE"/>
              </w:rPr>
              <w:t>Logpfad</w:t>
            </w:r>
          </w:p>
        </w:tc>
        <w:tc>
          <w:tcPr>
            <w:tcW w:w="5387" w:type="dxa"/>
            <w:gridSpan w:val="2"/>
            <w:tcBorders/>
          </w:tcPr>
          <w:p>
            <w:pPr>
              <w:pStyle w:val="TableText"/>
              <w:widowControl w:val="false"/>
              <w:spacing w:before="60" w:after="60"/>
              <w:rPr>
                <w:lang w:val="de-DE"/>
              </w:rPr>
            </w:pPr>
            <w:r>
              <w:rPr>
                <w:lang w:val="de-DE"/>
              </w:rPr>
              <w:t>/var/opt/Anwendungen/logs/domains/identity/${weblogic.Name}/fmw-emoms.log</w:t>
            </w:r>
          </w:p>
        </w:tc>
      </w:tr>
      <w:tr>
        <w:trPr>
          <w:cantSplit w:val="true"/>
        </w:trPr>
        <w:tc>
          <w:tcPr>
            <w:tcW w:w="2267" w:type="dxa"/>
            <w:tcBorders/>
          </w:tcPr>
          <w:p>
            <w:pPr>
              <w:pStyle w:val="TableText"/>
              <w:widowControl w:val="false"/>
              <w:spacing w:before="60" w:after="60"/>
              <w:rPr>
                <w:b/>
                <w:b/>
                <w:lang w:val="de-DE"/>
              </w:rPr>
            </w:pPr>
            <w:r>
              <w:rPr>
                <w:b/>
                <w:lang w:val="de-DE"/>
              </w:rPr>
              <w:t>Logdateiformat</w:t>
            </w:r>
          </w:p>
        </w:tc>
        <w:tc>
          <w:tcPr>
            <w:tcW w:w="5387" w:type="dxa"/>
            <w:gridSpan w:val="2"/>
            <w:tcBorders/>
          </w:tcPr>
          <w:p>
            <w:pPr>
              <w:pStyle w:val="TableText"/>
              <w:widowControl w:val="false"/>
              <w:spacing w:before="60" w:after="60"/>
              <w:rPr>
                <w:lang w:val="de-DE"/>
              </w:rPr>
            </w:pPr>
            <w:r>
              <w:rPr>
                <w:lang w:val="de-DE"/>
              </w:rPr>
              <w:t>Oracle Diagnostics Logging - Text</w:t>
            </w:r>
          </w:p>
        </w:tc>
      </w:tr>
      <w:tr>
        <w:trPr>
          <w:cantSplit w:val="true"/>
        </w:trPr>
        <w:tc>
          <w:tcPr>
            <w:tcW w:w="2267" w:type="dxa"/>
            <w:tcBorders/>
          </w:tcPr>
          <w:p>
            <w:pPr>
              <w:pStyle w:val="TableText"/>
              <w:widowControl w:val="false"/>
              <w:spacing w:before="60" w:after="60"/>
              <w:rPr>
                <w:b/>
                <w:b/>
                <w:lang w:val="de-DE"/>
              </w:rPr>
            </w:pPr>
            <w:r>
              <w:rPr>
                <w:b/>
                <w:lang w:val="de-DE"/>
              </w:rPr>
              <w:t>Logebene</w:t>
            </w:r>
          </w:p>
        </w:tc>
        <w:tc>
          <w:tcPr>
            <w:tcW w:w="5387" w:type="dxa"/>
            <w:gridSpan w:val="2"/>
            <w:tcBorders/>
          </w:tcPr>
          <w:p>
            <w:pPr>
              <w:pStyle w:val="TableText"/>
              <w:widowControl w:val="false"/>
              <w:spacing w:before="60" w:after="60"/>
              <w:rPr>
                <w:lang w:val="de-DE"/>
              </w:rPr>
            </w:pPr>
            <w:r>
              <w:rPr>
                <w:lang w:val="de-DE"/>
              </w:rPr>
              <w:t>WARNING:1 (WARNING)</w:t>
            </w:r>
          </w:p>
        </w:tc>
      </w:tr>
      <w:tr>
        <w:trPr>
          <w:cantSplit w:val="true"/>
        </w:trPr>
        <w:tc>
          <w:tcPr>
            <w:tcW w:w="2267" w:type="dxa"/>
            <w:tcBorders/>
          </w:tcPr>
          <w:p>
            <w:pPr>
              <w:pStyle w:val="TableText"/>
              <w:widowControl w:val="false"/>
              <w:spacing w:before="60" w:after="60"/>
              <w:rPr>
                <w:b/>
                <w:b/>
                <w:lang w:val="de-DE"/>
              </w:rPr>
            </w:pPr>
            <w:r>
              <w:rPr>
                <w:b/>
                <w:lang w:val="de-DE"/>
              </w:rPr>
              <w:t>Rotation</w:t>
            </w:r>
          </w:p>
        </w:tc>
        <w:tc>
          <w:tcPr>
            <w:tcW w:w="2551" w:type="dxa"/>
            <w:tcBorders/>
          </w:tcPr>
          <w:p>
            <w:pPr>
              <w:pStyle w:val="TableText"/>
              <w:widowControl w:val="false"/>
              <w:spacing w:before="60" w:after="60"/>
              <w:rPr>
                <w:b/>
                <w:b/>
                <w:lang w:val="de-DE"/>
              </w:rPr>
            </w:pPr>
            <w:r>
              <w:rPr>
                <w:b/>
                <w:lang w:val="de-DE"/>
              </w:rPr>
              <w:t>Größenabhängig</w:t>
            </w:r>
          </w:p>
        </w:tc>
        <w:tc>
          <w:tcPr>
            <w:tcW w:w="2836" w:type="dxa"/>
            <w:tcBorders/>
          </w:tcPr>
          <w:p>
            <w:pPr>
              <w:pStyle w:val="TableText"/>
              <w:widowControl w:val="false"/>
              <w:spacing w:before="60" w:after="60"/>
              <w:rPr>
                <w:lang w:val="de-DE"/>
              </w:rPr>
            </w:pPr>
            <w:r>
              <w:rPr>
                <w:lang w:val="de-DE"/>
              </w:rPr>
              <w:t>&lt;unchecked&gt;</w:t>
            </w:r>
          </w:p>
        </w:tc>
      </w:tr>
      <w:tr>
        <w:trPr>
          <w:cantSplit w:val="true"/>
        </w:trPr>
        <w:tc>
          <w:tcPr>
            <w:tcW w:w="2267" w:type="dxa"/>
            <w:tcBorders/>
          </w:tcPr>
          <w:p>
            <w:pPr>
              <w:pStyle w:val="TableText"/>
              <w:widowControl w:val="false"/>
              <w:spacing w:before="60" w:after="60"/>
              <w:rPr>
                <w:b/>
                <w:b/>
                <w:lang w:val="de-DE"/>
              </w:rPr>
            </w:pPr>
            <w:r>
              <w:rPr>
                <w:b/>
                <w:lang w:val="de-DE"/>
              </w:rPr>
            </w:r>
          </w:p>
        </w:tc>
        <w:tc>
          <w:tcPr>
            <w:tcW w:w="2551" w:type="dxa"/>
            <w:tcBorders/>
          </w:tcPr>
          <w:p>
            <w:pPr>
              <w:pStyle w:val="TableText"/>
              <w:widowControl w:val="false"/>
              <w:spacing w:before="60" w:after="60"/>
              <w:rPr>
                <w:b/>
                <w:b/>
                <w:lang w:val="de-DE"/>
              </w:rPr>
            </w:pPr>
            <w:r>
              <w:rPr>
                <w:b/>
                <w:lang w:val="de-DE"/>
              </w:rPr>
              <w:t>Zeitabhängig</w:t>
            </w:r>
          </w:p>
        </w:tc>
        <w:tc>
          <w:tcPr>
            <w:tcW w:w="2836" w:type="dxa"/>
            <w:tcBorders/>
          </w:tcPr>
          <w:p>
            <w:pPr>
              <w:pStyle w:val="TableText"/>
              <w:widowControl w:val="false"/>
              <w:spacing w:before="60" w:after="60"/>
              <w:rPr>
                <w:lang w:val="de-DE"/>
              </w:rPr>
            </w:pPr>
            <w:r>
              <w:rPr>
                <w:lang w:val="de-DE"/>
              </w:rPr>
              <w:t>&lt;checked&gt;</w:t>
            </w:r>
          </w:p>
        </w:tc>
      </w:tr>
      <w:tr>
        <w:trPr>
          <w:cantSplit w:val="true"/>
        </w:trPr>
        <w:tc>
          <w:tcPr>
            <w:tcW w:w="2267" w:type="dxa"/>
            <w:tcBorders/>
          </w:tcPr>
          <w:p>
            <w:pPr>
              <w:pStyle w:val="TableText"/>
              <w:widowControl w:val="false"/>
              <w:spacing w:before="60" w:after="60"/>
              <w:rPr>
                <w:b/>
                <w:b/>
                <w:lang w:val="de-DE"/>
              </w:rPr>
            </w:pPr>
            <w:r>
              <w:rPr>
                <w:b/>
                <w:lang w:val="de-DE"/>
              </w:rPr>
            </w:r>
          </w:p>
        </w:tc>
        <w:tc>
          <w:tcPr>
            <w:tcW w:w="2551" w:type="dxa"/>
            <w:tcBorders/>
          </w:tcPr>
          <w:p>
            <w:pPr>
              <w:pStyle w:val="TableText"/>
              <w:widowControl w:val="false"/>
              <w:spacing w:before="60" w:after="60"/>
              <w:rPr>
                <w:b/>
                <w:b/>
                <w:lang w:val="de-DE"/>
              </w:rPr>
            </w:pPr>
            <w:r>
              <w:rPr>
                <w:b/>
                <w:lang w:val="de-DE"/>
              </w:rPr>
              <w:t>Häufigkeit</w:t>
            </w:r>
          </w:p>
        </w:tc>
        <w:tc>
          <w:tcPr>
            <w:tcW w:w="2836" w:type="dxa"/>
            <w:tcBorders/>
          </w:tcPr>
          <w:p>
            <w:pPr>
              <w:pStyle w:val="TableText"/>
              <w:widowControl w:val="false"/>
              <w:spacing w:before="60" w:after="60"/>
              <w:rPr>
                <w:lang w:val="de-DE"/>
              </w:rPr>
            </w:pPr>
            <w:r>
              <w:rPr>
                <w:lang w:val="de-DE"/>
              </w:rPr>
              <w:t>Täglich</w:t>
            </w:r>
          </w:p>
        </w:tc>
      </w:tr>
      <w:tr>
        <w:trPr>
          <w:cantSplit w:val="true"/>
        </w:trPr>
        <w:tc>
          <w:tcPr>
            <w:tcW w:w="2267" w:type="dxa"/>
            <w:tcBorders>
              <w:bottom w:val="single" w:sz="6" w:space="0" w:color="000000"/>
            </w:tcBorders>
          </w:tcPr>
          <w:p>
            <w:pPr>
              <w:pStyle w:val="TableText"/>
              <w:widowControl w:val="false"/>
              <w:spacing w:before="60" w:after="60"/>
              <w:rPr>
                <w:b/>
                <w:b/>
                <w:lang w:val="de-DE"/>
              </w:rPr>
            </w:pPr>
            <w:r>
              <w:rPr>
                <w:b/>
                <w:lang w:val="de-DE"/>
              </w:rPr>
            </w:r>
          </w:p>
        </w:tc>
        <w:tc>
          <w:tcPr>
            <w:tcW w:w="2551" w:type="dxa"/>
            <w:tcBorders>
              <w:bottom w:val="single" w:sz="6" w:space="0" w:color="000000"/>
            </w:tcBorders>
          </w:tcPr>
          <w:p>
            <w:pPr>
              <w:pStyle w:val="TableText"/>
              <w:widowControl w:val="false"/>
              <w:spacing w:before="60" w:after="60"/>
              <w:rPr>
                <w:b/>
                <w:b/>
                <w:lang w:val="de-DE"/>
              </w:rPr>
            </w:pPr>
            <w:r>
              <w:rPr>
                <w:b/>
                <w:lang w:val="de-DE"/>
              </w:rPr>
              <w:t>Archivierungszeitraum</w:t>
            </w:r>
          </w:p>
        </w:tc>
        <w:tc>
          <w:tcPr>
            <w:tcW w:w="2836" w:type="dxa"/>
            <w:tcBorders>
              <w:bottom w:val="single" w:sz="6" w:space="0" w:color="000000"/>
            </w:tcBorders>
          </w:tcPr>
          <w:p>
            <w:pPr>
              <w:pStyle w:val="TableText"/>
              <w:widowControl w:val="false"/>
              <w:spacing w:before="60" w:after="60"/>
              <w:rPr>
                <w:lang w:val="de-DE"/>
              </w:rPr>
            </w:pPr>
            <w:r>
              <w:rPr>
                <w:lang w:val="de-DE"/>
              </w:rPr>
              <w:t>Woche</w:t>
            </w:r>
          </w:p>
        </w:tc>
      </w:tr>
    </w:tbl>
    <w:p>
      <w:pPr>
        <w:pStyle w:val="Heading5"/>
        <w:rPr/>
      </w:pPr>
      <w:r>
        <w:rPr/>
        <w:t>em-trc-handler</w:t>
      </w:r>
    </w:p>
    <w:tbl>
      <w:tblPr>
        <w:tblW w:w="7654" w:type="dxa"/>
        <w:jc w:val="left"/>
        <w:tblInd w:w="2552" w:type="dxa"/>
        <w:tblLayout w:type="fixed"/>
        <w:tblCellMar>
          <w:top w:w="0" w:type="dxa"/>
          <w:left w:w="108" w:type="dxa"/>
          <w:bottom w:w="0" w:type="dxa"/>
          <w:right w:w="108" w:type="dxa"/>
        </w:tblCellMar>
        <w:tblLook w:val="04a0" w:noVBand="1" w:noHBand="0" w:lastColumn="0" w:firstColumn="1" w:lastRow="0" w:firstRow="1"/>
      </w:tblPr>
      <w:tblGrid>
        <w:gridCol w:w="1559"/>
        <w:gridCol w:w="3259"/>
        <w:gridCol w:w="2836"/>
      </w:tblGrid>
      <w:tr>
        <w:trPr>
          <w:tblHeader w:val="true"/>
          <w:cantSplit w:val="true"/>
        </w:trPr>
        <w:tc>
          <w:tcPr>
            <w:tcW w:w="155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Kategorie</w:t>
            </w:r>
          </w:p>
        </w:tc>
        <w:tc>
          <w:tcPr>
            <w:tcW w:w="325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c>
          <w:tcPr>
            <w:tcW w:w="283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559" w:type="dxa"/>
            <w:tcBorders/>
          </w:tcPr>
          <w:p>
            <w:pPr>
              <w:pStyle w:val="TableText"/>
              <w:widowControl w:val="false"/>
              <w:spacing w:before="60" w:after="60"/>
              <w:rPr>
                <w:b/>
                <w:b/>
                <w:lang w:val="de-DE"/>
              </w:rPr>
            </w:pPr>
            <w:r>
              <w:rPr>
                <w:b/>
                <w:lang w:val="de-DE"/>
              </w:rPr>
              <w:t>Handler-Klasse</w:t>
            </w:r>
          </w:p>
        </w:tc>
        <w:tc>
          <w:tcPr>
            <w:tcW w:w="6095" w:type="dxa"/>
            <w:gridSpan w:val="2"/>
            <w:tcBorders/>
          </w:tcPr>
          <w:p>
            <w:pPr>
              <w:pStyle w:val="TableText"/>
              <w:widowControl w:val="false"/>
              <w:spacing w:before="60" w:after="60"/>
              <w:rPr>
                <w:lang w:val="de-DE"/>
              </w:rPr>
            </w:pPr>
            <w:r>
              <w:rPr>
                <w:lang w:val="de-DE"/>
              </w:rPr>
              <w:t>oracle.core.ojdl.logging.ODLHandlerFactory</w:t>
            </w:r>
          </w:p>
        </w:tc>
      </w:tr>
      <w:tr>
        <w:trPr>
          <w:cantSplit w:val="true"/>
        </w:trPr>
        <w:tc>
          <w:tcPr>
            <w:tcW w:w="1559" w:type="dxa"/>
            <w:tcBorders/>
          </w:tcPr>
          <w:p>
            <w:pPr>
              <w:pStyle w:val="TableText"/>
              <w:widowControl w:val="false"/>
              <w:spacing w:before="60" w:after="60"/>
              <w:rPr>
                <w:b/>
                <w:b/>
                <w:lang w:val="de-DE"/>
              </w:rPr>
            </w:pPr>
            <w:r>
              <w:rPr>
                <w:b/>
                <w:lang w:val="de-DE"/>
              </w:rPr>
              <w:t>Logpfad</w:t>
            </w:r>
          </w:p>
        </w:tc>
        <w:tc>
          <w:tcPr>
            <w:tcW w:w="6095" w:type="dxa"/>
            <w:gridSpan w:val="2"/>
            <w:tcBorders/>
          </w:tcPr>
          <w:p>
            <w:pPr>
              <w:pStyle w:val="TableText"/>
              <w:widowControl w:val="false"/>
              <w:spacing w:before="60" w:after="60"/>
              <w:rPr/>
            </w:pPr>
            <w:r>
              <w:rPr/>
              <w:t>/var/opt/Anwendungen/logs/domains/identity/${weblogic.Name}/fmw-emoms.trc</w:t>
            </w:r>
          </w:p>
        </w:tc>
      </w:tr>
      <w:tr>
        <w:trPr>
          <w:cantSplit w:val="true"/>
        </w:trPr>
        <w:tc>
          <w:tcPr>
            <w:tcW w:w="1559" w:type="dxa"/>
            <w:tcBorders/>
          </w:tcPr>
          <w:p>
            <w:pPr>
              <w:pStyle w:val="TableText"/>
              <w:widowControl w:val="false"/>
              <w:spacing w:before="60" w:after="60"/>
              <w:rPr>
                <w:b/>
                <w:b/>
                <w:lang w:val="de-DE"/>
              </w:rPr>
            </w:pPr>
            <w:r>
              <w:rPr>
                <w:b/>
                <w:lang w:val="de-DE"/>
              </w:rPr>
              <w:t>Logdateiformat</w:t>
            </w:r>
          </w:p>
        </w:tc>
        <w:tc>
          <w:tcPr>
            <w:tcW w:w="6095" w:type="dxa"/>
            <w:gridSpan w:val="2"/>
            <w:tcBorders/>
          </w:tcPr>
          <w:p>
            <w:pPr>
              <w:pStyle w:val="TableText"/>
              <w:widowControl w:val="false"/>
              <w:spacing w:before="60" w:after="60"/>
              <w:rPr>
                <w:lang w:val="de-DE"/>
              </w:rPr>
            </w:pPr>
            <w:r>
              <w:rPr>
                <w:lang w:val="de-DE"/>
              </w:rPr>
              <w:t>Oracle Diagnostics Logging - Text</w:t>
            </w:r>
          </w:p>
        </w:tc>
      </w:tr>
      <w:tr>
        <w:trPr>
          <w:cantSplit w:val="true"/>
        </w:trPr>
        <w:tc>
          <w:tcPr>
            <w:tcW w:w="1559" w:type="dxa"/>
            <w:tcBorders/>
          </w:tcPr>
          <w:p>
            <w:pPr>
              <w:pStyle w:val="TableText"/>
              <w:widowControl w:val="false"/>
              <w:spacing w:before="60" w:after="60"/>
              <w:rPr>
                <w:b/>
                <w:b/>
                <w:lang w:val="de-DE"/>
              </w:rPr>
            </w:pPr>
            <w:r>
              <w:rPr>
                <w:b/>
                <w:lang w:val="de-DE"/>
              </w:rPr>
              <w:t>Logebene</w:t>
            </w:r>
          </w:p>
        </w:tc>
        <w:tc>
          <w:tcPr>
            <w:tcW w:w="6095" w:type="dxa"/>
            <w:gridSpan w:val="2"/>
            <w:tcBorders/>
          </w:tcPr>
          <w:p>
            <w:pPr>
              <w:pStyle w:val="TableText"/>
              <w:widowControl w:val="false"/>
              <w:spacing w:before="60" w:after="60"/>
              <w:rPr>
                <w:lang w:val="de-DE"/>
              </w:rPr>
            </w:pPr>
            <w:r>
              <w:rPr>
                <w:lang w:val="de-DE"/>
              </w:rPr>
              <w:t>TRACE:32 (FINEST)</w:t>
            </w:r>
          </w:p>
        </w:tc>
      </w:tr>
      <w:tr>
        <w:trPr>
          <w:cantSplit w:val="true"/>
        </w:trPr>
        <w:tc>
          <w:tcPr>
            <w:tcW w:w="1559" w:type="dxa"/>
            <w:tcBorders/>
          </w:tcPr>
          <w:p>
            <w:pPr>
              <w:pStyle w:val="TableText"/>
              <w:widowControl w:val="false"/>
              <w:spacing w:before="60" w:after="60"/>
              <w:rPr>
                <w:b/>
                <w:b/>
                <w:lang w:val="de-DE"/>
              </w:rPr>
            </w:pPr>
            <w:r>
              <w:rPr>
                <w:b/>
                <w:lang w:val="de-DE"/>
              </w:rPr>
              <w:t>Rotation</w:t>
            </w:r>
          </w:p>
        </w:tc>
        <w:tc>
          <w:tcPr>
            <w:tcW w:w="3259" w:type="dxa"/>
            <w:tcBorders/>
          </w:tcPr>
          <w:p>
            <w:pPr>
              <w:pStyle w:val="TableText"/>
              <w:widowControl w:val="false"/>
              <w:spacing w:before="60" w:after="60"/>
              <w:rPr>
                <w:b/>
                <w:b/>
                <w:lang w:val="de-DE"/>
              </w:rPr>
            </w:pPr>
            <w:r>
              <w:rPr>
                <w:b/>
                <w:lang w:val="de-DE"/>
              </w:rPr>
              <w:t>Größenabhängig</w:t>
            </w:r>
          </w:p>
        </w:tc>
        <w:tc>
          <w:tcPr>
            <w:tcW w:w="2836" w:type="dxa"/>
            <w:tcBorders/>
          </w:tcPr>
          <w:p>
            <w:pPr>
              <w:pStyle w:val="TableText"/>
              <w:widowControl w:val="false"/>
              <w:spacing w:before="60" w:after="60"/>
              <w:rPr>
                <w:lang w:val="de-DE"/>
              </w:rPr>
            </w:pPr>
            <w:r>
              <w:rPr>
                <w:lang w:val="de-DE"/>
              </w:rPr>
              <w:t>&lt;unchecked&gt;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Zeitabhängig</w:t>
            </w:r>
          </w:p>
        </w:tc>
        <w:tc>
          <w:tcPr>
            <w:tcW w:w="2836" w:type="dxa"/>
            <w:tcBorders/>
          </w:tcPr>
          <w:p>
            <w:pPr>
              <w:pStyle w:val="TableText"/>
              <w:widowControl w:val="false"/>
              <w:spacing w:before="60" w:after="60"/>
              <w:rPr>
                <w:lang w:val="de-DE"/>
              </w:rPr>
            </w:pPr>
            <w:r>
              <w:rPr>
                <w:lang w:val="de-DE"/>
              </w:rPr>
              <w:t>&lt;checked&gt;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Häufigkeit</w:t>
            </w:r>
          </w:p>
        </w:tc>
        <w:tc>
          <w:tcPr>
            <w:tcW w:w="2836" w:type="dxa"/>
            <w:tcBorders/>
          </w:tcPr>
          <w:p>
            <w:pPr>
              <w:pStyle w:val="TableText"/>
              <w:widowControl w:val="false"/>
              <w:spacing w:before="60" w:after="60"/>
              <w:rPr>
                <w:lang w:val="de-DE"/>
              </w:rPr>
            </w:pPr>
            <w:r>
              <w:rPr>
                <w:lang w:val="de-DE"/>
              </w:rPr>
              <w:t>Täglich</w:t>
            </w:r>
          </w:p>
        </w:tc>
      </w:tr>
      <w:tr>
        <w:trPr>
          <w:cantSplit w:val="true"/>
        </w:trPr>
        <w:tc>
          <w:tcPr>
            <w:tcW w:w="1559" w:type="dxa"/>
            <w:tcBorders>
              <w:bottom w:val="single" w:sz="6" w:space="0" w:color="000000"/>
            </w:tcBorders>
          </w:tcPr>
          <w:p>
            <w:pPr>
              <w:pStyle w:val="TableText"/>
              <w:widowControl w:val="false"/>
              <w:spacing w:before="60" w:after="60"/>
              <w:rPr>
                <w:b/>
                <w:b/>
                <w:lang w:val="de-DE"/>
              </w:rPr>
            </w:pPr>
            <w:r>
              <w:rPr>
                <w:b/>
                <w:lang w:val="de-DE"/>
              </w:rPr>
            </w:r>
          </w:p>
        </w:tc>
        <w:tc>
          <w:tcPr>
            <w:tcW w:w="3259" w:type="dxa"/>
            <w:tcBorders>
              <w:bottom w:val="single" w:sz="6" w:space="0" w:color="000000"/>
            </w:tcBorders>
          </w:tcPr>
          <w:p>
            <w:pPr>
              <w:pStyle w:val="TableText"/>
              <w:widowControl w:val="false"/>
              <w:spacing w:before="60" w:after="60"/>
              <w:rPr>
                <w:b/>
                <w:b/>
                <w:lang w:val="de-DE"/>
              </w:rPr>
            </w:pPr>
            <w:r>
              <w:rPr>
                <w:b/>
                <w:lang w:val="de-DE"/>
              </w:rPr>
              <w:t>Archivierungszeitraum</w:t>
            </w:r>
          </w:p>
        </w:tc>
        <w:tc>
          <w:tcPr>
            <w:tcW w:w="2836" w:type="dxa"/>
            <w:tcBorders>
              <w:bottom w:val="single" w:sz="6" w:space="0" w:color="000000"/>
            </w:tcBorders>
          </w:tcPr>
          <w:p>
            <w:pPr>
              <w:pStyle w:val="TableText"/>
              <w:widowControl w:val="false"/>
              <w:spacing w:before="60" w:after="60"/>
              <w:rPr>
                <w:lang w:val="de-DE"/>
              </w:rPr>
            </w:pPr>
            <w:r>
              <w:rPr>
                <w:lang w:val="de-DE"/>
              </w:rPr>
              <w:t>Woche</w:t>
            </w:r>
          </w:p>
        </w:tc>
      </w:tr>
    </w:tbl>
    <w:p>
      <w:pPr>
        <w:pStyle w:val="Heading5"/>
        <w:rPr/>
      </w:pPr>
      <w:r>
        <w:rPr/>
        <w:t>odl-handler</w:t>
      </w:r>
    </w:p>
    <w:tbl>
      <w:tblPr>
        <w:tblW w:w="7654" w:type="dxa"/>
        <w:jc w:val="left"/>
        <w:tblInd w:w="2552" w:type="dxa"/>
        <w:tblLayout w:type="fixed"/>
        <w:tblCellMar>
          <w:top w:w="0" w:type="dxa"/>
          <w:left w:w="108" w:type="dxa"/>
          <w:bottom w:w="0" w:type="dxa"/>
          <w:right w:w="108" w:type="dxa"/>
        </w:tblCellMar>
        <w:tblLook w:val="04a0" w:noVBand="1" w:noHBand="0" w:lastColumn="0" w:firstColumn="1" w:lastRow="0" w:firstRow="1"/>
      </w:tblPr>
      <w:tblGrid>
        <w:gridCol w:w="1559"/>
        <w:gridCol w:w="3259"/>
        <w:gridCol w:w="2836"/>
      </w:tblGrid>
      <w:tr>
        <w:trPr>
          <w:tblHeader w:val="true"/>
          <w:cantSplit w:val="true"/>
        </w:trPr>
        <w:tc>
          <w:tcPr>
            <w:tcW w:w="155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Kategorie</w:t>
            </w:r>
          </w:p>
        </w:tc>
        <w:tc>
          <w:tcPr>
            <w:tcW w:w="325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c>
          <w:tcPr>
            <w:tcW w:w="283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559" w:type="dxa"/>
            <w:tcBorders/>
          </w:tcPr>
          <w:p>
            <w:pPr>
              <w:pStyle w:val="TableText"/>
              <w:widowControl w:val="false"/>
              <w:spacing w:before="60" w:after="60"/>
              <w:rPr>
                <w:b/>
                <w:b/>
                <w:lang w:val="de-DE"/>
              </w:rPr>
            </w:pPr>
            <w:r>
              <w:rPr>
                <w:b/>
                <w:lang w:val="de-DE"/>
              </w:rPr>
              <w:t>Handler-Klasse</w:t>
            </w:r>
          </w:p>
        </w:tc>
        <w:tc>
          <w:tcPr>
            <w:tcW w:w="6095" w:type="dxa"/>
            <w:gridSpan w:val="2"/>
            <w:tcBorders/>
          </w:tcPr>
          <w:p>
            <w:pPr>
              <w:pStyle w:val="TableText"/>
              <w:widowControl w:val="false"/>
              <w:spacing w:before="60" w:after="60"/>
              <w:rPr>
                <w:lang w:val="de-DE"/>
              </w:rPr>
            </w:pPr>
            <w:r>
              <w:rPr>
                <w:lang w:val="de-DE"/>
              </w:rPr>
              <w:t>oracle.core.ojdl.logging.ODLHandlerFactory</w:t>
            </w:r>
          </w:p>
        </w:tc>
      </w:tr>
      <w:tr>
        <w:trPr>
          <w:cantSplit w:val="true"/>
        </w:trPr>
        <w:tc>
          <w:tcPr>
            <w:tcW w:w="1559" w:type="dxa"/>
            <w:tcBorders/>
          </w:tcPr>
          <w:p>
            <w:pPr>
              <w:pStyle w:val="TableText"/>
              <w:widowControl w:val="false"/>
              <w:spacing w:before="60" w:after="60"/>
              <w:rPr>
                <w:b/>
                <w:b/>
                <w:lang w:val="de-DE"/>
              </w:rPr>
            </w:pPr>
            <w:r>
              <w:rPr>
                <w:b/>
                <w:lang w:val="de-DE"/>
              </w:rPr>
              <w:t>Logpfad</w:t>
            </w:r>
          </w:p>
        </w:tc>
        <w:tc>
          <w:tcPr>
            <w:tcW w:w="6095" w:type="dxa"/>
            <w:gridSpan w:val="2"/>
            <w:tcBorders/>
          </w:tcPr>
          <w:p>
            <w:pPr>
              <w:pStyle w:val="TableText"/>
              <w:widowControl w:val="false"/>
              <w:spacing w:before="60" w:after="60"/>
              <w:rPr>
                <w:lang w:val="de-DE"/>
              </w:rPr>
            </w:pPr>
            <w:r>
              <w:rPr>
                <w:lang w:val="de-DE"/>
              </w:rPr>
              <w:t>/var/opt/Anwendungen/logs/domains/identity/${weblogic.Name}/fmw-diagnostic.log</w:t>
            </w:r>
          </w:p>
        </w:tc>
      </w:tr>
      <w:tr>
        <w:trPr>
          <w:cantSplit w:val="true"/>
        </w:trPr>
        <w:tc>
          <w:tcPr>
            <w:tcW w:w="1559" w:type="dxa"/>
            <w:tcBorders/>
          </w:tcPr>
          <w:p>
            <w:pPr>
              <w:pStyle w:val="TableText"/>
              <w:widowControl w:val="false"/>
              <w:spacing w:before="60" w:after="60"/>
              <w:rPr>
                <w:b/>
                <w:b/>
                <w:lang w:val="de-DE"/>
              </w:rPr>
            </w:pPr>
            <w:r>
              <w:rPr>
                <w:b/>
                <w:lang w:val="de-DE"/>
              </w:rPr>
              <w:t>Logdateiformat</w:t>
            </w:r>
          </w:p>
        </w:tc>
        <w:tc>
          <w:tcPr>
            <w:tcW w:w="6095" w:type="dxa"/>
            <w:gridSpan w:val="2"/>
            <w:tcBorders/>
          </w:tcPr>
          <w:p>
            <w:pPr>
              <w:pStyle w:val="TableText"/>
              <w:widowControl w:val="false"/>
              <w:spacing w:before="60" w:after="60"/>
              <w:rPr>
                <w:lang w:val="de-DE"/>
              </w:rPr>
            </w:pPr>
            <w:r>
              <w:rPr>
                <w:lang w:val="de-DE"/>
              </w:rPr>
              <w:t>Oracle Diagnostics Logging - Text</w:t>
            </w:r>
          </w:p>
        </w:tc>
      </w:tr>
      <w:tr>
        <w:trPr>
          <w:cantSplit w:val="true"/>
        </w:trPr>
        <w:tc>
          <w:tcPr>
            <w:tcW w:w="1559" w:type="dxa"/>
            <w:tcBorders/>
          </w:tcPr>
          <w:p>
            <w:pPr>
              <w:pStyle w:val="TableText"/>
              <w:widowControl w:val="false"/>
              <w:spacing w:before="60" w:after="60"/>
              <w:rPr>
                <w:b/>
                <w:b/>
                <w:lang w:val="de-DE"/>
              </w:rPr>
            </w:pPr>
            <w:r>
              <w:rPr>
                <w:b/>
                <w:lang w:val="de-DE"/>
              </w:rPr>
              <w:t>Logebene</w:t>
            </w:r>
          </w:p>
        </w:tc>
        <w:tc>
          <w:tcPr>
            <w:tcW w:w="6095" w:type="dxa"/>
            <w:gridSpan w:val="2"/>
            <w:tcBorders/>
          </w:tcPr>
          <w:p>
            <w:pPr>
              <w:pStyle w:val="TableText"/>
              <w:widowControl w:val="false"/>
              <w:spacing w:before="60" w:after="60"/>
              <w:rPr>
                <w:lang w:val="de-DE"/>
              </w:rPr>
            </w:pPr>
            <w:r>
              <w:rPr>
                <w:lang w:val="de-DE"/>
              </w:rPr>
              <w:t>&lt;leer&gt;</w:t>
            </w:r>
          </w:p>
        </w:tc>
      </w:tr>
      <w:tr>
        <w:trPr>
          <w:cantSplit w:val="true"/>
        </w:trPr>
        <w:tc>
          <w:tcPr>
            <w:tcW w:w="1559" w:type="dxa"/>
            <w:tcBorders/>
          </w:tcPr>
          <w:p>
            <w:pPr>
              <w:pStyle w:val="TableText"/>
              <w:widowControl w:val="false"/>
              <w:spacing w:before="60" w:after="60"/>
              <w:rPr>
                <w:b/>
                <w:b/>
                <w:lang w:val="de-DE"/>
              </w:rPr>
            </w:pPr>
            <w:r>
              <w:rPr>
                <w:b/>
                <w:lang w:val="de-DE"/>
              </w:rPr>
              <w:t>Rotation</w:t>
            </w:r>
          </w:p>
        </w:tc>
        <w:tc>
          <w:tcPr>
            <w:tcW w:w="3259" w:type="dxa"/>
            <w:tcBorders/>
          </w:tcPr>
          <w:p>
            <w:pPr>
              <w:pStyle w:val="TableText"/>
              <w:widowControl w:val="false"/>
              <w:spacing w:before="60" w:after="60"/>
              <w:rPr>
                <w:b/>
                <w:b/>
                <w:lang w:val="de-DE"/>
              </w:rPr>
            </w:pPr>
            <w:r>
              <w:rPr>
                <w:b/>
                <w:lang w:val="de-DE"/>
              </w:rPr>
              <w:t>Größenabhängig</w:t>
            </w:r>
          </w:p>
        </w:tc>
        <w:tc>
          <w:tcPr>
            <w:tcW w:w="2836" w:type="dxa"/>
            <w:tcBorders/>
          </w:tcPr>
          <w:p>
            <w:pPr>
              <w:pStyle w:val="TableText"/>
              <w:widowControl w:val="false"/>
              <w:spacing w:before="60" w:after="60"/>
              <w:rPr>
                <w:lang w:val="de-DE"/>
              </w:rPr>
            </w:pPr>
            <w:r>
              <w:rPr>
                <w:lang w:val="de-DE"/>
              </w:rPr>
              <w:t>&lt;unchecked&gt;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Zeitabhängig</w:t>
            </w:r>
          </w:p>
        </w:tc>
        <w:tc>
          <w:tcPr>
            <w:tcW w:w="2836" w:type="dxa"/>
            <w:tcBorders/>
          </w:tcPr>
          <w:p>
            <w:pPr>
              <w:pStyle w:val="TableText"/>
              <w:widowControl w:val="false"/>
              <w:spacing w:before="60" w:after="60"/>
              <w:rPr>
                <w:lang w:val="de-DE"/>
              </w:rPr>
            </w:pPr>
            <w:r>
              <w:rPr>
                <w:lang w:val="de-DE"/>
              </w:rPr>
              <w:t>&lt;checked&gt;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Häufigkeit</w:t>
            </w:r>
          </w:p>
        </w:tc>
        <w:tc>
          <w:tcPr>
            <w:tcW w:w="2836" w:type="dxa"/>
            <w:tcBorders/>
          </w:tcPr>
          <w:p>
            <w:pPr>
              <w:pStyle w:val="TableText"/>
              <w:widowControl w:val="false"/>
              <w:spacing w:before="60" w:after="60"/>
              <w:rPr>
                <w:lang w:val="de-DE"/>
              </w:rPr>
            </w:pPr>
            <w:r>
              <w:rPr>
                <w:lang w:val="de-DE"/>
              </w:rPr>
              <w:t>Täglich</w:t>
            </w:r>
          </w:p>
        </w:tc>
      </w:tr>
      <w:tr>
        <w:trPr>
          <w:cantSplit w:val="true"/>
        </w:trPr>
        <w:tc>
          <w:tcPr>
            <w:tcW w:w="1559" w:type="dxa"/>
            <w:tcBorders>
              <w:bottom w:val="single" w:sz="6" w:space="0" w:color="000000"/>
            </w:tcBorders>
          </w:tcPr>
          <w:p>
            <w:pPr>
              <w:pStyle w:val="TableText"/>
              <w:widowControl w:val="false"/>
              <w:spacing w:before="60" w:after="60"/>
              <w:rPr>
                <w:b/>
                <w:b/>
                <w:lang w:val="de-DE"/>
              </w:rPr>
            </w:pPr>
            <w:r>
              <w:rPr>
                <w:b/>
                <w:lang w:val="de-DE"/>
              </w:rPr>
            </w:r>
          </w:p>
        </w:tc>
        <w:tc>
          <w:tcPr>
            <w:tcW w:w="3259" w:type="dxa"/>
            <w:tcBorders>
              <w:bottom w:val="single" w:sz="6" w:space="0" w:color="000000"/>
            </w:tcBorders>
          </w:tcPr>
          <w:p>
            <w:pPr>
              <w:pStyle w:val="TableText"/>
              <w:widowControl w:val="false"/>
              <w:spacing w:before="60" w:after="60"/>
              <w:rPr>
                <w:b/>
                <w:b/>
                <w:lang w:val="de-DE"/>
              </w:rPr>
            </w:pPr>
            <w:r>
              <w:rPr>
                <w:b/>
                <w:lang w:val="de-DE"/>
              </w:rPr>
              <w:t>Archivierungszeitraum</w:t>
            </w:r>
          </w:p>
        </w:tc>
        <w:tc>
          <w:tcPr>
            <w:tcW w:w="2836" w:type="dxa"/>
            <w:tcBorders>
              <w:bottom w:val="single" w:sz="6" w:space="0" w:color="000000"/>
            </w:tcBorders>
          </w:tcPr>
          <w:p>
            <w:pPr>
              <w:pStyle w:val="TableText"/>
              <w:widowControl w:val="false"/>
              <w:spacing w:before="60" w:after="60"/>
              <w:rPr>
                <w:lang w:val="de-DE"/>
              </w:rPr>
            </w:pPr>
            <w:r>
              <w:rPr>
                <w:lang w:val="de-DE"/>
              </w:rPr>
              <w:t>Woche</w:t>
            </w:r>
          </w:p>
        </w:tc>
      </w:tr>
    </w:tbl>
    <w:p>
      <w:pPr>
        <w:pStyle w:val="Heading5"/>
        <w:rPr/>
      </w:pPr>
      <w:r>
        <w:rPr/>
        <w:t>owsm-handler</w:t>
      </w:r>
    </w:p>
    <w:tbl>
      <w:tblPr>
        <w:tblW w:w="7654" w:type="dxa"/>
        <w:jc w:val="left"/>
        <w:tblInd w:w="2552" w:type="dxa"/>
        <w:tblLayout w:type="fixed"/>
        <w:tblCellMar>
          <w:top w:w="0" w:type="dxa"/>
          <w:left w:w="108" w:type="dxa"/>
          <w:bottom w:w="0" w:type="dxa"/>
          <w:right w:w="108" w:type="dxa"/>
        </w:tblCellMar>
        <w:tblLook w:val="04a0" w:noVBand="1" w:noHBand="0" w:lastColumn="0" w:firstColumn="1" w:lastRow="0" w:firstRow="1"/>
      </w:tblPr>
      <w:tblGrid>
        <w:gridCol w:w="1559"/>
        <w:gridCol w:w="3259"/>
        <w:gridCol w:w="2836"/>
      </w:tblGrid>
      <w:tr>
        <w:trPr>
          <w:tblHeader w:val="true"/>
          <w:cantSplit w:val="true"/>
        </w:trPr>
        <w:tc>
          <w:tcPr>
            <w:tcW w:w="155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Kategorie</w:t>
            </w:r>
          </w:p>
        </w:tc>
        <w:tc>
          <w:tcPr>
            <w:tcW w:w="325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c>
          <w:tcPr>
            <w:tcW w:w="283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559" w:type="dxa"/>
            <w:tcBorders/>
          </w:tcPr>
          <w:p>
            <w:pPr>
              <w:pStyle w:val="TableText"/>
              <w:widowControl w:val="false"/>
              <w:spacing w:before="60" w:after="60"/>
              <w:rPr>
                <w:b/>
                <w:b/>
                <w:lang w:val="de-DE"/>
              </w:rPr>
            </w:pPr>
            <w:r>
              <w:rPr>
                <w:b/>
                <w:lang w:val="de-DE"/>
              </w:rPr>
              <w:t>Handler-Klasse</w:t>
            </w:r>
          </w:p>
        </w:tc>
        <w:tc>
          <w:tcPr>
            <w:tcW w:w="6095" w:type="dxa"/>
            <w:gridSpan w:val="2"/>
            <w:tcBorders/>
          </w:tcPr>
          <w:p>
            <w:pPr>
              <w:pStyle w:val="TableText"/>
              <w:widowControl w:val="false"/>
              <w:spacing w:before="60" w:after="60"/>
              <w:rPr>
                <w:lang w:val="de-DE"/>
              </w:rPr>
            </w:pPr>
            <w:r>
              <w:rPr>
                <w:lang w:val="de-DE"/>
              </w:rPr>
              <w:t>oracle.core.ojdl.logging.ODLHandlerFactory</w:t>
            </w:r>
          </w:p>
        </w:tc>
      </w:tr>
      <w:tr>
        <w:trPr>
          <w:cantSplit w:val="true"/>
        </w:trPr>
        <w:tc>
          <w:tcPr>
            <w:tcW w:w="1559" w:type="dxa"/>
            <w:tcBorders/>
          </w:tcPr>
          <w:p>
            <w:pPr>
              <w:pStyle w:val="TableText"/>
              <w:widowControl w:val="false"/>
              <w:spacing w:before="60" w:after="60"/>
              <w:rPr>
                <w:b/>
                <w:b/>
                <w:lang w:val="de-DE"/>
              </w:rPr>
            </w:pPr>
            <w:r>
              <w:rPr>
                <w:b/>
                <w:lang w:val="de-DE"/>
              </w:rPr>
              <w:t>Logpfad</w:t>
            </w:r>
          </w:p>
        </w:tc>
        <w:tc>
          <w:tcPr>
            <w:tcW w:w="6095" w:type="dxa"/>
            <w:gridSpan w:val="2"/>
            <w:tcBorders/>
          </w:tcPr>
          <w:p>
            <w:pPr>
              <w:pStyle w:val="TableText"/>
              <w:widowControl w:val="false"/>
              <w:spacing w:before="60" w:after="60"/>
              <w:rPr>
                <w:lang w:val="de-DE"/>
              </w:rPr>
            </w:pPr>
            <w:r>
              <w:rPr>
                <w:lang w:val="de-DE"/>
              </w:rPr>
              <w:t>/var/opt/Anwendungen/logs/domains/identity/${weblogic.Name}/wsm-diagnostic.log</w:t>
            </w:r>
          </w:p>
        </w:tc>
      </w:tr>
      <w:tr>
        <w:trPr>
          <w:cantSplit w:val="true"/>
        </w:trPr>
        <w:tc>
          <w:tcPr>
            <w:tcW w:w="1559" w:type="dxa"/>
            <w:tcBorders/>
          </w:tcPr>
          <w:p>
            <w:pPr>
              <w:pStyle w:val="TableText"/>
              <w:widowControl w:val="false"/>
              <w:spacing w:before="60" w:after="60"/>
              <w:rPr>
                <w:b/>
                <w:b/>
                <w:lang w:val="de-DE"/>
              </w:rPr>
            </w:pPr>
            <w:r>
              <w:rPr>
                <w:b/>
                <w:lang w:val="de-DE"/>
              </w:rPr>
              <w:t>Logdateiformat</w:t>
            </w:r>
          </w:p>
        </w:tc>
        <w:tc>
          <w:tcPr>
            <w:tcW w:w="6095" w:type="dxa"/>
            <w:gridSpan w:val="2"/>
            <w:tcBorders/>
          </w:tcPr>
          <w:p>
            <w:pPr>
              <w:pStyle w:val="TableText"/>
              <w:widowControl w:val="false"/>
              <w:spacing w:before="60" w:after="60"/>
              <w:rPr>
                <w:lang w:val="de-DE"/>
              </w:rPr>
            </w:pPr>
            <w:r>
              <w:rPr>
                <w:lang w:val="de-DE"/>
              </w:rPr>
              <w:t>Oracle Diagnostics Logging - Text</w:t>
            </w:r>
          </w:p>
        </w:tc>
      </w:tr>
      <w:tr>
        <w:trPr>
          <w:cantSplit w:val="true"/>
        </w:trPr>
        <w:tc>
          <w:tcPr>
            <w:tcW w:w="1559" w:type="dxa"/>
            <w:tcBorders/>
          </w:tcPr>
          <w:p>
            <w:pPr>
              <w:pStyle w:val="TableText"/>
              <w:widowControl w:val="false"/>
              <w:spacing w:before="60" w:after="60"/>
              <w:rPr>
                <w:b/>
                <w:b/>
                <w:lang w:val="de-DE"/>
              </w:rPr>
            </w:pPr>
            <w:r>
              <w:rPr>
                <w:b/>
                <w:lang w:val="de-DE"/>
              </w:rPr>
              <w:t>Logebene</w:t>
            </w:r>
          </w:p>
        </w:tc>
        <w:tc>
          <w:tcPr>
            <w:tcW w:w="6095" w:type="dxa"/>
            <w:gridSpan w:val="2"/>
            <w:tcBorders/>
          </w:tcPr>
          <w:p>
            <w:pPr>
              <w:pStyle w:val="TableText"/>
              <w:widowControl w:val="false"/>
              <w:spacing w:before="60" w:after="60"/>
              <w:rPr>
                <w:lang w:val="de-DE"/>
              </w:rPr>
            </w:pPr>
            <w:r>
              <w:rPr>
                <w:lang w:val="de-DE"/>
              </w:rPr>
              <w:t>&lt;leer&gt;</w:t>
            </w:r>
          </w:p>
        </w:tc>
      </w:tr>
      <w:tr>
        <w:trPr>
          <w:cantSplit w:val="true"/>
        </w:trPr>
        <w:tc>
          <w:tcPr>
            <w:tcW w:w="1559" w:type="dxa"/>
            <w:tcBorders/>
          </w:tcPr>
          <w:p>
            <w:pPr>
              <w:pStyle w:val="TableText"/>
              <w:widowControl w:val="false"/>
              <w:spacing w:before="60" w:after="60"/>
              <w:rPr>
                <w:b/>
                <w:b/>
                <w:lang w:val="de-DE"/>
              </w:rPr>
            </w:pPr>
            <w:r>
              <w:rPr>
                <w:b/>
                <w:lang w:val="de-DE"/>
              </w:rPr>
              <w:t>Rotation</w:t>
            </w:r>
          </w:p>
        </w:tc>
        <w:tc>
          <w:tcPr>
            <w:tcW w:w="3259" w:type="dxa"/>
            <w:tcBorders/>
          </w:tcPr>
          <w:p>
            <w:pPr>
              <w:pStyle w:val="TableText"/>
              <w:widowControl w:val="false"/>
              <w:spacing w:before="60" w:after="60"/>
              <w:rPr>
                <w:b/>
                <w:b/>
                <w:lang w:val="de-DE"/>
              </w:rPr>
            </w:pPr>
            <w:r>
              <w:rPr>
                <w:b/>
                <w:lang w:val="de-DE"/>
              </w:rPr>
              <w:t>Größenabhängig</w:t>
            </w:r>
          </w:p>
        </w:tc>
        <w:tc>
          <w:tcPr>
            <w:tcW w:w="2836" w:type="dxa"/>
            <w:tcBorders/>
          </w:tcPr>
          <w:p>
            <w:pPr>
              <w:pStyle w:val="TableText"/>
              <w:widowControl w:val="false"/>
              <w:spacing w:before="60" w:after="60"/>
              <w:rPr>
                <w:lang w:val="de-DE"/>
              </w:rPr>
            </w:pPr>
            <w:r>
              <w:rPr>
                <w:lang w:val="de-DE"/>
              </w:rPr>
              <w:t>&lt;unchecked&gt;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Zeitabhängig</w:t>
            </w:r>
          </w:p>
        </w:tc>
        <w:tc>
          <w:tcPr>
            <w:tcW w:w="2836" w:type="dxa"/>
            <w:tcBorders/>
          </w:tcPr>
          <w:p>
            <w:pPr>
              <w:pStyle w:val="TableText"/>
              <w:widowControl w:val="false"/>
              <w:spacing w:before="60" w:after="60"/>
              <w:rPr>
                <w:lang w:val="de-DE"/>
              </w:rPr>
            </w:pPr>
            <w:r>
              <w:rPr>
                <w:lang w:val="de-DE"/>
              </w:rPr>
              <w:t>&lt;checked&gt;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Häufigkeit</w:t>
            </w:r>
          </w:p>
        </w:tc>
        <w:tc>
          <w:tcPr>
            <w:tcW w:w="2836" w:type="dxa"/>
            <w:tcBorders/>
          </w:tcPr>
          <w:p>
            <w:pPr>
              <w:pStyle w:val="TableText"/>
              <w:widowControl w:val="false"/>
              <w:spacing w:before="60" w:after="60"/>
              <w:rPr>
                <w:lang w:val="de-DE"/>
              </w:rPr>
            </w:pPr>
            <w:r>
              <w:rPr>
                <w:lang w:val="de-DE"/>
              </w:rPr>
              <w:t>Täglich</w:t>
            </w:r>
          </w:p>
        </w:tc>
      </w:tr>
      <w:tr>
        <w:trPr>
          <w:cantSplit w:val="true"/>
        </w:trPr>
        <w:tc>
          <w:tcPr>
            <w:tcW w:w="1559" w:type="dxa"/>
            <w:tcBorders>
              <w:bottom w:val="single" w:sz="6" w:space="0" w:color="000000"/>
            </w:tcBorders>
          </w:tcPr>
          <w:p>
            <w:pPr>
              <w:pStyle w:val="TableText"/>
              <w:widowControl w:val="false"/>
              <w:spacing w:before="60" w:after="60"/>
              <w:rPr>
                <w:b/>
                <w:b/>
                <w:lang w:val="de-DE"/>
              </w:rPr>
            </w:pPr>
            <w:r>
              <w:rPr>
                <w:b/>
                <w:lang w:val="de-DE"/>
              </w:rPr>
            </w:r>
          </w:p>
        </w:tc>
        <w:tc>
          <w:tcPr>
            <w:tcW w:w="3259" w:type="dxa"/>
            <w:tcBorders>
              <w:bottom w:val="single" w:sz="6" w:space="0" w:color="000000"/>
            </w:tcBorders>
          </w:tcPr>
          <w:p>
            <w:pPr>
              <w:pStyle w:val="TableText"/>
              <w:widowControl w:val="false"/>
              <w:spacing w:before="60" w:after="60"/>
              <w:rPr>
                <w:b/>
                <w:b/>
                <w:lang w:val="de-DE"/>
              </w:rPr>
            </w:pPr>
            <w:r>
              <w:rPr>
                <w:b/>
                <w:lang w:val="de-DE"/>
              </w:rPr>
              <w:t>Archivierungszeitraum</w:t>
            </w:r>
          </w:p>
        </w:tc>
        <w:tc>
          <w:tcPr>
            <w:tcW w:w="2836" w:type="dxa"/>
            <w:tcBorders>
              <w:bottom w:val="single" w:sz="6" w:space="0" w:color="000000"/>
            </w:tcBorders>
          </w:tcPr>
          <w:p>
            <w:pPr>
              <w:pStyle w:val="TableText"/>
              <w:widowControl w:val="false"/>
              <w:spacing w:before="60" w:after="60"/>
              <w:rPr>
                <w:lang w:val="de-DE"/>
              </w:rPr>
            </w:pPr>
            <w:r>
              <w:rPr>
                <w:lang w:val="de-DE"/>
              </w:rPr>
              <w:t>Woche</w:t>
            </w:r>
          </w:p>
        </w:tc>
      </w:tr>
    </w:tbl>
    <w:p>
      <w:pPr>
        <w:pStyle w:val="HeadingBar"/>
        <w:rPr>
          <w:lang w:val="en-US"/>
        </w:rPr>
      </w:pPr>
      <w:r>
        <w:rPr>
          <w:lang w:val="en-US"/>
        </w:rPr>
      </w:r>
    </w:p>
    <w:p>
      <w:pPr>
        <w:pStyle w:val="Heading3"/>
        <w:rPr/>
      </w:pPr>
      <w:bookmarkStart w:id="128" w:name="_Toc59090566"/>
      <w:bookmarkStart w:id="129" w:name="_Toc57805363"/>
      <w:r>
        <w:rPr/>
        <w:t>Identity Manager</w:t>
      </w:r>
      <w:bookmarkEnd w:id="128"/>
      <w:bookmarkEnd w:id="129"/>
    </w:p>
    <w:p>
      <w:pPr>
        <w:pStyle w:val="TextBody"/>
        <w:rPr/>
      </w:pPr>
      <w:r>
        <w:rPr/>
        <w:t xml:space="preserve">Die Einstellungen für die Protokollierung sind für jeden Managed Server im Cluster </w:t>
      </w:r>
      <w:r>
        <w:rPr>
          <w:b/>
        </w:rPr>
        <w:t>oic</w:t>
      </w:r>
      <w:r>
        <w:rPr/>
        <w:t xml:space="preserve"> vorzunehmen.</w:t>
      </w:r>
    </w:p>
    <w:p>
      <w:pPr>
        <w:pStyle w:val="TextBody"/>
        <w:rPr/>
      </w:pPr>
      <w:r>
        <w:rPr/>
        <w:t xml:space="preserve">In den nachfolgenden Abschnitten ist der Ausdruck </w:t>
      </w:r>
      <w:r>
        <w:rPr>
          <w:i/>
        </w:rPr>
        <w:t>oimN</w:t>
      </w:r>
      <w:r>
        <w:rPr/>
        <w:t xml:space="preserve"> durch den spezifischen Namen des Managed Servers im Cluster </w:t>
      </w:r>
      <w:r>
        <w:rPr>
          <w:b/>
        </w:rPr>
        <w:t>oic</w:t>
      </w:r>
      <w:r>
        <w:rPr/>
        <w:t xml:space="preserve"> zu ersetzen.</w:t>
      </w:r>
    </w:p>
    <w:p>
      <w:pPr>
        <w:pStyle w:val="Heading4"/>
        <w:rPr/>
      </w:pPr>
      <w:bookmarkStart w:id="130" w:name="_Toc59090567"/>
      <w:bookmarkStart w:id="131" w:name="_Toc57805364"/>
      <w:r>
        <w:rPr/>
        <w:t>WebLogic Server</w:t>
      </w:r>
      <w:bookmarkEnd w:id="130"/>
      <w:bookmarkEnd w:id="131"/>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299"/>
        <w:gridCol w:w="5386"/>
      </w:tblGrid>
      <w:tr>
        <w:trPr>
          <w:tblHeader w:val="true"/>
          <w:cantSplit w:val="true"/>
        </w:trPr>
        <w:tc>
          <w:tcPr>
            <w:tcW w:w="229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Machine</w:t>
            </w:r>
          </w:p>
        </w:tc>
        <w:tc>
          <w:tcPr>
            <w:tcW w:w="538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BI Publisher</w:t>
            </w:r>
          </w:p>
        </w:tc>
      </w:tr>
      <w:tr>
        <w:trPr>
          <w:cantSplit w:val="true"/>
        </w:trPr>
        <w:tc>
          <w:tcPr>
            <w:tcW w:w="2299" w:type="dxa"/>
            <w:tcBorders/>
          </w:tcPr>
          <w:p>
            <w:pPr>
              <w:pStyle w:val="TableText"/>
              <w:widowControl w:val="false"/>
              <w:spacing w:before="60" w:after="60"/>
              <w:rPr>
                <w:b/>
                <w:b/>
                <w:lang w:val="de-DE"/>
              </w:rPr>
            </w:pPr>
            <w:r>
              <w:rPr>
                <w:b/>
                <w:lang w:val="de-DE"/>
              </w:rPr>
              <w:t>Logdateiname</w:t>
            </w:r>
          </w:p>
        </w:tc>
        <w:tc>
          <w:tcPr>
            <w:tcW w:w="5386" w:type="dxa"/>
            <w:tcBorders/>
          </w:tcPr>
          <w:p>
            <w:pPr>
              <w:pStyle w:val="TableText"/>
              <w:widowControl w:val="false"/>
              <w:spacing w:before="60" w:after="60"/>
              <w:rPr/>
            </w:pPr>
            <w:r>
              <w:rPr/>
              <w:t>/var/opt/Anwendungen/logs/domains/identity/</w:t>
            </w:r>
            <w:r>
              <w:rPr>
                <w:i/>
              </w:rPr>
              <w:t>oimN</w:t>
            </w:r>
            <w:r>
              <w:rPr/>
              <w:t>/wls-server.log</w:t>
            </w:r>
          </w:p>
        </w:tc>
      </w:tr>
      <w:tr>
        <w:trPr>
          <w:cantSplit w:val="true"/>
        </w:trPr>
        <w:tc>
          <w:tcPr>
            <w:tcW w:w="2299" w:type="dxa"/>
            <w:tcBorders/>
          </w:tcPr>
          <w:p>
            <w:pPr>
              <w:pStyle w:val="TableText"/>
              <w:widowControl w:val="false"/>
              <w:spacing w:before="60" w:after="60"/>
              <w:rPr>
                <w:b/>
                <w:b/>
                <w:lang w:val="de-DE"/>
              </w:rPr>
            </w:pPr>
            <w:r>
              <w:rPr>
                <w:b/>
                <w:lang w:val="de-DE"/>
              </w:rPr>
              <w:t>Rotationstyp</w:t>
            </w:r>
          </w:p>
        </w:tc>
        <w:tc>
          <w:tcPr>
            <w:tcW w:w="5386" w:type="dxa"/>
            <w:tcBorders/>
          </w:tcPr>
          <w:p>
            <w:pPr>
              <w:pStyle w:val="TableText"/>
              <w:widowControl w:val="false"/>
              <w:spacing w:before="60" w:after="60"/>
              <w:rPr>
                <w:lang w:val="de-DE"/>
              </w:rPr>
            </w:pPr>
            <w:r>
              <w:rPr>
                <w:lang w:val="de-DE"/>
              </w:rPr>
              <w:t>Nach Zeit</w:t>
            </w:r>
          </w:p>
        </w:tc>
      </w:tr>
      <w:tr>
        <w:trPr>
          <w:cantSplit w:val="true"/>
        </w:trPr>
        <w:tc>
          <w:tcPr>
            <w:tcW w:w="2299" w:type="dxa"/>
            <w:tcBorders/>
          </w:tcPr>
          <w:p>
            <w:pPr>
              <w:pStyle w:val="TableText"/>
              <w:widowControl w:val="false"/>
              <w:spacing w:before="60" w:after="60"/>
              <w:rPr>
                <w:b/>
                <w:b/>
                <w:lang w:val="de-DE"/>
              </w:rPr>
            </w:pPr>
            <w:r>
              <w:rPr>
                <w:b/>
                <w:lang w:val="de-DE"/>
              </w:rPr>
              <w:t>Rotationsstartzeit</w:t>
            </w:r>
          </w:p>
        </w:tc>
        <w:tc>
          <w:tcPr>
            <w:tcW w:w="5386" w:type="dxa"/>
            <w:tcBorders/>
          </w:tcPr>
          <w:p>
            <w:pPr>
              <w:pStyle w:val="TableText"/>
              <w:widowControl w:val="false"/>
              <w:spacing w:before="60" w:after="60"/>
              <w:rPr>
                <w:lang w:val="de-DE"/>
              </w:rPr>
            </w:pPr>
            <w:r>
              <w:rPr>
                <w:lang w:val="de-DE"/>
              </w:rPr>
              <w:t>00:00</w:t>
            </w:r>
          </w:p>
        </w:tc>
      </w:tr>
      <w:tr>
        <w:trPr>
          <w:cantSplit w:val="true"/>
        </w:trPr>
        <w:tc>
          <w:tcPr>
            <w:tcW w:w="2299" w:type="dxa"/>
            <w:tcBorders/>
          </w:tcPr>
          <w:p>
            <w:pPr>
              <w:pStyle w:val="TableText"/>
              <w:widowControl w:val="false"/>
              <w:spacing w:before="60" w:after="60"/>
              <w:rPr>
                <w:b/>
                <w:b/>
                <w:lang w:val="de-DE"/>
              </w:rPr>
            </w:pPr>
            <w:r>
              <w:rPr>
                <w:b/>
                <w:lang w:val="de-DE"/>
              </w:rPr>
              <w:t>Rotationsintervall</w:t>
            </w:r>
          </w:p>
        </w:tc>
        <w:tc>
          <w:tcPr>
            <w:tcW w:w="5386" w:type="dxa"/>
            <w:tcBorders/>
          </w:tcPr>
          <w:p>
            <w:pPr>
              <w:pStyle w:val="TableText"/>
              <w:widowControl w:val="false"/>
              <w:spacing w:before="60" w:after="60"/>
              <w:rPr>
                <w:lang w:val="de-DE"/>
              </w:rPr>
            </w:pPr>
            <w:r>
              <w:rPr>
                <w:lang w:val="de-DE"/>
              </w:rPr>
              <w:t>24</w:t>
            </w:r>
          </w:p>
        </w:tc>
      </w:tr>
      <w:tr>
        <w:trPr>
          <w:cantSplit w:val="true"/>
        </w:trPr>
        <w:tc>
          <w:tcPr>
            <w:tcW w:w="2299" w:type="dxa"/>
            <w:tcBorders>
              <w:bottom w:val="single" w:sz="6" w:space="0" w:color="000000"/>
            </w:tcBorders>
          </w:tcPr>
          <w:p>
            <w:pPr>
              <w:pStyle w:val="TableText"/>
              <w:widowControl w:val="false"/>
              <w:spacing w:before="60" w:after="60"/>
              <w:rPr>
                <w:b/>
                <w:b/>
                <w:lang w:val="de-DE"/>
              </w:rPr>
            </w:pPr>
            <w:r>
              <w:rPr>
                <w:b/>
                <w:lang w:val="de-DE"/>
              </w:rPr>
              <w:t>Beizubehaltende Dateien</w:t>
            </w:r>
          </w:p>
        </w:tc>
        <w:tc>
          <w:tcPr>
            <w:tcW w:w="5386" w:type="dxa"/>
            <w:tcBorders>
              <w:bottom w:val="single" w:sz="6" w:space="0" w:color="000000"/>
            </w:tcBorders>
          </w:tcPr>
          <w:p>
            <w:pPr>
              <w:pStyle w:val="TableText"/>
              <w:widowControl w:val="false"/>
              <w:spacing w:before="60" w:after="60"/>
              <w:rPr>
                <w:lang w:val="de-DE"/>
              </w:rPr>
            </w:pPr>
            <w:r>
              <w:rPr>
                <w:lang w:val="de-DE"/>
              </w:rPr>
              <w:t>7</w:t>
            </w:r>
          </w:p>
        </w:tc>
      </w:tr>
    </w:tbl>
    <w:p>
      <w:pPr>
        <w:pStyle w:val="Heading4"/>
        <w:rPr/>
      </w:pPr>
      <w:bookmarkStart w:id="132" w:name="_Toc59090568"/>
      <w:bookmarkStart w:id="133" w:name="_Toc57805365"/>
      <w:r>
        <w:rPr/>
        <w:t>WebLogic Access</w:t>
      </w:r>
      <w:bookmarkEnd w:id="132"/>
      <w:bookmarkEnd w:id="133"/>
    </w:p>
    <w:p>
      <w:pPr>
        <w:pStyle w:val="TextBody"/>
        <w:rPr/>
      </w:pPr>
      <w:r>
        <w:rPr/>
        <w:t>Der WebLogic Server führt eine Protokolldatei für alle http Transaktionen.</w:t>
      </w:r>
    </w:p>
    <w:p>
      <w:pPr>
        <w:pStyle w:val="TextBody"/>
        <w:rPr/>
      </w:pPr>
      <w:r>
        <w:rPr/>
        <w:t>Diese Protokolldatei wird folgendermaßen konfiguriert.</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299"/>
        <w:gridCol w:w="5386"/>
      </w:tblGrid>
      <w:tr>
        <w:trPr>
          <w:tblHeader w:val="true"/>
          <w:cantSplit w:val="true"/>
        </w:trPr>
        <w:tc>
          <w:tcPr>
            <w:tcW w:w="229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Machine</w:t>
            </w:r>
          </w:p>
        </w:tc>
        <w:tc>
          <w:tcPr>
            <w:tcW w:w="538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BI Publisher</w:t>
            </w:r>
          </w:p>
        </w:tc>
      </w:tr>
      <w:tr>
        <w:trPr>
          <w:cantSplit w:val="true"/>
        </w:trPr>
        <w:tc>
          <w:tcPr>
            <w:tcW w:w="2299" w:type="dxa"/>
            <w:tcBorders/>
          </w:tcPr>
          <w:p>
            <w:pPr>
              <w:pStyle w:val="TableText"/>
              <w:widowControl w:val="false"/>
              <w:spacing w:before="60" w:after="60"/>
              <w:rPr>
                <w:b/>
                <w:b/>
                <w:lang w:val="de-DE"/>
              </w:rPr>
            </w:pPr>
            <w:r>
              <w:rPr>
                <w:b/>
                <w:lang w:val="de-DE"/>
              </w:rPr>
              <w:t>Logdateiname</w:t>
            </w:r>
          </w:p>
        </w:tc>
        <w:tc>
          <w:tcPr>
            <w:tcW w:w="5386" w:type="dxa"/>
            <w:tcBorders/>
          </w:tcPr>
          <w:p>
            <w:pPr>
              <w:pStyle w:val="TableText"/>
              <w:widowControl w:val="false"/>
              <w:spacing w:before="60" w:after="60"/>
              <w:rPr/>
            </w:pPr>
            <w:r>
              <w:rPr/>
              <w:t>/var/opt/Anwendungen/logs/domains/identity/</w:t>
            </w:r>
            <w:r>
              <w:rPr>
                <w:i/>
              </w:rPr>
              <w:t>oimN</w:t>
            </w:r>
            <w:r>
              <w:rPr/>
              <w:t>/wls-access.log</w:t>
            </w:r>
          </w:p>
        </w:tc>
      </w:tr>
      <w:tr>
        <w:trPr>
          <w:cantSplit w:val="true"/>
        </w:trPr>
        <w:tc>
          <w:tcPr>
            <w:tcW w:w="2299" w:type="dxa"/>
            <w:tcBorders/>
          </w:tcPr>
          <w:p>
            <w:pPr>
              <w:pStyle w:val="TableText"/>
              <w:widowControl w:val="false"/>
              <w:spacing w:before="60" w:after="60"/>
              <w:rPr>
                <w:b/>
                <w:b/>
                <w:lang w:val="de-DE"/>
              </w:rPr>
            </w:pPr>
            <w:r>
              <w:rPr>
                <w:b/>
                <w:lang w:val="de-DE"/>
              </w:rPr>
              <w:t>Rotationstyp</w:t>
            </w:r>
          </w:p>
        </w:tc>
        <w:tc>
          <w:tcPr>
            <w:tcW w:w="5386" w:type="dxa"/>
            <w:tcBorders/>
          </w:tcPr>
          <w:p>
            <w:pPr>
              <w:pStyle w:val="TableText"/>
              <w:widowControl w:val="false"/>
              <w:spacing w:before="60" w:after="60"/>
              <w:rPr>
                <w:lang w:val="de-DE"/>
              </w:rPr>
            </w:pPr>
            <w:r>
              <w:rPr>
                <w:lang w:val="de-DE"/>
              </w:rPr>
              <w:t>Nach Zeit</w:t>
            </w:r>
          </w:p>
        </w:tc>
      </w:tr>
      <w:tr>
        <w:trPr>
          <w:cantSplit w:val="true"/>
        </w:trPr>
        <w:tc>
          <w:tcPr>
            <w:tcW w:w="2299" w:type="dxa"/>
            <w:tcBorders/>
          </w:tcPr>
          <w:p>
            <w:pPr>
              <w:pStyle w:val="TableText"/>
              <w:widowControl w:val="false"/>
              <w:spacing w:before="60" w:after="60"/>
              <w:rPr>
                <w:b/>
                <w:b/>
                <w:lang w:val="de-DE"/>
              </w:rPr>
            </w:pPr>
            <w:r>
              <w:rPr>
                <w:b/>
                <w:lang w:val="de-DE"/>
              </w:rPr>
              <w:t>Rotationsstartzeit</w:t>
            </w:r>
          </w:p>
        </w:tc>
        <w:tc>
          <w:tcPr>
            <w:tcW w:w="5386" w:type="dxa"/>
            <w:tcBorders/>
          </w:tcPr>
          <w:p>
            <w:pPr>
              <w:pStyle w:val="TableText"/>
              <w:widowControl w:val="false"/>
              <w:spacing w:before="60" w:after="60"/>
              <w:rPr>
                <w:lang w:val="de-DE"/>
              </w:rPr>
            </w:pPr>
            <w:r>
              <w:rPr>
                <w:lang w:val="de-DE"/>
              </w:rPr>
              <w:t>00:00</w:t>
            </w:r>
          </w:p>
        </w:tc>
      </w:tr>
      <w:tr>
        <w:trPr>
          <w:cantSplit w:val="true"/>
        </w:trPr>
        <w:tc>
          <w:tcPr>
            <w:tcW w:w="2299" w:type="dxa"/>
            <w:tcBorders/>
          </w:tcPr>
          <w:p>
            <w:pPr>
              <w:pStyle w:val="TableText"/>
              <w:widowControl w:val="false"/>
              <w:spacing w:before="60" w:after="60"/>
              <w:rPr>
                <w:b/>
                <w:b/>
                <w:lang w:val="de-DE"/>
              </w:rPr>
            </w:pPr>
            <w:r>
              <w:rPr>
                <w:b/>
                <w:lang w:val="de-DE"/>
              </w:rPr>
              <w:t>Rotationsintervall</w:t>
            </w:r>
          </w:p>
        </w:tc>
        <w:tc>
          <w:tcPr>
            <w:tcW w:w="5386" w:type="dxa"/>
            <w:tcBorders/>
          </w:tcPr>
          <w:p>
            <w:pPr>
              <w:pStyle w:val="TableText"/>
              <w:widowControl w:val="false"/>
              <w:spacing w:before="60" w:after="60"/>
              <w:rPr>
                <w:lang w:val="de-DE"/>
              </w:rPr>
            </w:pPr>
            <w:r>
              <w:rPr>
                <w:lang w:val="de-DE"/>
              </w:rPr>
              <w:t>24</w:t>
            </w:r>
          </w:p>
        </w:tc>
      </w:tr>
      <w:tr>
        <w:trPr>
          <w:cantSplit w:val="true"/>
        </w:trPr>
        <w:tc>
          <w:tcPr>
            <w:tcW w:w="2299" w:type="dxa"/>
            <w:tcBorders>
              <w:bottom w:val="single" w:sz="6" w:space="0" w:color="000000"/>
            </w:tcBorders>
          </w:tcPr>
          <w:p>
            <w:pPr>
              <w:pStyle w:val="TableText"/>
              <w:widowControl w:val="false"/>
              <w:spacing w:before="60" w:after="60"/>
              <w:rPr>
                <w:b/>
                <w:b/>
                <w:lang w:val="de-DE"/>
              </w:rPr>
            </w:pPr>
            <w:r>
              <w:rPr>
                <w:b/>
                <w:lang w:val="de-DE"/>
              </w:rPr>
              <w:t>Beizubehaltende Dateien</w:t>
            </w:r>
          </w:p>
        </w:tc>
        <w:tc>
          <w:tcPr>
            <w:tcW w:w="5386" w:type="dxa"/>
            <w:tcBorders>
              <w:bottom w:val="single" w:sz="6" w:space="0" w:color="000000"/>
            </w:tcBorders>
          </w:tcPr>
          <w:p>
            <w:pPr>
              <w:pStyle w:val="TableText"/>
              <w:widowControl w:val="false"/>
              <w:spacing w:before="60" w:after="60"/>
              <w:rPr>
                <w:lang w:val="de-DE"/>
              </w:rPr>
            </w:pPr>
            <w:r>
              <w:rPr>
                <w:lang w:val="de-DE"/>
              </w:rPr>
              <w:t>7</w:t>
            </w:r>
          </w:p>
        </w:tc>
      </w:tr>
    </w:tbl>
    <w:p>
      <w:pPr>
        <w:pStyle w:val="Heading4"/>
        <w:rPr/>
      </w:pPr>
      <w:bookmarkStart w:id="134" w:name="_Toc59090569"/>
      <w:bookmarkStart w:id="135" w:name="_Toc57805366"/>
      <w:r>
        <w:rPr/>
        <w:t>Fusion Diagnostic</w:t>
      </w:r>
      <w:bookmarkEnd w:id="134"/>
      <w:bookmarkEnd w:id="135"/>
    </w:p>
    <w:p>
      <w:pPr>
        <w:pStyle w:val="Heading5"/>
        <w:rPr/>
      </w:pPr>
      <w:r>
        <w:rPr/>
        <w:t>em-log-handler</w:t>
      </w:r>
    </w:p>
    <w:tbl>
      <w:tblPr>
        <w:tblW w:w="7654" w:type="dxa"/>
        <w:jc w:val="left"/>
        <w:tblInd w:w="2552" w:type="dxa"/>
        <w:tblLayout w:type="fixed"/>
        <w:tblCellMar>
          <w:top w:w="0" w:type="dxa"/>
          <w:left w:w="108" w:type="dxa"/>
          <w:bottom w:w="0" w:type="dxa"/>
          <w:right w:w="108" w:type="dxa"/>
        </w:tblCellMar>
        <w:tblLook w:val="04a0" w:noVBand="1" w:noHBand="0" w:lastColumn="0" w:firstColumn="1" w:lastRow="0" w:firstRow="1"/>
      </w:tblPr>
      <w:tblGrid>
        <w:gridCol w:w="1559"/>
        <w:gridCol w:w="3259"/>
        <w:gridCol w:w="2836"/>
      </w:tblGrid>
      <w:tr>
        <w:trPr>
          <w:tblHeader w:val="true"/>
          <w:cantSplit w:val="true"/>
        </w:trPr>
        <w:tc>
          <w:tcPr>
            <w:tcW w:w="155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Kategorie</w:t>
            </w:r>
          </w:p>
        </w:tc>
        <w:tc>
          <w:tcPr>
            <w:tcW w:w="325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c>
          <w:tcPr>
            <w:tcW w:w="283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559" w:type="dxa"/>
            <w:tcBorders/>
          </w:tcPr>
          <w:p>
            <w:pPr>
              <w:pStyle w:val="TableText"/>
              <w:widowControl w:val="false"/>
              <w:spacing w:before="60" w:after="60"/>
              <w:rPr>
                <w:b/>
                <w:b/>
                <w:lang w:val="de-DE"/>
              </w:rPr>
            </w:pPr>
            <w:r>
              <w:rPr>
                <w:b/>
                <w:lang w:val="de-DE"/>
              </w:rPr>
              <w:t>Handler Class</w:t>
            </w:r>
          </w:p>
        </w:tc>
        <w:tc>
          <w:tcPr>
            <w:tcW w:w="6095" w:type="dxa"/>
            <w:gridSpan w:val="2"/>
            <w:tcBorders/>
          </w:tcPr>
          <w:p>
            <w:pPr>
              <w:pStyle w:val="TableText"/>
              <w:widowControl w:val="false"/>
              <w:spacing w:before="60" w:after="60"/>
              <w:rPr>
                <w:lang w:val="de-DE"/>
              </w:rPr>
            </w:pPr>
            <w:r>
              <w:rPr>
                <w:lang w:val="de-DE"/>
              </w:rPr>
              <w:t>oracle.core.ojdl.logging.ODLHandlerFactory</w:t>
            </w:r>
          </w:p>
        </w:tc>
      </w:tr>
      <w:tr>
        <w:trPr>
          <w:cantSplit w:val="true"/>
        </w:trPr>
        <w:tc>
          <w:tcPr>
            <w:tcW w:w="1559" w:type="dxa"/>
            <w:tcBorders/>
          </w:tcPr>
          <w:p>
            <w:pPr>
              <w:pStyle w:val="TableText"/>
              <w:widowControl w:val="false"/>
              <w:spacing w:before="60" w:after="60"/>
              <w:rPr>
                <w:b/>
                <w:b/>
                <w:lang w:val="de-DE"/>
              </w:rPr>
            </w:pPr>
            <w:r>
              <w:rPr>
                <w:b/>
                <w:lang w:val="de-DE"/>
              </w:rPr>
              <w:t>Logpfad</w:t>
            </w:r>
          </w:p>
        </w:tc>
        <w:tc>
          <w:tcPr>
            <w:tcW w:w="6095" w:type="dxa"/>
            <w:gridSpan w:val="2"/>
            <w:tcBorders/>
          </w:tcPr>
          <w:p>
            <w:pPr>
              <w:pStyle w:val="TableText"/>
              <w:widowControl w:val="false"/>
              <w:spacing w:before="60" w:after="60"/>
              <w:rPr>
                <w:lang w:val="de-DE"/>
              </w:rPr>
            </w:pPr>
            <w:r>
              <w:rPr>
                <w:lang w:val="de-DE"/>
              </w:rPr>
              <w:t>/var/opt/Anwendungen/logs/domains/identity/${weblogic.Name}/fmw-emoms.log</w:t>
            </w:r>
          </w:p>
        </w:tc>
      </w:tr>
      <w:tr>
        <w:trPr>
          <w:cantSplit w:val="true"/>
        </w:trPr>
        <w:tc>
          <w:tcPr>
            <w:tcW w:w="1559" w:type="dxa"/>
            <w:tcBorders/>
          </w:tcPr>
          <w:p>
            <w:pPr>
              <w:pStyle w:val="TableText"/>
              <w:widowControl w:val="false"/>
              <w:spacing w:before="60" w:after="60"/>
              <w:rPr>
                <w:b/>
                <w:b/>
                <w:lang w:val="de-DE"/>
              </w:rPr>
            </w:pPr>
            <w:r>
              <w:rPr>
                <w:b/>
                <w:lang w:val="de-DE"/>
              </w:rPr>
              <w:t>Logdateiformat</w:t>
            </w:r>
          </w:p>
        </w:tc>
        <w:tc>
          <w:tcPr>
            <w:tcW w:w="6095" w:type="dxa"/>
            <w:gridSpan w:val="2"/>
            <w:tcBorders/>
          </w:tcPr>
          <w:p>
            <w:pPr>
              <w:pStyle w:val="TableText"/>
              <w:widowControl w:val="false"/>
              <w:spacing w:before="60" w:after="60"/>
              <w:rPr>
                <w:lang w:val="de-DE"/>
              </w:rPr>
            </w:pPr>
            <w:r>
              <w:rPr>
                <w:lang w:val="de-DE"/>
              </w:rPr>
              <w:t>Oracle Diagnostics Logging - Text</w:t>
            </w:r>
          </w:p>
        </w:tc>
      </w:tr>
      <w:tr>
        <w:trPr>
          <w:cantSplit w:val="true"/>
        </w:trPr>
        <w:tc>
          <w:tcPr>
            <w:tcW w:w="1559" w:type="dxa"/>
            <w:tcBorders/>
          </w:tcPr>
          <w:p>
            <w:pPr>
              <w:pStyle w:val="TableText"/>
              <w:widowControl w:val="false"/>
              <w:spacing w:before="60" w:after="60"/>
              <w:rPr>
                <w:b/>
                <w:b/>
                <w:lang w:val="de-DE"/>
              </w:rPr>
            </w:pPr>
            <w:r>
              <w:rPr>
                <w:b/>
                <w:lang w:val="de-DE"/>
              </w:rPr>
              <w:t>Logebene</w:t>
            </w:r>
          </w:p>
        </w:tc>
        <w:tc>
          <w:tcPr>
            <w:tcW w:w="6095" w:type="dxa"/>
            <w:gridSpan w:val="2"/>
            <w:tcBorders/>
          </w:tcPr>
          <w:p>
            <w:pPr>
              <w:pStyle w:val="TableText"/>
              <w:widowControl w:val="false"/>
              <w:spacing w:before="60" w:after="60"/>
              <w:rPr>
                <w:lang w:val="de-DE"/>
              </w:rPr>
            </w:pPr>
            <w:r>
              <w:rPr>
                <w:lang w:val="de-DE"/>
              </w:rPr>
              <w:t>WARNING:1 (WARNING)</w:t>
            </w:r>
          </w:p>
        </w:tc>
      </w:tr>
      <w:tr>
        <w:trPr>
          <w:cantSplit w:val="true"/>
        </w:trPr>
        <w:tc>
          <w:tcPr>
            <w:tcW w:w="1559" w:type="dxa"/>
            <w:tcBorders/>
          </w:tcPr>
          <w:p>
            <w:pPr>
              <w:pStyle w:val="TableText"/>
              <w:widowControl w:val="false"/>
              <w:spacing w:before="60" w:after="60"/>
              <w:rPr>
                <w:b/>
                <w:b/>
                <w:lang w:val="de-DE"/>
              </w:rPr>
            </w:pPr>
            <w:r>
              <w:rPr>
                <w:b/>
                <w:lang w:val="de-DE"/>
              </w:rPr>
              <w:t>Rotation</w:t>
            </w:r>
          </w:p>
        </w:tc>
        <w:tc>
          <w:tcPr>
            <w:tcW w:w="3259" w:type="dxa"/>
            <w:tcBorders/>
          </w:tcPr>
          <w:p>
            <w:pPr>
              <w:pStyle w:val="TableText"/>
              <w:widowControl w:val="false"/>
              <w:spacing w:before="60" w:after="60"/>
              <w:rPr>
                <w:b/>
                <w:b/>
                <w:lang w:val="de-DE"/>
              </w:rPr>
            </w:pPr>
            <w:r>
              <w:rPr>
                <w:b/>
                <w:lang w:val="de-DE"/>
              </w:rPr>
              <w:t>Größenabhängig</w:t>
            </w:r>
          </w:p>
        </w:tc>
        <w:tc>
          <w:tcPr>
            <w:tcW w:w="2836" w:type="dxa"/>
            <w:tcBorders/>
          </w:tcPr>
          <w:p>
            <w:pPr>
              <w:pStyle w:val="TableText"/>
              <w:widowControl w:val="false"/>
              <w:spacing w:before="60" w:after="60"/>
              <w:rPr>
                <w:lang w:val="de-DE"/>
              </w:rPr>
            </w:pPr>
            <w:r>
              <w:rPr>
                <w:lang w:val="de-DE"/>
              </w:rPr>
              <w:t>&lt;unchecked&gt;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Zeitabhängig</w:t>
            </w:r>
          </w:p>
        </w:tc>
        <w:tc>
          <w:tcPr>
            <w:tcW w:w="2836" w:type="dxa"/>
            <w:tcBorders/>
          </w:tcPr>
          <w:p>
            <w:pPr>
              <w:pStyle w:val="TableText"/>
              <w:widowControl w:val="false"/>
              <w:spacing w:before="60" w:after="60"/>
              <w:rPr>
                <w:lang w:val="de-DE"/>
              </w:rPr>
            </w:pPr>
            <w:r>
              <w:rPr>
                <w:lang w:val="de-DE"/>
              </w:rPr>
              <w:t>&lt;checked&gt;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Häufigkeit</w:t>
            </w:r>
          </w:p>
        </w:tc>
        <w:tc>
          <w:tcPr>
            <w:tcW w:w="2836" w:type="dxa"/>
            <w:tcBorders/>
          </w:tcPr>
          <w:p>
            <w:pPr>
              <w:pStyle w:val="TableText"/>
              <w:widowControl w:val="false"/>
              <w:spacing w:before="60" w:after="60"/>
              <w:rPr>
                <w:lang w:val="de-DE"/>
              </w:rPr>
            </w:pPr>
            <w:r>
              <w:rPr>
                <w:lang w:val="de-DE"/>
              </w:rPr>
              <w:t>Täglich</w:t>
            </w:r>
          </w:p>
        </w:tc>
      </w:tr>
      <w:tr>
        <w:trPr>
          <w:cantSplit w:val="true"/>
        </w:trPr>
        <w:tc>
          <w:tcPr>
            <w:tcW w:w="1559" w:type="dxa"/>
            <w:tcBorders>
              <w:bottom w:val="single" w:sz="6" w:space="0" w:color="000000"/>
            </w:tcBorders>
          </w:tcPr>
          <w:p>
            <w:pPr>
              <w:pStyle w:val="TableText"/>
              <w:widowControl w:val="false"/>
              <w:spacing w:before="60" w:after="60"/>
              <w:rPr>
                <w:b/>
                <w:b/>
                <w:lang w:val="de-DE"/>
              </w:rPr>
            </w:pPr>
            <w:r>
              <w:rPr>
                <w:b/>
                <w:lang w:val="de-DE"/>
              </w:rPr>
            </w:r>
          </w:p>
        </w:tc>
        <w:tc>
          <w:tcPr>
            <w:tcW w:w="3259" w:type="dxa"/>
            <w:tcBorders>
              <w:bottom w:val="single" w:sz="6" w:space="0" w:color="000000"/>
            </w:tcBorders>
          </w:tcPr>
          <w:p>
            <w:pPr>
              <w:pStyle w:val="TableText"/>
              <w:widowControl w:val="false"/>
              <w:spacing w:before="60" w:after="60"/>
              <w:rPr>
                <w:b/>
                <w:b/>
                <w:lang w:val="de-DE"/>
              </w:rPr>
            </w:pPr>
            <w:r>
              <w:rPr>
                <w:b/>
                <w:lang w:val="de-DE"/>
              </w:rPr>
              <w:t>Archivierungszeitraum</w:t>
            </w:r>
          </w:p>
        </w:tc>
        <w:tc>
          <w:tcPr>
            <w:tcW w:w="2836" w:type="dxa"/>
            <w:tcBorders>
              <w:bottom w:val="single" w:sz="6" w:space="0" w:color="000000"/>
            </w:tcBorders>
          </w:tcPr>
          <w:p>
            <w:pPr>
              <w:pStyle w:val="TableText"/>
              <w:widowControl w:val="false"/>
              <w:spacing w:before="60" w:after="60"/>
              <w:rPr>
                <w:lang w:val="de-DE"/>
              </w:rPr>
            </w:pPr>
            <w:r>
              <w:rPr>
                <w:lang w:val="de-DE"/>
              </w:rPr>
              <w:t>Woche</w:t>
            </w:r>
          </w:p>
        </w:tc>
      </w:tr>
    </w:tbl>
    <w:p>
      <w:pPr>
        <w:pStyle w:val="Heading5"/>
        <w:rPr/>
      </w:pPr>
      <w:r>
        <w:rPr/>
        <w:t>em-trc-handler</w:t>
      </w:r>
    </w:p>
    <w:tbl>
      <w:tblPr>
        <w:tblW w:w="7654" w:type="dxa"/>
        <w:jc w:val="left"/>
        <w:tblInd w:w="2552" w:type="dxa"/>
        <w:tblLayout w:type="fixed"/>
        <w:tblCellMar>
          <w:top w:w="0" w:type="dxa"/>
          <w:left w:w="108" w:type="dxa"/>
          <w:bottom w:w="0" w:type="dxa"/>
          <w:right w:w="108" w:type="dxa"/>
        </w:tblCellMar>
        <w:tblLook w:val="04a0" w:noVBand="1" w:noHBand="0" w:lastColumn="0" w:firstColumn="1" w:lastRow="0" w:firstRow="1"/>
      </w:tblPr>
      <w:tblGrid>
        <w:gridCol w:w="1559"/>
        <w:gridCol w:w="3259"/>
        <w:gridCol w:w="2836"/>
      </w:tblGrid>
      <w:tr>
        <w:trPr>
          <w:tblHeader w:val="true"/>
          <w:cantSplit w:val="true"/>
        </w:trPr>
        <w:tc>
          <w:tcPr>
            <w:tcW w:w="155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Kategorie</w:t>
            </w:r>
          </w:p>
        </w:tc>
        <w:tc>
          <w:tcPr>
            <w:tcW w:w="325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c>
          <w:tcPr>
            <w:tcW w:w="283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559" w:type="dxa"/>
            <w:tcBorders/>
          </w:tcPr>
          <w:p>
            <w:pPr>
              <w:pStyle w:val="TableText"/>
              <w:widowControl w:val="false"/>
              <w:spacing w:before="60" w:after="60"/>
              <w:rPr>
                <w:b/>
                <w:b/>
                <w:lang w:val="de-DE"/>
              </w:rPr>
            </w:pPr>
            <w:r>
              <w:rPr>
                <w:b/>
                <w:lang w:val="de-DE"/>
              </w:rPr>
              <w:t>Handler-Klasse</w:t>
            </w:r>
          </w:p>
        </w:tc>
        <w:tc>
          <w:tcPr>
            <w:tcW w:w="6095" w:type="dxa"/>
            <w:gridSpan w:val="2"/>
            <w:tcBorders/>
          </w:tcPr>
          <w:p>
            <w:pPr>
              <w:pStyle w:val="TableText"/>
              <w:widowControl w:val="false"/>
              <w:spacing w:before="60" w:after="60"/>
              <w:rPr>
                <w:lang w:val="de-DE"/>
              </w:rPr>
            </w:pPr>
            <w:r>
              <w:rPr>
                <w:lang w:val="de-DE"/>
              </w:rPr>
              <w:t>oracle.core.ojdl.logging.ODLHandlerFactory</w:t>
            </w:r>
          </w:p>
        </w:tc>
      </w:tr>
      <w:tr>
        <w:trPr>
          <w:cantSplit w:val="true"/>
        </w:trPr>
        <w:tc>
          <w:tcPr>
            <w:tcW w:w="1559" w:type="dxa"/>
            <w:tcBorders/>
          </w:tcPr>
          <w:p>
            <w:pPr>
              <w:pStyle w:val="TableText"/>
              <w:widowControl w:val="false"/>
              <w:spacing w:before="60" w:after="60"/>
              <w:rPr>
                <w:b/>
                <w:b/>
                <w:lang w:val="de-DE"/>
              </w:rPr>
            </w:pPr>
            <w:r>
              <w:rPr>
                <w:b/>
                <w:lang w:val="de-DE"/>
              </w:rPr>
              <w:t>Logpfad</w:t>
            </w:r>
          </w:p>
        </w:tc>
        <w:tc>
          <w:tcPr>
            <w:tcW w:w="6095" w:type="dxa"/>
            <w:gridSpan w:val="2"/>
            <w:tcBorders/>
          </w:tcPr>
          <w:p>
            <w:pPr>
              <w:pStyle w:val="TableText"/>
              <w:widowControl w:val="false"/>
              <w:spacing w:before="60" w:after="60"/>
              <w:rPr/>
            </w:pPr>
            <w:r>
              <w:rPr/>
              <w:t>/var/opt/Anwendungen/logs/domains/identity/${weblogic.Name}/fmw-emoms.trc</w:t>
            </w:r>
          </w:p>
        </w:tc>
      </w:tr>
      <w:tr>
        <w:trPr>
          <w:cantSplit w:val="true"/>
        </w:trPr>
        <w:tc>
          <w:tcPr>
            <w:tcW w:w="1559" w:type="dxa"/>
            <w:tcBorders/>
          </w:tcPr>
          <w:p>
            <w:pPr>
              <w:pStyle w:val="TableText"/>
              <w:widowControl w:val="false"/>
              <w:spacing w:before="60" w:after="60"/>
              <w:rPr>
                <w:b/>
                <w:b/>
                <w:lang w:val="de-DE"/>
              </w:rPr>
            </w:pPr>
            <w:r>
              <w:rPr>
                <w:b/>
                <w:lang w:val="de-DE"/>
              </w:rPr>
              <w:t>Logdateiformat</w:t>
            </w:r>
          </w:p>
        </w:tc>
        <w:tc>
          <w:tcPr>
            <w:tcW w:w="6095" w:type="dxa"/>
            <w:gridSpan w:val="2"/>
            <w:tcBorders/>
          </w:tcPr>
          <w:p>
            <w:pPr>
              <w:pStyle w:val="TableText"/>
              <w:widowControl w:val="false"/>
              <w:spacing w:before="60" w:after="60"/>
              <w:rPr>
                <w:lang w:val="de-DE"/>
              </w:rPr>
            </w:pPr>
            <w:r>
              <w:rPr>
                <w:lang w:val="de-DE"/>
              </w:rPr>
              <w:t>Oracle Diagnostics Logging - Text</w:t>
            </w:r>
          </w:p>
        </w:tc>
      </w:tr>
      <w:tr>
        <w:trPr>
          <w:cantSplit w:val="true"/>
        </w:trPr>
        <w:tc>
          <w:tcPr>
            <w:tcW w:w="1559" w:type="dxa"/>
            <w:tcBorders/>
          </w:tcPr>
          <w:p>
            <w:pPr>
              <w:pStyle w:val="TableText"/>
              <w:widowControl w:val="false"/>
              <w:spacing w:before="60" w:after="60"/>
              <w:rPr>
                <w:b/>
                <w:b/>
                <w:lang w:val="de-DE"/>
              </w:rPr>
            </w:pPr>
            <w:r>
              <w:rPr>
                <w:b/>
                <w:lang w:val="de-DE"/>
              </w:rPr>
              <w:t>Logebene</w:t>
            </w:r>
          </w:p>
        </w:tc>
        <w:tc>
          <w:tcPr>
            <w:tcW w:w="6095" w:type="dxa"/>
            <w:gridSpan w:val="2"/>
            <w:tcBorders/>
          </w:tcPr>
          <w:p>
            <w:pPr>
              <w:pStyle w:val="TableText"/>
              <w:widowControl w:val="false"/>
              <w:spacing w:before="60" w:after="60"/>
              <w:rPr>
                <w:lang w:val="de-DE"/>
              </w:rPr>
            </w:pPr>
            <w:r>
              <w:rPr>
                <w:lang w:val="de-DE"/>
              </w:rPr>
              <w:t>TRACE:32 (FINEST)</w:t>
            </w:r>
          </w:p>
        </w:tc>
      </w:tr>
      <w:tr>
        <w:trPr>
          <w:cantSplit w:val="true"/>
        </w:trPr>
        <w:tc>
          <w:tcPr>
            <w:tcW w:w="1559" w:type="dxa"/>
            <w:tcBorders/>
          </w:tcPr>
          <w:p>
            <w:pPr>
              <w:pStyle w:val="TableText"/>
              <w:widowControl w:val="false"/>
              <w:spacing w:before="60" w:after="60"/>
              <w:rPr>
                <w:b/>
                <w:b/>
                <w:lang w:val="de-DE"/>
              </w:rPr>
            </w:pPr>
            <w:r>
              <w:rPr>
                <w:b/>
                <w:lang w:val="de-DE"/>
              </w:rPr>
              <w:t>Rotation</w:t>
            </w:r>
          </w:p>
        </w:tc>
        <w:tc>
          <w:tcPr>
            <w:tcW w:w="3259" w:type="dxa"/>
            <w:tcBorders/>
          </w:tcPr>
          <w:p>
            <w:pPr>
              <w:pStyle w:val="TableText"/>
              <w:widowControl w:val="false"/>
              <w:spacing w:before="60" w:after="60"/>
              <w:rPr>
                <w:b/>
                <w:b/>
                <w:lang w:val="de-DE"/>
              </w:rPr>
            </w:pPr>
            <w:r>
              <w:rPr>
                <w:b/>
                <w:lang w:val="de-DE"/>
              </w:rPr>
              <w:t>Größenabhängig</w:t>
            </w:r>
          </w:p>
        </w:tc>
        <w:tc>
          <w:tcPr>
            <w:tcW w:w="2836" w:type="dxa"/>
            <w:tcBorders/>
          </w:tcPr>
          <w:p>
            <w:pPr>
              <w:pStyle w:val="TableText"/>
              <w:widowControl w:val="false"/>
              <w:spacing w:before="60" w:after="60"/>
              <w:rPr>
                <w:lang w:val="de-DE"/>
              </w:rPr>
            </w:pPr>
            <w:r>
              <w:rPr>
                <w:lang w:val="de-DE"/>
              </w:rPr>
              <w:t>&lt;unchecked&gt;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Zeitabhängig</w:t>
            </w:r>
          </w:p>
        </w:tc>
        <w:tc>
          <w:tcPr>
            <w:tcW w:w="2836" w:type="dxa"/>
            <w:tcBorders/>
          </w:tcPr>
          <w:p>
            <w:pPr>
              <w:pStyle w:val="TableText"/>
              <w:widowControl w:val="false"/>
              <w:spacing w:before="60" w:after="60"/>
              <w:rPr>
                <w:lang w:val="de-DE"/>
              </w:rPr>
            </w:pPr>
            <w:r>
              <w:rPr>
                <w:lang w:val="de-DE"/>
              </w:rPr>
              <w:t>&lt;checked&gt;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Häufigkeit</w:t>
            </w:r>
          </w:p>
        </w:tc>
        <w:tc>
          <w:tcPr>
            <w:tcW w:w="2836" w:type="dxa"/>
            <w:tcBorders/>
          </w:tcPr>
          <w:p>
            <w:pPr>
              <w:pStyle w:val="TableText"/>
              <w:widowControl w:val="false"/>
              <w:spacing w:before="60" w:after="60"/>
              <w:rPr>
                <w:lang w:val="de-DE"/>
              </w:rPr>
            </w:pPr>
            <w:r>
              <w:rPr>
                <w:lang w:val="de-DE"/>
              </w:rPr>
              <w:t>Täglich</w:t>
            </w:r>
          </w:p>
        </w:tc>
      </w:tr>
      <w:tr>
        <w:trPr>
          <w:cantSplit w:val="true"/>
        </w:trPr>
        <w:tc>
          <w:tcPr>
            <w:tcW w:w="1559" w:type="dxa"/>
            <w:tcBorders>
              <w:bottom w:val="single" w:sz="6" w:space="0" w:color="000000"/>
            </w:tcBorders>
          </w:tcPr>
          <w:p>
            <w:pPr>
              <w:pStyle w:val="TableText"/>
              <w:widowControl w:val="false"/>
              <w:spacing w:before="60" w:after="60"/>
              <w:rPr>
                <w:b/>
                <w:b/>
                <w:lang w:val="de-DE"/>
              </w:rPr>
            </w:pPr>
            <w:r>
              <w:rPr>
                <w:b/>
                <w:lang w:val="de-DE"/>
              </w:rPr>
            </w:r>
          </w:p>
        </w:tc>
        <w:tc>
          <w:tcPr>
            <w:tcW w:w="3259" w:type="dxa"/>
            <w:tcBorders>
              <w:bottom w:val="single" w:sz="6" w:space="0" w:color="000000"/>
            </w:tcBorders>
          </w:tcPr>
          <w:p>
            <w:pPr>
              <w:pStyle w:val="TableText"/>
              <w:widowControl w:val="false"/>
              <w:spacing w:before="60" w:after="60"/>
              <w:rPr>
                <w:b/>
                <w:b/>
                <w:lang w:val="de-DE"/>
              </w:rPr>
            </w:pPr>
            <w:r>
              <w:rPr>
                <w:b/>
                <w:lang w:val="de-DE"/>
              </w:rPr>
              <w:t>Archivierungszeitraum</w:t>
            </w:r>
          </w:p>
        </w:tc>
        <w:tc>
          <w:tcPr>
            <w:tcW w:w="2836" w:type="dxa"/>
            <w:tcBorders>
              <w:bottom w:val="single" w:sz="6" w:space="0" w:color="000000"/>
            </w:tcBorders>
          </w:tcPr>
          <w:p>
            <w:pPr>
              <w:pStyle w:val="TableText"/>
              <w:widowControl w:val="false"/>
              <w:spacing w:before="60" w:after="60"/>
              <w:rPr>
                <w:lang w:val="de-DE"/>
              </w:rPr>
            </w:pPr>
            <w:r>
              <w:rPr>
                <w:lang w:val="de-DE"/>
              </w:rPr>
              <w:t>Woche</w:t>
            </w:r>
          </w:p>
        </w:tc>
      </w:tr>
    </w:tbl>
    <w:p>
      <w:pPr>
        <w:pStyle w:val="Heading5"/>
        <w:rPr/>
      </w:pPr>
      <w:r>
        <w:rPr/>
        <w:t>odl-handler</w:t>
      </w:r>
    </w:p>
    <w:tbl>
      <w:tblPr>
        <w:tblW w:w="7654" w:type="dxa"/>
        <w:jc w:val="left"/>
        <w:tblInd w:w="2552" w:type="dxa"/>
        <w:tblLayout w:type="fixed"/>
        <w:tblCellMar>
          <w:top w:w="0" w:type="dxa"/>
          <w:left w:w="108" w:type="dxa"/>
          <w:bottom w:w="0" w:type="dxa"/>
          <w:right w:w="108" w:type="dxa"/>
        </w:tblCellMar>
        <w:tblLook w:val="04a0" w:noVBand="1" w:noHBand="0" w:lastColumn="0" w:firstColumn="1" w:lastRow="0" w:firstRow="1"/>
      </w:tblPr>
      <w:tblGrid>
        <w:gridCol w:w="1559"/>
        <w:gridCol w:w="3259"/>
        <w:gridCol w:w="2836"/>
      </w:tblGrid>
      <w:tr>
        <w:trPr>
          <w:tblHeader w:val="true"/>
          <w:cantSplit w:val="true"/>
        </w:trPr>
        <w:tc>
          <w:tcPr>
            <w:tcW w:w="155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Kategorie</w:t>
            </w:r>
          </w:p>
        </w:tc>
        <w:tc>
          <w:tcPr>
            <w:tcW w:w="325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c>
          <w:tcPr>
            <w:tcW w:w="283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559" w:type="dxa"/>
            <w:tcBorders/>
          </w:tcPr>
          <w:p>
            <w:pPr>
              <w:pStyle w:val="TableText"/>
              <w:widowControl w:val="false"/>
              <w:spacing w:before="60" w:after="60"/>
              <w:rPr>
                <w:b/>
                <w:b/>
                <w:lang w:val="de-DE"/>
              </w:rPr>
            </w:pPr>
            <w:r>
              <w:rPr>
                <w:b/>
                <w:lang w:val="de-DE"/>
              </w:rPr>
              <w:t>Handler-Klasse</w:t>
            </w:r>
          </w:p>
        </w:tc>
        <w:tc>
          <w:tcPr>
            <w:tcW w:w="6095" w:type="dxa"/>
            <w:gridSpan w:val="2"/>
            <w:tcBorders/>
          </w:tcPr>
          <w:p>
            <w:pPr>
              <w:pStyle w:val="TableText"/>
              <w:widowControl w:val="false"/>
              <w:spacing w:before="60" w:after="60"/>
              <w:rPr>
                <w:lang w:val="de-DE"/>
              </w:rPr>
            </w:pPr>
            <w:r>
              <w:rPr>
                <w:lang w:val="de-DE"/>
              </w:rPr>
              <w:t>oracle.core.ojdl.logging.ODLHandlerFactory</w:t>
            </w:r>
          </w:p>
        </w:tc>
      </w:tr>
      <w:tr>
        <w:trPr>
          <w:cantSplit w:val="true"/>
        </w:trPr>
        <w:tc>
          <w:tcPr>
            <w:tcW w:w="1559" w:type="dxa"/>
            <w:tcBorders/>
          </w:tcPr>
          <w:p>
            <w:pPr>
              <w:pStyle w:val="TableText"/>
              <w:widowControl w:val="false"/>
              <w:spacing w:before="60" w:after="60"/>
              <w:rPr>
                <w:b/>
                <w:b/>
                <w:lang w:val="de-DE"/>
              </w:rPr>
            </w:pPr>
            <w:r>
              <w:rPr>
                <w:b/>
                <w:lang w:val="de-DE"/>
              </w:rPr>
              <w:t>Logpfad</w:t>
            </w:r>
          </w:p>
        </w:tc>
        <w:tc>
          <w:tcPr>
            <w:tcW w:w="6095" w:type="dxa"/>
            <w:gridSpan w:val="2"/>
            <w:tcBorders/>
          </w:tcPr>
          <w:p>
            <w:pPr>
              <w:pStyle w:val="TableText"/>
              <w:widowControl w:val="false"/>
              <w:spacing w:before="60" w:after="60"/>
              <w:rPr>
                <w:lang w:val="de-DE"/>
              </w:rPr>
            </w:pPr>
            <w:r>
              <w:rPr>
                <w:lang w:val="de-DE"/>
              </w:rPr>
              <w:t>/var/opt/Anwendungen/logs/domains/identity/${weblogic.Name}/fmw-diagnostic.log</w:t>
            </w:r>
          </w:p>
        </w:tc>
      </w:tr>
      <w:tr>
        <w:trPr>
          <w:cantSplit w:val="true"/>
        </w:trPr>
        <w:tc>
          <w:tcPr>
            <w:tcW w:w="1559" w:type="dxa"/>
            <w:tcBorders/>
          </w:tcPr>
          <w:p>
            <w:pPr>
              <w:pStyle w:val="TableText"/>
              <w:widowControl w:val="false"/>
              <w:spacing w:before="60" w:after="60"/>
              <w:rPr>
                <w:b/>
                <w:b/>
                <w:lang w:val="de-DE"/>
              </w:rPr>
            </w:pPr>
            <w:r>
              <w:rPr>
                <w:b/>
                <w:lang w:val="de-DE"/>
              </w:rPr>
              <w:t>Logdateiformat</w:t>
            </w:r>
          </w:p>
        </w:tc>
        <w:tc>
          <w:tcPr>
            <w:tcW w:w="6095" w:type="dxa"/>
            <w:gridSpan w:val="2"/>
            <w:tcBorders/>
          </w:tcPr>
          <w:p>
            <w:pPr>
              <w:pStyle w:val="TableText"/>
              <w:widowControl w:val="false"/>
              <w:spacing w:before="60" w:after="60"/>
              <w:rPr>
                <w:lang w:val="de-DE"/>
              </w:rPr>
            </w:pPr>
            <w:r>
              <w:rPr>
                <w:lang w:val="de-DE"/>
              </w:rPr>
              <w:t>Oracle Diagnostics Logging - Text</w:t>
            </w:r>
          </w:p>
        </w:tc>
      </w:tr>
      <w:tr>
        <w:trPr>
          <w:cantSplit w:val="true"/>
        </w:trPr>
        <w:tc>
          <w:tcPr>
            <w:tcW w:w="1559" w:type="dxa"/>
            <w:tcBorders/>
          </w:tcPr>
          <w:p>
            <w:pPr>
              <w:pStyle w:val="TableText"/>
              <w:widowControl w:val="false"/>
              <w:spacing w:before="60" w:after="60"/>
              <w:rPr>
                <w:b/>
                <w:b/>
                <w:lang w:val="de-DE"/>
              </w:rPr>
            </w:pPr>
            <w:r>
              <w:rPr>
                <w:b/>
                <w:lang w:val="de-DE"/>
              </w:rPr>
              <w:t>Logebene</w:t>
            </w:r>
          </w:p>
        </w:tc>
        <w:tc>
          <w:tcPr>
            <w:tcW w:w="6095" w:type="dxa"/>
            <w:gridSpan w:val="2"/>
            <w:tcBorders/>
          </w:tcPr>
          <w:p>
            <w:pPr>
              <w:pStyle w:val="TableText"/>
              <w:widowControl w:val="false"/>
              <w:spacing w:before="60" w:after="60"/>
              <w:rPr>
                <w:lang w:val="de-DE"/>
              </w:rPr>
            </w:pPr>
            <w:r>
              <w:rPr>
                <w:lang w:val="de-DE"/>
              </w:rPr>
              <w:t>&lt;leer&gt;</w:t>
            </w:r>
          </w:p>
        </w:tc>
      </w:tr>
      <w:tr>
        <w:trPr>
          <w:cantSplit w:val="true"/>
        </w:trPr>
        <w:tc>
          <w:tcPr>
            <w:tcW w:w="1559" w:type="dxa"/>
            <w:tcBorders/>
          </w:tcPr>
          <w:p>
            <w:pPr>
              <w:pStyle w:val="TableText"/>
              <w:widowControl w:val="false"/>
              <w:spacing w:before="60" w:after="60"/>
              <w:rPr>
                <w:b/>
                <w:b/>
                <w:lang w:val="de-DE"/>
              </w:rPr>
            </w:pPr>
            <w:r>
              <w:rPr>
                <w:b/>
                <w:lang w:val="de-DE"/>
              </w:rPr>
              <w:t>Rotation</w:t>
            </w:r>
          </w:p>
        </w:tc>
        <w:tc>
          <w:tcPr>
            <w:tcW w:w="3259" w:type="dxa"/>
            <w:tcBorders/>
          </w:tcPr>
          <w:p>
            <w:pPr>
              <w:pStyle w:val="TableText"/>
              <w:widowControl w:val="false"/>
              <w:spacing w:before="60" w:after="60"/>
              <w:rPr>
                <w:b/>
                <w:b/>
                <w:lang w:val="de-DE"/>
              </w:rPr>
            </w:pPr>
            <w:r>
              <w:rPr>
                <w:b/>
                <w:lang w:val="de-DE"/>
              </w:rPr>
              <w:t>Größenabhängig</w:t>
            </w:r>
          </w:p>
        </w:tc>
        <w:tc>
          <w:tcPr>
            <w:tcW w:w="2836" w:type="dxa"/>
            <w:tcBorders/>
          </w:tcPr>
          <w:p>
            <w:pPr>
              <w:pStyle w:val="TableText"/>
              <w:widowControl w:val="false"/>
              <w:spacing w:before="60" w:after="60"/>
              <w:rPr>
                <w:lang w:val="de-DE"/>
              </w:rPr>
            </w:pPr>
            <w:r>
              <w:rPr>
                <w:lang w:val="de-DE"/>
              </w:rPr>
              <w:t>&lt;unchecked&gt;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Zeitabhängig</w:t>
            </w:r>
          </w:p>
        </w:tc>
        <w:tc>
          <w:tcPr>
            <w:tcW w:w="2836" w:type="dxa"/>
            <w:tcBorders/>
          </w:tcPr>
          <w:p>
            <w:pPr>
              <w:pStyle w:val="TableText"/>
              <w:widowControl w:val="false"/>
              <w:spacing w:before="60" w:after="60"/>
              <w:rPr>
                <w:lang w:val="de-DE"/>
              </w:rPr>
            </w:pPr>
            <w:r>
              <w:rPr>
                <w:lang w:val="de-DE"/>
              </w:rPr>
              <w:t>&lt;checked&gt;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Häufigkeit</w:t>
            </w:r>
          </w:p>
        </w:tc>
        <w:tc>
          <w:tcPr>
            <w:tcW w:w="2836" w:type="dxa"/>
            <w:tcBorders/>
          </w:tcPr>
          <w:p>
            <w:pPr>
              <w:pStyle w:val="TableText"/>
              <w:widowControl w:val="false"/>
              <w:spacing w:before="60" w:after="60"/>
              <w:rPr>
                <w:lang w:val="de-DE"/>
              </w:rPr>
            </w:pPr>
            <w:r>
              <w:rPr>
                <w:lang w:val="de-DE"/>
              </w:rPr>
              <w:t>Täglich</w:t>
            </w:r>
          </w:p>
        </w:tc>
      </w:tr>
      <w:tr>
        <w:trPr>
          <w:cantSplit w:val="true"/>
        </w:trPr>
        <w:tc>
          <w:tcPr>
            <w:tcW w:w="1559" w:type="dxa"/>
            <w:tcBorders>
              <w:bottom w:val="single" w:sz="6" w:space="0" w:color="000000"/>
            </w:tcBorders>
          </w:tcPr>
          <w:p>
            <w:pPr>
              <w:pStyle w:val="TableText"/>
              <w:widowControl w:val="false"/>
              <w:spacing w:before="60" w:after="60"/>
              <w:rPr>
                <w:b/>
                <w:b/>
                <w:lang w:val="de-DE"/>
              </w:rPr>
            </w:pPr>
            <w:r>
              <w:rPr>
                <w:b/>
                <w:lang w:val="de-DE"/>
              </w:rPr>
            </w:r>
          </w:p>
        </w:tc>
        <w:tc>
          <w:tcPr>
            <w:tcW w:w="3259" w:type="dxa"/>
            <w:tcBorders>
              <w:bottom w:val="single" w:sz="6" w:space="0" w:color="000000"/>
            </w:tcBorders>
          </w:tcPr>
          <w:p>
            <w:pPr>
              <w:pStyle w:val="TableText"/>
              <w:widowControl w:val="false"/>
              <w:spacing w:before="60" w:after="60"/>
              <w:rPr>
                <w:b/>
                <w:b/>
                <w:lang w:val="de-DE"/>
              </w:rPr>
            </w:pPr>
            <w:r>
              <w:rPr>
                <w:b/>
                <w:lang w:val="de-DE"/>
              </w:rPr>
              <w:t>Archivierungszeitraum</w:t>
            </w:r>
          </w:p>
        </w:tc>
        <w:tc>
          <w:tcPr>
            <w:tcW w:w="2836" w:type="dxa"/>
            <w:tcBorders>
              <w:bottom w:val="single" w:sz="6" w:space="0" w:color="000000"/>
            </w:tcBorders>
          </w:tcPr>
          <w:p>
            <w:pPr>
              <w:pStyle w:val="TableText"/>
              <w:widowControl w:val="false"/>
              <w:spacing w:before="60" w:after="60"/>
              <w:rPr>
                <w:lang w:val="de-DE"/>
              </w:rPr>
            </w:pPr>
            <w:r>
              <w:rPr>
                <w:lang w:val="de-DE"/>
              </w:rPr>
              <w:t>Woche</w:t>
            </w:r>
          </w:p>
        </w:tc>
      </w:tr>
    </w:tbl>
    <w:p>
      <w:pPr>
        <w:pStyle w:val="Heading5"/>
        <w:rPr/>
      </w:pPr>
      <w:r>
        <w:rPr/>
        <w:t>owsm-handler</w:t>
      </w:r>
    </w:p>
    <w:tbl>
      <w:tblPr>
        <w:tblW w:w="7654" w:type="dxa"/>
        <w:jc w:val="left"/>
        <w:tblInd w:w="2552" w:type="dxa"/>
        <w:tblLayout w:type="fixed"/>
        <w:tblCellMar>
          <w:top w:w="0" w:type="dxa"/>
          <w:left w:w="108" w:type="dxa"/>
          <w:bottom w:w="0" w:type="dxa"/>
          <w:right w:w="108" w:type="dxa"/>
        </w:tblCellMar>
        <w:tblLook w:val="04a0" w:noVBand="1" w:noHBand="0" w:lastColumn="0" w:firstColumn="1" w:lastRow="0" w:firstRow="1"/>
      </w:tblPr>
      <w:tblGrid>
        <w:gridCol w:w="1559"/>
        <w:gridCol w:w="3259"/>
        <w:gridCol w:w="2836"/>
      </w:tblGrid>
      <w:tr>
        <w:trPr>
          <w:tblHeader w:val="true"/>
          <w:cantSplit w:val="true"/>
        </w:trPr>
        <w:tc>
          <w:tcPr>
            <w:tcW w:w="155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Kategorie</w:t>
            </w:r>
          </w:p>
        </w:tc>
        <w:tc>
          <w:tcPr>
            <w:tcW w:w="325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c>
          <w:tcPr>
            <w:tcW w:w="283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559" w:type="dxa"/>
            <w:tcBorders/>
          </w:tcPr>
          <w:p>
            <w:pPr>
              <w:pStyle w:val="TableText"/>
              <w:widowControl w:val="false"/>
              <w:spacing w:before="60" w:after="60"/>
              <w:rPr>
                <w:b/>
                <w:b/>
                <w:lang w:val="de-DE"/>
              </w:rPr>
            </w:pPr>
            <w:r>
              <w:rPr>
                <w:b/>
                <w:lang w:val="de-DE"/>
              </w:rPr>
              <w:t>Handler-Klasse</w:t>
            </w:r>
          </w:p>
        </w:tc>
        <w:tc>
          <w:tcPr>
            <w:tcW w:w="6095" w:type="dxa"/>
            <w:gridSpan w:val="2"/>
            <w:tcBorders/>
          </w:tcPr>
          <w:p>
            <w:pPr>
              <w:pStyle w:val="TableText"/>
              <w:widowControl w:val="false"/>
              <w:spacing w:before="60" w:after="60"/>
              <w:rPr>
                <w:lang w:val="de-DE"/>
              </w:rPr>
            </w:pPr>
            <w:r>
              <w:rPr>
                <w:lang w:val="de-DE"/>
              </w:rPr>
              <w:t>oracle.core.ojdl.logging.ODLHandlerFactory</w:t>
            </w:r>
          </w:p>
        </w:tc>
      </w:tr>
      <w:tr>
        <w:trPr>
          <w:cantSplit w:val="true"/>
        </w:trPr>
        <w:tc>
          <w:tcPr>
            <w:tcW w:w="1559" w:type="dxa"/>
            <w:tcBorders/>
          </w:tcPr>
          <w:p>
            <w:pPr>
              <w:pStyle w:val="TableText"/>
              <w:widowControl w:val="false"/>
              <w:spacing w:before="60" w:after="60"/>
              <w:rPr>
                <w:b/>
                <w:b/>
                <w:lang w:val="de-DE"/>
              </w:rPr>
            </w:pPr>
            <w:r>
              <w:rPr>
                <w:b/>
                <w:lang w:val="de-DE"/>
              </w:rPr>
              <w:t>Logpfad</w:t>
            </w:r>
          </w:p>
        </w:tc>
        <w:tc>
          <w:tcPr>
            <w:tcW w:w="6095" w:type="dxa"/>
            <w:gridSpan w:val="2"/>
            <w:tcBorders/>
          </w:tcPr>
          <w:p>
            <w:pPr>
              <w:pStyle w:val="TableText"/>
              <w:widowControl w:val="false"/>
              <w:spacing w:before="60" w:after="60"/>
              <w:rPr>
                <w:lang w:val="de-DE"/>
              </w:rPr>
            </w:pPr>
            <w:r>
              <w:rPr>
                <w:lang w:val="de-DE"/>
              </w:rPr>
              <w:t>/var/opt/Anwendungen/logs/domains/identity/${weblogic.Name}/wsm-diagnostic.log</w:t>
            </w:r>
          </w:p>
        </w:tc>
      </w:tr>
      <w:tr>
        <w:trPr>
          <w:cantSplit w:val="true"/>
        </w:trPr>
        <w:tc>
          <w:tcPr>
            <w:tcW w:w="1559" w:type="dxa"/>
            <w:tcBorders/>
          </w:tcPr>
          <w:p>
            <w:pPr>
              <w:pStyle w:val="TableText"/>
              <w:widowControl w:val="false"/>
              <w:spacing w:before="60" w:after="60"/>
              <w:rPr>
                <w:b/>
                <w:b/>
                <w:lang w:val="de-DE"/>
              </w:rPr>
            </w:pPr>
            <w:r>
              <w:rPr>
                <w:b/>
                <w:lang w:val="de-DE"/>
              </w:rPr>
              <w:t>Logdateiformat</w:t>
            </w:r>
          </w:p>
        </w:tc>
        <w:tc>
          <w:tcPr>
            <w:tcW w:w="6095" w:type="dxa"/>
            <w:gridSpan w:val="2"/>
            <w:tcBorders/>
          </w:tcPr>
          <w:p>
            <w:pPr>
              <w:pStyle w:val="TableText"/>
              <w:widowControl w:val="false"/>
              <w:spacing w:before="60" w:after="60"/>
              <w:rPr>
                <w:lang w:val="de-DE"/>
              </w:rPr>
            </w:pPr>
            <w:r>
              <w:rPr>
                <w:lang w:val="de-DE"/>
              </w:rPr>
              <w:t>Oracle Diagnostics Logging - Text</w:t>
            </w:r>
          </w:p>
        </w:tc>
      </w:tr>
      <w:tr>
        <w:trPr>
          <w:cantSplit w:val="true"/>
        </w:trPr>
        <w:tc>
          <w:tcPr>
            <w:tcW w:w="1559" w:type="dxa"/>
            <w:tcBorders/>
          </w:tcPr>
          <w:p>
            <w:pPr>
              <w:pStyle w:val="TableText"/>
              <w:widowControl w:val="false"/>
              <w:spacing w:before="60" w:after="60"/>
              <w:rPr>
                <w:b/>
                <w:b/>
                <w:lang w:val="de-DE"/>
              </w:rPr>
            </w:pPr>
            <w:r>
              <w:rPr>
                <w:b/>
                <w:lang w:val="de-DE"/>
              </w:rPr>
              <w:t>Logebene</w:t>
            </w:r>
          </w:p>
        </w:tc>
        <w:tc>
          <w:tcPr>
            <w:tcW w:w="6095" w:type="dxa"/>
            <w:gridSpan w:val="2"/>
            <w:tcBorders/>
          </w:tcPr>
          <w:p>
            <w:pPr>
              <w:pStyle w:val="TableText"/>
              <w:widowControl w:val="false"/>
              <w:spacing w:before="60" w:after="60"/>
              <w:rPr>
                <w:lang w:val="de-DE"/>
              </w:rPr>
            </w:pPr>
            <w:r>
              <w:rPr>
                <w:lang w:val="de-DE"/>
              </w:rPr>
              <w:t>&lt;leer&gt;</w:t>
            </w:r>
          </w:p>
        </w:tc>
      </w:tr>
      <w:tr>
        <w:trPr>
          <w:cantSplit w:val="true"/>
        </w:trPr>
        <w:tc>
          <w:tcPr>
            <w:tcW w:w="1559" w:type="dxa"/>
            <w:tcBorders/>
          </w:tcPr>
          <w:p>
            <w:pPr>
              <w:pStyle w:val="TableText"/>
              <w:widowControl w:val="false"/>
              <w:spacing w:before="60" w:after="60"/>
              <w:rPr>
                <w:b/>
                <w:b/>
                <w:lang w:val="de-DE"/>
              </w:rPr>
            </w:pPr>
            <w:r>
              <w:rPr>
                <w:b/>
                <w:lang w:val="de-DE"/>
              </w:rPr>
              <w:t>Rotation</w:t>
            </w:r>
          </w:p>
        </w:tc>
        <w:tc>
          <w:tcPr>
            <w:tcW w:w="3259" w:type="dxa"/>
            <w:tcBorders/>
          </w:tcPr>
          <w:p>
            <w:pPr>
              <w:pStyle w:val="TableText"/>
              <w:widowControl w:val="false"/>
              <w:spacing w:before="60" w:after="60"/>
              <w:rPr>
                <w:b/>
                <w:b/>
                <w:lang w:val="de-DE"/>
              </w:rPr>
            </w:pPr>
            <w:r>
              <w:rPr>
                <w:b/>
                <w:lang w:val="de-DE"/>
              </w:rPr>
              <w:t>Größenabhängig</w:t>
            </w:r>
          </w:p>
        </w:tc>
        <w:tc>
          <w:tcPr>
            <w:tcW w:w="2836" w:type="dxa"/>
            <w:tcBorders/>
          </w:tcPr>
          <w:p>
            <w:pPr>
              <w:pStyle w:val="TableText"/>
              <w:widowControl w:val="false"/>
              <w:spacing w:before="60" w:after="60"/>
              <w:rPr>
                <w:lang w:val="de-DE"/>
              </w:rPr>
            </w:pPr>
            <w:r>
              <w:rPr>
                <w:lang w:val="de-DE"/>
              </w:rPr>
              <w:t>&lt;unchecked&gt;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Zeitabhängig</w:t>
            </w:r>
          </w:p>
        </w:tc>
        <w:tc>
          <w:tcPr>
            <w:tcW w:w="2836" w:type="dxa"/>
            <w:tcBorders/>
          </w:tcPr>
          <w:p>
            <w:pPr>
              <w:pStyle w:val="TableText"/>
              <w:widowControl w:val="false"/>
              <w:spacing w:before="60" w:after="60"/>
              <w:rPr>
                <w:lang w:val="de-DE"/>
              </w:rPr>
            </w:pPr>
            <w:r>
              <w:rPr>
                <w:lang w:val="de-DE"/>
              </w:rPr>
              <w:t>&lt;checked&gt;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Häufigkeit</w:t>
            </w:r>
          </w:p>
        </w:tc>
        <w:tc>
          <w:tcPr>
            <w:tcW w:w="2836" w:type="dxa"/>
            <w:tcBorders/>
          </w:tcPr>
          <w:p>
            <w:pPr>
              <w:pStyle w:val="TableText"/>
              <w:widowControl w:val="false"/>
              <w:spacing w:before="60" w:after="60"/>
              <w:rPr>
                <w:lang w:val="de-DE"/>
              </w:rPr>
            </w:pPr>
            <w:r>
              <w:rPr>
                <w:lang w:val="de-DE"/>
              </w:rPr>
              <w:t>Täglich</w:t>
            </w:r>
          </w:p>
        </w:tc>
      </w:tr>
      <w:tr>
        <w:trPr>
          <w:cantSplit w:val="true"/>
        </w:trPr>
        <w:tc>
          <w:tcPr>
            <w:tcW w:w="1559" w:type="dxa"/>
            <w:tcBorders>
              <w:bottom w:val="single" w:sz="6" w:space="0" w:color="000000"/>
            </w:tcBorders>
          </w:tcPr>
          <w:p>
            <w:pPr>
              <w:pStyle w:val="TableText"/>
              <w:widowControl w:val="false"/>
              <w:spacing w:before="60" w:after="60"/>
              <w:rPr>
                <w:b/>
                <w:b/>
                <w:lang w:val="de-DE"/>
              </w:rPr>
            </w:pPr>
            <w:r>
              <w:rPr>
                <w:b/>
                <w:lang w:val="de-DE"/>
              </w:rPr>
            </w:r>
          </w:p>
        </w:tc>
        <w:tc>
          <w:tcPr>
            <w:tcW w:w="3259" w:type="dxa"/>
            <w:tcBorders>
              <w:bottom w:val="single" w:sz="6" w:space="0" w:color="000000"/>
            </w:tcBorders>
          </w:tcPr>
          <w:p>
            <w:pPr>
              <w:pStyle w:val="TableText"/>
              <w:widowControl w:val="false"/>
              <w:spacing w:before="60" w:after="60"/>
              <w:rPr>
                <w:b/>
                <w:b/>
                <w:lang w:val="de-DE"/>
              </w:rPr>
            </w:pPr>
            <w:r>
              <w:rPr>
                <w:b/>
                <w:lang w:val="de-DE"/>
              </w:rPr>
              <w:t>Archivierungszeitraum</w:t>
            </w:r>
          </w:p>
        </w:tc>
        <w:tc>
          <w:tcPr>
            <w:tcW w:w="2836" w:type="dxa"/>
            <w:tcBorders>
              <w:bottom w:val="single" w:sz="6" w:space="0" w:color="000000"/>
            </w:tcBorders>
          </w:tcPr>
          <w:p>
            <w:pPr>
              <w:pStyle w:val="TableText"/>
              <w:widowControl w:val="false"/>
              <w:spacing w:before="60" w:after="60"/>
              <w:rPr>
                <w:lang w:val="de-DE"/>
              </w:rPr>
            </w:pPr>
            <w:r>
              <w:rPr>
                <w:lang w:val="de-DE"/>
              </w:rPr>
              <w:t>Woche</w:t>
            </w:r>
          </w:p>
        </w:tc>
      </w:tr>
    </w:tbl>
    <w:p>
      <w:pPr>
        <w:pStyle w:val="HeadingBar"/>
        <w:rPr>
          <w:lang w:val="en-US"/>
        </w:rPr>
      </w:pPr>
      <w:r>
        <w:rPr>
          <w:lang w:val="en-US"/>
        </w:rPr>
      </w:r>
    </w:p>
    <w:p>
      <w:pPr>
        <w:pStyle w:val="Heading3"/>
        <w:rPr/>
      </w:pPr>
      <w:bookmarkStart w:id="136" w:name="_Toc59090570"/>
      <w:r>
        <w:rPr/>
        <w:t>SOA Suite</w:t>
      </w:r>
      <w:bookmarkEnd w:id="136"/>
    </w:p>
    <w:p>
      <w:pPr>
        <w:pStyle w:val="TextBody"/>
        <w:rPr/>
      </w:pPr>
      <w:r>
        <w:rPr/>
        <w:t xml:space="preserve">Die Einstellungen für die Protokollierung sind für jeden Managed Server im Cluster </w:t>
      </w:r>
      <w:r>
        <w:rPr>
          <w:b/>
        </w:rPr>
        <w:t>ois</w:t>
      </w:r>
      <w:r>
        <w:rPr/>
        <w:t xml:space="preserve"> vorzunehmen.</w:t>
      </w:r>
    </w:p>
    <w:p>
      <w:pPr>
        <w:pStyle w:val="TextBody"/>
        <w:rPr/>
      </w:pPr>
      <w:r>
        <w:rPr/>
        <w:t xml:space="preserve">In den nachfolgenden Abschnitten ist der Ausdruck </w:t>
      </w:r>
      <w:r>
        <w:rPr>
          <w:i/>
        </w:rPr>
        <w:t>soaN</w:t>
      </w:r>
      <w:r>
        <w:rPr/>
        <w:t xml:space="preserve"> durch den spezifischen Namen des Managed Servers im Cluster </w:t>
      </w:r>
      <w:r>
        <w:rPr>
          <w:b/>
        </w:rPr>
        <w:t>ois</w:t>
      </w:r>
      <w:r>
        <w:rPr/>
        <w:t xml:space="preserve"> zu ersetzen.</w:t>
      </w:r>
    </w:p>
    <w:p>
      <w:pPr>
        <w:pStyle w:val="Heading4"/>
        <w:rPr/>
      </w:pPr>
      <w:bookmarkStart w:id="137" w:name="_Toc59090571"/>
      <w:bookmarkStart w:id="138" w:name="_Toc57805368"/>
      <w:bookmarkStart w:id="139" w:name="_Toc57803103"/>
      <w:r>
        <w:rPr/>
        <w:t>WebLogic Server</w:t>
      </w:r>
      <w:bookmarkEnd w:id="137"/>
      <w:bookmarkEnd w:id="138"/>
      <w:bookmarkEnd w:id="139"/>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299"/>
        <w:gridCol w:w="5386"/>
      </w:tblGrid>
      <w:tr>
        <w:trPr>
          <w:tblHeader w:val="true"/>
          <w:cantSplit w:val="true"/>
        </w:trPr>
        <w:tc>
          <w:tcPr>
            <w:tcW w:w="229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Machine</w:t>
            </w:r>
          </w:p>
        </w:tc>
        <w:tc>
          <w:tcPr>
            <w:tcW w:w="538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BI Publisher</w:t>
            </w:r>
          </w:p>
        </w:tc>
      </w:tr>
      <w:tr>
        <w:trPr>
          <w:cantSplit w:val="true"/>
        </w:trPr>
        <w:tc>
          <w:tcPr>
            <w:tcW w:w="2299" w:type="dxa"/>
            <w:tcBorders/>
          </w:tcPr>
          <w:p>
            <w:pPr>
              <w:pStyle w:val="TableText"/>
              <w:widowControl w:val="false"/>
              <w:spacing w:before="60" w:after="60"/>
              <w:rPr>
                <w:b/>
                <w:b/>
                <w:lang w:val="de-DE"/>
              </w:rPr>
            </w:pPr>
            <w:r>
              <w:rPr>
                <w:b/>
                <w:lang w:val="de-DE"/>
              </w:rPr>
              <w:t>Logdateiname</w:t>
            </w:r>
          </w:p>
        </w:tc>
        <w:tc>
          <w:tcPr>
            <w:tcW w:w="5386" w:type="dxa"/>
            <w:tcBorders/>
          </w:tcPr>
          <w:p>
            <w:pPr>
              <w:pStyle w:val="TableText"/>
              <w:widowControl w:val="false"/>
              <w:spacing w:before="60" w:after="60"/>
              <w:rPr/>
            </w:pPr>
            <w:r>
              <w:rPr/>
              <w:t>/var/opt/Anwendungen/logs/domains/identity/</w:t>
            </w:r>
            <w:r>
              <w:rPr>
                <w:i/>
              </w:rPr>
              <w:t>soaN</w:t>
            </w:r>
            <w:r>
              <w:rPr/>
              <w:t>/wls-server.log</w:t>
            </w:r>
          </w:p>
        </w:tc>
      </w:tr>
      <w:tr>
        <w:trPr>
          <w:cantSplit w:val="true"/>
        </w:trPr>
        <w:tc>
          <w:tcPr>
            <w:tcW w:w="2299" w:type="dxa"/>
            <w:tcBorders/>
          </w:tcPr>
          <w:p>
            <w:pPr>
              <w:pStyle w:val="TableText"/>
              <w:widowControl w:val="false"/>
              <w:spacing w:before="60" w:after="60"/>
              <w:rPr>
                <w:b/>
                <w:b/>
                <w:lang w:val="de-DE"/>
              </w:rPr>
            </w:pPr>
            <w:r>
              <w:rPr>
                <w:b/>
                <w:lang w:val="de-DE"/>
              </w:rPr>
              <w:t>Rotationstyp</w:t>
            </w:r>
          </w:p>
        </w:tc>
        <w:tc>
          <w:tcPr>
            <w:tcW w:w="5386" w:type="dxa"/>
            <w:tcBorders/>
          </w:tcPr>
          <w:p>
            <w:pPr>
              <w:pStyle w:val="TableText"/>
              <w:widowControl w:val="false"/>
              <w:spacing w:before="60" w:after="60"/>
              <w:rPr>
                <w:lang w:val="de-DE"/>
              </w:rPr>
            </w:pPr>
            <w:r>
              <w:rPr>
                <w:lang w:val="de-DE"/>
              </w:rPr>
              <w:t>Nach Zeit</w:t>
            </w:r>
          </w:p>
        </w:tc>
      </w:tr>
      <w:tr>
        <w:trPr>
          <w:cantSplit w:val="true"/>
        </w:trPr>
        <w:tc>
          <w:tcPr>
            <w:tcW w:w="2299" w:type="dxa"/>
            <w:tcBorders/>
          </w:tcPr>
          <w:p>
            <w:pPr>
              <w:pStyle w:val="TableText"/>
              <w:widowControl w:val="false"/>
              <w:spacing w:before="60" w:after="60"/>
              <w:rPr>
                <w:b/>
                <w:b/>
                <w:lang w:val="de-DE"/>
              </w:rPr>
            </w:pPr>
            <w:r>
              <w:rPr>
                <w:b/>
                <w:lang w:val="de-DE"/>
              </w:rPr>
              <w:t>Rotationsstartzeit</w:t>
            </w:r>
          </w:p>
        </w:tc>
        <w:tc>
          <w:tcPr>
            <w:tcW w:w="5386" w:type="dxa"/>
            <w:tcBorders/>
          </w:tcPr>
          <w:p>
            <w:pPr>
              <w:pStyle w:val="TableText"/>
              <w:widowControl w:val="false"/>
              <w:spacing w:before="60" w:after="60"/>
              <w:rPr>
                <w:lang w:val="de-DE"/>
              </w:rPr>
            </w:pPr>
            <w:r>
              <w:rPr>
                <w:lang w:val="de-DE"/>
              </w:rPr>
              <w:t>00:00</w:t>
            </w:r>
          </w:p>
        </w:tc>
      </w:tr>
      <w:tr>
        <w:trPr>
          <w:cantSplit w:val="true"/>
        </w:trPr>
        <w:tc>
          <w:tcPr>
            <w:tcW w:w="2299" w:type="dxa"/>
            <w:tcBorders/>
          </w:tcPr>
          <w:p>
            <w:pPr>
              <w:pStyle w:val="TableText"/>
              <w:widowControl w:val="false"/>
              <w:spacing w:before="60" w:after="60"/>
              <w:rPr>
                <w:b/>
                <w:b/>
                <w:lang w:val="de-DE"/>
              </w:rPr>
            </w:pPr>
            <w:r>
              <w:rPr>
                <w:b/>
                <w:lang w:val="de-DE"/>
              </w:rPr>
              <w:t>Rotationsintervall</w:t>
            </w:r>
          </w:p>
        </w:tc>
        <w:tc>
          <w:tcPr>
            <w:tcW w:w="5386" w:type="dxa"/>
            <w:tcBorders/>
          </w:tcPr>
          <w:p>
            <w:pPr>
              <w:pStyle w:val="TableText"/>
              <w:widowControl w:val="false"/>
              <w:spacing w:before="60" w:after="60"/>
              <w:rPr>
                <w:lang w:val="de-DE"/>
              </w:rPr>
            </w:pPr>
            <w:r>
              <w:rPr>
                <w:lang w:val="de-DE"/>
              </w:rPr>
              <w:t>24</w:t>
            </w:r>
          </w:p>
        </w:tc>
      </w:tr>
      <w:tr>
        <w:trPr>
          <w:cantSplit w:val="true"/>
        </w:trPr>
        <w:tc>
          <w:tcPr>
            <w:tcW w:w="2299" w:type="dxa"/>
            <w:tcBorders>
              <w:bottom w:val="single" w:sz="6" w:space="0" w:color="000000"/>
            </w:tcBorders>
          </w:tcPr>
          <w:p>
            <w:pPr>
              <w:pStyle w:val="TableText"/>
              <w:widowControl w:val="false"/>
              <w:spacing w:before="60" w:after="60"/>
              <w:rPr>
                <w:b/>
                <w:b/>
                <w:lang w:val="de-DE"/>
              </w:rPr>
            </w:pPr>
            <w:r>
              <w:rPr>
                <w:b/>
                <w:lang w:val="de-DE"/>
              </w:rPr>
              <w:t>Beizubehaltende Dateien</w:t>
            </w:r>
          </w:p>
        </w:tc>
        <w:tc>
          <w:tcPr>
            <w:tcW w:w="5386" w:type="dxa"/>
            <w:tcBorders>
              <w:bottom w:val="single" w:sz="6" w:space="0" w:color="000000"/>
            </w:tcBorders>
          </w:tcPr>
          <w:p>
            <w:pPr>
              <w:pStyle w:val="TableText"/>
              <w:widowControl w:val="false"/>
              <w:spacing w:before="60" w:after="60"/>
              <w:rPr>
                <w:lang w:val="de-DE"/>
              </w:rPr>
            </w:pPr>
            <w:r>
              <w:rPr>
                <w:lang w:val="de-DE"/>
              </w:rPr>
              <w:t>7</w:t>
            </w:r>
          </w:p>
        </w:tc>
      </w:tr>
    </w:tbl>
    <w:p>
      <w:pPr>
        <w:pStyle w:val="Heading4"/>
        <w:rPr/>
      </w:pPr>
      <w:bookmarkStart w:id="140" w:name="_Toc59090572"/>
      <w:bookmarkStart w:id="141" w:name="_Toc57805369"/>
      <w:bookmarkStart w:id="142" w:name="_Toc57803104"/>
      <w:r>
        <w:rPr/>
        <w:t xml:space="preserve">WebLogic </w:t>
      </w:r>
      <w:bookmarkEnd w:id="142"/>
      <w:r>
        <w:rPr/>
        <w:t>Access</w:t>
      </w:r>
      <w:bookmarkEnd w:id="140"/>
      <w:bookmarkEnd w:id="141"/>
    </w:p>
    <w:p>
      <w:pPr>
        <w:pStyle w:val="TextBody"/>
        <w:rPr/>
      </w:pPr>
      <w:r>
        <w:rPr/>
        <w:t>Der WebLogic Server führt eine Protokolldatei für alle http Transaktionen.</w:t>
      </w:r>
    </w:p>
    <w:p>
      <w:pPr>
        <w:pStyle w:val="TextBody"/>
        <w:rPr/>
      </w:pPr>
      <w:r>
        <w:rPr/>
        <w:t>Diese Protokolldatei wird folgendermaßen konfiguriert.</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2299"/>
        <w:gridCol w:w="5386"/>
      </w:tblGrid>
      <w:tr>
        <w:trPr>
          <w:tblHeader w:val="true"/>
          <w:cantSplit w:val="true"/>
        </w:trPr>
        <w:tc>
          <w:tcPr>
            <w:tcW w:w="229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Machine</w:t>
            </w:r>
          </w:p>
        </w:tc>
        <w:tc>
          <w:tcPr>
            <w:tcW w:w="538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BI Publisher</w:t>
            </w:r>
          </w:p>
        </w:tc>
      </w:tr>
      <w:tr>
        <w:trPr>
          <w:cantSplit w:val="true"/>
        </w:trPr>
        <w:tc>
          <w:tcPr>
            <w:tcW w:w="2299" w:type="dxa"/>
            <w:tcBorders/>
          </w:tcPr>
          <w:p>
            <w:pPr>
              <w:pStyle w:val="TableText"/>
              <w:widowControl w:val="false"/>
              <w:spacing w:before="60" w:after="60"/>
              <w:rPr>
                <w:b/>
                <w:b/>
                <w:lang w:val="de-DE"/>
              </w:rPr>
            </w:pPr>
            <w:r>
              <w:rPr>
                <w:b/>
                <w:lang w:val="de-DE"/>
              </w:rPr>
              <w:t>Logdateiname</w:t>
            </w:r>
          </w:p>
        </w:tc>
        <w:tc>
          <w:tcPr>
            <w:tcW w:w="5386" w:type="dxa"/>
            <w:tcBorders/>
          </w:tcPr>
          <w:p>
            <w:pPr>
              <w:pStyle w:val="TableText"/>
              <w:widowControl w:val="false"/>
              <w:spacing w:before="60" w:after="60"/>
              <w:rPr/>
            </w:pPr>
            <w:r>
              <w:rPr/>
              <w:t>/var/opt/Anwendungen/logs/domains/identity/</w:t>
            </w:r>
            <w:r>
              <w:rPr>
                <w:i/>
              </w:rPr>
              <w:t>soaN</w:t>
            </w:r>
            <w:r>
              <w:rPr/>
              <w:t>/wls-access.log</w:t>
            </w:r>
          </w:p>
        </w:tc>
      </w:tr>
      <w:tr>
        <w:trPr>
          <w:cantSplit w:val="true"/>
        </w:trPr>
        <w:tc>
          <w:tcPr>
            <w:tcW w:w="2299" w:type="dxa"/>
            <w:tcBorders/>
          </w:tcPr>
          <w:p>
            <w:pPr>
              <w:pStyle w:val="TableText"/>
              <w:widowControl w:val="false"/>
              <w:spacing w:before="60" w:after="60"/>
              <w:rPr>
                <w:b/>
                <w:b/>
                <w:lang w:val="de-DE"/>
              </w:rPr>
            </w:pPr>
            <w:r>
              <w:rPr>
                <w:b/>
                <w:lang w:val="de-DE"/>
              </w:rPr>
              <w:t>Rotationstyp</w:t>
            </w:r>
          </w:p>
        </w:tc>
        <w:tc>
          <w:tcPr>
            <w:tcW w:w="5386" w:type="dxa"/>
            <w:tcBorders/>
          </w:tcPr>
          <w:p>
            <w:pPr>
              <w:pStyle w:val="TableText"/>
              <w:widowControl w:val="false"/>
              <w:spacing w:before="60" w:after="60"/>
              <w:rPr>
                <w:lang w:val="de-DE"/>
              </w:rPr>
            </w:pPr>
            <w:r>
              <w:rPr>
                <w:lang w:val="de-DE"/>
              </w:rPr>
              <w:t>Nach Zeit</w:t>
            </w:r>
          </w:p>
        </w:tc>
      </w:tr>
      <w:tr>
        <w:trPr>
          <w:cantSplit w:val="true"/>
        </w:trPr>
        <w:tc>
          <w:tcPr>
            <w:tcW w:w="2299" w:type="dxa"/>
            <w:tcBorders/>
          </w:tcPr>
          <w:p>
            <w:pPr>
              <w:pStyle w:val="TableText"/>
              <w:widowControl w:val="false"/>
              <w:spacing w:before="60" w:after="60"/>
              <w:rPr>
                <w:b/>
                <w:b/>
                <w:lang w:val="de-DE"/>
              </w:rPr>
            </w:pPr>
            <w:r>
              <w:rPr>
                <w:b/>
                <w:lang w:val="de-DE"/>
              </w:rPr>
              <w:t>Rotationsstartzeit</w:t>
            </w:r>
          </w:p>
        </w:tc>
        <w:tc>
          <w:tcPr>
            <w:tcW w:w="5386" w:type="dxa"/>
            <w:tcBorders/>
          </w:tcPr>
          <w:p>
            <w:pPr>
              <w:pStyle w:val="TableText"/>
              <w:widowControl w:val="false"/>
              <w:spacing w:before="60" w:after="60"/>
              <w:rPr>
                <w:lang w:val="de-DE"/>
              </w:rPr>
            </w:pPr>
            <w:r>
              <w:rPr>
                <w:lang w:val="de-DE"/>
              </w:rPr>
              <w:t>00:00</w:t>
            </w:r>
          </w:p>
        </w:tc>
      </w:tr>
      <w:tr>
        <w:trPr>
          <w:cantSplit w:val="true"/>
        </w:trPr>
        <w:tc>
          <w:tcPr>
            <w:tcW w:w="2299" w:type="dxa"/>
            <w:tcBorders/>
          </w:tcPr>
          <w:p>
            <w:pPr>
              <w:pStyle w:val="TableText"/>
              <w:widowControl w:val="false"/>
              <w:spacing w:before="60" w:after="60"/>
              <w:rPr>
                <w:b/>
                <w:b/>
                <w:lang w:val="de-DE"/>
              </w:rPr>
            </w:pPr>
            <w:r>
              <w:rPr>
                <w:b/>
                <w:lang w:val="de-DE"/>
              </w:rPr>
              <w:t>Rotationsintervall</w:t>
            </w:r>
          </w:p>
        </w:tc>
        <w:tc>
          <w:tcPr>
            <w:tcW w:w="5386" w:type="dxa"/>
            <w:tcBorders/>
          </w:tcPr>
          <w:p>
            <w:pPr>
              <w:pStyle w:val="TableText"/>
              <w:widowControl w:val="false"/>
              <w:spacing w:before="60" w:after="60"/>
              <w:rPr>
                <w:lang w:val="de-DE"/>
              </w:rPr>
            </w:pPr>
            <w:r>
              <w:rPr>
                <w:lang w:val="de-DE"/>
              </w:rPr>
              <w:t>24</w:t>
            </w:r>
          </w:p>
        </w:tc>
      </w:tr>
      <w:tr>
        <w:trPr>
          <w:cantSplit w:val="true"/>
        </w:trPr>
        <w:tc>
          <w:tcPr>
            <w:tcW w:w="2299" w:type="dxa"/>
            <w:tcBorders>
              <w:bottom w:val="single" w:sz="6" w:space="0" w:color="000000"/>
            </w:tcBorders>
          </w:tcPr>
          <w:p>
            <w:pPr>
              <w:pStyle w:val="TableText"/>
              <w:widowControl w:val="false"/>
              <w:spacing w:before="60" w:after="60"/>
              <w:rPr>
                <w:b/>
                <w:b/>
                <w:lang w:val="de-DE"/>
              </w:rPr>
            </w:pPr>
            <w:r>
              <w:rPr>
                <w:b/>
                <w:lang w:val="de-DE"/>
              </w:rPr>
              <w:t>Beizubehaltende Dateien</w:t>
            </w:r>
          </w:p>
        </w:tc>
        <w:tc>
          <w:tcPr>
            <w:tcW w:w="5386" w:type="dxa"/>
            <w:tcBorders>
              <w:bottom w:val="single" w:sz="6" w:space="0" w:color="000000"/>
            </w:tcBorders>
          </w:tcPr>
          <w:p>
            <w:pPr>
              <w:pStyle w:val="TableText"/>
              <w:widowControl w:val="false"/>
              <w:spacing w:before="60" w:after="60"/>
              <w:rPr>
                <w:lang w:val="de-DE"/>
              </w:rPr>
            </w:pPr>
            <w:r>
              <w:rPr>
                <w:lang w:val="de-DE"/>
              </w:rPr>
              <w:t>7</w:t>
            </w:r>
          </w:p>
        </w:tc>
      </w:tr>
    </w:tbl>
    <w:p>
      <w:pPr>
        <w:pStyle w:val="Heading4"/>
        <w:rPr/>
      </w:pPr>
      <w:bookmarkStart w:id="143" w:name="_Toc59090573"/>
      <w:bookmarkStart w:id="144" w:name="_Toc57805370"/>
      <w:bookmarkStart w:id="145" w:name="_Toc57803105"/>
      <w:r>
        <w:rPr/>
        <w:t>Fusion Diagnostic</w:t>
      </w:r>
      <w:bookmarkEnd w:id="143"/>
      <w:bookmarkEnd w:id="144"/>
      <w:bookmarkEnd w:id="145"/>
    </w:p>
    <w:p>
      <w:pPr>
        <w:pStyle w:val="Heading5"/>
        <w:rPr/>
      </w:pPr>
      <w:r>
        <w:rPr/>
        <w:t>em-log-handler</w:t>
      </w:r>
    </w:p>
    <w:tbl>
      <w:tblPr>
        <w:tblW w:w="7654" w:type="dxa"/>
        <w:jc w:val="left"/>
        <w:tblInd w:w="2552" w:type="dxa"/>
        <w:tblLayout w:type="fixed"/>
        <w:tblCellMar>
          <w:top w:w="0" w:type="dxa"/>
          <w:left w:w="108" w:type="dxa"/>
          <w:bottom w:w="0" w:type="dxa"/>
          <w:right w:w="108" w:type="dxa"/>
        </w:tblCellMar>
        <w:tblLook w:val="04a0" w:noVBand="1" w:noHBand="0" w:lastColumn="0" w:firstColumn="1" w:lastRow="0" w:firstRow="1"/>
      </w:tblPr>
      <w:tblGrid>
        <w:gridCol w:w="1559"/>
        <w:gridCol w:w="3259"/>
        <w:gridCol w:w="2836"/>
      </w:tblGrid>
      <w:tr>
        <w:trPr>
          <w:tblHeader w:val="true"/>
          <w:cantSplit w:val="true"/>
        </w:trPr>
        <w:tc>
          <w:tcPr>
            <w:tcW w:w="155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Kategorie</w:t>
            </w:r>
          </w:p>
        </w:tc>
        <w:tc>
          <w:tcPr>
            <w:tcW w:w="325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c>
          <w:tcPr>
            <w:tcW w:w="283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559" w:type="dxa"/>
            <w:tcBorders/>
          </w:tcPr>
          <w:p>
            <w:pPr>
              <w:pStyle w:val="TableText"/>
              <w:widowControl w:val="false"/>
              <w:spacing w:before="60" w:after="60"/>
              <w:rPr>
                <w:b/>
                <w:b/>
                <w:lang w:val="de-DE"/>
              </w:rPr>
            </w:pPr>
            <w:r>
              <w:rPr>
                <w:b/>
                <w:lang w:val="de-DE"/>
              </w:rPr>
              <w:t>Handler Class</w:t>
            </w:r>
          </w:p>
        </w:tc>
        <w:tc>
          <w:tcPr>
            <w:tcW w:w="6095" w:type="dxa"/>
            <w:gridSpan w:val="2"/>
            <w:tcBorders/>
          </w:tcPr>
          <w:p>
            <w:pPr>
              <w:pStyle w:val="TableText"/>
              <w:widowControl w:val="false"/>
              <w:spacing w:before="60" w:after="60"/>
              <w:rPr>
                <w:lang w:val="de-DE"/>
              </w:rPr>
            </w:pPr>
            <w:r>
              <w:rPr>
                <w:lang w:val="de-DE"/>
              </w:rPr>
              <w:t>oracle.core.ojdl.logging.ODLHandlerFactory</w:t>
            </w:r>
          </w:p>
        </w:tc>
      </w:tr>
      <w:tr>
        <w:trPr>
          <w:cantSplit w:val="true"/>
        </w:trPr>
        <w:tc>
          <w:tcPr>
            <w:tcW w:w="1559" w:type="dxa"/>
            <w:tcBorders/>
          </w:tcPr>
          <w:p>
            <w:pPr>
              <w:pStyle w:val="TableText"/>
              <w:widowControl w:val="false"/>
              <w:spacing w:before="60" w:after="60"/>
              <w:rPr>
                <w:b/>
                <w:b/>
                <w:lang w:val="de-DE"/>
              </w:rPr>
            </w:pPr>
            <w:r>
              <w:rPr>
                <w:b/>
                <w:lang w:val="de-DE"/>
              </w:rPr>
              <w:t>Logpfad</w:t>
            </w:r>
          </w:p>
        </w:tc>
        <w:tc>
          <w:tcPr>
            <w:tcW w:w="6095" w:type="dxa"/>
            <w:gridSpan w:val="2"/>
            <w:tcBorders/>
          </w:tcPr>
          <w:p>
            <w:pPr>
              <w:pStyle w:val="TableText"/>
              <w:widowControl w:val="false"/>
              <w:spacing w:before="60" w:after="60"/>
              <w:rPr>
                <w:lang w:val="de-DE"/>
              </w:rPr>
            </w:pPr>
            <w:r>
              <w:rPr>
                <w:lang w:val="de-DE"/>
              </w:rPr>
              <w:t>/var/opt/Anwendungen/logs/domains/identity/${weblogic.Name}/fmw-emoms.log</w:t>
            </w:r>
          </w:p>
        </w:tc>
      </w:tr>
      <w:tr>
        <w:trPr>
          <w:cantSplit w:val="true"/>
        </w:trPr>
        <w:tc>
          <w:tcPr>
            <w:tcW w:w="1559" w:type="dxa"/>
            <w:tcBorders/>
          </w:tcPr>
          <w:p>
            <w:pPr>
              <w:pStyle w:val="TableText"/>
              <w:widowControl w:val="false"/>
              <w:spacing w:before="60" w:after="60"/>
              <w:rPr>
                <w:b/>
                <w:b/>
                <w:lang w:val="de-DE"/>
              </w:rPr>
            </w:pPr>
            <w:r>
              <w:rPr>
                <w:b/>
                <w:lang w:val="de-DE"/>
              </w:rPr>
              <w:t>Logdateiformat</w:t>
            </w:r>
          </w:p>
        </w:tc>
        <w:tc>
          <w:tcPr>
            <w:tcW w:w="6095" w:type="dxa"/>
            <w:gridSpan w:val="2"/>
            <w:tcBorders/>
          </w:tcPr>
          <w:p>
            <w:pPr>
              <w:pStyle w:val="TableText"/>
              <w:widowControl w:val="false"/>
              <w:spacing w:before="60" w:after="60"/>
              <w:rPr>
                <w:lang w:val="de-DE"/>
              </w:rPr>
            </w:pPr>
            <w:r>
              <w:rPr>
                <w:lang w:val="de-DE"/>
              </w:rPr>
              <w:t>Oracle Diagnostics Logging - Text</w:t>
            </w:r>
          </w:p>
        </w:tc>
      </w:tr>
      <w:tr>
        <w:trPr>
          <w:cantSplit w:val="true"/>
        </w:trPr>
        <w:tc>
          <w:tcPr>
            <w:tcW w:w="1559" w:type="dxa"/>
            <w:tcBorders/>
          </w:tcPr>
          <w:p>
            <w:pPr>
              <w:pStyle w:val="TableText"/>
              <w:widowControl w:val="false"/>
              <w:spacing w:before="60" w:after="60"/>
              <w:rPr>
                <w:b/>
                <w:b/>
                <w:lang w:val="de-DE"/>
              </w:rPr>
            </w:pPr>
            <w:r>
              <w:rPr>
                <w:b/>
                <w:lang w:val="de-DE"/>
              </w:rPr>
              <w:t>Logebene</w:t>
            </w:r>
          </w:p>
        </w:tc>
        <w:tc>
          <w:tcPr>
            <w:tcW w:w="6095" w:type="dxa"/>
            <w:gridSpan w:val="2"/>
            <w:tcBorders/>
          </w:tcPr>
          <w:p>
            <w:pPr>
              <w:pStyle w:val="TableText"/>
              <w:widowControl w:val="false"/>
              <w:spacing w:before="60" w:after="60"/>
              <w:rPr>
                <w:lang w:val="de-DE"/>
              </w:rPr>
            </w:pPr>
            <w:r>
              <w:rPr>
                <w:lang w:val="de-DE"/>
              </w:rPr>
              <w:t>WARNING:1 (WARNING)</w:t>
            </w:r>
          </w:p>
        </w:tc>
      </w:tr>
      <w:tr>
        <w:trPr>
          <w:cantSplit w:val="true"/>
        </w:trPr>
        <w:tc>
          <w:tcPr>
            <w:tcW w:w="1559" w:type="dxa"/>
            <w:tcBorders/>
          </w:tcPr>
          <w:p>
            <w:pPr>
              <w:pStyle w:val="TableText"/>
              <w:widowControl w:val="false"/>
              <w:spacing w:before="60" w:after="60"/>
              <w:rPr>
                <w:b/>
                <w:b/>
                <w:lang w:val="de-DE"/>
              </w:rPr>
            </w:pPr>
            <w:r>
              <w:rPr>
                <w:b/>
                <w:lang w:val="de-DE"/>
              </w:rPr>
              <w:t>Rotation</w:t>
            </w:r>
          </w:p>
        </w:tc>
        <w:tc>
          <w:tcPr>
            <w:tcW w:w="3259" w:type="dxa"/>
            <w:tcBorders/>
          </w:tcPr>
          <w:p>
            <w:pPr>
              <w:pStyle w:val="TableText"/>
              <w:widowControl w:val="false"/>
              <w:spacing w:before="60" w:after="60"/>
              <w:rPr>
                <w:b/>
                <w:b/>
                <w:lang w:val="de-DE"/>
              </w:rPr>
            </w:pPr>
            <w:r>
              <w:rPr>
                <w:b/>
                <w:lang w:val="de-DE"/>
              </w:rPr>
              <w:t>Größenabhängig</w:t>
            </w:r>
          </w:p>
        </w:tc>
        <w:tc>
          <w:tcPr>
            <w:tcW w:w="2836" w:type="dxa"/>
            <w:tcBorders/>
          </w:tcPr>
          <w:p>
            <w:pPr>
              <w:pStyle w:val="TableText"/>
              <w:widowControl w:val="false"/>
              <w:spacing w:before="60" w:after="60"/>
              <w:rPr>
                <w:lang w:val="de-DE"/>
              </w:rPr>
            </w:pPr>
            <w:r>
              <w:rPr>
                <w:lang w:val="de-DE"/>
              </w:rPr>
              <w:t>&lt;unchecked&gt;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Zeitabhängig</w:t>
            </w:r>
          </w:p>
        </w:tc>
        <w:tc>
          <w:tcPr>
            <w:tcW w:w="2836" w:type="dxa"/>
            <w:tcBorders/>
          </w:tcPr>
          <w:p>
            <w:pPr>
              <w:pStyle w:val="TableText"/>
              <w:widowControl w:val="false"/>
              <w:spacing w:before="60" w:after="60"/>
              <w:rPr>
                <w:lang w:val="de-DE"/>
              </w:rPr>
            </w:pPr>
            <w:r>
              <w:rPr>
                <w:lang w:val="de-DE"/>
              </w:rPr>
              <w:t>&lt;checked&gt;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Häufigkeit</w:t>
            </w:r>
          </w:p>
        </w:tc>
        <w:tc>
          <w:tcPr>
            <w:tcW w:w="2836" w:type="dxa"/>
            <w:tcBorders/>
          </w:tcPr>
          <w:p>
            <w:pPr>
              <w:pStyle w:val="TableText"/>
              <w:widowControl w:val="false"/>
              <w:spacing w:before="60" w:after="60"/>
              <w:rPr>
                <w:lang w:val="de-DE"/>
              </w:rPr>
            </w:pPr>
            <w:r>
              <w:rPr>
                <w:lang w:val="de-DE"/>
              </w:rPr>
              <w:t>Täglich</w:t>
            </w:r>
          </w:p>
        </w:tc>
      </w:tr>
      <w:tr>
        <w:trPr>
          <w:cantSplit w:val="true"/>
        </w:trPr>
        <w:tc>
          <w:tcPr>
            <w:tcW w:w="1559" w:type="dxa"/>
            <w:tcBorders>
              <w:bottom w:val="single" w:sz="6" w:space="0" w:color="000000"/>
            </w:tcBorders>
          </w:tcPr>
          <w:p>
            <w:pPr>
              <w:pStyle w:val="TableText"/>
              <w:widowControl w:val="false"/>
              <w:spacing w:before="60" w:after="60"/>
              <w:rPr>
                <w:b/>
                <w:b/>
                <w:lang w:val="de-DE"/>
              </w:rPr>
            </w:pPr>
            <w:r>
              <w:rPr>
                <w:b/>
                <w:lang w:val="de-DE"/>
              </w:rPr>
            </w:r>
          </w:p>
        </w:tc>
        <w:tc>
          <w:tcPr>
            <w:tcW w:w="3259" w:type="dxa"/>
            <w:tcBorders>
              <w:bottom w:val="single" w:sz="6" w:space="0" w:color="000000"/>
            </w:tcBorders>
          </w:tcPr>
          <w:p>
            <w:pPr>
              <w:pStyle w:val="TableText"/>
              <w:widowControl w:val="false"/>
              <w:spacing w:before="60" w:after="60"/>
              <w:rPr>
                <w:b/>
                <w:b/>
                <w:lang w:val="de-DE"/>
              </w:rPr>
            </w:pPr>
            <w:r>
              <w:rPr>
                <w:b/>
                <w:lang w:val="de-DE"/>
              </w:rPr>
              <w:t>Archivierungszeitraum</w:t>
            </w:r>
          </w:p>
        </w:tc>
        <w:tc>
          <w:tcPr>
            <w:tcW w:w="2836" w:type="dxa"/>
            <w:tcBorders>
              <w:bottom w:val="single" w:sz="6" w:space="0" w:color="000000"/>
            </w:tcBorders>
          </w:tcPr>
          <w:p>
            <w:pPr>
              <w:pStyle w:val="TableText"/>
              <w:widowControl w:val="false"/>
              <w:spacing w:before="60" w:after="60"/>
              <w:rPr>
                <w:lang w:val="de-DE"/>
              </w:rPr>
            </w:pPr>
            <w:r>
              <w:rPr>
                <w:lang w:val="de-DE"/>
              </w:rPr>
              <w:t>Woche</w:t>
            </w:r>
          </w:p>
        </w:tc>
      </w:tr>
    </w:tbl>
    <w:p>
      <w:pPr>
        <w:pStyle w:val="Heading5"/>
        <w:rPr/>
      </w:pPr>
      <w:r>
        <w:rPr/>
        <w:t>em-trc-handler</w:t>
      </w:r>
    </w:p>
    <w:tbl>
      <w:tblPr>
        <w:tblW w:w="7654" w:type="dxa"/>
        <w:jc w:val="left"/>
        <w:tblInd w:w="2552" w:type="dxa"/>
        <w:tblLayout w:type="fixed"/>
        <w:tblCellMar>
          <w:top w:w="0" w:type="dxa"/>
          <w:left w:w="108" w:type="dxa"/>
          <w:bottom w:w="0" w:type="dxa"/>
          <w:right w:w="108" w:type="dxa"/>
        </w:tblCellMar>
        <w:tblLook w:val="04a0" w:noVBand="1" w:noHBand="0" w:lastColumn="0" w:firstColumn="1" w:lastRow="0" w:firstRow="1"/>
      </w:tblPr>
      <w:tblGrid>
        <w:gridCol w:w="1559"/>
        <w:gridCol w:w="3259"/>
        <w:gridCol w:w="2836"/>
      </w:tblGrid>
      <w:tr>
        <w:trPr>
          <w:tblHeader w:val="true"/>
          <w:cantSplit w:val="true"/>
        </w:trPr>
        <w:tc>
          <w:tcPr>
            <w:tcW w:w="155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Kategorie</w:t>
            </w:r>
          </w:p>
        </w:tc>
        <w:tc>
          <w:tcPr>
            <w:tcW w:w="325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c>
          <w:tcPr>
            <w:tcW w:w="283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559" w:type="dxa"/>
            <w:tcBorders/>
          </w:tcPr>
          <w:p>
            <w:pPr>
              <w:pStyle w:val="TableText"/>
              <w:widowControl w:val="false"/>
              <w:spacing w:before="60" w:after="60"/>
              <w:rPr>
                <w:b/>
                <w:b/>
                <w:lang w:val="de-DE"/>
              </w:rPr>
            </w:pPr>
            <w:r>
              <w:rPr>
                <w:b/>
                <w:lang w:val="de-DE"/>
              </w:rPr>
              <w:t>Handler-Klasse</w:t>
            </w:r>
          </w:p>
        </w:tc>
        <w:tc>
          <w:tcPr>
            <w:tcW w:w="6095" w:type="dxa"/>
            <w:gridSpan w:val="2"/>
            <w:tcBorders/>
          </w:tcPr>
          <w:p>
            <w:pPr>
              <w:pStyle w:val="TableText"/>
              <w:widowControl w:val="false"/>
              <w:spacing w:before="60" w:after="60"/>
              <w:rPr>
                <w:lang w:val="de-DE"/>
              </w:rPr>
            </w:pPr>
            <w:r>
              <w:rPr>
                <w:lang w:val="de-DE"/>
              </w:rPr>
              <w:t>oracle.core.ojdl.logging.ODLHandlerFactory</w:t>
            </w:r>
          </w:p>
        </w:tc>
      </w:tr>
      <w:tr>
        <w:trPr>
          <w:cantSplit w:val="true"/>
        </w:trPr>
        <w:tc>
          <w:tcPr>
            <w:tcW w:w="1559" w:type="dxa"/>
            <w:tcBorders/>
          </w:tcPr>
          <w:p>
            <w:pPr>
              <w:pStyle w:val="TableText"/>
              <w:widowControl w:val="false"/>
              <w:spacing w:before="60" w:after="60"/>
              <w:rPr>
                <w:b/>
                <w:b/>
                <w:lang w:val="de-DE"/>
              </w:rPr>
            </w:pPr>
            <w:r>
              <w:rPr>
                <w:b/>
                <w:lang w:val="de-DE"/>
              </w:rPr>
              <w:t>Logpfad</w:t>
            </w:r>
          </w:p>
        </w:tc>
        <w:tc>
          <w:tcPr>
            <w:tcW w:w="6095" w:type="dxa"/>
            <w:gridSpan w:val="2"/>
            <w:tcBorders/>
          </w:tcPr>
          <w:p>
            <w:pPr>
              <w:pStyle w:val="TableText"/>
              <w:widowControl w:val="false"/>
              <w:spacing w:before="60" w:after="60"/>
              <w:rPr/>
            </w:pPr>
            <w:r>
              <w:rPr/>
              <w:t>/var/opt/Anwendungen/logs/domains/identity/${weblogic.Name}/fmw-emoms.trc</w:t>
            </w:r>
          </w:p>
        </w:tc>
      </w:tr>
      <w:tr>
        <w:trPr>
          <w:cantSplit w:val="true"/>
        </w:trPr>
        <w:tc>
          <w:tcPr>
            <w:tcW w:w="1559" w:type="dxa"/>
            <w:tcBorders/>
          </w:tcPr>
          <w:p>
            <w:pPr>
              <w:pStyle w:val="TableText"/>
              <w:widowControl w:val="false"/>
              <w:spacing w:before="60" w:after="60"/>
              <w:rPr>
                <w:b/>
                <w:b/>
                <w:lang w:val="de-DE"/>
              </w:rPr>
            </w:pPr>
            <w:r>
              <w:rPr>
                <w:b/>
                <w:lang w:val="de-DE"/>
              </w:rPr>
              <w:t>Logdateiformat</w:t>
            </w:r>
          </w:p>
        </w:tc>
        <w:tc>
          <w:tcPr>
            <w:tcW w:w="6095" w:type="dxa"/>
            <w:gridSpan w:val="2"/>
            <w:tcBorders/>
          </w:tcPr>
          <w:p>
            <w:pPr>
              <w:pStyle w:val="TableText"/>
              <w:widowControl w:val="false"/>
              <w:spacing w:before="60" w:after="60"/>
              <w:rPr>
                <w:lang w:val="de-DE"/>
              </w:rPr>
            </w:pPr>
            <w:r>
              <w:rPr>
                <w:lang w:val="de-DE"/>
              </w:rPr>
              <w:t>Oracle Diagnostics Logging - Text</w:t>
            </w:r>
          </w:p>
        </w:tc>
      </w:tr>
      <w:tr>
        <w:trPr>
          <w:cantSplit w:val="true"/>
        </w:trPr>
        <w:tc>
          <w:tcPr>
            <w:tcW w:w="1559" w:type="dxa"/>
            <w:tcBorders/>
          </w:tcPr>
          <w:p>
            <w:pPr>
              <w:pStyle w:val="TableText"/>
              <w:widowControl w:val="false"/>
              <w:spacing w:before="60" w:after="60"/>
              <w:rPr>
                <w:b/>
                <w:b/>
                <w:lang w:val="de-DE"/>
              </w:rPr>
            </w:pPr>
            <w:r>
              <w:rPr>
                <w:b/>
                <w:lang w:val="de-DE"/>
              </w:rPr>
              <w:t>Logebene</w:t>
            </w:r>
          </w:p>
        </w:tc>
        <w:tc>
          <w:tcPr>
            <w:tcW w:w="6095" w:type="dxa"/>
            <w:gridSpan w:val="2"/>
            <w:tcBorders/>
          </w:tcPr>
          <w:p>
            <w:pPr>
              <w:pStyle w:val="TableText"/>
              <w:widowControl w:val="false"/>
              <w:spacing w:before="60" w:after="60"/>
              <w:rPr>
                <w:lang w:val="de-DE"/>
              </w:rPr>
            </w:pPr>
            <w:r>
              <w:rPr>
                <w:lang w:val="de-DE"/>
              </w:rPr>
              <w:t>TRACE:32 (FINEST)</w:t>
            </w:r>
          </w:p>
        </w:tc>
      </w:tr>
      <w:tr>
        <w:trPr>
          <w:cantSplit w:val="true"/>
        </w:trPr>
        <w:tc>
          <w:tcPr>
            <w:tcW w:w="1559" w:type="dxa"/>
            <w:tcBorders/>
          </w:tcPr>
          <w:p>
            <w:pPr>
              <w:pStyle w:val="TableText"/>
              <w:widowControl w:val="false"/>
              <w:spacing w:before="60" w:after="60"/>
              <w:rPr>
                <w:b/>
                <w:b/>
                <w:lang w:val="de-DE"/>
              </w:rPr>
            </w:pPr>
            <w:r>
              <w:rPr>
                <w:b/>
                <w:lang w:val="de-DE"/>
              </w:rPr>
              <w:t>Rotation</w:t>
            </w:r>
          </w:p>
        </w:tc>
        <w:tc>
          <w:tcPr>
            <w:tcW w:w="3259" w:type="dxa"/>
            <w:tcBorders/>
          </w:tcPr>
          <w:p>
            <w:pPr>
              <w:pStyle w:val="TableText"/>
              <w:widowControl w:val="false"/>
              <w:spacing w:before="60" w:after="60"/>
              <w:rPr>
                <w:b/>
                <w:b/>
                <w:lang w:val="de-DE"/>
              </w:rPr>
            </w:pPr>
            <w:r>
              <w:rPr>
                <w:b/>
                <w:lang w:val="de-DE"/>
              </w:rPr>
              <w:t>Größenabhängig</w:t>
            </w:r>
          </w:p>
        </w:tc>
        <w:tc>
          <w:tcPr>
            <w:tcW w:w="2836" w:type="dxa"/>
            <w:tcBorders/>
          </w:tcPr>
          <w:p>
            <w:pPr>
              <w:pStyle w:val="TableText"/>
              <w:widowControl w:val="false"/>
              <w:spacing w:before="60" w:after="60"/>
              <w:rPr>
                <w:lang w:val="de-DE"/>
              </w:rPr>
            </w:pPr>
            <w:r>
              <w:rPr>
                <w:lang w:val="de-DE"/>
              </w:rPr>
              <w:t>&lt;unchecked&gt;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Zeitabhängig</w:t>
            </w:r>
          </w:p>
        </w:tc>
        <w:tc>
          <w:tcPr>
            <w:tcW w:w="2836" w:type="dxa"/>
            <w:tcBorders/>
          </w:tcPr>
          <w:p>
            <w:pPr>
              <w:pStyle w:val="TableText"/>
              <w:widowControl w:val="false"/>
              <w:spacing w:before="60" w:after="60"/>
              <w:rPr>
                <w:lang w:val="de-DE"/>
              </w:rPr>
            </w:pPr>
            <w:r>
              <w:rPr>
                <w:lang w:val="de-DE"/>
              </w:rPr>
              <w:t>&lt;checked&gt;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Häufigkeit</w:t>
            </w:r>
          </w:p>
        </w:tc>
        <w:tc>
          <w:tcPr>
            <w:tcW w:w="2836" w:type="dxa"/>
            <w:tcBorders/>
          </w:tcPr>
          <w:p>
            <w:pPr>
              <w:pStyle w:val="TableText"/>
              <w:widowControl w:val="false"/>
              <w:spacing w:before="60" w:after="60"/>
              <w:rPr>
                <w:lang w:val="de-DE"/>
              </w:rPr>
            </w:pPr>
            <w:r>
              <w:rPr>
                <w:lang w:val="de-DE"/>
              </w:rPr>
              <w:t>Täglich</w:t>
            </w:r>
          </w:p>
        </w:tc>
      </w:tr>
      <w:tr>
        <w:trPr>
          <w:cantSplit w:val="true"/>
        </w:trPr>
        <w:tc>
          <w:tcPr>
            <w:tcW w:w="1559" w:type="dxa"/>
            <w:tcBorders>
              <w:bottom w:val="single" w:sz="6" w:space="0" w:color="000000"/>
            </w:tcBorders>
          </w:tcPr>
          <w:p>
            <w:pPr>
              <w:pStyle w:val="TableText"/>
              <w:widowControl w:val="false"/>
              <w:spacing w:before="60" w:after="60"/>
              <w:rPr>
                <w:b/>
                <w:b/>
                <w:lang w:val="de-DE"/>
              </w:rPr>
            </w:pPr>
            <w:r>
              <w:rPr>
                <w:b/>
                <w:lang w:val="de-DE"/>
              </w:rPr>
            </w:r>
          </w:p>
        </w:tc>
        <w:tc>
          <w:tcPr>
            <w:tcW w:w="3259" w:type="dxa"/>
            <w:tcBorders>
              <w:bottom w:val="single" w:sz="6" w:space="0" w:color="000000"/>
            </w:tcBorders>
          </w:tcPr>
          <w:p>
            <w:pPr>
              <w:pStyle w:val="TableText"/>
              <w:widowControl w:val="false"/>
              <w:spacing w:before="60" w:after="60"/>
              <w:rPr>
                <w:b/>
                <w:b/>
                <w:lang w:val="de-DE"/>
              </w:rPr>
            </w:pPr>
            <w:r>
              <w:rPr>
                <w:b/>
                <w:lang w:val="de-DE"/>
              </w:rPr>
              <w:t>Archivierungszeitraum</w:t>
            </w:r>
          </w:p>
        </w:tc>
        <w:tc>
          <w:tcPr>
            <w:tcW w:w="2836" w:type="dxa"/>
            <w:tcBorders>
              <w:bottom w:val="single" w:sz="6" w:space="0" w:color="000000"/>
            </w:tcBorders>
          </w:tcPr>
          <w:p>
            <w:pPr>
              <w:pStyle w:val="TableText"/>
              <w:widowControl w:val="false"/>
              <w:spacing w:before="60" w:after="60"/>
              <w:rPr>
                <w:lang w:val="de-DE"/>
              </w:rPr>
            </w:pPr>
            <w:r>
              <w:rPr>
                <w:lang w:val="de-DE"/>
              </w:rPr>
              <w:t>Woche</w:t>
            </w:r>
          </w:p>
        </w:tc>
      </w:tr>
    </w:tbl>
    <w:p>
      <w:pPr>
        <w:pStyle w:val="Heading5"/>
        <w:rPr/>
      </w:pPr>
      <w:r>
        <w:rPr/>
        <w:t>odl-handler</w:t>
      </w:r>
    </w:p>
    <w:tbl>
      <w:tblPr>
        <w:tblW w:w="7654" w:type="dxa"/>
        <w:jc w:val="left"/>
        <w:tblInd w:w="2552" w:type="dxa"/>
        <w:tblLayout w:type="fixed"/>
        <w:tblCellMar>
          <w:top w:w="0" w:type="dxa"/>
          <w:left w:w="108" w:type="dxa"/>
          <w:bottom w:w="0" w:type="dxa"/>
          <w:right w:w="108" w:type="dxa"/>
        </w:tblCellMar>
        <w:tblLook w:val="04a0" w:noVBand="1" w:noHBand="0" w:lastColumn="0" w:firstColumn="1" w:lastRow="0" w:firstRow="1"/>
      </w:tblPr>
      <w:tblGrid>
        <w:gridCol w:w="1559"/>
        <w:gridCol w:w="3259"/>
        <w:gridCol w:w="2836"/>
      </w:tblGrid>
      <w:tr>
        <w:trPr>
          <w:tblHeader w:val="true"/>
          <w:cantSplit w:val="true"/>
        </w:trPr>
        <w:tc>
          <w:tcPr>
            <w:tcW w:w="155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Kategorie</w:t>
            </w:r>
          </w:p>
        </w:tc>
        <w:tc>
          <w:tcPr>
            <w:tcW w:w="325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c>
          <w:tcPr>
            <w:tcW w:w="283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559" w:type="dxa"/>
            <w:tcBorders/>
          </w:tcPr>
          <w:p>
            <w:pPr>
              <w:pStyle w:val="TableText"/>
              <w:widowControl w:val="false"/>
              <w:spacing w:before="60" w:after="60"/>
              <w:rPr>
                <w:b/>
                <w:b/>
                <w:lang w:val="de-DE"/>
              </w:rPr>
            </w:pPr>
            <w:r>
              <w:rPr>
                <w:b/>
                <w:lang w:val="de-DE"/>
              </w:rPr>
              <w:t>Handler-Klasse</w:t>
            </w:r>
          </w:p>
        </w:tc>
        <w:tc>
          <w:tcPr>
            <w:tcW w:w="6095" w:type="dxa"/>
            <w:gridSpan w:val="2"/>
            <w:tcBorders/>
          </w:tcPr>
          <w:p>
            <w:pPr>
              <w:pStyle w:val="TableText"/>
              <w:widowControl w:val="false"/>
              <w:spacing w:before="60" w:after="60"/>
              <w:rPr>
                <w:lang w:val="de-DE"/>
              </w:rPr>
            </w:pPr>
            <w:r>
              <w:rPr>
                <w:lang w:val="de-DE"/>
              </w:rPr>
              <w:t>oracle.core.ojdl.logging.ODLHandlerFactory</w:t>
            </w:r>
          </w:p>
        </w:tc>
      </w:tr>
      <w:tr>
        <w:trPr>
          <w:cantSplit w:val="true"/>
        </w:trPr>
        <w:tc>
          <w:tcPr>
            <w:tcW w:w="1559" w:type="dxa"/>
            <w:tcBorders/>
          </w:tcPr>
          <w:p>
            <w:pPr>
              <w:pStyle w:val="TableText"/>
              <w:widowControl w:val="false"/>
              <w:spacing w:before="60" w:after="60"/>
              <w:rPr>
                <w:b/>
                <w:b/>
                <w:lang w:val="de-DE"/>
              </w:rPr>
            </w:pPr>
            <w:r>
              <w:rPr>
                <w:b/>
                <w:lang w:val="de-DE"/>
              </w:rPr>
              <w:t>Logpfad</w:t>
            </w:r>
          </w:p>
        </w:tc>
        <w:tc>
          <w:tcPr>
            <w:tcW w:w="6095" w:type="dxa"/>
            <w:gridSpan w:val="2"/>
            <w:tcBorders/>
          </w:tcPr>
          <w:p>
            <w:pPr>
              <w:pStyle w:val="TableText"/>
              <w:widowControl w:val="false"/>
              <w:spacing w:before="60" w:after="60"/>
              <w:rPr>
                <w:lang w:val="de-DE"/>
              </w:rPr>
            </w:pPr>
            <w:r>
              <w:rPr>
                <w:lang w:val="de-DE"/>
              </w:rPr>
              <w:t>/var/opt/Anwendungen/logs/domains/identity/${weblogic.Name}/fmw-diagnostic.log</w:t>
            </w:r>
          </w:p>
        </w:tc>
      </w:tr>
      <w:tr>
        <w:trPr>
          <w:cantSplit w:val="true"/>
        </w:trPr>
        <w:tc>
          <w:tcPr>
            <w:tcW w:w="1559" w:type="dxa"/>
            <w:tcBorders/>
          </w:tcPr>
          <w:p>
            <w:pPr>
              <w:pStyle w:val="TableText"/>
              <w:widowControl w:val="false"/>
              <w:spacing w:before="60" w:after="60"/>
              <w:rPr>
                <w:b/>
                <w:b/>
                <w:lang w:val="de-DE"/>
              </w:rPr>
            </w:pPr>
            <w:r>
              <w:rPr>
                <w:b/>
                <w:lang w:val="de-DE"/>
              </w:rPr>
              <w:t>Logdateiformat</w:t>
            </w:r>
          </w:p>
        </w:tc>
        <w:tc>
          <w:tcPr>
            <w:tcW w:w="6095" w:type="dxa"/>
            <w:gridSpan w:val="2"/>
            <w:tcBorders/>
          </w:tcPr>
          <w:p>
            <w:pPr>
              <w:pStyle w:val="TableText"/>
              <w:widowControl w:val="false"/>
              <w:spacing w:before="60" w:after="60"/>
              <w:rPr>
                <w:lang w:val="de-DE"/>
              </w:rPr>
            </w:pPr>
            <w:r>
              <w:rPr>
                <w:lang w:val="de-DE"/>
              </w:rPr>
              <w:t>Oracle Diagnostics Logging - Text</w:t>
            </w:r>
          </w:p>
        </w:tc>
      </w:tr>
      <w:tr>
        <w:trPr>
          <w:cantSplit w:val="true"/>
        </w:trPr>
        <w:tc>
          <w:tcPr>
            <w:tcW w:w="1559" w:type="dxa"/>
            <w:tcBorders/>
          </w:tcPr>
          <w:p>
            <w:pPr>
              <w:pStyle w:val="TableText"/>
              <w:widowControl w:val="false"/>
              <w:spacing w:before="60" w:after="60"/>
              <w:rPr>
                <w:b/>
                <w:b/>
                <w:lang w:val="de-DE"/>
              </w:rPr>
            </w:pPr>
            <w:r>
              <w:rPr>
                <w:b/>
                <w:lang w:val="de-DE"/>
              </w:rPr>
              <w:t>Logebene</w:t>
            </w:r>
          </w:p>
        </w:tc>
        <w:tc>
          <w:tcPr>
            <w:tcW w:w="6095" w:type="dxa"/>
            <w:gridSpan w:val="2"/>
            <w:tcBorders/>
          </w:tcPr>
          <w:p>
            <w:pPr>
              <w:pStyle w:val="TableText"/>
              <w:widowControl w:val="false"/>
              <w:spacing w:before="60" w:after="60"/>
              <w:rPr>
                <w:lang w:val="de-DE"/>
              </w:rPr>
            </w:pPr>
            <w:r>
              <w:rPr>
                <w:lang w:val="de-DE"/>
              </w:rPr>
              <w:t>&lt;leer&gt;</w:t>
            </w:r>
          </w:p>
        </w:tc>
      </w:tr>
      <w:tr>
        <w:trPr>
          <w:cantSplit w:val="true"/>
        </w:trPr>
        <w:tc>
          <w:tcPr>
            <w:tcW w:w="1559" w:type="dxa"/>
            <w:tcBorders/>
          </w:tcPr>
          <w:p>
            <w:pPr>
              <w:pStyle w:val="TableText"/>
              <w:widowControl w:val="false"/>
              <w:spacing w:before="60" w:after="60"/>
              <w:rPr>
                <w:b/>
                <w:b/>
                <w:lang w:val="de-DE"/>
              </w:rPr>
            </w:pPr>
            <w:r>
              <w:rPr>
                <w:b/>
                <w:lang w:val="de-DE"/>
              </w:rPr>
              <w:t>Rotation</w:t>
            </w:r>
          </w:p>
        </w:tc>
        <w:tc>
          <w:tcPr>
            <w:tcW w:w="3259" w:type="dxa"/>
            <w:tcBorders/>
          </w:tcPr>
          <w:p>
            <w:pPr>
              <w:pStyle w:val="TableText"/>
              <w:widowControl w:val="false"/>
              <w:spacing w:before="60" w:after="60"/>
              <w:rPr>
                <w:b/>
                <w:b/>
                <w:lang w:val="de-DE"/>
              </w:rPr>
            </w:pPr>
            <w:r>
              <w:rPr>
                <w:b/>
                <w:lang w:val="de-DE"/>
              </w:rPr>
              <w:t>Größenabhängig</w:t>
            </w:r>
          </w:p>
        </w:tc>
        <w:tc>
          <w:tcPr>
            <w:tcW w:w="2836" w:type="dxa"/>
            <w:tcBorders/>
          </w:tcPr>
          <w:p>
            <w:pPr>
              <w:pStyle w:val="TableText"/>
              <w:widowControl w:val="false"/>
              <w:spacing w:before="60" w:after="60"/>
              <w:rPr>
                <w:lang w:val="de-DE"/>
              </w:rPr>
            </w:pPr>
            <w:r>
              <w:rPr>
                <w:lang w:val="de-DE"/>
              </w:rPr>
              <w:t>&lt;unchecked&gt;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Zeitabhängig</w:t>
            </w:r>
          </w:p>
        </w:tc>
        <w:tc>
          <w:tcPr>
            <w:tcW w:w="2836" w:type="dxa"/>
            <w:tcBorders/>
          </w:tcPr>
          <w:p>
            <w:pPr>
              <w:pStyle w:val="TableText"/>
              <w:widowControl w:val="false"/>
              <w:spacing w:before="60" w:after="60"/>
              <w:rPr>
                <w:lang w:val="de-DE"/>
              </w:rPr>
            </w:pPr>
            <w:r>
              <w:rPr>
                <w:lang w:val="de-DE"/>
              </w:rPr>
              <w:t>&lt;checked&gt;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Häufigkeit</w:t>
            </w:r>
          </w:p>
        </w:tc>
        <w:tc>
          <w:tcPr>
            <w:tcW w:w="2836" w:type="dxa"/>
            <w:tcBorders/>
          </w:tcPr>
          <w:p>
            <w:pPr>
              <w:pStyle w:val="TableText"/>
              <w:widowControl w:val="false"/>
              <w:spacing w:before="60" w:after="60"/>
              <w:rPr>
                <w:lang w:val="de-DE"/>
              </w:rPr>
            </w:pPr>
            <w:r>
              <w:rPr>
                <w:lang w:val="de-DE"/>
              </w:rPr>
              <w:t>Täglich</w:t>
            </w:r>
          </w:p>
        </w:tc>
      </w:tr>
      <w:tr>
        <w:trPr>
          <w:cantSplit w:val="true"/>
        </w:trPr>
        <w:tc>
          <w:tcPr>
            <w:tcW w:w="1559" w:type="dxa"/>
            <w:tcBorders>
              <w:bottom w:val="single" w:sz="6" w:space="0" w:color="000000"/>
            </w:tcBorders>
          </w:tcPr>
          <w:p>
            <w:pPr>
              <w:pStyle w:val="TableText"/>
              <w:widowControl w:val="false"/>
              <w:spacing w:before="60" w:after="60"/>
              <w:rPr>
                <w:b/>
                <w:b/>
                <w:lang w:val="de-DE"/>
              </w:rPr>
            </w:pPr>
            <w:r>
              <w:rPr>
                <w:b/>
                <w:lang w:val="de-DE"/>
              </w:rPr>
            </w:r>
          </w:p>
        </w:tc>
        <w:tc>
          <w:tcPr>
            <w:tcW w:w="3259" w:type="dxa"/>
            <w:tcBorders>
              <w:bottom w:val="single" w:sz="6" w:space="0" w:color="000000"/>
            </w:tcBorders>
          </w:tcPr>
          <w:p>
            <w:pPr>
              <w:pStyle w:val="TableText"/>
              <w:widowControl w:val="false"/>
              <w:spacing w:before="60" w:after="60"/>
              <w:rPr>
                <w:b/>
                <w:b/>
                <w:lang w:val="de-DE"/>
              </w:rPr>
            </w:pPr>
            <w:r>
              <w:rPr>
                <w:b/>
                <w:lang w:val="de-DE"/>
              </w:rPr>
              <w:t>Archivierungszeitraum</w:t>
            </w:r>
          </w:p>
        </w:tc>
        <w:tc>
          <w:tcPr>
            <w:tcW w:w="2836" w:type="dxa"/>
            <w:tcBorders>
              <w:bottom w:val="single" w:sz="6" w:space="0" w:color="000000"/>
            </w:tcBorders>
          </w:tcPr>
          <w:p>
            <w:pPr>
              <w:pStyle w:val="TableText"/>
              <w:widowControl w:val="false"/>
              <w:spacing w:before="60" w:after="60"/>
              <w:rPr>
                <w:lang w:val="de-DE"/>
              </w:rPr>
            </w:pPr>
            <w:r>
              <w:rPr>
                <w:lang w:val="de-DE"/>
              </w:rPr>
              <w:t>Woche</w:t>
            </w:r>
          </w:p>
        </w:tc>
      </w:tr>
    </w:tbl>
    <w:p>
      <w:pPr>
        <w:pStyle w:val="Heading5"/>
        <w:rPr/>
      </w:pPr>
      <w:r>
        <w:rPr/>
        <w:t>owsm-handler</w:t>
      </w:r>
    </w:p>
    <w:tbl>
      <w:tblPr>
        <w:tblW w:w="7654" w:type="dxa"/>
        <w:jc w:val="left"/>
        <w:tblInd w:w="2552" w:type="dxa"/>
        <w:tblLayout w:type="fixed"/>
        <w:tblCellMar>
          <w:top w:w="0" w:type="dxa"/>
          <w:left w:w="108" w:type="dxa"/>
          <w:bottom w:w="0" w:type="dxa"/>
          <w:right w:w="108" w:type="dxa"/>
        </w:tblCellMar>
        <w:tblLook w:val="04a0" w:noVBand="1" w:noHBand="0" w:lastColumn="0" w:firstColumn="1" w:lastRow="0" w:firstRow="1"/>
      </w:tblPr>
      <w:tblGrid>
        <w:gridCol w:w="1559"/>
        <w:gridCol w:w="3259"/>
        <w:gridCol w:w="2836"/>
      </w:tblGrid>
      <w:tr>
        <w:trPr>
          <w:tblHeader w:val="true"/>
          <w:cantSplit w:val="true"/>
        </w:trPr>
        <w:tc>
          <w:tcPr>
            <w:tcW w:w="1559"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Kategorie</w:t>
            </w:r>
          </w:p>
        </w:tc>
        <w:tc>
          <w:tcPr>
            <w:tcW w:w="325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Wert</w:t>
            </w:r>
          </w:p>
        </w:tc>
        <w:tc>
          <w:tcPr>
            <w:tcW w:w="2836"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r>
          </w:p>
        </w:tc>
      </w:tr>
      <w:tr>
        <w:trPr>
          <w:cantSplit w:val="true"/>
        </w:trPr>
        <w:tc>
          <w:tcPr>
            <w:tcW w:w="1559" w:type="dxa"/>
            <w:tcBorders/>
          </w:tcPr>
          <w:p>
            <w:pPr>
              <w:pStyle w:val="TableText"/>
              <w:widowControl w:val="false"/>
              <w:spacing w:before="60" w:after="60"/>
              <w:rPr>
                <w:b/>
                <w:b/>
                <w:lang w:val="de-DE"/>
              </w:rPr>
            </w:pPr>
            <w:r>
              <w:rPr>
                <w:b/>
                <w:lang w:val="de-DE"/>
              </w:rPr>
              <w:t>Handler-Klasse</w:t>
            </w:r>
          </w:p>
        </w:tc>
        <w:tc>
          <w:tcPr>
            <w:tcW w:w="6095" w:type="dxa"/>
            <w:gridSpan w:val="2"/>
            <w:tcBorders/>
          </w:tcPr>
          <w:p>
            <w:pPr>
              <w:pStyle w:val="TableText"/>
              <w:widowControl w:val="false"/>
              <w:spacing w:before="60" w:after="60"/>
              <w:rPr>
                <w:lang w:val="de-DE"/>
              </w:rPr>
            </w:pPr>
            <w:r>
              <w:rPr>
                <w:lang w:val="de-DE"/>
              </w:rPr>
              <w:t>oracle.core.ojdl.logging.ODLHandlerFactory</w:t>
            </w:r>
          </w:p>
        </w:tc>
      </w:tr>
      <w:tr>
        <w:trPr>
          <w:cantSplit w:val="true"/>
        </w:trPr>
        <w:tc>
          <w:tcPr>
            <w:tcW w:w="1559" w:type="dxa"/>
            <w:tcBorders/>
          </w:tcPr>
          <w:p>
            <w:pPr>
              <w:pStyle w:val="TableText"/>
              <w:widowControl w:val="false"/>
              <w:spacing w:before="60" w:after="60"/>
              <w:rPr>
                <w:b/>
                <w:b/>
                <w:lang w:val="de-DE"/>
              </w:rPr>
            </w:pPr>
            <w:r>
              <w:rPr>
                <w:b/>
                <w:lang w:val="de-DE"/>
              </w:rPr>
              <w:t>Logpfad</w:t>
            </w:r>
          </w:p>
        </w:tc>
        <w:tc>
          <w:tcPr>
            <w:tcW w:w="6095" w:type="dxa"/>
            <w:gridSpan w:val="2"/>
            <w:tcBorders/>
          </w:tcPr>
          <w:p>
            <w:pPr>
              <w:pStyle w:val="TableText"/>
              <w:widowControl w:val="false"/>
              <w:spacing w:before="60" w:after="60"/>
              <w:rPr>
                <w:lang w:val="de-DE"/>
              </w:rPr>
            </w:pPr>
            <w:r>
              <w:rPr>
                <w:lang w:val="de-DE"/>
              </w:rPr>
              <w:t>/var/opt/Anwendungen/logs/domains/identity/${weblogic.Name}/wsm-diagnostic.log</w:t>
            </w:r>
          </w:p>
        </w:tc>
      </w:tr>
      <w:tr>
        <w:trPr>
          <w:cantSplit w:val="true"/>
        </w:trPr>
        <w:tc>
          <w:tcPr>
            <w:tcW w:w="1559" w:type="dxa"/>
            <w:tcBorders/>
          </w:tcPr>
          <w:p>
            <w:pPr>
              <w:pStyle w:val="TableText"/>
              <w:widowControl w:val="false"/>
              <w:spacing w:before="60" w:after="60"/>
              <w:rPr>
                <w:b/>
                <w:b/>
                <w:lang w:val="de-DE"/>
              </w:rPr>
            </w:pPr>
            <w:r>
              <w:rPr>
                <w:b/>
                <w:lang w:val="de-DE"/>
              </w:rPr>
              <w:t>Logdateiformat</w:t>
            </w:r>
          </w:p>
        </w:tc>
        <w:tc>
          <w:tcPr>
            <w:tcW w:w="6095" w:type="dxa"/>
            <w:gridSpan w:val="2"/>
            <w:tcBorders/>
          </w:tcPr>
          <w:p>
            <w:pPr>
              <w:pStyle w:val="TableText"/>
              <w:widowControl w:val="false"/>
              <w:spacing w:before="60" w:after="60"/>
              <w:rPr>
                <w:lang w:val="de-DE"/>
              </w:rPr>
            </w:pPr>
            <w:r>
              <w:rPr>
                <w:lang w:val="de-DE"/>
              </w:rPr>
              <w:t>Oracle Diagnostics Logging - Text</w:t>
            </w:r>
          </w:p>
        </w:tc>
      </w:tr>
      <w:tr>
        <w:trPr>
          <w:cantSplit w:val="true"/>
        </w:trPr>
        <w:tc>
          <w:tcPr>
            <w:tcW w:w="1559" w:type="dxa"/>
            <w:tcBorders/>
          </w:tcPr>
          <w:p>
            <w:pPr>
              <w:pStyle w:val="TableText"/>
              <w:widowControl w:val="false"/>
              <w:spacing w:before="60" w:after="60"/>
              <w:rPr>
                <w:b/>
                <w:b/>
                <w:lang w:val="de-DE"/>
              </w:rPr>
            </w:pPr>
            <w:r>
              <w:rPr>
                <w:b/>
                <w:lang w:val="de-DE"/>
              </w:rPr>
              <w:t>Logebene</w:t>
            </w:r>
          </w:p>
        </w:tc>
        <w:tc>
          <w:tcPr>
            <w:tcW w:w="6095" w:type="dxa"/>
            <w:gridSpan w:val="2"/>
            <w:tcBorders/>
          </w:tcPr>
          <w:p>
            <w:pPr>
              <w:pStyle w:val="TableText"/>
              <w:widowControl w:val="false"/>
              <w:spacing w:before="60" w:after="60"/>
              <w:rPr>
                <w:lang w:val="de-DE"/>
              </w:rPr>
            </w:pPr>
            <w:r>
              <w:rPr>
                <w:lang w:val="de-DE"/>
              </w:rPr>
              <w:t>&lt;leer&gt;</w:t>
            </w:r>
          </w:p>
        </w:tc>
      </w:tr>
      <w:tr>
        <w:trPr>
          <w:cantSplit w:val="true"/>
        </w:trPr>
        <w:tc>
          <w:tcPr>
            <w:tcW w:w="1559" w:type="dxa"/>
            <w:tcBorders/>
          </w:tcPr>
          <w:p>
            <w:pPr>
              <w:pStyle w:val="TableText"/>
              <w:widowControl w:val="false"/>
              <w:spacing w:before="60" w:after="60"/>
              <w:rPr>
                <w:b/>
                <w:b/>
                <w:lang w:val="de-DE"/>
              </w:rPr>
            </w:pPr>
            <w:r>
              <w:rPr>
                <w:b/>
                <w:lang w:val="de-DE"/>
              </w:rPr>
              <w:t>Rotation</w:t>
            </w:r>
          </w:p>
        </w:tc>
        <w:tc>
          <w:tcPr>
            <w:tcW w:w="3259" w:type="dxa"/>
            <w:tcBorders/>
          </w:tcPr>
          <w:p>
            <w:pPr>
              <w:pStyle w:val="TableText"/>
              <w:widowControl w:val="false"/>
              <w:spacing w:before="60" w:after="60"/>
              <w:rPr>
                <w:b/>
                <w:b/>
                <w:lang w:val="de-DE"/>
              </w:rPr>
            </w:pPr>
            <w:r>
              <w:rPr>
                <w:b/>
                <w:lang w:val="de-DE"/>
              </w:rPr>
              <w:t>Größenabhängig</w:t>
            </w:r>
          </w:p>
        </w:tc>
        <w:tc>
          <w:tcPr>
            <w:tcW w:w="2836" w:type="dxa"/>
            <w:tcBorders/>
          </w:tcPr>
          <w:p>
            <w:pPr>
              <w:pStyle w:val="TableText"/>
              <w:widowControl w:val="false"/>
              <w:spacing w:before="60" w:after="60"/>
              <w:rPr>
                <w:lang w:val="de-DE"/>
              </w:rPr>
            </w:pPr>
            <w:r>
              <w:rPr>
                <w:lang w:val="de-DE"/>
              </w:rPr>
              <w:t>&lt;unchecked&gt;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Zeitabhängig</w:t>
            </w:r>
          </w:p>
        </w:tc>
        <w:tc>
          <w:tcPr>
            <w:tcW w:w="2836" w:type="dxa"/>
            <w:tcBorders/>
          </w:tcPr>
          <w:p>
            <w:pPr>
              <w:pStyle w:val="TableText"/>
              <w:widowControl w:val="false"/>
              <w:spacing w:before="60" w:after="60"/>
              <w:rPr>
                <w:lang w:val="de-DE"/>
              </w:rPr>
            </w:pPr>
            <w:r>
              <w:rPr>
                <w:lang w:val="de-DE"/>
              </w:rPr>
              <w:t>&lt;checked&gt;</w:t>
            </w:r>
          </w:p>
        </w:tc>
      </w:tr>
      <w:tr>
        <w:trPr>
          <w:cantSplit w:val="true"/>
        </w:trPr>
        <w:tc>
          <w:tcPr>
            <w:tcW w:w="1559" w:type="dxa"/>
            <w:tcBorders/>
          </w:tcPr>
          <w:p>
            <w:pPr>
              <w:pStyle w:val="TableText"/>
              <w:widowControl w:val="false"/>
              <w:spacing w:before="60" w:after="60"/>
              <w:rPr>
                <w:b/>
                <w:b/>
                <w:lang w:val="de-DE"/>
              </w:rPr>
            </w:pPr>
            <w:r>
              <w:rPr>
                <w:b/>
                <w:lang w:val="de-DE"/>
              </w:rPr>
            </w:r>
          </w:p>
        </w:tc>
        <w:tc>
          <w:tcPr>
            <w:tcW w:w="3259" w:type="dxa"/>
            <w:tcBorders/>
          </w:tcPr>
          <w:p>
            <w:pPr>
              <w:pStyle w:val="TableText"/>
              <w:widowControl w:val="false"/>
              <w:spacing w:before="60" w:after="60"/>
              <w:rPr>
                <w:b/>
                <w:b/>
                <w:lang w:val="de-DE"/>
              </w:rPr>
            </w:pPr>
            <w:r>
              <w:rPr>
                <w:b/>
                <w:lang w:val="de-DE"/>
              </w:rPr>
              <w:t>Häufigkeit</w:t>
            </w:r>
          </w:p>
        </w:tc>
        <w:tc>
          <w:tcPr>
            <w:tcW w:w="2836" w:type="dxa"/>
            <w:tcBorders/>
          </w:tcPr>
          <w:p>
            <w:pPr>
              <w:pStyle w:val="TableText"/>
              <w:widowControl w:val="false"/>
              <w:spacing w:before="60" w:after="60"/>
              <w:rPr>
                <w:lang w:val="de-DE"/>
              </w:rPr>
            </w:pPr>
            <w:r>
              <w:rPr>
                <w:lang w:val="de-DE"/>
              </w:rPr>
              <w:t>Täglich</w:t>
            </w:r>
          </w:p>
        </w:tc>
      </w:tr>
      <w:tr>
        <w:trPr>
          <w:cantSplit w:val="true"/>
        </w:trPr>
        <w:tc>
          <w:tcPr>
            <w:tcW w:w="1559" w:type="dxa"/>
            <w:tcBorders>
              <w:bottom w:val="single" w:sz="6" w:space="0" w:color="000000"/>
            </w:tcBorders>
          </w:tcPr>
          <w:p>
            <w:pPr>
              <w:pStyle w:val="TableText"/>
              <w:widowControl w:val="false"/>
              <w:spacing w:before="60" w:after="60"/>
              <w:rPr>
                <w:b/>
                <w:b/>
                <w:lang w:val="de-DE"/>
              </w:rPr>
            </w:pPr>
            <w:r>
              <w:rPr>
                <w:b/>
                <w:lang w:val="de-DE"/>
              </w:rPr>
            </w:r>
          </w:p>
        </w:tc>
        <w:tc>
          <w:tcPr>
            <w:tcW w:w="3259" w:type="dxa"/>
            <w:tcBorders>
              <w:bottom w:val="single" w:sz="6" w:space="0" w:color="000000"/>
            </w:tcBorders>
          </w:tcPr>
          <w:p>
            <w:pPr>
              <w:pStyle w:val="TableText"/>
              <w:widowControl w:val="false"/>
              <w:spacing w:before="60" w:after="60"/>
              <w:rPr>
                <w:b/>
                <w:b/>
                <w:lang w:val="de-DE"/>
              </w:rPr>
            </w:pPr>
            <w:r>
              <w:rPr>
                <w:b/>
                <w:lang w:val="de-DE"/>
              </w:rPr>
              <w:t>Archivierungszeitraum</w:t>
            </w:r>
          </w:p>
        </w:tc>
        <w:tc>
          <w:tcPr>
            <w:tcW w:w="2836" w:type="dxa"/>
            <w:tcBorders>
              <w:bottom w:val="single" w:sz="6" w:space="0" w:color="000000"/>
            </w:tcBorders>
          </w:tcPr>
          <w:p>
            <w:pPr>
              <w:pStyle w:val="TableText"/>
              <w:widowControl w:val="false"/>
              <w:spacing w:before="60" w:after="60"/>
              <w:rPr>
                <w:lang w:val="de-DE"/>
              </w:rPr>
            </w:pPr>
            <w:r>
              <w:rPr>
                <w:lang w:val="de-DE"/>
              </w:rPr>
              <w:t>Woche</w:t>
            </w:r>
          </w:p>
        </w:tc>
      </w:tr>
    </w:tbl>
    <w:p>
      <w:pPr>
        <w:pStyle w:val="TextBody"/>
        <w:rPr/>
      </w:pPr>
      <w:r>
        <w:rPr/>
      </w:r>
    </w:p>
    <w:p>
      <w:pPr>
        <w:pStyle w:val="Heading2"/>
        <w:rPr/>
      </w:pPr>
      <w:bookmarkStart w:id="146" w:name="_Hlk57296680"/>
      <w:bookmarkStart w:id="147" w:name="_Toc59090574"/>
      <w:bookmarkStart w:id="148" w:name="_Toc31736954"/>
      <w:bookmarkStart w:id="149" w:name="_Ref31736838"/>
      <w:bookmarkEnd w:id="146"/>
      <w:r>
        <w:rPr/>
        <w:t>Ausrollen des Clusters</w:t>
      </w:r>
      <w:bookmarkEnd w:id="147"/>
      <w:bookmarkEnd w:id="148"/>
      <w:bookmarkEnd w:id="149"/>
    </w:p>
    <w:p>
      <w:pPr>
        <w:pStyle w:val="TextBody"/>
        <w:rPr/>
      </w:pPr>
      <w:r>
        <w:rPr/>
        <w:t>Nachdem die Konfiguration für den ersten Knoten erfolgreich war, wird sie an die weiteren Knoten weitergeben. Dazu wird die Domain auf dem ersten Knoten gepackt und auf den anderen Knoten entpackt.</w:t>
      </w:r>
    </w:p>
    <w:p>
      <w:pPr>
        <w:pStyle w:val="HeadingBar"/>
        <w:rPr/>
      </w:pPr>
      <w:r>
        <w:rPr/>
      </w:r>
      <w:bookmarkStart w:id="150" w:name="_Hlk57296680"/>
      <w:bookmarkStart w:id="151" w:name="_Hlk57296697"/>
      <w:bookmarkStart w:id="152" w:name="_Hlk57296680"/>
      <w:bookmarkStart w:id="153" w:name="_Hlk57296697"/>
      <w:bookmarkEnd w:id="152"/>
      <w:bookmarkEnd w:id="153"/>
    </w:p>
    <w:p>
      <w:pPr>
        <w:pStyle w:val="Heading3"/>
        <w:rPr/>
      </w:pPr>
      <w:bookmarkStart w:id="154" w:name="_Toc59090575"/>
      <w:r>
        <w:rPr/>
        <w:t>Packen der Domain Konfiguration</w:t>
      </w:r>
      <w:bookmarkEnd w:id="154"/>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75"/>
        <w:gridCol w:w="6990"/>
      </w:tblGrid>
      <w:tr>
        <w:trPr>
          <w:tblHeader w:val="true"/>
          <w:trHeight w:val="397" w:hRule="exact"/>
        </w:trPr>
        <w:tc>
          <w:tcPr>
            <w:tcW w:w="575"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3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 descr=""/>
                          <pic:cNvPicPr>
                            <a:picLocks noChangeAspect="1" noChangeArrowheads="1"/>
                          </pic:cNvPicPr>
                        </pic:nvPicPr>
                        <pic:blipFill>
                          <a:blip r:embed="rId35"/>
                          <a:stretch>
                            <a:fillRect/>
                          </a:stretch>
                        </pic:blipFill>
                        <pic:spPr bwMode="auto">
                          <a:xfrm>
                            <a:off x="0" y="0"/>
                            <a:ext cx="227965" cy="227965"/>
                          </a:xfrm>
                          <a:prstGeom prst="rect">
                            <a:avLst/>
                          </a:prstGeom>
                        </pic:spPr>
                      </pic:pic>
                    </a:graphicData>
                  </a:graphic>
                </wp:inline>
              </w:drawing>
            </w:r>
          </w:p>
        </w:tc>
        <w:tc>
          <w:tcPr>
            <w:tcW w:w="699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5"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990" w:type="dxa"/>
            <w:tcBorders/>
            <w:shd w:color="auto" w:fill="F2F2F2" w:themeFill="background1" w:themeFillShade="f2" w:val="clear"/>
          </w:tcPr>
          <w:p>
            <w:pPr>
              <w:pStyle w:val="TextBody"/>
              <w:widowControl w:val="false"/>
              <w:spacing w:before="120" w:after="120"/>
              <w:ind w:left="0" w:hanging="0"/>
              <w:contextualSpacing/>
              <w:rPr>
                <w:rStyle w:val="Kmcontent"/>
                <w:rFonts w:ascii="Courier New" w:hAnsi="Courier New" w:cs="Courier New"/>
                <w:color w:val="000000"/>
                <w:sz w:val="16"/>
                <w:szCs w:val="16"/>
                <w:lang w:val="en-US"/>
              </w:rPr>
            </w:pPr>
            <w:r>
              <w:rPr>
                <w:rStyle w:val="Kmcontent"/>
                <w:rFonts w:cs="Courier New" w:ascii="Courier New" w:hAnsi="Courier New"/>
                <w:color w:val="000000"/>
                <w:sz w:val="16"/>
                <w:szCs w:val="16"/>
                <w:lang w:val="en-US"/>
              </w:rPr>
              <w:t>. fmw.env</w:t>
            </w:r>
          </w:p>
          <w:p>
            <w:pPr>
              <w:pStyle w:val="TextBody"/>
              <w:widowControl w:val="false"/>
              <w:spacing w:before="120" w:after="120"/>
              <w:ind w:left="0" w:hanging="0"/>
              <w:contextualSpacing/>
              <w:rPr>
                <w:rFonts w:ascii="Courier New" w:hAnsi="Courier New" w:cs="Courier New"/>
                <w:lang w:val="en-US"/>
              </w:rPr>
            </w:pPr>
            <w:r>
              <w:rPr>
                <w:rStyle w:val="Kmcontent"/>
                <w:rFonts w:cs="Courier New" w:ascii="Courier New" w:hAnsi="Courier New"/>
                <w:color w:val="000000"/>
                <w:sz w:val="16"/>
                <w:szCs w:val="16"/>
                <w:lang w:val="en-US"/>
              </w:rPr>
              <w:t>${ORACLE_HOME}/oracle_common/common/bin/pack.sh -domain=/opt/Anwendungen/domains/identity -app_dir=/opt/Anwendungen/applications/identity -template=${TEMP}/identity -domain.jar</w:t>
            </w:r>
          </w:p>
        </w:tc>
      </w:tr>
    </w:tbl>
    <w:p>
      <w:pPr>
        <w:pStyle w:val="TextBody"/>
        <w:rPr>
          <w:lang w:val="en-US"/>
        </w:rPr>
      </w:pPr>
      <w:r>
        <w:rPr>
          <w:lang w:val="en-US"/>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35"/>
        <w:gridCol w:w="7030"/>
      </w:tblGrid>
      <w:tr>
        <w:trPr>
          <w:tblHeader w:val="true"/>
          <w:trHeight w:val="397" w:hRule="exact"/>
        </w:trPr>
        <w:tc>
          <w:tcPr>
            <w:tcW w:w="535" w:type="dxa"/>
            <w:vMerge w:val="restart"/>
            <w:tcBorders>
              <w:left w:val="single" w:sz="18" w:space="0" w:color="D6A042"/>
            </w:tcBorders>
            <w:shd w:color="auto" w:fill="FEFBF3" w:val="clear"/>
          </w:tcPr>
          <w:p>
            <w:pPr>
              <w:pStyle w:val="TextBody"/>
              <w:widowControl w:val="false"/>
              <w:spacing w:before="120" w:after="60"/>
              <w:ind w:left="0" w:hanging="0"/>
              <w:rPr/>
            </w:pPr>
            <w:r>
              <w:rPr/>
              <w:drawing>
                <wp:inline distT="0" distB="0" distL="0" distR="0">
                  <wp:extent cx="200025" cy="200025"/>
                  <wp:effectExtent l="0" t="0" r="0" b="0"/>
                  <wp:docPr id="31" name="Picture 3"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 descr="D:\tt\icon-warning-16.png"/>
                          <pic:cNvPicPr>
                            <a:picLocks noChangeAspect="1" noChangeArrowheads="1"/>
                          </pic:cNvPicPr>
                        </pic:nvPicPr>
                        <pic:blipFill>
                          <a:blip r:embed="rId36"/>
                          <a:stretch>
                            <a:fillRect/>
                          </a:stretch>
                        </pic:blipFill>
                        <pic:spPr bwMode="auto">
                          <a:xfrm>
                            <a:off x="0" y="0"/>
                            <a:ext cx="200025" cy="200025"/>
                          </a:xfrm>
                          <a:prstGeom prst="rect">
                            <a:avLst/>
                          </a:prstGeom>
                        </pic:spPr>
                      </pic:pic>
                    </a:graphicData>
                  </a:graphic>
                </wp:inline>
              </w:drawing>
            </w:r>
          </w:p>
        </w:tc>
        <w:tc>
          <w:tcPr>
            <w:tcW w:w="7030" w:type="dxa"/>
            <w:tcBorders/>
            <w:shd w:color="auto" w:fill="FEFBF3" w:val="clear"/>
          </w:tcPr>
          <w:p>
            <w:pPr>
              <w:pStyle w:val="TextBody"/>
              <w:widowControl w:val="false"/>
              <w:spacing w:before="120" w:after="60"/>
              <w:ind w:left="0" w:hanging="0"/>
              <w:rPr>
                <w:b/>
                <w:b/>
                <w:color w:val="D6A042"/>
                <w:sz w:val="24"/>
                <w:szCs w:val="24"/>
              </w:rPr>
            </w:pPr>
            <w:r>
              <w:rPr>
                <w:b/>
                <w:color w:val="D6A042"/>
                <w:sz w:val="24"/>
                <w:szCs w:val="24"/>
              </w:rPr>
              <w:t>Warnung</w:t>
            </w:r>
          </w:p>
        </w:tc>
      </w:tr>
      <w:tr>
        <w:trPr>
          <w:tblHeader w:val="true"/>
          <w:trHeight w:val="454" w:hRule="atLeast"/>
        </w:trPr>
        <w:tc>
          <w:tcPr>
            <w:tcW w:w="535" w:type="dxa"/>
            <w:vMerge w:val="continue"/>
            <w:tcBorders>
              <w:left w:val="single" w:sz="18" w:space="0" w:color="D6A042"/>
            </w:tcBorders>
            <w:shd w:color="auto" w:fill="FEFBF3" w:val="clear"/>
          </w:tcPr>
          <w:p>
            <w:pPr>
              <w:pStyle w:val="TextBody"/>
              <w:widowControl w:val="false"/>
              <w:spacing w:before="120" w:after="60"/>
              <w:ind w:left="0" w:hanging="0"/>
              <w:rPr/>
            </w:pPr>
            <w:r>
              <w:rPr/>
            </w:r>
          </w:p>
        </w:tc>
        <w:tc>
          <w:tcPr>
            <w:tcW w:w="7030" w:type="dxa"/>
            <w:tcBorders/>
            <w:shd w:color="auto" w:fill="FEFBF3" w:val="clear"/>
          </w:tcPr>
          <w:p>
            <w:pPr>
              <w:pStyle w:val="TextBody"/>
              <w:widowControl w:val="false"/>
              <w:spacing w:before="120" w:after="60"/>
              <w:ind w:left="0" w:hanging="0"/>
              <w:rPr/>
            </w:pPr>
            <w:r>
              <w:rPr/>
              <w:t xml:space="preserve">Die mit dem Parameter </w:t>
            </w:r>
            <w:r>
              <w:rPr>
                <w:i/>
              </w:rPr>
              <w:t>template</w:t>
            </w:r>
            <w:r>
              <w:rPr/>
              <w:t xml:space="preserve"> spezifizierte Datei ist gegebenenfalls vor Ausführung des Kommandos zu löschen</w:t>
            </w:r>
          </w:p>
        </w:tc>
      </w:tr>
    </w:tbl>
    <w:p>
      <w:pPr>
        <w:pStyle w:val="HeadingBar"/>
        <w:rPr/>
      </w:pPr>
      <w:r>
        <w:rPr/>
      </w:r>
    </w:p>
    <w:p>
      <w:pPr>
        <w:pStyle w:val="Heading3"/>
        <w:rPr/>
      </w:pPr>
      <w:bookmarkStart w:id="155" w:name="_Toc59090576"/>
      <w:bookmarkStart w:id="156" w:name="_Toc31355214"/>
      <w:r>
        <w:rPr/>
        <w:t>Entpacken der Domain Konfiguration</w:t>
      </w:r>
      <w:bookmarkEnd w:id="155"/>
      <w:bookmarkEnd w:id="156"/>
    </w:p>
    <w:p>
      <w:pPr>
        <w:pStyle w:val="TextBody"/>
        <w:rPr/>
      </w:pPr>
      <w:r>
        <w:rPr/>
        <w:t>Das Entpacken der Domain wird auf jedem weiteren Knoten mit folgendem Kommando vorgenommen:</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75"/>
        <w:gridCol w:w="6990"/>
      </w:tblGrid>
      <w:tr>
        <w:trPr>
          <w:tblHeader w:val="true"/>
          <w:trHeight w:val="397" w:hRule="exact"/>
        </w:trPr>
        <w:tc>
          <w:tcPr>
            <w:tcW w:w="575"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3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 descr=""/>
                          <pic:cNvPicPr>
                            <a:picLocks noChangeAspect="1" noChangeArrowheads="1"/>
                          </pic:cNvPicPr>
                        </pic:nvPicPr>
                        <pic:blipFill>
                          <a:blip r:embed="rId37"/>
                          <a:stretch>
                            <a:fillRect/>
                          </a:stretch>
                        </pic:blipFill>
                        <pic:spPr bwMode="auto">
                          <a:xfrm>
                            <a:off x="0" y="0"/>
                            <a:ext cx="227965" cy="227965"/>
                          </a:xfrm>
                          <a:prstGeom prst="rect">
                            <a:avLst/>
                          </a:prstGeom>
                        </pic:spPr>
                      </pic:pic>
                    </a:graphicData>
                  </a:graphic>
                </wp:inline>
              </w:drawing>
            </w:r>
          </w:p>
        </w:tc>
        <w:tc>
          <w:tcPr>
            <w:tcW w:w="699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5"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990" w:type="dxa"/>
            <w:tcBorders/>
            <w:shd w:color="auto" w:fill="F2F2F2" w:themeFill="background1" w:themeFillShade="f2" w:val="clear"/>
          </w:tcPr>
          <w:p>
            <w:pPr>
              <w:pStyle w:val="TextBody"/>
              <w:widowControl w:val="false"/>
              <w:spacing w:before="120" w:after="120"/>
              <w:ind w:left="0" w:hanging="0"/>
              <w:contextualSpacing/>
              <w:rPr>
                <w:rStyle w:val="Kmcontent"/>
                <w:rFonts w:ascii="Courier New" w:hAnsi="Courier New" w:cs="Courier New"/>
                <w:color w:val="000000"/>
                <w:sz w:val="16"/>
                <w:szCs w:val="16"/>
                <w:lang w:val="en-US"/>
              </w:rPr>
            </w:pPr>
            <w:r>
              <w:rPr>
                <w:rStyle w:val="Kmcontent"/>
                <w:rFonts w:cs="Courier New" w:ascii="Courier New" w:hAnsi="Courier New"/>
                <w:color w:val="000000"/>
                <w:sz w:val="16"/>
                <w:szCs w:val="16"/>
                <w:lang w:val="en-US"/>
              </w:rPr>
              <w:t>. fmw.env</w:t>
            </w:r>
          </w:p>
          <w:p>
            <w:pPr>
              <w:pStyle w:val="TextBody"/>
              <w:widowControl w:val="false"/>
              <w:spacing w:before="120" w:after="120"/>
              <w:ind w:left="0" w:hanging="0"/>
              <w:contextualSpacing/>
              <w:rPr>
                <w:rFonts w:ascii="Courier New" w:hAnsi="Courier New" w:cs="Courier New"/>
                <w:lang w:val="en-US"/>
              </w:rPr>
            </w:pPr>
            <w:r>
              <w:rPr>
                <w:rStyle w:val="Kmcontent"/>
                <w:rFonts w:cs="Courier New" w:ascii="Courier New" w:hAnsi="Courier New"/>
                <w:color w:val="000000"/>
                <w:sz w:val="16"/>
                <w:szCs w:val="16"/>
                <w:lang w:val="en-US"/>
              </w:rPr>
              <w:t>${ORACLE_HOME}/oracle_common/common/bin/</w:t>
            </w:r>
            <w:r>
              <w:rPr>
                <w:rFonts w:cs="Courier New" w:ascii="Courier New" w:hAnsi="Courier New"/>
                <w:sz w:val="16"/>
                <w:szCs w:val="16"/>
                <w:lang w:val="en-US"/>
              </w:rPr>
              <w:t>unpack.sh</w:t>
            </w:r>
            <w:r>
              <w:rPr>
                <w:rStyle w:val="Kmcontent"/>
                <w:rFonts w:cs="Courier New" w:ascii="Courier New" w:hAnsi="Courier New"/>
                <w:color w:val="000000"/>
                <w:sz w:val="16"/>
                <w:szCs w:val="16"/>
                <w:lang w:val="en-US"/>
              </w:rPr>
              <w:t xml:space="preserve"> -domain=/opt/Anwendungen/domains/identity -app_dir=/opt/Anwendungen/applications/identity -template=${TEMP}/identity-domain.jar</w:t>
            </w:r>
          </w:p>
        </w:tc>
      </w:tr>
    </w:tbl>
    <w:p>
      <w:pPr>
        <w:pStyle w:val="HeadingBar"/>
        <w:rPr>
          <w:lang w:val="en-US"/>
        </w:rPr>
      </w:pPr>
      <w:r>
        <w:rPr>
          <w:lang w:val="en-US"/>
        </w:rPr>
      </w:r>
      <w:bookmarkStart w:id="157" w:name="_Hlk57296697"/>
      <w:bookmarkStart w:id="158" w:name="_Hlk57296697"/>
      <w:bookmarkEnd w:id="158"/>
    </w:p>
    <w:p>
      <w:pPr>
        <w:pStyle w:val="Heading3"/>
        <w:rPr/>
      </w:pPr>
      <w:bookmarkStart w:id="159" w:name="_Toc59090577"/>
      <w:r>
        <w:rPr/>
        <w:t>Post Conditions</w:t>
      </w:r>
      <w:bookmarkEnd w:id="159"/>
    </w:p>
    <w:p>
      <w:pPr>
        <w:pStyle w:val="TextBody"/>
        <w:rPr/>
      </w:pPr>
      <w:r>
        <w:rPr/>
        <w:t>Nach dem Ausrollen der Domain auf einem weiteren Knoten ist als erstes der WebLogic Nodemanager auf diesem Knoten zu starten.</w:t>
      </w:r>
    </w:p>
    <w:p>
      <w:pPr>
        <w:pStyle w:val="TextBody"/>
        <w:rPr/>
      </w:pPr>
      <w:r>
        <w:rPr/>
        <w:t>Anschließend können über die WebLogic Console der Domain die für diesen Knoten konfigurierten Managed Server gestartet werden.</w:t>
      </w:r>
    </w:p>
    <w:tbl>
      <w:tblPr>
        <w:tblW w:w="768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1448"/>
        <w:gridCol w:w="3119"/>
        <w:gridCol w:w="3119"/>
      </w:tblGrid>
      <w:tr>
        <w:trPr>
          <w:tblHeader w:val="true"/>
          <w:cantSplit w:val="true"/>
        </w:trPr>
        <w:tc>
          <w:tcPr>
            <w:tcW w:w="1448"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Machine</w:t>
            </w:r>
          </w:p>
        </w:tc>
        <w:tc>
          <w:tcPr>
            <w:tcW w:w="31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 xml:space="preserve">Identity Manager </w:t>
            </w:r>
          </w:p>
        </w:tc>
        <w:tc>
          <w:tcPr>
            <w:tcW w:w="3119"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SOA Suite</w:t>
            </w:r>
          </w:p>
        </w:tc>
      </w:tr>
      <w:tr>
        <w:trPr>
          <w:cantSplit w:val="true"/>
        </w:trPr>
        <w:tc>
          <w:tcPr>
            <w:tcW w:w="1448" w:type="dxa"/>
            <w:tcBorders/>
          </w:tcPr>
          <w:p>
            <w:pPr>
              <w:pStyle w:val="TableText"/>
              <w:widowControl w:val="false"/>
              <w:spacing w:before="60" w:after="60"/>
              <w:rPr>
                <w:b/>
                <w:b/>
                <w:lang w:val="de-DE"/>
              </w:rPr>
            </w:pPr>
            <w:r>
              <w:rPr>
                <w:b/>
                <w:lang w:val="de-DE"/>
              </w:rPr>
              <w:t>vwasc182</w:t>
            </w:r>
          </w:p>
        </w:tc>
        <w:tc>
          <w:tcPr>
            <w:tcW w:w="3119" w:type="dxa"/>
            <w:tcBorders/>
          </w:tcPr>
          <w:p>
            <w:pPr>
              <w:pStyle w:val="TableText"/>
              <w:widowControl w:val="false"/>
              <w:spacing w:before="60" w:after="60"/>
              <w:rPr>
                <w:lang w:val="de-DE"/>
              </w:rPr>
            </w:pPr>
            <w:r>
              <w:rPr>
                <w:lang w:val="de-DE"/>
              </w:rPr>
              <w:t>oim2</w:t>
            </w:r>
          </w:p>
        </w:tc>
        <w:tc>
          <w:tcPr>
            <w:tcW w:w="3119" w:type="dxa"/>
            <w:tcBorders/>
          </w:tcPr>
          <w:p>
            <w:pPr>
              <w:pStyle w:val="TableText"/>
              <w:widowControl w:val="false"/>
              <w:spacing w:before="60" w:after="60"/>
              <w:rPr>
                <w:lang w:val="de-DE"/>
              </w:rPr>
            </w:pPr>
            <w:r>
              <w:rPr>
                <w:lang w:val="de-DE"/>
              </w:rPr>
              <w:t>soa2</w:t>
            </w:r>
          </w:p>
        </w:tc>
      </w:tr>
      <w:tr>
        <w:trPr>
          <w:cantSplit w:val="true"/>
        </w:trPr>
        <w:tc>
          <w:tcPr>
            <w:tcW w:w="1448" w:type="dxa"/>
            <w:tcBorders>
              <w:bottom w:val="single" w:sz="6" w:space="0" w:color="000000"/>
            </w:tcBorders>
          </w:tcPr>
          <w:p>
            <w:pPr>
              <w:pStyle w:val="TableText"/>
              <w:widowControl w:val="false"/>
              <w:spacing w:before="60" w:after="60"/>
              <w:rPr>
                <w:b/>
                <w:b/>
                <w:lang w:val="de-DE"/>
              </w:rPr>
            </w:pPr>
            <w:r>
              <w:rPr>
                <w:b/>
                <w:lang w:val="de-DE"/>
              </w:rPr>
              <w:t>vwasc291</w:t>
            </w:r>
          </w:p>
        </w:tc>
        <w:tc>
          <w:tcPr>
            <w:tcW w:w="3119" w:type="dxa"/>
            <w:tcBorders>
              <w:bottom w:val="single" w:sz="6" w:space="0" w:color="000000"/>
            </w:tcBorders>
          </w:tcPr>
          <w:p>
            <w:pPr>
              <w:pStyle w:val="TableText"/>
              <w:widowControl w:val="false"/>
              <w:spacing w:before="60" w:after="60"/>
              <w:rPr>
                <w:lang w:val="de-DE"/>
              </w:rPr>
            </w:pPr>
            <w:r>
              <w:rPr>
                <w:lang w:val="de-DE"/>
              </w:rPr>
              <w:t>oim3</w:t>
            </w:r>
          </w:p>
        </w:tc>
        <w:tc>
          <w:tcPr>
            <w:tcW w:w="3119" w:type="dxa"/>
            <w:tcBorders>
              <w:bottom w:val="single" w:sz="6" w:space="0" w:color="000000"/>
            </w:tcBorders>
          </w:tcPr>
          <w:p>
            <w:pPr>
              <w:pStyle w:val="TableText"/>
              <w:widowControl w:val="false"/>
              <w:spacing w:before="60" w:after="60"/>
              <w:rPr>
                <w:lang w:val="de-DE"/>
              </w:rPr>
            </w:pPr>
            <w:r>
              <w:rPr>
                <w:lang w:val="de-DE"/>
              </w:rPr>
              <w:t>soa3</w:t>
            </w:r>
          </w:p>
        </w:tc>
      </w:tr>
    </w:tbl>
    <w:p>
      <w:pPr>
        <w:pStyle w:val="Heading2"/>
        <w:rPr/>
      </w:pPr>
      <w:bookmarkStart w:id="160" w:name="_Toc59090578"/>
      <w:r>
        <w:rPr/>
        <w:t>Konfiguration Nodemanager</w:t>
      </w:r>
      <w:bookmarkEnd w:id="160"/>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pPr>
            <w:r>
              <w:rPr/>
              <w:drawing>
                <wp:inline distT="0" distB="0" distL="0" distR="0">
                  <wp:extent cx="152400" cy="152400"/>
                  <wp:effectExtent l="0" t="0" r="0" b="0"/>
                  <wp:docPr id="3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8" descr=""/>
                          <pic:cNvPicPr>
                            <a:picLocks noChangeAspect="1" noChangeArrowheads="1"/>
                          </pic:cNvPicPr>
                        </pic:nvPicPr>
                        <pic:blipFill>
                          <a:blip r:embed="rId38"/>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blHeader w:val="true"/>
          <w:trHeight w:val="454" w:hRule="atLeast"/>
        </w:trPr>
        <w:tc>
          <w:tcPr>
            <w:tcW w:w="456" w:type="dxa"/>
            <w:vMerge w:val="continue"/>
            <w:tcBorders>
              <w:left w:val="single" w:sz="18" w:space="0" w:color="7C2482"/>
            </w:tcBorders>
            <w:shd w:color="auto" w:fill="FDF5FF"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7109" w:type="dxa"/>
            <w:tcBorders/>
            <w:shd w:color="auto" w:fill="FDF5FF" w:val="clear"/>
          </w:tcPr>
          <w:p>
            <w:pPr>
              <w:pStyle w:val="TextBody"/>
              <w:widowControl w:val="false"/>
              <w:spacing w:before="120" w:after="60"/>
              <w:ind w:left="0" w:hanging="0"/>
              <w:rPr/>
            </w:pPr>
            <w:r>
              <w:rPr/>
              <w:t>Auf jedem der beteiligten Knoten wird genau ein Nodemanager zur Verwaltung aller auf diese Konten bereitgestellten Domains verwendet.</w:t>
            </w:r>
          </w:p>
          <w:p>
            <w:pPr>
              <w:pStyle w:val="TextBody"/>
              <w:widowControl w:val="false"/>
              <w:spacing w:before="120" w:after="60"/>
              <w:ind w:left="0" w:hanging="0"/>
              <w:rPr/>
            </w:pPr>
            <w:r>
              <w:rPr/>
              <w:t>Die Skripte zur Steuerung dieser Komponente befinden sich in befinden sich in /opt/oracle/product/fmw/12.2.1/wlserver/server/bin</w:t>
            </w:r>
          </w:p>
        </w:tc>
      </w:tr>
    </w:tbl>
    <w:p>
      <w:pPr>
        <w:pStyle w:val="TextBody"/>
        <w:rPr/>
      </w:pPr>
      <w:r>
        <w:rPr/>
        <w:t>Um diese Variante des Betriebs des Nodemanagers zu verwenden ist die Domain in der Datei nodemanager.domains zu registrieren.</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35"/>
        <w:gridCol w:w="7030"/>
      </w:tblGrid>
      <w:tr>
        <w:trPr>
          <w:tblHeader w:val="true"/>
          <w:trHeight w:val="397" w:hRule="exact"/>
        </w:trPr>
        <w:tc>
          <w:tcPr>
            <w:tcW w:w="535" w:type="dxa"/>
            <w:vMerge w:val="restart"/>
            <w:tcBorders>
              <w:left w:val="single" w:sz="18" w:space="0" w:color="D6A042"/>
            </w:tcBorders>
            <w:shd w:color="auto" w:fill="FEFBF3" w:val="clear"/>
          </w:tcPr>
          <w:p>
            <w:pPr>
              <w:pStyle w:val="TextBody"/>
              <w:widowControl w:val="false"/>
              <w:spacing w:before="120" w:after="60"/>
              <w:ind w:left="0" w:hanging="0"/>
              <w:rPr/>
            </w:pPr>
            <w:r>
              <w:rPr/>
              <w:drawing>
                <wp:inline distT="0" distB="0" distL="0" distR="0">
                  <wp:extent cx="200025" cy="200025"/>
                  <wp:effectExtent l="0" t="0" r="0" b="0"/>
                  <wp:docPr id="34" name="Image9"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 descr="D:\tt\icon-warning-16.png"/>
                          <pic:cNvPicPr>
                            <a:picLocks noChangeAspect="1" noChangeArrowheads="1"/>
                          </pic:cNvPicPr>
                        </pic:nvPicPr>
                        <pic:blipFill>
                          <a:blip r:embed="rId39"/>
                          <a:stretch>
                            <a:fillRect/>
                          </a:stretch>
                        </pic:blipFill>
                        <pic:spPr bwMode="auto">
                          <a:xfrm>
                            <a:off x="0" y="0"/>
                            <a:ext cx="200025" cy="200025"/>
                          </a:xfrm>
                          <a:prstGeom prst="rect">
                            <a:avLst/>
                          </a:prstGeom>
                        </pic:spPr>
                      </pic:pic>
                    </a:graphicData>
                  </a:graphic>
                </wp:inline>
              </w:drawing>
            </w:r>
          </w:p>
        </w:tc>
        <w:tc>
          <w:tcPr>
            <w:tcW w:w="7030" w:type="dxa"/>
            <w:tcBorders/>
            <w:shd w:color="auto" w:fill="FEFBF3" w:val="clear"/>
          </w:tcPr>
          <w:p>
            <w:pPr>
              <w:pStyle w:val="TextBody"/>
              <w:widowControl w:val="false"/>
              <w:spacing w:before="120" w:after="60"/>
              <w:ind w:left="0" w:hanging="0"/>
              <w:rPr>
                <w:b/>
                <w:b/>
                <w:color w:val="D6A042"/>
                <w:sz w:val="24"/>
                <w:szCs w:val="24"/>
              </w:rPr>
            </w:pPr>
            <w:r>
              <w:rPr>
                <w:b/>
                <w:color w:val="D6A042"/>
                <w:sz w:val="24"/>
                <w:szCs w:val="24"/>
              </w:rPr>
              <w:t>Warnung</w:t>
            </w:r>
          </w:p>
        </w:tc>
      </w:tr>
      <w:tr>
        <w:trPr>
          <w:tblHeader w:val="true"/>
          <w:trHeight w:val="454" w:hRule="atLeast"/>
        </w:trPr>
        <w:tc>
          <w:tcPr>
            <w:tcW w:w="535" w:type="dxa"/>
            <w:vMerge w:val="continue"/>
            <w:tcBorders>
              <w:left w:val="single" w:sz="18" w:space="0" w:color="D6A042"/>
            </w:tcBorders>
            <w:shd w:color="auto" w:fill="FEFBF3" w:val="clear"/>
          </w:tcPr>
          <w:p>
            <w:pPr>
              <w:pStyle w:val="TextBody"/>
              <w:widowControl w:val="false"/>
              <w:spacing w:before="120" w:after="60"/>
              <w:ind w:left="0" w:hanging="0"/>
              <w:rPr/>
            </w:pPr>
            <w:r>
              <w:rPr/>
            </w:r>
          </w:p>
        </w:tc>
        <w:tc>
          <w:tcPr>
            <w:tcW w:w="7030" w:type="dxa"/>
            <w:tcBorders/>
            <w:shd w:color="auto" w:fill="FEFBF3" w:val="clear"/>
          </w:tcPr>
          <w:p>
            <w:pPr>
              <w:pStyle w:val="TextBody"/>
              <w:widowControl w:val="false"/>
              <w:spacing w:before="120" w:after="60"/>
              <w:ind w:left="0" w:hanging="0"/>
              <w:rPr/>
            </w:pPr>
            <w:r>
              <w:rPr/>
              <w:t>Diese Datei wird im Verzeichnis /opt/Anwendungen/domains erzeugt.</w:t>
            </w:r>
          </w:p>
        </w:tc>
      </w:tr>
    </w:tbl>
    <w:p>
      <w:pPr>
        <w:pStyle w:val="TextBody"/>
        <w:rPr/>
      </w:pPr>
      <w:r>
        <w:rPr/>
        <w:t>Nachfolgendes Kommando wird verwendet, um die Domain auf jeden Knoten zu registrieren:</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75"/>
        <w:gridCol w:w="6990"/>
      </w:tblGrid>
      <w:tr>
        <w:trPr>
          <w:tblHeader w:val="true"/>
          <w:trHeight w:val="397" w:hRule="exact"/>
        </w:trPr>
        <w:tc>
          <w:tcPr>
            <w:tcW w:w="575"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pPr>
            <w:r>
              <w:rPr/>
              <w:drawing>
                <wp:inline distT="0" distB="0" distL="0" distR="0">
                  <wp:extent cx="227965" cy="227965"/>
                  <wp:effectExtent l="0" t="0" r="0" b="0"/>
                  <wp:docPr id="3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 descr=""/>
                          <pic:cNvPicPr>
                            <a:picLocks noChangeAspect="1" noChangeArrowheads="1"/>
                          </pic:cNvPicPr>
                        </pic:nvPicPr>
                        <pic:blipFill>
                          <a:blip r:embed="rId40"/>
                          <a:stretch>
                            <a:fillRect/>
                          </a:stretch>
                        </pic:blipFill>
                        <pic:spPr bwMode="auto">
                          <a:xfrm>
                            <a:off x="0" y="0"/>
                            <a:ext cx="227965" cy="227965"/>
                          </a:xfrm>
                          <a:prstGeom prst="rect">
                            <a:avLst/>
                          </a:prstGeom>
                        </pic:spPr>
                      </pic:pic>
                    </a:graphicData>
                  </a:graphic>
                </wp:inline>
              </w:drawing>
            </w:r>
          </w:p>
        </w:tc>
        <w:tc>
          <w:tcPr>
            <w:tcW w:w="6990"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75" w:type="dxa"/>
            <w:vMerge w:val="continue"/>
            <w:tcBorders>
              <w:left w:val="single" w:sz="18" w:space="0" w:color="7F7F7F"/>
            </w:tcBorders>
            <w:shd w:color="auto" w:fill="F2F2F2" w:themeFill="background1" w:themeFillShade="f2" w:val="clear"/>
            <w:vAlign w:val="center"/>
          </w:tcPr>
          <w:p>
            <w:pPr>
              <w:pStyle w:val="Normal"/>
              <w:widowControl w:val="false"/>
              <w:rPr>
                <w:rFonts w:ascii="Calibri Light" w:hAnsi="Calibri Light" w:asciiTheme="majorHAnsi" w:hAnsiTheme="majorHAnsi"/>
              </w:rPr>
            </w:pPr>
            <w:r>
              <w:rPr>
                <w:rFonts w:asciiTheme="majorHAnsi" w:hAnsiTheme="majorHAnsi" w:ascii="Calibri Light" w:hAnsi="Calibri Light"/>
              </w:rPr>
            </w:r>
          </w:p>
        </w:tc>
        <w:tc>
          <w:tcPr>
            <w:tcW w:w="6990" w:type="dxa"/>
            <w:tcBorders/>
            <w:shd w:color="auto" w:fill="F2F2F2" w:themeFill="background1" w:themeFillShade="f2" w:val="clear"/>
          </w:tcPr>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touch /opt/Anwendungen/domains/nodemanager.domains</w:t>
            </w:r>
          </w:p>
          <w:p>
            <w:pPr>
              <w:pStyle w:val="TextBody"/>
              <w:widowControl w:val="false"/>
              <w:spacing w:before="120" w:after="120"/>
              <w:ind w:left="0" w:hanging="0"/>
              <w:contextualSpacing/>
              <w:rPr>
                <w:rFonts w:ascii="Courier New" w:hAnsi="Courier New" w:cs="Courier New"/>
                <w:sz w:val="16"/>
                <w:szCs w:val="16"/>
                <w:lang w:val="en-US"/>
              </w:rPr>
            </w:pPr>
            <w:r>
              <w:rPr>
                <w:rFonts w:cs="Courier New" w:ascii="Courier New" w:hAnsi="Courier New"/>
                <w:sz w:val="16"/>
                <w:szCs w:val="16"/>
                <w:lang w:val="en-US"/>
              </w:rPr>
              <w:t>cat &gt;&gt; touch /opt/Anwendungen/domains/nodemanager.domains &lt;&lt; EOF</w:t>
            </w:r>
          </w:p>
          <w:p>
            <w:pPr>
              <w:pStyle w:val="TextBody"/>
              <w:widowControl w:val="false"/>
              <w:spacing w:before="120" w:after="120"/>
              <w:ind w:left="0" w:hanging="0"/>
              <w:contextualSpacing/>
              <w:rPr>
                <w:rFonts w:ascii="Courier New" w:hAnsi="Courier New" w:cs="Courier New"/>
                <w:sz w:val="16"/>
                <w:szCs w:val="16"/>
              </w:rPr>
            </w:pPr>
            <w:r>
              <w:rPr>
                <w:rFonts w:cs="Courier New" w:ascii="Courier New" w:hAnsi="Courier New"/>
                <w:sz w:val="16"/>
                <w:szCs w:val="16"/>
                <w:lang w:eastAsia="de-DE"/>
              </w:rPr>
              <w:t>identity=/opt/Anwendungen/domains/identity</w:t>
            </w:r>
          </w:p>
          <w:p>
            <w:pPr>
              <w:pStyle w:val="TextBody"/>
              <w:widowControl w:val="false"/>
              <w:spacing w:before="120" w:after="120"/>
              <w:ind w:left="0" w:hanging="0"/>
              <w:contextualSpacing/>
              <w:rPr>
                <w:rFonts w:ascii="Courier New" w:hAnsi="Courier New" w:cs="Courier New"/>
                <w:sz w:val="16"/>
                <w:szCs w:val="16"/>
              </w:rPr>
            </w:pPr>
            <w:r>
              <w:rPr>
                <w:rFonts w:cs="Courier New" w:ascii="Courier New" w:hAnsi="Courier New"/>
                <w:sz w:val="16"/>
                <w:szCs w:val="16"/>
              </w:rPr>
              <w:t>EOF</w:t>
            </w:r>
          </w:p>
          <w:p>
            <w:pPr>
              <w:pStyle w:val="TextBody"/>
              <w:widowControl w:val="false"/>
              <w:spacing w:before="120" w:after="120"/>
              <w:ind w:left="0" w:hanging="0"/>
              <w:contextualSpacing/>
              <w:rPr>
                <w:rFonts w:ascii="Courier New" w:hAnsi="Courier New" w:cs="Courier New"/>
              </w:rPr>
            </w:pPr>
            <w:r>
              <w:rPr>
                <w:rFonts w:cs="Courier New" w:ascii="Courier New" w:hAnsi="Courier New"/>
              </w:rPr>
            </w:r>
          </w:p>
        </w:tc>
      </w:tr>
    </w:tbl>
    <w:p>
      <w:pPr>
        <w:pStyle w:val="TextBody"/>
        <w:spacing w:before="120" w:after="60"/>
        <w:ind w:left="0" w:hanging="0"/>
        <w:rPr/>
      </w:pPr>
      <w:r>
        <w:rPr/>
      </w:r>
    </w:p>
    <w:sectPr>
      <w:headerReference w:type="default" r:id="rId41"/>
      <w:footerReference w:type="default" r:id="rId42"/>
      <w:type w:val="nextPage"/>
      <w:pgSz w:w="11906" w:h="16838"/>
      <w:pgMar w:left="720" w:right="720" w:gutter="360" w:header="432" w:top="720" w:footer="432" w:bottom="108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imes">
    <w:altName w:val="Times New Roman"/>
    <w:charset w:val="01"/>
    <w:family w:val="roman"/>
    <w:pitch w:val="variable"/>
  </w:font>
  <w:font w:name="Calibri Light">
    <w:charset w:val="01"/>
    <w:family w:val="roman"/>
    <w:pitch w:val="variable"/>
  </w:font>
  <w:font w:name="Book Antiqua">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2"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7920"/>
        <w:tab w:val="right" w:pos="9543" w:leader="none"/>
        <w:tab w:val="right" w:pos="10081" w:leader="none"/>
      </w:tabs>
      <w:rPr/>
    </w:pPr>
    <w:r>
      <w:fldChar w:fldCharType="begin"/>
    </w:r>
    <w:r>
      <w:rPr/>
      <w:instrText xml:space="preserve">STYLEREF Titel</w:instrText>
    </w:r>
    <w:r>
      <w:rPr/>
    </w:r>
    <w:r>
      <w:rPr/>
      <w:fldChar w:fldCharType="separate"/>
    </w:r>
    <w:r>
      <w:rPr/>
      <w:t>IM.IAM Installation</w:t>
    </w:r>
    <w:r>
      <w:rPr/>
    </w:r>
    <w:r>
      <w:rPr/>
      <w:fldChar w:fldCharType="end"/>
    </w:r>
    <w:r>
      <w:fldChar w:fldCharType="begin"/>
    </w:r>
    <w:r>
      <w:rPr/>
      <w:instrText xml:space="preserve">STYLEREF Titel</w:instrText>
    </w:r>
    <w:r>
      <w:rPr/>
    </w:r>
    <w:r>
      <w:rPr/>
      <w:fldChar w:fldCharType="separate"/>
    </w:r>
    <w:r>
      <w:rPr/>
      <w:t>IM.IAM Installation</w:t>
    </w:r>
    <w:r>
      <w:rPr/>
    </w:r>
    <w:r>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tab/>
    </w:r>
    <w:r>
      <w:fldChar w:fldCharType="begin"/>
    </w:r>
    <w:r>
      <w:rPr/>
      <w:instrText xml:space="preserve">STYLEREF "Überschrift 2"</w:instrText>
    </w:r>
    <w:r>
      <w:rPr/>
    </w:r>
    <w:r>
      <w:rPr/>
      <w:fldChar w:fldCharType="separate"/>
    </w:r>
    <w:r>
      <w:rPr/>
      <w:t>Dokumentenkontrolle</w:t>
    </w:r>
    <w:r>
      <w:rPr/>
    </w:r>
    <w:r>
      <w:rPr/>
      <w:fldChar w:fldCharType="end"/>
    </w:r>
    <w:r>
      <w:fldChar w:fldCharType="begin"/>
    </w:r>
    <w:r>
      <w:rPr/>
      <w:instrText xml:space="preserve">STYLEREF "Überschrift 2"</w:instrText>
    </w:r>
    <w:r>
      <w:rPr/>
    </w:r>
    <w:r>
      <w:rPr/>
      <w:fldChar w:fldCharType="separate"/>
    </w:r>
    <w:r>
      <w:rPr/>
      <w:t>Dokumentenkontrolle</w:t>
    </w:r>
    <w:r>
      <w:rPr/>
    </w:r>
    <w:r>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tab/>
    </w:r>
    <w:r>
      <w:rPr>
        <w:rStyle w:val="Pagenumber"/>
        <w:rFonts w:cs="Calibri" w:cstheme="minorHAnsi"/>
        <w:lang w:val="en-US"/>
      </w:rPr>
      <w:fldChar w:fldCharType="begin"/>
    </w:r>
    <w:r>
      <w:rPr>
        <w:rStyle w:val="Pagenumber"/>
        <w:rFonts w:cs="Calibri"/>
        <w:lang w:val="en-US"/>
      </w:rPr>
      <w:instrText xml:space="preserve"> PAGE </w:instrText>
    </w:r>
    <w:r>
      <w:rPr>
        <w:rStyle w:val="Pagenumber"/>
        <w:rFonts w:cs="Calibri"/>
        <w:lang w:val="en-US"/>
      </w:rPr>
      <w:fldChar w:fldCharType="separate"/>
    </w:r>
    <w:r>
      <w:rPr>
        <w:rStyle w:val="Pagenumber"/>
        <w:rFonts w:cs="Calibri"/>
        <w:lang w:val="en-US"/>
      </w:rPr>
      <w:t>iv</w:t>
    </w:r>
    <w:r>
      <w:rPr>
        <w:rStyle w:val="Pagenumber"/>
        <w:rFonts w:cs="Calibri"/>
        <w:lang w:val="en-US"/>
      </w:rPr>
      <w:fldChar w:fldCharType="end"/>
    </w:r>
  </w:p>
  <w:p>
    <w:pPr>
      <w:pStyle w:val="Footer"/>
      <w:tabs>
        <w:tab w:val="clear" w:pos="7920"/>
        <w:tab w:val="left" w:pos="3405" w:leader="none"/>
        <w:tab w:val="center" w:pos="5131" w:leader="none"/>
        <w:tab w:val="right" w:pos="9718" w:leader="none"/>
        <w:tab w:val="right" w:pos="10438" w:leader="none"/>
      </w:tabs>
      <w:rPr>
        <w:lang w:val="en-US"/>
      </w:rPr>
    </w:pPr>
    <w:r>
      <w:rPr>
        <w:lang w:val="en-US"/>
      </w:rPr>
      <w:fldChar w:fldCharType="begin"/>
    </w:r>
    <w:r>
      <w:rPr>
        <w:lang w:val="en-US"/>
      </w:rPr>
      <w:instrText xml:space="preserve"> FILENAME </w:instrText>
    </w:r>
    <w:r>
      <w:rPr>
        <w:lang w:val="en-US"/>
      </w:rPr>
      <w:fldChar w:fldCharType="separate"/>
    </w:r>
    <w:r>
      <w:rPr>
        <w:lang w:val="en-US"/>
      </w:rPr>
      <w:t>IM.IAM Installation.docx</w:t>
    </w:r>
    <w:r>
      <w:rPr>
        <w:lang w:val="en-US"/>
      </w:rPr>
      <w:fldChar w:fldCharType="end"/>
    </w:r>
    <w:r>
      <w:rPr>
        <w:lang w:val="en-US"/>
      </w:rPr>
      <w:t xml:space="preserve"> </w:t>
    </w:r>
    <w:r>
      <w:rPr>
        <w:lang w:val="en-US"/>
      </w:rPr>
      <w:fldChar w:fldCharType="begin"/>
    </w:r>
    <w:r>
      <w:rPr>
        <w:lang w:val="en-US"/>
      </w:rPr>
      <w:instrText xml:space="preserve"> REF DocVersion \h </w:instrText>
    </w:r>
    <w:r>
      <w:rPr>
        <w:lang w:val="en-US"/>
      </w:rPr>
      <w:fldChar w:fldCharType="separate"/>
    </w:r>
    <w:r>
      <w:rPr>
        <w:lang w:val="en-US"/>
      </w:rPr>
      <w:t>1.0</w:t>
    </w:r>
    <w:r>
      <w:rPr>
        <w:lang w:val="en-US"/>
      </w:rPr>
      <w:fldChar w:fldCharType="end"/>
    </w:r>
    <w:r>
      <w:rPr>
        <w:lang w:val="en-US"/>
      </w:rPr>
      <w:fldChar w:fldCharType="begin"/>
    </w:r>
    <w:r>
      <w:rPr>
        <w:lang w:val="en-US"/>
      </w:rPr>
      <w:instrText xml:space="preserve"> REF DocVersion \h </w:instrText>
    </w:r>
    <w:r>
      <w:rPr>
        <w:lang w:val="en-US"/>
      </w:rPr>
      <w:fldChar w:fldCharType="separate"/>
    </w:r>
    <w:r>
      <w:rPr>
        <w:lang w:val="en-US"/>
      </w:rPr>
      <w:t>1.0</w:t>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fldChar w:fldCharType="begin"/>
    </w:r>
    <w:r>
      <w:rPr>
        <w:lang w:val="en-US"/>
      </w:rPr>
      <w:instrText xml:space="preserve">STYLEREF Title \* MERGEFORMAT</w:instrText>
    </w:r>
    <w:r>
      <w:rPr>
        <w:lang w:val="en-US"/>
      </w:rPr>
    </w:r>
    <w:r>
      <w:rPr>
        <w:lang w:val="en-US"/>
      </w:rPr>
      <w:fldChar w:fldCharType="separate"/>
    </w:r>
    <w:r>
      <w:rPr>
        <w:lang w:val="en-US"/>
      </w:rPr>
    </w:r>
    <w:r>
      <w:rPr>
        <w:b/>
        <w:bCs/>
      </w:rPr>
      <w:t>Fehler! Verwenden Sie die Registerkarte 'Start', um Title dem Text zuzuweisen, der hier angezeigt werden soll.</w:t>
    </w:r>
    <w:r>
      <w:rPr>
        <w:lang w:val="en-US"/>
      </w:rPr>
    </w:r>
    <w:r>
      <w:rPr>
        <w:lang w:val="en-US"/>
      </w:rPr>
      <w:fldChar w:fldCharType="end"/>
    </w:r>
    <w:r>
      <w:fldChar w:fldCharType="begin"/>
    </w:r>
    <w:r>
      <w:rPr>
        <w:lang w:val="en-US"/>
      </w:rPr>
      <w:instrText xml:space="preserve">STYLEREF Title \* MERGEFORMAT</w:instrText>
    </w:r>
    <w:r>
      <w:rPr>
        <w:lang w:val="en-US"/>
      </w:rPr>
    </w:r>
    <w:r>
      <w:rPr>
        <w:lang w:val="en-US"/>
      </w:rPr>
      <w:fldChar w:fldCharType="separate"/>
    </w:r>
    <w:r>
      <w:rPr>
        <w:lang w:val="en-US"/>
      </w:rPr>
      <w:t>&lt;Vollständiger Name der Firma&gt;</w:t>
    </w:r>
    <w:r>
      <w:rPr>
        <w:lang w:val="en-US"/>
      </w:rPr>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lang w:val="en-US"/>
      </w:rPr>
      <w:tab/>
      <w:tab/>
      <w:t>Confidential – For internal use only</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7920"/>
        <w:tab w:val="right" w:pos="10440" w:leader="none"/>
      </w:tabs>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7920"/>
        <w:tab w:val="right" w:pos="9543" w:leader="none"/>
        <w:tab w:val="right" w:pos="10081" w:leader="none"/>
      </w:tabs>
      <w:rPr/>
    </w:pPr>
    <w:r>
      <w:fldChar w:fldCharType="begin"/>
    </w:r>
    <w:r>
      <w:rPr/>
      <w:instrText xml:space="preserve">STYLEREF Titel</w:instrText>
    </w:r>
    <w:r>
      <w:rPr/>
    </w:r>
    <w:r>
      <w:rPr/>
      <w:fldChar w:fldCharType="separate"/>
    </w:r>
    <w:r>
      <w:rPr/>
      <w:t>IM.IAM Installation</w:t>
    </w:r>
    <w:r>
      <w:rPr/>
    </w:r>
    <w:r>
      <w:rPr/>
      <w:fldChar w:fldCharType="end"/>
    </w:r>
    <w:r>
      <w:fldChar w:fldCharType="begin"/>
    </w:r>
    <w:r>
      <w:rPr/>
      <w:instrText xml:space="preserve">STYLEREF Titel</w:instrText>
    </w:r>
    <w:r>
      <w:rPr/>
    </w:r>
    <w:r>
      <w:rPr/>
      <w:fldChar w:fldCharType="separate"/>
    </w:r>
    <w:r>
      <w:rPr/>
      <w:t>IM.IAM Installation</w:t>
    </w:r>
    <w:r>
      <w:rPr/>
    </w:r>
    <w:r>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tab/>
    </w:r>
    <w:r>
      <w:fldChar w:fldCharType="begin"/>
    </w:r>
    <w:r>
      <w:rPr/>
      <w:instrText xml:space="preserve">STYLEREF "Überschrift 2"</w:instrText>
    </w:r>
    <w:r>
      <w:rPr/>
    </w:r>
    <w:r>
      <w:rPr/>
      <w:fldChar w:fldCharType="separate"/>
    </w:r>
    <w:r>
      <w:rPr/>
      <w:t>Dokumentenkontrolle</w:t>
    </w:r>
    <w:r>
      <w:rPr/>
    </w:r>
    <w:r>
      <w:rPr/>
      <w:fldChar w:fldCharType="end"/>
    </w:r>
    <w:r>
      <w:fldChar w:fldCharType="begin"/>
    </w:r>
    <w:r>
      <w:rPr/>
      <w:instrText xml:space="preserve">STYLEREF "Überschrift 2"</w:instrText>
    </w:r>
    <w:r>
      <w:rPr/>
    </w:r>
    <w:r>
      <w:rPr/>
      <w:fldChar w:fldCharType="separate"/>
    </w:r>
    <w:r>
      <w:rPr/>
      <w:t>Dokumentenkontrolle</w:t>
    </w:r>
    <w:r>
      <w:rPr/>
    </w:r>
    <w:r>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tab/>
    </w:r>
    <w:r>
      <w:rPr>
        <w:rStyle w:val="Pagenumber"/>
        <w:rFonts w:cs="Calibri" w:cstheme="minorHAnsi"/>
        <w:lang w:val="en-US"/>
      </w:rPr>
      <w:fldChar w:fldCharType="begin"/>
    </w:r>
    <w:r>
      <w:rPr>
        <w:rStyle w:val="Pagenumber"/>
        <w:rFonts w:cs="Calibri"/>
        <w:lang w:val="en-US"/>
      </w:rPr>
      <w:instrText xml:space="preserve"> PAGE </w:instrText>
    </w:r>
    <w:r>
      <w:rPr>
        <w:rStyle w:val="Pagenumber"/>
        <w:rFonts w:cs="Calibri"/>
        <w:lang w:val="en-US"/>
      </w:rPr>
      <w:fldChar w:fldCharType="separate"/>
    </w:r>
    <w:r>
      <w:rPr>
        <w:rStyle w:val="Pagenumber"/>
        <w:rFonts w:cs="Calibri"/>
        <w:lang w:val="en-US"/>
      </w:rPr>
      <w:t>24</w:t>
    </w:r>
    <w:r>
      <w:rPr>
        <w:rStyle w:val="Pagenumber"/>
        <w:rFonts w:cs="Calibri"/>
        <w:lang w:val="en-US"/>
      </w:rPr>
      <w:fldChar w:fldCharType="end"/>
    </w:r>
  </w:p>
  <w:p>
    <w:pPr>
      <w:pStyle w:val="Footer"/>
      <w:tabs>
        <w:tab w:val="clear" w:pos="7920"/>
        <w:tab w:val="left" w:pos="3405" w:leader="none"/>
        <w:tab w:val="center" w:pos="5131" w:leader="none"/>
        <w:tab w:val="right" w:pos="9718" w:leader="none"/>
        <w:tab w:val="right" w:pos="10438" w:leader="none"/>
      </w:tabs>
      <w:rPr>
        <w:lang w:val="en-US"/>
      </w:rPr>
    </w:pPr>
    <w:r>
      <w:rPr>
        <w:lang w:val="en-US"/>
      </w:rPr>
      <w:fldChar w:fldCharType="begin"/>
    </w:r>
    <w:r>
      <w:rPr>
        <w:lang w:val="en-US"/>
      </w:rPr>
      <w:instrText xml:space="preserve"> FILENAME </w:instrText>
    </w:r>
    <w:r>
      <w:rPr>
        <w:lang w:val="en-US"/>
      </w:rPr>
      <w:fldChar w:fldCharType="separate"/>
    </w:r>
    <w:r>
      <w:rPr>
        <w:lang w:val="en-US"/>
      </w:rPr>
      <w:t>IM.IAM Installation.docx</w:t>
    </w:r>
    <w:r>
      <w:rPr>
        <w:lang w:val="en-US"/>
      </w:rPr>
      <w:fldChar w:fldCharType="end"/>
    </w:r>
    <w:r>
      <w:rPr>
        <w:lang w:val="en-US"/>
      </w:rPr>
      <w:t xml:space="preserve"> </w:t>
    </w:r>
    <w:r>
      <w:rPr>
        <w:lang w:val="en-US"/>
      </w:rPr>
      <w:fldChar w:fldCharType="begin"/>
    </w:r>
    <w:r>
      <w:rPr>
        <w:lang w:val="en-US"/>
      </w:rPr>
      <w:instrText xml:space="preserve"> REF DocVersion \h </w:instrText>
    </w:r>
    <w:r>
      <w:rPr>
        <w:lang w:val="en-US"/>
      </w:rPr>
      <w:fldChar w:fldCharType="separate"/>
    </w:r>
    <w:r>
      <w:rPr>
        <w:lang w:val="en-US"/>
      </w:rPr>
      <w:t>1.0</w:t>
    </w:r>
    <w:r>
      <w:rPr>
        <w:lang w:val="en-US"/>
      </w:rPr>
      <w:fldChar w:fldCharType="end"/>
    </w:r>
    <w:r>
      <w:rPr>
        <w:lang w:val="en-US"/>
      </w:rPr>
      <w:fldChar w:fldCharType="begin"/>
    </w:r>
    <w:r>
      <w:rPr>
        <w:lang w:val="en-US"/>
      </w:rPr>
      <w:instrText xml:space="preserve"> REF DocVersion \h </w:instrText>
    </w:r>
    <w:r>
      <w:rPr>
        <w:lang w:val="en-US"/>
      </w:rPr>
      <w:fldChar w:fldCharType="separate"/>
    </w:r>
    <w:r>
      <w:rPr>
        <w:lang w:val="en-US"/>
      </w:rPr>
      <w:t>1.0</w:t>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fldChar w:fldCharType="begin"/>
    </w:r>
    <w:r>
      <w:rPr>
        <w:lang w:val="en-US"/>
      </w:rPr>
      <w:instrText xml:space="preserve">STYLEREF Title \* MERGEFORMAT</w:instrText>
    </w:r>
    <w:r>
      <w:rPr>
        <w:lang w:val="en-US"/>
      </w:rPr>
    </w:r>
    <w:r>
      <w:rPr>
        <w:lang w:val="en-US"/>
      </w:rPr>
      <w:fldChar w:fldCharType="separate"/>
    </w:r>
    <w:r>
      <w:rPr>
        <w:lang w:val="en-US"/>
      </w:rPr>
    </w:r>
    <w:r>
      <w:rPr>
        <w:b/>
        <w:bCs/>
      </w:rPr>
      <w:t>Fehler! Verwenden Sie die Registerkarte 'Start', um Title dem Text zuzuweisen, der hier angezeigt werden soll.</w:t>
    </w:r>
    <w:r>
      <w:rPr>
        <w:lang w:val="en-US"/>
      </w:rPr>
    </w:r>
    <w:r>
      <w:rPr>
        <w:lang w:val="en-US"/>
      </w:rPr>
      <w:fldChar w:fldCharType="end"/>
    </w:r>
    <w:r>
      <w:fldChar w:fldCharType="begin"/>
    </w:r>
    <w:r>
      <w:rPr>
        <w:lang w:val="en-US"/>
      </w:rPr>
      <w:instrText xml:space="preserve">STYLEREF Title \* MERGEFORMAT</w:instrText>
    </w:r>
    <w:r>
      <w:rPr>
        <w:lang w:val="en-US"/>
      </w:rPr>
    </w:r>
    <w:r>
      <w:rPr>
        <w:lang w:val="en-US"/>
      </w:rPr>
      <w:fldChar w:fldCharType="separate"/>
    </w:r>
    <w:r>
      <w:rPr>
        <w:lang w:val="en-US"/>
      </w:rPr>
      <w:t>&lt;Vollständiger Name der Firma&gt;</w:t>
    </w:r>
    <w:r>
      <w:rPr>
        <w:lang w:val="en-US"/>
      </w:rPr>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lang w:val="en-US"/>
      </w:rPr>
      <w:tab/>
      <w:tab/>
      <w:t>Confidential – For internal use only</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10440"/>
        <w:tab w:val="right" w:pos="10081" w:leader="none"/>
      </w:tabs>
      <w:rPr/>
    </w:pPr>
    <w:r>
      <w:rPr/>
      <w:tab/>
    </w:r>
    <w:r>
      <w:rPr>
        <w:rStyle w:val="HighlightedVariable"/>
      </w:rPr>
      <w:fldChar w:fldCharType="begin"/>
    </w:r>
    <w:r>
      <w:rPr>
        <w:rStyle w:val="HighlightedVariable"/>
      </w:rPr>
      <w:instrText xml:space="preserve"> REF DocControlNumber \h </w:instrText>
    </w:r>
    <w:r>
      <w:rPr>
        <w:rStyle w:val="HighlightedVariable"/>
      </w:rPr>
      <w:fldChar w:fldCharType="separate"/>
    </w:r>
    <w:r>
      <w:rPr>
        <w:rStyle w:val="HighlightedVariable"/>
      </w:rPr>
      <w:t xml:space="preserve">OC_DE/300516442/DO.081/0005 </w:t>
    </w:r>
    <w:r>
      <w:rPr>
        <w:rStyle w:val="HighlightedVariable"/>
      </w:rPr>
      <w:fldChar w:fldCharType="end"/>
    </w:r>
    <w:r>
      <w:rPr/>
      <w:fldChar w:fldCharType="begin"/>
    </w:r>
    <w:r>
      <w:rPr/>
      <w:instrText xml:space="preserve"> REF DocControlNumber \h </w:instrText>
    </w:r>
    <w:r>
      <w:rPr/>
      <w:fldChar w:fldCharType="separate"/>
    </w:r>
    <w:r>
      <w:rPr/>
      <w:t xml:space="preserve">OC_DE/300516442/DO.081/0005 </w:t>
    </w:r>
    <w:r>
      <w:rPr/>
      <w:fldChar w:fldCharType="end"/>
    </w:r>
    <w:r>
      <w:rPr/>
      <w:fldChar w:fldCharType="begin"/>
    </w:r>
    <w:r>
      <w:rPr/>
      <w:instrText xml:space="preserve"> IF  "" ""</w:instrText>
    </w:r>
    <w:r>
      <w:rPr/>
      <w:fldChar w:fldCharType="separate"/>
    </w:r>
    <w:r>
      <w:rPr/>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10440"/>
        <w:tab w:val="right" w:pos="10081" w:leader="none"/>
      </w:tabs>
      <w:rPr/>
    </w:pPr>
    <w:r>
      <w:rPr/>
      <w:tab/>
    </w:r>
    <w:r>
      <w:rPr>
        <w:rStyle w:val="HighlightedVariable"/>
      </w:rPr>
      <w:fldChar w:fldCharType="begin"/>
    </w:r>
    <w:r>
      <w:rPr>
        <w:rStyle w:val="HighlightedVariable"/>
      </w:rPr>
      <w:instrText xml:space="preserve"> REF DocControlNumber \h </w:instrText>
    </w:r>
    <w:r>
      <w:rPr>
        <w:rStyle w:val="HighlightedVariable"/>
      </w:rPr>
      <w:fldChar w:fldCharType="separate"/>
    </w:r>
    <w:r>
      <w:rPr>
        <w:rStyle w:val="HighlightedVariable"/>
      </w:rPr>
      <w:t xml:space="preserve">OC_DE/300516442/DO.081/0005 </w:t>
    </w:r>
    <w:r>
      <w:rPr>
        <w:rStyle w:val="HighlightedVariable"/>
      </w:rPr>
      <w:fldChar w:fldCharType="end"/>
    </w:r>
    <w:r>
      <w:rPr/>
      <w:fldChar w:fldCharType="begin"/>
    </w:r>
    <w:r>
      <w:rPr/>
      <w:instrText xml:space="preserve"> REF DocControlNumber \h </w:instrText>
    </w:r>
    <w:r>
      <w:rPr/>
      <w:fldChar w:fldCharType="separate"/>
    </w:r>
    <w:r>
      <w:rPr/>
      <w:t xml:space="preserve">OC_DE/300516442/DO.081/0005 </w:t>
    </w:r>
    <w:r>
      <w:rPr/>
      <w:fldChar w:fldCharType="end"/>
    </w:r>
    <w:r>
      <w:rPr/>
      <w:fldChar w:fldCharType="begin"/>
    </w:r>
    <w:r>
      <w:rPr/>
      <w:instrText xml:space="preserve"> IF  "" ""</w:instrText>
    </w:r>
    <w:r>
      <w:rPr/>
      <w:fldChar w:fldCharType="separate"/>
    </w:r>
    <w:r>
      <w:rPr/>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096" w:hanging="21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3600"/>
        </w:tabs>
        <w:ind w:left="32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3240" w:hanging="360"/>
      </w:pPr>
      <w:rPr>
        <w:rFonts w:ascii="Symbol" w:hAnsi="Symbol" w:cs="Symbol" w:hint="default"/>
      </w:rPr>
    </w:lvl>
    <w:lvl w:ilvl="1">
      <w:start w:val="1"/>
      <w:numFmt w:val="bullet"/>
      <w:lvlText w:val="o"/>
      <w:lvlJc w:val="left"/>
      <w:pPr>
        <w:tabs>
          <w:tab w:val="num" w:pos="0"/>
        </w:tabs>
        <w:ind w:left="3960" w:hanging="360"/>
      </w:pPr>
      <w:rPr>
        <w:rFonts w:ascii="Courier New" w:hAnsi="Courier New" w:cs="Courier New" w:hint="default"/>
      </w:rPr>
    </w:lvl>
    <w:lvl w:ilvl="2">
      <w:start w:val="1"/>
      <w:numFmt w:val="bullet"/>
      <w:lvlText w:val=""/>
      <w:lvlJc w:val="left"/>
      <w:pPr>
        <w:tabs>
          <w:tab w:val="num" w:pos="0"/>
        </w:tabs>
        <w:ind w:left="4680" w:hanging="360"/>
      </w:pPr>
      <w:rPr>
        <w:rFonts w:ascii="Wingdings" w:hAnsi="Wingdings" w:cs="Wingdings" w:hint="default"/>
      </w:rPr>
    </w:lvl>
    <w:lvl w:ilvl="3">
      <w:start w:val="1"/>
      <w:numFmt w:val="bullet"/>
      <w:lvlText w:val=""/>
      <w:lvlJc w:val="left"/>
      <w:pPr>
        <w:tabs>
          <w:tab w:val="num" w:pos="0"/>
        </w:tabs>
        <w:ind w:left="5400" w:hanging="360"/>
      </w:pPr>
      <w:rPr>
        <w:rFonts w:ascii="Symbol" w:hAnsi="Symbol" w:cs="Symbol" w:hint="default"/>
      </w:rPr>
    </w:lvl>
    <w:lvl w:ilvl="4">
      <w:start w:val="1"/>
      <w:numFmt w:val="bullet"/>
      <w:lvlText w:val="o"/>
      <w:lvlJc w:val="left"/>
      <w:pPr>
        <w:tabs>
          <w:tab w:val="num" w:pos="0"/>
        </w:tabs>
        <w:ind w:left="6120" w:hanging="360"/>
      </w:pPr>
      <w:rPr>
        <w:rFonts w:ascii="Courier New" w:hAnsi="Courier New" w:cs="Courier New" w:hint="default"/>
      </w:rPr>
    </w:lvl>
    <w:lvl w:ilvl="5">
      <w:start w:val="1"/>
      <w:numFmt w:val="bullet"/>
      <w:lvlText w:val=""/>
      <w:lvlJc w:val="left"/>
      <w:pPr>
        <w:tabs>
          <w:tab w:val="num" w:pos="0"/>
        </w:tabs>
        <w:ind w:left="6840" w:hanging="360"/>
      </w:pPr>
      <w:rPr>
        <w:rFonts w:ascii="Wingdings" w:hAnsi="Wingdings" w:cs="Wingdings" w:hint="default"/>
      </w:rPr>
    </w:lvl>
    <w:lvl w:ilvl="6">
      <w:start w:val="1"/>
      <w:numFmt w:val="bullet"/>
      <w:lvlText w:val=""/>
      <w:lvlJc w:val="left"/>
      <w:pPr>
        <w:tabs>
          <w:tab w:val="num" w:pos="0"/>
        </w:tabs>
        <w:ind w:left="7560" w:hanging="360"/>
      </w:pPr>
      <w:rPr>
        <w:rFonts w:ascii="Symbol" w:hAnsi="Symbol" w:cs="Symbol" w:hint="default"/>
      </w:rPr>
    </w:lvl>
    <w:lvl w:ilvl="7">
      <w:start w:val="1"/>
      <w:numFmt w:val="bullet"/>
      <w:lvlText w:val="o"/>
      <w:lvlJc w:val="left"/>
      <w:pPr>
        <w:tabs>
          <w:tab w:val="num" w:pos="0"/>
        </w:tabs>
        <w:ind w:left="8280" w:hanging="360"/>
      </w:pPr>
      <w:rPr>
        <w:rFonts w:ascii="Courier New" w:hAnsi="Courier New" w:cs="Courier New" w:hint="default"/>
      </w:rPr>
    </w:lvl>
    <w:lvl w:ilvl="8">
      <w:start w:val="1"/>
      <w:numFmt w:val="bullet"/>
      <w:lvlText w:val=""/>
      <w:lvlJc w:val="left"/>
      <w:pPr>
        <w:tabs>
          <w:tab w:val="num" w:pos="0"/>
        </w:tabs>
        <w:ind w:left="9000" w:hanging="360"/>
      </w:pPr>
      <w:rPr>
        <w:rFonts w:ascii="Wingdings" w:hAnsi="Wingdings" w:cs="Wingdings" w:hint="default"/>
      </w:rPr>
    </w:lvl>
  </w:abstractNum>
  <w:abstractNum w:abstractNumId="4">
    <w:lvl w:ilvl="0">
      <w:numFmt w:val="bullet"/>
      <w:lvlText w:val=""/>
      <w:lvlJc w:val="left"/>
      <w:pPr>
        <w:tabs>
          <w:tab w:val="num" w:pos="0"/>
        </w:tabs>
        <w:ind w:left="3096" w:hanging="21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3096" w:hanging="21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numFmt w:val="bullet"/>
      <w:lvlText w:val=""/>
      <w:lvlJc w:val="left"/>
      <w:pPr>
        <w:tabs>
          <w:tab w:val="num" w:pos="0"/>
        </w:tabs>
        <w:ind w:left="3096" w:hanging="21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0"/>
        </w:tabs>
        <w:ind w:left="2877" w:hanging="360"/>
      </w:pPr>
      <w:rPr/>
    </w:lvl>
    <w:lvl w:ilvl="1">
      <w:start w:val="1"/>
      <w:numFmt w:val="lowerLetter"/>
      <w:lvlText w:val="%2."/>
      <w:lvlJc w:val="left"/>
      <w:pPr>
        <w:tabs>
          <w:tab w:val="num" w:pos="0"/>
        </w:tabs>
        <w:ind w:left="3597" w:hanging="360"/>
      </w:pPr>
      <w:rPr/>
    </w:lvl>
    <w:lvl w:ilvl="2">
      <w:start w:val="1"/>
      <w:numFmt w:val="lowerRoman"/>
      <w:lvlText w:val="%3."/>
      <w:lvlJc w:val="right"/>
      <w:pPr>
        <w:tabs>
          <w:tab w:val="num" w:pos="0"/>
        </w:tabs>
        <w:ind w:left="4317" w:hanging="180"/>
      </w:pPr>
      <w:rPr/>
    </w:lvl>
    <w:lvl w:ilvl="3">
      <w:start w:val="1"/>
      <w:numFmt w:val="decimal"/>
      <w:lvlText w:val="%4."/>
      <w:lvlJc w:val="left"/>
      <w:pPr>
        <w:tabs>
          <w:tab w:val="num" w:pos="0"/>
        </w:tabs>
        <w:ind w:left="5037" w:hanging="360"/>
      </w:pPr>
      <w:rPr/>
    </w:lvl>
    <w:lvl w:ilvl="4">
      <w:start w:val="1"/>
      <w:numFmt w:val="lowerLetter"/>
      <w:lvlText w:val="%5."/>
      <w:lvlJc w:val="left"/>
      <w:pPr>
        <w:tabs>
          <w:tab w:val="num" w:pos="0"/>
        </w:tabs>
        <w:ind w:left="5757" w:hanging="360"/>
      </w:pPr>
      <w:rPr/>
    </w:lvl>
    <w:lvl w:ilvl="5">
      <w:start w:val="1"/>
      <w:numFmt w:val="lowerRoman"/>
      <w:lvlText w:val="%6."/>
      <w:lvlJc w:val="right"/>
      <w:pPr>
        <w:tabs>
          <w:tab w:val="num" w:pos="0"/>
        </w:tabs>
        <w:ind w:left="6477" w:hanging="180"/>
      </w:pPr>
      <w:rPr/>
    </w:lvl>
    <w:lvl w:ilvl="6">
      <w:start w:val="1"/>
      <w:numFmt w:val="decimal"/>
      <w:lvlText w:val="%7."/>
      <w:lvlJc w:val="left"/>
      <w:pPr>
        <w:tabs>
          <w:tab w:val="num" w:pos="0"/>
        </w:tabs>
        <w:ind w:left="7197" w:hanging="360"/>
      </w:pPr>
      <w:rPr/>
    </w:lvl>
    <w:lvl w:ilvl="7">
      <w:start w:val="1"/>
      <w:numFmt w:val="lowerLetter"/>
      <w:lvlText w:val="%8."/>
      <w:lvlJc w:val="left"/>
      <w:pPr>
        <w:tabs>
          <w:tab w:val="num" w:pos="0"/>
        </w:tabs>
        <w:ind w:left="7917" w:hanging="360"/>
      </w:pPr>
      <w:rPr/>
    </w:lvl>
    <w:lvl w:ilvl="8">
      <w:start w:val="1"/>
      <w:numFmt w:val="lowerRoman"/>
      <w:lvlText w:val="%9."/>
      <w:lvlJc w:val="right"/>
      <w:pPr>
        <w:tabs>
          <w:tab w:val="num" w:pos="0"/>
        </w:tabs>
        <w:ind w:left="8637" w:hanging="180"/>
      </w:pPr>
      <w:rPr/>
    </w:lvl>
  </w:abstractNum>
  <w:abstractNum w:abstractNumId="8">
    <w:lvl w:ilvl="0">
      <w:start w:val="1"/>
      <w:numFmt w:val="decimal"/>
      <w:lvlText w:val="%1."/>
      <w:lvlJc w:val="left"/>
      <w:pPr>
        <w:tabs>
          <w:tab w:val="num" w:pos="0"/>
        </w:tabs>
        <w:ind w:left="2877" w:hanging="360"/>
      </w:pPr>
      <w:rPr/>
    </w:lvl>
    <w:lvl w:ilvl="1">
      <w:start w:val="1"/>
      <w:numFmt w:val="lowerLetter"/>
      <w:lvlText w:val="%2."/>
      <w:lvlJc w:val="left"/>
      <w:pPr>
        <w:tabs>
          <w:tab w:val="num" w:pos="0"/>
        </w:tabs>
        <w:ind w:left="3597" w:hanging="360"/>
      </w:pPr>
      <w:rPr/>
    </w:lvl>
    <w:lvl w:ilvl="2">
      <w:start w:val="1"/>
      <w:numFmt w:val="lowerRoman"/>
      <w:lvlText w:val="%3."/>
      <w:lvlJc w:val="right"/>
      <w:pPr>
        <w:tabs>
          <w:tab w:val="num" w:pos="0"/>
        </w:tabs>
        <w:ind w:left="4317" w:hanging="180"/>
      </w:pPr>
      <w:rPr/>
    </w:lvl>
    <w:lvl w:ilvl="3">
      <w:start w:val="1"/>
      <w:numFmt w:val="decimal"/>
      <w:lvlText w:val="%4."/>
      <w:lvlJc w:val="left"/>
      <w:pPr>
        <w:tabs>
          <w:tab w:val="num" w:pos="0"/>
        </w:tabs>
        <w:ind w:left="5037" w:hanging="360"/>
      </w:pPr>
      <w:rPr/>
    </w:lvl>
    <w:lvl w:ilvl="4">
      <w:start w:val="1"/>
      <w:numFmt w:val="lowerLetter"/>
      <w:lvlText w:val="%5."/>
      <w:lvlJc w:val="left"/>
      <w:pPr>
        <w:tabs>
          <w:tab w:val="num" w:pos="0"/>
        </w:tabs>
        <w:ind w:left="5757" w:hanging="360"/>
      </w:pPr>
      <w:rPr/>
    </w:lvl>
    <w:lvl w:ilvl="5">
      <w:start w:val="1"/>
      <w:numFmt w:val="lowerRoman"/>
      <w:lvlText w:val="%6."/>
      <w:lvlJc w:val="right"/>
      <w:pPr>
        <w:tabs>
          <w:tab w:val="num" w:pos="0"/>
        </w:tabs>
        <w:ind w:left="6477" w:hanging="180"/>
      </w:pPr>
      <w:rPr/>
    </w:lvl>
    <w:lvl w:ilvl="6">
      <w:start w:val="1"/>
      <w:numFmt w:val="decimal"/>
      <w:lvlText w:val="%7."/>
      <w:lvlJc w:val="left"/>
      <w:pPr>
        <w:tabs>
          <w:tab w:val="num" w:pos="0"/>
        </w:tabs>
        <w:ind w:left="7197" w:hanging="360"/>
      </w:pPr>
      <w:rPr/>
    </w:lvl>
    <w:lvl w:ilvl="7">
      <w:start w:val="1"/>
      <w:numFmt w:val="lowerLetter"/>
      <w:lvlText w:val="%8."/>
      <w:lvlJc w:val="left"/>
      <w:pPr>
        <w:tabs>
          <w:tab w:val="num" w:pos="0"/>
        </w:tabs>
        <w:ind w:left="7917" w:hanging="360"/>
      </w:pPr>
      <w:rPr/>
    </w:lvl>
    <w:lvl w:ilvl="8">
      <w:start w:val="1"/>
      <w:numFmt w:val="lowerRoman"/>
      <w:lvlText w:val="%9."/>
      <w:lvlJc w:val="right"/>
      <w:pPr>
        <w:tabs>
          <w:tab w:val="num" w:pos="0"/>
        </w:tabs>
        <w:ind w:left="8637" w:hanging="180"/>
      </w:pPr>
      <w:rPr/>
    </w:lvl>
  </w:abstractNum>
  <w:abstractNum w:abstractNumId="9">
    <w:lvl w:ilvl="0">
      <w:numFmt w:val="bullet"/>
      <w:lvlText w:val=""/>
      <w:lvlJc w:val="left"/>
      <w:pPr>
        <w:tabs>
          <w:tab w:val="num" w:pos="0"/>
        </w:tabs>
        <w:ind w:left="3096" w:hanging="21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num>
  <w:num w:numId="12">
    <w:abstractNumId w:val="1"/>
    <w:lvlOverride w:ilvl="0">
      <w:lvl w:ilvl="0">
        <w:numFmt w:val="bullet"/>
        <w:lvlText w:val=""/>
        <w:lvlJc w:val="left"/>
        <w:pPr>
          <w:tabs>
            <w:tab w:val="num" w:pos="0"/>
          </w:tabs>
          <w:ind w:left="3096" w:hanging="216"/>
        </w:pPr>
        <w:rPr>
          <w:rFonts w:ascii="Symbol" w:hAnsi="Symbol" w:cs="Symbol" w:hint="default"/>
        </w:rPr>
      </w:lvl>
    </w:lvlOverride>
  </w:num>
  <w:num w:numId="13">
    <w:abstractNumId w:val="1"/>
    <w:lvlOverride w:ilvl="0">
      <w:lvl w:ilvl="0">
        <w:numFmt w:val="bullet"/>
        <w:lvlText w:val=""/>
        <w:lvlJc w:val="left"/>
        <w:pPr>
          <w:tabs>
            <w:tab w:val="num" w:pos="0"/>
          </w:tabs>
          <w:ind w:left="3096" w:hanging="216"/>
        </w:pPr>
        <w:rPr>
          <w:rFonts w:ascii="Symbol" w:hAnsi="Symbol" w:cs="Symbol" w:hint="default"/>
        </w:rPr>
      </w:lvl>
    </w:lvlOverride>
  </w:num>
  <w:num w:numId="14">
    <w:abstractNumId w:val="1"/>
    <w:lvlOverride w:ilvl="0">
      <w:lvl w:ilvl="0">
        <w:numFmt w:val="bullet"/>
        <w:lvlText w:val=""/>
        <w:lvlJc w:val="left"/>
        <w:pPr>
          <w:tabs>
            <w:tab w:val="num" w:pos="0"/>
          </w:tabs>
          <w:ind w:left="3096" w:hanging="216"/>
        </w:pPr>
        <w:rPr>
          <w:rFonts w:ascii="Symbol" w:hAnsi="Symbol" w:cs="Symbol" w:hint="default"/>
        </w:rPr>
      </w:lvl>
    </w:lvlOverride>
  </w:num>
  <w:num w:numId="15">
    <w:abstractNumId w:val="1"/>
    <w:lvlOverride w:ilvl="0">
      <w:lvl w:ilvl="0">
        <w:numFmt w:val="bullet"/>
        <w:lvlText w:val=""/>
        <w:lvlJc w:val="left"/>
        <w:pPr>
          <w:tabs>
            <w:tab w:val="num" w:pos="0"/>
          </w:tabs>
          <w:ind w:left="3096" w:hanging="216"/>
        </w:pPr>
        <w:rPr>
          <w:rFonts w:ascii="Symbol" w:hAnsi="Symbol" w:cs="Symbol" w:hint="default"/>
        </w:rPr>
      </w:lvl>
    </w:lvlOverride>
  </w:num>
  <w:num w:numId="16">
    <w:abstractNumId w:val="1"/>
    <w:lvlOverride w:ilvl="0">
      <w:lvl w:ilvl="0">
        <w:numFmt w:val="bullet"/>
        <w:lvlText w:val=""/>
        <w:lvlJc w:val="left"/>
        <w:pPr>
          <w:tabs>
            <w:tab w:val="num" w:pos="0"/>
          </w:tabs>
          <w:ind w:left="3096" w:hanging="216"/>
        </w:pPr>
        <w:rPr>
          <w:rFonts w:ascii="Symbol" w:hAnsi="Symbol" w:cs="Symbol" w:hint="default"/>
        </w:rPr>
      </w:lvl>
    </w:lvlOverride>
  </w:num>
  <w:num w:numId="17">
    <w:abstractNumId w:val="1"/>
    <w:lvlOverride w:ilvl="0">
      <w:lvl w:ilvl="0">
        <w:numFmt w:val="bullet"/>
        <w:lvlText w:val=""/>
        <w:lvlJc w:val="left"/>
        <w:pPr>
          <w:tabs>
            <w:tab w:val="num" w:pos="0"/>
          </w:tabs>
          <w:ind w:left="3096" w:hanging="216"/>
        </w:pPr>
        <w:rPr>
          <w:rFonts w:ascii="Symbol" w:hAnsi="Symbol" w:cs="Symbol" w:hint="default"/>
        </w:rPr>
      </w:lvl>
    </w:lvlOverride>
  </w:num>
</w:numbering>
</file>

<file path=word/settings.xml><?xml version="1.0" encoding="utf-8"?>
<w:settings xmlns:w="http://schemas.openxmlformats.org/wordprocessingml/2006/main">
  <w:zoom w:percent="100"/>
  <w:defaultTabStop w:val="96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99" w:defSemiHidden="0" w:defUnhideWhenUsed="0" w:defQFormat="0" w:count="375">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e2ec4"/>
    <w:pPr>
      <w:widowControl/>
      <w:bidi w:val="0"/>
      <w:spacing w:before="0" w:after="0"/>
      <w:jc w:val="left"/>
    </w:pPr>
    <w:rPr>
      <w:rFonts w:ascii="Calibri" w:hAnsi="Calibri" w:asciiTheme="minorHAnsi" w:hAnsiTheme="minorHAnsi" w:eastAsia="Times New Roman" w:cs="Times New Roman"/>
      <w:color w:val="auto"/>
      <w:kern w:val="0"/>
      <w:sz w:val="20"/>
      <w:szCs w:val="20"/>
      <w:lang w:eastAsia="en-US" w:val="de-DE" w:bidi="ar-SA"/>
    </w:rPr>
  </w:style>
  <w:style w:type="paragraph" w:styleId="Heading1">
    <w:name w:val="Heading 1"/>
    <w:basedOn w:val="Normal"/>
    <w:next w:val="TextBody"/>
    <w:qFormat/>
    <w:pPr>
      <w:keepNext w:val="true"/>
      <w:keepLines/>
      <w:tabs>
        <w:tab w:val="clear" w:pos="964"/>
        <w:tab w:val="left" w:pos="2520" w:leader="none"/>
      </w:tabs>
      <w:spacing w:before="0" w:after="960"/>
      <w:ind w:right="720" w:hanging="0"/>
      <w:outlineLvl w:val="0"/>
    </w:pPr>
    <w:rPr>
      <w:sz w:val="60"/>
    </w:rPr>
  </w:style>
  <w:style w:type="paragraph" w:styleId="Heading2">
    <w:name w:val="Heading 2"/>
    <w:basedOn w:val="TextBody"/>
    <w:next w:val="TextBody"/>
    <w:link w:val="Berschrift2Zchn"/>
    <w:qFormat/>
    <w:pPr>
      <w:keepNext w:val="true"/>
      <w:keepLines/>
      <w:pageBreakBefore/>
      <w:pBdr>
        <w:top w:val="single" w:sz="48" w:space="4" w:color="000000"/>
      </w:pBdr>
      <w:ind w:left="0" w:hanging="0"/>
      <w:outlineLvl w:val="1"/>
    </w:pPr>
    <w:rPr>
      <w:b/>
      <w:sz w:val="28"/>
    </w:rPr>
  </w:style>
  <w:style w:type="paragraph" w:styleId="Heading3">
    <w:name w:val="Heading 3"/>
    <w:basedOn w:val="TextBody"/>
    <w:next w:val="TextBody"/>
    <w:link w:val="Berschrift3Zchn"/>
    <w:qFormat/>
    <w:rsid w:val="001604e5"/>
    <w:pPr>
      <w:keepNext w:val="true"/>
      <w:keepLines/>
      <w:ind w:left="0" w:hanging="0"/>
      <w:outlineLvl w:val="2"/>
    </w:pPr>
    <w:rPr>
      <w:b/>
      <w:sz w:val="24"/>
    </w:rPr>
  </w:style>
  <w:style w:type="paragraph" w:styleId="Heading4">
    <w:name w:val="Heading 4"/>
    <w:basedOn w:val="TextBody"/>
    <w:next w:val="TextBody"/>
    <w:link w:val="Berschrift4Zchn"/>
    <w:qFormat/>
    <w:rsid w:val="003a4a7c"/>
    <w:pPr>
      <w:keepNext w:val="true"/>
      <w:keepLines/>
      <w:pBdr>
        <w:bottom w:val="single" w:sz="6" w:space="1" w:color="000000"/>
      </w:pBdr>
      <w:tabs>
        <w:tab w:val="clear" w:pos="964"/>
        <w:tab w:val="center" w:pos="6480" w:leader="none"/>
        <w:tab w:val="right" w:pos="10440" w:leader="none"/>
      </w:tabs>
      <w:spacing w:before="240" w:after="140"/>
      <w:outlineLvl w:val="3"/>
    </w:pPr>
    <w:rPr>
      <w:b/>
    </w:rPr>
  </w:style>
  <w:style w:type="paragraph" w:styleId="Heading5">
    <w:name w:val="Heading 5"/>
    <w:basedOn w:val="TextBody"/>
    <w:next w:val="TextBody"/>
    <w:qFormat/>
    <w:pPr>
      <w:keepNext w:val="true"/>
      <w:keepLines/>
      <w:outlineLvl w:val="4"/>
    </w:pPr>
    <w:rPr>
      <w:b/>
      <w:i/>
    </w:rPr>
  </w:style>
  <w:style w:type="paragraph" w:styleId="Heading6">
    <w:name w:val="Heading 6"/>
    <w:basedOn w:val="Normal"/>
    <w:next w:val="Normal"/>
    <w:qFormat/>
    <w:pPr>
      <w:ind w:left="720" w:hanging="0"/>
      <w:outlineLvl w:val="5"/>
    </w:pPr>
    <w:rPr>
      <w:rFonts w:ascii="Times" w:hAnsi="Times"/>
      <w:u w:val="single"/>
    </w:rPr>
  </w:style>
  <w:style w:type="paragraph" w:styleId="Heading7">
    <w:name w:val="Heading 7"/>
    <w:basedOn w:val="Normal"/>
    <w:next w:val="Normal"/>
    <w:qFormat/>
    <w:pPr>
      <w:ind w:left="720" w:hanging="0"/>
      <w:outlineLvl w:val="6"/>
    </w:pPr>
    <w:rPr>
      <w:rFonts w:ascii="Times" w:hAnsi="Times"/>
      <w:i/>
    </w:rPr>
  </w:style>
  <w:style w:type="paragraph" w:styleId="Heading8">
    <w:name w:val="Heading 8"/>
    <w:basedOn w:val="Normal"/>
    <w:next w:val="Normal"/>
    <w:qFormat/>
    <w:pPr>
      <w:ind w:left="720" w:hanging="0"/>
      <w:outlineLvl w:val="7"/>
    </w:pPr>
    <w:rPr>
      <w:rFonts w:ascii="Times" w:hAnsi="Times"/>
      <w:i/>
    </w:rPr>
  </w:style>
  <w:style w:type="paragraph" w:styleId="Heading9">
    <w:name w:val="Heading 9"/>
    <w:basedOn w:val="Normal"/>
    <w:next w:val="Normal"/>
    <w:qFormat/>
    <w:pPr>
      <w:ind w:left="720" w:hanging="0"/>
      <w:outlineLvl w:val="8"/>
    </w:pPr>
    <w:rPr>
      <w:rFonts w:ascii="Times" w:hAnsi="Times"/>
      <w:i/>
    </w:rPr>
  </w:style>
  <w:style w:type="character" w:styleId="DefaultParagraphFont" w:default="1">
    <w:name w:val="Default Paragraph Font"/>
    <w:uiPriority w:val="1"/>
    <w:semiHidden/>
    <w:unhideWhenUsed/>
    <w:qFormat/>
    <w:rPr/>
  </w:style>
  <w:style w:type="character" w:styleId="TextkrperZchn" w:customStyle="1">
    <w:name w:val="Textkörper Zchn"/>
    <w:basedOn w:val="DefaultParagraphFont"/>
    <w:semiHidden/>
    <w:qFormat/>
    <w:rsid w:val="001c4ca7"/>
    <w:rPr>
      <w:rFonts w:ascii="Calibri Light" w:hAnsi="Calibri Light" w:asciiTheme="majorHAnsi" w:hAnsiTheme="majorHAnsi"/>
      <w:lang w:eastAsia="en-US"/>
    </w:rPr>
  </w:style>
  <w:style w:type="character" w:styleId="HighlightedVariable" w:customStyle="1">
    <w:name w:val="Highlighted Variable"/>
    <w:qFormat/>
    <w:rsid w:val="006725bc"/>
    <w:rPr>
      <w:rFonts w:ascii="Calibri" w:hAnsi="Calibri" w:asciiTheme="minorHAnsi" w:hAnsiTheme="minorHAnsi"/>
      <w:color w:val="0000FF"/>
    </w:rPr>
  </w:style>
  <w:style w:type="character" w:styleId="Pagenumber">
    <w:name w:val="page number"/>
    <w:semiHidden/>
    <w:qFormat/>
    <w:rPr>
      <w:rFonts w:ascii="Book Antiqua" w:hAnsi="Book Antiqua"/>
    </w:rPr>
  </w:style>
  <w:style w:type="character" w:styleId="InternetLink">
    <w:name w:val="Hyperlink"/>
    <w:basedOn w:val="DefaultParagraphFont"/>
    <w:uiPriority w:val="99"/>
    <w:unhideWhenUsed/>
    <w:rsid w:val="00562f04"/>
    <w:rPr>
      <w:color w:val="0563C1" w:themeColor="hyperlink"/>
      <w:u w:val="single"/>
    </w:rPr>
  </w:style>
  <w:style w:type="character" w:styleId="VisitedInternetLink">
    <w:name w:val="FollowedHyperlink"/>
    <w:semiHidden/>
    <w:rPr>
      <w:color w:val="800080"/>
      <w:u w:val="single"/>
    </w:rPr>
  </w:style>
  <w:style w:type="character" w:styleId="SprechblasentextZchn" w:customStyle="1">
    <w:name w:val="Sprechblasentext Zchn"/>
    <w:basedOn w:val="DefaultParagraphFont"/>
    <w:link w:val="BalloonText"/>
    <w:uiPriority w:val="99"/>
    <w:semiHidden/>
    <w:qFormat/>
    <w:rsid w:val="008a22bc"/>
    <w:rPr>
      <w:rFonts w:ascii="Segoe UI" w:hAnsi="Segoe UI" w:cs="Segoe UI"/>
      <w:sz w:val="18"/>
      <w:szCs w:val="18"/>
      <w:lang w:eastAsia="en-US"/>
    </w:rPr>
  </w:style>
  <w:style w:type="character" w:styleId="Tlidtranslation" w:customStyle="1">
    <w:name w:val="tlid-translation"/>
    <w:basedOn w:val="DefaultParagraphFont"/>
    <w:qFormat/>
    <w:rsid w:val="001b7a66"/>
    <w:rPr/>
  </w:style>
  <w:style w:type="character" w:styleId="Berschrift4Zchn" w:customStyle="1">
    <w:name w:val="Überschrift 4 Zchn"/>
    <w:basedOn w:val="DefaultParagraphFont"/>
    <w:link w:val="Heading4"/>
    <w:qFormat/>
    <w:rsid w:val="00f543b0"/>
    <w:rPr>
      <w:rFonts w:ascii="Calibri Light" w:hAnsi="Calibri Light" w:asciiTheme="majorHAnsi" w:hAnsiTheme="majorHAnsi"/>
      <w:b/>
      <w:lang w:eastAsia="en-US"/>
    </w:rPr>
  </w:style>
  <w:style w:type="character" w:styleId="Berschrift3Zchn" w:customStyle="1">
    <w:name w:val="Überschrift 3 Zchn"/>
    <w:basedOn w:val="DefaultParagraphFont"/>
    <w:link w:val="Heading3"/>
    <w:qFormat/>
    <w:rsid w:val="009809dc"/>
    <w:rPr>
      <w:rFonts w:ascii="Calibri Light" w:hAnsi="Calibri Light" w:asciiTheme="majorHAnsi" w:hAnsiTheme="majorHAnsi"/>
      <w:b/>
      <w:sz w:val="24"/>
      <w:lang w:eastAsia="en-US"/>
    </w:rPr>
  </w:style>
  <w:style w:type="character" w:styleId="Berschrift2Zchn" w:customStyle="1">
    <w:name w:val="Überschrift 2 Zchn"/>
    <w:basedOn w:val="DefaultParagraphFont"/>
    <w:link w:val="Heading2"/>
    <w:qFormat/>
    <w:rsid w:val="009809dc"/>
    <w:rPr>
      <w:rFonts w:ascii="Calibri Light" w:hAnsi="Calibri Light" w:asciiTheme="majorHAnsi" w:hAnsiTheme="majorHAnsi"/>
      <w:b/>
      <w:sz w:val="28"/>
      <w:lang w:eastAsia="en-US"/>
    </w:rPr>
  </w:style>
  <w:style w:type="character" w:styleId="Italic" w:customStyle="1">
    <w:name w:val="italic"/>
    <w:basedOn w:val="DefaultParagraphFont"/>
    <w:qFormat/>
    <w:rsid w:val="009809dc"/>
    <w:rPr/>
  </w:style>
  <w:style w:type="character" w:styleId="HTMLCode">
    <w:name w:val="HTML Code"/>
    <w:basedOn w:val="DefaultParagraphFont"/>
    <w:uiPriority w:val="99"/>
    <w:semiHidden/>
    <w:unhideWhenUsed/>
    <w:qFormat/>
    <w:rsid w:val="00384940"/>
    <w:rPr>
      <w:rFonts w:ascii="Courier New" w:hAnsi="Courier New" w:eastAsia="Times New Roman" w:cs="Courier New"/>
      <w:sz w:val="20"/>
      <w:szCs w:val="20"/>
    </w:rPr>
  </w:style>
  <w:style w:type="character" w:styleId="Kmcontent" w:customStyle="1">
    <w:name w:val="kmcontent"/>
    <w:basedOn w:val="DefaultParagraphFont"/>
    <w:qFormat/>
    <w:rsid w:val="00342f55"/>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TextkrperZchn"/>
    <w:semiHidden/>
    <w:rsid w:val="001c4ca7"/>
    <w:pPr>
      <w:spacing w:before="120" w:after="60"/>
      <w:ind w:left="2517" w:hanging="0"/>
    </w:pPr>
    <w:rPr>
      <w:rFonts w:ascii="Calibri Light" w:hAnsi="Calibri Light" w:asciiTheme="majorHAnsi" w:hAnsiTheme="majorHAnsi"/>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Contents3">
    <w:name w:val="TOC 3"/>
    <w:basedOn w:val="Normal"/>
    <w:next w:val="Normal"/>
    <w:uiPriority w:val="39"/>
    <w:pPr>
      <w:tabs>
        <w:tab w:val="clear" w:pos="964"/>
        <w:tab w:val="right" w:pos="10080" w:leader="dot"/>
      </w:tabs>
      <w:ind w:left="2880" w:hanging="0"/>
    </w:pPr>
    <w:rPr/>
  </w:style>
  <w:style w:type="paragraph" w:styleId="Contents2">
    <w:name w:val="TOC 2"/>
    <w:basedOn w:val="Normal"/>
    <w:next w:val="Normal"/>
    <w:uiPriority w:val="39"/>
    <w:pPr>
      <w:tabs>
        <w:tab w:val="clear" w:pos="964"/>
        <w:tab w:val="right" w:pos="10080" w:leader="dot"/>
      </w:tabs>
      <w:spacing w:before="120" w:after="120"/>
      <w:ind w:left="2520" w:hanging="0"/>
    </w:pPr>
    <w:rPr/>
  </w:style>
  <w:style w:type="paragraph" w:styleId="HeaderandFooter">
    <w:name w:val="Header and Footer"/>
    <w:basedOn w:val="Normal"/>
    <w:qFormat/>
    <w:pPr/>
    <w:rPr/>
  </w:style>
  <w:style w:type="paragraph" w:styleId="Footer">
    <w:name w:val="Footer"/>
    <w:basedOn w:val="Normal"/>
    <w:semiHidden/>
    <w:pPr>
      <w:tabs>
        <w:tab w:val="clear" w:pos="964"/>
        <w:tab w:val="right" w:pos="7920" w:leader="none"/>
      </w:tabs>
    </w:pPr>
    <w:rPr>
      <w:sz w:val="16"/>
    </w:rPr>
  </w:style>
  <w:style w:type="paragraph" w:styleId="Header">
    <w:name w:val="Header"/>
    <w:basedOn w:val="Normal"/>
    <w:semiHidden/>
    <w:pPr>
      <w:tabs>
        <w:tab w:val="clear" w:pos="964"/>
        <w:tab w:val="right" w:pos="10440" w:leader="none"/>
      </w:tabs>
    </w:pPr>
    <w:rPr>
      <w:sz w:val="16"/>
    </w:rPr>
  </w:style>
  <w:style w:type="paragraph" w:styleId="Title">
    <w:name w:val="Title"/>
    <w:basedOn w:val="Normal"/>
    <w:qFormat/>
    <w:pPr>
      <w:keepLines/>
      <w:spacing w:before="0" w:after="120"/>
      <w:ind w:left="2520" w:right="720" w:hanging="0"/>
    </w:pPr>
    <w:rPr>
      <w:sz w:val="48"/>
    </w:rPr>
  </w:style>
  <w:style w:type="paragraph" w:styleId="TableText" w:customStyle="1">
    <w:name w:val="Table Text"/>
    <w:basedOn w:val="TextBody"/>
    <w:qFormat/>
    <w:rsid w:val="003a4a7c"/>
    <w:pPr>
      <w:spacing w:before="60" w:after="60"/>
      <w:ind w:left="0" w:hanging="0"/>
    </w:pPr>
    <w:rPr>
      <w:lang w:val="en-US"/>
    </w:rPr>
  </w:style>
  <w:style w:type="paragraph" w:styleId="HeadingBar" w:customStyle="1">
    <w:name w:val="Heading Bar"/>
    <w:basedOn w:val="Normal"/>
    <w:next w:val="Heading3"/>
    <w:qFormat/>
    <w:rsid w:val="001604e5"/>
    <w:pPr>
      <w:keepNext w:val="true"/>
      <w:keepLines/>
      <w:shd w:val="clear" w:color="auto" w:fill="000000" w:themeFill="text1"/>
      <w:spacing w:before="240" w:after="0"/>
      <w:ind w:right="7920" w:hanging="0"/>
    </w:pPr>
    <w:rPr>
      <w:color w:val="FFFFFF" w:themeColor="background1"/>
      <w:sz w:val="8"/>
    </w:rPr>
  </w:style>
  <w:style w:type="paragraph" w:styleId="TitleBar" w:customStyle="1">
    <w:name w:val="Title Bar"/>
    <w:basedOn w:val="Normal"/>
    <w:qFormat/>
    <w:pPr>
      <w:keepNext w:val="true"/>
      <w:pageBreakBefore/>
      <w:shd w:val="solid" w:color="auto" w:fill="auto"/>
      <w:spacing w:before="1680" w:after="0"/>
      <w:ind w:left="2520" w:right="720" w:hanging="0"/>
    </w:pPr>
    <w:rPr>
      <w:sz w:val="36"/>
    </w:rPr>
  </w:style>
  <w:style w:type="paragraph" w:styleId="TableContents">
    <w:name w:val="Table Contents"/>
    <w:basedOn w:val="Normal"/>
    <w:qFormat/>
    <w:pPr/>
    <w:rPr/>
  </w:style>
  <w:style w:type="paragraph" w:styleId="TableHeading" w:customStyle="1">
    <w:name w:val="Table Heading"/>
    <w:basedOn w:val="TableText"/>
    <w:qFormat/>
    <w:pPr>
      <w:spacing w:before="120" w:after="120"/>
    </w:pPr>
    <w:rPr>
      <w:b/>
    </w:rPr>
  </w:style>
  <w:style w:type="paragraph" w:styleId="TitleMajor" w:customStyle="1">
    <w:name w:val="Title-Major"/>
    <w:basedOn w:val="Title"/>
    <w:qFormat/>
    <w:pPr/>
    <w:rPr>
      <w:smallCaps/>
    </w:rPr>
  </w:style>
  <w:style w:type="paragraph" w:styleId="HeadingToc" w:customStyle="1">
    <w:name w:val="Heading Toc"/>
    <w:basedOn w:val="TextBody"/>
    <w:qFormat/>
    <w:rsid w:val="003a4a7c"/>
    <w:pPr/>
    <w:rPr>
      <w:sz w:val="36"/>
      <w:lang w:val="en-US"/>
    </w:rPr>
  </w:style>
  <w:style w:type="paragraph" w:styleId="Bullet" w:customStyle="1">
    <w:name w:val="Bullet"/>
    <w:basedOn w:val="TextBody"/>
    <w:qFormat/>
    <w:pPr>
      <w:keepLines/>
      <w:numPr>
        <w:ilvl w:val="0"/>
        <w:numId w:val="1"/>
      </w:numPr>
      <w:spacing w:before="60" w:after="60"/>
      <w:ind w:left="3240" w:hanging="360"/>
    </w:pPr>
    <w:rPr>
      <w:lang w:val="en-US"/>
    </w:rPr>
  </w:style>
  <w:style w:type="paragraph" w:styleId="Checklist" w:customStyle="1">
    <w:name w:val="Checklist"/>
    <w:basedOn w:val="Bullet"/>
    <w:qFormat/>
    <w:pPr>
      <w:ind w:left="3095" w:hanging="215"/>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3a4a7c"/>
    <w:pPr>
      <w:keepLines w:val="false"/>
      <w:pageBreakBefore/>
      <w:pBdr>
        <w:top w:val="single" w:sz="48" w:space="1" w:color="000000"/>
      </w:pBdr>
      <w:tabs>
        <w:tab w:val="clear" w:pos="2520"/>
      </w:tabs>
      <w:spacing w:before="240" w:after="60"/>
      <w:ind w:right="0" w:hanging="0"/>
      <w:outlineLvl w:val="9"/>
    </w:pPr>
    <w:rPr>
      <w:rFonts w:ascii="Calibri Light" w:hAnsi="Calibri Light" w:eastAsia="" w:cs="" w:asciiTheme="majorHAnsi" w:cstheme="majorBidi" w:eastAsiaTheme="majorEastAsia" w:hAnsiTheme="majorHAnsi"/>
      <w:b/>
      <w:bCs/>
      <w:kern w:val="2"/>
      <w:sz w:val="32"/>
      <w:szCs w:val="32"/>
    </w:rPr>
  </w:style>
  <w:style w:type="paragraph" w:styleId="InfoBox" w:customStyle="1">
    <w:name w:val="Info Box"/>
    <w:basedOn w:val="TextBody"/>
    <w:qFormat/>
    <w:pPr>
      <w:keepLines/>
      <w:pBdr>
        <w:top w:val="single" w:sz="6" w:space="6" w:color="000000"/>
        <w:left w:val="single" w:sz="6" w:space="6" w:color="000000"/>
        <w:bottom w:val="single" w:sz="6" w:space="6" w:color="000000"/>
        <w:right w:val="single" w:sz="6" w:space="6" w:color="000000"/>
      </w:pBdr>
      <w:ind w:left="3600" w:right="1080" w:hanging="0"/>
      <w:jc w:val="center"/>
    </w:pPr>
    <w:rPr>
      <w:sz w:val="18"/>
    </w:rPr>
  </w:style>
  <w:style w:type="paragraph" w:styleId="NumberList" w:customStyle="1">
    <w:name w:val="Number List"/>
    <w:basedOn w:val="TextBody"/>
    <w:qFormat/>
    <w:pPr>
      <w:numPr>
        <w:ilvl w:val="0"/>
        <w:numId w:val="2"/>
      </w:numPr>
      <w:tabs>
        <w:tab w:val="clear" w:pos="964"/>
        <w:tab w:val="left" w:pos="3240" w:leader="none"/>
      </w:tabs>
      <w:spacing w:before="60" w:after="60"/>
    </w:pPr>
    <w:rPr>
      <w:lang w:val="en-US"/>
    </w:rPr>
  </w:style>
  <w:style w:type="paragraph" w:styleId="Contents1">
    <w:name w:val="TOC 1"/>
    <w:basedOn w:val="Normal"/>
    <w:next w:val="Normal"/>
    <w:semiHidden/>
    <w:pPr>
      <w:keepNext w:val="true"/>
      <w:tabs>
        <w:tab w:val="clear" w:pos="964"/>
        <w:tab w:val="left" w:pos="2520" w:leader="none"/>
        <w:tab w:val="right" w:pos="10080" w:leader="dot"/>
      </w:tabs>
      <w:spacing w:before="240" w:after="120"/>
    </w:pPr>
    <w:rPr>
      <w:b/>
    </w:rPr>
  </w:style>
  <w:style w:type="paragraph" w:styleId="Contents4">
    <w:name w:val="TOC 4"/>
    <w:basedOn w:val="Normal"/>
    <w:next w:val="Normal"/>
    <w:uiPriority w:val="39"/>
    <w:pPr>
      <w:tabs>
        <w:tab w:val="clear" w:pos="964"/>
        <w:tab w:val="right" w:pos="10080" w:leader="dot"/>
      </w:tabs>
      <w:ind w:left="3240" w:hanging="0"/>
    </w:pPr>
    <w:rPr>
      <w:sz w:val="18"/>
    </w:rPr>
  </w:style>
  <w:style w:type="paragraph" w:styleId="Contents5">
    <w:name w:val="TOC 5"/>
    <w:basedOn w:val="Normal"/>
    <w:next w:val="Normal"/>
    <w:semiHidden/>
    <w:pPr>
      <w:tabs>
        <w:tab w:val="clear" w:pos="964"/>
        <w:tab w:val="right" w:pos="10080" w:leader="dot"/>
      </w:tabs>
      <w:ind w:left="3600" w:hanging="0"/>
    </w:pPr>
    <w:rPr>
      <w:sz w:val="18"/>
    </w:rPr>
  </w:style>
  <w:style w:type="paragraph" w:styleId="Contents6">
    <w:name w:val="TOC 6"/>
    <w:basedOn w:val="Normal"/>
    <w:next w:val="Normal"/>
    <w:autoRedefine/>
    <w:semiHidden/>
    <w:pPr>
      <w:ind w:left="1000" w:hanging="0"/>
    </w:pPr>
    <w:rPr/>
  </w:style>
  <w:style w:type="paragraph" w:styleId="Contents7">
    <w:name w:val="TOC 7"/>
    <w:basedOn w:val="Normal"/>
    <w:next w:val="Normal"/>
    <w:autoRedefine/>
    <w:semiHidden/>
    <w:pPr>
      <w:ind w:left="1200" w:hanging="0"/>
    </w:pPr>
    <w:rPr/>
  </w:style>
  <w:style w:type="paragraph" w:styleId="Contents8">
    <w:name w:val="TOC 8"/>
    <w:basedOn w:val="Normal"/>
    <w:next w:val="Normal"/>
    <w:autoRedefine/>
    <w:semiHidden/>
    <w:pPr>
      <w:ind w:left="1400" w:hanging="0"/>
    </w:pPr>
    <w:rPr/>
  </w:style>
  <w:style w:type="paragraph" w:styleId="Contents9">
    <w:name w:val="TOC 9"/>
    <w:basedOn w:val="Normal"/>
    <w:next w:val="Normal"/>
    <w:autoRedefine/>
    <w:semiHidden/>
    <w:pPr>
      <w:ind w:left="1600" w:hanging="0"/>
    </w:pPr>
    <w:rPr/>
  </w:style>
  <w:style w:type="paragraph" w:styleId="BalloonText">
    <w:name w:val="Balloon Text"/>
    <w:basedOn w:val="Normal"/>
    <w:link w:val="SprechblasentextZchn"/>
    <w:uiPriority w:val="99"/>
    <w:semiHidden/>
    <w:unhideWhenUsed/>
    <w:qFormat/>
    <w:rsid w:val="008a22bc"/>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1875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eSpezial1">
    <w:name w:val="Table Subtle 1"/>
    <w:basedOn w:val="NormaleTabelle"/>
    <w:uiPriority w:val="99"/>
    <w:rsid w:val="001578cf"/>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yperlink" Target="https://www.oracle.com/technetwork/middleware/fmw-122130-certmatrix-3867828.xlsx"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3.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4.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2.png"/><Relationship Id="rId18" Type="http://schemas.openxmlformats.org/officeDocument/2006/relationships/image" Target="media/image4.png"/><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2.png"/><Relationship Id="rId22" Type="http://schemas.openxmlformats.org/officeDocument/2006/relationships/image" Target="media/image4.png"/><Relationship Id="rId23" Type="http://schemas.openxmlformats.org/officeDocument/2006/relationships/image" Target="media/image2.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5.png"/><Relationship Id="rId27" Type="http://schemas.openxmlformats.org/officeDocument/2006/relationships/image" Target="media/image4.png"/><Relationship Id="rId28" Type="http://schemas.openxmlformats.org/officeDocument/2006/relationships/image" Target="media/image2.png"/><Relationship Id="rId29" Type="http://schemas.openxmlformats.org/officeDocument/2006/relationships/image" Target="media/image3.png"/><Relationship Id="rId30" Type="http://schemas.openxmlformats.org/officeDocument/2006/relationships/image" Target="media/image4.png"/><Relationship Id="rId31" Type="http://schemas.openxmlformats.org/officeDocument/2006/relationships/image" Target="media/image4.png"/><Relationship Id="rId32" Type="http://schemas.openxmlformats.org/officeDocument/2006/relationships/image" Target="media/image4.png"/><Relationship Id="rId33" Type="http://schemas.openxmlformats.org/officeDocument/2006/relationships/image" Target="media/image4.png"/><Relationship Id="rId34" Type="http://schemas.openxmlformats.org/officeDocument/2006/relationships/image" Target="media/image2.png"/><Relationship Id="rId35" Type="http://schemas.openxmlformats.org/officeDocument/2006/relationships/image" Target="media/image4.png"/><Relationship Id="rId36" Type="http://schemas.openxmlformats.org/officeDocument/2006/relationships/image" Target="media/image5.png"/><Relationship Id="rId37" Type="http://schemas.openxmlformats.org/officeDocument/2006/relationships/image" Target="media/image4.png"/><Relationship Id="rId38" Type="http://schemas.openxmlformats.org/officeDocument/2006/relationships/image" Target="media/image2.png"/><Relationship Id="rId39" Type="http://schemas.openxmlformats.org/officeDocument/2006/relationships/image" Target="media/image5.png"/><Relationship Id="rId40" Type="http://schemas.openxmlformats.org/officeDocument/2006/relationships/image" Target="media/image4.png"/><Relationship Id="rId41" Type="http://schemas.openxmlformats.org/officeDocument/2006/relationships/header" Target="header2.xml"/><Relationship Id="rId42" Type="http://schemas.openxmlformats.org/officeDocument/2006/relationships/footer" Target="footer4.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6DD78-0EF6-4D3C-AC1B-1D61EDBAC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Application>LibreOffice/7.3.2.2$MacOSX_X86_64 LibreOffice_project/49f2b1bff42cfccbd8f788c8dc32c1c309559be0</Application>
  <AppVersion>15.0000</AppVersion>
  <Pages>28</Pages>
  <Words>3181</Words>
  <Characters>25605</Characters>
  <CharactersWithSpaces>27643</CharactersWithSpaces>
  <Paragraphs>1166</Paragraphs>
  <Company>Oracle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2019-11-27T09:43:00Z</dcterms:created>
  <dc:creator>Dieter Steding</dc:creator>
  <dc:description>Use with MS Office 97.</dc:description>
  <cp:keywords>MS Office 97</cp:keywords>
  <dc:language>de-DE</dc:language>
  <cp:lastModifiedBy/>
  <cp:lastPrinted>2019-05-29T09:13:00Z</cp:lastPrinted>
  <dcterms:modified xsi:type="dcterms:W3CDTF">2023-01-23T16:46:50Z</dcterms:modified>
  <cp:revision>32</cp:revision>
  <dc:subject>Word deliverable template engine file</dc:subject>
  <dc:title>Omguide.dot</dc:title>
</cp:coreProperties>
</file>

<file path=docProps/custom.xml><?xml version="1.0" encoding="utf-8"?>
<Properties xmlns="http://schemas.openxmlformats.org/officeDocument/2006/custom-properties" xmlns:vt="http://schemas.openxmlformats.org/officeDocument/2006/docPropsVTypes"/>
</file>