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1184125"/>
        <w:docPartObj>
          <w:docPartGallery w:val="Cover Pages"/>
          <w:docPartUnique/>
        </w:docPartObj>
      </w:sdtPr>
      <w:sdtEndPr/>
      <w:sdtContent>
        <w:p w14:paraId="6A73A2E1" w14:textId="7C14DC94" w:rsidR="00371F60" w:rsidRDefault="00371F60" w:rsidP="00371F60"/>
        <w:p w14:paraId="475F1A31" w14:textId="77777777" w:rsidR="00371F60" w:rsidRDefault="00371F60" w:rsidP="00371F60"/>
        <w:p w14:paraId="0918D7BF" w14:textId="77777777" w:rsidR="00371F60" w:rsidRDefault="00371F60" w:rsidP="00371F60"/>
        <w:p w14:paraId="4AB5EBA9" w14:textId="77777777" w:rsidR="00371F60" w:rsidRDefault="00371F60" w:rsidP="00371F60"/>
        <w:p w14:paraId="19195DD5" w14:textId="77777777" w:rsidR="00371F60" w:rsidRDefault="00371F60" w:rsidP="00371F60"/>
        <w:p w14:paraId="7D3164A1" w14:textId="77777777" w:rsidR="00371F60" w:rsidRDefault="00371F60" w:rsidP="00371F60"/>
        <w:p w14:paraId="30F9C21B" w14:textId="77777777" w:rsidR="00371F60" w:rsidRDefault="00371F60" w:rsidP="00371F60"/>
        <w:p w14:paraId="68440363" w14:textId="77777777" w:rsidR="00371F60" w:rsidRPr="00371F60" w:rsidRDefault="00371F60" w:rsidP="00371F60">
          <w:pPr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371F60">
            <w:rPr>
              <w:rFonts w:ascii="Times New Roman" w:hAnsi="Times New Roman" w:cs="Times New Roman"/>
              <w:color w:val="auto"/>
              <w:sz w:val="40"/>
              <w:szCs w:val="40"/>
            </w:rPr>
            <w:t>INSTITUTO TECNOLÓGICO AUTÓNOMO DE MÉXICO</w:t>
          </w:r>
        </w:p>
        <w:p w14:paraId="1442E35B" w14:textId="77777777" w:rsidR="00371F60" w:rsidRPr="00371F60" w:rsidRDefault="00371F60" w:rsidP="00371F60">
          <w:pPr>
            <w:jc w:val="center"/>
            <w:rPr>
              <w:rFonts w:ascii="Times New Roman" w:hAnsi="Times New Roman" w:cs="Times New Roman"/>
              <w:color w:val="auto"/>
              <w:sz w:val="36"/>
              <w:szCs w:val="40"/>
            </w:rPr>
          </w:pPr>
        </w:p>
        <w:p w14:paraId="6518CD3C" w14:textId="77777777" w:rsidR="00371F60" w:rsidRPr="00371F60" w:rsidRDefault="00371F60" w:rsidP="00371F60">
          <w:pPr>
            <w:rPr>
              <w:rFonts w:ascii="Times New Roman" w:hAnsi="Times New Roman" w:cs="Times New Roman"/>
              <w:color w:val="auto"/>
              <w:sz w:val="40"/>
              <w:szCs w:val="40"/>
            </w:rPr>
          </w:pPr>
        </w:p>
        <w:p w14:paraId="038652F6" w14:textId="77777777" w:rsidR="00371F60" w:rsidRPr="00371F60" w:rsidRDefault="00371F60" w:rsidP="00371F60">
          <w:pPr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371F60">
            <w:rPr>
              <w:rFonts w:ascii="Times New Roman" w:hAnsi="Times New Roman" w:cs="Times New Roman"/>
              <w:noProof/>
              <w:color w:val="auto"/>
              <w:sz w:val="40"/>
              <w:szCs w:val="40"/>
              <w:lang w:val="es-ES"/>
            </w:rPr>
            <w:drawing>
              <wp:inline distT="114300" distB="114300" distL="114300" distR="114300" wp14:anchorId="1A89F7D6" wp14:editId="39F57D72">
                <wp:extent cx="3209925" cy="951230"/>
                <wp:effectExtent l="0" t="0" r="9525" b="1270"/>
                <wp:docPr id="14" name="image2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0806" cy="9514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53296AE0" w14:textId="77777777" w:rsidR="00371F60" w:rsidRPr="00371F60" w:rsidRDefault="00371F60" w:rsidP="00371F60">
          <w:pPr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</w:p>
        <w:p w14:paraId="76F60676" w14:textId="77777777" w:rsidR="00371F60" w:rsidRPr="00371F60" w:rsidRDefault="00371F60" w:rsidP="00371F60">
          <w:pPr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</w:p>
        <w:p w14:paraId="5762DD12" w14:textId="77777777" w:rsidR="00371F60" w:rsidRPr="00371F60" w:rsidRDefault="00371F60" w:rsidP="00371F60">
          <w:pPr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371F60">
            <w:rPr>
              <w:rFonts w:ascii="Times New Roman" w:hAnsi="Times New Roman" w:cs="Times New Roman"/>
              <w:color w:val="auto"/>
              <w:sz w:val="40"/>
              <w:szCs w:val="40"/>
            </w:rPr>
            <w:t>DESARROLLO DE APLICACIONES INFORMÁTICAS</w:t>
          </w:r>
        </w:p>
        <w:p w14:paraId="06C7CD4A" w14:textId="77777777" w:rsidR="00371F60" w:rsidRDefault="00371F60" w:rsidP="00371F60">
          <w:pPr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</w:p>
        <w:p w14:paraId="5E602251" w14:textId="77777777" w:rsidR="00371F60" w:rsidRDefault="00371F60" w:rsidP="00371F60">
          <w:pPr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</w:p>
        <w:p w14:paraId="2705AFA9" w14:textId="77777777" w:rsidR="00371F60" w:rsidRPr="00371F60" w:rsidRDefault="00371F60" w:rsidP="00371F60">
          <w:pPr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</w:p>
        <w:p w14:paraId="3A1B49E1" w14:textId="6773C2FA" w:rsidR="00371F60" w:rsidRDefault="00371F60" w:rsidP="00371F60">
          <w:pPr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>
            <w:rPr>
              <w:rFonts w:ascii="Times New Roman" w:hAnsi="Times New Roman" w:cs="Times New Roman"/>
              <w:color w:val="auto"/>
              <w:sz w:val="40"/>
              <w:szCs w:val="40"/>
            </w:rPr>
            <w:t>POLÍTICA CIUDADANA</w:t>
          </w:r>
        </w:p>
        <w:p w14:paraId="5C66EB0D" w14:textId="77777777" w:rsidR="00371F60" w:rsidRDefault="00371F60" w:rsidP="00371F60">
          <w:pPr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</w:p>
        <w:p w14:paraId="5FFBEA80" w14:textId="77777777" w:rsidR="00371F60" w:rsidRDefault="00371F60" w:rsidP="00371F60">
          <w:pPr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</w:p>
        <w:p w14:paraId="5F0BE93A" w14:textId="77777777" w:rsidR="00371F60" w:rsidRPr="00371F60" w:rsidRDefault="00371F60" w:rsidP="00371F60">
          <w:pPr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</w:p>
        <w:p w14:paraId="43EE06D8" w14:textId="77777777" w:rsidR="00371F60" w:rsidRPr="00371F60" w:rsidRDefault="00371F60" w:rsidP="00371F60">
          <w:pPr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371F60">
            <w:rPr>
              <w:rFonts w:ascii="Times New Roman" w:hAnsi="Times New Roman" w:cs="Times New Roman"/>
              <w:i/>
              <w:color w:val="auto"/>
              <w:sz w:val="40"/>
              <w:szCs w:val="40"/>
            </w:rPr>
            <w:t xml:space="preserve">DESARROLLO EN ANDROID </w:t>
          </w:r>
        </w:p>
        <w:p w14:paraId="1D895899" w14:textId="77777777" w:rsidR="00371F60" w:rsidRPr="00371F60" w:rsidRDefault="00371F60" w:rsidP="00371F60">
          <w:pPr>
            <w:rPr>
              <w:rFonts w:ascii="Times New Roman" w:hAnsi="Times New Roman" w:cs="Times New Roman"/>
              <w:color w:val="auto"/>
              <w:sz w:val="40"/>
              <w:szCs w:val="40"/>
            </w:rPr>
          </w:pPr>
        </w:p>
        <w:p w14:paraId="3918AE0A" w14:textId="77777777" w:rsidR="00371F60" w:rsidRPr="00371F60" w:rsidRDefault="00371F60" w:rsidP="00371F60">
          <w:pPr>
            <w:jc w:val="center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371F60">
            <w:rPr>
              <w:rFonts w:ascii="Times New Roman" w:hAnsi="Times New Roman" w:cs="Times New Roman"/>
              <w:color w:val="auto"/>
              <w:sz w:val="40"/>
              <w:szCs w:val="40"/>
            </w:rPr>
            <w:t>Otoño  2017</w:t>
          </w:r>
        </w:p>
        <w:p w14:paraId="02D981EA" w14:textId="77777777" w:rsidR="00371F60" w:rsidRPr="00371F60" w:rsidRDefault="00371F60" w:rsidP="00371F60">
          <w:pPr>
            <w:rPr>
              <w:rFonts w:ascii="Times New Roman" w:hAnsi="Times New Roman" w:cs="Times New Roman"/>
              <w:color w:val="auto"/>
              <w:sz w:val="40"/>
              <w:szCs w:val="40"/>
            </w:rPr>
          </w:pPr>
        </w:p>
        <w:p w14:paraId="6D599E09" w14:textId="77777777" w:rsidR="00371F60" w:rsidRPr="00371F60" w:rsidRDefault="00371F60" w:rsidP="00371F60">
          <w:pPr>
            <w:rPr>
              <w:rFonts w:ascii="Times New Roman" w:hAnsi="Times New Roman" w:cs="Times New Roman"/>
              <w:color w:val="auto"/>
              <w:sz w:val="40"/>
              <w:szCs w:val="40"/>
            </w:rPr>
          </w:pPr>
        </w:p>
        <w:p w14:paraId="2210A9AC" w14:textId="77777777" w:rsidR="00371F60" w:rsidRPr="00371F60" w:rsidRDefault="00371F60" w:rsidP="00371F60">
          <w:pPr>
            <w:rPr>
              <w:rFonts w:ascii="Times New Roman" w:hAnsi="Times New Roman" w:cs="Times New Roman"/>
              <w:color w:val="auto"/>
              <w:sz w:val="40"/>
              <w:szCs w:val="40"/>
            </w:rPr>
          </w:pPr>
        </w:p>
        <w:p w14:paraId="5808E581" w14:textId="77777777" w:rsidR="00371F60" w:rsidRDefault="00371F60" w:rsidP="00371F60">
          <w:pPr>
            <w:rPr>
              <w:rFonts w:ascii="Times New Roman" w:hAnsi="Times New Roman" w:cs="Times New Roman"/>
              <w:color w:val="auto"/>
              <w:sz w:val="40"/>
              <w:szCs w:val="40"/>
            </w:rPr>
          </w:pPr>
        </w:p>
        <w:p w14:paraId="685973A2" w14:textId="77777777" w:rsidR="00371F60" w:rsidRPr="00371F60" w:rsidRDefault="00371F60" w:rsidP="00371F60">
          <w:pPr>
            <w:rPr>
              <w:rFonts w:ascii="Times New Roman" w:hAnsi="Times New Roman" w:cs="Times New Roman"/>
              <w:color w:val="auto"/>
              <w:sz w:val="40"/>
              <w:szCs w:val="40"/>
            </w:rPr>
          </w:pPr>
        </w:p>
        <w:p w14:paraId="540931DD" w14:textId="77777777" w:rsidR="00371F60" w:rsidRPr="00371F60" w:rsidRDefault="00371F60" w:rsidP="00371F60">
          <w:pPr>
            <w:rPr>
              <w:rFonts w:ascii="Times New Roman" w:hAnsi="Times New Roman" w:cs="Times New Roman"/>
              <w:color w:val="auto"/>
              <w:sz w:val="40"/>
              <w:szCs w:val="40"/>
            </w:rPr>
          </w:pPr>
        </w:p>
        <w:p w14:paraId="7FCABC6E" w14:textId="57301475" w:rsidR="00371F60" w:rsidRPr="00371F60" w:rsidRDefault="00371F60" w:rsidP="00371F60">
          <w:pPr>
            <w:spacing w:line="360" w:lineRule="auto"/>
            <w:jc w:val="both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>
            <w:rPr>
              <w:rFonts w:ascii="Times New Roman" w:hAnsi="Times New Roman" w:cs="Times New Roman"/>
              <w:color w:val="auto"/>
              <w:sz w:val="40"/>
              <w:szCs w:val="40"/>
            </w:rPr>
            <w:t xml:space="preserve">Jaime </w:t>
          </w:r>
          <w:proofErr w:type="spellStart"/>
          <w:r>
            <w:rPr>
              <w:rFonts w:ascii="Times New Roman" w:hAnsi="Times New Roman" w:cs="Times New Roman"/>
              <w:color w:val="auto"/>
              <w:sz w:val="40"/>
              <w:szCs w:val="40"/>
            </w:rPr>
            <w:t>Collantes</w:t>
          </w:r>
          <w:proofErr w:type="spellEnd"/>
          <w:r w:rsidRPr="00371F60">
            <w:rPr>
              <w:rFonts w:ascii="Times New Roman" w:hAnsi="Times New Roman" w:cs="Times New Roman"/>
              <w:color w:val="auto"/>
              <w:sz w:val="40"/>
              <w:szCs w:val="40"/>
            </w:rPr>
            <w:t xml:space="preserve"> </w:t>
          </w:r>
          <w:r w:rsidRPr="00371F60">
            <w:rPr>
              <w:rFonts w:ascii="Times New Roman" w:hAnsi="Times New Roman" w:cs="Times New Roman"/>
              <w:color w:val="auto"/>
              <w:sz w:val="40"/>
              <w:szCs w:val="40"/>
            </w:rPr>
            <w:tab/>
          </w:r>
          <w:r>
            <w:rPr>
              <w:rFonts w:ascii="Times New Roman" w:hAnsi="Times New Roman" w:cs="Times New Roman"/>
              <w:color w:val="auto"/>
              <w:sz w:val="40"/>
              <w:szCs w:val="40"/>
            </w:rPr>
            <w:tab/>
            <w:t>165075</w:t>
          </w:r>
        </w:p>
        <w:p w14:paraId="1FABBD4D" w14:textId="0FB75C28" w:rsidR="00371F60" w:rsidRPr="00371F60" w:rsidRDefault="00371F60" w:rsidP="00371F60">
          <w:pPr>
            <w:spacing w:line="360" w:lineRule="auto"/>
            <w:jc w:val="both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>
            <w:rPr>
              <w:rFonts w:ascii="Times New Roman" w:hAnsi="Times New Roman" w:cs="Times New Roman"/>
              <w:color w:val="auto"/>
              <w:sz w:val="40"/>
              <w:szCs w:val="40"/>
            </w:rPr>
            <w:t>Vanessa Damián</w:t>
          </w:r>
          <w:r w:rsidRPr="00371F60">
            <w:rPr>
              <w:rFonts w:ascii="Times New Roman" w:hAnsi="Times New Roman" w:cs="Times New Roman"/>
              <w:color w:val="auto"/>
              <w:sz w:val="40"/>
              <w:szCs w:val="40"/>
            </w:rPr>
            <w:t xml:space="preserve"> </w:t>
          </w:r>
          <w:r w:rsidRPr="00371F60">
            <w:rPr>
              <w:rFonts w:ascii="Times New Roman" w:hAnsi="Times New Roman" w:cs="Times New Roman"/>
              <w:color w:val="auto"/>
              <w:sz w:val="40"/>
              <w:szCs w:val="40"/>
            </w:rPr>
            <w:tab/>
          </w:r>
          <w:r>
            <w:rPr>
              <w:rFonts w:ascii="Times New Roman" w:hAnsi="Times New Roman" w:cs="Times New Roman"/>
              <w:color w:val="auto"/>
              <w:sz w:val="40"/>
              <w:szCs w:val="40"/>
            </w:rPr>
            <w:tab/>
            <w:t>165836</w:t>
          </w:r>
        </w:p>
        <w:p w14:paraId="392279F8" w14:textId="77777777" w:rsidR="00371F60" w:rsidRPr="00371F60" w:rsidRDefault="00371F60">
          <w:pPr>
            <w:rPr>
              <w:color w:val="auto"/>
            </w:rPr>
          </w:pPr>
          <w:r w:rsidRPr="00371F60">
            <w:rPr>
              <w:color w:val="auto"/>
            </w:rPr>
            <w:br w:type="page"/>
          </w:r>
        </w:p>
        <w:p w14:paraId="4506B8EC" w14:textId="713C80B4" w:rsidR="00981236" w:rsidRDefault="009945A2"/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sz w:val="34"/>
          <w:szCs w:val="34"/>
          <w:lang w:val="es-ES"/>
        </w:rPr>
        <w:id w:val="-206027799"/>
        <w:docPartObj>
          <w:docPartGallery w:val="Table of Contents"/>
          <w:docPartUnique/>
        </w:docPartObj>
      </w:sdtPr>
      <w:sdtEndPr>
        <w:rPr>
          <w:noProof/>
          <w:sz w:val="20"/>
          <w:szCs w:val="22"/>
          <w:lang w:val="es-ES_tradnl"/>
        </w:rPr>
      </w:sdtEndPr>
      <w:sdtContent>
        <w:p w14:paraId="2DF1016A" w14:textId="77777777" w:rsidR="00981236" w:rsidRPr="00371F60" w:rsidRDefault="00981236" w:rsidP="00E86C94">
          <w:pPr>
            <w:pStyle w:val="Encabezadodetabladecontenido"/>
            <w:jc w:val="center"/>
            <w:rPr>
              <w:color w:val="auto"/>
              <w:sz w:val="34"/>
              <w:szCs w:val="34"/>
              <w:lang w:val="es-ES"/>
            </w:rPr>
          </w:pPr>
          <w:r w:rsidRPr="00371F60">
            <w:rPr>
              <w:color w:val="auto"/>
              <w:sz w:val="34"/>
              <w:szCs w:val="34"/>
              <w:lang w:val="es-ES"/>
            </w:rPr>
            <w:t>Tabla de contenido</w:t>
          </w:r>
        </w:p>
        <w:p w14:paraId="08297185" w14:textId="77777777" w:rsidR="00E86C94" w:rsidRPr="00371F60" w:rsidRDefault="00E86C94" w:rsidP="00E86C94">
          <w:pPr>
            <w:rPr>
              <w:color w:val="auto"/>
            </w:rPr>
          </w:pPr>
        </w:p>
        <w:p w14:paraId="38F49FF5" w14:textId="77777777" w:rsidR="00E86C94" w:rsidRPr="00371F60" w:rsidRDefault="00E86C94" w:rsidP="00E86C94">
          <w:pPr>
            <w:rPr>
              <w:color w:val="auto"/>
            </w:rPr>
          </w:pPr>
        </w:p>
        <w:p w14:paraId="37DF3215" w14:textId="77777777" w:rsidR="00254AAA" w:rsidRPr="00371F60" w:rsidRDefault="00981236">
          <w:pPr>
            <w:pStyle w:val="TDC1"/>
            <w:tabs>
              <w:tab w:val="right" w:pos="10459"/>
            </w:tabs>
            <w:rPr>
              <w:noProof/>
              <w:color w:val="auto"/>
              <w:sz w:val="26"/>
              <w:szCs w:val="26"/>
            </w:rPr>
          </w:pPr>
          <w:r w:rsidRPr="00371F60">
            <w:rPr>
              <w:b w:val="0"/>
              <w:color w:val="auto"/>
              <w:sz w:val="26"/>
              <w:szCs w:val="26"/>
            </w:rPr>
            <w:fldChar w:fldCharType="begin"/>
          </w:r>
          <w:r w:rsidRPr="00371F60">
            <w:rPr>
              <w:color w:val="auto"/>
              <w:sz w:val="26"/>
              <w:szCs w:val="26"/>
            </w:rPr>
            <w:instrText>TOC \o "1-3" \h \z \u</w:instrText>
          </w:r>
          <w:r w:rsidRPr="00371F60">
            <w:rPr>
              <w:b w:val="0"/>
              <w:color w:val="auto"/>
              <w:sz w:val="26"/>
              <w:szCs w:val="26"/>
            </w:rPr>
            <w:fldChar w:fldCharType="separate"/>
          </w:r>
          <w:r w:rsidR="00254AAA" w:rsidRPr="00371F60">
            <w:rPr>
              <w:noProof/>
              <w:color w:val="auto"/>
              <w:sz w:val="26"/>
              <w:szCs w:val="26"/>
            </w:rPr>
            <w:t>Introducción</w:t>
          </w:r>
          <w:r w:rsidR="00254AAA" w:rsidRPr="00371F60">
            <w:rPr>
              <w:noProof/>
              <w:color w:val="auto"/>
              <w:sz w:val="26"/>
              <w:szCs w:val="26"/>
            </w:rPr>
            <w:tab/>
          </w:r>
          <w:r w:rsidR="00254AAA" w:rsidRPr="00371F60">
            <w:rPr>
              <w:noProof/>
              <w:color w:val="auto"/>
              <w:sz w:val="26"/>
              <w:szCs w:val="26"/>
            </w:rPr>
            <w:fldChar w:fldCharType="begin"/>
          </w:r>
          <w:r w:rsidR="00254AAA" w:rsidRPr="00371F60">
            <w:rPr>
              <w:noProof/>
              <w:color w:val="auto"/>
              <w:sz w:val="26"/>
              <w:szCs w:val="26"/>
            </w:rPr>
            <w:instrText xml:space="preserve"> PAGEREF _Toc375240537 \h </w:instrText>
          </w:r>
          <w:r w:rsidR="00254AAA" w:rsidRPr="00371F60">
            <w:rPr>
              <w:noProof/>
              <w:color w:val="auto"/>
              <w:sz w:val="26"/>
              <w:szCs w:val="26"/>
            </w:rPr>
          </w:r>
          <w:r w:rsidR="00254AAA" w:rsidRPr="00371F60">
            <w:rPr>
              <w:noProof/>
              <w:color w:val="auto"/>
              <w:sz w:val="26"/>
              <w:szCs w:val="26"/>
            </w:rPr>
            <w:fldChar w:fldCharType="separate"/>
          </w:r>
          <w:r w:rsidR="00254AAA" w:rsidRPr="00371F60">
            <w:rPr>
              <w:noProof/>
              <w:color w:val="auto"/>
              <w:sz w:val="26"/>
              <w:szCs w:val="26"/>
            </w:rPr>
            <w:t>3</w:t>
          </w:r>
          <w:r w:rsidR="00254AAA" w:rsidRPr="00371F60">
            <w:rPr>
              <w:noProof/>
              <w:color w:val="auto"/>
              <w:sz w:val="26"/>
              <w:szCs w:val="26"/>
            </w:rPr>
            <w:fldChar w:fldCharType="end"/>
          </w:r>
        </w:p>
        <w:p w14:paraId="7C3E1AD4" w14:textId="77777777" w:rsidR="00254AAA" w:rsidRPr="00371F60" w:rsidRDefault="00254AAA" w:rsidP="00254AAA">
          <w:pPr>
            <w:rPr>
              <w:color w:val="auto"/>
            </w:rPr>
          </w:pPr>
        </w:p>
        <w:p w14:paraId="08910EF2" w14:textId="77777777" w:rsidR="00254AAA" w:rsidRPr="00371F60" w:rsidRDefault="00254AAA">
          <w:pPr>
            <w:pStyle w:val="TDC1"/>
            <w:tabs>
              <w:tab w:val="right" w:pos="10459"/>
            </w:tabs>
            <w:rPr>
              <w:b w:val="0"/>
              <w:caps w:val="0"/>
              <w:noProof/>
              <w:color w:val="auto"/>
              <w:sz w:val="26"/>
              <w:szCs w:val="26"/>
              <w:u w:val="none"/>
              <w:lang w:eastAsia="ja-JP"/>
            </w:rPr>
          </w:pPr>
          <w:r w:rsidRPr="00371F60">
            <w:rPr>
              <w:noProof/>
              <w:color w:val="auto"/>
              <w:sz w:val="26"/>
              <w:szCs w:val="26"/>
            </w:rPr>
            <w:t>Objetivos</w:t>
          </w:r>
          <w:r w:rsidRPr="00371F60">
            <w:rPr>
              <w:noProof/>
              <w:color w:val="auto"/>
              <w:sz w:val="26"/>
              <w:szCs w:val="26"/>
            </w:rPr>
            <w:tab/>
          </w:r>
          <w:r w:rsidRPr="00371F60">
            <w:rPr>
              <w:noProof/>
              <w:color w:val="auto"/>
              <w:sz w:val="26"/>
              <w:szCs w:val="26"/>
            </w:rPr>
            <w:fldChar w:fldCharType="begin"/>
          </w:r>
          <w:r w:rsidRPr="00371F60">
            <w:rPr>
              <w:noProof/>
              <w:color w:val="auto"/>
              <w:sz w:val="26"/>
              <w:szCs w:val="26"/>
            </w:rPr>
            <w:instrText xml:space="preserve"> PAGEREF _Toc375240538 \h </w:instrText>
          </w:r>
          <w:r w:rsidRPr="00371F60">
            <w:rPr>
              <w:noProof/>
              <w:color w:val="auto"/>
              <w:sz w:val="26"/>
              <w:szCs w:val="26"/>
            </w:rPr>
          </w:r>
          <w:r w:rsidRPr="00371F60">
            <w:rPr>
              <w:noProof/>
              <w:color w:val="auto"/>
              <w:sz w:val="26"/>
              <w:szCs w:val="26"/>
            </w:rPr>
            <w:fldChar w:fldCharType="separate"/>
          </w:r>
          <w:r w:rsidRPr="00371F60">
            <w:rPr>
              <w:noProof/>
              <w:color w:val="auto"/>
              <w:sz w:val="26"/>
              <w:szCs w:val="26"/>
            </w:rPr>
            <w:t>4</w:t>
          </w:r>
          <w:r w:rsidRPr="00371F60">
            <w:rPr>
              <w:noProof/>
              <w:color w:val="auto"/>
              <w:sz w:val="26"/>
              <w:szCs w:val="26"/>
            </w:rPr>
            <w:fldChar w:fldCharType="end"/>
          </w:r>
        </w:p>
        <w:p w14:paraId="75984155" w14:textId="77777777" w:rsidR="00254AAA" w:rsidRPr="00371F60" w:rsidRDefault="00254AAA">
          <w:pPr>
            <w:pStyle w:val="TDC1"/>
            <w:tabs>
              <w:tab w:val="right" w:pos="10459"/>
            </w:tabs>
            <w:rPr>
              <w:noProof/>
              <w:color w:val="auto"/>
              <w:sz w:val="26"/>
              <w:szCs w:val="26"/>
            </w:rPr>
          </w:pPr>
        </w:p>
        <w:p w14:paraId="3FF7200C" w14:textId="77777777" w:rsidR="00254AAA" w:rsidRPr="00371F60" w:rsidRDefault="00254AAA">
          <w:pPr>
            <w:pStyle w:val="TDC1"/>
            <w:tabs>
              <w:tab w:val="right" w:pos="10459"/>
            </w:tabs>
            <w:rPr>
              <w:b w:val="0"/>
              <w:caps w:val="0"/>
              <w:noProof/>
              <w:color w:val="auto"/>
              <w:sz w:val="26"/>
              <w:szCs w:val="26"/>
              <w:u w:val="none"/>
              <w:lang w:eastAsia="ja-JP"/>
            </w:rPr>
          </w:pPr>
          <w:r w:rsidRPr="00371F60">
            <w:rPr>
              <w:noProof/>
              <w:color w:val="auto"/>
              <w:sz w:val="26"/>
              <w:szCs w:val="26"/>
            </w:rPr>
            <w:t>Descripción del problema</w:t>
          </w:r>
          <w:r w:rsidRPr="00371F60">
            <w:rPr>
              <w:noProof/>
              <w:color w:val="auto"/>
              <w:sz w:val="26"/>
              <w:szCs w:val="26"/>
            </w:rPr>
            <w:tab/>
          </w:r>
          <w:r w:rsidRPr="00371F60">
            <w:rPr>
              <w:noProof/>
              <w:color w:val="auto"/>
              <w:sz w:val="26"/>
              <w:szCs w:val="26"/>
            </w:rPr>
            <w:fldChar w:fldCharType="begin"/>
          </w:r>
          <w:r w:rsidRPr="00371F60">
            <w:rPr>
              <w:noProof/>
              <w:color w:val="auto"/>
              <w:sz w:val="26"/>
              <w:szCs w:val="26"/>
            </w:rPr>
            <w:instrText xml:space="preserve"> PAGEREF _Toc375240539 \h </w:instrText>
          </w:r>
          <w:r w:rsidRPr="00371F60">
            <w:rPr>
              <w:noProof/>
              <w:color w:val="auto"/>
              <w:sz w:val="26"/>
              <w:szCs w:val="26"/>
            </w:rPr>
          </w:r>
          <w:r w:rsidRPr="00371F60">
            <w:rPr>
              <w:noProof/>
              <w:color w:val="auto"/>
              <w:sz w:val="26"/>
              <w:szCs w:val="26"/>
            </w:rPr>
            <w:fldChar w:fldCharType="separate"/>
          </w:r>
          <w:r w:rsidRPr="00371F60">
            <w:rPr>
              <w:noProof/>
              <w:color w:val="auto"/>
              <w:sz w:val="26"/>
              <w:szCs w:val="26"/>
            </w:rPr>
            <w:t>5</w:t>
          </w:r>
          <w:r w:rsidRPr="00371F60">
            <w:rPr>
              <w:noProof/>
              <w:color w:val="auto"/>
              <w:sz w:val="26"/>
              <w:szCs w:val="26"/>
            </w:rPr>
            <w:fldChar w:fldCharType="end"/>
          </w:r>
        </w:p>
        <w:p w14:paraId="069546CD" w14:textId="77777777" w:rsidR="00254AAA" w:rsidRPr="00371F60" w:rsidRDefault="00254AAA">
          <w:pPr>
            <w:pStyle w:val="TDC2"/>
            <w:tabs>
              <w:tab w:val="right" w:pos="10459"/>
            </w:tabs>
            <w:rPr>
              <w:b w:val="0"/>
              <w:smallCaps w:val="0"/>
              <w:noProof/>
              <w:color w:val="auto"/>
              <w:sz w:val="26"/>
              <w:szCs w:val="26"/>
              <w:lang w:eastAsia="ja-JP"/>
            </w:rPr>
          </w:pPr>
          <w:r w:rsidRPr="00371F60">
            <w:rPr>
              <w:noProof/>
              <w:color w:val="auto"/>
              <w:sz w:val="26"/>
              <w:szCs w:val="26"/>
            </w:rPr>
            <w:t>Requerimientos Funcionales</w:t>
          </w:r>
          <w:r w:rsidRPr="00371F60">
            <w:rPr>
              <w:noProof/>
              <w:color w:val="auto"/>
              <w:sz w:val="26"/>
              <w:szCs w:val="26"/>
            </w:rPr>
            <w:tab/>
          </w:r>
          <w:r w:rsidRPr="00371F60">
            <w:rPr>
              <w:noProof/>
              <w:color w:val="auto"/>
              <w:sz w:val="26"/>
              <w:szCs w:val="26"/>
            </w:rPr>
            <w:fldChar w:fldCharType="begin"/>
          </w:r>
          <w:r w:rsidRPr="00371F60">
            <w:rPr>
              <w:noProof/>
              <w:color w:val="auto"/>
              <w:sz w:val="26"/>
              <w:szCs w:val="26"/>
            </w:rPr>
            <w:instrText xml:space="preserve"> PAGEREF _Toc375240540 \h </w:instrText>
          </w:r>
          <w:r w:rsidRPr="00371F60">
            <w:rPr>
              <w:noProof/>
              <w:color w:val="auto"/>
              <w:sz w:val="26"/>
              <w:szCs w:val="26"/>
            </w:rPr>
          </w:r>
          <w:r w:rsidRPr="00371F60">
            <w:rPr>
              <w:noProof/>
              <w:color w:val="auto"/>
              <w:sz w:val="26"/>
              <w:szCs w:val="26"/>
            </w:rPr>
            <w:fldChar w:fldCharType="separate"/>
          </w:r>
          <w:r w:rsidRPr="00371F60">
            <w:rPr>
              <w:noProof/>
              <w:color w:val="auto"/>
              <w:sz w:val="26"/>
              <w:szCs w:val="26"/>
            </w:rPr>
            <w:t>5</w:t>
          </w:r>
          <w:r w:rsidRPr="00371F60">
            <w:rPr>
              <w:noProof/>
              <w:color w:val="auto"/>
              <w:sz w:val="26"/>
              <w:szCs w:val="26"/>
            </w:rPr>
            <w:fldChar w:fldCharType="end"/>
          </w:r>
        </w:p>
        <w:p w14:paraId="27C9E32B" w14:textId="77777777" w:rsidR="00254AAA" w:rsidRPr="00371F60" w:rsidRDefault="00254AAA">
          <w:pPr>
            <w:pStyle w:val="TDC2"/>
            <w:tabs>
              <w:tab w:val="right" w:pos="10459"/>
            </w:tabs>
            <w:rPr>
              <w:b w:val="0"/>
              <w:smallCaps w:val="0"/>
              <w:noProof/>
              <w:color w:val="auto"/>
              <w:sz w:val="26"/>
              <w:szCs w:val="26"/>
              <w:lang w:eastAsia="ja-JP"/>
            </w:rPr>
          </w:pPr>
          <w:r w:rsidRPr="00371F60">
            <w:rPr>
              <w:noProof/>
              <w:color w:val="auto"/>
              <w:sz w:val="26"/>
              <w:szCs w:val="26"/>
            </w:rPr>
            <w:t>Restricciones</w:t>
          </w:r>
          <w:r w:rsidRPr="00371F60">
            <w:rPr>
              <w:noProof/>
              <w:color w:val="auto"/>
              <w:sz w:val="26"/>
              <w:szCs w:val="26"/>
            </w:rPr>
            <w:tab/>
          </w:r>
          <w:r w:rsidRPr="00371F60">
            <w:rPr>
              <w:noProof/>
              <w:color w:val="auto"/>
              <w:sz w:val="26"/>
              <w:szCs w:val="26"/>
            </w:rPr>
            <w:fldChar w:fldCharType="begin"/>
          </w:r>
          <w:r w:rsidRPr="00371F60">
            <w:rPr>
              <w:noProof/>
              <w:color w:val="auto"/>
              <w:sz w:val="26"/>
              <w:szCs w:val="26"/>
            </w:rPr>
            <w:instrText xml:space="preserve"> PAGEREF _Toc375240541 \h </w:instrText>
          </w:r>
          <w:r w:rsidRPr="00371F60">
            <w:rPr>
              <w:noProof/>
              <w:color w:val="auto"/>
              <w:sz w:val="26"/>
              <w:szCs w:val="26"/>
            </w:rPr>
          </w:r>
          <w:r w:rsidRPr="00371F60">
            <w:rPr>
              <w:noProof/>
              <w:color w:val="auto"/>
              <w:sz w:val="26"/>
              <w:szCs w:val="26"/>
            </w:rPr>
            <w:fldChar w:fldCharType="separate"/>
          </w:r>
          <w:r w:rsidRPr="00371F60">
            <w:rPr>
              <w:noProof/>
              <w:color w:val="auto"/>
              <w:sz w:val="26"/>
              <w:szCs w:val="26"/>
            </w:rPr>
            <w:t>5</w:t>
          </w:r>
          <w:r w:rsidRPr="00371F60">
            <w:rPr>
              <w:noProof/>
              <w:color w:val="auto"/>
              <w:sz w:val="26"/>
              <w:szCs w:val="26"/>
            </w:rPr>
            <w:fldChar w:fldCharType="end"/>
          </w:r>
        </w:p>
        <w:p w14:paraId="071CA10C" w14:textId="77777777" w:rsidR="00254AAA" w:rsidRPr="00371F60" w:rsidRDefault="00254AAA">
          <w:pPr>
            <w:pStyle w:val="TDC2"/>
            <w:tabs>
              <w:tab w:val="right" w:pos="10459"/>
            </w:tabs>
            <w:rPr>
              <w:b w:val="0"/>
              <w:smallCaps w:val="0"/>
              <w:noProof/>
              <w:color w:val="auto"/>
              <w:sz w:val="26"/>
              <w:szCs w:val="26"/>
              <w:lang w:eastAsia="ja-JP"/>
            </w:rPr>
          </w:pPr>
          <w:r w:rsidRPr="00371F60">
            <w:rPr>
              <w:noProof/>
              <w:color w:val="auto"/>
              <w:sz w:val="26"/>
              <w:szCs w:val="26"/>
            </w:rPr>
            <w:t>Estándares</w:t>
          </w:r>
          <w:r w:rsidRPr="00371F60">
            <w:rPr>
              <w:noProof/>
              <w:color w:val="auto"/>
              <w:sz w:val="26"/>
              <w:szCs w:val="26"/>
            </w:rPr>
            <w:tab/>
          </w:r>
          <w:r w:rsidRPr="00371F60">
            <w:rPr>
              <w:noProof/>
              <w:color w:val="auto"/>
              <w:sz w:val="26"/>
              <w:szCs w:val="26"/>
            </w:rPr>
            <w:fldChar w:fldCharType="begin"/>
          </w:r>
          <w:r w:rsidRPr="00371F60">
            <w:rPr>
              <w:noProof/>
              <w:color w:val="auto"/>
              <w:sz w:val="26"/>
              <w:szCs w:val="26"/>
            </w:rPr>
            <w:instrText xml:space="preserve"> PAGEREF _Toc375240542 \h </w:instrText>
          </w:r>
          <w:r w:rsidRPr="00371F60">
            <w:rPr>
              <w:noProof/>
              <w:color w:val="auto"/>
              <w:sz w:val="26"/>
              <w:szCs w:val="26"/>
            </w:rPr>
          </w:r>
          <w:r w:rsidRPr="00371F60">
            <w:rPr>
              <w:noProof/>
              <w:color w:val="auto"/>
              <w:sz w:val="26"/>
              <w:szCs w:val="26"/>
            </w:rPr>
            <w:fldChar w:fldCharType="separate"/>
          </w:r>
          <w:r w:rsidRPr="00371F60">
            <w:rPr>
              <w:noProof/>
              <w:color w:val="auto"/>
              <w:sz w:val="26"/>
              <w:szCs w:val="26"/>
            </w:rPr>
            <w:t>5</w:t>
          </w:r>
          <w:r w:rsidRPr="00371F60">
            <w:rPr>
              <w:noProof/>
              <w:color w:val="auto"/>
              <w:sz w:val="26"/>
              <w:szCs w:val="26"/>
            </w:rPr>
            <w:fldChar w:fldCharType="end"/>
          </w:r>
        </w:p>
        <w:p w14:paraId="6D0F3FB4" w14:textId="77777777" w:rsidR="00254AAA" w:rsidRPr="00371F60" w:rsidRDefault="00254AAA">
          <w:pPr>
            <w:pStyle w:val="TDC1"/>
            <w:tabs>
              <w:tab w:val="right" w:pos="10459"/>
            </w:tabs>
            <w:rPr>
              <w:noProof/>
              <w:color w:val="auto"/>
              <w:sz w:val="26"/>
              <w:szCs w:val="26"/>
            </w:rPr>
          </w:pPr>
        </w:p>
        <w:p w14:paraId="705AF437" w14:textId="77777777" w:rsidR="00254AAA" w:rsidRPr="00371F60" w:rsidRDefault="00254AAA">
          <w:pPr>
            <w:pStyle w:val="TDC1"/>
            <w:tabs>
              <w:tab w:val="right" w:pos="10459"/>
            </w:tabs>
            <w:rPr>
              <w:b w:val="0"/>
              <w:caps w:val="0"/>
              <w:noProof/>
              <w:color w:val="auto"/>
              <w:sz w:val="26"/>
              <w:szCs w:val="26"/>
              <w:u w:val="none"/>
              <w:lang w:eastAsia="ja-JP"/>
            </w:rPr>
          </w:pPr>
          <w:r w:rsidRPr="00371F60">
            <w:rPr>
              <w:noProof/>
              <w:color w:val="auto"/>
              <w:sz w:val="26"/>
              <w:szCs w:val="26"/>
            </w:rPr>
            <w:t>Solución</w:t>
          </w:r>
          <w:r w:rsidRPr="00371F60">
            <w:rPr>
              <w:noProof/>
              <w:color w:val="auto"/>
              <w:sz w:val="26"/>
              <w:szCs w:val="26"/>
            </w:rPr>
            <w:tab/>
          </w:r>
          <w:r w:rsidRPr="00371F60">
            <w:rPr>
              <w:noProof/>
              <w:color w:val="auto"/>
              <w:sz w:val="26"/>
              <w:szCs w:val="26"/>
            </w:rPr>
            <w:fldChar w:fldCharType="begin"/>
          </w:r>
          <w:r w:rsidRPr="00371F60">
            <w:rPr>
              <w:noProof/>
              <w:color w:val="auto"/>
              <w:sz w:val="26"/>
              <w:szCs w:val="26"/>
            </w:rPr>
            <w:instrText xml:space="preserve"> PAGEREF _Toc375240543 \h </w:instrText>
          </w:r>
          <w:r w:rsidRPr="00371F60">
            <w:rPr>
              <w:noProof/>
              <w:color w:val="auto"/>
              <w:sz w:val="26"/>
              <w:szCs w:val="26"/>
            </w:rPr>
          </w:r>
          <w:r w:rsidRPr="00371F60">
            <w:rPr>
              <w:noProof/>
              <w:color w:val="auto"/>
              <w:sz w:val="26"/>
              <w:szCs w:val="26"/>
            </w:rPr>
            <w:fldChar w:fldCharType="separate"/>
          </w:r>
          <w:r w:rsidRPr="00371F60">
            <w:rPr>
              <w:noProof/>
              <w:color w:val="auto"/>
              <w:sz w:val="26"/>
              <w:szCs w:val="26"/>
            </w:rPr>
            <w:t>6</w:t>
          </w:r>
          <w:r w:rsidRPr="00371F60">
            <w:rPr>
              <w:noProof/>
              <w:color w:val="auto"/>
              <w:sz w:val="26"/>
              <w:szCs w:val="26"/>
            </w:rPr>
            <w:fldChar w:fldCharType="end"/>
          </w:r>
        </w:p>
        <w:p w14:paraId="6C57DE49" w14:textId="77777777" w:rsidR="00254AAA" w:rsidRPr="00371F60" w:rsidRDefault="00254AAA">
          <w:pPr>
            <w:pStyle w:val="TDC2"/>
            <w:tabs>
              <w:tab w:val="right" w:pos="10459"/>
            </w:tabs>
            <w:rPr>
              <w:b w:val="0"/>
              <w:smallCaps w:val="0"/>
              <w:noProof/>
              <w:color w:val="auto"/>
              <w:sz w:val="26"/>
              <w:szCs w:val="26"/>
              <w:lang w:eastAsia="ja-JP"/>
            </w:rPr>
          </w:pPr>
          <w:r w:rsidRPr="00371F60">
            <w:rPr>
              <w:noProof/>
              <w:color w:val="auto"/>
              <w:sz w:val="26"/>
              <w:szCs w:val="26"/>
            </w:rPr>
            <w:t>Descripción de la solución</w:t>
          </w:r>
          <w:r w:rsidRPr="00371F60">
            <w:rPr>
              <w:noProof/>
              <w:color w:val="auto"/>
              <w:sz w:val="26"/>
              <w:szCs w:val="26"/>
            </w:rPr>
            <w:tab/>
          </w:r>
          <w:r w:rsidRPr="00371F60">
            <w:rPr>
              <w:noProof/>
              <w:color w:val="auto"/>
              <w:sz w:val="26"/>
              <w:szCs w:val="26"/>
            </w:rPr>
            <w:fldChar w:fldCharType="begin"/>
          </w:r>
          <w:r w:rsidRPr="00371F60">
            <w:rPr>
              <w:noProof/>
              <w:color w:val="auto"/>
              <w:sz w:val="26"/>
              <w:szCs w:val="26"/>
            </w:rPr>
            <w:instrText xml:space="preserve"> PAGEREF _Toc375240544 \h </w:instrText>
          </w:r>
          <w:r w:rsidRPr="00371F60">
            <w:rPr>
              <w:noProof/>
              <w:color w:val="auto"/>
              <w:sz w:val="26"/>
              <w:szCs w:val="26"/>
            </w:rPr>
          </w:r>
          <w:r w:rsidRPr="00371F60">
            <w:rPr>
              <w:noProof/>
              <w:color w:val="auto"/>
              <w:sz w:val="26"/>
              <w:szCs w:val="26"/>
            </w:rPr>
            <w:fldChar w:fldCharType="separate"/>
          </w:r>
          <w:r w:rsidRPr="00371F60">
            <w:rPr>
              <w:noProof/>
              <w:color w:val="auto"/>
              <w:sz w:val="26"/>
              <w:szCs w:val="26"/>
            </w:rPr>
            <w:t>6</w:t>
          </w:r>
          <w:r w:rsidRPr="00371F60">
            <w:rPr>
              <w:noProof/>
              <w:color w:val="auto"/>
              <w:sz w:val="26"/>
              <w:szCs w:val="26"/>
            </w:rPr>
            <w:fldChar w:fldCharType="end"/>
          </w:r>
        </w:p>
        <w:p w14:paraId="01F77D8D" w14:textId="77777777" w:rsidR="00254AAA" w:rsidRPr="00371F60" w:rsidRDefault="00254AAA">
          <w:pPr>
            <w:pStyle w:val="TDC2"/>
            <w:tabs>
              <w:tab w:val="right" w:pos="10459"/>
            </w:tabs>
            <w:rPr>
              <w:b w:val="0"/>
              <w:smallCaps w:val="0"/>
              <w:noProof/>
              <w:color w:val="auto"/>
              <w:sz w:val="26"/>
              <w:szCs w:val="26"/>
              <w:lang w:eastAsia="ja-JP"/>
            </w:rPr>
          </w:pPr>
          <w:r w:rsidRPr="00371F60">
            <w:rPr>
              <w:noProof/>
              <w:color w:val="auto"/>
              <w:sz w:val="26"/>
              <w:szCs w:val="26"/>
            </w:rPr>
            <w:t>¿En qué ayuda a la sociedad?</w:t>
          </w:r>
          <w:r w:rsidRPr="00371F60">
            <w:rPr>
              <w:noProof/>
              <w:color w:val="auto"/>
              <w:sz w:val="26"/>
              <w:szCs w:val="26"/>
            </w:rPr>
            <w:tab/>
          </w:r>
          <w:r w:rsidRPr="00371F60">
            <w:rPr>
              <w:noProof/>
              <w:color w:val="auto"/>
              <w:sz w:val="26"/>
              <w:szCs w:val="26"/>
            </w:rPr>
            <w:fldChar w:fldCharType="begin"/>
          </w:r>
          <w:r w:rsidRPr="00371F60">
            <w:rPr>
              <w:noProof/>
              <w:color w:val="auto"/>
              <w:sz w:val="26"/>
              <w:szCs w:val="26"/>
            </w:rPr>
            <w:instrText xml:space="preserve"> PAGEREF _Toc375240545 \h </w:instrText>
          </w:r>
          <w:r w:rsidRPr="00371F60">
            <w:rPr>
              <w:noProof/>
              <w:color w:val="auto"/>
              <w:sz w:val="26"/>
              <w:szCs w:val="26"/>
            </w:rPr>
          </w:r>
          <w:r w:rsidRPr="00371F60">
            <w:rPr>
              <w:noProof/>
              <w:color w:val="auto"/>
              <w:sz w:val="26"/>
              <w:szCs w:val="26"/>
            </w:rPr>
            <w:fldChar w:fldCharType="separate"/>
          </w:r>
          <w:r w:rsidRPr="00371F60">
            <w:rPr>
              <w:noProof/>
              <w:color w:val="auto"/>
              <w:sz w:val="26"/>
              <w:szCs w:val="26"/>
            </w:rPr>
            <w:t>6</w:t>
          </w:r>
          <w:r w:rsidRPr="00371F60">
            <w:rPr>
              <w:noProof/>
              <w:color w:val="auto"/>
              <w:sz w:val="26"/>
              <w:szCs w:val="26"/>
            </w:rPr>
            <w:fldChar w:fldCharType="end"/>
          </w:r>
        </w:p>
        <w:p w14:paraId="7055E302" w14:textId="77777777" w:rsidR="00981236" w:rsidRDefault="00981236" w:rsidP="00981236">
          <w:r w:rsidRPr="00371F60">
            <w:rPr>
              <w:b/>
              <w:bCs/>
              <w:noProof/>
              <w:color w:val="auto"/>
              <w:sz w:val="26"/>
              <w:szCs w:val="26"/>
            </w:rPr>
            <w:fldChar w:fldCharType="end"/>
          </w:r>
        </w:p>
      </w:sdtContent>
    </w:sdt>
    <w:p w14:paraId="29F2B9BE" w14:textId="77777777" w:rsidR="00981236" w:rsidRDefault="00981236">
      <w:pPr>
        <w:pStyle w:val="DateandRecipient"/>
        <w:tabs>
          <w:tab w:val="left" w:pos="8640"/>
        </w:tabs>
      </w:pPr>
    </w:p>
    <w:p w14:paraId="3F43B77B" w14:textId="09609D3C" w:rsidR="00981236" w:rsidRDefault="00981236" w:rsidP="00063CCF">
      <w:r>
        <w:br w:type="page"/>
      </w:r>
    </w:p>
    <w:p w14:paraId="4EF4EC05" w14:textId="73159928" w:rsidR="00981236" w:rsidRPr="00E4254D" w:rsidRDefault="00981236" w:rsidP="00C41E06">
      <w:pPr>
        <w:pStyle w:val="Ttulo1"/>
        <w:jc w:val="center"/>
        <w:rPr>
          <w:sz w:val="34"/>
          <w:szCs w:val="34"/>
        </w:rPr>
      </w:pPr>
      <w:bookmarkStart w:id="0" w:name="_Toc375240537"/>
      <w:r w:rsidRPr="00E4254D">
        <w:rPr>
          <w:sz w:val="34"/>
          <w:szCs w:val="34"/>
        </w:rPr>
        <w:t>Introducción</w:t>
      </w:r>
      <w:bookmarkEnd w:id="0"/>
    </w:p>
    <w:p w14:paraId="1EC6D888" w14:textId="77777777" w:rsidR="00272AB5" w:rsidRDefault="00272AB5" w:rsidP="00272AB5"/>
    <w:p w14:paraId="0A1D2CF8" w14:textId="77777777" w:rsidR="00C367DF" w:rsidRPr="00E4254D" w:rsidRDefault="00063CCF" w:rsidP="00272AB5">
      <w:pPr>
        <w:jc w:val="both"/>
        <w:rPr>
          <w:color w:val="auto"/>
          <w:sz w:val="24"/>
          <w:szCs w:val="24"/>
        </w:rPr>
      </w:pPr>
      <w:r w:rsidRPr="00E4254D">
        <w:rPr>
          <w:color w:val="auto"/>
          <w:sz w:val="24"/>
          <w:szCs w:val="24"/>
        </w:rPr>
        <w:t>P</w:t>
      </w:r>
      <w:r w:rsidR="00904C7C" w:rsidRPr="00E4254D">
        <w:rPr>
          <w:color w:val="auto"/>
          <w:sz w:val="24"/>
          <w:szCs w:val="24"/>
        </w:rPr>
        <w:t>o</w:t>
      </w:r>
      <w:r w:rsidRPr="00E4254D">
        <w:rPr>
          <w:color w:val="auto"/>
          <w:sz w:val="24"/>
          <w:szCs w:val="24"/>
        </w:rPr>
        <w:t xml:space="preserve">lítica Ciudadana es una aplicación </w:t>
      </w:r>
      <w:r w:rsidR="0037659B" w:rsidRPr="00E4254D">
        <w:rPr>
          <w:color w:val="auto"/>
          <w:sz w:val="24"/>
          <w:szCs w:val="24"/>
        </w:rPr>
        <w:t>donde los ciudadanos puedan</w:t>
      </w:r>
      <w:r w:rsidR="00904C7C" w:rsidRPr="00E4254D">
        <w:rPr>
          <w:color w:val="auto"/>
          <w:sz w:val="24"/>
          <w:szCs w:val="24"/>
        </w:rPr>
        <w:t xml:space="preserve"> informarse y comentar acerca d</w:t>
      </w:r>
      <w:r w:rsidR="0037659B" w:rsidRPr="00E4254D">
        <w:rPr>
          <w:color w:val="auto"/>
          <w:sz w:val="24"/>
          <w:szCs w:val="24"/>
        </w:rPr>
        <w:t>e la</w:t>
      </w:r>
      <w:r w:rsidR="00904C7C" w:rsidRPr="00E4254D">
        <w:rPr>
          <w:color w:val="auto"/>
          <w:sz w:val="24"/>
          <w:szCs w:val="24"/>
        </w:rPr>
        <w:t xml:space="preserve">s </w:t>
      </w:r>
      <w:r w:rsidR="0037659B" w:rsidRPr="00E4254D">
        <w:rPr>
          <w:color w:val="auto"/>
          <w:sz w:val="24"/>
          <w:szCs w:val="24"/>
        </w:rPr>
        <w:t xml:space="preserve">propuestas de los </w:t>
      </w:r>
      <w:r w:rsidR="00904C7C" w:rsidRPr="00E4254D">
        <w:rPr>
          <w:color w:val="auto"/>
          <w:sz w:val="24"/>
          <w:szCs w:val="24"/>
        </w:rPr>
        <w:t xml:space="preserve">partidos políticos del periodo de elecciones. Este programa fue diseñado para que </w:t>
      </w:r>
      <w:r w:rsidR="00C367DF" w:rsidRPr="00E4254D">
        <w:rPr>
          <w:color w:val="auto"/>
          <w:sz w:val="24"/>
          <w:szCs w:val="24"/>
        </w:rPr>
        <w:t>las personas que están registradas puedan tener la oportunidad de abrir</w:t>
      </w:r>
      <w:r w:rsidR="00904C7C" w:rsidRPr="00E4254D">
        <w:rPr>
          <w:color w:val="auto"/>
          <w:sz w:val="24"/>
          <w:szCs w:val="24"/>
        </w:rPr>
        <w:t xml:space="preserve"> un foro de </w:t>
      </w:r>
      <w:r w:rsidR="0037659B" w:rsidRPr="00E4254D">
        <w:rPr>
          <w:color w:val="auto"/>
          <w:sz w:val="24"/>
          <w:szCs w:val="24"/>
        </w:rPr>
        <w:t xml:space="preserve">discusión, y la oportunidad de </w:t>
      </w:r>
      <w:r w:rsidR="00C367DF" w:rsidRPr="00E4254D">
        <w:rPr>
          <w:color w:val="auto"/>
          <w:sz w:val="24"/>
          <w:szCs w:val="24"/>
        </w:rPr>
        <w:t>estar más informados y no quedarse solo con lo que los medios de comunicación difunden.</w:t>
      </w:r>
    </w:p>
    <w:p w14:paraId="310FCC1C" w14:textId="77777777" w:rsidR="00C367DF" w:rsidRPr="00E4254D" w:rsidRDefault="00C367DF" w:rsidP="00272AB5">
      <w:pPr>
        <w:jc w:val="both"/>
        <w:rPr>
          <w:color w:val="auto"/>
          <w:sz w:val="24"/>
          <w:szCs w:val="24"/>
        </w:rPr>
      </w:pPr>
    </w:p>
    <w:p w14:paraId="11FE9264" w14:textId="77777777" w:rsidR="00682A77" w:rsidRPr="00E4254D" w:rsidRDefault="00C367DF" w:rsidP="00272AB5">
      <w:pPr>
        <w:jc w:val="both"/>
        <w:rPr>
          <w:color w:val="auto"/>
          <w:sz w:val="24"/>
          <w:szCs w:val="24"/>
        </w:rPr>
      </w:pPr>
      <w:r w:rsidRPr="00E4254D">
        <w:rPr>
          <w:color w:val="auto"/>
          <w:sz w:val="24"/>
          <w:szCs w:val="24"/>
        </w:rPr>
        <w:t xml:space="preserve">Esta aplicación ayuda a que la población pueda hacer decisiones en base a datos y análisis críticos, análisis que no están manipulados por los medios de comunicación. De esta manera, las elecciones son más justas, los ciudadanos conocen más acerca de sus candidatos y pueden criticar sus posturas de forma que sus botos están basados en hechos analíticos, más que en vagas preferencias (como puede ocurrir en </w:t>
      </w:r>
      <w:r w:rsidR="00682A77" w:rsidRPr="00E4254D">
        <w:rPr>
          <w:color w:val="auto"/>
          <w:sz w:val="24"/>
          <w:szCs w:val="24"/>
        </w:rPr>
        <w:t>las elecciones</w:t>
      </w:r>
      <w:r w:rsidRPr="00E4254D">
        <w:rPr>
          <w:color w:val="auto"/>
          <w:sz w:val="24"/>
          <w:szCs w:val="24"/>
        </w:rPr>
        <w:t>)</w:t>
      </w:r>
      <w:r w:rsidR="00682A77" w:rsidRPr="00E4254D">
        <w:rPr>
          <w:color w:val="auto"/>
          <w:sz w:val="24"/>
          <w:szCs w:val="24"/>
        </w:rPr>
        <w:t>.</w:t>
      </w:r>
    </w:p>
    <w:p w14:paraId="17CD12B1" w14:textId="77777777" w:rsidR="00682A77" w:rsidRPr="00E4254D" w:rsidRDefault="00682A77" w:rsidP="00272AB5">
      <w:pPr>
        <w:jc w:val="both"/>
        <w:rPr>
          <w:color w:val="auto"/>
          <w:sz w:val="24"/>
          <w:szCs w:val="24"/>
        </w:rPr>
      </w:pPr>
    </w:p>
    <w:p w14:paraId="1A0A83A7" w14:textId="4BEDB0FE" w:rsidR="00063CCF" w:rsidRPr="00E4254D" w:rsidRDefault="00682A77" w:rsidP="00272AB5">
      <w:pPr>
        <w:jc w:val="both"/>
        <w:rPr>
          <w:color w:val="auto"/>
          <w:sz w:val="24"/>
          <w:szCs w:val="24"/>
        </w:rPr>
      </w:pPr>
      <w:r w:rsidRPr="00E4254D">
        <w:rPr>
          <w:color w:val="auto"/>
          <w:sz w:val="24"/>
          <w:szCs w:val="24"/>
        </w:rPr>
        <w:t>Gracias a este nuevo método de obtener información, las elecciones se vuelven un tema más interesante intelectualmente, y el futuro representante es elegido por personas que estaban bien informadas, no por manipulación por parte de las plantillas o los medios de comunicación.</w:t>
      </w:r>
    </w:p>
    <w:p w14:paraId="05986EBE" w14:textId="77777777" w:rsidR="00904C7C" w:rsidRDefault="00904C7C" w:rsidP="00272AB5">
      <w:pPr>
        <w:jc w:val="both"/>
        <w:rPr>
          <w:color w:val="auto"/>
        </w:rPr>
      </w:pPr>
    </w:p>
    <w:p w14:paraId="206962C1" w14:textId="77777777" w:rsidR="00063CCF" w:rsidRDefault="00063CCF" w:rsidP="00272AB5">
      <w:pPr>
        <w:jc w:val="both"/>
        <w:rPr>
          <w:color w:val="auto"/>
        </w:rPr>
      </w:pPr>
    </w:p>
    <w:p w14:paraId="53DEE91C" w14:textId="29A1C7CA" w:rsidR="006C1742" w:rsidRPr="00272AB5" w:rsidRDefault="00063CCF" w:rsidP="00272AB5">
      <w:pPr>
        <w:jc w:val="both"/>
        <w:rPr>
          <w:color w:val="auto"/>
        </w:rPr>
      </w:pPr>
      <w:r>
        <w:rPr>
          <w:color w:val="auto"/>
        </w:rPr>
        <w:br w:type="page"/>
      </w:r>
    </w:p>
    <w:p w14:paraId="5BBFB863" w14:textId="5E444829" w:rsidR="00981236" w:rsidRPr="00E4254D" w:rsidRDefault="008B4C8B" w:rsidP="00490D7E">
      <w:pPr>
        <w:pStyle w:val="Ttulo1"/>
        <w:jc w:val="center"/>
        <w:rPr>
          <w:sz w:val="34"/>
          <w:szCs w:val="34"/>
        </w:rPr>
      </w:pPr>
      <w:bookmarkStart w:id="1" w:name="_Toc375240538"/>
      <w:r>
        <w:rPr>
          <w:sz w:val="34"/>
          <w:szCs w:val="34"/>
        </w:rPr>
        <w:t>Objetivos</w:t>
      </w:r>
      <w:bookmarkEnd w:id="1"/>
    </w:p>
    <w:p w14:paraId="33D7D9A1" w14:textId="77777777" w:rsidR="00F475EB" w:rsidRDefault="00F475EB" w:rsidP="00981236">
      <w:pPr>
        <w:pStyle w:val="Ttulo2"/>
      </w:pPr>
    </w:p>
    <w:p w14:paraId="1531D57D" w14:textId="77777777" w:rsidR="00F475EB" w:rsidRDefault="00F475EB" w:rsidP="00F475EB">
      <w:pPr>
        <w:jc w:val="both"/>
        <w:rPr>
          <w:color w:val="auto"/>
        </w:rPr>
      </w:pPr>
    </w:p>
    <w:p w14:paraId="2012D63B" w14:textId="183F2CA1" w:rsidR="00E9778C" w:rsidRPr="00E4254D" w:rsidRDefault="00E9778C" w:rsidP="00F475EB">
      <w:pPr>
        <w:jc w:val="both"/>
        <w:rPr>
          <w:color w:val="auto"/>
          <w:sz w:val="24"/>
          <w:szCs w:val="24"/>
        </w:rPr>
      </w:pPr>
      <w:r w:rsidRPr="00E4254D">
        <w:rPr>
          <w:color w:val="auto"/>
          <w:sz w:val="24"/>
          <w:szCs w:val="24"/>
        </w:rPr>
        <w:t xml:space="preserve">Los objetivos de esta aplicación es crear una conciencia crítica </w:t>
      </w:r>
      <w:r w:rsidR="00265AA6" w:rsidRPr="00E4254D">
        <w:rPr>
          <w:color w:val="auto"/>
          <w:sz w:val="24"/>
          <w:szCs w:val="24"/>
        </w:rPr>
        <w:t>en las personas</w:t>
      </w:r>
      <w:r w:rsidRPr="00E4254D">
        <w:rPr>
          <w:color w:val="auto"/>
          <w:sz w:val="24"/>
          <w:szCs w:val="24"/>
        </w:rPr>
        <w:t xml:space="preserve"> sobre</w:t>
      </w:r>
      <w:r w:rsidR="00265AA6" w:rsidRPr="00E4254D">
        <w:rPr>
          <w:color w:val="auto"/>
          <w:sz w:val="24"/>
          <w:szCs w:val="24"/>
        </w:rPr>
        <w:t xml:space="preserve"> lo que puede ser el futuro de su</w:t>
      </w:r>
      <w:r w:rsidRPr="00E4254D">
        <w:rPr>
          <w:color w:val="auto"/>
          <w:sz w:val="24"/>
          <w:szCs w:val="24"/>
        </w:rPr>
        <w:t xml:space="preserve"> país. Con </w:t>
      </w:r>
      <w:r w:rsidR="00265AA6" w:rsidRPr="00E4254D">
        <w:rPr>
          <w:color w:val="auto"/>
          <w:sz w:val="24"/>
          <w:szCs w:val="24"/>
        </w:rPr>
        <w:t>la ayuda</w:t>
      </w:r>
      <w:r w:rsidRPr="00E4254D">
        <w:rPr>
          <w:color w:val="auto"/>
          <w:sz w:val="24"/>
          <w:szCs w:val="24"/>
        </w:rPr>
        <w:t xml:space="preserve"> de este programa, se busca que la ge</w:t>
      </w:r>
      <w:r w:rsidR="00265AA6" w:rsidRPr="00E4254D">
        <w:rPr>
          <w:color w:val="auto"/>
          <w:sz w:val="24"/>
          <w:szCs w:val="24"/>
        </w:rPr>
        <w:t>nte se mantenga bien informada,</w:t>
      </w:r>
      <w:r w:rsidRPr="00E4254D">
        <w:rPr>
          <w:color w:val="auto"/>
          <w:sz w:val="24"/>
          <w:szCs w:val="24"/>
        </w:rPr>
        <w:t xml:space="preserve"> pueda tener opiniones propias, analíticas y críticas</w:t>
      </w:r>
      <w:r w:rsidR="00265AA6" w:rsidRPr="00E4254D">
        <w:rPr>
          <w:color w:val="auto"/>
          <w:sz w:val="24"/>
          <w:szCs w:val="24"/>
        </w:rPr>
        <w:t>, y pueda difundirlas. Esto con el objetivo de crear a una sociedad participante en su propio entorno.</w:t>
      </w:r>
    </w:p>
    <w:p w14:paraId="0DB16755" w14:textId="77777777" w:rsidR="00E9778C" w:rsidRPr="00E4254D" w:rsidRDefault="00E9778C" w:rsidP="00F475EB">
      <w:pPr>
        <w:jc w:val="both"/>
        <w:rPr>
          <w:color w:val="auto"/>
          <w:sz w:val="24"/>
          <w:szCs w:val="24"/>
        </w:rPr>
      </w:pPr>
    </w:p>
    <w:p w14:paraId="30575F1B" w14:textId="0376DC0A" w:rsidR="00265AA6" w:rsidRPr="00E4254D" w:rsidRDefault="00265AA6" w:rsidP="00E9778C">
      <w:pPr>
        <w:jc w:val="both"/>
        <w:rPr>
          <w:color w:val="auto"/>
          <w:sz w:val="24"/>
          <w:szCs w:val="24"/>
        </w:rPr>
      </w:pPr>
      <w:r w:rsidRPr="00E4254D">
        <w:rPr>
          <w:color w:val="auto"/>
          <w:sz w:val="24"/>
          <w:szCs w:val="24"/>
        </w:rPr>
        <w:t>De igual manera, esta aplicación busca la oportunidad de acceder a la información de manera sencilla y ordenada para todos sus usuarios. Para ello, la aplicación debe de ser sencilla y de fácil acceso.</w:t>
      </w:r>
    </w:p>
    <w:p w14:paraId="4956D63A" w14:textId="77777777" w:rsidR="00265AA6" w:rsidRDefault="00265AA6" w:rsidP="00E9778C">
      <w:pPr>
        <w:jc w:val="both"/>
        <w:rPr>
          <w:color w:val="auto"/>
        </w:rPr>
      </w:pPr>
    </w:p>
    <w:p w14:paraId="2365440B" w14:textId="77777777" w:rsidR="00265AA6" w:rsidRDefault="00265AA6" w:rsidP="00E9778C">
      <w:pPr>
        <w:jc w:val="both"/>
        <w:rPr>
          <w:color w:val="auto"/>
        </w:rPr>
      </w:pPr>
    </w:p>
    <w:p w14:paraId="4F93E30A" w14:textId="77777777" w:rsidR="00063CCF" w:rsidRDefault="00063CCF" w:rsidP="00490D7E">
      <w:pPr>
        <w:pStyle w:val="Ttulo1"/>
        <w:jc w:val="center"/>
      </w:pPr>
      <w:r>
        <w:br w:type="page"/>
      </w:r>
    </w:p>
    <w:p w14:paraId="6C84CEB3" w14:textId="0683C24B" w:rsidR="00981236" w:rsidRPr="00E4254D" w:rsidRDefault="00981236" w:rsidP="00490D7E">
      <w:pPr>
        <w:pStyle w:val="Ttulo1"/>
        <w:jc w:val="center"/>
        <w:rPr>
          <w:sz w:val="34"/>
          <w:szCs w:val="34"/>
        </w:rPr>
      </w:pPr>
      <w:bookmarkStart w:id="2" w:name="_Toc375240539"/>
      <w:r w:rsidRPr="00E4254D">
        <w:rPr>
          <w:sz w:val="34"/>
          <w:szCs w:val="34"/>
        </w:rPr>
        <w:t>D</w:t>
      </w:r>
      <w:r w:rsidR="008B4C8B">
        <w:rPr>
          <w:sz w:val="34"/>
          <w:szCs w:val="34"/>
        </w:rPr>
        <w:t>escripción del problema</w:t>
      </w:r>
      <w:bookmarkEnd w:id="2"/>
    </w:p>
    <w:p w14:paraId="5F8C4AB0" w14:textId="77777777" w:rsidR="008B4C8B" w:rsidRPr="00E4254D" w:rsidRDefault="008B4C8B" w:rsidP="008B4C8B"/>
    <w:p w14:paraId="241A24C5" w14:textId="77777777" w:rsidR="008B4C8B" w:rsidRPr="00E4254D" w:rsidRDefault="008B4C8B" w:rsidP="008B4C8B">
      <w:pPr>
        <w:jc w:val="both"/>
        <w:rPr>
          <w:color w:val="auto"/>
          <w:sz w:val="24"/>
          <w:szCs w:val="24"/>
        </w:rPr>
      </w:pPr>
      <w:r w:rsidRPr="00E4254D">
        <w:rPr>
          <w:color w:val="auto"/>
          <w:sz w:val="24"/>
          <w:szCs w:val="24"/>
        </w:rPr>
        <w:t xml:space="preserve">Actualmente, en México, hay mucha desinformación; más en tiempos de elecciones. Las personas se dejan influenciar y manipular por la información que difunden los medios de comunicación o las mismas planillas. Usualmente, la información que proporcionan dichos medios, son para beneficiar al candidato que apoyan o para difamar a candidatos contrarios. </w:t>
      </w:r>
    </w:p>
    <w:p w14:paraId="1A016373" w14:textId="77777777" w:rsidR="008B4C8B" w:rsidRPr="00E4254D" w:rsidRDefault="008B4C8B" w:rsidP="008B4C8B">
      <w:pPr>
        <w:jc w:val="both"/>
        <w:rPr>
          <w:color w:val="auto"/>
          <w:sz w:val="24"/>
          <w:szCs w:val="24"/>
        </w:rPr>
      </w:pPr>
    </w:p>
    <w:p w14:paraId="07C17D02" w14:textId="352DD6D2" w:rsidR="008B4C8B" w:rsidRPr="008B4C8B" w:rsidRDefault="008B4C8B" w:rsidP="008B4C8B">
      <w:pPr>
        <w:jc w:val="both"/>
        <w:rPr>
          <w:color w:val="auto"/>
          <w:sz w:val="24"/>
          <w:szCs w:val="24"/>
        </w:rPr>
      </w:pPr>
      <w:r w:rsidRPr="00E4254D">
        <w:rPr>
          <w:color w:val="auto"/>
          <w:sz w:val="24"/>
          <w:szCs w:val="24"/>
        </w:rPr>
        <w:t>Este problema crea elecciones injustas, los votantes basan sus votos en argumentos superficiales. Sin un lugar donde se pueda encontrar información parcial, los candidatos manipulan fácilmente a la gente. Este es un problema que se debe cambiar.</w:t>
      </w:r>
    </w:p>
    <w:p w14:paraId="6201066C" w14:textId="77777777" w:rsidR="00E4254D" w:rsidRDefault="00E4254D" w:rsidP="00490D7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14:paraId="27CE4A43" w14:textId="77777777" w:rsidR="008B4C8B" w:rsidRDefault="008B4C8B" w:rsidP="00490D7E">
      <w:pPr>
        <w:rPr>
          <w:color w:val="auto"/>
        </w:rPr>
      </w:pPr>
    </w:p>
    <w:p w14:paraId="37A1CB44" w14:textId="77777777" w:rsidR="008B4C8B" w:rsidRPr="00E4254D" w:rsidRDefault="008B4C8B" w:rsidP="008B4C8B">
      <w:pPr>
        <w:pStyle w:val="Ttulo2"/>
        <w:rPr>
          <w:sz w:val="30"/>
          <w:szCs w:val="30"/>
        </w:rPr>
      </w:pPr>
      <w:bookmarkStart w:id="3" w:name="_Toc375240540"/>
      <w:r w:rsidRPr="00E4254D">
        <w:rPr>
          <w:sz w:val="30"/>
          <w:szCs w:val="30"/>
        </w:rPr>
        <w:t>Requerimientos Funcionales</w:t>
      </w:r>
      <w:bookmarkEnd w:id="3"/>
    </w:p>
    <w:p w14:paraId="51043BF2" w14:textId="77777777" w:rsidR="00063CCF" w:rsidRDefault="00063CCF" w:rsidP="00490D7E">
      <w:pPr>
        <w:rPr>
          <w:color w:val="auto"/>
        </w:rPr>
      </w:pPr>
    </w:p>
    <w:p w14:paraId="49F9E14B" w14:textId="730BAABD" w:rsidR="007E00CF" w:rsidRPr="007E00CF" w:rsidRDefault="007E00CF" w:rsidP="00490D7E">
      <w:pPr>
        <w:rPr>
          <w:color w:val="auto"/>
          <w:sz w:val="24"/>
          <w:szCs w:val="24"/>
        </w:rPr>
      </w:pPr>
      <w:r w:rsidRPr="007E00CF">
        <w:rPr>
          <w:color w:val="auto"/>
          <w:sz w:val="24"/>
          <w:szCs w:val="24"/>
        </w:rPr>
        <w:t xml:space="preserve">Los usuarios deben de contar con un dispositivo móvil que soporte </w:t>
      </w:r>
      <w:proofErr w:type="spellStart"/>
      <w:r w:rsidRPr="007E00CF">
        <w:rPr>
          <w:color w:val="auto"/>
          <w:sz w:val="24"/>
          <w:szCs w:val="24"/>
        </w:rPr>
        <w:t>Android</w:t>
      </w:r>
      <w:proofErr w:type="spellEnd"/>
      <w:r w:rsidRPr="007E00CF">
        <w:rPr>
          <w:color w:val="auto"/>
          <w:sz w:val="24"/>
          <w:szCs w:val="24"/>
        </w:rPr>
        <w:t xml:space="preserve"> (Sistema Operativo) para tener completa funcionalidad del programa. </w:t>
      </w:r>
    </w:p>
    <w:p w14:paraId="1244CC39" w14:textId="77777777" w:rsidR="007E00CF" w:rsidRPr="007E00CF" w:rsidRDefault="007E00CF" w:rsidP="00490D7E">
      <w:pPr>
        <w:rPr>
          <w:color w:val="auto"/>
          <w:sz w:val="24"/>
          <w:szCs w:val="24"/>
        </w:rPr>
      </w:pPr>
    </w:p>
    <w:p w14:paraId="735914F3" w14:textId="737C665E" w:rsidR="008B4C8B" w:rsidRDefault="00E4254D" w:rsidP="00490D7E">
      <w:pPr>
        <w:rPr>
          <w:color w:val="auto"/>
          <w:sz w:val="24"/>
          <w:szCs w:val="24"/>
        </w:rPr>
      </w:pPr>
      <w:r w:rsidRPr="007E00CF">
        <w:rPr>
          <w:color w:val="auto"/>
          <w:sz w:val="24"/>
          <w:szCs w:val="24"/>
        </w:rPr>
        <w:t>Los usuarios, al registrarse, cuentan con un</w:t>
      </w:r>
      <w:r w:rsidR="007E00CF" w:rsidRPr="007E00CF">
        <w:rPr>
          <w:color w:val="auto"/>
          <w:sz w:val="24"/>
          <w:szCs w:val="24"/>
        </w:rPr>
        <w:t xml:space="preserve"> usuario y contraseña propia. Los usuarios deben de contar con algún correo electrónico para que se pueda validar el registro.</w:t>
      </w:r>
    </w:p>
    <w:p w14:paraId="7E58E728" w14:textId="77777777" w:rsidR="007B6058" w:rsidRDefault="007B6058" w:rsidP="00490D7E">
      <w:pPr>
        <w:rPr>
          <w:color w:val="auto"/>
          <w:sz w:val="24"/>
          <w:szCs w:val="24"/>
        </w:rPr>
      </w:pPr>
    </w:p>
    <w:p w14:paraId="21366B94" w14:textId="3FC9CCC1" w:rsidR="007B6058" w:rsidRDefault="007B6058" w:rsidP="00490D7E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El dispositivo tiene que estar conectado a alguna red inalámbrica o </w:t>
      </w:r>
      <w:proofErr w:type="spellStart"/>
      <w:r>
        <w:rPr>
          <w:color w:val="auto"/>
          <w:sz w:val="24"/>
          <w:szCs w:val="24"/>
        </w:rPr>
        <w:t>wi</w:t>
      </w:r>
      <w:proofErr w:type="spellEnd"/>
      <w:r>
        <w:rPr>
          <w:color w:val="auto"/>
          <w:sz w:val="24"/>
          <w:szCs w:val="24"/>
        </w:rPr>
        <w:t>-fi para que pueda funcionar adecuadamente el botón: ver página web.</w:t>
      </w:r>
    </w:p>
    <w:p w14:paraId="54FFCE1D" w14:textId="77777777" w:rsidR="008B4C8B" w:rsidRDefault="008B4C8B">
      <w:pPr>
        <w:rPr>
          <w:color w:val="auto"/>
          <w:sz w:val="24"/>
          <w:szCs w:val="24"/>
        </w:rPr>
      </w:pPr>
    </w:p>
    <w:p w14:paraId="74930347" w14:textId="77777777" w:rsidR="008B4C8B" w:rsidRDefault="008B4C8B">
      <w:pPr>
        <w:rPr>
          <w:color w:val="auto"/>
          <w:sz w:val="24"/>
          <w:szCs w:val="24"/>
        </w:rPr>
      </w:pPr>
    </w:p>
    <w:p w14:paraId="46F1A557" w14:textId="7861C9C4" w:rsidR="008B4C8B" w:rsidRDefault="008B4C8B" w:rsidP="008B4C8B">
      <w:pPr>
        <w:pStyle w:val="Ttulo2"/>
        <w:rPr>
          <w:sz w:val="30"/>
          <w:szCs w:val="30"/>
        </w:rPr>
      </w:pPr>
      <w:bookmarkStart w:id="4" w:name="_Toc375240541"/>
      <w:r>
        <w:rPr>
          <w:sz w:val="30"/>
          <w:szCs w:val="30"/>
        </w:rPr>
        <w:t>Restricciones</w:t>
      </w:r>
      <w:bookmarkEnd w:id="4"/>
    </w:p>
    <w:p w14:paraId="5A866813" w14:textId="77777777" w:rsidR="008B4C8B" w:rsidRDefault="008B4C8B" w:rsidP="008B4C8B"/>
    <w:p w14:paraId="7C042BBC" w14:textId="20102F2A" w:rsidR="008B4C8B" w:rsidRDefault="000E1BC4" w:rsidP="000E1BC4">
      <w:pPr>
        <w:jc w:val="both"/>
        <w:rPr>
          <w:color w:val="auto"/>
          <w:sz w:val="24"/>
          <w:szCs w:val="24"/>
        </w:rPr>
      </w:pPr>
      <w:r w:rsidRPr="000E1BC4">
        <w:rPr>
          <w:color w:val="auto"/>
          <w:sz w:val="24"/>
          <w:szCs w:val="24"/>
        </w:rPr>
        <w:t>Una vez registrado un mail, éste es único;</w:t>
      </w:r>
      <w:r>
        <w:rPr>
          <w:color w:val="auto"/>
          <w:sz w:val="24"/>
          <w:szCs w:val="24"/>
        </w:rPr>
        <w:t xml:space="preserve"> es decir, no se puede repetir.</w:t>
      </w:r>
    </w:p>
    <w:p w14:paraId="0C013162" w14:textId="77777777" w:rsidR="007B6058" w:rsidRDefault="007B6058" w:rsidP="000E1BC4">
      <w:pPr>
        <w:jc w:val="both"/>
        <w:rPr>
          <w:color w:val="auto"/>
          <w:sz w:val="24"/>
          <w:szCs w:val="24"/>
        </w:rPr>
      </w:pPr>
    </w:p>
    <w:p w14:paraId="4E6F2C5B" w14:textId="5DC28F52" w:rsidR="007B6058" w:rsidRDefault="007B6058" w:rsidP="000E1BC4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El programa no puede buscar por mail o usuario. Se muestran los comentarios que han hecho todos los usuarios acerca de un candidato.</w:t>
      </w:r>
    </w:p>
    <w:p w14:paraId="24D021FE" w14:textId="77777777" w:rsidR="007B6058" w:rsidRDefault="007B6058" w:rsidP="000E1BC4">
      <w:pPr>
        <w:jc w:val="both"/>
        <w:rPr>
          <w:color w:val="auto"/>
          <w:sz w:val="24"/>
          <w:szCs w:val="24"/>
        </w:rPr>
      </w:pPr>
    </w:p>
    <w:p w14:paraId="5FB4D940" w14:textId="725EDD29" w:rsidR="007B6058" w:rsidRDefault="007B6058" w:rsidP="000E1BC4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Los usuarios pueden ver todos sus comentarios, mas no buscarlos por algún palabra clave.</w:t>
      </w:r>
    </w:p>
    <w:p w14:paraId="1A0570BC" w14:textId="77777777" w:rsidR="007B6058" w:rsidRPr="000E1BC4" w:rsidRDefault="007B6058" w:rsidP="000E1BC4">
      <w:pPr>
        <w:jc w:val="both"/>
        <w:rPr>
          <w:color w:val="auto"/>
          <w:sz w:val="24"/>
          <w:szCs w:val="24"/>
        </w:rPr>
      </w:pPr>
    </w:p>
    <w:p w14:paraId="7153951D" w14:textId="77777777" w:rsidR="008B4C8B" w:rsidRDefault="008B4C8B" w:rsidP="008B4C8B"/>
    <w:p w14:paraId="5C91CBB7" w14:textId="073449E9" w:rsidR="008B4C8B" w:rsidRPr="00E4254D" w:rsidRDefault="008B4C8B" w:rsidP="008B4C8B">
      <w:pPr>
        <w:pStyle w:val="Ttulo2"/>
        <w:rPr>
          <w:sz w:val="30"/>
          <w:szCs w:val="30"/>
        </w:rPr>
      </w:pPr>
      <w:bookmarkStart w:id="5" w:name="_Toc375240542"/>
      <w:r>
        <w:rPr>
          <w:sz w:val="30"/>
          <w:szCs w:val="30"/>
        </w:rPr>
        <w:t>Estándares</w:t>
      </w:r>
      <w:bookmarkEnd w:id="5"/>
    </w:p>
    <w:p w14:paraId="2E8C6F2D" w14:textId="77777777" w:rsidR="008B4C8B" w:rsidRPr="008B4C8B" w:rsidRDefault="008B4C8B" w:rsidP="008B4C8B"/>
    <w:p w14:paraId="1982CFA8" w14:textId="77777777" w:rsidR="007D29D1" w:rsidRDefault="007D29D1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Lenguaje </w:t>
      </w:r>
      <w:proofErr w:type="spellStart"/>
      <w:r>
        <w:rPr>
          <w:color w:val="auto"/>
          <w:sz w:val="24"/>
          <w:szCs w:val="24"/>
        </w:rPr>
        <w:t>c#</w:t>
      </w:r>
      <w:proofErr w:type="spellEnd"/>
    </w:p>
    <w:p w14:paraId="0670204F" w14:textId="229EB46B" w:rsidR="008B4C8B" w:rsidRDefault="007D29D1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Base de datos</w:t>
      </w:r>
      <w:r w:rsidR="008B4C8B">
        <w:rPr>
          <w:color w:val="auto"/>
          <w:sz w:val="24"/>
          <w:szCs w:val="24"/>
        </w:rPr>
        <w:br w:type="page"/>
      </w:r>
    </w:p>
    <w:p w14:paraId="3BC0E699" w14:textId="383CAEC8" w:rsidR="007B6058" w:rsidRPr="00254AAA" w:rsidRDefault="007B6058" w:rsidP="00254AAA">
      <w:pPr>
        <w:pStyle w:val="Ttulo1"/>
        <w:jc w:val="center"/>
        <w:rPr>
          <w:sz w:val="34"/>
          <w:szCs w:val="34"/>
        </w:rPr>
      </w:pPr>
      <w:bookmarkStart w:id="6" w:name="_Toc375240543"/>
      <w:r w:rsidRPr="00254AAA">
        <w:rPr>
          <w:sz w:val="34"/>
          <w:szCs w:val="34"/>
        </w:rPr>
        <w:t>Solución</w:t>
      </w:r>
      <w:bookmarkEnd w:id="6"/>
    </w:p>
    <w:p w14:paraId="1694296E" w14:textId="77777777" w:rsidR="008B4C8B" w:rsidRPr="00E4254D" w:rsidRDefault="008B4C8B" w:rsidP="008B4C8B">
      <w:pPr>
        <w:pStyle w:val="Ttulo2"/>
        <w:rPr>
          <w:sz w:val="30"/>
          <w:szCs w:val="30"/>
        </w:rPr>
      </w:pPr>
      <w:bookmarkStart w:id="7" w:name="_Toc375240544"/>
      <w:r w:rsidRPr="00E4254D">
        <w:rPr>
          <w:sz w:val="30"/>
          <w:szCs w:val="30"/>
        </w:rPr>
        <w:t>Descripción de la solución</w:t>
      </w:r>
      <w:bookmarkEnd w:id="7"/>
    </w:p>
    <w:p w14:paraId="4D061350" w14:textId="77777777" w:rsidR="008B4C8B" w:rsidRDefault="008B4C8B" w:rsidP="008B4C8B">
      <w:pPr>
        <w:rPr>
          <w:color w:val="auto"/>
        </w:rPr>
      </w:pPr>
    </w:p>
    <w:p w14:paraId="7D1FC04C" w14:textId="77777777" w:rsidR="008B4C8B" w:rsidRDefault="008B4C8B" w:rsidP="008B4C8B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Las </w:t>
      </w:r>
      <w:r w:rsidRPr="00E4254D">
        <w:rPr>
          <w:color w:val="auto"/>
          <w:sz w:val="24"/>
          <w:szCs w:val="24"/>
        </w:rPr>
        <w:t xml:space="preserve">personas autorizadas para añadir un análisis sobre una propuesta de un partido son personas reconocidas y conocedoras del tema; por otro lado, las personas que se registran en la aplicación tienen acceso a dichos análisis y pueden hacer un comentario sobre dicho análisis creando un foro </w:t>
      </w:r>
      <w:r>
        <w:rPr>
          <w:color w:val="auto"/>
          <w:sz w:val="24"/>
          <w:szCs w:val="24"/>
        </w:rPr>
        <w:t>de discusión entre los usuarios.</w:t>
      </w:r>
    </w:p>
    <w:p w14:paraId="46211474" w14:textId="77777777" w:rsidR="008B4C8B" w:rsidRDefault="008B4C8B" w:rsidP="008B4C8B">
      <w:pPr>
        <w:jc w:val="both"/>
        <w:rPr>
          <w:color w:val="auto"/>
          <w:sz w:val="24"/>
          <w:szCs w:val="24"/>
        </w:rPr>
      </w:pPr>
    </w:p>
    <w:p w14:paraId="7E1A6EE4" w14:textId="77777777" w:rsidR="008B4C8B" w:rsidRDefault="008B4C8B" w:rsidP="008B4C8B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El programa mantiene la información estructurada y ordenada. Los usuarios pueden ver los comentarios que han hecho los demás usuarios sobre un candidato en particular y todos los comentarios que ellos mismos han hecho.</w:t>
      </w:r>
    </w:p>
    <w:p w14:paraId="571D2F57" w14:textId="77777777" w:rsidR="008B4C8B" w:rsidRDefault="008B4C8B" w:rsidP="008B4C8B">
      <w:pPr>
        <w:jc w:val="both"/>
        <w:rPr>
          <w:color w:val="auto"/>
          <w:sz w:val="24"/>
          <w:szCs w:val="24"/>
        </w:rPr>
      </w:pPr>
    </w:p>
    <w:p w14:paraId="15AE0908" w14:textId="77777777" w:rsidR="008B4C8B" w:rsidRDefault="008B4C8B" w:rsidP="008B4C8B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Mantener la información ordenada es fundamental, así los usuarios saben a qué comentario están contestando y qué fue lo último que habían comentado. También, mantener la información ordenada ayuda a que los usuarios puedan ver fácilmente los análisis o propuestas de las planillas. De esta forma, los usuarios pueden mantenerse informados de una manera sencilla y fácil de acceder. </w:t>
      </w:r>
    </w:p>
    <w:p w14:paraId="0B06F3AE" w14:textId="77777777" w:rsidR="00A228CC" w:rsidRDefault="00A228CC" w:rsidP="008B4C8B">
      <w:pPr>
        <w:jc w:val="both"/>
        <w:rPr>
          <w:color w:val="auto"/>
          <w:sz w:val="24"/>
          <w:szCs w:val="24"/>
        </w:rPr>
      </w:pPr>
    </w:p>
    <w:p w14:paraId="24BF1149" w14:textId="77777777" w:rsidR="00A228CC" w:rsidRDefault="00A228CC" w:rsidP="008B4C8B">
      <w:pPr>
        <w:jc w:val="both"/>
        <w:rPr>
          <w:color w:val="auto"/>
          <w:sz w:val="24"/>
          <w:szCs w:val="24"/>
        </w:rPr>
      </w:pPr>
    </w:p>
    <w:p w14:paraId="107516D1" w14:textId="41156C87" w:rsidR="00A228CC" w:rsidRDefault="00A228CC" w:rsidP="00A228CC">
      <w:pPr>
        <w:pStyle w:val="Ttulo2"/>
        <w:rPr>
          <w:sz w:val="30"/>
          <w:szCs w:val="30"/>
        </w:rPr>
      </w:pPr>
      <w:r>
        <w:rPr>
          <w:sz w:val="30"/>
          <w:szCs w:val="30"/>
        </w:rPr>
        <w:t>Base de Datos</w:t>
      </w:r>
    </w:p>
    <w:p w14:paraId="188D2D61" w14:textId="366F5D3F" w:rsidR="00A228CC" w:rsidRPr="00A228CC" w:rsidRDefault="00A228CC" w:rsidP="00A2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18"/>
          <w:szCs w:val="18"/>
        </w:rPr>
      </w:pPr>
      <w:proofErr w:type="spellStart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>public</w:t>
      </w:r>
      <w:proofErr w:type="spellEnd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>class</w:t>
      </w:r>
      <w:proofErr w:type="spellEnd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AdminSQLiteOpenHelper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>extends</w:t>
      </w:r>
      <w:proofErr w:type="spellEnd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SQLiteOpenHelper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 xml:space="preserve"> {</w:t>
      </w:r>
      <w:r w:rsidRPr="00A228CC">
        <w:rPr>
          <w:rFonts w:ascii="Menlo" w:hAnsi="Menlo" w:cs="Courier"/>
          <w:color w:val="000000"/>
          <w:sz w:val="18"/>
          <w:szCs w:val="18"/>
        </w:rPr>
        <w:br/>
      </w:r>
      <w:r w:rsidRPr="00A228CC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proofErr w:type="spellStart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>public</w:t>
      </w:r>
      <w:proofErr w:type="spellEnd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AdminSQLiteOpenHelper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>(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Context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context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 xml:space="preserve">, 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String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name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 xml:space="preserve">, 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SQLiteDatabase.CursorFactory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factory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 xml:space="preserve">, </w:t>
      </w:r>
      <w:proofErr w:type="spellStart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>int</w:t>
      </w:r>
      <w:proofErr w:type="spellEnd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version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>) {</w:t>
      </w:r>
      <w:r w:rsidRPr="00A228CC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proofErr w:type="spellStart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>super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>(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context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 xml:space="preserve">, 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name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 xml:space="preserve">, 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factory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 xml:space="preserve">, 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version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>);</w:t>
      </w:r>
      <w:r w:rsidRPr="00A228CC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A228CC">
        <w:rPr>
          <w:rFonts w:ascii="Menlo" w:hAnsi="Menlo" w:cs="Courier"/>
          <w:color w:val="000000"/>
          <w:sz w:val="18"/>
          <w:szCs w:val="18"/>
        </w:rPr>
        <w:br/>
      </w:r>
      <w:r w:rsidRPr="00A228CC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A228CC">
        <w:rPr>
          <w:rFonts w:ascii="Menlo" w:hAnsi="Menlo" w:cs="Courier"/>
          <w:color w:val="808000"/>
          <w:sz w:val="18"/>
          <w:szCs w:val="18"/>
        </w:rPr>
        <w:t>@</w:t>
      </w:r>
      <w:proofErr w:type="spellStart"/>
      <w:r w:rsidRPr="00A228CC">
        <w:rPr>
          <w:rFonts w:ascii="Menlo" w:hAnsi="Menlo" w:cs="Courier"/>
          <w:color w:val="808000"/>
          <w:sz w:val="18"/>
          <w:szCs w:val="18"/>
        </w:rPr>
        <w:t>Override</w:t>
      </w:r>
      <w:proofErr w:type="spellEnd"/>
      <w:r w:rsidRPr="00A228CC">
        <w:rPr>
          <w:rFonts w:ascii="Menlo" w:hAnsi="Menlo" w:cs="Courier"/>
          <w:color w:val="808000"/>
          <w:sz w:val="18"/>
          <w:szCs w:val="18"/>
        </w:rPr>
        <w:br/>
        <w:t xml:space="preserve">    </w:t>
      </w:r>
      <w:proofErr w:type="spellStart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>public</w:t>
      </w:r>
      <w:proofErr w:type="spellEnd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>void</w:t>
      </w:r>
      <w:proofErr w:type="spellEnd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onCreate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>(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SQLiteDatabase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sqLiteDatabase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>) {</w:t>
      </w:r>
      <w:r w:rsidRPr="00A228CC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sqLiteDatabase.execSQL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>(</w:t>
      </w:r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"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create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table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usuario(mail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integer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primary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key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, nombre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text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,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ocupacion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text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, contraseña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text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)"</w:t>
      </w:r>
      <w:r w:rsidRPr="00A228CC">
        <w:rPr>
          <w:rFonts w:ascii="Menlo" w:hAnsi="Menlo" w:cs="Courier"/>
          <w:color w:val="000000"/>
          <w:sz w:val="18"/>
          <w:szCs w:val="18"/>
        </w:rPr>
        <w:t>);</w:t>
      </w:r>
      <w:r w:rsidRPr="00A228CC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sqLiteDatabase.execSQL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>(</w:t>
      </w:r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"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create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table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comentario(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idComentario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integer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primary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key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, nombre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text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references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candidato, mail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text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references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usuario,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opinion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text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)"</w:t>
      </w:r>
      <w:r w:rsidRPr="00A228CC">
        <w:rPr>
          <w:rFonts w:ascii="Menlo" w:hAnsi="Menlo" w:cs="Courier"/>
          <w:color w:val="000000"/>
          <w:sz w:val="18"/>
          <w:szCs w:val="18"/>
        </w:rPr>
        <w:t>);</w:t>
      </w:r>
      <w:r w:rsidRPr="00A228CC">
        <w:rPr>
          <w:rFonts w:ascii="Menlo" w:hAnsi="Menlo" w:cs="Courier"/>
          <w:color w:val="000000"/>
          <w:sz w:val="18"/>
          <w:szCs w:val="18"/>
        </w:rPr>
        <w:br/>
      </w:r>
      <w:r w:rsidRPr="00A228CC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A228CC">
        <w:rPr>
          <w:rFonts w:ascii="Menlo" w:hAnsi="Menlo" w:cs="Courier"/>
          <w:color w:val="000000"/>
          <w:sz w:val="18"/>
          <w:szCs w:val="18"/>
        </w:rPr>
        <w:br/>
      </w:r>
      <w:r w:rsidRPr="00A228CC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A228CC">
        <w:rPr>
          <w:rFonts w:ascii="Menlo" w:hAnsi="Menlo" w:cs="Courier"/>
          <w:color w:val="808000"/>
          <w:sz w:val="18"/>
          <w:szCs w:val="18"/>
        </w:rPr>
        <w:t>@</w:t>
      </w:r>
      <w:proofErr w:type="spellStart"/>
      <w:r w:rsidRPr="00A228CC">
        <w:rPr>
          <w:rFonts w:ascii="Menlo" w:hAnsi="Menlo" w:cs="Courier"/>
          <w:color w:val="808000"/>
          <w:sz w:val="18"/>
          <w:szCs w:val="18"/>
        </w:rPr>
        <w:t>Override</w:t>
      </w:r>
      <w:proofErr w:type="spellEnd"/>
      <w:r w:rsidRPr="00A228CC">
        <w:rPr>
          <w:rFonts w:ascii="Menlo" w:hAnsi="Menlo" w:cs="Courier"/>
          <w:color w:val="808000"/>
          <w:sz w:val="18"/>
          <w:szCs w:val="18"/>
        </w:rPr>
        <w:br/>
        <w:t xml:space="preserve">    </w:t>
      </w:r>
      <w:proofErr w:type="spellStart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>public</w:t>
      </w:r>
      <w:proofErr w:type="spellEnd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>void</w:t>
      </w:r>
      <w:proofErr w:type="spellEnd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onUpgrade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>(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SQLiteDatabase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sqLiteDatabase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 xml:space="preserve">, </w:t>
      </w:r>
      <w:proofErr w:type="spellStart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>int</w:t>
      </w:r>
      <w:proofErr w:type="spellEnd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 xml:space="preserve"> </w:t>
      </w:r>
      <w:r w:rsidRPr="00A228CC">
        <w:rPr>
          <w:rFonts w:ascii="Menlo" w:hAnsi="Menlo" w:cs="Courier"/>
          <w:color w:val="000000"/>
          <w:sz w:val="18"/>
          <w:szCs w:val="18"/>
        </w:rPr>
        <w:t xml:space="preserve">i, </w:t>
      </w:r>
      <w:proofErr w:type="spellStart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>int</w:t>
      </w:r>
      <w:proofErr w:type="spellEnd"/>
      <w:r w:rsidRPr="00A228CC">
        <w:rPr>
          <w:rFonts w:ascii="Menlo" w:hAnsi="Menlo" w:cs="Courier"/>
          <w:b/>
          <w:bCs/>
          <w:color w:val="000080"/>
          <w:sz w:val="18"/>
          <w:szCs w:val="18"/>
        </w:rPr>
        <w:t xml:space="preserve"> </w:t>
      </w:r>
      <w:r w:rsidRPr="00A228CC">
        <w:rPr>
          <w:rFonts w:ascii="Menlo" w:hAnsi="Menlo" w:cs="Courier"/>
          <w:color w:val="000000"/>
          <w:sz w:val="18"/>
          <w:szCs w:val="18"/>
        </w:rPr>
        <w:t>i1) {</w:t>
      </w:r>
      <w:r w:rsidRPr="00A228CC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sqLiteDatabase.execSQL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>(</w:t>
      </w:r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"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drop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table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if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exists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comentario"</w:t>
      </w:r>
      <w:r w:rsidRPr="00A228CC">
        <w:rPr>
          <w:rFonts w:ascii="Menlo" w:hAnsi="Menlo" w:cs="Courier"/>
          <w:color w:val="000000"/>
          <w:sz w:val="18"/>
          <w:szCs w:val="18"/>
        </w:rPr>
        <w:t>);</w:t>
      </w:r>
      <w:r w:rsidRPr="00A228CC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sqLiteDatabase.execSQL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>(</w:t>
      </w:r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"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drop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table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if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exists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usuario"</w:t>
      </w:r>
      <w:r w:rsidRPr="00A228CC">
        <w:rPr>
          <w:rFonts w:ascii="Menlo" w:hAnsi="Menlo" w:cs="Courier"/>
          <w:color w:val="000000"/>
          <w:sz w:val="18"/>
          <w:szCs w:val="18"/>
        </w:rPr>
        <w:t>);</w:t>
      </w:r>
      <w:r w:rsidRPr="00A228CC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sqLiteDatabase.execSQL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>(</w:t>
      </w:r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"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create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table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usuario(mail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integer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primary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key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, nombre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text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,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ocupacion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text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, contraseña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text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)"</w:t>
      </w:r>
      <w:r w:rsidRPr="00A228CC">
        <w:rPr>
          <w:rFonts w:ascii="Menlo" w:hAnsi="Menlo" w:cs="Courier"/>
          <w:color w:val="000000"/>
          <w:sz w:val="18"/>
          <w:szCs w:val="18"/>
        </w:rPr>
        <w:t>);</w:t>
      </w:r>
      <w:bookmarkStart w:id="8" w:name="_GoBack"/>
      <w:bookmarkEnd w:id="8"/>
      <w:r w:rsidR="009945A2" w:rsidRPr="00A228CC">
        <w:rPr>
          <w:rFonts w:ascii="Menlo" w:hAnsi="Menlo" w:cs="Courier"/>
          <w:color w:val="000000"/>
          <w:sz w:val="18"/>
          <w:szCs w:val="18"/>
        </w:rPr>
        <w:t xml:space="preserve"> </w:t>
      </w:r>
      <w:r w:rsidRPr="00A228CC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proofErr w:type="spellStart"/>
      <w:r w:rsidRPr="00A228CC">
        <w:rPr>
          <w:rFonts w:ascii="Menlo" w:hAnsi="Menlo" w:cs="Courier"/>
          <w:color w:val="000000"/>
          <w:sz w:val="18"/>
          <w:szCs w:val="18"/>
        </w:rPr>
        <w:t>sqLiteDatabase.execSQL</w:t>
      </w:r>
      <w:proofErr w:type="spellEnd"/>
      <w:r w:rsidRPr="00A228CC">
        <w:rPr>
          <w:rFonts w:ascii="Menlo" w:hAnsi="Menlo" w:cs="Courier"/>
          <w:color w:val="000000"/>
          <w:sz w:val="18"/>
          <w:szCs w:val="18"/>
        </w:rPr>
        <w:t>(</w:t>
      </w:r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"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create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table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comentario(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idComentario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integer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primary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key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, nombre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text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references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candidato, mail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text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references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usuario,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opinion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 xml:space="preserve"> </w:t>
      </w:r>
      <w:proofErr w:type="spellStart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text</w:t>
      </w:r>
      <w:proofErr w:type="spellEnd"/>
      <w:r w:rsidRPr="00A228CC">
        <w:rPr>
          <w:rFonts w:ascii="Menlo" w:hAnsi="Menlo" w:cs="Courier"/>
          <w:b/>
          <w:bCs/>
          <w:color w:val="008000"/>
          <w:sz w:val="18"/>
          <w:szCs w:val="18"/>
        </w:rPr>
        <w:t>)"</w:t>
      </w:r>
      <w:r w:rsidRPr="00A228CC">
        <w:rPr>
          <w:rFonts w:ascii="Menlo" w:hAnsi="Menlo" w:cs="Courier"/>
          <w:color w:val="000000"/>
          <w:sz w:val="18"/>
          <w:szCs w:val="18"/>
        </w:rPr>
        <w:t>);</w:t>
      </w:r>
      <w:r w:rsidRPr="00A228CC">
        <w:rPr>
          <w:rFonts w:ascii="Menlo" w:hAnsi="Menlo" w:cs="Courier"/>
          <w:color w:val="000000"/>
          <w:sz w:val="18"/>
          <w:szCs w:val="18"/>
        </w:rPr>
        <w:br/>
      </w:r>
      <w:r w:rsidRPr="00A228CC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A228CC">
        <w:rPr>
          <w:rFonts w:ascii="Menlo" w:hAnsi="Menlo" w:cs="Courier"/>
          <w:color w:val="000000"/>
          <w:sz w:val="18"/>
          <w:szCs w:val="18"/>
        </w:rPr>
        <w:br/>
        <w:t>}</w:t>
      </w:r>
    </w:p>
    <w:p w14:paraId="4AF8AD19" w14:textId="77777777" w:rsidR="00A228CC" w:rsidRPr="00A228CC" w:rsidRDefault="00A228CC" w:rsidP="00A228CC"/>
    <w:p w14:paraId="179F0839" w14:textId="77777777" w:rsidR="007B6058" w:rsidRDefault="007B6058" w:rsidP="008B4C8B">
      <w:pPr>
        <w:jc w:val="both"/>
        <w:rPr>
          <w:color w:val="auto"/>
          <w:sz w:val="24"/>
          <w:szCs w:val="24"/>
        </w:rPr>
      </w:pPr>
    </w:p>
    <w:p w14:paraId="7B128EAB" w14:textId="77777777" w:rsidR="00A228CC" w:rsidRDefault="00A228CC" w:rsidP="008B4C8B">
      <w:pPr>
        <w:jc w:val="both"/>
        <w:rPr>
          <w:color w:val="auto"/>
          <w:sz w:val="24"/>
          <w:szCs w:val="24"/>
        </w:rPr>
      </w:pPr>
    </w:p>
    <w:p w14:paraId="11F82B50" w14:textId="77777777" w:rsidR="00A228CC" w:rsidRDefault="00A228CC" w:rsidP="008B4C8B">
      <w:pPr>
        <w:jc w:val="both"/>
        <w:rPr>
          <w:color w:val="auto"/>
          <w:sz w:val="24"/>
          <w:szCs w:val="24"/>
        </w:rPr>
      </w:pPr>
    </w:p>
    <w:p w14:paraId="78A252D5" w14:textId="77777777" w:rsidR="00A228CC" w:rsidRDefault="00A228CC" w:rsidP="008B4C8B">
      <w:pPr>
        <w:jc w:val="both"/>
        <w:rPr>
          <w:color w:val="auto"/>
          <w:sz w:val="24"/>
          <w:szCs w:val="24"/>
        </w:rPr>
      </w:pPr>
    </w:p>
    <w:p w14:paraId="0650AD1E" w14:textId="77777777" w:rsidR="00A228CC" w:rsidRPr="00E4254D" w:rsidRDefault="00A228CC" w:rsidP="008B4C8B">
      <w:pPr>
        <w:jc w:val="both"/>
        <w:rPr>
          <w:color w:val="auto"/>
          <w:sz w:val="24"/>
          <w:szCs w:val="24"/>
        </w:rPr>
      </w:pPr>
    </w:p>
    <w:p w14:paraId="19465E91" w14:textId="77777777" w:rsidR="004E5F41" w:rsidRPr="004E5F41" w:rsidRDefault="004E5F41" w:rsidP="004E5F41"/>
    <w:p w14:paraId="175E21F6" w14:textId="77777777" w:rsidR="00A228CC" w:rsidRDefault="00A228CC" w:rsidP="007B6058">
      <w:pPr>
        <w:rPr>
          <w:color w:val="auto"/>
          <w:sz w:val="24"/>
          <w:szCs w:val="24"/>
        </w:rPr>
      </w:pPr>
    </w:p>
    <w:p w14:paraId="5001100D" w14:textId="00ED99D4" w:rsidR="00A228CC" w:rsidRPr="00254AAA" w:rsidRDefault="00A228CC" w:rsidP="00A228CC">
      <w:pPr>
        <w:pStyle w:val="Ttulo1"/>
        <w:jc w:val="center"/>
        <w:rPr>
          <w:sz w:val="34"/>
          <w:szCs w:val="34"/>
        </w:rPr>
      </w:pPr>
      <w:r>
        <w:rPr>
          <w:sz w:val="34"/>
          <w:szCs w:val="34"/>
        </w:rPr>
        <w:t>Conclusión</w:t>
      </w:r>
    </w:p>
    <w:p w14:paraId="11499C62" w14:textId="77777777" w:rsidR="00A228CC" w:rsidRDefault="00A228CC" w:rsidP="007B6058">
      <w:pPr>
        <w:rPr>
          <w:color w:val="auto"/>
          <w:sz w:val="24"/>
          <w:szCs w:val="24"/>
        </w:rPr>
      </w:pPr>
    </w:p>
    <w:p w14:paraId="275A2E4B" w14:textId="5A5A2523" w:rsidR="007B6058" w:rsidRPr="007B6058" w:rsidRDefault="007B6058" w:rsidP="007B6058">
      <w:pPr>
        <w:rPr>
          <w:color w:val="auto"/>
          <w:sz w:val="24"/>
          <w:szCs w:val="24"/>
        </w:rPr>
      </w:pPr>
      <w:r w:rsidRPr="007B6058">
        <w:rPr>
          <w:color w:val="auto"/>
          <w:sz w:val="24"/>
          <w:szCs w:val="24"/>
        </w:rPr>
        <w:t>Esta aplicación se desarrolló para que la sociedad se mantenga comunicada a la hora de tomar postura ante una decisión muy importante: escoger al futuro representante de la nación.</w:t>
      </w:r>
      <w:r w:rsidR="004E5F41">
        <w:rPr>
          <w:color w:val="auto"/>
          <w:sz w:val="24"/>
          <w:szCs w:val="24"/>
        </w:rPr>
        <w:t xml:space="preserve"> Así mismo</w:t>
      </w:r>
      <w:r w:rsidRPr="007B6058">
        <w:rPr>
          <w:color w:val="auto"/>
          <w:sz w:val="24"/>
          <w:szCs w:val="24"/>
        </w:rPr>
        <w:t xml:space="preserve">, ayuda a que toda la nación tenga una retroalimentación más extensa </w:t>
      </w:r>
      <w:r w:rsidR="004E5F41">
        <w:rPr>
          <w:color w:val="auto"/>
          <w:sz w:val="24"/>
          <w:szCs w:val="24"/>
        </w:rPr>
        <w:t xml:space="preserve">y fundamentada </w:t>
      </w:r>
      <w:r w:rsidRPr="007B6058">
        <w:rPr>
          <w:color w:val="auto"/>
          <w:sz w:val="24"/>
          <w:szCs w:val="24"/>
        </w:rPr>
        <w:t>sobre las posturas y la</w:t>
      </w:r>
      <w:r>
        <w:rPr>
          <w:color w:val="auto"/>
          <w:sz w:val="24"/>
          <w:szCs w:val="24"/>
        </w:rPr>
        <w:t>s propuestas de los candidatos. Con ello, la sociedad se mantiene más atenta y comunicada. Al final, hay una toma de decisión</w:t>
      </w:r>
      <w:r w:rsidR="004E5F41">
        <w:rPr>
          <w:color w:val="auto"/>
          <w:sz w:val="24"/>
          <w:szCs w:val="24"/>
        </w:rPr>
        <w:t xml:space="preserve"> más intelectual y menos manipulada; lo que lleva a una sociedad más atenta a lo que está pasando en su entorno.</w:t>
      </w:r>
    </w:p>
    <w:p w14:paraId="189DA981" w14:textId="77777777" w:rsidR="00E4254D" w:rsidRPr="007E00CF" w:rsidRDefault="00E4254D" w:rsidP="00490D7E">
      <w:pPr>
        <w:rPr>
          <w:color w:val="auto"/>
          <w:sz w:val="24"/>
          <w:szCs w:val="24"/>
        </w:rPr>
      </w:pPr>
    </w:p>
    <w:p w14:paraId="52C72BAA" w14:textId="77777777" w:rsidR="007E00CF" w:rsidRDefault="007E00CF" w:rsidP="00490D7E">
      <w:pPr>
        <w:rPr>
          <w:color w:val="auto"/>
        </w:rPr>
      </w:pPr>
    </w:p>
    <w:p w14:paraId="4C761701" w14:textId="77777777" w:rsidR="00981236" w:rsidRPr="00981236" w:rsidRDefault="00981236" w:rsidP="00981236"/>
    <w:sectPr w:rsidR="00981236" w:rsidRPr="00981236">
      <w:headerReference w:type="default" r:id="rId11"/>
      <w:pgSz w:w="11909" w:h="16834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9A4217" w14:textId="77777777" w:rsidR="00371F60" w:rsidRDefault="00371F60">
      <w:r>
        <w:separator/>
      </w:r>
    </w:p>
  </w:endnote>
  <w:endnote w:type="continuationSeparator" w:id="0">
    <w:p w14:paraId="46F2F07A" w14:textId="77777777" w:rsidR="00371F60" w:rsidRDefault="0037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825835" w14:textId="77777777" w:rsidR="00371F60" w:rsidRDefault="00371F60">
      <w:r>
        <w:separator/>
      </w:r>
    </w:p>
  </w:footnote>
  <w:footnote w:type="continuationSeparator" w:id="0">
    <w:p w14:paraId="0FDFE775" w14:textId="77777777" w:rsidR="00371F60" w:rsidRDefault="00371F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W w:w="0" w:type="auto"/>
      <w:tblLook w:val="04A0" w:firstRow="1" w:lastRow="0" w:firstColumn="1" w:lastColumn="0" w:noHBand="0" w:noVBand="1"/>
    </w:tblPr>
    <w:tblGrid>
      <w:gridCol w:w="10207"/>
      <w:gridCol w:w="262"/>
    </w:tblGrid>
    <w:tr w:rsidR="00371F60" w14:paraId="7FD587F2" w14:textId="77777777">
      <w:trPr>
        <w:trHeight w:hRule="exact" w:val="864"/>
      </w:trPr>
      <w:tc>
        <w:tcPr>
          <w:tcW w:w="10530" w:type="dxa"/>
        </w:tcPr>
        <w:p w14:paraId="323D7903" w14:textId="77777777" w:rsidR="00371F60" w:rsidRDefault="00371F60">
          <w:pPr>
            <w:pStyle w:val="Encabezado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945A2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  <w:tc>
        <w:tcPr>
          <w:tcW w:w="270" w:type="dxa"/>
          <w:shd w:val="clear" w:color="auto" w:fill="4F81BD" w:themeFill="accent1"/>
        </w:tcPr>
        <w:p w14:paraId="7B5826CD" w14:textId="77777777" w:rsidR="00371F60" w:rsidRDefault="00371F60"/>
      </w:tc>
    </w:tr>
  </w:tbl>
  <w:p w14:paraId="3DCD4A52" w14:textId="77777777" w:rsidR="00371F60" w:rsidRDefault="00371F60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DC74F2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49C667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8E4D05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A1C463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9428C4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4CD69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3FCAB6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9E018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6840E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BB4FE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ocumentType w:val="letter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981236"/>
    <w:rsid w:val="0001750B"/>
    <w:rsid w:val="00063CCF"/>
    <w:rsid w:val="000E1BC4"/>
    <w:rsid w:val="00254AAA"/>
    <w:rsid w:val="00265AA6"/>
    <w:rsid w:val="00272AB5"/>
    <w:rsid w:val="002E6DAC"/>
    <w:rsid w:val="00371F60"/>
    <w:rsid w:val="0037659B"/>
    <w:rsid w:val="00490512"/>
    <w:rsid w:val="00490D7E"/>
    <w:rsid w:val="004E5F41"/>
    <w:rsid w:val="005650E0"/>
    <w:rsid w:val="005F2226"/>
    <w:rsid w:val="00654EE8"/>
    <w:rsid w:val="00682A77"/>
    <w:rsid w:val="006C1742"/>
    <w:rsid w:val="006F5C33"/>
    <w:rsid w:val="007733EC"/>
    <w:rsid w:val="007947FA"/>
    <w:rsid w:val="007B6058"/>
    <w:rsid w:val="007D29D1"/>
    <w:rsid w:val="007E00CF"/>
    <w:rsid w:val="008B4C8B"/>
    <w:rsid w:val="00904C7C"/>
    <w:rsid w:val="0097483C"/>
    <w:rsid w:val="00981236"/>
    <w:rsid w:val="009945A2"/>
    <w:rsid w:val="00A228CC"/>
    <w:rsid w:val="00A7481D"/>
    <w:rsid w:val="00AF016F"/>
    <w:rsid w:val="00C367DF"/>
    <w:rsid w:val="00C41E06"/>
    <w:rsid w:val="00C6713D"/>
    <w:rsid w:val="00DB029D"/>
    <w:rsid w:val="00E34809"/>
    <w:rsid w:val="00E4254D"/>
    <w:rsid w:val="00E86C94"/>
    <w:rsid w:val="00E9778C"/>
    <w:rsid w:val="00F36F4F"/>
    <w:rsid w:val="00F4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4ACE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spacing w:after="200"/>
      <w:ind w:right="144"/>
      <w:jc w:val="right"/>
    </w:pPr>
    <w:rPr>
      <w:szCs w:val="24"/>
    </w:rPr>
  </w:style>
  <w:style w:type="character" w:customStyle="1" w:styleId="EncabezadoCar">
    <w:name w:val="Encabezado Car"/>
    <w:basedOn w:val="Fuentedeprrafopredeter"/>
    <w:link w:val="Encabezado"/>
    <w:rPr>
      <w:color w:val="404040" w:themeColor="text1" w:themeTint="BF"/>
      <w:sz w:val="20"/>
      <w:szCs w:val="24"/>
    </w:rPr>
  </w:style>
  <w:style w:type="paragraph" w:styleId="Piedepgina">
    <w:name w:val="footer"/>
    <w:basedOn w:val="Normal"/>
    <w:link w:val="PiedepginaCar"/>
    <w:pPr>
      <w:tabs>
        <w:tab w:val="center" w:pos="4680"/>
        <w:tab w:val="right" w:pos="9360"/>
      </w:tabs>
      <w:spacing w:before="240"/>
      <w:jc w:val="right"/>
    </w:pPr>
    <w:rPr>
      <w:color w:val="4BACC6" w:themeColor="accent5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Pr>
      <w:color w:val="4BACC6" w:themeColor="accent5"/>
      <w:sz w:val="16"/>
      <w:szCs w:val="16"/>
    </w:rPr>
  </w:style>
  <w:style w:type="paragraph" w:customStyle="1" w:styleId="Header-Left">
    <w:name w:val="Header-Left"/>
    <w:basedOn w:val="Normal"/>
    <w:pPr>
      <w:spacing w:before="1100"/>
      <w:ind w:left="43"/>
    </w:pPr>
    <w:rPr>
      <w:rFonts w:asciiTheme="majorHAnsi" w:eastAsiaTheme="majorEastAsia" w:hAnsiTheme="majorHAnsi" w:cstheme="majorBidi"/>
      <w:color w:val="4BACC6" w:themeColor="accent5"/>
      <w:sz w:val="40"/>
    </w:rPr>
  </w:style>
  <w:style w:type="paragraph" w:customStyle="1" w:styleId="Header-Right">
    <w:name w:val="Header-Right"/>
    <w:basedOn w:val="Normal"/>
    <w:pPr>
      <w:spacing w:before="60" w:after="720"/>
      <w:ind w:right="216"/>
      <w:jc w:val="right"/>
    </w:pPr>
    <w:rPr>
      <w:color w:val="auto"/>
      <w:sz w:val="52"/>
    </w:rPr>
  </w:style>
  <w:style w:type="table" w:customStyle="1" w:styleId="HostTable-Borderless">
    <w:name w:val="Host Table - Borderless"/>
    <w:basedOn w:val="Tabla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ateandRecipient">
    <w:name w:val="Date and Recipient"/>
    <w:basedOn w:val="Normal"/>
    <w:pPr>
      <w:spacing w:before="600"/>
    </w:pPr>
  </w:style>
  <w:style w:type="paragraph" w:styleId="Textodecuerpo">
    <w:name w:val="Body Text"/>
    <w:basedOn w:val="Normal"/>
    <w:link w:val="TextodecuerpoCar"/>
    <w:pPr>
      <w:spacing w:before="200"/>
    </w:pPr>
    <w:rPr>
      <w:szCs w:val="20"/>
    </w:rPr>
  </w:style>
  <w:style w:type="character" w:customStyle="1" w:styleId="TextodecuerpoCar">
    <w:name w:val="Texto de cuerpo Car"/>
    <w:basedOn w:val="Fuentedeprrafopredeter"/>
    <w:link w:val="Textodecuerpo"/>
    <w:rPr>
      <w:color w:val="404040" w:themeColor="text1" w:themeTint="BF"/>
      <w:sz w:val="20"/>
      <w:szCs w:val="20"/>
    </w:rPr>
  </w:style>
  <w:style w:type="paragraph" w:styleId="Firma">
    <w:name w:val="Signature"/>
    <w:basedOn w:val="Normal"/>
    <w:link w:val="FirmaCar"/>
    <w:pPr>
      <w:spacing w:before="720"/>
    </w:pPr>
  </w:style>
  <w:style w:type="character" w:customStyle="1" w:styleId="FirmaCar">
    <w:name w:val="Firma Car"/>
    <w:basedOn w:val="Fuentedeprrafopredeter"/>
    <w:link w:val="Firma"/>
    <w:rPr>
      <w:color w:val="404040" w:themeColor="text1" w:themeTint="BF"/>
      <w:sz w:val="20"/>
    </w:rPr>
  </w:style>
  <w:style w:type="paragraph" w:styleId="Textodeglobo">
    <w:name w:val="Balloon Text"/>
    <w:basedOn w:val="Normal"/>
    <w:link w:val="TextodegloboCar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Bibliografa">
    <w:name w:val="Bibliography"/>
    <w:basedOn w:val="Normal"/>
    <w:next w:val="Normal"/>
    <w:semiHidden/>
    <w:unhideWhenUsed/>
  </w:style>
  <w:style w:type="paragraph" w:styleId="Textodebloque">
    <w:name w:val="Block Text"/>
    <w:basedOn w:val="Normal"/>
    <w:semiHidden/>
    <w:unhideWhenUsed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Textodecuerpo2">
    <w:name w:val="Body Text 2"/>
    <w:basedOn w:val="Normal"/>
    <w:link w:val="Textodecuerpo2Car"/>
    <w:semiHidden/>
    <w:unhideWhenUsed/>
    <w:pPr>
      <w:spacing w:after="120"/>
      <w:ind w:left="360"/>
    </w:pPr>
  </w:style>
  <w:style w:type="paragraph" w:styleId="Textodecuerpo3">
    <w:name w:val="Body Text 3"/>
    <w:basedOn w:val="Normal"/>
    <w:link w:val="Textodecuerpo3Car"/>
    <w:semiHidden/>
    <w:unhideWhenUsed/>
    <w:pPr>
      <w:spacing w:after="120"/>
    </w:pPr>
    <w:rPr>
      <w:sz w:val="16"/>
      <w:szCs w:val="16"/>
    </w:rPr>
  </w:style>
  <w:style w:type="character" w:customStyle="1" w:styleId="Textodecuerpo3Car">
    <w:name w:val="Texto de cuerpo 3 Car"/>
    <w:basedOn w:val="Fuentedeprrafopredeter"/>
    <w:link w:val="Textodecuerpo3"/>
    <w:semiHidden/>
    <w:rPr>
      <w:color w:val="404040" w:themeColor="text1" w:themeTint="BF"/>
      <w:sz w:val="16"/>
      <w:szCs w:val="16"/>
    </w:rPr>
  </w:style>
  <w:style w:type="paragraph" w:styleId="Textodecuerpo1sangra">
    <w:name w:val="Body Text First Indent"/>
    <w:basedOn w:val="Textodecuerpo"/>
    <w:link w:val="Textodecuerpo1sangraCar"/>
    <w:semiHidden/>
    <w:unhideWhenUsed/>
    <w:pPr>
      <w:spacing w:before="0"/>
      <w:ind w:firstLine="360"/>
    </w:pPr>
    <w:rPr>
      <w:szCs w:val="22"/>
    </w:rPr>
  </w:style>
  <w:style w:type="character" w:customStyle="1" w:styleId="Textodecuerpo1sangraCar">
    <w:name w:val="Texto de cuerpo 1ª sangría Car"/>
    <w:basedOn w:val="TextodecuerpoCar"/>
    <w:link w:val="Textodecuerpo1sangra"/>
    <w:semiHidden/>
    <w:rPr>
      <w:color w:val="404040" w:themeColor="text1" w:themeTint="BF"/>
      <w:sz w:val="20"/>
      <w:szCs w:val="20"/>
    </w:rPr>
  </w:style>
  <w:style w:type="character" w:customStyle="1" w:styleId="Textodecuerpo2Car">
    <w:name w:val="Texto de cuerpo 2 Car"/>
    <w:basedOn w:val="Fuentedeprrafopredeter"/>
    <w:link w:val="Textodecuerpo2"/>
    <w:semiHidden/>
    <w:rPr>
      <w:color w:val="404040" w:themeColor="text1" w:themeTint="BF"/>
      <w:sz w:val="20"/>
    </w:rPr>
  </w:style>
  <w:style w:type="paragraph" w:styleId="Textodecuerpo1sangra2">
    <w:name w:val="Body Text First Indent 2"/>
    <w:basedOn w:val="Textodecuerpo2"/>
    <w:link w:val="Textodecuerpo1sangra2Car"/>
    <w:semiHidden/>
    <w:unhideWhenUsed/>
    <w:pPr>
      <w:spacing w:after="0"/>
      <w:ind w:firstLine="360"/>
    </w:pPr>
  </w:style>
  <w:style w:type="character" w:customStyle="1" w:styleId="Textodecuerpo1sangra2Car">
    <w:name w:val="Texto de cuerpo 1ª sangría 2 Car"/>
    <w:basedOn w:val="Textodecuerpo2Car"/>
    <w:link w:val="Textodecuerpo1sangra2"/>
    <w:semiHidden/>
    <w:rPr>
      <w:color w:val="404040" w:themeColor="text1" w:themeTint="BF"/>
      <w:sz w:val="20"/>
    </w:rPr>
  </w:style>
  <w:style w:type="paragraph" w:styleId="Sangra2detdecuerpo">
    <w:name w:val="Body Text Indent 2"/>
    <w:basedOn w:val="Normal"/>
    <w:link w:val="Sangra2detdecuerpoCar"/>
    <w:semiHidden/>
    <w:unhideWhenUsed/>
    <w:pPr>
      <w:spacing w:after="120" w:line="480" w:lineRule="auto"/>
      <w:ind w:left="360"/>
    </w:pPr>
  </w:style>
  <w:style w:type="character" w:customStyle="1" w:styleId="Sangra2detdecuerpoCar">
    <w:name w:val="Sangría 2 de t. de cuerpo Car"/>
    <w:basedOn w:val="Fuentedeprrafopredeter"/>
    <w:link w:val="Sangra2detdecuerpo"/>
    <w:semiHidden/>
    <w:rPr>
      <w:color w:val="404040" w:themeColor="text1" w:themeTint="BF"/>
      <w:sz w:val="20"/>
    </w:rPr>
  </w:style>
  <w:style w:type="paragraph" w:styleId="Sangra3detdecuerpo">
    <w:name w:val="Body Text Indent 3"/>
    <w:basedOn w:val="Normal"/>
    <w:link w:val="Sangra3detdecuerpoC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Sangra3detdecuerpoCar">
    <w:name w:val="Sangría 3 de t. de cuerpo Car"/>
    <w:basedOn w:val="Fuentedeprrafopredeter"/>
    <w:link w:val="Sangra3detdecuerpo"/>
    <w:semiHidden/>
    <w:rPr>
      <w:color w:val="404040" w:themeColor="text1" w:themeTint="BF"/>
      <w:sz w:val="16"/>
      <w:szCs w:val="16"/>
    </w:rPr>
  </w:style>
  <w:style w:type="paragraph" w:styleId="Epgrafe">
    <w:name w:val="caption"/>
    <w:basedOn w:val="Normal"/>
    <w:next w:val="Normal"/>
    <w:semiHidden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Cierre">
    <w:name w:val="Closing"/>
    <w:basedOn w:val="Normal"/>
    <w:link w:val="CierreCar"/>
    <w:unhideWhenUsed/>
    <w:pPr>
      <w:spacing w:before="200"/>
    </w:pPr>
  </w:style>
  <w:style w:type="character" w:customStyle="1" w:styleId="CierreCar">
    <w:name w:val="Cierre Car"/>
    <w:basedOn w:val="Fuentedeprrafopredeter"/>
    <w:link w:val="Cierre"/>
    <w:rPr>
      <w:color w:val="404040" w:themeColor="text1" w:themeTint="BF"/>
      <w:sz w:val="20"/>
    </w:rPr>
  </w:style>
  <w:style w:type="paragraph" w:styleId="Textocomentario">
    <w:name w:val="annotation text"/>
    <w:basedOn w:val="Normal"/>
    <w:link w:val="TextocomentarioCar"/>
    <w:semiHidden/>
    <w:unhideWhenUsed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Pr>
      <w:color w:val="404040" w:themeColor="text1" w:themeTint="BF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Pr>
      <w:b/>
      <w:bCs/>
      <w:color w:val="404040" w:themeColor="text1" w:themeTint="BF"/>
      <w:sz w:val="20"/>
      <w:szCs w:val="20"/>
    </w:rPr>
  </w:style>
  <w:style w:type="paragraph" w:styleId="Fecha">
    <w:name w:val="Date"/>
    <w:basedOn w:val="Normal"/>
    <w:next w:val="Normal"/>
    <w:link w:val="FechaCar"/>
    <w:semiHidden/>
    <w:unhideWhenUsed/>
  </w:style>
  <w:style w:type="character" w:customStyle="1" w:styleId="FechaCar">
    <w:name w:val="Fecha Car"/>
    <w:basedOn w:val="Fuentedeprrafopredeter"/>
    <w:link w:val="Fecha"/>
    <w:semiHidden/>
    <w:rPr>
      <w:color w:val="404040" w:themeColor="text1" w:themeTint="BF"/>
      <w:sz w:val="20"/>
    </w:rPr>
  </w:style>
  <w:style w:type="paragraph" w:styleId="Mapadeldocumento">
    <w:name w:val="Document Map"/>
    <w:basedOn w:val="Normal"/>
    <w:link w:val="MapadeldocumentoCar"/>
    <w:semiHidden/>
    <w:unhideWhenUsed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Firmadecorreoelectrnico">
    <w:name w:val="E-mail Signature"/>
    <w:basedOn w:val="Normal"/>
    <w:link w:val="FirmadecorreoelectrnicoCar"/>
    <w:semiHidden/>
    <w:unhideWhenUsed/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Pr>
      <w:color w:val="404040" w:themeColor="text1" w:themeTint="BF"/>
      <w:sz w:val="20"/>
    </w:rPr>
  </w:style>
  <w:style w:type="paragraph" w:styleId="Textonotaalfinal">
    <w:name w:val="endnote text"/>
    <w:basedOn w:val="Normal"/>
    <w:link w:val="TextonotaalfinalCar"/>
    <w:semiHidden/>
    <w:unhideWhenUsed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Pr>
      <w:color w:val="404040" w:themeColor="text1" w:themeTint="BF"/>
      <w:sz w:val="20"/>
      <w:szCs w:val="20"/>
    </w:rPr>
  </w:style>
  <w:style w:type="paragraph" w:styleId="Direccindesobre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semiHidden/>
    <w:unhideWhenUsed/>
    <w:rPr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Pr>
      <w:color w:val="404040" w:themeColor="text1" w:themeTint="BF"/>
      <w:sz w:val="20"/>
      <w:szCs w:val="20"/>
    </w:rPr>
  </w:style>
  <w:style w:type="character" w:customStyle="1" w:styleId="Ttulo1Car">
    <w:name w:val="Título 1 Car"/>
    <w:basedOn w:val="Fuentedeprrafopredeter"/>
    <w:link w:val="Ttulo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tulo5Car">
    <w:name w:val="Título 5 Car"/>
    <w:basedOn w:val="Fuentedeprrafopredeter"/>
    <w:link w:val="Ttulo5"/>
    <w:semiHidden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ar">
    <w:name w:val="Título 6 Car"/>
    <w:basedOn w:val="Fuentedeprrafopredeter"/>
    <w:link w:val="Ttulo6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ar">
    <w:name w:val="Título 8 Car"/>
    <w:basedOn w:val="Fuentedeprrafopredeter"/>
    <w:link w:val="Ttulo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reccinHTML">
    <w:name w:val="HTML Address"/>
    <w:basedOn w:val="Normal"/>
    <w:link w:val="DireccinHTMLCar"/>
    <w:semiHidden/>
    <w:unhideWhenUsed/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Pr>
      <w:i/>
      <w:iCs/>
      <w:color w:val="404040" w:themeColor="text1" w:themeTint="BF"/>
      <w:sz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ndice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ndice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ndice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ndice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ndice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ndice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ndice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ndice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ndice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Ttulodendice">
    <w:name w:val="index heading"/>
    <w:basedOn w:val="Normal"/>
    <w:next w:val="ndice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Citaintensa">
    <w:name w:val="Intense Quote"/>
    <w:basedOn w:val="Normal"/>
    <w:next w:val="Normal"/>
    <w:link w:val="CitaintensaCar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Fuentedeprrafopredeter"/>
    <w:link w:val="Citaintensa"/>
    <w:rPr>
      <w:b/>
      <w:bCs/>
      <w:i/>
      <w:iCs/>
      <w:color w:val="4F81BD" w:themeColor="accent1"/>
      <w:sz w:val="20"/>
    </w:rPr>
  </w:style>
  <w:style w:type="paragraph" w:styleId="Lista">
    <w:name w:val="List"/>
    <w:basedOn w:val="Normal"/>
    <w:semiHidden/>
    <w:unhideWhenUsed/>
    <w:pPr>
      <w:ind w:left="360" w:hanging="360"/>
      <w:contextualSpacing/>
    </w:pPr>
  </w:style>
  <w:style w:type="paragraph" w:styleId="Lista2">
    <w:name w:val="List 2"/>
    <w:basedOn w:val="Normal"/>
    <w:semiHidden/>
    <w:unhideWhenUsed/>
    <w:pPr>
      <w:ind w:left="720" w:hanging="360"/>
      <w:contextualSpacing/>
    </w:pPr>
  </w:style>
  <w:style w:type="paragraph" w:styleId="Lista3">
    <w:name w:val="List 3"/>
    <w:basedOn w:val="Normal"/>
    <w:semiHidden/>
    <w:unhideWhenUsed/>
    <w:pPr>
      <w:ind w:left="1080" w:hanging="360"/>
      <w:contextualSpacing/>
    </w:pPr>
  </w:style>
  <w:style w:type="paragraph" w:styleId="Lista4">
    <w:name w:val="List 4"/>
    <w:basedOn w:val="Normal"/>
    <w:semiHidden/>
    <w:unhideWhenUsed/>
    <w:pPr>
      <w:ind w:left="1440" w:hanging="360"/>
      <w:contextualSpacing/>
    </w:pPr>
  </w:style>
  <w:style w:type="paragraph" w:styleId="Lista5">
    <w:name w:val="List 5"/>
    <w:basedOn w:val="Normal"/>
    <w:semiHidden/>
    <w:unhideWhenUsed/>
    <w:pPr>
      <w:ind w:left="1800" w:hanging="360"/>
      <w:contextualSpacing/>
    </w:pPr>
  </w:style>
  <w:style w:type="paragraph" w:styleId="Listaconvietas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aconvietas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aconvietas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aconvietas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aconvietas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Continuarlista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Continuarlista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Continuarlista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Continuarlista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Continuarlista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aconnmeros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aconnmeros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aconnmeros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aconnmeros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aconnmeros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Textomacro">
    <w:name w:val="macro"/>
    <w:link w:val="TextomacroC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Encabezadodemensaje">
    <w:name w:val="Message Header"/>
    <w:basedOn w:val="Normal"/>
    <w:link w:val="EncabezadodemensajeC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Sinespaciado">
    <w:name w:val="No Spacing"/>
    <w:qFormat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semiHidden/>
    <w:unhideWhenUsed/>
    <w:pPr>
      <w:ind w:left="720"/>
    </w:pPr>
  </w:style>
  <w:style w:type="paragraph" w:styleId="Encabezadodenota">
    <w:name w:val="Note Heading"/>
    <w:basedOn w:val="Normal"/>
    <w:next w:val="Normal"/>
    <w:link w:val="EncabezadodenotaCar"/>
    <w:semiHidden/>
    <w:unhideWhenUsed/>
  </w:style>
  <w:style w:type="character" w:customStyle="1" w:styleId="EncabezadodenotaCar">
    <w:name w:val="Encabezado de nota Car"/>
    <w:basedOn w:val="Fuentedeprrafopredeter"/>
    <w:link w:val="Encabezadodenota"/>
    <w:semiHidden/>
    <w:rPr>
      <w:color w:val="404040" w:themeColor="text1" w:themeTint="BF"/>
      <w:sz w:val="20"/>
    </w:rPr>
  </w:style>
  <w:style w:type="paragraph" w:styleId="Textosinformato">
    <w:name w:val="Plain Text"/>
    <w:basedOn w:val="Normal"/>
    <w:link w:val="TextosinformatoCar"/>
    <w:semiHidden/>
    <w:unhideWhenUsed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Pr>
      <w:rFonts w:ascii="Consolas" w:hAnsi="Consolas"/>
      <w:color w:val="404040" w:themeColor="text1" w:themeTint="BF"/>
      <w:sz w:val="21"/>
      <w:szCs w:val="21"/>
    </w:rPr>
  </w:style>
  <w:style w:type="paragraph" w:styleId="Cita">
    <w:name w:val="Quote"/>
    <w:basedOn w:val="Normal"/>
    <w:next w:val="Normal"/>
    <w:link w:val="CitaCar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rPr>
      <w:i/>
      <w:iCs/>
      <w:color w:val="000000" w:themeColor="text1"/>
      <w:sz w:val="20"/>
    </w:rPr>
  </w:style>
  <w:style w:type="paragraph" w:styleId="Saludo">
    <w:name w:val="Salutation"/>
    <w:basedOn w:val="Normal"/>
    <w:next w:val="Normal"/>
    <w:link w:val="SaludoCar"/>
    <w:semiHidden/>
    <w:unhideWhenUsed/>
  </w:style>
  <w:style w:type="character" w:customStyle="1" w:styleId="SaludoCar">
    <w:name w:val="Saludo Car"/>
    <w:basedOn w:val="Fuentedeprrafopredeter"/>
    <w:link w:val="Saludo"/>
    <w:semiHidden/>
    <w:rPr>
      <w:color w:val="404040" w:themeColor="text1" w:themeTint="BF"/>
      <w:sz w:val="20"/>
    </w:rPr>
  </w:style>
  <w:style w:type="paragraph" w:styleId="Subttulo">
    <w:name w:val="Subtitle"/>
    <w:basedOn w:val="Normal"/>
    <w:next w:val="Normal"/>
    <w:link w:val="SubttuloCar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consangra">
    <w:name w:val="table of authorities"/>
    <w:basedOn w:val="Normal"/>
    <w:next w:val="Normal"/>
    <w:semiHidden/>
    <w:unhideWhenUsed/>
    <w:pPr>
      <w:ind w:left="200" w:hanging="200"/>
    </w:pPr>
  </w:style>
  <w:style w:type="paragraph" w:styleId="Tabladeilustraciones">
    <w:name w:val="table of figures"/>
    <w:basedOn w:val="Normal"/>
    <w:next w:val="Normal"/>
    <w:semiHidden/>
    <w:unhideWhenUsed/>
  </w:style>
  <w:style w:type="paragraph" w:styleId="Ttulo">
    <w:name w:val="Title"/>
    <w:basedOn w:val="Normal"/>
    <w:next w:val="Normal"/>
    <w:link w:val="TtuloC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delista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pPr>
      <w:spacing w:before="240" w:after="120"/>
    </w:pPr>
    <w:rPr>
      <w:b/>
      <w:caps/>
      <w:sz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Pr>
      <w:b/>
      <w:smallCaps/>
      <w:sz w:val="22"/>
    </w:rPr>
  </w:style>
  <w:style w:type="paragraph" w:styleId="TDC3">
    <w:name w:val="toc 3"/>
    <w:basedOn w:val="Normal"/>
    <w:next w:val="Normal"/>
    <w:autoRedefine/>
    <w:semiHidden/>
    <w:unhideWhenUsed/>
    <w:rPr>
      <w:smallCaps/>
      <w:sz w:val="22"/>
    </w:rPr>
  </w:style>
  <w:style w:type="paragraph" w:styleId="TDC4">
    <w:name w:val="toc 4"/>
    <w:basedOn w:val="Normal"/>
    <w:next w:val="Normal"/>
    <w:autoRedefine/>
    <w:semiHidden/>
    <w:unhideWhenUsed/>
    <w:rPr>
      <w:sz w:val="22"/>
    </w:rPr>
  </w:style>
  <w:style w:type="paragraph" w:styleId="TDC5">
    <w:name w:val="toc 5"/>
    <w:basedOn w:val="Normal"/>
    <w:next w:val="Normal"/>
    <w:autoRedefine/>
    <w:semiHidden/>
    <w:unhideWhenUsed/>
    <w:rPr>
      <w:sz w:val="22"/>
    </w:rPr>
  </w:style>
  <w:style w:type="paragraph" w:styleId="TDC6">
    <w:name w:val="toc 6"/>
    <w:basedOn w:val="Normal"/>
    <w:next w:val="Normal"/>
    <w:autoRedefine/>
    <w:semiHidden/>
    <w:unhideWhenUsed/>
    <w:rPr>
      <w:sz w:val="22"/>
    </w:rPr>
  </w:style>
  <w:style w:type="paragraph" w:styleId="TDC7">
    <w:name w:val="toc 7"/>
    <w:basedOn w:val="Normal"/>
    <w:next w:val="Normal"/>
    <w:autoRedefine/>
    <w:semiHidden/>
    <w:unhideWhenUsed/>
    <w:rPr>
      <w:sz w:val="22"/>
    </w:rPr>
  </w:style>
  <w:style w:type="paragraph" w:styleId="TDC8">
    <w:name w:val="toc 8"/>
    <w:basedOn w:val="Normal"/>
    <w:next w:val="Normal"/>
    <w:autoRedefine/>
    <w:semiHidden/>
    <w:unhideWhenUsed/>
    <w:rPr>
      <w:sz w:val="22"/>
    </w:rPr>
  </w:style>
  <w:style w:type="paragraph" w:styleId="TDC9">
    <w:name w:val="toc 9"/>
    <w:basedOn w:val="Normal"/>
    <w:next w:val="Normal"/>
    <w:autoRedefine/>
    <w:semiHidden/>
    <w:unhideWhenUsed/>
    <w:rPr>
      <w:sz w:val="22"/>
    </w:rPr>
  </w:style>
  <w:style w:type="paragraph" w:styleId="Encabezadodetabladecontenido">
    <w:name w:val="TOC Heading"/>
    <w:basedOn w:val="Ttulo1"/>
    <w:next w:val="Normal"/>
    <w:uiPriority w:val="39"/>
    <w:unhideWhenUsed/>
    <w:qFormat/>
    <w:pPr>
      <w:outlineLvl w:val="9"/>
    </w:pPr>
  </w:style>
  <w:style w:type="character" w:styleId="Nmerodepgina">
    <w:name w:val="page number"/>
    <w:basedOn w:val="Fuentedeprrafopredeter"/>
    <w:uiPriority w:val="99"/>
    <w:semiHidden/>
    <w:unhideWhenUsed/>
    <w:rsid w:val="0097483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spacing w:after="200"/>
      <w:ind w:right="144"/>
      <w:jc w:val="right"/>
    </w:pPr>
    <w:rPr>
      <w:szCs w:val="24"/>
    </w:rPr>
  </w:style>
  <w:style w:type="character" w:customStyle="1" w:styleId="EncabezadoCar">
    <w:name w:val="Encabezado Car"/>
    <w:basedOn w:val="Fuentedeprrafopredeter"/>
    <w:link w:val="Encabezado"/>
    <w:rPr>
      <w:color w:val="404040" w:themeColor="text1" w:themeTint="BF"/>
      <w:sz w:val="20"/>
      <w:szCs w:val="24"/>
    </w:rPr>
  </w:style>
  <w:style w:type="paragraph" w:styleId="Piedepgina">
    <w:name w:val="footer"/>
    <w:basedOn w:val="Normal"/>
    <w:link w:val="PiedepginaCar"/>
    <w:pPr>
      <w:tabs>
        <w:tab w:val="center" w:pos="4680"/>
        <w:tab w:val="right" w:pos="9360"/>
      </w:tabs>
      <w:spacing w:before="240"/>
      <w:jc w:val="right"/>
    </w:pPr>
    <w:rPr>
      <w:color w:val="4BACC6" w:themeColor="accent5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Pr>
      <w:color w:val="4BACC6" w:themeColor="accent5"/>
      <w:sz w:val="16"/>
      <w:szCs w:val="16"/>
    </w:rPr>
  </w:style>
  <w:style w:type="paragraph" w:customStyle="1" w:styleId="Header-Left">
    <w:name w:val="Header-Left"/>
    <w:basedOn w:val="Normal"/>
    <w:pPr>
      <w:spacing w:before="1100"/>
      <w:ind w:left="43"/>
    </w:pPr>
    <w:rPr>
      <w:rFonts w:asciiTheme="majorHAnsi" w:eastAsiaTheme="majorEastAsia" w:hAnsiTheme="majorHAnsi" w:cstheme="majorBidi"/>
      <w:color w:val="4BACC6" w:themeColor="accent5"/>
      <w:sz w:val="40"/>
    </w:rPr>
  </w:style>
  <w:style w:type="paragraph" w:customStyle="1" w:styleId="Header-Right">
    <w:name w:val="Header-Right"/>
    <w:basedOn w:val="Normal"/>
    <w:pPr>
      <w:spacing w:before="60" w:after="720"/>
      <w:ind w:right="216"/>
      <w:jc w:val="right"/>
    </w:pPr>
    <w:rPr>
      <w:color w:val="auto"/>
      <w:sz w:val="52"/>
    </w:rPr>
  </w:style>
  <w:style w:type="table" w:customStyle="1" w:styleId="HostTable-Borderless">
    <w:name w:val="Host Table - Borderless"/>
    <w:basedOn w:val="Tabla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ateandRecipient">
    <w:name w:val="Date and Recipient"/>
    <w:basedOn w:val="Normal"/>
    <w:pPr>
      <w:spacing w:before="600"/>
    </w:pPr>
  </w:style>
  <w:style w:type="paragraph" w:styleId="Textodecuerpo">
    <w:name w:val="Body Text"/>
    <w:basedOn w:val="Normal"/>
    <w:link w:val="TextodecuerpoCar"/>
    <w:pPr>
      <w:spacing w:before="200"/>
    </w:pPr>
    <w:rPr>
      <w:szCs w:val="20"/>
    </w:rPr>
  </w:style>
  <w:style w:type="character" w:customStyle="1" w:styleId="TextodecuerpoCar">
    <w:name w:val="Texto de cuerpo Car"/>
    <w:basedOn w:val="Fuentedeprrafopredeter"/>
    <w:link w:val="Textodecuerpo"/>
    <w:rPr>
      <w:color w:val="404040" w:themeColor="text1" w:themeTint="BF"/>
      <w:sz w:val="20"/>
      <w:szCs w:val="20"/>
    </w:rPr>
  </w:style>
  <w:style w:type="paragraph" w:styleId="Firma">
    <w:name w:val="Signature"/>
    <w:basedOn w:val="Normal"/>
    <w:link w:val="FirmaCar"/>
    <w:pPr>
      <w:spacing w:before="720"/>
    </w:pPr>
  </w:style>
  <w:style w:type="character" w:customStyle="1" w:styleId="FirmaCar">
    <w:name w:val="Firma Car"/>
    <w:basedOn w:val="Fuentedeprrafopredeter"/>
    <w:link w:val="Firma"/>
    <w:rPr>
      <w:color w:val="404040" w:themeColor="text1" w:themeTint="BF"/>
      <w:sz w:val="20"/>
    </w:rPr>
  </w:style>
  <w:style w:type="paragraph" w:styleId="Textodeglobo">
    <w:name w:val="Balloon Text"/>
    <w:basedOn w:val="Normal"/>
    <w:link w:val="TextodegloboCar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Bibliografa">
    <w:name w:val="Bibliography"/>
    <w:basedOn w:val="Normal"/>
    <w:next w:val="Normal"/>
    <w:semiHidden/>
    <w:unhideWhenUsed/>
  </w:style>
  <w:style w:type="paragraph" w:styleId="Textodebloque">
    <w:name w:val="Block Text"/>
    <w:basedOn w:val="Normal"/>
    <w:semiHidden/>
    <w:unhideWhenUsed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Textodecuerpo2">
    <w:name w:val="Body Text 2"/>
    <w:basedOn w:val="Normal"/>
    <w:link w:val="Textodecuerpo2Car"/>
    <w:semiHidden/>
    <w:unhideWhenUsed/>
    <w:pPr>
      <w:spacing w:after="120"/>
      <w:ind w:left="360"/>
    </w:pPr>
  </w:style>
  <w:style w:type="paragraph" w:styleId="Textodecuerpo3">
    <w:name w:val="Body Text 3"/>
    <w:basedOn w:val="Normal"/>
    <w:link w:val="Textodecuerpo3Car"/>
    <w:semiHidden/>
    <w:unhideWhenUsed/>
    <w:pPr>
      <w:spacing w:after="120"/>
    </w:pPr>
    <w:rPr>
      <w:sz w:val="16"/>
      <w:szCs w:val="16"/>
    </w:rPr>
  </w:style>
  <w:style w:type="character" w:customStyle="1" w:styleId="Textodecuerpo3Car">
    <w:name w:val="Texto de cuerpo 3 Car"/>
    <w:basedOn w:val="Fuentedeprrafopredeter"/>
    <w:link w:val="Textodecuerpo3"/>
    <w:semiHidden/>
    <w:rPr>
      <w:color w:val="404040" w:themeColor="text1" w:themeTint="BF"/>
      <w:sz w:val="16"/>
      <w:szCs w:val="16"/>
    </w:rPr>
  </w:style>
  <w:style w:type="paragraph" w:styleId="Textodecuerpo1sangra">
    <w:name w:val="Body Text First Indent"/>
    <w:basedOn w:val="Textodecuerpo"/>
    <w:link w:val="Textodecuerpo1sangraCar"/>
    <w:semiHidden/>
    <w:unhideWhenUsed/>
    <w:pPr>
      <w:spacing w:before="0"/>
      <w:ind w:firstLine="360"/>
    </w:pPr>
    <w:rPr>
      <w:szCs w:val="22"/>
    </w:rPr>
  </w:style>
  <w:style w:type="character" w:customStyle="1" w:styleId="Textodecuerpo1sangraCar">
    <w:name w:val="Texto de cuerpo 1ª sangría Car"/>
    <w:basedOn w:val="TextodecuerpoCar"/>
    <w:link w:val="Textodecuerpo1sangra"/>
    <w:semiHidden/>
    <w:rPr>
      <w:color w:val="404040" w:themeColor="text1" w:themeTint="BF"/>
      <w:sz w:val="20"/>
      <w:szCs w:val="20"/>
    </w:rPr>
  </w:style>
  <w:style w:type="character" w:customStyle="1" w:styleId="Textodecuerpo2Car">
    <w:name w:val="Texto de cuerpo 2 Car"/>
    <w:basedOn w:val="Fuentedeprrafopredeter"/>
    <w:link w:val="Textodecuerpo2"/>
    <w:semiHidden/>
    <w:rPr>
      <w:color w:val="404040" w:themeColor="text1" w:themeTint="BF"/>
      <w:sz w:val="20"/>
    </w:rPr>
  </w:style>
  <w:style w:type="paragraph" w:styleId="Textodecuerpo1sangra2">
    <w:name w:val="Body Text First Indent 2"/>
    <w:basedOn w:val="Textodecuerpo2"/>
    <w:link w:val="Textodecuerpo1sangra2Car"/>
    <w:semiHidden/>
    <w:unhideWhenUsed/>
    <w:pPr>
      <w:spacing w:after="0"/>
      <w:ind w:firstLine="360"/>
    </w:pPr>
  </w:style>
  <w:style w:type="character" w:customStyle="1" w:styleId="Textodecuerpo1sangra2Car">
    <w:name w:val="Texto de cuerpo 1ª sangría 2 Car"/>
    <w:basedOn w:val="Textodecuerpo2Car"/>
    <w:link w:val="Textodecuerpo1sangra2"/>
    <w:semiHidden/>
    <w:rPr>
      <w:color w:val="404040" w:themeColor="text1" w:themeTint="BF"/>
      <w:sz w:val="20"/>
    </w:rPr>
  </w:style>
  <w:style w:type="paragraph" w:styleId="Sangra2detdecuerpo">
    <w:name w:val="Body Text Indent 2"/>
    <w:basedOn w:val="Normal"/>
    <w:link w:val="Sangra2detdecuerpoCar"/>
    <w:semiHidden/>
    <w:unhideWhenUsed/>
    <w:pPr>
      <w:spacing w:after="120" w:line="480" w:lineRule="auto"/>
      <w:ind w:left="360"/>
    </w:pPr>
  </w:style>
  <w:style w:type="character" w:customStyle="1" w:styleId="Sangra2detdecuerpoCar">
    <w:name w:val="Sangría 2 de t. de cuerpo Car"/>
    <w:basedOn w:val="Fuentedeprrafopredeter"/>
    <w:link w:val="Sangra2detdecuerpo"/>
    <w:semiHidden/>
    <w:rPr>
      <w:color w:val="404040" w:themeColor="text1" w:themeTint="BF"/>
      <w:sz w:val="20"/>
    </w:rPr>
  </w:style>
  <w:style w:type="paragraph" w:styleId="Sangra3detdecuerpo">
    <w:name w:val="Body Text Indent 3"/>
    <w:basedOn w:val="Normal"/>
    <w:link w:val="Sangra3detdecuerpoC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Sangra3detdecuerpoCar">
    <w:name w:val="Sangría 3 de t. de cuerpo Car"/>
    <w:basedOn w:val="Fuentedeprrafopredeter"/>
    <w:link w:val="Sangra3detdecuerpo"/>
    <w:semiHidden/>
    <w:rPr>
      <w:color w:val="404040" w:themeColor="text1" w:themeTint="BF"/>
      <w:sz w:val="16"/>
      <w:szCs w:val="16"/>
    </w:rPr>
  </w:style>
  <w:style w:type="paragraph" w:styleId="Epgrafe">
    <w:name w:val="caption"/>
    <w:basedOn w:val="Normal"/>
    <w:next w:val="Normal"/>
    <w:semiHidden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Cierre">
    <w:name w:val="Closing"/>
    <w:basedOn w:val="Normal"/>
    <w:link w:val="CierreCar"/>
    <w:unhideWhenUsed/>
    <w:pPr>
      <w:spacing w:before="200"/>
    </w:pPr>
  </w:style>
  <w:style w:type="character" w:customStyle="1" w:styleId="CierreCar">
    <w:name w:val="Cierre Car"/>
    <w:basedOn w:val="Fuentedeprrafopredeter"/>
    <w:link w:val="Cierre"/>
    <w:rPr>
      <w:color w:val="404040" w:themeColor="text1" w:themeTint="BF"/>
      <w:sz w:val="20"/>
    </w:rPr>
  </w:style>
  <w:style w:type="paragraph" w:styleId="Textocomentario">
    <w:name w:val="annotation text"/>
    <w:basedOn w:val="Normal"/>
    <w:link w:val="TextocomentarioCar"/>
    <w:semiHidden/>
    <w:unhideWhenUsed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Pr>
      <w:color w:val="404040" w:themeColor="text1" w:themeTint="BF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Pr>
      <w:b/>
      <w:bCs/>
      <w:color w:val="404040" w:themeColor="text1" w:themeTint="BF"/>
      <w:sz w:val="20"/>
      <w:szCs w:val="20"/>
    </w:rPr>
  </w:style>
  <w:style w:type="paragraph" w:styleId="Fecha">
    <w:name w:val="Date"/>
    <w:basedOn w:val="Normal"/>
    <w:next w:val="Normal"/>
    <w:link w:val="FechaCar"/>
    <w:semiHidden/>
    <w:unhideWhenUsed/>
  </w:style>
  <w:style w:type="character" w:customStyle="1" w:styleId="FechaCar">
    <w:name w:val="Fecha Car"/>
    <w:basedOn w:val="Fuentedeprrafopredeter"/>
    <w:link w:val="Fecha"/>
    <w:semiHidden/>
    <w:rPr>
      <w:color w:val="404040" w:themeColor="text1" w:themeTint="BF"/>
      <w:sz w:val="20"/>
    </w:rPr>
  </w:style>
  <w:style w:type="paragraph" w:styleId="Mapadeldocumento">
    <w:name w:val="Document Map"/>
    <w:basedOn w:val="Normal"/>
    <w:link w:val="MapadeldocumentoCar"/>
    <w:semiHidden/>
    <w:unhideWhenUsed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Firmadecorreoelectrnico">
    <w:name w:val="E-mail Signature"/>
    <w:basedOn w:val="Normal"/>
    <w:link w:val="FirmadecorreoelectrnicoCar"/>
    <w:semiHidden/>
    <w:unhideWhenUsed/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Pr>
      <w:color w:val="404040" w:themeColor="text1" w:themeTint="BF"/>
      <w:sz w:val="20"/>
    </w:rPr>
  </w:style>
  <w:style w:type="paragraph" w:styleId="Textonotaalfinal">
    <w:name w:val="endnote text"/>
    <w:basedOn w:val="Normal"/>
    <w:link w:val="TextonotaalfinalCar"/>
    <w:semiHidden/>
    <w:unhideWhenUsed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Pr>
      <w:color w:val="404040" w:themeColor="text1" w:themeTint="BF"/>
      <w:sz w:val="20"/>
      <w:szCs w:val="20"/>
    </w:rPr>
  </w:style>
  <w:style w:type="paragraph" w:styleId="Direccindesobre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semiHidden/>
    <w:unhideWhenUsed/>
    <w:rPr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Pr>
      <w:color w:val="404040" w:themeColor="text1" w:themeTint="BF"/>
      <w:sz w:val="20"/>
      <w:szCs w:val="20"/>
    </w:rPr>
  </w:style>
  <w:style w:type="character" w:customStyle="1" w:styleId="Ttulo1Car">
    <w:name w:val="Título 1 Car"/>
    <w:basedOn w:val="Fuentedeprrafopredeter"/>
    <w:link w:val="Ttulo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tulo5Car">
    <w:name w:val="Título 5 Car"/>
    <w:basedOn w:val="Fuentedeprrafopredeter"/>
    <w:link w:val="Ttulo5"/>
    <w:semiHidden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ar">
    <w:name w:val="Título 6 Car"/>
    <w:basedOn w:val="Fuentedeprrafopredeter"/>
    <w:link w:val="Ttulo6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ar">
    <w:name w:val="Título 8 Car"/>
    <w:basedOn w:val="Fuentedeprrafopredeter"/>
    <w:link w:val="Ttulo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reccinHTML">
    <w:name w:val="HTML Address"/>
    <w:basedOn w:val="Normal"/>
    <w:link w:val="DireccinHTMLCar"/>
    <w:semiHidden/>
    <w:unhideWhenUsed/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Pr>
      <w:i/>
      <w:iCs/>
      <w:color w:val="404040" w:themeColor="text1" w:themeTint="BF"/>
      <w:sz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ndice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ndice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ndice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ndice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ndice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ndice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ndice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ndice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ndice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Ttulodendice">
    <w:name w:val="index heading"/>
    <w:basedOn w:val="Normal"/>
    <w:next w:val="ndice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Citaintensa">
    <w:name w:val="Intense Quote"/>
    <w:basedOn w:val="Normal"/>
    <w:next w:val="Normal"/>
    <w:link w:val="CitaintensaCar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Fuentedeprrafopredeter"/>
    <w:link w:val="Citaintensa"/>
    <w:rPr>
      <w:b/>
      <w:bCs/>
      <w:i/>
      <w:iCs/>
      <w:color w:val="4F81BD" w:themeColor="accent1"/>
      <w:sz w:val="20"/>
    </w:rPr>
  </w:style>
  <w:style w:type="paragraph" w:styleId="Lista">
    <w:name w:val="List"/>
    <w:basedOn w:val="Normal"/>
    <w:semiHidden/>
    <w:unhideWhenUsed/>
    <w:pPr>
      <w:ind w:left="360" w:hanging="360"/>
      <w:contextualSpacing/>
    </w:pPr>
  </w:style>
  <w:style w:type="paragraph" w:styleId="Lista2">
    <w:name w:val="List 2"/>
    <w:basedOn w:val="Normal"/>
    <w:semiHidden/>
    <w:unhideWhenUsed/>
    <w:pPr>
      <w:ind w:left="720" w:hanging="360"/>
      <w:contextualSpacing/>
    </w:pPr>
  </w:style>
  <w:style w:type="paragraph" w:styleId="Lista3">
    <w:name w:val="List 3"/>
    <w:basedOn w:val="Normal"/>
    <w:semiHidden/>
    <w:unhideWhenUsed/>
    <w:pPr>
      <w:ind w:left="1080" w:hanging="360"/>
      <w:contextualSpacing/>
    </w:pPr>
  </w:style>
  <w:style w:type="paragraph" w:styleId="Lista4">
    <w:name w:val="List 4"/>
    <w:basedOn w:val="Normal"/>
    <w:semiHidden/>
    <w:unhideWhenUsed/>
    <w:pPr>
      <w:ind w:left="1440" w:hanging="360"/>
      <w:contextualSpacing/>
    </w:pPr>
  </w:style>
  <w:style w:type="paragraph" w:styleId="Lista5">
    <w:name w:val="List 5"/>
    <w:basedOn w:val="Normal"/>
    <w:semiHidden/>
    <w:unhideWhenUsed/>
    <w:pPr>
      <w:ind w:left="1800" w:hanging="360"/>
      <w:contextualSpacing/>
    </w:pPr>
  </w:style>
  <w:style w:type="paragraph" w:styleId="Listaconvietas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aconvietas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aconvietas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aconvietas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aconvietas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Continuarlista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Continuarlista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Continuarlista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Continuarlista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Continuarlista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aconnmeros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aconnmeros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aconnmeros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aconnmeros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aconnmeros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Textomacro">
    <w:name w:val="macro"/>
    <w:link w:val="TextomacroC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Encabezadodemensaje">
    <w:name w:val="Message Header"/>
    <w:basedOn w:val="Normal"/>
    <w:link w:val="EncabezadodemensajeC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Sinespaciado">
    <w:name w:val="No Spacing"/>
    <w:qFormat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semiHidden/>
    <w:unhideWhenUsed/>
    <w:pPr>
      <w:ind w:left="720"/>
    </w:pPr>
  </w:style>
  <w:style w:type="paragraph" w:styleId="Encabezadodenota">
    <w:name w:val="Note Heading"/>
    <w:basedOn w:val="Normal"/>
    <w:next w:val="Normal"/>
    <w:link w:val="EncabezadodenotaCar"/>
    <w:semiHidden/>
    <w:unhideWhenUsed/>
  </w:style>
  <w:style w:type="character" w:customStyle="1" w:styleId="EncabezadodenotaCar">
    <w:name w:val="Encabezado de nota Car"/>
    <w:basedOn w:val="Fuentedeprrafopredeter"/>
    <w:link w:val="Encabezadodenota"/>
    <w:semiHidden/>
    <w:rPr>
      <w:color w:val="404040" w:themeColor="text1" w:themeTint="BF"/>
      <w:sz w:val="20"/>
    </w:rPr>
  </w:style>
  <w:style w:type="paragraph" w:styleId="Textosinformato">
    <w:name w:val="Plain Text"/>
    <w:basedOn w:val="Normal"/>
    <w:link w:val="TextosinformatoCar"/>
    <w:semiHidden/>
    <w:unhideWhenUsed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Pr>
      <w:rFonts w:ascii="Consolas" w:hAnsi="Consolas"/>
      <w:color w:val="404040" w:themeColor="text1" w:themeTint="BF"/>
      <w:sz w:val="21"/>
      <w:szCs w:val="21"/>
    </w:rPr>
  </w:style>
  <w:style w:type="paragraph" w:styleId="Cita">
    <w:name w:val="Quote"/>
    <w:basedOn w:val="Normal"/>
    <w:next w:val="Normal"/>
    <w:link w:val="CitaCar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rPr>
      <w:i/>
      <w:iCs/>
      <w:color w:val="000000" w:themeColor="text1"/>
      <w:sz w:val="20"/>
    </w:rPr>
  </w:style>
  <w:style w:type="paragraph" w:styleId="Saludo">
    <w:name w:val="Salutation"/>
    <w:basedOn w:val="Normal"/>
    <w:next w:val="Normal"/>
    <w:link w:val="SaludoCar"/>
    <w:semiHidden/>
    <w:unhideWhenUsed/>
  </w:style>
  <w:style w:type="character" w:customStyle="1" w:styleId="SaludoCar">
    <w:name w:val="Saludo Car"/>
    <w:basedOn w:val="Fuentedeprrafopredeter"/>
    <w:link w:val="Saludo"/>
    <w:semiHidden/>
    <w:rPr>
      <w:color w:val="404040" w:themeColor="text1" w:themeTint="BF"/>
      <w:sz w:val="20"/>
    </w:rPr>
  </w:style>
  <w:style w:type="paragraph" w:styleId="Subttulo">
    <w:name w:val="Subtitle"/>
    <w:basedOn w:val="Normal"/>
    <w:next w:val="Normal"/>
    <w:link w:val="SubttuloCar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consangra">
    <w:name w:val="table of authorities"/>
    <w:basedOn w:val="Normal"/>
    <w:next w:val="Normal"/>
    <w:semiHidden/>
    <w:unhideWhenUsed/>
    <w:pPr>
      <w:ind w:left="200" w:hanging="200"/>
    </w:pPr>
  </w:style>
  <w:style w:type="paragraph" w:styleId="Tabladeilustraciones">
    <w:name w:val="table of figures"/>
    <w:basedOn w:val="Normal"/>
    <w:next w:val="Normal"/>
    <w:semiHidden/>
    <w:unhideWhenUsed/>
  </w:style>
  <w:style w:type="paragraph" w:styleId="Ttulo">
    <w:name w:val="Title"/>
    <w:basedOn w:val="Normal"/>
    <w:next w:val="Normal"/>
    <w:link w:val="TtuloC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delista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pPr>
      <w:spacing w:before="240" w:after="120"/>
    </w:pPr>
    <w:rPr>
      <w:b/>
      <w:caps/>
      <w:sz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Pr>
      <w:b/>
      <w:smallCaps/>
      <w:sz w:val="22"/>
    </w:rPr>
  </w:style>
  <w:style w:type="paragraph" w:styleId="TDC3">
    <w:name w:val="toc 3"/>
    <w:basedOn w:val="Normal"/>
    <w:next w:val="Normal"/>
    <w:autoRedefine/>
    <w:semiHidden/>
    <w:unhideWhenUsed/>
    <w:rPr>
      <w:smallCaps/>
      <w:sz w:val="22"/>
    </w:rPr>
  </w:style>
  <w:style w:type="paragraph" w:styleId="TDC4">
    <w:name w:val="toc 4"/>
    <w:basedOn w:val="Normal"/>
    <w:next w:val="Normal"/>
    <w:autoRedefine/>
    <w:semiHidden/>
    <w:unhideWhenUsed/>
    <w:rPr>
      <w:sz w:val="22"/>
    </w:rPr>
  </w:style>
  <w:style w:type="paragraph" w:styleId="TDC5">
    <w:name w:val="toc 5"/>
    <w:basedOn w:val="Normal"/>
    <w:next w:val="Normal"/>
    <w:autoRedefine/>
    <w:semiHidden/>
    <w:unhideWhenUsed/>
    <w:rPr>
      <w:sz w:val="22"/>
    </w:rPr>
  </w:style>
  <w:style w:type="paragraph" w:styleId="TDC6">
    <w:name w:val="toc 6"/>
    <w:basedOn w:val="Normal"/>
    <w:next w:val="Normal"/>
    <w:autoRedefine/>
    <w:semiHidden/>
    <w:unhideWhenUsed/>
    <w:rPr>
      <w:sz w:val="22"/>
    </w:rPr>
  </w:style>
  <w:style w:type="paragraph" w:styleId="TDC7">
    <w:name w:val="toc 7"/>
    <w:basedOn w:val="Normal"/>
    <w:next w:val="Normal"/>
    <w:autoRedefine/>
    <w:semiHidden/>
    <w:unhideWhenUsed/>
    <w:rPr>
      <w:sz w:val="22"/>
    </w:rPr>
  </w:style>
  <w:style w:type="paragraph" w:styleId="TDC8">
    <w:name w:val="toc 8"/>
    <w:basedOn w:val="Normal"/>
    <w:next w:val="Normal"/>
    <w:autoRedefine/>
    <w:semiHidden/>
    <w:unhideWhenUsed/>
    <w:rPr>
      <w:sz w:val="22"/>
    </w:rPr>
  </w:style>
  <w:style w:type="paragraph" w:styleId="TDC9">
    <w:name w:val="toc 9"/>
    <w:basedOn w:val="Normal"/>
    <w:next w:val="Normal"/>
    <w:autoRedefine/>
    <w:semiHidden/>
    <w:unhideWhenUsed/>
    <w:rPr>
      <w:sz w:val="22"/>
    </w:rPr>
  </w:style>
  <w:style w:type="paragraph" w:styleId="Encabezadodetabladecontenido">
    <w:name w:val="TOC Heading"/>
    <w:basedOn w:val="Ttulo1"/>
    <w:next w:val="Normal"/>
    <w:uiPriority w:val="39"/>
    <w:unhideWhenUsed/>
    <w:qFormat/>
    <w:pPr>
      <w:outlineLvl w:val="9"/>
    </w:pPr>
  </w:style>
  <w:style w:type="character" w:styleId="Nmerodepgina">
    <w:name w:val="page number"/>
    <w:basedOn w:val="Fuentedeprrafopredeter"/>
    <w:uiPriority w:val="99"/>
    <w:semiHidden/>
    <w:unhideWhenUsed/>
    <w:rsid w:val="00974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Plantillas:Vista%20Disen&#771;o%20de%20impresio&#769;n:Disen&#771;o%20de%20fondo:Plaza,%20carta.dotx" TargetMode="External"/></Relationships>
</file>

<file path=word/theme/theme1.xml><?xml version="1.0" encoding="utf-8"?>
<a:theme xmlns:a="http://schemas.openxmlformats.org/drawingml/2006/main" name="Negro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Vanessa Damián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61937D-6890-E44A-9233-F7A6D201C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Plaza, carta.dotx</Template>
  <TotalTime>231</TotalTime>
  <Pages>7</Pages>
  <Words>1011</Words>
  <Characters>5566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Política Ciudadana</dc:title>
  <dc:subject/>
  <dc:creator>Servicios de Cómputo SC</dc:creator>
  <cp:keywords/>
  <dc:description/>
  <cp:lastModifiedBy>Servicios de Cómputo SC</cp:lastModifiedBy>
  <cp:revision>12</cp:revision>
  <dcterms:created xsi:type="dcterms:W3CDTF">2017-10-30T15:21:00Z</dcterms:created>
  <dcterms:modified xsi:type="dcterms:W3CDTF">2017-12-19T21:22:00Z</dcterms:modified>
  <cp:category/>
</cp:coreProperties>
</file>