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BEA9E" w14:textId="2704FB8D" w:rsidR="00462E9A" w:rsidRPr="00100C79" w:rsidRDefault="007C30EB" w:rsidP="003676E7">
      <w:pPr>
        <w:jc w:val="center"/>
        <w:rPr>
          <w:rFonts w:cstheme="minorHAnsi"/>
          <w:b/>
          <w:bCs/>
          <w:u w:val="single"/>
        </w:rPr>
      </w:pPr>
      <w:r w:rsidRPr="00100C79">
        <w:rPr>
          <w:rFonts w:cstheme="minorHAnsi"/>
          <w:b/>
          <w:bCs/>
          <w:u w:val="single"/>
        </w:rPr>
        <w:t xml:space="preserve">ETL DATA PROJECT </w:t>
      </w:r>
      <w:r w:rsidR="0029473E" w:rsidRPr="00100C79">
        <w:rPr>
          <w:rFonts w:cstheme="minorHAnsi"/>
          <w:b/>
          <w:bCs/>
          <w:u w:val="single"/>
        </w:rPr>
        <w:t xml:space="preserve">–Group2 </w:t>
      </w:r>
      <w:r w:rsidRPr="00100C79">
        <w:rPr>
          <w:rFonts w:cstheme="minorHAnsi"/>
          <w:b/>
          <w:bCs/>
          <w:u w:val="single"/>
        </w:rPr>
        <w:t>– TECHNICAL REPORT</w:t>
      </w:r>
    </w:p>
    <w:p w14:paraId="7C9F2D18" w14:textId="32E40DD6" w:rsidR="0029473E" w:rsidRPr="0029473E" w:rsidRDefault="00100C79" w:rsidP="00100C79">
      <w:pPr>
        <w:spacing w:before="100" w:beforeAutospacing="1" w:after="100" w:afterAutospacing="1" w:line="240" w:lineRule="auto"/>
        <w:rPr>
          <w:rFonts w:eastAsia="Times New Roman" w:cstheme="minorHAnsi"/>
          <w:sz w:val="24"/>
          <w:szCs w:val="24"/>
        </w:rPr>
      </w:pPr>
      <w:r w:rsidRPr="00100C79">
        <w:rPr>
          <w:rFonts w:eastAsia="Times New Roman" w:cstheme="minorHAnsi"/>
          <w:b/>
          <w:bCs/>
          <w:sz w:val="24"/>
          <w:szCs w:val="24"/>
        </w:rPr>
        <w:t xml:space="preserve">1) </w:t>
      </w:r>
      <w:r w:rsidR="0029473E" w:rsidRPr="00100C79">
        <w:rPr>
          <w:rFonts w:eastAsia="Times New Roman" w:cstheme="minorHAnsi"/>
          <w:b/>
          <w:bCs/>
          <w:sz w:val="24"/>
          <w:szCs w:val="24"/>
        </w:rPr>
        <w:t>Extract:</w:t>
      </w:r>
      <w:r w:rsidR="0029473E" w:rsidRPr="00100C79">
        <w:rPr>
          <w:rFonts w:eastAsia="Times New Roman" w:cstheme="minorHAnsi"/>
          <w:sz w:val="24"/>
          <w:szCs w:val="24"/>
        </w:rPr>
        <w:t xml:space="preserve"> your original data sources and how the data was formatted (CSV, JSON, </w:t>
      </w:r>
      <w:proofErr w:type="spellStart"/>
      <w:r w:rsidR="0029473E" w:rsidRPr="00100C79">
        <w:rPr>
          <w:rFonts w:eastAsia="Times New Roman" w:cstheme="minorHAnsi"/>
          <w:sz w:val="24"/>
          <w:szCs w:val="24"/>
        </w:rPr>
        <w:t>pgAdmin</w:t>
      </w:r>
      <w:proofErr w:type="spellEnd"/>
      <w:r w:rsidR="0029473E" w:rsidRPr="00100C79">
        <w:rPr>
          <w:rFonts w:eastAsia="Times New Roman" w:cstheme="minorHAnsi"/>
          <w:sz w:val="24"/>
          <w:szCs w:val="24"/>
        </w:rPr>
        <w:t xml:space="preserve"> 4, </w:t>
      </w:r>
      <w:proofErr w:type="spellStart"/>
      <w:r w:rsidR="0029473E" w:rsidRPr="00100C79">
        <w:rPr>
          <w:rFonts w:eastAsia="Times New Roman" w:cstheme="minorHAnsi"/>
          <w:sz w:val="24"/>
          <w:szCs w:val="24"/>
        </w:rPr>
        <w:t>etc</w:t>
      </w:r>
      <w:proofErr w:type="spellEnd"/>
      <w:r w:rsidR="0029473E" w:rsidRPr="00100C79">
        <w:rPr>
          <w:rFonts w:eastAsia="Times New Roman" w:cstheme="minorHAnsi"/>
          <w:sz w:val="24"/>
          <w:szCs w:val="24"/>
        </w:rPr>
        <w:t>).</w:t>
      </w:r>
    </w:p>
    <w:p w14:paraId="15605934" w14:textId="122BBE40" w:rsidR="0029473E" w:rsidRPr="00100C79" w:rsidRDefault="0029473E" w:rsidP="0029473E">
      <w:pPr>
        <w:rPr>
          <w:rFonts w:cstheme="minorHAnsi"/>
        </w:rPr>
      </w:pPr>
      <w:r w:rsidRPr="00100C79">
        <w:rPr>
          <w:rFonts w:cstheme="minorHAnsi"/>
        </w:rPr>
        <w:t>Our group used Kaggle to identify data sources for this project. We began by finding data from the popular “World Happiness Report (WHR)” (</w:t>
      </w:r>
      <w:hyperlink r:id="rId5" w:history="1">
        <w:r w:rsidRPr="00100C79">
          <w:rPr>
            <w:rStyle w:val="Hyperlink"/>
            <w:rFonts w:cstheme="minorHAnsi"/>
          </w:rPr>
          <w:t>https://www.kaggle.com/unsdsn/world-happiness</w:t>
        </w:r>
      </w:hyperlink>
      <w:r w:rsidRPr="00100C79">
        <w:rPr>
          <w:rFonts w:cstheme="minorHAnsi"/>
        </w:rPr>
        <w:t>). While our original dataset was shared by the authors of the report, upon further investigation we found other similar Kaggle sites with larger datasets</w:t>
      </w:r>
      <w:r w:rsidR="00533B3A">
        <w:rPr>
          <w:rFonts w:cstheme="minorHAnsi"/>
        </w:rPr>
        <w:t>, including additional variables,</w:t>
      </w:r>
      <w:r w:rsidRPr="00100C79">
        <w:rPr>
          <w:rFonts w:cstheme="minorHAnsi"/>
        </w:rPr>
        <w:t xml:space="preserve"> f</w:t>
      </w:r>
      <w:r w:rsidR="00533B3A">
        <w:rPr>
          <w:rFonts w:cstheme="minorHAnsi"/>
        </w:rPr>
        <w:t>or the World Happiness project</w:t>
      </w:r>
      <w:r w:rsidRPr="00100C79">
        <w:rPr>
          <w:rFonts w:cstheme="minorHAnsi"/>
        </w:rPr>
        <w:t xml:space="preserve"> (</w:t>
      </w:r>
      <w:hyperlink r:id="rId6" w:history="1">
        <w:r w:rsidRPr="00100C79">
          <w:rPr>
            <w:rStyle w:val="Hyperlink"/>
            <w:rFonts w:cstheme="minorHAnsi"/>
          </w:rPr>
          <w:t>https://www.kaggle.com/anamvillalpando/world-happiness-ranking</w:t>
        </w:r>
      </w:hyperlink>
      <w:r w:rsidRPr="00100C79">
        <w:rPr>
          <w:rFonts w:cstheme="minorHAnsi"/>
          <w:color w:val="000000"/>
        </w:rPr>
        <w:t>)</w:t>
      </w:r>
      <w:r w:rsidRPr="00100C79">
        <w:rPr>
          <w:rFonts w:cstheme="minorHAnsi"/>
        </w:rPr>
        <w:t xml:space="preserve">. We verified that these were indeed correct by </w:t>
      </w:r>
      <w:r w:rsidR="00100C79">
        <w:rPr>
          <w:rFonts w:cstheme="minorHAnsi"/>
        </w:rPr>
        <w:t>reviewing the findings from</w:t>
      </w:r>
      <w:r w:rsidRPr="00100C79">
        <w:rPr>
          <w:rFonts w:cstheme="minorHAnsi"/>
        </w:rPr>
        <w:t xml:space="preserve"> the 2020 WHR ( </w:t>
      </w:r>
      <w:hyperlink r:id="rId7" w:history="1">
        <w:r w:rsidRPr="00100C79">
          <w:rPr>
            <w:rStyle w:val="Hyperlink"/>
            <w:rFonts w:cstheme="minorHAnsi"/>
          </w:rPr>
          <w:t>https://happiness-report.s3.amazonaws.com/2020/WHR20.pdf</w:t>
        </w:r>
      </w:hyperlink>
      <w:r w:rsidRPr="00100C79">
        <w:rPr>
          <w:rFonts w:cstheme="minorHAnsi"/>
        </w:rPr>
        <w:t xml:space="preserve"> ).  The 2020 WHR features data collected </w:t>
      </w:r>
      <w:r w:rsidR="00100C79" w:rsidRPr="00100C79">
        <w:rPr>
          <w:rFonts w:cstheme="minorHAnsi"/>
        </w:rPr>
        <w:t>from</w:t>
      </w:r>
      <w:r w:rsidRPr="00100C79">
        <w:rPr>
          <w:rFonts w:cstheme="minorHAnsi"/>
        </w:rPr>
        <w:t xml:space="preserve"> </w:t>
      </w:r>
      <w:r w:rsidR="00100C79" w:rsidRPr="00100C79">
        <w:rPr>
          <w:rFonts w:cstheme="minorHAnsi"/>
        </w:rPr>
        <w:t>the</w:t>
      </w:r>
      <w:r w:rsidRPr="00100C79">
        <w:rPr>
          <w:rFonts w:cstheme="minorHAnsi"/>
        </w:rPr>
        <w:t xml:space="preserve"> 2019 Gallup World Poll</w:t>
      </w:r>
      <w:r w:rsidR="00100C79" w:rsidRPr="00100C79">
        <w:rPr>
          <w:rFonts w:cstheme="minorHAnsi"/>
        </w:rPr>
        <w:t>, a survey that</w:t>
      </w:r>
      <w:r w:rsidRPr="00100C79">
        <w:rPr>
          <w:rFonts w:cstheme="minorHAnsi"/>
        </w:rPr>
        <w:t xml:space="preserve"> assesses </w:t>
      </w:r>
      <w:r w:rsidR="00100C79" w:rsidRPr="00100C79">
        <w:rPr>
          <w:rFonts w:cstheme="minorHAnsi"/>
        </w:rPr>
        <w:t xml:space="preserve">an </w:t>
      </w:r>
      <w:r w:rsidRPr="00100C79">
        <w:rPr>
          <w:rFonts w:cstheme="minorHAnsi"/>
        </w:rPr>
        <w:t>individual</w:t>
      </w:r>
      <w:r w:rsidR="00100C79" w:rsidRPr="00100C79">
        <w:rPr>
          <w:rFonts w:cstheme="minorHAnsi"/>
        </w:rPr>
        <w:t>’</w:t>
      </w:r>
      <w:r w:rsidRPr="00100C79">
        <w:rPr>
          <w:rFonts w:cstheme="minorHAnsi"/>
        </w:rPr>
        <w:t xml:space="preserve">s perceptions of their </w:t>
      </w:r>
      <w:r w:rsidR="00100C79" w:rsidRPr="00100C79">
        <w:rPr>
          <w:rFonts w:cstheme="minorHAnsi"/>
        </w:rPr>
        <w:t>life quality and social environment. Of central interest, participating countries are ranked according to the “happiness” of their citizens. We decided to combine</w:t>
      </w:r>
      <w:r w:rsidR="00533B3A">
        <w:rPr>
          <w:rFonts w:cstheme="minorHAnsi"/>
        </w:rPr>
        <w:t xml:space="preserve"> the WHR data</w:t>
      </w:r>
      <w:r w:rsidR="00100C79" w:rsidRPr="00100C79">
        <w:rPr>
          <w:rFonts w:cstheme="minorHAnsi"/>
        </w:rPr>
        <w:t xml:space="preserve"> with population statistics from the World Bank, including total population and population categorized by age and </w:t>
      </w:r>
      <w:r w:rsidR="00533B3A">
        <w:rPr>
          <w:rFonts w:cstheme="minorHAnsi"/>
        </w:rPr>
        <w:t xml:space="preserve">by </w:t>
      </w:r>
      <w:r w:rsidR="00100C79" w:rsidRPr="00100C79">
        <w:rPr>
          <w:rFonts w:cstheme="minorHAnsi"/>
        </w:rPr>
        <w:t>those who are employed (</w:t>
      </w:r>
      <w:hyperlink r:id="rId8" w:history="1">
        <w:r w:rsidR="00100C79" w:rsidRPr="00100C79">
          <w:rPr>
            <w:rStyle w:val="Hyperlink"/>
            <w:rFonts w:cstheme="minorHAnsi"/>
          </w:rPr>
          <w:t>http://wdi.worldbank.org/table/2.1</w:t>
        </w:r>
      </w:hyperlink>
      <w:r w:rsidR="00100C79" w:rsidRPr="00100C79">
        <w:rPr>
          <w:rFonts w:cstheme="minorHAnsi"/>
        </w:rPr>
        <w:t xml:space="preserve">). Both data files were available as excel files for download. </w:t>
      </w:r>
    </w:p>
    <w:p w14:paraId="6D75996A" w14:textId="77777777" w:rsidR="00100C79" w:rsidRPr="00100C79" w:rsidRDefault="00100C79">
      <w:pPr>
        <w:rPr>
          <w:rFonts w:cstheme="minorHAnsi"/>
        </w:rPr>
      </w:pPr>
      <w:r w:rsidRPr="00100C79">
        <w:rPr>
          <w:rFonts w:cstheme="minorHAnsi"/>
          <w:b/>
          <w:bCs/>
        </w:rPr>
        <w:t>2) Transform</w:t>
      </w:r>
      <w:r w:rsidRPr="00100C79">
        <w:rPr>
          <w:rFonts w:cstheme="minorHAnsi"/>
        </w:rPr>
        <w:t>: what data cleaning or transformation was required</w:t>
      </w:r>
    </w:p>
    <w:p w14:paraId="26D2E602" w14:textId="475A32FD" w:rsidR="00100C79" w:rsidRDefault="00100C79">
      <w:pPr>
        <w:rPr>
          <w:rFonts w:cstheme="minorHAnsi"/>
        </w:rPr>
      </w:pPr>
      <w:r>
        <w:rPr>
          <w:rFonts w:cstheme="minorHAnsi"/>
        </w:rPr>
        <w:t>There were a number of transformations needed for the two datasets, which we planned to merge based on country name. Prior to importing the data, we reviewed the excel files and needed to adjust the World Bank file as it was formatt</w:t>
      </w:r>
      <w:r w:rsidR="00533B3A">
        <w:rPr>
          <w:rFonts w:cstheme="minorHAnsi"/>
        </w:rPr>
        <w:t>ed</w:t>
      </w:r>
      <w:r>
        <w:rPr>
          <w:rFonts w:cstheme="minorHAnsi"/>
        </w:rPr>
        <w:t xml:space="preserve"> as a table. We adjusted the formatting for import</w:t>
      </w:r>
      <w:r w:rsidR="00533B3A">
        <w:rPr>
          <w:rFonts w:cstheme="minorHAnsi"/>
        </w:rPr>
        <w:t xml:space="preserve"> so that the first row reflected variable column headings</w:t>
      </w:r>
      <w:r>
        <w:rPr>
          <w:rFonts w:cstheme="minorHAnsi"/>
        </w:rPr>
        <w:t>. We also noticed that the two datasets had a different number of records, with the World Bank file having more data than the WHR</w:t>
      </w:r>
      <w:r w:rsidR="00533B3A">
        <w:rPr>
          <w:rFonts w:cstheme="minorHAnsi"/>
        </w:rPr>
        <w:t xml:space="preserve"> file</w:t>
      </w:r>
      <w:r>
        <w:rPr>
          <w:rFonts w:cstheme="minorHAnsi"/>
        </w:rPr>
        <w:t xml:space="preserve">. In particular, there were a number of records that would need to be deleted and some that needed renaming to be consistent with the WHR. </w:t>
      </w:r>
      <w:r w:rsidR="002C69FA">
        <w:rPr>
          <w:rFonts w:cstheme="minorHAnsi"/>
        </w:rPr>
        <w:t>Lastly, we added an index column to each file and assigned each record an id number.</w:t>
      </w:r>
    </w:p>
    <w:p w14:paraId="68B411BE" w14:textId="661D4829" w:rsidR="002C69FA" w:rsidRPr="002C69FA" w:rsidRDefault="00100C79" w:rsidP="002C69FA">
      <w:pPr>
        <w:rPr>
          <w:rFonts w:cstheme="minorHAnsi"/>
        </w:rPr>
      </w:pPr>
      <w:r>
        <w:rPr>
          <w:rFonts w:cstheme="minorHAnsi"/>
        </w:rPr>
        <w:t>We imported the data into 2 data</w:t>
      </w:r>
      <w:r w:rsidR="002C69FA">
        <w:rPr>
          <w:rFonts w:cstheme="minorHAnsi"/>
        </w:rPr>
        <w:t xml:space="preserve"> </w:t>
      </w:r>
      <w:r>
        <w:rPr>
          <w:rFonts w:cstheme="minorHAnsi"/>
        </w:rPr>
        <w:t>frames via pandas.</w:t>
      </w:r>
      <w:r w:rsidR="002C69FA">
        <w:rPr>
          <w:rFonts w:cstheme="minorHAnsi"/>
        </w:rPr>
        <w:t xml:space="preserve"> We adjusted each data frame by renaming and deleting a few columns, in particular ensuring that the country variable was the same in each. We also renamed a number of the countr</w:t>
      </w:r>
      <w:r w:rsidR="00570547">
        <w:rPr>
          <w:rFonts w:cstheme="minorHAnsi"/>
        </w:rPr>
        <w:t>ies</w:t>
      </w:r>
      <w:r w:rsidR="002C69FA">
        <w:rPr>
          <w:rFonts w:cstheme="minorHAnsi"/>
        </w:rPr>
        <w:t xml:space="preserve"> in the World Bank data frame so that they could be consistent with the WHR data and merge </w:t>
      </w:r>
      <w:r w:rsidR="00570547">
        <w:rPr>
          <w:rFonts w:cstheme="minorHAnsi"/>
        </w:rPr>
        <w:t xml:space="preserve">easily </w:t>
      </w:r>
      <w:r w:rsidR="002C69FA">
        <w:rPr>
          <w:rFonts w:cstheme="minorHAnsi"/>
        </w:rPr>
        <w:t xml:space="preserve">via a join. We then did a left join on the two tables so that the final table only contained </w:t>
      </w:r>
      <w:r w:rsidR="00570547">
        <w:rPr>
          <w:rFonts w:cstheme="minorHAnsi"/>
        </w:rPr>
        <w:t xml:space="preserve">the World Bank </w:t>
      </w:r>
      <w:r w:rsidR="002C69FA">
        <w:rPr>
          <w:rFonts w:cstheme="minorHAnsi"/>
        </w:rPr>
        <w:t xml:space="preserve">data for those countries that participated in the World Happiness Project (n=153). </w:t>
      </w:r>
    </w:p>
    <w:p w14:paraId="2AA1BDF1" w14:textId="73E7802F" w:rsidR="00100C79" w:rsidRDefault="00100C79" w:rsidP="00100C79">
      <w:pPr>
        <w:rPr>
          <w:rFonts w:eastAsia="Times New Roman" w:cstheme="minorHAnsi"/>
          <w:sz w:val="24"/>
          <w:szCs w:val="24"/>
        </w:rPr>
      </w:pPr>
      <w:r>
        <w:rPr>
          <w:rFonts w:eastAsia="Times New Roman" w:cstheme="minorHAnsi"/>
          <w:b/>
          <w:bCs/>
          <w:sz w:val="24"/>
          <w:szCs w:val="24"/>
        </w:rPr>
        <w:t xml:space="preserve">3) </w:t>
      </w:r>
      <w:r w:rsidRPr="0029473E">
        <w:rPr>
          <w:rFonts w:eastAsia="Times New Roman" w:cstheme="minorHAnsi"/>
          <w:b/>
          <w:bCs/>
          <w:sz w:val="24"/>
          <w:szCs w:val="24"/>
        </w:rPr>
        <w:t>Load</w:t>
      </w:r>
      <w:r w:rsidRPr="0029473E">
        <w:rPr>
          <w:rFonts w:eastAsia="Times New Roman" w:cstheme="minorHAnsi"/>
          <w:sz w:val="24"/>
          <w:szCs w:val="24"/>
        </w:rPr>
        <w:t>: the final database, tables/collections, and why this was chosen.</w:t>
      </w:r>
    </w:p>
    <w:p w14:paraId="0DA4CE7C" w14:textId="7D7F5F8A" w:rsidR="002C69FA" w:rsidRPr="002C69FA" w:rsidRDefault="002C69FA" w:rsidP="00100C79">
      <w:r>
        <w:rPr>
          <w:rFonts w:cstheme="minorHAnsi"/>
        </w:rPr>
        <w:t xml:space="preserve">To </w:t>
      </w:r>
      <w:r w:rsidR="00047183">
        <w:rPr>
          <w:rFonts w:cstheme="minorHAnsi"/>
        </w:rPr>
        <w:t xml:space="preserve">be sure we could </w:t>
      </w:r>
      <w:r>
        <w:rPr>
          <w:rFonts w:cstheme="minorHAnsi"/>
        </w:rPr>
        <w:t xml:space="preserve">complete the final load step of this process, we added code at the beginning of our file to establish a connection with our MySQL database </w:t>
      </w:r>
      <w:r w:rsidR="006C098D">
        <w:rPr>
          <w:rFonts w:cstheme="minorHAnsi"/>
        </w:rPr>
        <w:t xml:space="preserve">via </w:t>
      </w:r>
      <w:r>
        <w:rPr>
          <w:rFonts w:cstheme="minorHAnsi"/>
        </w:rPr>
        <w:t xml:space="preserve">AWS. As part of this, we also established a config file </w:t>
      </w:r>
      <w:r w:rsidR="00B67C85">
        <w:rPr>
          <w:rFonts w:cstheme="minorHAnsi"/>
        </w:rPr>
        <w:t>to import</w:t>
      </w:r>
      <w:r>
        <w:rPr>
          <w:rFonts w:cstheme="minorHAnsi"/>
        </w:rPr>
        <w:t xml:space="preserve"> our AWS credentials </w:t>
      </w:r>
      <w:r w:rsidR="006C098D">
        <w:rPr>
          <w:rFonts w:cstheme="minorHAnsi"/>
        </w:rPr>
        <w:t xml:space="preserve">and </w:t>
      </w:r>
      <w:r>
        <w:rPr>
          <w:rFonts w:cstheme="minorHAnsi"/>
        </w:rPr>
        <w:t xml:space="preserve">the name of </w:t>
      </w:r>
      <w:r w:rsidR="00B67C85">
        <w:rPr>
          <w:rFonts w:cstheme="minorHAnsi"/>
        </w:rPr>
        <w:t xml:space="preserve">database </w:t>
      </w:r>
      <w:r w:rsidR="005E27D4">
        <w:rPr>
          <w:rFonts w:cstheme="minorHAnsi"/>
        </w:rPr>
        <w:t xml:space="preserve">schema </w:t>
      </w:r>
      <w:r w:rsidR="00B67C85">
        <w:rPr>
          <w:rFonts w:cstheme="minorHAnsi"/>
        </w:rPr>
        <w:t>(</w:t>
      </w:r>
      <w:r w:rsidR="004A1053">
        <w:rPr>
          <w:rFonts w:cstheme="minorHAnsi"/>
        </w:rPr>
        <w:t>“</w:t>
      </w:r>
      <w:proofErr w:type="spellStart"/>
      <w:r w:rsidR="00B67C85">
        <w:rPr>
          <w:rFonts w:cstheme="minorHAnsi"/>
        </w:rPr>
        <w:t>happiness_bank</w:t>
      </w:r>
      <w:proofErr w:type="spellEnd"/>
      <w:r w:rsidR="004A1053">
        <w:rPr>
          <w:rFonts w:cstheme="minorHAnsi"/>
        </w:rPr>
        <w:t>”</w:t>
      </w:r>
      <w:r w:rsidR="00B67C85">
        <w:rPr>
          <w:rFonts w:cstheme="minorHAnsi"/>
        </w:rPr>
        <w:t>)</w:t>
      </w:r>
      <w:r w:rsidR="00B67C85">
        <w:rPr>
          <w:rFonts w:cstheme="minorHAnsi"/>
        </w:rPr>
        <w:t xml:space="preserve"> </w:t>
      </w:r>
      <w:r w:rsidR="004A1053">
        <w:rPr>
          <w:rFonts w:cstheme="minorHAnsi"/>
        </w:rPr>
        <w:t>that w</w:t>
      </w:r>
      <w:r w:rsidR="00F90B86">
        <w:rPr>
          <w:rFonts w:cstheme="minorHAnsi"/>
        </w:rPr>
        <w:t>ould</w:t>
      </w:r>
      <w:r w:rsidR="004A1053">
        <w:rPr>
          <w:rFonts w:cstheme="minorHAnsi"/>
        </w:rPr>
        <w:t xml:space="preserve"> house our new merged data table</w:t>
      </w:r>
      <w:r>
        <w:rPr>
          <w:rFonts w:cstheme="minorHAnsi"/>
        </w:rPr>
        <w:t xml:space="preserve">. After </w:t>
      </w:r>
      <w:r w:rsidR="005E27D4">
        <w:rPr>
          <w:rFonts w:cstheme="minorHAnsi"/>
        </w:rPr>
        <w:t xml:space="preserve">the data was loaded and </w:t>
      </w:r>
      <w:r>
        <w:rPr>
          <w:rFonts w:cstheme="minorHAnsi"/>
        </w:rPr>
        <w:t>merged via pandas</w:t>
      </w:r>
      <w:r w:rsidR="006C098D">
        <w:rPr>
          <w:rFonts w:cstheme="minorHAnsi"/>
        </w:rPr>
        <w:t xml:space="preserve"> in the </w:t>
      </w:r>
      <w:r w:rsidR="005E27D4">
        <w:rPr>
          <w:rFonts w:cstheme="minorHAnsi"/>
        </w:rPr>
        <w:t xml:space="preserve">extract and </w:t>
      </w:r>
      <w:r w:rsidR="006C098D">
        <w:rPr>
          <w:rFonts w:cstheme="minorHAnsi"/>
        </w:rPr>
        <w:t>transform step</w:t>
      </w:r>
      <w:r w:rsidR="005E27D4">
        <w:rPr>
          <w:rFonts w:cstheme="minorHAnsi"/>
        </w:rPr>
        <w:t>s</w:t>
      </w:r>
      <w:r>
        <w:rPr>
          <w:rFonts w:cstheme="minorHAnsi"/>
        </w:rPr>
        <w:t xml:space="preserve">, we created a </w:t>
      </w:r>
      <w:r w:rsidR="005E27D4">
        <w:rPr>
          <w:rFonts w:cstheme="minorHAnsi"/>
        </w:rPr>
        <w:t>database s</w:t>
      </w:r>
      <w:r w:rsidR="003676E7">
        <w:rPr>
          <w:rFonts w:cstheme="minorHAnsi"/>
        </w:rPr>
        <w:t>che</w:t>
      </w:r>
      <w:r w:rsidR="005E27D4">
        <w:rPr>
          <w:rFonts w:cstheme="minorHAnsi"/>
        </w:rPr>
        <w:t>ma</w:t>
      </w:r>
      <w:r>
        <w:rPr>
          <w:rFonts w:cstheme="minorHAnsi"/>
        </w:rPr>
        <w:t xml:space="preserve"> in MySQL called “</w:t>
      </w:r>
      <w:proofErr w:type="spellStart"/>
      <w:r>
        <w:rPr>
          <w:rFonts w:cstheme="minorHAnsi"/>
        </w:rPr>
        <w:t>happiness_bank</w:t>
      </w:r>
      <w:proofErr w:type="spellEnd"/>
      <w:r>
        <w:rPr>
          <w:rFonts w:cstheme="minorHAnsi"/>
        </w:rPr>
        <w:t>”</w:t>
      </w:r>
      <w:r w:rsidR="004A1053">
        <w:rPr>
          <w:rFonts w:cstheme="minorHAnsi"/>
        </w:rPr>
        <w:t xml:space="preserve"> for </w:t>
      </w:r>
      <w:r>
        <w:rPr>
          <w:rFonts w:cstheme="minorHAnsi"/>
        </w:rPr>
        <w:t xml:space="preserve">our </w:t>
      </w:r>
      <w:r w:rsidR="006C098D">
        <w:rPr>
          <w:rFonts w:cstheme="minorHAnsi"/>
        </w:rPr>
        <w:t xml:space="preserve">new merged </w:t>
      </w:r>
      <w:r>
        <w:rPr>
          <w:rFonts w:cstheme="minorHAnsi"/>
        </w:rPr>
        <w:t>data</w:t>
      </w:r>
      <w:r w:rsidR="003676E7">
        <w:rPr>
          <w:rFonts w:cstheme="minorHAnsi"/>
        </w:rPr>
        <w:t xml:space="preserve"> table</w:t>
      </w:r>
      <w:r>
        <w:rPr>
          <w:rFonts w:cstheme="minorHAnsi"/>
        </w:rPr>
        <w:t>.</w:t>
      </w:r>
      <w:r>
        <w:t xml:space="preserve"> We then wrote the code to push the </w:t>
      </w:r>
      <w:r w:rsidR="006C098D">
        <w:t>merged data table</w:t>
      </w:r>
      <w:r>
        <w:t xml:space="preserve"> </w:t>
      </w:r>
      <w:r w:rsidR="006B2676">
        <w:t xml:space="preserve">(also renamed </w:t>
      </w:r>
      <w:proofErr w:type="spellStart"/>
      <w:r w:rsidR="006B2676">
        <w:t>happiness_bank</w:t>
      </w:r>
      <w:proofErr w:type="spellEnd"/>
      <w:r w:rsidR="006B2676">
        <w:t xml:space="preserve">) </w:t>
      </w:r>
      <w:r>
        <w:t xml:space="preserve">to </w:t>
      </w:r>
      <w:r w:rsidR="004A1053">
        <w:t xml:space="preserve">our </w:t>
      </w:r>
      <w:r>
        <w:t xml:space="preserve">MySQL </w:t>
      </w:r>
      <w:proofErr w:type="spellStart"/>
      <w:r w:rsidR="004A1053">
        <w:t>happiness_bank</w:t>
      </w:r>
      <w:proofErr w:type="spellEnd"/>
      <w:r w:rsidR="004A1053">
        <w:t xml:space="preserve"> database schema </w:t>
      </w:r>
      <w:r>
        <w:t xml:space="preserve">(and </w:t>
      </w:r>
      <w:r w:rsidR="006B621E">
        <w:t>the</w:t>
      </w:r>
      <w:r w:rsidR="006C098D">
        <w:t xml:space="preserve"> AWS</w:t>
      </w:r>
      <w:r>
        <w:t xml:space="preserve"> cloud). The end of our file confirms that our data was successful</w:t>
      </w:r>
      <w:r w:rsidR="00AE19EC">
        <w:t>ly</w:t>
      </w:r>
      <w:r>
        <w:t xml:space="preserve"> loaded to our </w:t>
      </w:r>
      <w:r w:rsidR="006C098D">
        <w:t>MySQL</w:t>
      </w:r>
      <w:r>
        <w:t xml:space="preserve"> </w:t>
      </w:r>
      <w:proofErr w:type="spellStart"/>
      <w:r w:rsidR="004A1053">
        <w:t>happiness_bank</w:t>
      </w:r>
      <w:proofErr w:type="spellEnd"/>
      <w:r w:rsidR="004A1053">
        <w:t xml:space="preserve"> </w:t>
      </w:r>
      <w:r>
        <w:t>database</w:t>
      </w:r>
      <w:r w:rsidR="006B621E">
        <w:t xml:space="preserve"> as we </w:t>
      </w:r>
      <w:r w:rsidR="006B621E">
        <w:lastRenderedPageBreak/>
        <w:t xml:space="preserve">display the first 50 rows of the </w:t>
      </w:r>
      <w:proofErr w:type="spellStart"/>
      <w:r w:rsidR="006B621E">
        <w:t>happiness_bank</w:t>
      </w:r>
      <w:proofErr w:type="spellEnd"/>
      <w:r w:rsidR="006B621E">
        <w:t xml:space="preserve"> table</w:t>
      </w:r>
      <w:r>
        <w:t xml:space="preserve">. We chose these data as they were interesting and could make for fun </w:t>
      </w:r>
      <w:r w:rsidR="00D56DFE">
        <w:t xml:space="preserve">visualizations and </w:t>
      </w:r>
      <w:r w:rsidR="004E4A04">
        <w:t>analysis</w:t>
      </w:r>
      <w:r w:rsidR="00D56DFE">
        <w:t xml:space="preserve"> in the future. </w:t>
      </w:r>
    </w:p>
    <w:sectPr w:rsidR="002C69FA" w:rsidRPr="002C6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37EA5"/>
    <w:multiLevelType w:val="hybridMultilevel"/>
    <w:tmpl w:val="CAF23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03D42"/>
    <w:multiLevelType w:val="multilevel"/>
    <w:tmpl w:val="95A0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94B1D"/>
    <w:multiLevelType w:val="multilevel"/>
    <w:tmpl w:val="B3A4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EB"/>
    <w:rsid w:val="00047183"/>
    <w:rsid w:val="00100C79"/>
    <w:rsid w:val="0029473E"/>
    <w:rsid w:val="002C69FA"/>
    <w:rsid w:val="003676E7"/>
    <w:rsid w:val="00450F45"/>
    <w:rsid w:val="00462E9A"/>
    <w:rsid w:val="004A1053"/>
    <w:rsid w:val="004E4A04"/>
    <w:rsid w:val="00533B3A"/>
    <w:rsid w:val="00570547"/>
    <w:rsid w:val="005E27D4"/>
    <w:rsid w:val="006B2676"/>
    <w:rsid w:val="006B621E"/>
    <w:rsid w:val="006C098D"/>
    <w:rsid w:val="00792744"/>
    <w:rsid w:val="007C30EB"/>
    <w:rsid w:val="00841CC4"/>
    <w:rsid w:val="0085741D"/>
    <w:rsid w:val="00A80AF4"/>
    <w:rsid w:val="00AE19EC"/>
    <w:rsid w:val="00B67C85"/>
    <w:rsid w:val="00CE33E4"/>
    <w:rsid w:val="00D0423A"/>
    <w:rsid w:val="00D56DFE"/>
    <w:rsid w:val="00F9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6F15"/>
  <w15:chartTrackingRefBased/>
  <w15:docId w15:val="{F96D34D1-C785-4695-9A06-863FCB19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0EB"/>
    <w:rPr>
      <w:color w:val="0563C1" w:themeColor="hyperlink"/>
      <w:u w:val="single"/>
    </w:rPr>
  </w:style>
  <w:style w:type="character" w:styleId="UnresolvedMention">
    <w:name w:val="Unresolved Mention"/>
    <w:basedOn w:val="DefaultParagraphFont"/>
    <w:uiPriority w:val="99"/>
    <w:semiHidden/>
    <w:unhideWhenUsed/>
    <w:rsid w:val="007C30EB"/>
    <w:rPr>
      <w:color w:val="605E5C"/>
      <w:shd w:val="clear" w:color="auto" w:fill="E1DFDD"/>
    </w:rPr>
  </w:style>
  <w:style w:type="character" w:customStyle="1" w:styleId="Heading3Char">
    <w:name w:val="Heading 3 Char"/>
    <w:basedOn w:val="DefaultParagraphFont"/>
    <w:link w:val="Heading3"/>
    <w:uiPriority w:val="9"/>
    <w:rsid w:val="007C30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0EB"/>
    <w:rPr>
      <w:b/>
      <w:bCs/>
    </w:rPr>
  </w:style>
  <w:style w:type="character" w:customStyle="1" w:styleId="sc-fzoxkx">
    <w:name w:val="sc-fzoxkx"/>
    <w:basedOn w:val="DefaultParagraphFont"/>
    <w:rsid w:val="007C30EB"/>
  </w:style>
  <w:style w:type="paragraph" w:customStyle="1" w:styleId="sc-fzoyts">
    <w:name w:val="sc-fzoyts"/>
    <w:basedOn w:val="Normal"/>
    <w:rsid w:val="007C30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1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05379">
      <w:bodyDiv w:val="1"/>
      <w:marLeft w:val="0"/>
      <w:marRight w:val="0"/>
      <w:marTop w:val="0"/>
      <w:marBottom w:val="0"/>
      <w:divBdr>
        <w:top w:val="none" w:sz="0" w:space="0" w:color="auto"/>
        <w:left w:val="none" w:sz="0" w:space="0" w:color="auto"/>
        <w:bottom w:val="none" w:sz="0" w:space="0" w:color="auto"/>
        <w:right w:val="none" w:sz="0" w:space="0" w:color="auto"/>
      </w:divBdr>
    </w:div>
    <w:div w:id="585652757">
      <w:bodyDiv w:val="1"/>
      <w:marLeft w:val="0"/>
      <w:marRight w:val="0"/>
      <w:marTop w:val="0"/>
      <w:marBottom w:val="0"/>
      <w:divBdr>
        <w:top w:val="none" w:sz="0" w:space="0" w:color="auto"/>
        <w:left w:val="none" w:sz="0" w:space="0" w:color="auto"/>
        <w:bottom w:val="none" w:sz="0" w:space="0" w:color="auto"/>
        <w:right w:val="none" w:sz="0" w:space="0" w:color="auto"/>
      </w:divBdr>
    </w:div>
    <w:div w:id="984352840">
      <w:bodyDiv w:val="1"/>
      <w:marLeft w:val="0"/>
      <w:marRight w:val="0"/>
      <w:marTop w:val="0"/>
      <w:marBottom w:val="0"/>
      <w:divBdr>
        <w:top w:val="none" w:sz="0" w:space="0" w:color="auto"/>
        <w:left w:val="none" w:sz="0" w:space="0" w:color="auto"/>
        <w:bottom w:val="none" w:sz="0" w:space="0" w:color="auto"/>
        <w:right w:val="none" w:sz="0" w:space="0" w:color="auto"/>
      </w:divBdr>
      <w:divsChild>
        <w:div w:id="140201063">
          <w:marLeft w:val="0"/>
          <w:marRight w:val="0"/>
          <w:marTop w:val="0"/>
          <w:marBottom w:val="360"/>
          <w:divBdr>
            <w:top w:val="none" w:sz="0" w:space="0" w:color="auto"/>
            <w:left w:val="none" w:sz="0" w:space="0" w:color="auto"/>
            <w:bottom w:val="none" w:sz="0" w:space="0" w:color="auto"/>
            <w:right w:val="none" w:sz="0" w:space="0" w:color="auto"/>
          </w:divBdr>
          <w:divsChild>
            <w:div w:id="372968562">
              <w:marLeft w:val="0"/>
              <w:marRight w:val="0"/>
              <w:marTop w:val="0"/>
              <w:marBottom w:val="0"/>
              <w:divBdr>
                <w:top w:val="none" w:sz="0" w:space="0" w:color="auto"/>
                <w:left w:val="none" w:sz="0" w:space="0" w:color="auto"/>
                <w:bottom w:val="none" w:sz="0" w:space="0" w:color="auto"/>
                <w:right w:val="none" w:sz="0" w:space="0" w:color="auto"/>
              </w:divBdr>
              <w:divsChild>
                <w:div w:id="1085808856">
                  <w:marLeft w:val="0"/>
                  <w:marRight w:val="0"/>
                  <w:marTop w:val="0"/>
                  <w:marBottom w:val="0"/>
                  <w:divBdr>
                    <w:top w:val="none" w:sz="0" w:space="0" w:color="auto"/>
                    <w:left w:val="none" w:sz="0" w:space="0" w:color="auto"/>
                    <w:bottom w:val="none" w:sz="0" w:space="0" w:color="auto"/>
                    <w:right w:val="none" w:sz="0" w:space="0" w:color="auto"/>
                  </w:divBdr>
                  <w:divsChild>
                    <w:div w:id="443112780">
                      <w:marLeft w:val="0"/>
                      <w:marRight w:val="0"/>
                      <w:marTop w:val="0"/>
                      <w:marBottom w:val="0"/>
                      <w:divBdr>
                        <w:top w:val="none" w:sz="0" w:space="0" w:color="auto"/>
                        <w:left w:val="none" w:sz="0" w:space="0" w:color="auto"/>
                        <w:bottom w:val="none" w:sz="0" w:space="0" w:color="auto"/>
                        <w:right w:val="none" w:sz="0" w:space="0" w:color="auto"/>
                      </w:divBdr>
                      <w:divsChild>
                        <w:div w:id="473524095">
                          <w:marLeft w:val="0"/>
                          <w:marRight w:val="0"/>
                          <w:marTop w:val="0"/>
                          <w:marBottom w:val="0"/>
                          <w:divBdr>
                            <w:top w:val="none" w:sz="0" w:space="0" w:color="auto"/>
                            <w:left w:val="none" w:sz="0" w:space="0" w:color="auto"/>
                            <w:bottom w:val="none" w:sz="0" w:space="0" w:color="auto"/>
                            <w:right w:val="none" w:sz="0" w:space="0" w:color="auto"/>
                          </w:divBdr>
                          <w:divsChild>
                            <w:div w:id="1950235803">
                              <w:marLeft w:val="0"/>
                              <w:marRight w:val="0"/>
                              <w:marTop w:val="0"/>
                              <w:marBottom w:val="0"/>
                              <w:divBdr>
                                <w:top w:val="none" w:sz="0" w:space="0" w:color="auto"/>
                                <w:left w:val="single" w:sz="6" w:space="0" w:color="DEDFE0"/>
                                <w:bottom w:val="single" w:sz="6" w:space="0" w:color="DEDFE0"/>
                                <w:right w:val="single" w:sz="6" w:space="6" w:color="DEDFE0"/>
                              </w:divBdr>
                              <w:divsChild>
                                <w:div w:id="1942948437">
                                  <w:marLeft w:val="120"/>
                                  <w:marRight w:val="120"/>
                                  <w:marTop w:val="0"/>
                                  <w:marBottom w:val="0"/>
                                  <w:divBdr>
                                    <w:top w:val="none" w:sz="0" w:space="0" w:color="auto"/>
                                    <w:left w:val="none" w:sz="0" w:space="0" w:color="auto"/>
                                    <w:bottom w:val="none" w:sz="0" w:space="0" w:color="auto"/>
                                    <w:right w:val="none" w:sz="0" w:space="0" w:color="auto"/>
                                  </w:divBdr>
                                  <w:divsChild>
                                    <w:div w:id="2051951537">
                                      <w:marLeft w:val="0"/>
                                      <w:marRight w:val="0"/>
                                      <w:marTop w:val="0"/>
                                      <w:marBottom w:val="0"/>
                                      <w:divBdr>
                                        <w:top w:val="none" w:sz="0" w:space="0" w:color="auto"/>
                                        <w:left w:val="none" w:sz="0" w:space="0" w:color="auto"/>
                                        <w:bottom w:val="none" w:sz="0" w:space="0" w:color="auto"/>
                                        <w:right w:val="none" w:sz="0" w:space="0" w:color="auto"/>
                                      </w:divBdr>
                                      <w:divsChild>
                                        <w:div w:id="120730717">
                                          <w:marLeft w:val="0"/>
                                          <w:marRight w:val="0"/>
                                          <w:marTop w:val="0"/>
                                          <w:marBottom w:val="0"/>
                                          <w:divBdr>
                                            <w:top w:val="none" w:sz="0" w:space="0" w:color="auto"/>
                                            <w:left w:val="none" w:sz="0" w:space="0" w:color="auto"/>
                                            <w:bottom w:val="none" w:sz="0" w:space="0" w:color="auto"/>
                                            <w:right w:val="none" w:sz="0" w:space="0" w:color="auto"/>
                                          </w:divBdr>
                                          <w:divsChild>
                                            <w:div w:id="1256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85295">
          <w:marLeft w:val="0"/>
          <w:marRight w:val="0"/>
          <w:marTop w:val="0"/>
          <w:marBottom w:val="0"/>
          <w:divBdr>
            <w:top w:val="none" w:sz="0" w:space="0" w:color="auto"/>
            <w:left w:val="none" w:sz="0" w:space="0" w:color="auto"/>
            <w:bottom w:val="none" w:sz="0" w:space="0" w:color="auto"/>
            <w:right w:val="none" w:sz="0" w:space="0" w:color="auto"/>
          </w:divBdr>
          <w:divsChild>
            <w:div w:id="952589831">
              <w:marLeft w:val="0"/>
              <w:marRight w:val="0"/>
              <w:marTop w:val="0"/>
              <w:marBottom w:val="0"/>
              <w:divBdr>
                <w:top w:val="none" w:sz="0" w:space="0" w:color="auto"/>
                <w:left w:val="none" w:sz="0" w:space="0" w:color="auto"/>
                <w:bottom w:val="none" w:sz="0" w:space="0" w:color="auto"/>
                <w:right w:val="none" w:sz="0" w:space="0" w:color="auto"/>
              </w:divBdr>
              <w:divsChild>
                <w:div w:id="1176848320">
                  <w:marLeft w:val="0"/>
                  <w:marRight w:val="0"/>
                  <w:marTop w:val="360"/>
                  <w:marBottom w:val="360"/>
                  <w:divBdr>
                    <w:top w:val="none" w:sz="0" w:space="0" w:color="auto"/>
                    <w:left w:val="none" w:sz="0" w:space="0" w:color="auto"/>
                    <w:bottom w:val="none" w:sz="0" w:space="0" w:color="auto"/>
                    <w:right w:val="none" w:sz="0" w:space="0" w:color="auto"/>
                  </w:divBdr>
                  <w:divsChild>
                    <w:div w:id="1554731322">
                      <w:marLeft w:val="0"/>
                      <w:marRight w:val="0"/>
                      <w:marTop w:val="0"/>
                      <w:marBottom w:val="0"/>
                      <w:divBdr>
                        <w:top w:val="single" w:sz="6" w:space="0" w:color="DEDFE0"/>
                        <w:left w:val="single" w:sz="6" w:space="0" w:color="DEDFE0"/>
                        <w:bottom w:val="single" w:sz="6" w:space="0" w:color="DEDFE0"/>
                        <w:right w:val="single" w:sz="6" w:space="0" w:color="DEDFE0"/>
                      </w:divBdr>
                      <w:divsChild>
                        <w:div w:id="1005859826">
                          <w:marLeft w:val="0"/>
                          <w:marRight w:val="0"/>
                          <w:marTop w:val="0"/>
                          <w:marBottom w:val="0"/>
                          <w:divBdr>
                            <w:top w:val="none" w:sz="0" w:space="0" w:color="auto"/>
                            <w:left w:val="none" w:sz="0" w:space="0" w:color="auto"/>
                            <w:bottom w:val="none" w:sz="0" w:space="0" w:color="auto"/>
                            <w:right w:val="none" w:sz="0" w:space="0" w:color="auto"/>
                          </w:divBdr>
                          <w:divsChild>
                            <w:div w:id="1826434840">
                              <w:marLeft w:val="0"/>
                              <w:marRight w:val="0"/>
                              <w:marTop w:val="0"/>
                              <w:marBottom w:val="0"/>
                              <w:divBdr>
                                <w:top w:val="none" w:sz="0" w:space="0" w:color="auto"/>
                                <w:left w:val="none" w:sz="0" w:space="0" w:color="auto"/>
                                <w:bottom w:val="none" w:sz="0" w:space="0" w:color="auto"/>
                                <w:right w:val="none" w:sz="0" w:space="0" w:color="auto"/>
                              </w:divBdr>
                              <w:divsChild>
                                <w:div w:id="411857322">
                                  <w:marLeft w:val="0"/>
                                  <w:marRight w:val="0"/>
                                  <w:marTop w:val="0"/>
                                  <w:marBottom w:val="0"/>
                                  <w:divBdr>
                                    <w:top w:val="none" w:sz="0" w:space="0" w:color="auto"/>
                                    <w:left w:val="none" w:sz="0" w:space="0" w:color="auto"/>
                                    <w:bottom w:val="none" w:sz="0" w:space="0" w:color="auto"/>
                                    <w:right w:val="none" w:sz="0" w:space="0" w:color="auto"/>
                                  </w:divBdr>
                                </w:div>
                                <w:div w:id="242645119">
                                  <w:marLeft w:val="0"/>
                                  <w:marRight w:val="0"/>
                                  <w:marTop w:val="0"/>
                                  <w:marBottom w:val="0"/>
                                  <w:divBdr>
                                    <w:top w:val="none" w:sz="0" w:space="0" w:color="auto"/>
                                    <w:left w:val="none" w:sz="0" w:space="0" w:color="auto"/>
                                    <w:bottom w:val="none" w:sz="0" w:space="0" w:color="auto"/>
                                    <w:right w:val="none" w:sz="0" w:space="0" w:color="auto"/>
                                  </w:divBdr>
                                  <w:divsChild>
                                    <w:div w:id="696927587">
                                      <w:marLeft w:val="0"/>
                                      <w:marRight w:val="0"/>
                                      <w:marTop w:val="0"/>
                                      <w:marBottom w:val="0"/>
                                      <w:divBdr>
                                        <w:top w:val="none" w:sz="0" w:space="0" w:color="auto"/>
                                        <w:left w:val="none" w:sz="0" w:space="0" w:color="auto"/>
                                        <w:bottom w:val="none" w:sz="0" w:space="0" w:color="auto"/>
                                        <w:right w:val="none" w:sz="0" w:space="0" w:color="auto"/>
                                      </w:divBdr>
                                    </w:div>
                                  </w:divsChild>
                                </w:div>
                                <w:div w:id="389808134">
                                  <w:marLeft w:val="0"/>
                                  <w:marRight w:val="0"/>
                                  <w:marTop w:val="0"/>
                                  <w:marBottom w:val="0"/>
                                  <w:divBdr>
                                    <w:top w:val="none" w:sz="0" w:space="0" w:color="auto"/>
                                    <w:left w:val="none" w:sz="0" w:space="0" w:color="auto"/>
                                    <w:bottom w:val="none" w:sz="0" w:space="0" w:color="auto"/>
                                    <w:right w:val="none" w:sz="0" w:space="0" w:color="auto"/>
                                  </w:divBdr>
                                  <w:divsChild>
                                    <w:div w:id="1064377210">
                                      <w:marLeft w:val="0"/>
                                      <w:marRight w:val="0"/>
                                      <w:marTop w:val="0"/>
                                      <w:marBottom w:val="0"/>
                                      <w:divBdr>
                                        <w:top w:val="none" w:sz="0" w:space="0" w:color="auto"/>
                                        <w:left w:val="none" w:sz="0" w:space="0" w:color="auto"/>
                                        <w:bottom w:val="none" w:sz="0" w:space="0" w:color="auto"/>
                                        <w:right w:val="none" w:sz="0" w:space="0" w:color="auto"/>
                                      </w:divBdr>
                                    </w:div>
                                  </w:divsChild>
                                </w:div>
                                <w:div w:id="1902058764">
                                  <w:marLeft w:val="0"/>
                                  <w:marRight w:val="0"/>
                                  <w:marTop w:val="0"/>
                                  <w:marBottom w:val="0"/>
                                  <w:divBdr>
                                    <w:top w:val="none" w:sz="0" w:space="0" w:color="auto"/>
                                    <w:left w:val="none" w:sz="0" w:space="0" w:color="auto"/>
                                    <w:bottom w:val="none" w:sz="0" w:space="0" w:color="auto"/>
                                    <w:right w:val="none" w:sz="0" w:space="0" w:color="auto"/>
                                  </w:divBdr>
                                  <w:divsChild>
                                    <w:div w:id="1961838842">
                                      <w:marLeft w:val="0"/>
                                      <w:marRight w:val="0"/>
                                      <w:marTop w:val="0"/>
                                      <w:marBottom w:val="0"/>
                                      <w:divBdr>
                                        <w:top w:val="none" w:sz="0" w:space="0" w:color="auto"/>
                                        <w:left w:val="none" w:sz="0" w:space="0" w:color="auto"/>
                                        <w:bottom w:val="none" w:sz="0" w:space="0" w:color="auto"/>
                                        <w:right w:val="none" w:sz="0" w:space="0" w:color="auto"/>
                                      </w:divBdr>
                                    </w:div>
                                    <w:div w:id="1197431441">
                                      <w:marLeft w:val="0"/>
                                      <w:marRight w:val="0"/>
                                      <w:marTop w:val="0"/>
                                      <w:marBottom w:val="0"/>
                                      <w:divBdr>
                                        <w:top w:val="none" w:sz="0" w:space="0" w:color="auto"/>
                                        <w:left w:val="none" w:sz="0" w:space="0" w:color="auto"/>
                                        <w:bottom w:val="none" w:sz="0" w:space="0" w:color="auto"/>
                                        <w:right w:val="none" w:sz="0" w:space="0" w:color="auto"/>
                                      </w:divBdr>
                                    </w:div>
                                    <w:div w:id="4857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010503">
              <w:marLeft w:val="0"/>
              <w:marRight w:val="0"/>
              <w:marTop w:val="0"/>
              <w:marBottom w:val="0"/>
              <w:divBdr>
                <w:top w:val="none" w:sz="0" w:space="0" w:color="auto"/>
                <w:left w:val="none" w:sz="0" w:space="0" w:color="auto"/>
                <w:bottom w:val="none" w:sz="0" w:space="0" w:color="auto"/>
                <w:right w:val="none" w:sz="0" w:space="0" w:color="auto"/>
              </w:divBdr>
              <w:divsChild>
                <w:div w:id="1674334976">
                  <w:marLeft w:val="0"/>
                  <w:marRight w:val="0"/>
                  <w:marTop w:val="360"/>
                  <w:marBottom w:val="360"/>
                  <w:divBdr>
                    <w:top w:val="none" w:sz="0" w:space="0" w:color="auto"/>
                    <w:left w:val="none" w:sz="0" w:space="0" w:color="auto"/>
                    <w:bottom w:val="none" w:sz="0" w:space="0" w:color="auto"/>
                    <w:right w:val="none" w:sz="0" w:space="0" w:color="auto"/>
                  </w:divBdr>
                  <w:divsChild>
                    <w:div w:id="490369599">
                      <w:marLeft w:val="0"/>
                      <w:marRight w:val="0"/>
                      <w:marTop w:val="0"/>
                      <w:marBottom w:val="0"/>
                      <w:divBdr>
                        <w:top w:val="none" w:sz="0" w:space="0" w:color="auto"/>
                        <w:left w:val="none" w:sz="0" w:space="0" w:color="auto"/>
                        <w:bottom w:val="none" w:sz="0" w:space="0" w:color="auto"/>
                        <w:right w:val="none" w:sz="0" w:space="0" w:color="auto"/>
                      </w:divBdr>
                      <w:divsChild>
                        <w:div w:id="1299143187">
                          <w:marLeft w:val="0"/>
                          <w:marRight w:val="0"/>
                          <w:marTop w:val="0"/>
                          <w:marBottom w:val="0"/>
                          <w:divBdr>
                            <w:top w:val="single" w:sz="6" w:space="6" w:color="auto"/>
                            <w:left w:val="single" w:sz="6" w:space="18" w:color="auto"/>
                            <w:bottom w:val="single" w:sz="6" w:space="6" w:color="auto"/>
                            <w:right w:val="single" w:sz="6" w:space="18" w:color="auto"/>
                          </w:divBdr>
                        </w:div>
                      </w:divsChild>
                    </w:div>
                    <w:div w:id="1178278803">
                      <w:marLeft w:val="0"/>
                      <w:marRight w:val="0"/>
                      <w:marTop w:val="0"/>
                      <w:marBottom w:val="0"/>
                      <w:divBdr>
                        <w:top w:val="none" w:sz="0" w:space="0" w:color="auto"/>
                        <w:left w:val="single" w:sz="6" w:space="0" w:color="DEDFE0"/>
                        <w:bottom w:val="single" w:sz="6" w:space="0" w:color="DEDFE0"/>
                        <w:right w:val="single" w:sz="6" w:space="0" w:color="DEDFE0"/>
                      </w:divBdr>
                      <w:divsChild>
                        <w:div w:id="1149326217">
                          <w:marLeft w:val="0"/>
                          <w:marRight w:val="0"/>
                          <w:marTop w:val="0"/>
                          <w:marBottom w:val="0"/>
                          <w:divBdr>
                            <w:top w:val="none" w:sz="0" w:space="0" w:color="auto"/>
                            <w:left w:val="none" w:sz="0" w:space="0" w:color="auto"/>
                            <w:bottom w:val="none" w:sz="0" w:space="0" w:color="auto"/>
                            <w:right w:val="none" w:sz="0" w:space="0" w:color="auto"/>
                          </w:divBdr>
                          <w:divsChild>
                            <w:div w:id="1447846877">
                              <w:marLeft w:val="0"/>
                              <w:marRight w:val="0"/>
                              <w:marTop w:val="0"/>
                              <w:marBottom w:val="0"/>
                              <w:divBdr>
                                <w:top w:val="none" w:sz="0" w:space="0" w:color="auto"/>
                                <w:left w:val="none" w:sz="0" w:space="0" w:color="auto"/>
                                <w:bottom w:val="none" w:sz="0" w:space="0" w:color="auto"/>
                                <w:right w:val="none" w:sz="0" w:space="0" w:color="auto"/>
                              </w:divBdr>
                              <w:divsChild>
                                <w:div w:id="2055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91910">
      <w:bodyDiv w:val="1"/>
      <w:marLeft w:val="0"/>
      <w:marRight w:val="0"/>
      <w:marTop w:val="0"/>
      <w:marBottom w:val="0"/>
      <w:divBdr>
        <w:top w:val="none" w:sz="0" w:space="0" w:color="auto"/>
        <w:left w:val="none" w:sz="0" w:space="0" w:color="auto"/>
        <w:bottom w:val="none" w:sz="0" w:space="0" w:color="auto"/>
        <w:right w:val="none" w:sz="0" w:space="0" w:color="auto"/>
      </w:divBdr>
    </w:div>
    <w:div w:id="198253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di.worldbank.org/table/2.1" TargetMode="External"/><Relationship Id="rId3" Type="http://schemas.openxmlformats.org/officeDocument/2006/relationships/settings" Target="settings.xml"/><Relationship Id="rId7" Type="http://schemas.openxmlformats.org/officeDocument/2006/relationships/hyperlink" Target="https://happiness-report.s3.amazonaws.com/2020/WHR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amvillalpando/world-happiness-ranking" TargetMode="External"/><Relationship Id="rId5" Type="http://schemas.openxmlformats.org/officeDocument/2006/relationships/hyperlink" Target="https://www.kaggle.com/unsdsn/world-happin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keywords/>
  <dc:description/>
  <cp:lastModifiedBy>Valerie</cp:lastModifiedBy>
  <cp:revision>19</cp:revision>
  <dcterms:created xsi:type="dcterms:W3CDTF">2021-01-05T00:21:00Z</dcterms:created>
  <dcterms:modified xsi:type="dcterms:W3CDTF">2021-01-09T17:56:00Z</dcterms:modified>
</cp:coreProperties>
</file>