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1A8" w:rsidRDefault="00000000">
      <w:pPr>
        <w:spacing w:after="0"/>
        <w:jc w:val="both"/>
      </w:pPr>
      <w:r>
        <w:rPr>
          <w:b/>
        </w:rPr>
        <w:t>Manual:</w:t>
      </w:r>
      <w:r>
        <w:t xml:space="preserve"> Preparación de entorno de desarrollo para Inmobisoft 2.0</w:t>
      </w:r>
    </w:p>
    <w:p w:rsidR="00C361A8" w:rsidRDefault="00000000">
      <w:pPr>
        <w:spacing w:after="0"/>
        <w:jc w:val="both"/>
      </w:pPr>
      <w:r>
        <w:rPr>
          <w:b/>
        </w:rPr>
        <w:t>Autor:</w:t>
      </w:r>
      <w:r>
        <w:t xml:space="preserve"> Mario Robles Albites</w:t>
      </w:r>
    </w:p>
    <w:p w:rsidR="00C361A8" w:rsidRDefault="00000000">
      <w:pPr>
        <w:spacing w:after="0"/>
        <w:jc w:val="both"/>
      </w:pPr>
      <w:r>
        <w:rPr>
          <w:b/>
        </w:rPr>
        <w:t>Fecha creación:</w:t>
      </w:r>
      <w:r>
        <w:t xml:space="preserve"> 18/07/2023</w:t>
      </w:r>
    </w:p>
    <w:p w:rsidR="00C361A8" w:rsidRDefault="00C361A8">
      <w:pPr>
        <w:spacing w:after="0"/>
        <w:jc w:val="both"/>
      </w:pPr>
    </w:p>
    <w:p w:rsidR="00C361A8" w:rsidRDefault="00000000">
      <w:pPr>
        <w:spacing w:after="0"/>
        <w:jc w:val="both"/>
        <w:rPr>
          <w:b/>
        </w:rPr>
      </w:pPr>
      <w:r>
        <w:rPr>
          <w:b/>
        </w:rPr>
        <w:t>Descripción general:</w:t>
      </w:r>
    </w:p>
    <w:p w:rsidR="00C361A8" w:rsidRDefault="00000000">
      <w:pPr>
        <w:spacing w:after="0"/>
        <w:jc w:val="both"/>
      </w:pPr>
      <w:r>
        <w:t>El presente documento, tiene como finalidad brindar el alcance necesario para la instalación de todos los componentes para el desarrollo y mantenimiento del sistema Inmobisoft 2.0.</w:t>
      </w:r>
    </w:p>
    <w:p w:rsidR="00C361A8" w:rsidRDefault="00C361A8">
      <w:pPr>
        <w:spacing w:after="0"/>
        <w:jc w:val="both"/>
      </w:pPr>
    </w:p>
    <w:p w:rsidR="00C361A8" w:rsidRDefault="00000000">
      <w:pPr>
        <w:spacing w:after="0"/>
        <w:jc w:val="both"/>
      </w:pPr>
      <w:r>
        <w:t xml:space="preserve">Considerar que esta versión del sistema está desarrollada siguiente el modelo </w:t>
      </w:r>
      <w:r>
        <w:rPr>
          <w:i/>
        </w:rPr>
        <w:t>“</w:t>
      </w:r>
      <w:proofErr w:type="spellStart"/>
      <w:r>
        <w:rPr>
          <w:i/>
        </w:rPr>
        <w:t>repository</w:t>
      </w:r>
      <w:proofErr w:type="spellEnd"/>
      <w:r>
        <w:rPr>
          <w:i/>
        </w:rPr>
        <w:t>”</w:t>
      </w:r>
      <w:r>
        <w:t>, el cual requiere al menos un repositorio para cada capa de la solución (</w:t>
      </w:r>
      <w:r>
        <w:rPr>
          <w:b/>
          <w:i/>
        </w:rPr>
        <w:t>FrontEnd y BackEnd</w:t>
      </w:r>
      <w:r>
        <w:t>).</w:t>
      </w:r>
    </w:p>
    <w:p w:rsidR="00C361A8" w:rsidRDefault="00C361A8">
      <w:pPr>
        <w:spacing w:after="0"/>
        <w:jc w:val="both"/>
      </w:pPr>
    </w:p>
    <w:p w:rsidR="00C361A8" w:rsidRDefault="00000000">
      <w:pPr>
        <w:spacing w:after="0"/>
        <w:jc w:val="both"/>
      </w:pPr>
      <w:r>
        <w:t>Se requiere conexión a internet durante todo el proceso.</w:t>
      </w:r>
    </w:p>
    <w:p w:rsidR="00C361A8" w:rsidRDefault="00C361A8">
      <w:pPr>
        <w:spacing w:after="0"/>
        <w:jc w:val="both"/>
      </w:pPr>
    </w:p>
    <w:p w:rsidR="00C361A8" w:rsidRDefault="00000000">
      <w:pPr>
        <w:spacing w:after="0"/>
        <w:jc w:val="both"/>
      </w:pPr>
      <w:r>
        <w:rPr>
          <w:b/>
        </w:rPr>
        <w:t>Tecnologías para el FrontEnd</w:t>
      </w:r>
    </w:p>
    <w:p w:rsidR="00C361A8" w:rsidRDefault="00C361A8">
      <w:pPr>
        <w:spacing w:after="0"/>
        <w:jc w:val="both"/>
      </w:pPr>
    </w:p>
    <w:p w:rsidR="00C361A8" w:rsidRDefault="00000000">
      <w:pPr>
        <w:spacing w:after="0"/>
        <w:jc w:val="both"/>
      </w:pPr>
      <w:r>
        <w:t>Para el desarrollo y mantenimiento del FrontEnd de la solución se utilizan las siguientes tecnologías:</w:t>
      </w:r>
    </w:p>
    <w:p w:rsidR="00C361A8" w:rsidRDefault="00C361A8">
      <w:pPr>
        <w:spacing w:after="0"/>
        <w:jc w:val="both"/>
      </w:pPr>
    </w:p>
    <w:p w:rsidR="00C361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v18.16.1, </w:t>
      </w:r>
      <w:hyperlink r:id="rId8">
        <w:r>
          <w:rPr>
            <w:color w:val="0563C1"/>
            <w:u w:val="single"/>
          </w:rPr>
          <w:t>https://nodejs.org/dist/v18.16.1/node-v18.16.1-x64.msi</w:t>
        </w:r>
      </w:hyperlink>
      <w:r>
        <w:rPr>
          <w:color w:val="000000"/>
        </w:rPr>
        <w:t xml:space="preserve"> 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Se debe descargar y ejecutar el instalador del mismo, al finalizar se recomienda reiniciar el equipo.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Para verificar la instalación del mismo desde una consola de comandos ejecutar “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–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” 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581525" cy="1123950"/>
            <wp:effectExtent l="0" t="0" r="0" b="0"/>
            <wp:docPr id="20346476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Con la instalación de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, también se instalará NPM, que es un paquete que nos permitirá la instalación de otras dependencias o librerías necesarias para el desarrollo. Verificamos ejecutando el comando “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–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>”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43275" cy="447675"/>
            <wp:effectExtent l="0" t="0" r="0" b="0"/>
            <wp:docPr id="203464766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v4.8.2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Para la instalación de </w:t>
      </w:r>
      <w:proofErr w:type="spellStart"/>
      <w:r>
        <w:rPr>
          <w:color w:val="000000"/>
        </w:rPr>
        <w:t>TypeScript</w:t>
      </w:r>
      <w:proofErr w:type="spellEnd"/>
      <w:r>
        <w:rPr>
          <w:color w:val="000000"/>
        </w:rPr>
        <w:t xml:space="preserve"> nos apoyaremos del NPM instalado previamente, ejecutando el comando “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 -g </w:t>
      </w:r>
      <w:hyperlink r:id="rId11">
        <w:r>
          <w:rPr>
            <w:color w:val="0563C1"/>
            <w:u w:val="single"/>
          </w:rPr>
          <w:t>typescript@4.8.2</w:t>
        </w:r>
      </w:hyperlink>
      <w:r>
        <w:rPr>
          <w:color w:val="000000"/>
        </w:rPr>
        <w:t>”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43300" cy="561975"/>
            <wp:effectExtent l="0" t="0" r="0" b="0"/>
            <wp:docPr id="20346476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Para verificar su instalación ejecutamos “</w:t>
      </w:r>
      <w:proofErr w:type="spellStart"/>
      <w:r>
        <w:rPr>
          <w:color w:val="000000"/>
        </w:rPr>
        <w:t>tsc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>”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152775" cy="409575"/>
            <wp:effectExtent l="0" t="0" r="0" b="0"/>
            <wp:docPr id="20346476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Angular v15.2.9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Para instalar angular es necesario ejecutar el siguiente comando “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 -g @angular/cli@15.2.9”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29125" cy="1076325"/>
            <wp:effectExtent l="0" t="0" r="0" b="0"/>
            <wp:docPr id="203464766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Para verificar se ejecuta el comando “ng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>”</w:t>
      </w:r>
    </w:p>
    <w:p w:rsidR="00C361A8" w:rsidRDefault="00C36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361A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00040" cy="3579495"/>
            <wp:effectExtent l="0" t="0" r="0" b="0"/>
            <wp:docPr id="20346476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1A8" w:rsidRDefault="00C361A8">
      <w:pPr>
        <w:spacing w:after="0"/>
        <w:jc w:val="both"/>
      </w:pPr>
    </w:p>
    <w:p w:rsidR="00C361A8" w:rsidRDefault="00C361A8">
      <w:pPr>
        <w:spacing w:after="0"/>
        <w:jc w:val="both"/>
      </w:pPr>
    </w:p>
    <w:p w:rsidR="00C361A8" w:rsidRDefault="00C361A8">
      <w:pPr>
        <w:spacing w:after="0"/>
        <w:jc w:val="both"/>
      </w:pPr>
    </w:p>
    <w:p w:rsidR="000D6EE3" w:rsidRDefault="000D6EE3">
      <w:pPr>
        <w:spacing w:after="0"/>
        <w:jc w:val="both"/>
      </w:pPr>
    </w:p>
    <w:p w:rsidR="00C361A8" w:rsidRDefault="00C361A8">
      <w:pPr>
        <w:spacing w:after="0"/>
        <w:jc w:val="both"/>
      </w:pPr>
    </w:p>
    <w:p w:rsidR="00C361A8" w:rsidRDefault="00000000">
      <w:pPr>
        <w:spacing w:after="0"/>
        <w:jc w:val="both"/>
        <w:rPr>
          <w:b/>
        </w:rPr>
      </w:pPr>
      <w:r>
        <w:rPr>
          <w:b/>
        </w:rPr>
        <w:lastRenderedPageBreak/>
        <w:t>Tecnologías para el BackEnd</w:t>
      </w:r>
    </w:p>
    <w:p w:rsidR="00C361A8" w:rsidRDefault="00C361A8">
      <w:pPr>
        <w:spacing w:after="0"/>
        <w:jc w:val="both"/>
      </w:pPr>
    </w:p>
    <w:p w:rsidR="00C361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Visual Studio </w:t>
      </w:r>
      <w:r w:rsidR="00D93F95">
        <w:rPr>
          <w:color w:val="000000"/>
        </w:rPr>
        <w:t>2022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Community</w:t>
      </w:r>
      <w:proofErr w:type="spellEnd"/>
      <w:r>
        <w:rPr>
          <w:color w:val="000000"/>
        </w:rPr>
        <w:t>, que incluye:</w:t>
      </w:r>
    </w:p>
    <w:p w:rsidR="00C361A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Desarrollo de ASP.NET y web</w:t>
      </w:r>
    </w:p>
    <w:p w:rsidR="00B4051D" w:rsidRDefault="00B4051D" w:rsidP="00B40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Desarrollo de Azure</w:t>
      </w:r>
    </w:p>
    <w:p w:rsidR="00C361A8" w:rsidRDefault="00000000" w:rsidP="00B40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Desarrollo de escritorio .NET</w:t>
      </w:r>
    </w:p>
    <w:p w:rsidR="00C361A8" w:rsidRPr="00B4051D" w:rsidRDefault="00000000" w:rsidP="00B40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Almacenamiento y procesamiento de datos</w:t>
      </w:r>
    </w:p>
    <w:p w:rsidR="00B4051D" w:rsidRDefault="00B4051D" w:rsidP="00B4051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</w:p>
    <w:p w:rsidR="00C361A8" w:rsidRDefault="00C361A8"/>
    <w:p w:rsidR="00C361A8" w:rsidRDefault="000D6EE3">
      <w:r w:rsidRPr="000D6EE3">
        <w:drawing>
          <wp:inline distT="0" distB="0" distL="0" distR="0" wp14:anchorId="65C496D1" wp14:editId="1C6544D6">
            <wp:extent cx="5400040" cy="2715260"/>
            <wp:effectExtent l="0" t="0" r="0" b="8890"/>
            <wp:docPr id="1485071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71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E3" w:rsidRDefault="000D6EE3">
      <w:r w:rsidRPr="000D6EE3">
        <w:drawing>
          <wp:inline distT="0" distB="0" distL="0" distR="0" wp14:anchorId="28CAECAE" wp14:editId="18DEE08B">
            <wp:extent cx="5400040" cy="2715260"/>
            <wp:effectExtent l="0" t="0" r="0" b="8890"/>
            <wp:docPr id="796600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0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E3">
      <w:head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770" w:rsidRDefault="00F45770">
      <w:pPr>
        <w:spacing w:after="0" w:line="240" w:lineRule="auto"/>
      </w:pPr>
      <w:r>
        <w:separator/>
      </w:r>
    </w:p>
  </w:endnote>
  <w:endnote w:type="continuationSeparator" w:id="0">
    <w:p w:rsidR="00F45770" w:rsidRDefault="00F4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770" w:rsidRDefault="00F45770">
      <w:pPr>
        <w:spacing w:after="0" w:line="240" w:lineRule="auto"/>
      </w:pPr>
      <w:r>
        <w:separator/>
      </w:r>
    </w:p>
  </w:footnote>
  <w:footnote w:type="continuationSeparator" w:id="0">
    <w:p w:rsidR="00F45770" w:rsidRDefault="00F4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61A8" w:rsidRDefault="00C361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6CE"/>
    <w:multiLevelType w:val="multilevel"/>
    <w:tmpl w:val="D78A63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1504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A8"/>
    <w:rsid w:val="000D6EE3"/>
    <w:rsid w:val="00B4051D"/>
    <w:rsid w:val="00C361A8"/>
    <w:rsid w:val="00D93F95"/>
    <w:rsid w:val="00F4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CA46D"/>
  <w15:docId w15:val="{E4987FDF-6A11-4839-A005-C280774B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3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D21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1B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BB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8.16.1/node-v18.16.1-x64.msi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3eENcU+hHI09tDO/X5dzumucw==">CgMxLjA4AHIhMS12Wk1vTUxVWGlGOUJiMGtPYjYta2hMSkttcktyNTZj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Andres Robles Albites</dc:creator>
  <cp:lastModifiedBy>Mario Andres Robles Albites</cp:lastModifiedBy>
  <cp:revision>3</cp:revision>
  <dcterms:created xsi:type="dcterms:W3CDTF">2023-07-18T15:25:00Z</dcterms:created>
  <dcterms:modified xsi:type="dcterms:W3CDTF">2023-08-07T18:17:00Z</dcterms:modified>
</cp:coreProperties>
</file>