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hello from inside the document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Cmdr E2E sample document</dc:title>
</cp:coreProperties>
</file>