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35" w:rsidRPr="00C02017" w:rsidRDefault="00052E35" w:rsidP="00052E35">
      <w:pPr>
        <w:pStyle w:val="ds-markdown-paragraph"/>
        <w:shd w:val="clear" w:color="auto" w:fill="FFFFFF"/>
        <w:rPr>
          <w:rFonts w:ascii="Arial" w:hAnsi="Arial" w:cs="Arial"/>
          <w:color w:val="404040"/>
        </w:rPr>
      </w:pPr>
      <w:proofErr w:type="spellStart"/>
      <w:r w:rsidRPr="00C02017">
        <w:rPr>
          <w:rStyle w:val="Strong"/>
          <w:rFonts w:ascii="Arial" w:hAnsi="Arial" w:cs="Arial"/>
          <w:color w:val="404040"/>
        </w:rPr>
        <w:t>Key-Value</w:t>
      </w:r>
      <w:proofErr w:type="spellEnd"/>
      <w:r w:rsidRPr="00C02017">
        <w:rPr>
          <w:rStyle w:val="Strong"/>
          <w:rFonts w:ascii="Arial" w:hAnsi="Arial" w:cs="Arial"/>
          <w:color w:val="404040"/>
        </w:rPr>
        <w:t xml:space="preserve"> Store i CAP Teorem</w:t>
      </w:r>
    </w:p>
    <w:p w:rsidR="00052E35" w:rsidRPr="00C02017" w:rsidRDefault="00052E35" w:rsidP="00052E35">
      <w:pPr>
        <w:pStyle w:val="ds-markdown-paragraph"/>
        <w:shd w:val="clear" w:color="auto" w:fill="FFFFFF"/>
        <w:rPr>
          <w:rFonts w:ascii="Arial" w:hAnsi="Arial" w:cs="Arial"/>
          <w:color w:val="404040"/>
        </w:rPr>
      </w:pPr>
      <w:proofErr w:type="spellStart"/>
      <w:r w:rsidRPr="00C02017">
        <w:rPr>
          <w:rFonts w:ascii="Arial" w:hAnsi="Arial" w:cs="Arial"/>
          <w:color w:val="404040"/>
        </w:rPr>
        <w:t>Key-value</w:t>
      </w:r>
      <w:proofErr w:type="spellEnd"/>
      <w:r w:rsidRPr="00C02017">
        <w:rPr>
          <w:rFonts w:ascii="Arial" w:hAnsi="Arial" w:cs="Arial"/>
          <w:color w:val="404040"/>
        </w:rPr>
        <w:t xml:space="preserve"> </w:t>
      </w:r>
      <w:proofErr w:type="spellStart"/>
      <w:r w:rsidRPr="00C02017">
        <w:rPr>
          <w:rFonts w:ascii="Arial" w:hAnsi="Arial" w:cs="Arial"/>
          <w:color w:val="404040"/>
        </w:rPr>
        <w:t>store</w:t>
      </w:r>
      <w:proofErr w:type="spellEnd"/>
      <w:r w:rsidRPr="00C02017">
        <w:rPr>
          <w:rFonts w:ascii="Arial" w:hAnsi="Arial" w:cs="Arial"/>
          <w:color w:val="404040"/>
        </w:rPr>
        <w:t xml:space="preserve"> je distribuiran sustav za pohranu podataka gdje se svaki zapis sastoji od jedinstvenog ključa i pripadajuće vrijednosti. Osnovne operacije su </w:t>
      </w:r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put(</w:t>
      </w:r>
      <w:proofErr w:type="spellStart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key</w:t>
      </w:r>
      <w:proofErr w:type="spellEnd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 xml:space="preserve">, </w:t>
      </w:r>
      <w:proofErr w:type="spellStart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value</w:t>
      </w:r>
      <w:proofErr w:type="spellEnd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)</w:t>
      </w:r>
      <w:r w:rsidRPr="00C02017">
        <w:rPr>
          <w:rFonts w:ascii="Arial" w:hAnsi="Arial" w:cs="Arial"/>
          <w:color w:val="404040"/>
        </w:rPr>
        <w:t> i </w:t>
      </w:r>
      <w:proofErr w:type="spellStart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get</w:t>
      </w:r>
      <w:proofErr w:type="spellEnd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(</w:t>
      </w:r>
      <w:proofErr w:type="spellStart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key</w:t>
      </w:r>
      <w:proofErr w:type="spellEnd"/>
      <w:r w:rsidRPr="00C02017">
        <w:rPr>
          <w:rStyle w:val="HTMLCode"/>
          <w:rFonts w:ascii="Arial" w:hAnsi="Arial" w:cs="Arial"/>
          <w:color w:val="404040"/>
          <w:sz w:val="24"/>
          <w:szCs w:val="24"/>
        </w:rPr>
        <w:t>)</w:t>
      </w:r>
      <w:r w:rsidRPr="00C02017">
        <w:rPr>
          <w:rFonts w:ascii="Arial" w:hAnsi="Arial" w:cs="Arial"/>
          <w:color w:val="404040"/>
        </w:rPr>
        <w:t>.</w:t>
      </w:r>
    </w:p>
    <w:p w:rsidR="00052E35" w:rsidRPr="00C02017" w:rsidRDefault="00052E35" w:rsidP="00052E35">
      <w:pPr>
        <w:shd w:val="clear" w:color="auto" w:fill="FFFFFF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927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noProof/>
          <w:color w:val="404040"/>
        </w:rPr>
        <w:drawing>
          <wp:inline distT="0" distB="0" distL="0" distR="0" wp14:anchorId="3ADD39D2" wp14:editId="54000CAC">
            <wp:extent cx="2691994" cy="2452482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1" cy="24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017">
        <w:rPr>
          <w:rFonts w:ascii="Arial" w:hAnsi="Arial" w:cs="Arial"/>
          <w:color w:val="404040"/>
        </w:rPr>
        <w:br/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927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404040"/>
        </w:rPr>
      </w:pPr>
      <w:r w:rsidRPr="00C02017">
        <w:rPr>
          <w:rFonts w:ascii="Arial" w:hAnsi="Arial" w:cs="Arial"/>
          <w:color w:val="404040"/>
        </w:rPr>
        <w:t xml:space="preserve">CAP teorem pokazuje da distribuirani sustavi mogu zadovoljiti najviše dva od tri svojstva: dosljednost (C), dostupnost (A) ili toleranciju </w:t>
      </w:r>
      <w:proofErr w:type="spellStart"/>
      <w:r w:rsidRPr="00C02017">
        <w:rPr>
          <w:rFonts w:ascii="Arial" w:hAnsi="Arial" w:cs="Arial"/>
          <w:color w:val="404040"/>
        </w:rPr>
        <w:t>particija</w:t>
      </w:r>
      <w:proofErr w:type="spellEnd"/>
      <w:r w:rsidRPr="00C02017">
        <w:rPr>
          <w:rFonts w:ascii="Arial" w:hAnsi="Arial" w:cs="Arial"/>
          <w:color w:val="404040"/>
        </w:rPr>
        <w:t xml:space="preserve"> (P).</w:t>
      </w:r>
      <w:r w:rsidRPr="00C02017">
        <w:rPr>
          <w:rFonts w:ascii="Arial" w:hAnsi="Arial" w:cs="Arial"/>
          <w:color w:val="404040"/>
        </w:rPr>
        <w:br/>
        <w:t>sustav može garantirati samo dva od tri svojstva: </w:t>
      </w:r>
      <w:proofErr w:type="spellStart"/>
      <w:r w:rsidRPr="00C02017">
        <w:rPr>
          <w:rStyle w:val="Strong"/>
          <w:rFonts w:ascii="Arial" w:hAnsi="Arial" w:cs="Arial"/>
          <w:color w:val="404040"/>
        </w:rPr>
        <w:t>C</w:t>
      </w:r>
      <w:r w:rsidRPr="00C02017">
        <w:rPr>
          <w:rFonts w:ascii="Arial" w:hAnsi="Arial" w:cs="Arial"/>
          <w:color w:val="404040"/>
        </w:rPr>
        <w:t>onsistency</w:t>
      </w:r>
      <w:proofErr w:type="spellEnd"/>
      <w:r w:rsidRPr="00C02017">
        <w:rPr>
          <w:rFonts w:ascii="Arial" w:hAnsi="Arial" w:cs="Arial"/>
          <w:color w:val="404040"/>
        </w:rPr>
        <w:t>, </w:t>
      </w:r>
      <w:proofErr w:type="spellStart"/>
      <w:r w:rsidRPr="00C02017">
        <w:rPr>
          <w:rStyle w:val="Strong"/>
          <w:rFonts w:ascii="Arial" w:hAnsi="Arial" w:cs="Arial"/>
          <w:color w:val="404040"/>
        </w:rPr>
        <w:t>A</w:t>
      </w:r>
      <w:r w:rsidRPr="00C02017">
        <w:rPr>
          <w:rFonts w:ascii="Arial" w:hAnsi="Arial" w:cs="Arial"/>
          <w:color w:val="404040"/>
        </w:rPr>
        <w:t>vailability</w:t>
      </w:r>
      <w:proofErr w:type="spellEnd"/>
      <w:r w:rsidRPr="00C02017">
        <w:rPr>
          <w:rFonts w:ascii="Arial" w:hAnsi="Arial" w:cs="Arial"/>
          <w:color w:val="404040"/>
        </w:rPr>
        <w:t>, </w:t>
      </w:r>
      <w:proofErr w:type="spellStart"/>
      <w:r w:rsidRPr="00C02017">
        <w:rPr>
          <w:rStyle w:val="Strong"/>
          <w:rFonts w:ascii="Arial" w:hAnsi="Arial" w:cs="Arial"/>
          <w:color w:val="404040"/>
        </w:rPr>
        <w:t>P</w:t>
      </w:r>
      <w:r w:rsidRPr="00C02017">
        <w:rPr>
          <w:rFonts w:ascii="Arial" w:hAnsi="Arial" w:cs="Arial"/>
          <w:color w:val="404040"/>
        </w:rPr>
        <w:t>artition</w:t>
      </w:r>
      <w:proofErr w:type="spellEnd"/>
      <w:r w:rsidRPr="00C02017">
        <w:rPr>
          <w:rFonts w:ascii="Arial" w:hAnsi="Arial" w:cs="Arial"/>
          <w:color w:val="404040"/>
        </w:rPr>
        <w:t xml:space="preserve"> </w:t>
      </w:r>
      <w:proofErr w:type="spellStart"/>
      <w:r w:rsidRPr="00C02017">
        <w:rPr>
          <w:rFonts w:ascii="Arial" w:hAnsi="Arial" w:cs="Arial"/>
          <w:color w:val="404040"/>
        </w:rPr>
        <w:t>Tolerance</w:t>
      </w:r>
      <w:proofErr w:type="spellEnd"/>
      <w:r w:rsidRPr="00C02017">
        <w:rPr>
          <w:rFonts w:ascii="Arial" w:hAnsi="Arial" w:cs="Arial"/>
          <w:color w:val="404040"/>
        </w:rPr>
        <w:t>.</w:t>
      </w:r>
      <w:r w:rsidRPr="00C02017">
        <w:rPr>
          <w:rFonts w:ascii="Arial" w:hAnsi="Arial" w:cs="Arial"/>
          <w:color w:val="404040"/>
        </w:rPr>
        <w:br/>
      </w:r>
      <w:r w:rsidRPr="00C02017">
        <w:rPr>
          <w:rStyle w:val="Strong"/>
          <w:rFonts w:ascii="Arial" w:hAnsi="Arial" w:cs="Arial"/>
          <w:b w:val="0"/>
          <w:bCs w:val="0"/>
          <w:color w:val="404040"/>
        </w:rPr>
        <w:br/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 w:val="0"/>
          <w:bCs w:val="0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  <w:r w:rsidRPr="00C02017">
        <w:rPr>
          <w:rFonts w:ascii="Arial" w:hAnsi="Arial" w:cs="Arial"/>
          <w:b/>
          <w:bCs/>
          <w:noProof/>
          <w:color w:val="404040"/>
        </w:rPr>
        <w:drawing>
          <wp:inline distT="0" distB="0" distL="0" distR="0">
            <wp:extent cx="1715325" cy="14045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022" cy="14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35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Idealni scenarij sinkronizacije podataka na trima replikama (n1, n2, n3) bez prekida mreže. Svi čvorovi imaju iste podatke, što osigurava dosljednost i dostupnost.</w:t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t>CP sustavi</w:t>
      </w:r>
      <w:r w:rsidRPr="00C02017">
        <w:rPr>
          <w:rFonts w:ascii="Arial" w:hAnsi="Arial" w:cs="Arial"/>
          <w:color w:val="404040"/>
        </w:rPr>
        <w:t> </w:t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  <w:t xml:space="preserve">(npr. banke) – </w:t>
      </w:r>
      <w:proofErr w:type="spellStart"/>
      <w:r w:rsidRPr="00C02017">
        <w:rPr>
          <w:rFonts w:ascii="Arial" w:hAnsi="Arial" w:cs="Arial"/>
          <w:color w:val="404040"/>
        </w:rPr>
        <w:t>prioritiziraju</w:t>
      </w:r>
      <w:proofErr w:type="spellEnd"/>
      <w:r w:rsidRPr="00C02017">
        <w:rPr>
          <w:rFonts w:ascii="Arial" w:hAnsi="Arial" w:cs="Arial"/>
          <w:color w:val="404040"/>
        </w:rPr>
        <w:t xml:space="preserve"> dosljednost, ali mogu odbiti zahtjeve tijekom mrežnih </w:t>
      </w:r>
      <w:proofErr w:type="spellStart"/>
      <w:r w:rsidRPr="00C02017">
        <w:rPr>
          <w:rFonts w:ascii="Arial" w:hAnsi="Arial" w:cs="Arial"/>
          <w:color w:val="404040"/>
        </w:rPr>
        <w:t>particija</w:t>
      </w:r>
      <w:proofErr w:type="spellEnd"/>
      <w:r w:rsidRPr="00C02017">
        <w:rPr>
          <w:rFonts w:ascii="Arial" w:hAnsi="Arial" w:cs="Arial"/>
          <w:color w:val="404040"/>
        </w:rPr>
        <w:t xml:space="preserve"> (</w:t>
      </w:r>
      <w:proofErr w:type="spellStart"/>
      <w:r w:rsidRPr="00C02017">
        <w:rPr>
          <w:rFonts w:ascii="Arial" w:hAnsi="Arial" w:cs="Arial"/>
          <w:color w:val="404040"/>
        </w:rPr>
        <w:t>Fig</w:t>
      </w:r>
      <w:proofErr w:type="spellEnd"/>
      <w:r w:rsidRPr="00C02017">
        <w:rPr>
          <w:rFonts w:ascii="Arial" w:hAnsi="Arial" w:cs="Arial"/>
          <w:color w:val="404040"/>
        </w:rPr>
        <w:t>. 6-3).</w:t>
      </w: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ind w:left="927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lastRenderedPageBreak/>
        <w:br/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2102567" cy="18653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435" cy="18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35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 xml:space="preserve">Mrežna </w:t>
      </w:r>
      <w:proofErr w:type="spellStart"/>
      <w:r w:rsidRPr="00C02017">
        <w:rPr>
          <w:rFonts w:ascii="Arial" w:hAnsi="Arial" w:cs="Arial"/>
          <w:color w:val="404040"/>
        </w:rPr>
        <w:t>particija</w:t>
      </w:r>
      <w:proofErr w:type="spellEnd"/>
      <w:r w:rsidRPr="00C02017">
        <w:rPr>
          <w:rFonts w:ascii="Arial" w:hAnsi="Arial" w:cs="Arial"/>
          <w:color w:val="404040"/>
        </w:rPr>
        <w:t xml:space="preserve"> onemogućuje komunikaciju s n3, što dovodi do nedosljednosti između n1/n2 i n3. Sustav mora birati između dostupnosti (AP) ili dosljednosti (CP).</w:t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720"/>
        <w:rPr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Style w:val="Strong"/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t xml:space="preserve">Dosljedno </w:t>
      </w:r>
      <w:proofErr w:type="spellStart"/>
      <w:r w:rsidRPr="00C02017">
        <w:rPr>
          <w:rStyle w:val="Strong"/>
          <w:rFonts w:ascii="Arial" w:hAnsi="Arial" w:cs="Arial"/>
          <w:color w:val="404040"/>
        </w:rPr>
        <w:t>hashiranje</w:t>
      </w:r>
      <w:proofErr w:type="spellEnd"/>
      <w:r w:rsidRPr="00C02017">
        <w:rPr>
          <w:rFonts w:ascii="Arial" w:hAnsi="Arial" w:cs="Arial"/>
          <w:color w:val="404040"/>
        </w:rPr>
        <w:t> </w:t>
      </w:r>
    </w:p>
    <w:p w:rsidR="00C02017" w:rsidRPr="00C02017" w:rsidRDefault="00C02017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C02017" w:rsidRPr="00C02017" w:rsidRDefault="00C02017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C02017" w:rsidRPr="00C02017" w:rsidRDefault="00C02017" w:rsidP="00C02017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hr-HR" w:eastAsia="hr-HR"/>
        </w:rPr>
      </w:pPr>
      <w:r w:rsidRPr="00C02017">
        <w:rPr>
          <w:rFonts w:ascii="Arial" w:hAnsi="Arial" w:cs="Arial"/>
          <w:sz w:val="24"/>
          <w:szCs w:val="24"/>
          <w:lang w:val="hr-HR" w:eastAsia="hr-HR"/>
        </w:rPr>
        <w:t xml:space="preserve">  </w:t>
      </w:r>
      <w:r w:rsidRPr="00C02017">
        <w:rPr>
          <w:rFonts w:ascii="Arial" w:hAnsi="Arial" w:cs="Arial"/>
          <w:b/>
          <w:bCs/>
          <w:sz w:val="24"/>
          <w:szCs w:val="24"/>
          <w:lang w:val="hr-HR" w:eastAsia="hr-HR"/>
        </w:rPr>
        <w:t>Korisnik zatraži pohranu ključa</w:t>
      </w:r>
      <w:r w:rsidRPr="00C02017">
        <w:rPr>
          <w:rFonts w:ascii="Arial" w:hAnsi="Arial" w:cs="Arial"/>
          <w:sz w:val="24"/>
          <w:szCs w:val="24"/>
          <w:lang w:val="hr-HR" w:eastAsia="hr-HR"/>
        </w:rPr>
        <w:t>, npr. "korisnik:42"</w:t>
      </w:r>
    </w:p>
    <w:p w:rsidR="00C02017" w:rsidRPr="00C02017" w:rsidRDefault="00C02017" w:rsidP="00C02017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hr-HR" w:eastAsia="hr-HR"/>
        </w:rPr>
      </w:pPr>
      <w:r w:rsidRPr="00C02017">
        <w:rPr>
          <w:rFonts w:ascii="Arial" w:hAnsi="Arial" w:cs="Arial"/>
          <w:sz w:val="24"/>
          <w:szCs w:val="24"/>
          <w:lang w:val="hr-HR" w:eastAsia="hr-HR"/>
        </w:rPr>
        <w:t xml:space="preserve">  Sustav taj ključ </w:t>
      </w:r>
      <w:proofErr w:type="spellStart"/>
      <w:r w:rsidRPr="00C02017">
        <w:rPr>
          <w:rFonts w:ascii="Arial" w:hAnsi="Arial" w:cs="Arial"/>
          <w:b/>
          <w:bCs/>
          <w:sz w:val="24"/>
          <w:szCs w:val="24"/>
          <w:lang w:val="hr-HR" w:eastAsia="hr-HR"/>
        </w:rPr>
        <w:t>hashira</w:t>
      </w:r>
      <w:proofErr w:type="spellEnd"/>
      <w:r w:rsidRPr="00C02017">
        <w:rPr>
          <w:rFonts w:ascii="Arial" w:hAnsi="Arial" w:cs="Arial"/>
          <w:sz w:val="24"/>
          <w:szCs w:val="24"/>
          <w:lang w:val="hr-HR" w:eastAsia="hr-HR"/>
        </w:rPr>
        <w:t xml:space="preserve"> pomoću neke </w:t>
      </w:r>
      <w:proofErr w:type="spellStart"/>
      <w:r w:rsidRPr="00C02017">
        <w:rPr>
          <w:rFonts w:ascii="Arial" w:hAnsi="Arial" w:cs="Arial"/>
          <w:sz w:val="24"/>
          <w:szCs w:val="24"/>
          <w:lang w:val="hr-HR" w:eastAsia="hr-HR"/>
        </w:rPr>
        <w:t>hash</w:t>
      </w:r>
      <w:proofErr w:type="spellEnd"/>
      <w:r w:rsidRPr="00C02017">
        <w:rPr>
          <w:rFonts w:ascii="Arial" w:hAnsi="Arial" w:cs="Arial"/>
          <w:sz w:val="24"/>
          <w:szCs w:val="24"/>
          <w:lang w:val="hr-HR" w:eastAsia="hr-HR"/>
        </w:rPr>
        <w:t xml:space="preserve"> funkcije (npr. SHA-1, MD5, CRC32…).</w:t>
      </w:r>
    </w:p>
    <w:p w:rsidR="00C02017" w:rsidRPr="00C02017" w:rsidRDefault="00C02017" w:rsidP="00C02017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Ravnomjerno raspodjeljuje podatke i omogućuje automatsko skaliranje.</w:t>
      </w: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ind w:left="927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2181564" cy="2070201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82" cy="20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17" w:rsidRPr="00C02017" w:rsidRDefault="00E036CF" w:rsidP="00C02017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hr-HR" w:eastAsia="hr-HR"/>
        </w:rPr>
      </w:pPr>
      <w:proofErr w:type="spellStart"/>
      <w:r w:rsidRPr="00C02017">
        <w:rPr>
          <w:rFonts w:ascii="Arial" w:hAnsi="Arial" w:cs="Arial"/>
          <w:color w:val="404040"/>
          <w:sz w:val="24"/>
          <w:szCs w:val="24"/>
        </w:rPr>
        <w:t>Dosljedno</w:t>
      </w:r>
      <w:proofErr w:type="spellEnd"/>
      <w:r w:rsidRPr="00C02017">
        <w:rPr>
          <w:rFonts w:ascii="Arial" w:hAnsi="Arial" w:cs="Arial"/>
          <w:color w:val="404040"/>
          <w:sz w:val="24"/>
          <w:szCs w:val="24"/>
        </w:rPr>
        <w:t xml:space="preserve"> </w:t>
      </w:r>
      <w:proofErr w:type="spellStart"/>
      <w:r w:rsidRPr="00C02017">
        <w:rPr>
          <w:rFonts w:ascii="Arial" w:hAnsi="Arial" w:cs="Arial"/>
          <w:color w:val="404040"/>
          <w:sz w:val="24"/>
          <w:szCs w:val="24"/>
        </w:rPr>
        <w:t>hashiranje</w:t>
      </w:r>
      <w:proofErr w:type="spellEnd"/>
      <w:r w:rsidRPr="00C02017">
        <w:rPr>
          <w:rFonts w:ascii="Arial" w:hAnsi="Arial" w:cs="Arial"/>
          <w:color w:val="404040"/>
          <w:sz w:val="24"/>
          <w:szCs w:val="24"/>
        </w:rPr>
        <w:t xml:space="preserve"> </w:t>
      </w:r>
      <w:proofErr w:type="spellStart"/>
      <w:r w:rsidRPr="00C02017">
        <w:rPr>
          <w:rFonts w:ascii="Arial" w:hAnsi="Arial" w:cs="Arial"/>
          <w:color w:val="404040"/>
          <w:sz w:val="24"/>
          <w:szCs w:val="24"/>
        </w:rPr>
        <w:t>raspodjeljuje</w:t>
      </w:r>
      <w:proofErr w:type="spellEnd"/>
      <w:r w:rsidRPr="00C02017">
        <w:rPr>
          <w:rFonts w:ascii="Arial" w:hAnsi="Arial" w:cs="Arial"/>
          <w:color w:val="404040"/>
          <w:sz w:val="24"/>
          <w:szCs w:val="24"/>
        </w:rPr>
        <w:t xml:space="preserve"> </w:t>
      </w:r>
      <w:proofErr w:type="spellStart"/>
      <w:r w:rsidRPr="00C02017">
        <w:rPr>
          <w:rFonts w:ascii="Arial" w:hAnsi="Arial" w:cs="Arial"/>
          <w:color w:val="404040"/>
          <w:sz w:val="24"/>
          <w:szCs w:val="24"/>
        </w:rPr>
        <w:t>podatke</w:t>
      </w:r>
      <w:proofErr w:type="spellEnd"/>
      <w:r w:rsidRPr="00C02017">
        <w:rPr>
          <w:rFonts w:ascii="Arial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C02017">
        <w:rPr>
          <w:rFonts w:ascii="Arial" w:hAnsi="Arial" w:cs="Arial"/>
          <w:color w:val="404040"/>
          <w:sz w:val="24"/>
          <w:szCs w:val="24"/>
        </w:rPr>
        <w:t>na</w:t>
      </w:r>
      <w:proofErr w:type="spellEnd"/>
      <w:proofErr w:type="gramEnd"/>
      <w:r w:rsidRPr="00C02017">
        <w:rPr>
          <w:rFonts w:ascii="Arial" w:hAnsi="Arial" w:cs="Arial"/>
          <w:color w:val="404040"/>
          <w:sz w:val="24"/>
          <w:szCs w:val="24"/>
        </w:rPr>
        <w:t xml:space="preserve"> 8 poslužitelja (s0-s7) smještenih u prsten. Ključevi se dodjeljuju prvom dostupnom čvoru u smjeru kazaljke </w:t>
      </w:r>
      <w:proofErr w:type="gramStart"/>
      <w:r w:rsidRPr="00C02017">
        <w:rPr>
          <w:rFonts w:ascii="Arial" w:hAnsi="Arial" w:cs="Arial"/>
          <w:color w:val="404040"/>
          <w:sz w:val="24"/>
          <w:szCs w:val="24"/>
        </w:rPr>
        <w:t>na</w:t>
      </w:r>
      <w:proofErr w:type="gramEnd"/>
      <w:r w:rsidRPr="00C02017">
        <w:rPr>
          <w:rFonts w:ascii="Arial" w:hAnsi="Arial" w:cs="Arial"/>
          <w:color w:val="404040"/>
          <w:sz w:val="24"/>
          <w:szCs w:val="24"/>
        </w:rPr>
        <w:t xml:space="preserve"> satu.</w:t>
      </w:r>
      <w:r w:rsidR="00C02017" w:rsidRPr="00C02017">
        <w:rPr>
          <w:rFonts w:ascii="Arial" w:hAnsi="Arial" w:cs="Arial"/>
          <w:color w:val="404040"/>
          <w:sz w:val="24"/>
          <w:szCs w:val="24"/>
        </w:rPr>
        <w:br/>
      </w:r>
      <w:r w:rsidR="00C02017" w:rsidRPr="00C02017">
        <w:rPr>
          <w:rFonts w:ascii="Arial" w:hAnsi="Arial" w:cs="Arial"/>
          <w:color w:val="404040"/>
          <w:sz w:val="24"/>
          <w:szCs w:val="24"/>
        </w:rPr>
        <w:br/>
      </w:r>
      <w:r w:rsidR="00C02017" w:rsidRPr="00C02017">
        <w:rPr>
          <w:rFonts w:ascii="Arial" w:hAnsi="Arial" w:cs="Arial"/>
          <w:sz w:val="24"/>
          <w:szCs w:val="24"/>
          <w:lang w:val="hr-HR" w:eastAsia="hr-HR"/>
        </w:rPr>
        <w:t xml:space="preserve">  Ključ " korisnik:42" </w:t>
      </w:r>
      <w:proofErr w:type="spellStart"/>
      <w:r w:rsidR="00C02017" w:rsidRPr="00C02017">
        <w:rPr>
          <w:rFonts w:ascii="Arial" w:hAnsi="Arial" w:cs="Arial"/>
          <w:sz w:val="24"/>
          <w:szCs w:val="24"/>
          <w:lang w:val="hr-HR" w:eastAsia="hr-HR"/>
        </w:rPr>
        <w:t>hashira</w:t>
      </w:r>
      <w:proofErr w:type="spellEnd"/>
      <w:r w:rsidR="00C02017" w:rsidRPr="00C02017">
        <w:rPr>
          <w:rFonts w:ascii="Arial" w:hAnsi="Arial" w:cs="Arial"/>
          <w:sz w:val="24"/>
          <w:szCs w:val="24"/>
          <w:lang w:val="hr-HR" w:eastAsia="hr-HR"/>
        </w:rPr>
        <w:t xml:space="preserve"> se na poziciju na prstenu i ide na najbliži čvor (recimo čvor B).</w:t>
      </w:r>
    </w:p>
    <w:p w:rsidR="00C02017" w:rsidRPr="00C02017" w:rsidRDefault="00C02017" w:rsidP="00C02017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hr-HR" w:eastAsia="hr-HR"/>
        </w:rPr>
      </w:pPr>
      <w:r w:rsidRPr="00C02017">
        <w:rPr>
          <w:rFonts w:ascii="Arial" w:hAnsi="Arial" w:cs="Arial"/>
          <w:sz w:val="24"/>
          <w:szCs w:val="24"/>
          <w:lang w:val="hr-HR" w:eastAsia="hr-HR"/>
        </w:rPr>
        <w:t xml:space="preserve">  Ako dodamo novi čvor D, </w:t>
      </w:r>
      <w:r w:rsidRPr="00C02017">
        <w:rPr>
          <w:rFonts w:ascii="Arial" w:hAnsi="Arial" w:cs="Arial"/>
          <w:b/>
          <w:bCs/>
          <w:sz w:val="24"/>
          <w:szCs w:val="24"/>
          <w:lang w:val="hr-HR" w:eastAsia="hr-HR"/>
        </w:rPr>
        <w:t>samo dio ključeva</w:t>
      </w:r>
      <w:r w:rsidRPr="00C02017">
        <w:rPr>
          <w:rFonts w:ascii="Arial" w:hAnsi="Arial" w:cs="Arial"/>
          <w:sz w:val="24"/>
          <w:szCs w:val="24"/>
          <w:lang w:val="hr-HR" w:eastAsia="hr-HR"/>
        </w:rPr>
        <w:t xml:space="preserve"> koji su ranije išli u B sada idu u D — ostali ostaju gdje jesu!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1638605" cy="1643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362" cy="16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</w:r>
    </w:p>
    <w:p w:rsid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t>Replikacija</w:t>
      </w:r>
      <w:r w:rsidRPr="00C02017">
        <w:rPr>
          <w:rFonts w:ascii="Arial" w:hAnsi="Arial" w:cs="Arial"/>
          <w:color w:val="404040"/>
        </w:rPr>
        <w:t> </w:t>
      </w:r>
      <w:r w:rsidR="00C02017" w:rsidRPr="00C02017">
        <w:rPr>
          <w:rFonts w:ascii="Arial" w:hAnsi="Arial" w:cs="Arial"/>
          <w:color w:val="404040"/>
        </w:rPr>
        <w:br/>
      </w:r>
      <w:proofErr w:type="spellStart"/>
      <w:r w:rsidR="00C02017" w:rsidRPr="00C02017">
        <w:rPr>
          <w:rFonts w:ascii="Arial" w:hAnsi="Arial" w:cs="Arial"/>
        </w:rPr>
        <w:t>Replikacija</w:t>
      </w:r>
      <w:proofErr w:type="spellEnd"/>
      <w:r w:rsidR="00C02017" w:rsidRPr="00C02017">
        <w:rPr>
          <w:rFonts w:ascii="Arial" w:hAnsi="Arial" w:cs="Arial"/>
        </w:rPr>
        <w:t xml:space="preserve"> podataka znači da se </w:t>
      </w:r>
      <w:r w:rsidR="00C02017" w:rsidRPr="00C02017">
        <w:rPr>
          <w:rStyle w:val="Strong"/>
          <w:rFonts w:ascii="Arial" w:hAnsi="Arial" w:cs="Arial"/>
        </w:rPr>
        <w:t>isti podatak čuva na više čvorova (servera)</w:t>
      </w:r>
      <w:r w:rsidR="00C02017" w:rsidRPr="00C02017">
        <w:rPr>
          <w:rFonts w:ascii="Arial" w:hAnsi="Arial" w:cs="Arial"/>
        </w:rPr>
        <w:t>, umjesto samo na jednom.</w:t>
      </w: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  <w:t>podaci se kopiraju na više čvorova (npr. N=3) radi otpornosti na kvarove</w:t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Replikacija podataka (N=3) osigurava otpornost na kvarove. Ključ "key0" se pohranjuje na s1, s2 i s3, što omogućuje oporavak ako jedan čvor otkaže.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3138730" cy="25530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912" cy="25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Koordinator šalje zahtjev za pisanje i čeka potvrde (ACK) od W replika. Ako W=1, operacija je brza, ali može ugroziti dosljednost.</w:t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5274310" cy="2971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35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Oba poslužitelja vraćaju istu vrijednost "</w:t>
      </w:r>
      <w:proofErr w:type="spellStart"/>
      <w:r w:rsidRPr="00C02017">
        <w:rPr>
          <w:rFonts w:ascii="Arial" w:hAnsi="Arial" w:cs="Arial"/>
          <w:color w:val="404040"/>
        </w:rPr>
        <w:t>john</w:t>
      </w:r>
      <w:proofErr w:type="spellEnd"/>
      <w:r w:rsidRPr="00C02017">
        <w:rPr>
          <w:rFonts w:ascii="Arial" w:hAnsi="Arial" w:cs="Arial"/>
          <w:color w:val="404040"/>
        </w:rPr>
        <w:t>" za ključ "</w:t>
      </w:r>
      <w:proofErr w:type="spellStart"/>
      <w:r w:rsidRPr="00C02017">
        <w:rPr>
          <w:rFonts w:ascii="Arial" w:hAnsi="Arial" w:cs="Arial"/>
          <w:color w:val="404040"/>
        </w:rPr>
        <w:t>name</w:t>
      </w:r>
      <w:proofErr w:type="spellEnd"/>
      <w:r w:rsidRPr="00C02017">
        <w:rPr>
          <w:rFonts w:ascii="Arial" w:hAnsi="Arial" w:cs="Arial"/>
          <w:color w:val="404040"/>
        </w:rPr>
        <w:t>", što pokazuje uspješnu sinkronizaciju u stabilnom sustavu bez sukoba.</w:t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Style w:val="Strong"/>
          <w:rFonts w:ascii="Arial" w:hAnsi="Arial" w:cs="Arial"/>
          <w:color w:val="404040"/>
        </w:rPr>
        <w:lastRenderedPageBreak/>
        <w:t>AP sustavi</w:t>
      </w:r>
      <w:r w:rsidR="00052E35" w:rsidRPr="00C02017">
        <w:rPr>
          <w:rFonts w:ascii="Arial" w:hAnsi="Arial" w:cs="Arial"/>
          <w:color w:val="404040"/>
        </w:rPr>
        <w:t xml:space="preserve"> (npr. </w:t>
      </w:r>
      <w:proofErr w:type="spellStart"/>
      <w:r w:rsidR="00052E35" w:rsidRPr="00C02017">
        <w:rPr>
          <w:rFonts w:ascii="Arial" w:hAnsi="Arial" w:cs="Arial"/>
          <w:color w:val="404040"/>
        </w:rPr>
        <w:t>Dynamo</w:t>
      </w:r>
      <w:proofErr w:type="spellEnd"/>
      <w:r w:rsidR="00052E35" w:rsidRPr="00C02017">
        <w:rPr>
          <w:rFonts w:ascii="Arial" w:hAnsi="Arial" w:cs="Arial"/>
          <w:color w:val="404040"/>
        </w:rPr>
        <w:t xml:space="preserve">) – </w:t>
      </w:r>
      <w:proofErr w:type="spellStart"/>
      <w:r w:rsidR="00052E35" w:rsidRPr="00C02017">
        <w:rPr>
          <w:rFonts w:ascii="Arial" w:hAnsi="Arial" w:cs="Arial"/>
          <w:color w:val="404040"/>
        </w:rPr>
        <w:t>prioritiziraju</w:t>
      </w:r>
      <w:proofErr w:type="spellEnd"/>
      <w:r w:rsidR="00052E35" w:rsidRPr="00C02017">
        <w:rPr>
          <w:rFonts w:ascii="Arial" w:hAnsi="Arial" w:cs="Arial"/>
          <w:color w:val="404040"/>
        </w:rPr>
        <w:t xml:space="preserve"> dostupnost, ali mogu vratiti zastarjele podatke (</w:t>
      </w:r>
      <w:proofErr w:type="spellStart"/>
      <w:r w:rsidR="00052E35" w:rsidRPr="00C02017">
        <w:rPr>
          <w:rFonts w:ascii="Arial" w:hAnsi="Arial" w:cs="Arial"/>
          <w:color w:val="404040"/>
        </w:rPr>
        <w:t>Fig</w:t>
      </w:r>
      <w:proofErr w:type="spellEnd"/>
      <w:r w:rsidR="00052E35" w:rsidRPr="00C02017">
        <w:rPr>
          <w:rFonts w:ascii="Arial" w:hAnsi="Arial" w:cs="Arial"/>
          <w:color w:val="404040"/>
        </w:rPr>
        <w:t>. 6-8).</w:t>
      </w: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ind w:left="927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3811219" cy="19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71" cy="19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35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Istovremeno ažuriranje ključa "</w:t>
      </w:r>
      <w:proofErr w:type="spellStart"/>
      <w:r w:rsidRPr="00C02017">
        <w:rPr>
          <w:rFonts w:ascii="Arial" w:hAnsi="Arial" w:cs="Arial"/>
          <w:color w:val="404040"/>
        </w:rPr>
        <w:t>name</w:t>
      </w:r>
      <w:proofErr w:type="spellEnd"/>
      <w:r w:rsidRPr="00C02017">
        <w:rPr>
          <w:rFonts w:ascii="Arial" w:hAnsi="Arial" w:cs="Arial"/>
          <w:color w:val="404040"/>
        </w:rPr>
        <w:t>" na različitim čvorovima stvara sukobljene verzije (v1 i v2). Rješenje je vektorski satovi ili ručno rješavanje.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t>Detekcija i oporavak od kvarova:</w:t>
      </w:r>
    </w:p>
    <w:p w:rsidR="00052E35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</w:rPr>
      </w:pPr>
      <w:r w:rsidRPr="00C02017">
        <w:rPr>
          <w:rStyle w:val="Strong"/>
          <w:rFonts w:ascii="Arial" w:hAnsi="Arial" w:cs="Arial"/>
          <w:color w:val="404040"/>
        </w:rPr>
        <w:br/>
      </w:r>
      <w:r w:rsidRPr="00C02017">
        <w:rPr>
          <w:rStyle w:val="Strong"/>
          <w:rFonts w:ascii="Arial" w:hAnsi="Arial" w:cs="Arial"/>
          <w:color w:val="404040"/>
        </w:rPr>
        <w:br/>
        <w:t>Vektorski satovi</w:t>
      </w:r>
      <w:r w:rsidRPr="00C02017">
        <w:rPr>
          <w:rFonts w:ascii="Arial" w:hAnsi="Arial" w:cs="Arial"/>
          <w:color w:val="404040"/>
        </w:rPr>
        <w:t> </w:t>
      </w:r>
      <w:r w:rsidR="00C02017" w:rsidRPr="00C02017">
        <w:rPr>
          <w:rFonts w:ascii="Arial" w:hAnsi="Arial" w:cs="Arial"/>
          <w:color w:val="404040"/>
        </w:rPr>
        <w:br/>
      </w:r>
      <w:bookmarkStart w:id="0" w:name="_GoBack"/>
      <w:r w:rsidR="00C02017" w:rsidRPr="00C02017">
        <w:rPr>
          <w:rFonts w:ascii="Arial" w:hAnsi="Arial" w:cs="Arial"/>
        </w:rPr>
        <w:t xml:space="preserve">su vrlo važan alat za </w:t>
      </w:r>
      <w:r w:rsidR="00C02017" w:rsidRPr="00C02017">
        <w:rPr>
          <w:rStyle w:val="Strong"/>
          <w:rFonts w:ascii="Arial" w:hAnsi="Arial" w:cs="Arial"/>
        </w:rPr>
        <w:t>praćenje verzija podataka</w:t>
      </w:r>
      <w:r w:rsidR="00C02017" w:rsidRPr="00C02017">
        <w:rPr>
          <w:rFonts w:ascii="Arial" w:hAnsi="Arial" w:cs="Arial"/>
        </w:rPr>
        <w:t xml:space="preserve"> u </w:t>
      </w:r>
      <w:r w:rsidR="00C02017" w:rsidRPr="00C02017">
        <w:rPr>
          <w:rStyle w:val="Strong"/>
          <w:rFonts w:ascii="Arial" w:hAnsi="Arial" w:cs="Arial"/>
        </w:rPr>
        <w:t>distribuiranim sustavima</w:t>
      </w:r>
      <w:r w:rsidR="00C02017" w:rsidRPr="00C02017">
        <w:rPr>
          <w:rFonts w:ascii="Arial" w:hAnsi="Arial" w:cs="Arial"/>
        </w:rPr>
        <w:t xml:space="preserve">, pogotovo kada postoji </w:t>
      </w:r>
      <w:r w:rsidR="00C02017" w:rsidRPr="00C02017">
        <w:rPr>
          <w:rStyle w:val="Strong"/>
          <w:rFonts w:ascii="Arial" w:hAnsi="Arial" w:cs="Arial"/>
        </w:rPr>
        <w:t>asinkrona replikacija</w:t>
      </w:r>
      <w:r w:rsidR="00C02017" w:rsidRPr="00C02017">
        <w:rPr>
          <w:rFonts w:ascii="Arial" w:hAnsi="Arial" w:cs="Arial"/>
        </w:rPr>
        <w:t xml:space="preserve"> i sustav dopušta </w:t>
      </w:r>
      <w:r w:rsidR="00C02017" w:rsidRPr="00C02017">
        <w:rPr>
          <w:rStyle w:val="Strong"/>
          <w:rFonts w:ascii="Arial" w:hAnsi="Arial" w:cs="Arial"/>
        </w:rPr>
        <w:t>eventualnu konzistentnost</w:t>
      </w:r>
      <w:r w:rsidR="00C02017" w:rsidRPr="00C02017">
        <w:rPr>
          <w:rFonts w:ascii="Arial" w:hAnsi="Arial" w:cs="Arial"/>
        </w:rPr>
        <w:t xml:space="preserve"> </w:t>
      </w:r>
      <w:bookmarkEnd w:id="0"/>
      <w:r w:rsidR="00C02017" w:rsidRPr="00C02017">
        <w:rPr>
          <w:rFonts w:ascii="Arial" w:hAnsi="Arial" w:cs="Arial"/>
        </w:rPr>
        <w:t xml:space="preserve">(npr. </w:t>
      </w:r>
      <w:proofErr w:type="spellStart"/>
      <w:r w:rsidR="00C02017" w:rsidRPr="00C02017">
        <w:rPr>
          <w:rFonts w:ascii="Arial" w:hAnsi="Arial" w:cs="Arial"/>
        </w:rPr>
        <w:t>Dynamo</w:t>
      </w:r>
      <w:proofErr w:type="spellEnd"/>
      <w:r w:rsidR="00C02017" w:rsidRPr="00C02017">
        <w:rPr>
          <w:rFonts w:ascii="Arial" w:hAnsi="Arial" w:cs="Arial"/>
        </w:rPr>
        <w:t xml:space="preserve">, </w:t>
      </w:r>
      <w:proofErr w:type="spellStart"/>
      <w:r w:rsidR="00C02017" w:rsidRPr="00C02017">
        <w:rPr>
          <w:rFonts w:ascii="Arial" w:hAnsi="Arial" w:cs="Arial"/>
        </w:rPr>
        <w:t>Riak</w:t>
      </w:r>
      <w:proofErr w:type="spellEnd"/>
      <w:r w:rsidR="00C02017" w:rsidRPr="00C02017">
        <w:rPr>
          <w:rFonts w:ascii="Arial" w:hAnsi="Arial" w:cs="Arial"/>
        </w:rPr>
        <w:t>).</w:t>
      </w:r>
    </w:p>
    <w:p w:rsidR="00C02017" w:rsidRPr="00C02017" w:rsidRDefault="00C02017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Prate verzije podataka i detektiraju sukobe.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3372307" cy="308525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618" cy="30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 xml:space="preserve">Vektorski satovi prate izmjene podataka na različitim čvorovima (npr. </w:t>
      </w:r>
      <w:proofErr w:type="spellStart"/>
      <w:r w:rsidRPr="00C02017">
        <w:rPr>
          <w:rFonts w:ascii="Arial" w:hAnsi="Arial" w:cs="Arial"/>
          <w:color w:val="404040"/>
        </w:rPr>
        <w:t>Sx</w:t>
      </w:r>
      <w:proofErr w:type="spellEnd"/>
      <w:r w:rsidRPr="00C02017">
        <w:rPr>
          <w:rFonts w:ascii="Arial" w:hAnsi="Arial" w:cs="Arial"/>
          <w:color w:val="404040"/>
        </w:rPr>
        <w:t xml:space="preserve">, </w:t>
      </w:r>
      <w:proofErr w:type="spellStart"/>
      <w:r w:rsidRPr="00C02017">
        <w:rPr>
          <w:rFonts w:ascii="Arial" w:hAnsi="Arial" w:cs="Arial"/>
          <w:color w:val="404040"/>
        </w:rPr>
        <w:t>Sy</w:t>
      </w:r>
      <w:proofErr w:type="spellEnd"/>
      <w:r w:rsidRPr="00C02017">
        <w:rPr>
          <w:rFonts w:ascii="Arial" w:hAnsi="Arial" w:cs="Arial"/>
          <w:color w:val="404040"/>
        </w:rPr>
        <w:t xml:space="preserve">, </w:t>
      </w:r>
      <w:proofErr w:type="spellStart"/>
      <w:r w:rsidRPr="00C02017">
        <w:rPr>
          <w:rFonts w:ascii="Arial" w:hAnsi="Arial" w:cs="Arial"/>
          <w:color w:val="404040"/>
        </w:rPr>
        <w:t>Sz</w:t>
      </w:r>
      <w:proofErr w:type="spellEnd"/>
      <w:r w:rsidRPr="00C02017">
        <w:rPr>
          <w:rFonts w:ascii="Arial" w:hAnsi="Arial" w:cs="Arial"/>
          <w:color w:val="404040"/>
        </w:rPr>
        <w:t>). Sukob se detektira ako verzije nemaju jasnu hijerarhiju.</w:t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2648102" cy="22196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45" cy="22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Detekcija kvarova putem "</w:t>
      </w:r>
      <w:proofErr w:type="spellStart"/>
      <w:r w:rsidRPr="00C02017">
        <w:rPr>
          <w:rFonts w:ascii="Arial" w:hAnsi="Arial" w:cs="Arial"/>
          <w:color w:val="404040"/>
        </w:rPr>
        <w:t>all</w:t>
      </w:r>
      <w:proofErr w:type="spellEnd"/>
      <w:r w:rsidRPr="00C02017">
        <w:rPr>
          <w:rFonts w:ascii="Arial" w:hAnsi="Arial" w:cs="Arial"/>
          <w:color w:val="404040"/>
        </w:rPr>
        <w:t>-to-</w:t>
      </w:r>
      <w:proofErr w:type="spellStart"/>
      <w:r w:rsidRPr="00C02017">
        <w:rPr>
          <w:rFonts w:ascii="Arial" w:hAnsi="Arial" w:cs="Arial"/>
          <w:color w:val="404040"/>
        </w:rPr>
        <w:t>all</w:t>
      </w:r>
      <w:proofErr w:type="spellEnd"/>
      <w:r w:rsidRPr="00C02017">
        <w:rPr>
          <w:rFonts w:ascii="Arial" w:hAnsi="Arial" w:cs="Arial"/>
          <w:color w:val="404040"/>
        </w:rPr>
        <w:t xml:space="preserve">" </w:t>
      </w:r>
      <w:proofErr w:type="spellStart"/>
      <w:r w:rsidRPr="00C02017">
        <w:rPr>
          <w:rFonts w:ascii="Arial" w:hAnsi="Arial" w:cs="Arial"/>
          <w:color w:val="404040"/>
        </w:rPr>
        <w:t>multicastinga</w:t>
      </w:r>
      <w:proofErr w:type="spellEnd"/>
      <w:r w:rsidRPr="00C02017">
        <w:rPr>
          <w:rFonts w:ascii="Arial" w:hAnsi="Arial" w:cs="Arial"/>
          <w:color w:val="404040"/>
        </w:rPr>
        <w:t xml:space="preserve"> nije skalabilna jer zahtijeva previše resursa u velikim </w:t>
      </w:r>
      <w:proofErr w:type="spellStart"/>
      <w:r w:rsidRPr="00C02017">
        <w:rPr>
          <w:rFonts w:ascii="Arial" w:hAnsi="Arial" w:cs="Arial"/>
          <w:color w:val="404040"/>
        </w:rPr>
        <w:t>klusterima</w:t>
      </w:r>
      <w:proofErr w:type="spellEnd"/>
      <w:r w:rsidRPr="00C02017">
        <w:rPr>
          <w:rFonts w:ascii="Arial" w:hAnsi="Arial" w:cs="Arial"/>
          <w:color w:val="404040"/>
        </w:rPr>
        <w:t>.</w:t>
      </w:r>
    </w:p>
    <w:p w:rsidR="00052E35" w:rsidRPr="00C02017" w:rsidRDefault="00052E35" w:rsidP="00052E3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br/>
      </w:r>
      <w:r w:rsidRPr="00C02017">
        <w:rPr>
          <w:rStyle w:val="Strong"/>
          <w:rFonts w:ascii="Arial" w:hAnsi="Arial" w:cs="Arial"/>
          <w:color w:val="404040"/>
        </w:rPr>
        <w:br/>
      </w:r>
      <w:proofErr w:type="spellStart"/>
      <w:r w:rsidRPr="00C02017">
        <w:rPr>
          <w:rStyle w:val="Strong"/>
          <w:rFonts w:ascii="Arial" w:hAnsi="Arial" w:cs="Arial"/>
          <w:color w:val="404040"/>
        </w:rPr>
        <w:t>Gossip</w:t>
      </w:r>
      <w:proofErr w:type="spellEnd"/>
      <w:r w:rsidRPr="00C02017">
        <w:rPr>
          <w:rStyle w:val="Strong"/>
          <w:rFonts w:ascii="Arial" w:hAnsi="Arial" w:cs="Arial"/>
          <w:color w:val="404040"/>
        </w:rPr>
        <w:t xml:space="preserve"> protokol</w:t>
      </w:r>
      <w:r w:rsidRPr="00C02017">
        <w:rPr>
          <w:rFonts w:ascii="Arial" w:hAnsi="Arial" w:cs="Arial"/>
          <w:color w:val="404040"/>
        </w:rPr>
        <w:t> (</w:t>
      </w:r>
      <w:proofErr w:type="spellStart"/>
      <w:r w:rsidRPr="00C02017">
        <w:rPr>
          <w:rFonts w:ascii="Arial" w:hAnsi="Arial" w:cs="Arial"/>
          <w:color w:val="404040"/>
        </w:rPr>
        <w:t>Fig</w:t>
      </w:r>
      <w:proofErr w:type="spellEnd"/>
      <w:r w:rsidRPr="00C02017">
        <w:rPr>
          <w:rFonts w:ascii="Arial" w:hAnsi="Arial" w:cs="Arial"/>
          <w:color w:val="404040"/>
        </w:rPr>
        <w:t>. 6-11) – decentralizirano otkriva nedostupne čvorove.</w:t>
      </w:r>
    </w:p>
    <w:p w:rsidR="00052E35" w:rsidRPr="00C02017" w:rsidRDefault="00052E35" w:rsidP="00052E3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 w:rsidRPr="00C02017">
        <w:rPr>
          <w:rStyle w:val="Strong"/>
          <w:rFonts w:ascii="Arial" w:hAnsi="Arial" w:cs="Arial"/>
          <w:color w:val="404040"/>
        </w:rPr>
        <w:t>Gossip</w:t>
      </w:r>
      <w:proofErr w:type="spellEnd"/>
      <w:r w:rsidRPr="00C02017">
        <w:rPr>
          <w:rStyle w:val="Strong"/>
          <w:rFonts w:ascii="Arial" w:hAnsi="Arial" w:cs="Arial"/>
          <w:color w:val="404040"/>
        </w:rPr>
        <w:t xml:space="preserve"> protokol</w:t>
      </w:r>
      <w:r w:rsidRPr="00C02017">
        <w:rPr>
          <w:rFonts w:ascii="Arial" w:hAnsi="Arial" w:cs="Arial"/>
          <w:color w:val="404040"/>
        </w:rPr>
        <w:t> </w:t>
      </w:r>
    </w:p>
    <w:p w:rsidR="00052E35" w:rsidRPr="00C02017" w:rsidRDefault="00052E35" w:rsidP="00052E3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Decentralizirano otkriva nedostupne čvorove.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720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3979469" cy="181821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83" cy="18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35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 w:rsidRPr="00C02017">
        <w:rPr>
          <w:rFonts w:ascii="Arial" w:hAnsi="Arial" w:cs="Arial"/>
          <w:color w:val="404040"/>
        </w:rPr>
        <w:t>Gossip</w:t>
      </w:r>
      <w:proofErr w:type="spellEnd"/>
      <w:r w:rsidRPr="00C02017">
        <w:rPr>
          <w:rFonts w:ascii="Arial" w:hAnsi="Arial" w:cs="Arial"/>
          <w:color w:val="404040"/>
        </w:rPr>
        <w:t xml:space="preserve"> protokol omogućuje decentraliziranu detekciju kvarova. Čvor s0 primjećuje da s2 nije poslao </w:t>
      </w:r>
      <w:proofErr w:type="spellStart"/>
      <w:r w:rsidRPr="00C02017">
        <w:rPr>
          <w:rFonts w:ascii="Arial" w:hAnsi="Arial" w:cs="Arial"/>
          <w:color w:val="404040"/>
        </w:rPr>
        <w:t>heartbeat</w:t>
      </w:r>
      <w:proofErr w:type="spellEnd"/>
      <w:r w:rsidRPr="00C02017">
        <w:rPr>
          <w:rFonts w:ascii="Arial" w:hAnsi="Arial" w:cs="Arial"/>
          <w:color w:val="404040"/>
        </w:rPr>
        <w:t xml:space="preserve"> te širi tu informaciju drugim čvorovima.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Default="00C02017" w:rsidP="00C02017">
      <w:pPr>
        <w:spacing w:before="100" w:beforeAutospacing="1" w:after="100" w:afterAutospacing="1"/>
        <w:rPr>
          <w:rStyle w:val="Strong"/>
          <w:rFonts w:ascii="Arial" w:hAnsi="Arial" w:cs="Arial"/>
          <w:color w:val="404040"/>
          <w:sz w:val="24"/>
          <w:szCs w:val="24"/>
        </w:rPr>
      </w:pPr>
    </w:p>
    <w:p w:rsidR="00C02017" w:rsidRPr="00C02017" w:rsidRDefault="00052E35" w:rsidP="00C02017">
      <w:pPr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C02017">
        <w:rPr>
          <w:rStyle w:val="Strong"/>
          <w:rFonts w:ascii="Arial" w:hAnsi="Arial" w:cs="Arial"/>
          <w:color w:val="404040"/>
          <w:sz w:val="24"/>
          <w:szCs w:val="24"/>
        </w:rPr>
        <w:lastRenderedPageBreak/>
        <w:t>Sloppy quorum &amp; hinted handoff</w:t>
      </w:r>
      <w:r w:rsidRPr="00C02017">
        <w:rPr>
          <w:rFonts w:ascii="Arial" w:hAnsi="Arial" w:cs="Arial"/>
          <w:color w:val="404040"/>
          <w:sz w:val="24"/>
          <w:szCs w:val="24"/>
        </w:rPr>
        <w:t> </w:t>
      </w:r>
      <w:r w:rsidR="00C02017">
        <w:rPr>
          <w:rFonts w:ascii="Arial" w:hAnsi="Arial" w:cs="Arial"/>
          <w:color w:val="404040"/>
        </w:rPr>
        <w:br/>
      </w:r>
      <w:r w:rsidR="00C02017">
        <w:rPr>
          <w:rFonts w:ascii="Arial" w:hAnsi="Arial" w:cs="Arial"/>
          <w:color w:val="404040"/>
        </w:rPr>
        <w:br/>
      </w:r>
      <w:proofErr w:type="spellStart"/>
      <w:r w:rsidR="00C02017" w:rsidRPr="00C02017">
        <w:rPr>
          <w:b/>
          <w:bCs/>
          <w:sz w:val="24"/>
          <w:szCs w:val="24"/>
          <w:lang w:val="hr-HR" w:eastAsia="hr-HR"/>
        </w:rPr>
        <w:t>Sloppy</w:t>
      </w:r>
      <w:proofErr w:type="spellEnd"/>
      <w:r w:rsidR="00C02017" w:rsidRPr="00C02017">
        <w:rPr>
          <w:b/>
          <w:bCs/>
          <w:sz w:val="24"/>
          <w:szCs w:val="24"/>
          <w:lang w:val="hr-HR" w:eastAsia="hr-HR"/>
        </w:rPr>
        <w:t xml:space="preserve"> </w:t>
      </w:r>
      <w:proofErr w:type="spellStart"/>
      <w:r w:rsidR="00C02017" w:rsidRPr="00C02017">
        <w:rPr>
          <w:b/>
          <w:bCs/>
          <w:sz w:val="24"/>
          <w:szCs w:val="24"/>
          <w:lang w:val="hr-HR" w:eastAsia="hr-HR"/>
        </w:rPr>
        <w:t>quorum</w:t>
      </w:r>
      <w:proofErr w:type="spellEnd"/>
      <w:r w:rsidR="00C02017" w:rsidRPr="00C02017">
        <w:rPr>
          <w:sz w:val="24"/>
          <w:szCs w:val="24"/>
          <w:lang w:val="hr-HR" w:eastAsia="hr-HR"/>
        </w:rPr>
        <w:t xml:space="preserve"> i </w:t>
      </w:r>
      <w:proofErr w:type="spellStart"/>
      <w:r w:rsidR="00C02017" w:rsidRPr="00C02017">
        <w:rPr>
          <w:b/>
          <w:bCs/>
          <w:sz w:val="24"/>
          <w:szCs w:val="24"/>
          <w:lang w:val="hr-HR" w:eastAsia="hr-HR"/>
        </w:rPr>
        <w:t>hinted</w:t>
      </w:r>
      <w:proofErr w:type="spellEnd"/>
      <w:r w:rsidR="00C02017" w:rsidRPr="00C02017">
        <w:rPr>
          <w:b/>
          <w:bCs/>
          <w:sz w:val="24"/>
          <w:szCs w:val="24"/>
          <w:lang w:val="hr-HR" w:eastAsia="hr-HR"/>
        </w:rPr>
        <w:t xml:space="preserve"> </w:t>
      </w:r>
      <w:proofErr w:type="spellStart"/>
      <w:r w:rsidR="00C02017" w:rsidRPr="00C02017">
        <w:rPr>
          <w:b/>
          <w:bCs/>
          <w:sz w:val="24"/>
          <w:szCs w:val="24"/>
          <w:lang w:val="hr-HR" w:eastAsia="hr-HR"/>
        </w:rPr>
        <w:t>handoff</w:t>
      </w:r>
      <w:proofErr w:type="spellEnd"/>
      <w:r w:rsidR="00C02017" w:rsidRPr="00C02017">
        <w:rPr>
          <w:sz w:val="24"/>
          <w:szCs w:val="24"/>
          <w:lang w:val="hr-HR" w:eastAsia="hr-HR"/>
        </w:rPr>
        <w:t xml:space="preserve"> su dvije ključne tehnike koje koriste sustavi poput </w:t>
      </w:r>
      <w:r w:rsidR="00C02017" w:rsidRPr="00C02017">
        <w:rPr>
          <w:b/>
          <w:bCs/>
          <w:sz w:val="24"/>
          <w:szCs w:val="24"/>
          <w:lang w:val="hr-HR" w:eastAsia="hr-HR"/>
        </w:rPr>
        <w:t xml:space="preserve">Amazon </w:t>
      </w:r>
      <w:proofErr w:type="spellStart"/>
      <w:r w:rsidR="00C02017" w:rsidRPr="00C02017">
        <w:rPr>
          <w:b/>
          <w:bCs/>
          <w:sz w:val="24"/>
          <w:szCs w:val="24"/>
          <w:lang w:val="hr-HR" w:eastAsia="hr-HR"/>
        </w:rPr>
        <w:t>Dynamo</w:t>
      </w:r>
      <w:proofErr w:type="spellEnd"/>
      <w:r w:rsidR="00C02017" w:rsidRPr="00C02017">
        <w:rPr>
          <w:sz w:val="24"/>
          <w:szCs w:val="24"/>
          <w:lang w:val="hr-HR" w:eastAsia="hr-HR"/>
        </w:rPr>
        <w:t xml:space="preserve">, </w:t>
      </w:r>
      <w:proofErr w:type="spellStart"/>
      <w:r w:rsidR="00C02017" w:rsidRPr="00C02017">
        <w:rPr>
          <w:b/>
          <w:bCs/>
          <w:sz w:val="24"/>
          <w:szCs w:val="24"/>
          <w:lang w:val="hr-HR" w:eastAsia="hr-HR"/>
        </w:rPr>
        <w:t>Riak</w:t>
      </w:r>
      <w:proofErr w:type="spellEnd"/>
      <w:r w:rsidR="00C02017" w:rsidRPr="00C02017">
        <w:rPr>
          <w:sz w:val="24"/>
          <w:szCs w:val="24"/>
          <w:lang w:val="hr-HR" w:eastAsia="hr-HR"/>
        </w:rPr>
        <w:t xml:space="preserve">, i dijelom </w:t>
      </w:r>
      <w:proofErr w:type="spellStart"/>
      <w:r w:rsidR="00C02017" w:rsidRPr="00C02017">
        <w:rPr>
          <w:b/>
          <w:bCs/>
          <w:sz w:val="24"/>
          <w:szCs w:val="24"/>
          <w:lang w:val="hr-HR" w:eastAsia="hr-HR"/>
        </w:rPr>
        <w:t>Cassandra</w:t>
      </w:r>
      <w:proofErr w:type="spellEnd"/>
      <w:r w:rsidR="00C02017" w:rsidRPr="00C02017">
        <w:rPr>
          <w:sz w:val="24"/>
          <w:szCs w:val="24"/>
          <w:lang w:val="hr-HR" w:eastAsia="hr-HR"/>
        </w:rPr>
        <w:t>, kako bi omogućili:</w:t>
      </w:r>
    </w:p>
    <w:p w:rsidR="00C02017" w:rsidRPr="00C02017" w:rsidRDefault="00C02017" w:rsidP="00C0201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C02017">
        <w:rPr>
          <w:b/>
          <w:bCs/>
          <w:sz w:val="24"/>
          <w:szCs w:val="24"/>
          <w:lang w:val="hr-HR" w:eastAsia="hr-HR"/>
        </w:rPr>
        <w:t>visoku dostupnost</w:t>
      </w:r>
    </w:p>
    <w:p w:rsidR="00C02017" w:rsidRPr="00C02017" w:rsidRDefault="00C02017" w:rsidP="00C0201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C02017">
        <w:rPr>
          <w:b/>
          <w:bCs/>
          <w:sz w:val="24"/>
          <w:szCs w:val="24"/>
          <w:lang w:val="hr-HR" w:eastAsia="hr-HR"/>
        </w:rPr>
        <w:t xml:space="preserve">otpornost na </w:t>
      </w:r>
      <w:proofErr w:type="spellStart"/>
      <w:r w:rsidRPr="00C02017">
        <w:rPr>
          <w:b/>
          <w:bCs/>
          <w:sz w:val="24"/>
          <w:szCs w:val="24"/>
          <w:lang w:val="hr-HR" w:eastAsia="hr-HR"/>
        </w:rPr>
        <w:t>particije</w:t>
      </w:r>
      <w:proofErr w:type="spellEnd"/>
    </w:p>
    <w:p w:rsidR="00C02017" w:rsidRPr="00C02017" w:rsidRDefault="00C02017" w:rsidP="00C02017">
      <w:pPr>
        <w:spacing w:beforeAutospacing="1" w:afterAutospacing="1"/>
        <w:ind w:left="720"/>
        <w:rPr>
          <w:sz w:val="24"/>
          <w:szCs w:val="24"/>
          <w:lang w:val="hr-HR" w:eastAsia="hr-HR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Omogućuje privremeno pisanje na druge čvorove dok se primarni ne oporavi.</w:t>
      </w: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2955341" cy="247286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086" cy="24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 w:rsidRPr="00C02017">
        <w:rPr>
          <w:rFonts w:ascii="Arial" w:hAnsi="Arial" w:cs="Arial"/>
          <w:color w:val="404040"/>
        </w:rPr>
        <w:t>Sloppy</w:t>
      </w:r>
      <w:proofErr w:type="spellEnd"/>
      <w:r w:rsidRPr="00C02017">
        <w:rPr>
          <w:rFonts w:ascii="Arial" w:hAnsi="Arial" w:cs="Arial"/>
          <w:color w:val="404040"/>
        </w:rPr>
        <w:t xml:space="preserve"> </w:t>
      </w:r>
      <w:proofErr w:type="spellStart"/>
      <w:r w:rsidRPr="00C02017">
        <w:rPr>
          <w:rFonts w:ascii="Arial" w:hAnsi="Arial" w:cs="Arial"/>
          <w:color w:val="404040"/>
        </w:rPr>
        <w:t>quorum</w:t>
      </w:r>
      <w:proofErr w:type="spellEnd"/>
      <w:r w:rsidRPr="00C02017">
        <w:rPr>
          <w:rFonts w:ascii="Arial" w:hAnsi="Arial" w:cs="Arial"/>
          <w:color w:val="404040"/>
        </w:rPr>
        <w:t xml:space="preserve"> omogućuje pisanje na privremeno dostupne čvorove (npr. s3 umjesto s2). Nakon oporavka, podaci se sinkroniziraju (</w:t>
      </w:r>
      <w:proofErr w:type="spellStart"/>
      <w:r w:rsidRPr="00C02017">
        <w:rPr>
          <w:rFonts w:ascii="Arial" w:hAnsi="Arial" w:cs="Arial"/>
          <w:color w:val="404040"/>
        </w:rPr>
        <w:t>hinted</w:t>
      </w:r>
      <w:proofErr w:type="spellEnd"/>
      <w:r w:rsidRPr="00C02017">
        <w:rPr>
          <w:rFonts w:ascii="Arial" w:hAnsi="Arial" w:cs="Arial"/>
          <w:color w:val="404040"/>
        </w:rPr>
        <w:t xml:space="preserve"> </w:t>
      </w:r>
      <w:proofErr w:type="spellStart"/>
      <w:r w:rsidRPr="00C02017">
        <w:rPr>
          <w:rFonts w:ascii="Arial" w:hAnsi="Arial" w:cs="Arial"/>
          <w:color w:val="404040"/>
        </w:rPr>
        <w:t>handoff</w:t>
      </w:r>
      <w:proofErr w:type="spellEnd"/>
      <w:r w:rsidRPr="00C02017">
        <w:rPr>
          <w:rFonts w:ascii="Arial" w:hAnsi="Arial" w:cs="Arial"/>
          <w:color w:val="404040"/>
        </w:rPr>
        <w:t>).</w:t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lastRenderedPageBreak/>
        <w:br/>
      </w:r>
      <w:r w:rsidR="00052E35"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5274310" cy="46894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 xml:space="preserve">Podjela ključeva u </w:t>
      </w:r>
      <w:proofErr w:type="spellStart"/>
      <w:r w:rsidRPr="00C02017">
        <w:rPr>
          <w:rFonts w:ascii="Arial" w:hAnsi="Arial" w:cs="Arial"/>
          <w:color w:val="404040"/>
        </w:rPr>
        <w:t>buckete</w:t>
      </w:r>
      <w:proofErr w:type="spellEnd"/>
      <w:r w:rsidRPr="00C02017">
        <w:rPr>
          <w:rFonts w:ascii="Arial" w:hAnsi="Arial" w:cs="Arial"/>
          <w:color w:val="404040"/>
        </w:rPr>
        <w:t xml:space="preserve"> olakšava usporedbu podataka između poslužitelja. Nedostajući ključevi (npr. "8" na serveru 2) ukazuju na nedosljednost.</w:t>
      </w:r>
    </w:p>
    <w:p w:rsidR="00052E35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 w:rsidRPr="00C02017">
        <w:rPr>
          <w:rFonts w:ascii="Arial" w:hAnsi="Arial" w:cs="Arial"/>
          <w:color w:val="404040"/>
        </w:rPr>
        <w:t>Hashiranje</w:t>
      </w:r>
      <w:proofErr w:type="spellEnd"/>
      <w:r w:rsidRPr="00C02017">
        <w:rPr>
          <w:rFonts w:ascii="Arial" w:hAnsi="Arial" w:cs="Arial"/>
          <w:color w:val="404040"/>
        </w:rPr>
        <w:t xml:space="preserve"> ključeva unutar </w:t>
      </w:r>
      <w:proofErr w:type="spellStart"/>
      <w:r w:rsidRPr="00C02017">
        <w:rPr>
          <w:rFonts w:ascii="Arial" w:hAnsi="Arial" w:cs="Arial"/>
          <w:color w:val="404040"/>
        </w:rPr>
        <w:t>bucketeta</w:t>
      </w:r>
      <w:proofErr w:type="spellEnd"/>
      <w:r w:rsidRPr="00C02017">
        <w:rPr>
          <w:rFonts w:ascii="Arial" w:hAnsi="Arial" w:cs="Arial"/>
          <w:color w:val="404040"/>
        </w:rPr>
        <w:t xml:space="preserve"> stvara jedinstvene oznake. Ažuriranje jednog ključa mijenja </w:t>
      </w:r>
      <w:proofErr w:type="spellStart"/>
      <w:r w:rsidRPr="00C02017">
        <w:rPr>
          <w:rFonts w:ascii="Arial" w:hAnsi="Arial" w:cs="Arial"/>
          <w:color w:val="404040"/>
        </w:rPr>
        <w:t>hash</w:t>
      </w:r>
      <w:proofErr w:type="spellEnd"/>
      <w:r w:rsidRPr="00C02017">
        <w:rPr>
          <w:rFonts w:ascii="Arial" w:hAnsi="Arial" w:cs="Arial"/>
          <w:color w:val="404040"/>
        </w:rPr>
        <w:t xml:space="preserve"> cijelog </w:t>
      </w:r>
      <w:proofErr w:type="spellStart"/>
      <w:r w:rsidRPr="00C02017">
        <w:rPr>
          <w:rFonts w:ascii="Arial" w:hAnsi="Arial" w:cs="Arial"/>
          <w:color w:val="404040"/>
        </w:rPr>
        <w:t>bucketa</w:t>
      </w:r>
      <w:proofErr w:type="spellEnd"/>
      <w:r w:rsidRPr="00C02017">
        <w:rPr>
          <w:rFonts w:ascii="Arial" w:hAnsi="Arial" w:cs="Arial"/>
          <w:color w:val="404040"/>
        </w:rPr>
        <w:t>, što olakšava detekciju promjena.</w:t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 xml:space="preserve">Svaki </w:t>
      </w:r>
      <w:proofErr w:type="spellStart"/>
      <w:r w:rsidRPr="00C02017">
        <w:rPr>
          <w:rFonts w:ascii="Arial" w:hAnsi="Arial" w:cs="Arial"/>
          <w:color w:val="404040"/>
        </w:rPr>
        <w:t>bucket</w:t>
      </w:r>
      <w:proofErr w:type="spellEnd"/>
      <w:r w:rsidRPr="00C02017">
        <w:rPr>
          <w:rFonts w:ascii="Arial" w:hAnsi="Arial" w:cs="Arial"/>
          <w:color w:val="404040"/>
        </w:rPr>
        <w:t xml:space="preserve"> se sažima u jedan </w:t>
      </w:r>
      <w:proofErr w:type="spellStart"/>
      <w:r w:rsidRPr="00C02017">
        <w:rPr>
          <w:rFonts w:ascii="Arial" w:hAnsi="Arial" w:cs="Arial"/>
          <w:color w:val="404040"/>
        </w:rPr>
        <w:t>hash</w:t>
      </w:r>
      <w:proofErr w:type="spellEnd"/>
      <w:r w:rsidRPr="00C02017">
        <w:rPr>
          <w:rFonts w:ascii="Arial" w:hAnsi="Arial" w:cs="Arial"/>
          <w:color w:val="404040"/>
        </w:rPr>
        <w:t xml:space="preserve"> čvor (npr. "6901" za </w:t>
      </w:r>
      <w:proofErr w:type="spellStart"/>
      <w:r w:rsidRPr="00C02017">
        <w:rPr>
          <w:rFonts w:ascii="Arial" w:hAnsi="Arial" w:cs="Arial"/>
          <w:color w:val="404040"/>
        </w:rPr>
        <w:t>bucket</w:t>
      </w:r>
      <w:proofErr w:type="spellEnd"/>
      <w:r w:rsidRPr="00C02017">
        <w:rPr>
          <w:rFonts w:ascii="Arial" w:hAnsi="Arial" w:cs="Arial"/>
          <w:color w:val="404040"/>
        </w:rPr>
        <w:t xml:space="preserve"> 1-3). Usporedba </w:t>
      </w:r>
      <w:proofErr w:type="spellStart"/>
      <w:r w:rsidRPr="00C02017">
        <w:rPr>
          <w:rFonts w:ascii="Arial" w:hAnsi="Arial" w:cs="Arial"/>
          <w:color w:val="404040"/>
        </w:rPr>
        <w:t>hashova</w:t>
      </w:r>
      <w:proofErr w:type="spellEnd"/>
      <w:r w:rsidRPr="00C02017">
        <w:rPr>
          <w:rFonts w:ascii="Arial" w:hAnsi="Arial" w:cs="Arial"/>
          <w:color w:val="404040"/>
        </w:rPr>
        <w:t xml:space="preserve"> brzo otkriva razlike između poslužitelja.</w:t>
      </w:r>
      <w:r w:rsidR="00052E35" w:rsidRPr="00C02017">
        <w:rPr>
          <w:rFonts w:ascii="Arial" w:hAnsi="Arial" w:cs="Arial"/>
          <w:color w:val="404040"/>
        </w:rPr>
        <w:br/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t>Rješavanje nedosljednosti</w:t>
      </w:r>
    </w:p>
    <w:p w:rsidR="00052E35" w:rsidRPr="00C02017" w:rsidRDefault="00052E35" w:rsidP="00052E35">
      <w:pPr>
        <w:pStyle w:val="ds-markdown-paragraph"/>
        <w:shd w:val="clear" w:color="auto" w:fill="FFFFFF"/>
        <w:rPr>
          <w:rFonts w:ascii="Arial" w:hAnsi="Arial" w:cs="Arial"/>
          <w:color w:val="404040"/>
        </w:rPr>
      </w:pPr>
    </w:p>
    <w:p w:rsid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 w:rsidRPr="00C02017">
        <w:rPr>
          <w:rStyle w:val="Strong"/>
          <w:rFonts w:ascii="Arial" w:hAnsi="Arial" w:cs="Arial"/>
          <w:color w:val="404040"/>
        </w:rPr>
        <w:t>Merkle</w:t>
      </w:r>
      <w:proofErr w:type="spellEnd"/>
      <w:r w:rsidRPr="00C02017">
        <w:rPr>
          <w:rStyle w:val="Strong"/>
          <w:rFonts w:ascii="Arial" w:hAnsi="Arial" w:cs="Arial"/>
          <w:color w:val="404040"/>
        </w:rPr>
        <w:t xml:space="preserve"> stabla</w:t>
      </w:r>
      <w:r w:rsidRPr="00C02017">
        <w:rPr>
          <w:rFonts w:ascii="Arial" w:hAnsi="Arial" w:cs="Arial"/>
          <w:color w:val="404040"/>
        </w:rPr>
        <w:t> </w:t>
      </w:r>
    </w:p>
    <w:p w:rsidR="00C02017" w:rsidRPr="00C02017" w:rsidRDefault="00C02017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b/>
        </w:rPr>
      </w:pPr>
      <w:proofErr w:type="spellStart"/>
      <w:r w:rsidRPr="00C02017">
        <w:rPr>
          <w:rStyle w:val="Strong"/>
          <w:rFonts w:ascii="Arial" w:hAnsi="Arial" w:cs="Arial"/>
          <w:b w:val="0"/>
        </w:rPr>
        <w:t>Merkle</w:t>
      </w:r>
      <w:proofErr w:type="spellEnd"/>
      <w:r w:rsidRPr="00C02017">
        <w:rPr>
          <w:rStyle w:val="Strong"/>
          <w:rFonts w:ascii="Arial" w:hAnsi="Arial" w:cs="Arial"/>
          <w:b w:val="0"/>
        </w:rPr>
        <w:t xml:space="preserve"> stablo</w:t>
      </w:r>
      <w:r w:rsidRPr="00C02017">
        <w:rPr>
          <w:rFonts w:ascii="Arial" w:hAnsi="Arial" w:cs="Arial"/>
          <w:b/>
        </w:rPr>
        <w:t xml:space="preserve"> je </w:t>
      </w:r>
      <w:r w:rsidRPr="00C02017">
        <w:rPr>
          <w:rStyle w:val="Strong"/>
          <w:rFonts w:ascii="Arial" w:hAnsi="Arial" w:cs="Arial"/>
          <w:b w:val="0"/>
        </w:rPr>
        <w:t xml:space="preserve">binarno stablo </w:t>
      </w:r>
      <w:proofErr w:type="spellStart"/>
      <w:r w:rsidRPr="00C02017">
        <w:rPr>
          <w:rStyle w:val="Strong"/>
          <w:rFonts w:ascii="Arial" w:hAnsi="Arial" w:cs="Arial"/>
          <w:b w:val="0"/>
        </w:rPr>
        <w:t>hasheva</w:t>
      </w:r>
      <w:proofErr w:type="spellEnd"/>
      <w:r w:rsidRPr="00C02017">
        <w:rPr>
          <w:rFonts w:ascii="Arial" w:hAnsi="Arial" w:cs="Arial"/>
          <w:b/>
        </w:rPr>
        <w:t xml:space="preserve"> koje služi za </w:t>
      </w:r>
      <w:r w:rsidRPr="00C02017">
        <w:rPr>
          <w:rStyle w:val="Strong"/>
          <w:rFonts w:ascii="Arial" w:hAnsi="Arial" w:cs="Arial"/>
          <w:b w:val="0"/>
        </w:rPr>
        <w:t>provjeru integriteta podataka</w:t>
      </w:r>
      <w:r w:rsidRPr="00C02017">
        <w:rPr>
          <w:rFonts w:ascii="Arial" w:hAnsi="Arial" w:cs="Arial"/>
          <w:b/>
        </w:rPr>
        <w:t>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  <w:t>Efikasno uspoređuju podatke između čvorova kako bi se identificirale razlike.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noProof/>
          <w:color w:val="404040"/>
        </w:rPr>
        <w:drawing>
          <wp:inline distT="0" distB="0" distL="0" distR="0" wp14:anchorId="7653EAF4" wp14:editId="0C698B5B">
            <wp:extent cx="5274310" cy="2503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35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 w:rsidRPr="00C02017">
        <w:rPr>
          <w:rFonts w:ascii="Arial" w:hAnsi="Arial" w:cs="Arial"/>
          <w:color w:val="404040"/>
        </w:rPr>
        <w:t>Merkle</w:t>
      </w:r>
      <w:proofErr w:type="spellEnd"/>
      <w:r w:rsidRPr="00C02017">
        <w:rPr>
          <w:rFonts w:ascii="Arial" w:hAnsi="Arial" w:cs="Arial"/>
          <w:color w:val="404040"/>
        </w:rPr>
        <w:t xml:space="preserve"> stablo omogućuje efikasnu detekciju nedosljednosti. Ako se korijenski </w:t>
      </w:r>
      <w:proofErr w:type="spellStart"/>
      <w:r w:rsidRPr="00C02017">
        <w:rPr>
          <w:rFonts w:ascii="Arial" w:hAnsi="Arial" w:cs="Arial"/>
          <w:color w:val="404040"/>
        </w:rPr>
        <w:t>hash</w:t>
      </w:r>
      <w:proofErr w:type="spellEnd"/>
      <w:r w:rsidRPr="00C02017">
        <w:rPr>
          <w:rFonts w:ascii="Arial" w:hAnsi="Arial" w:cs="Arial"/>
          <w:color w:val="404040"/>
        </w:rPr>
        <w:t xml:space="preserve"> razlikuje, traži se točna grana gdje je došlo do promjene.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t xml:space="preserve">Arhitektura </w:t>
      </w:r>
    </w:p>
    <w:p w:rsidR="00052E35" w:rsidRPr="00C02017" w:rsidRDefault="00052E35" w:rsidP="00052E35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Klijenti komuniciraju s koordinatorima, a podaci se pohranjuju na čvorove organizirane u prsten.</w:t>
      </w: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 wp14:anchorId="1072890E" wp14:editId="15009EF8">
            <wp:extent cx="3152851" cy="17020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48" cy="17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 xml:space="preserve"> Arhitektura sustava s klijentima, koordinatorima i čvorovima raspoređenim u prsten. Decentralizirani dizajn sprječava usko grlo.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noProof/>
          <w:color w:val="404040"/>
        </w:rPr>
        <w:drawing>
          <wp:inline distT="0" distB="0" distL="0" distR="0" wp14:anchorId="37EA83C4" wp14:editId="3ACDC627">
            <wp:extent cx="3050489" cy="24448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28" cy="24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F" w:rsidRPr="00C02017" w:rsidRDefault="00E036CF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Svaki čvor ima višestruke uloge, uključujući pohranu, replikaciju i detekciju kvarova. Time se izbjegava jedinstvena točka kvara.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C02017" w:rsidRDefault="00C02017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C02017" w:rsidRPr="00C02017" w:rsidRDefault="00C02017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t>Pisanje</w:t>
      </w:r>
      <w:r w:rsidRPr="00C02017">
        <w:rPr>
          <w:rFonts w:ascii="Arial" w:hAnsi="Arial" w:cs="Arial"/>
          <w:color w:val="404040"/>
        </w:rPr>
        <w:t> 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>Podaci se prvo spremaju u log, zatim u memoriju, pa na disk.</w:t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3569818" cy="20036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29" cy="20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35" w:rsidRPr="00C02017" w:rsidRDefault="00E036CF" w:rsidP="00052E3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t xml:space="preserve">Put pisanja: podaci se prvo zapisuju u trajni </w:t>
      </w:r>
      <w:proofErr w:type="spellStart"/>
      <w:r w:rsidRPr="00C02017">
        <w:rPr>
          <w:rFonts w:ascii="Arial" w:hAnsi="Arial" w:cs="Arial"/>
          <w:color w:val="404040"/>
        </w:rPr>
        <w:t>commit</w:t>
      </w:r>
      <w:proofErr w:type="spellEnd"/>
      <w:r w:rsidRPr="00C02017">
        <w:rPr>
          <w:rFonts w:ascii="Arial" w:hAnsi="Arial" w:cs="Arial"/>
          <w:color w:val="404040"/>
        </w:rPr>
        <w:t xml:space="preserve"> log, zatim u memoriju, a na kraju u </w:t>
      </w:r>
      <w:proofErr w:type="spellStart"/>
      <w:r w:rsidRPr="00C02017">
        <w:rPr>
          <w:rFonts w:ascii="Arial" w:hAnsi="Arial" w:cs="Arial"/>
          <w:color w:val="404040"/>
        </w:rPr>
        <w:t>SSTable</w:t>
      </w:r>
      <w:proofErr w:type="spellEnd"/>
      <w:r w:rsidRPr="00C02017">
        <w:rPr>
          <w:rFonts w:ascii="Arial" w:hAnsi="Arial" w:cs="Arial"/>
          <w:color w:val="404040"/>
        </w:rPr>
        <w:t xml:space="preserve"> na disku. Ovo osigurava otpornost na kvarove.</w:t>
      </w:r>
    </w:p>
    <w:p w:rsidR="00052E35" w:rsidRDefault="00052E35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C02017" w:rsidRPr="00C02017" w:rsidRDefault="00C02017" w:rsidP="00C02017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Style w:val="Strong"/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</w:p>
    <w:p w:rsidR="00052E35" w:rsidRPr="00C02017" w:rsidRDefault="00052E35" w:rsidP="00052E35">
      <w:pPr>
        <w:pStyle w:val="ds-markdown-paragraph"/>
        <w:shd w:val="clear" w:color="auto" w:fill="FFFFFF"/>
        <w:spacing w:before="0" w:beforeAutospacing="0"/>
        <w:ind w:left="360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t>Čitanje</w:t>
      </w:r>
      <w:r w:rsidRPr="00C02017">
        <w:rPr>
          <w:rFonts w:ascii="Arial" w:hAnsi="Arial" w:cs="Arial"/>
          <w:color w:val="404040"/>
        </w:rPr>
        <w:t> </w:t>
      </w:r>
      <w:r w:rsidRPr="00C02017">
        <w:rPr>
          <w:rFonts w:ascii="Arial" w:hAnsi="Arial" w:cs="Arial"/>
          <w:color w:val="404040"/>
        </w:rPr>
        <w:br/>
        <w:t xml:space="preserve">Ako podaci nisu u memoriji, koristi se </w:t>
      </w:r>
      <w:proofErr w:type="spellStart"/>
      <w:r w:rsidRPr="00C02017">
        <w:rPr>
          <w:rFonts w:ascii="Arial" w:hAnsi="Arial" w:cs="Arial"/>
          <w:color w:val="404040"/>
        </w:rPr>
        <w:t>Bloom</w:t>
      </w:r>
      <w:proofErr w:type="spellEnd"/>
      <w:r w:rsidRPr="00C02017">
        <w:rPr>
          <w:rFonts w:ascii="Arial" w:hAnsi="Arial" w:cs="Arial"/>
          <w:color w:val="404040"/>
        </w:rPr>
        <w:t xml:space="preserve"> filter za brzo pronalaženje na disku.</w:t>
      </w:r>
    </w:p>
    <w:p w:rsidR="00E036CF" w:rsidRPr="00C02017" w:rsidRDefault="00052E35" w:rsidP="00052E35">
      <w:pPr>
        <w:pStyle w:val="ds-markdown-paragraph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 w:rsidRPr="00C02017">
        <w:rPr>
          <w:rFonts w:ascii="Arial" w:hAnsi="Arial" w:cs="Arial"/>
          <w:color w:val="404040"/>
        </w:rPr>
        <w:br/>
      </w:r>
      <w:r w:rsidRPr="00C02017">
        <w:rPr>
          <w:rFonts w:ascii="Arial" w:hAnsi="Arial" w:cs="Arial"/>
          <w:noProof/>
          <w:color w:val="404040"/>
        </w:rPr>
        <w:drawing>
          <wp:inline distT="0" distB="0" distL="0" distR="0">
            <wp:extent cx="5274310" cy="61366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4" w:rsidRPr="00C02017" w:rsidRDefault="00E036CF" w:rsidP="00052E3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C02017">
        <w:rPr>
          <w:rFonts w:ascii="Arial" w:hAnsi="Arial" w:cs="Arial"/>
          <w:color w:val="404040"/>
        </w:rPr>
        <w:t xml:space="preserve">Put čitanja: ako podaci nisu u memoriji, </w:t>
      </w:r>
      <w:proofErr w:type="spellStart"/>
      <w:r w:rsidRPr="00C02017">
        <w:rPr>
          <w:rFonts w:ascii="Arial" w:hAnsi="Arial" w:cs="Arial"/>
          <w:color w:val="404040"/>
        </w:rPr>
        <w:t>Bloom</w:t>
      </w:r>
      <w:proofErr w:type="spellEnd"/>
      <w:r w:rsidRPr="00C02017">
        <w:rPr>
          <w:rFonts w:ascii="Arial" w:hAnsi="Arial" w:cs="Arial"/>
          <w:color w:val="404040"/>
        </w:rPr>
        <w:t xml:space="preserve"> filter identificira odgovarajuću </w:t>
      </w:r>
      <w:proofErr w:type="spellStart"/>
      <w:r w:rsidRPr="00C02017">
        <w:rPr>
          <w:rFonts w:ascii="Arial" w:hAnsi="Arial" w:cs="Arial"/>
          <w:color w:val="404040"/>
        </w:rPr>
        <w:t>SSTable</w:t>
      </w:r>
      <w:proofErr w:type="spellEnd"/>
      <w:r w:rsidRPr="00C02017">
        <w:rPr>
          <w:rFonts w:ascii="Arial" w:hAnsi="Arial" w:cs="Arial"/>
          <w:color w:val="404040"/>
        </w:rPr>
        <w:t xml:space="preserve"> datoteku, smanjujući broj potrebnih I/O operacija.</w:t>
      </w:r>
      <w:r w:rsidR="00052E35" w:rsidRPr="00C02017">
        <w:rPr>
          <w:rFonts w:ascii="Arial" w:hAnsi="Arial" w:cs="Arial"/>
          <w:color w:val="404040"/>
        </w:rPr>
        <w:br/>
      </w:r>
      <w:r w:rsidR="00052E35" w:rsidRPr="00C02017">
        <w:rPr>
          <w:rFonts w:ascii="Arial" w:hAnsi="Arial" w:cs="Arial"/>
          <w:color w:val="404040"/>
        </w:rPr>
        <w:br/>
      </w:r>
    </w:p>
    <w:p w:rsidR="00E036CF" w:rsidRPr="00C02017" w:rsidRDefault="00E036CF">
      <w:pPr>
        <w:rPr>
          <w:rFonts w:ascii="Arial" w:hAnsi="Arial" w:cs="Arial"/>
          <w:sz w:val="24"/>
          <w:szCs w:val="24"/>
          <w:lang w:val="hr-HR"/>
        </w:rPr>
      </w:pPr>
    </w:p>
    <w:p w:rsidR="00E036CF" w:rsidRPr="00C02017" w:rsidRDefault="00E036CF">
      <w:pPr>
        <w:rPr>
          <w:rFonts w:ascii="Arial" w:hAnsi="Arial" w:cs="Arial"/>
          <w:sz w:val="24"/>
          <w:szCs w:val="24"/>
          <w:lang w:val="hr-HR"/>
        </w:rPr>
      </w:pPr>
    </w:p>
    <w:p w:rsidR="00052E35" w:rsidRPr="00C02017" w:rsidRDefault="00052E35" w:rsidP="00E036CF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052E35" w:rsidRPr="00C02017" w:rsidRDefault="00052E35" w:rsidP="00E036CF">
      <w:pPr>
        <w:pStyle w:val="ds-markdown-paragraph"/>
        <w:shd w:val="clear" w:color="auto" w:fill="FFFFFF"/>
        <w:rPr>
          <w:rStyle w:val="Strong"/>
          <w:rFonts w:ascii="Arial" w:hAnsi="Arial" w:cs="Arial"/>
          <w:color w:val="404040"/>
        </w:rPr>
      </w:pPr>
    </w:p>
    <w:p w:rsidR="00E036CF" w:rsidRPr="00C02017" w:rsidRDefault="00E036CF" w:rsidP="00E036CF">
      <w:pPr>
        <w:pStyle w:val="ds-markdown-paragraph"/>
        <w:shd w:val="clear" w:color="auto" w:fill="FFFFFF"/>
        <w:rPr>
          <w:rFonts w:ascii="Arial" w:hAnsi="Arial" w:cs="Arial"/>
          <w:color w:val="404040"/>
        </w:rPr>
      </w:pPr>
      <w:r w:rsidRPr="00C02017">
        <w:rPr>
          <w:rStyle w:val="Strong"/>
          <w:rFonts w:ascii="Arial" w:hAnsi="Arial" w:cs="Arial"/>
          <w:color w:val="404040"/>
        </w:rPr>
        <w:lastRenderedPageBreak/>
        <w:t>Zaključak:</w:t>
      </w:r>
      <w:r w:rsidRPr="00C02017">
        <w:rPr>
          <w:rFonts w:ascii="Arial" w:hAnsi="Arial" w:cs="Arial"/>
          <w:color w:val="404040"/>
        </w:rPr>
        <w:t> </w:t>
      </w:r>
      <w:proofErr w:type="spellStart"/>
      <w:r w:rsidRPr="00C02017">
        <w:rPr>
          <w:rFonts w:ascii="Arial" w:hAnsi="Arial" w:cs="Arial"/>
          <w:color w:val="404040"/>
        </w:rPr>
        <w:t>Key-value</w:t>
      </w:r>
      <w:proofErr w:type="spellEnd"/>
      <w:r w:rsidRPr="00C02017">
        <w:rPr>
          <w:rFonts w:ascii="Arial" w:hAnsi="Arial" w:cs="Arial"/>
          <w:color w:val="404040"/>
        </w:rPr>
        <w:t xml:space="preserve"> </w:t>
      </w:r>
      <w:proofErr w:type="spellStart"/>
      <w:r w:rsidRPr="00C02017">
        <w:rPr>
          <w:rFonts w:ascii="Arial" w:hAnsi="Arial" w:cs="Arial"/>
          <w:color w:val="404040"/>
        </w:rPr>
        <w:t>storeovi</w:t>
      </w:r>
      <w:proofErr w:type="spellEnd"/>
      <w:r w:rsidRPr="00C02017">
        <w:rPr>
          <w:rFonts w:ascii="Arial" w:hAnsi="Arial" w:cs="Arial"/>
          <w:color w:val="404040"/>
        </w:rPr>
        <w:t xml:space="preserve"> poput </w:t>
      </w:r>
      <w:proofErr w:type="spellStart"/>
      <w:r w:rsidRPr="00C02017">
        <w:rPr>
          <w:rFonts w:ascii="Arial" w:hAnsi="Arial" w:cs="Arial"/>
          <w:color w:val="404040"/>
        </w:rPr>
        <w:t>Dynama</w:t>
      </w:r>
      <w:proofErr w:type="spellEnd"/>
      <w:r w:rsidRPr="00C02017">
        <w:rPr>
          <w:rFonts w:ascii="Arial" w:hAnsi="Arial" w:cs="Arial"/>
          <w:color w:val="404040"/>
        </w:rPr>
        <w:t xml:space="preserve"> ili </w:t>
      </w:r>
      <w:proofErr w:type="spellStart"/>
      <w:r w:rsidRPr="00C02017">
        <w:rPr>
          <w:rFonts w:ascii="Arial" w:hAnsi="Arial" w:cs="Arial"/>
          <w:color w:val="404040"/>
        </w:rPr>
        <w:t>Cassandra</w:t>
      </w:r>
      <w:proofErr w:type="spellEnd"/>
      <w:r w:rsidRPr="00C02017">
        <w:rPr>
          <w:rFonts w:ascii="Arial" w:hAnsi="Arial" w:cs="Arial"/>
          <w:color w:val="404040"/>
        </w:rPr>
        <w:t xml:space="preserve"> balansiraju između brzine, skalabilnosti i pouzdanosti koristeći gore navedene mehanizme, ovisno o zahtjevima aplikacije (npr. jaka dosljednost vs. visoka dostupnost).</w:t>
      </w:r>
    </w:p>
    <w:p w:rsidR="00E036CF" w:rsidRPr="00C02017" w:rsidRDefault="00E036CF">
      <w:pPr>
        <w:rPr>
          <w:rFonts w:ascii="Arial" w:hAnsi="Arial" w:cs="Arial"/>
          <w:sz w:val="24"/>
          <w:szCs w:val="24"/>
          <w:lang w:val="hr-HR"/>
        </w:rPr>
      </w:pPr>
    </w:p>
    <w:p w:rsidR="0074788C" w:rsidRPr="00C02017" w:rsidRDefault="0074788C">
      <w:pPr>
        <w:rPr>
          <w:rFonts w:ascii="Arial" w:hAnsi="Arial" w:cs="Arial"/>
          <w:sz w:val="24"/>
          <w:szCs w:val="24"/>
          <w:lang w:val="hr-HR"/>
        </w:rPr>
      </w:pPr>
    </w:p>
    <w:sectPr w:rsidR="0074788C" w:rsidRPr="00C0201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65AD"/>
    <w:multiLevelType w:val="multilevel"/>
    <w:tmpl w:val="E84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A5C6A"/>
    <w:multiLevelType w:val="multilevel"/>
    <w:tmpl w:val="513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E72F0"/>
    <w:multiLevelType w:val="multilevel"/>
    <w:tmpl w:val="3FB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8213B"/>
    <w:multiLevelType w:val="multilevel"/>
    <w:tmpl w:val="136A2E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4" w15:restartNumberingAfterBreak="0">
    <w:nsid w:val="6BB53E4B"/>
    <w:multiLevelType w:val="multilevel"/>
    <w:tmpl w:val="297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177CD"/>
    <w:multiLevelType w:val="multilevel"/>
    <w:tmpl w:val="890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CF"/>
    <w:rsid w:val="00001B2A"/>
    <w:rsid w:val="00002785"/>
    <w:rsid w:val="00004C14"/>
    <w:rsid w:val="00005FBD"/>
    <w:rsid w:val="00006E01"/>
    <w:rsid w:val="000104E5"/>
    <w:rsid w:val="00013AAE"/>
    <w:rsid w:val="00013F5A"/>
    <w:rsid w:val="00015075"/>
    <w:rsid w:val="000155FF"/>
    <w:rsid w:val="00015686"/>
    <w:rsid w:val="00020AA8"/>
    <w:rsid w:val="0002723E"/>
    <w:rsid w:val="00031887"/>
    <w:rsid w:val="00031B12"/>
    <w:rsid w:val="000321AF"/>
    <w:rsid w:val="000352F1"/>
    <w:rsid w:val="000376B8"/>
    <w:rsid w:val="00040015"/>
    <w:rsid w:val="000463C1"/>
    <w:rsid w:val="00047CA5"/>
    <w:rsid w:val="00050340"/>
    <w:rsid w:val="00052769"/>
    <w:rsid w:val="00052E35"/>
    <w:rsid w:val="0005321D"/>
    <w:rsid w:val="00056138"/>
    <w:rsid w:val="0005792B"/>
    <w:rsid w:val="00062196"/>
    <w:rsid w:val="00063178"/>
    <w:rsid w:val="000639F2"/>
    <w:rsid w:val="00072222"/>
    <w:rsid w:val="00072A98"/>
    <w:rsid w:val="00073A62"/>
    <w:rsid w:val="0007544C"/>
    <w:rsid w:val="00075E3B"/>
    <w:rsid w:val="00081E11"/>
    <w:rsid w:val="00082D42"/>
    <w:rsid w:val="00083E55"/>
    <w:rsid w:val="00084D58"/>
    <w:rsid w:val="00087CD0"/>
    <w:rsid w:val="000900DE"/>
    <w:rsid w:val="0009018E"/>
    <w:rsid w:val="00091431"/>
    <w:rsid w:val="00092828"/>
    <w:rsid w:val="00093622"/>
    <w:rsid w:val="00093ED7"/>
    <w:rsid w:val="00096476"/>
    <w:rsid w:val="00096BE0"/>
    <w:rsid w:val="00097D39"/>
    <w:rsid w:val="000A11F0"/>
    <w:rsid w:val="000A204D"/>
    <w:rsid w:val="000A309E"/>
    <w:rsid w:val="000A6CE6"/>
    <w:rsid w:val="000B1246"/>
    <w:rsid w:val="000B2E2E"/>
    <w:rsid w:val="000B5039"/>
    <w:rsid w:val="000B6048"/>
    <w:rsid w:val="000C0063"/>
    <w:rsid w:val="000C0A27"/>
    <w:rsid w:val="000C1F7A"/>
    <w:rsid w:val="000C3451"/>
    <w:rsid w:val="000C749A"/>
    <w:rsid w:val="000D0615"/>
    <w:rsid w:val="000D0A9D"/>
    <w:rsid w:val="000D0E87"/>
    <w:rsid w:val="000D1E0F"/>
    <w:rsid w:val="000D3AC0"/>
    <w:rsid w:val="000D3CA4"/>
    <w:rsid w:val="000D4472"/>
    <w:rsid w:val="000D66B3"/>
    <w:rsid w:val="000E1D58"/>
    <w:rsid w:val="000E29F8"/>
    <w:rsid w:val="000E3F94"/>
    <w:rsid w:val="000E46AF"/>
    <w:rsid w:val="000E6ECD"/>
    <w:rsid w:val="000E7FD7"/>
    <w:rsid w:val="000F16EA"/>
    <w:rsid w:val="000F1961"/>
    <w:rsid w:val="000F1A39"/>
    <w:rsid w:val="000F2BE3"/>
    <w:rsid w:val="000F4720"/>
    <w:rsid w:val="000F4AAE"/>
    <w:rsid w:val="000F7C21"/>
    <w:rsid w:val="001022FA"/>
    <w:rsid w:val="00102419"/>
    <w:rsid w:val="00102638"/>
    <w:rsid w:val="001031EE"/>
    <w:rsid w:val="00103843"/>
    <w:rsid w:val="00104713"/>
    <w:rsid w:val="00105E11"/>
    <w:rsid w:val="001060DD"/>
    <w:rsid w:val="0010610C"/>
    <w:rsid w:val="00106B76"/>
    <w:rsid w:val="001104CF"/>
    <w:rsid w:val="00110D22"/>
    <w:rsid w:val="00111569"/>
    <w:rsid w:val="0011319D"/>
    <w:rsid w:val="001132F2"/>
    <w:rsid w:val="0011789A"/>
    <w:rsid w:val="001212AC"/>
    <w:rsid w:val="00122824"/>
    <w:rsid w:val="00122D52"/>
    <w:rsid w:val="00124EB5"/>
    <w:rsid w:val="001252ED"/>
    <w:rsid w:val="001259A5"/>
    <w:rsid w:val="00127C79"/>
    <w:rsid w:val="00132902"/>
    <w:rsid w:val="00133BC7"/>
    <w:rsid w:val="00135CE8"/>
    <w:rsid w:val="00136C03"/>
    <w:rsid w:val="0014040E"/>
    <w:rsid w:val="00142330"/>
    <w:rsid w:val="001438F4"/>
    <w:rsid w:val="00144488"/>
    <w:rsid w:val="001449E7"/>
    <w:rsid w:val="00145975"/>
    <w:rsid w:val="001474E8"/>
    <w:rsid w:val="001507E4"/>
    <w:rsid w:val="00151D3D"/>
    <w:rsid w:val="00154D87"/>
    <w:rsid w:val="00162785"/>
    <w:rsid w:val="00162FC5"/>
    <w:rsid w:val="0016486C"/>
    <w:rsid w:val="001676BB"/>
    <w:rsid w:val="00167B4C"/>
    <w:rsid w:val="00170D08"/>
    <w:rsid w:val="0017364B"/>
    <w:rsid w:val="00174C5F"/>
    <w:rsid w:val="00175BD7"/>
    <w:rsid w:val="0017622C"/>
    <w:rsid w:val="001766E5"/>
    <w:rsid w:val="00181288"/>
    <w:rsid w:val="001853F9"/>
    <w:rsid w:val="001859EE"/>
    <w:rsid w:val="00185D60"/>
    <w:rsid w:val="001907C5"/>
    <w:rsid w:val="0019189D"/>
    <w:rsid w:val="00191B51"/>
    <w:rsid w:val="001938F3"/>
    <w:rsid w:val="0019392F"/>
    <w:rsid w:val="00195244"/>
    <w:rsid w:val="0019621C"/>
    <w:rsid w:val="001A0FDB"/>
    <w:rsid w:val="001A3A86"/>
    <w:rsid w:val="001A5899"/>
    <w:rsid w:val="001A6856"/>
    <w:rsid w:val="001B058A"/>
    <w:rsid w:val="001B1F2D"/>
    <w:rsid w:val="001B1F7B"/>
    <w:rsid w:val="001B227D"/>
    <w:rsid w:val="001B4343"/>
    <w:rsid w:val="001B5852"/>
    <w:rsid w:val="001B5ED9"/>
    <w:rsid w:val="001B6BE5"/>
    <w:rsid w:val="001C2880"/>
    <w:rsid w:val="001C2A28"/>
    <w:rsid w:val="001C39A9"/>
    <w:rsid w:val="001C4000"/>
    <w:rsid w:val="001C6D91"/>
    <w:rsid w:val="001D09E1"/>
    <w:rsid w:val="001D4E20"/>
    <w:rsid w:val="001D5D30"/>
    <w:rsid w:val="001D6391"/>
    <w:rsid w:val="001D6616"/>
    <w:rsid w:val="001D7DB4"/>
    <w:rsid w:val="001E01AC"/>
    <w:rsid w:val="001E30E5"/>
    <w:rsid w:val="001E351C"/>
    <w:rsid w:val="001E39C5"/>
    <w:rsid w:val="001E4C2B"/>
    <w:rsid w:val="001E79AB"/>
    <w:rsid w:val="001E7F24"/>
    <w:rsid w:val="001F1958"/>
    <w:rsid w:val="001F1EE6"/>
    <w:rsid w:val="001F776E"/>
    <w:rsid w:val="001F7775"/>
    <w:rsid w:val="00201723"/>
    <w:rsid w:val="002035DD"/>
    <w:rsid w:val="00203898"/>
    <w:rsid w:val="002040C4"/>
    <w:rsid w:val="00204171"/>
    <w:rsid w:val="00207A7F"/>
    <w:rsid w:val="00213A35"/>
    <w:rsid w:val="002150CC"/>
    <w:rsid w:val="00215133"/>
    <w:rsid w:val="00216C6B"/>
    <w:rsid w:val="00221948"/>
    <w:rsid w:val="0022402D"/>
    <w:rsid w:val="00230408"/>
    <w:rsid w:val="00231F5A"/>
    <w:rsid w:val="00232649"/>
    <w:rsid w:val="0023440E"/>
    <w:rsid w:val="002365DB"/>
    <w:rsid w:val="0024095C"/>
    <w:rsid w:val="00241D8D"/>
    <w:rsid w:val="002425FE"/>
    <w:rsid w:val="00242C2E"/>
    <w:rsid w:val="00247CEF"/>
    <w:rsid w:val="00250694"/>
    <w:rsid w:val="00250B09"/>
    <w:rsid w:val="00251622"/>
    <w:rsid w:val="00251693"/>
    <w:rsid w:val="00251D1B"/>
    <w:rsid w:val="00253E6E"/>
    <w:rsid w:val="00255FAD"/>
    <w:rsid w:val="00263A71"/>
    <w:rsid w:val="00263F77"/>
    <w:rsid w:val="0026429D"/>
    <w:rsid w:val="00267179"/>
    <w:rsid w:val="00270419"/>
    <w:rsid w:val="00271BE8"/>
    <w:rsid w:val="0027414C"/>
    <w:rsid w:val="00274820"/>
    <w:rsid w:val="00275964"/>
    <w:rsid w:val="00283754"/>
    <w:rsid w:val="00285A6B"/>
    <w:rsid w:val="00295AA1"/>
    <w:rsid w:val="00296084"/>
    <w:rsid w:val="00296825"/>
    <w:rsid w:val="00296A01"/>
    <w:rsid w:val="00297F41"/>
    <w:rsid w:val="002A1794"/>
    <w:rsid w:val="002A1A83"/>
    <w:rsid w:val="002A1F87"/>
    <w:rsid w:val="002A2A08"/>
    <w:rsid w:val="002A5C6E"/>
    <w:rsid w:val="002A7F85"/>
    <w:rsid w:val="002B04CA"/>
    <w:rsid w:val="002B2EE0"/>
    <w:rsid w:val="002B37F1"/>
    <w:rsid w:val="002B3A37"/>
    <w:rsid w:val="002B7839"/>
    <w:rsid w:val="002B7DDE"/>
    <w:rsid w:val="002C115B"/>
    <w:rsid w:val="002C421B"/>
    <w:rsid w:val="002D00E0"/>
    <w:rsid w:val="002D2D74"/>
    <w:rsid w:val="002D370F"/>
    <w:rsid w:val="002D5BE4"/>
    <w:rsid w:val="002E052E"/>
    <w:rsid w:val="002E0B75"/>
    <w:rsid w:val="002E12F6"/>
    <w:rsid w:val="002E2074"/>
    <w:rsid w:val="002E214F"/>
    <w:rsid w:val="002E426D"/>
    <w:rsid w:val="002E7007"/>
    <w:rsid w:val="002F01FF"/>
    <w:rsid w:val="002F160C"/>
    <w:rsid w:val="002F1DBC"/>
    <w:rsid w:val="002F2281"/>
    <w:rsid w:val="002F3529"/>
    <w:rsid w:val="002F7912"/>
    <w:rsid w:val="0030060C"/>
    <w:rsid w:val="003018CD"/>
    <w:rsid w:val="00302C55"/>
    <w:rsid w:val="0030401D"/>
    <w:rsid w:val="00304373"/>
    <w:rsid w:val="00312388"/>
    <w:rsid w:val="0031381E"/>
    <w:rsid w:val="00313D20"/>
    <w:rsid w:val="00321C27"/>
    <w:rsid w:val="00321E6D"/>
    <w:rsid w:val="003233AF"/>
    <w:rsid w:val="00323406"/>
    <w:rsid w:val="00324D0D"/>
    <w:rsid w:val="00325251"/>
    <w:rsid w:val="003255F6"/>
    <w:rsid w:val="00326F27"/>
    <w:rsid w:val="00330323"/>
    <w:rsid w:val="00331F07"/>
    <w:rsid w:val="00333B29"/>
    <w:rsid w:val="003353CC"/>
    <w:rsid w:val="0034233D"/>
    <w:rsid w:val="003475EE"/>
    <w:rsid w:val="003507EC"/>
    <w:rsid w:val="003535FF"/>
    <w:rsid w:val="00354360"/>
    <w:rsid w:val="003546FF"/>
    <w:rsid w:val="00355FB5"/>
    <w:rsid w:val="00364887"/>
    <w:rsid w:val="00365A60"/>
    <w:rsid w:val="0037146E"/>
    <w:rsid w:val="0037268D"/>
    <w:rsid w:val="00377383"/>
    <w:rsid w:val="00377545"/>
    <w:rsid w:val="00377A18"/>
    <w:rsid w:val="00382A4A"/>
    <w:rsid w:val="0039166F"/>
    <w:rsid w:val="003A2B0F"/>
    <w:rsid w:val="003A46BF"/>
    <w:rsid w:val="003A637D"/>
    <w:rsid w:val="003A7AC0"/>
    <w:rsid w:val="003B10A4"/>
    <w:rsid w:val="003B11A5"/>
    <w:rsid w:val="003B3E65"/>
    <w:rsid w:val="003B4333"/>
    <w:rsid w:val="003B5169"/>
    <w:rsid w:val="003B6AE8"/>
    <w:rsid w:val="003B72D4"/>
    <w:rsid w:val="003C0B24"/>
    <w:rsid w:val="003C1482"/>
    <w:rsid w:val="003C4CA8"/>
    <w:rsid w:val="003C5E48"/>
    <w:rsid w:val="003D2BB9"/>
    <w:rsid w:val="003D336B"/>
    <w:rsid w:val="003D4A9A"/>
    <w:rsid w:val="003E10ED"/>
    <w:rsid w:val="003E3D89"/>
    <w:rsid w:val="003F309B"/>
    <w:rsid w:val="003F3218"/>
    <w:rsid w:val="003F48E2"/>
    <w:rsid w:val="003F492D"/>
    <w:rsid w:val="003F4DF8"/>
    <w:rsid w:val="003F5465"/>
    <w:rsid w:val="003F7502"/>
    <w:rsid w:val="003F7BEC"/>
    <w:rsid w:val="00400D80"/>
    <w:rsid w:val="004014D0"/>
    <w:rsid w:val="00401C03"/>
    <w:rsid w:val="00402144"/>
    <w:rsid w:val="00406CDD"/>
    <w:rsid w:val="004100A1"/>
    <w:rsid w:val="00412BE1"/>
    <w:rsid w:val="0041665C"/>
    <w:rsid w:val="00417C83"/>
    <w:rsid w:val="00421643"/>
    <w:rsid w:val="00423321"/>
    <w:rsid w:val="00424477"/>
    <w:rsid w:val="00425D82"/>
    <w:rsid w:val="00426B48"/>
    <w:rsid w:val="00432FCF"/>
    <w:rsid w:val="004336B9"/>
    <w:rsid w:val="004340B6"/>
    <w:rsid w:val="0043766A"/>
    <w:rsid w:val="00446384"/>
    <w:rsid w:val="0044693D"/>
    <w:rsid w:val="00450774"/>
    <w:rsid w:val="00451279"/>
    <w:rsid w:val="00452E43"/>
    <w:rsid w:val="004567C9"/>
    <w:rsid w:val="00457177"/>
    <w:rsid w:val="00461163"/>
    <w:rsid w:val="00462D98"/>
    <w:rsid w:val="0046349C"/>
    <w:rsid w:val="00464EE8"/>
    <w:rsid w:val="004677B5"/>
    <w:rsid w:val="00467C63"/>
    <w:rsid w:val="00472D58"/>
    <w:rsid w:val="004742B2"/>
    <w:rsid w:val="0047564C"/>
    <w:rsid w:val="0047608F"/>
    <w:rsid w:val="0047621C"/>
    <w:rsid w:val="00477CB8"/>
    <w:rsid w:val="0048065E"/>
    <w:rsid w:val="00483FA8"/>
    <w:rsid w:val="0048485F"/>
    <w:rsid w:val="00487FF3"/>
    <w:rsid w:val="0049079A"/>
    <w:rsid w:val="00490E5D"/>
    <w:rsid w:val="00494F58"/>
    <w:rsid w:val="00495807"/>
    <w:rsid w:val="00497A80"/>
    <w:rsid w:val="004A0253"/>
    <w:rsid w:val="004A2D6F"/>
    <w:rsid w:val="004A381A"/>
    <w:rsid w:val="004A5061"/>
    <w:rsid w:val="004A5DA3"/>
    <w:rsid w:val="004A61C3"/>
    <w:rsid w:val="004A6648"/>
    <w:rsid w:val="004B1793"/>
    <w:rsid w:val="004B42EF"/>
    <w:rsid w:val="004B6057"/>
    <w:rsid w:val="004B7D3A"/>
    <w:rsid w:val="004C004E"/>
    <w:rsid w:val="004C0EFF"/>
    <w:rsid w:val="004C2883"/>
    <w:rsid w:val="004C2F1E"/>
    <w:rsid w:val="004C4851"/>
    <w:rsid w:val="004C4EBD"/>
    <w:rsid w:val="004C56D6"/>
    <w:rsid w:val="004C6033"/>
    <w:rsid w:val="004C6AF7"/>
    <w:rsid w:val="004C6E27"/>
    <w:rsid w:val="004D02F4"/>
    <w:rsid w:val="004D753B"/>
    <w:rsid w:val="004E05F2"/>
    <w:rsid w:val="004E1362"/>
    <w:rsid w:val="004E1CEA"/>
    <w:rsid w:val="004E5095"/>
    <w:rsid w:val="004E7B04"/>
    <w:rsid w:val="004F4484"/>
    <w:rsid w:val="004F5C04"/>
    <w:rsid w:val="004F691A"/>
    <w:rsid w:val="005010E2"/>
    <w:rsid w:val="00502BE2"/>
    <w:rsid w:val="00505233"/>
    <w:rsid w:val="005059B4"/>
    <w:rsid w:val="00505E45"/>
    <w:rsid w:val="005101F5"/>
    <w:rsid w:val="00510DAD"/>
    <w:rsid w:val="00511241"/>
    <w:rsid w:val="005163EA"/>
    <w:rsid w:val="00516AE2"/>
    <w:rsid w:val="005177F2"/>
    <w:rsid w:val="0051789C"/>
    <w:rsid w:val="00520DA0"/>
    <w:rsid w:val="00521473"/>
    <w:rsid w:val="00521494"/>
    <w:rsid w:val="00522BB5"/>
    <w:rsid w:val="00524434"/>
    <w:rsid w:val="005249D8"/>
    <w:rsid w:val="0052529C"/>
    <w:rsid w:val="0052694E"/>
    <w:rsid w:val="00526DBF"/>
    <w:rsid w:val="005315D1"/>
    <w:rsid w:val="0053162B"/>
    <w:rsid w:val="005326A7"/>
    <w:rsid w:val="005333A5"/>
    <w:rsid w:val="00534DE1"/>
    <w:rsid w:val="00535127"/>
    <w:rsid w:val="005352A1"/>
    <w:rsid w:val="00535D2F"/>
    <w:rsid w:val="00537B1E"/>
    <w:rsid w:val="005407FF"/>
    <w:rsid w:val="00541D37"/>
    <w:rsid w:val="0054251F"/>
    <w:rsid w:val="00542904"/>
    <w:rsid w:val="00542C94"/>
    <w:rsid w:val="00544C8B"/>
    <w:rsid w:val="00545BF6"/>
    <w:rsid w:val="0054619C"/>
    <w:rsid w:val="0055046F"/>
    <w:rsid w:val="005519F2"/>
    <w:rsid w:val="00551F4B"/>
    <w:rsid w:val="0055239E"/>
    <w:rsid w:val="00552591"/>
    <w:rsid w:val="0055347B"/>
    <w:rsid w:val="005561F8"/>
    <w:rsid w:val="00556AD2"/>
    <w:rsid w:val="00557844"/>
    <w:rsid w:val="00560C17"/>
    <w:rsid w:val="00561093"/>
    <w:rsid w:val="005614FF"/>
    <w:rsid w:val="00564087"/>
    <w:rsid w:val="00564AAD"/>
    <w:rsid w:val="00565C90"/>
    <w:rsid w:val="0057030B"/>
    <w:rsid w:val="00570C89"/>
    <w:rsid w:val="00573C21"/>
    <w:rsid w:val="0057527F"/>
    <w:rsid w:val="00580064"/>
    <w:rsid w:val="00582175"/>
    <w:rsid w:val="005827FB"/>
    <w:rsid w:val="00583A1F"/>
    <w:rsid w:val="00583AF2"/>
    <w:rsid w:val="005847BE"/>
    <w:rsid w:val="0058629E"/>
    <w:rsid w:val="0059040F"/>
    <w:rsid w:val="00593F5A"/>
    <w:rsid w:val="0059403D"/>
    <w:rsid w:val="00595953"/>
    <w:rsid w:val="005A1485"/>
    <w:rsid w:val="005A3049"/>
    <w:rsid w:val="005A438C"/>
    <w:rsid w:val="005A755A"/>
    <w:rsid w:val="005A7B4F"/>
    <w:rsid w:val="005B390C"/>
    <w:rsid w:val="005B3B41"/>
    <w:rsid w:val="005B4E90"/>
    <w:rsid w:val="005B7C95"/>
    <w:rsid w:val="005C0455"/>
    <w:rsid w:val="005C0868"/>
    <w:rsid w:val="005C1D7B"/>
    <w:rsid w:val="005C34CD"/>
    <w:rsid w:val="005C3A24"/>
    <w:rsid w:val="005C4071"/>
    <w:rsid w:val="005C4673"/>
    <w:rsid w:val="005C5396"/>
    <w:rsid w:val="005C5A04"/>
    <w:rsid w:val="005C6BD6"/>
    <w:rsid w:val="005C6D0F"/>
    <w:rsid w:val="005C6DA5"/>
    <w:rsid w:val="005C7417"/>
    <w:rsid w:val="005C7A48"/>
    <w:rsid w:val="005C7C7E"/>
    <w:rsid w:val="005D19C4"/>
    <w:rsid w:val="005D24BD"/>
    <w:rsid w:val="005D25DE"/>
    <w:rsid w:val="005D7B8C"/>
    <w:rsid w:val="005E198D"/>
    <w:rsid w:val="005E29B1"/>
    <w:rsid w:val="005E2BA7"/>
    <w:rsid w:val="005E2F85"/>
    <w:rsid w:val="005E58F9"/>
    <w:rsid w:val="005E7088"/>
    <w:rsid w:val="005E7644"/>
    <w:rsid w:val="005E7973"/>
    <w:rsid w:val="005F031B"/>
    <w:rsid w:val="005F0396"/>
    <w:rsid w:val="005F0749"/>
    <w:rsid w:val="005F0E23"/>
    <w:rsid w:val="005F313C"/>
    <w:rsid w:val="005F46AE"/>
    <w:rsid w:val="005F4732"/>
    <w:rsid w:val="005F6D48"/>
    <w:rsid w:val="00602E66"/>
    <w:rsid w:val="006038A7"/>
    <w:rsid w:val="006145F3"/>
    <w:rsid w:val="006146C0"/>
    <w:rsid w:val="006150F5"/>
    <w:rsid w:val="00615F0B"/>
    <w:rsid w:val="006167ED"/>
    <w:rsid w:val="00621A63"/>
    <w:rsid w:val="00622618"/>
    <w:rsid w:val="006237ED"/>
    <w:rsid w:val="00623CD6"/>
    <w:rsid w:val="0062412A"/>
    <w:rsid w:val="00624571"/>
    <w:rsid w:val="006269A7"/>
    <w:rsid w:val="0063146F"/>
    <w:rsid w:val="00631F37"/>
    <w:rsid w:val="00632814"/>
    <w:rsid w:val="006346DA"/>
    <w:rsid w:val="00634DDD"/>
    <w:rsid w:val="00635C76"/>
    <w:rsid w:val="0063633D"/>
    <w:rsid w:val="0063756C"/>
    <w:rsid w:val="006408CD"/>
    <w:rsid w:val="00645590"/>
    <w:rsid w:val="0064657D"/>
    <w:rsid w:val="0064750B"/>
    <w:rsid w:val="00652474"/>
    <w:rsid w:val="0065301A"/>
    <w:rsid w:val="006578AF"/>
    <w:rsid w:val="0066019B"/>
    <w:rsid w:val="00661D4D"/>
    <w:rsid w:val="00664FF0"/>
    <w:rsid w:val="00667C91"/>
    <w:rsid w:val="00667FDC"/>
    <w:rsid w:val="00674EFB"/>
    <w:rsid w:val="00675020"/>
    <w:rsid w:val="006809F4"/>
    <w:rsid w:val="006813C8"/>
    <w:rsid w:val="00683C59"/>
    <w:rsid w:val="00683E9D"/>
    <w:rsid w:val="006855EE"/>
    <w:rsid w:val="00686997"/>
    <w:rsid w:val="00686FF9"/>
    <w:rsid w:val="00691A05"/>
    <w:rsid w:val="006924CD"/>
    <w:rsid w:val="00694ED2"/>
    <w:rsid w:val="0069580A"/>
    <w:rsid w:val="006A0C93"/>
    <w:rsid w:val="006A3DCE"/>
    <w:rsid w:val="006A49F5"/>
    <w:rsid w:val="006A4A3A"/>
    <w:rsid w:val="006A5721"/>
    <w:rsid w:val="006A5F7B"/>
    <w:rsid w:val="006B0DD7"/>
    <w:rsid w:val="006B2B9D"/>
    <w:rsid w:val="006B38EF"/>
    <w:rsid w:val="006B3DEE"/>
    <w:rsid w:val="006C0D81"/>
    <w:rsid w:val="006C0EB2"/>
    <w:rsid w:val="006C1817"/>
    <w:rsid w:val="006C1F3E"/>
    <w:rsid w:val="006C45EB"/>
    <w:rsid w:val="006C488D"/>
    <w:rsid w:val="006C4B1A"/>
    <w:rsid w:val="006C59DC"/>
    <w:rsid w:val="006C5A29"/>
    <w:rsid w:val="006C756A"/>
    <w:rsid w:val="006D0BE2"/>
    <w:rsid w:val="006D175F"/>
    <w:rsid w:val="006D2369"/>
    <w:rsid w:val="006D238B"/>
    <w:rsid w:val="006D4133"/>
    <w:rsid w:val="006D45C9"/>
    <w:rsid w:val="006D62A4"/>
    <w:rsid w:val="006D638B"/>
    <w:rsid w:val="006D6911"/>
    <w:rsid w:val="006D6E43"/>
    <w:rsid w:val="006E1412"/>
    <w:rsid w:val="006E1AE3"/>
    <w:rsid w:val="006E3EDC"/>
    <w:rsid w:val="006E4049"/>
    <w:rsid w:val="006E58A8"/>
    <w:rsid w:val="006F14DD"/>
    <w:rsid w:val="006F24AD"/>
    <w:rsid w:val="006F2C11"/>
    <w:rsid w:val="006F4183"/>
    <w:rsid w:val="006F5880"/>
    <w:rsid w:val="006F6192"/>
    <w:rsid w:val="006F784E"/>
    <w:rsid w:val="0070178F"/>
    <w:rsid w:val="007017D9"/>
    <w:rsid w:val="00702F3E"/>
    <w:rsid w:val="0070617C"/>
    <w:rsid w:val="00706480"/>
    <w:rsid w:val="00707E0E"/>
    <w:rsid w:val="00710BA7"/>
    <w:rsid w:val="00717C02"/>
    <w:rsid w:val="00722B25"/>
    <w:rsid w:val="00724B5A"/>
    <w:rsid w:val="00725CCC"/>
    <w:rsid w:val="00726465"/>
    <w:rsid w:val="00733207"/>
    <w:rsid w:val="0073379F"/>
    <w:rsid w:val="0073412F"/>
    <w:rsid w:val="00734740"/>
    <w:rsid w:val="00734B74"/>
    <w:rsid w:val="007357E7"/>
    <w:rsid w:val="007465C9"/>
    <w:rsid w:val="00747647"/>
    <w:rsid w:val="0074788C"/>
    <w:rsid w:val="0075257D"/>
    <w:rsid w:val="00754B88"/>
    <w:rsid w:val="00755E21"/>
    <w:rsid w:val="007561A0"/>
    <w:rsid w:val="00762E1A"/>
    <w:rsid w:val="0077111A"/>
    <w:rsid w:val="00773AB6"/>
    <w:rsid w:val="0077405D"/>
    <w:rsid w:val="00775D94"/>
    <w:rsid w:val="00777F83"/>
    <w:rsid w:val="00780CD0"/>
    <w:rsid w:val="00783366"/>
    <w:rsid w:val="0078366B"/>
    <w:rsid w:val="007843EE"/>
    <w:rsid w:val="00784693"/>
    <w:rsid w:val="00784CC0"/>
    <w:rsid w:val="0078674D"/>
    <w:rsid w:val="0078742A"/>
    <w:rsid w:val="00787A64"/>
    <w:rsid w:val="0079056B"/>
    <w:rsid w:val="00791DE9"/>
    <w:rsid w:val="00795BAB"/>
    <w:rsid w:val="007967EF"/>
    <w:rsid w:val="007A18BE"/>
    <w:rsid w:val="007A1AD4"/>
    <w:rsid w:val="007A2A2E"/>
    <w:rsid w:val="007A31D6"/>
    <w:rsid w:val="007A5EF7"/>
    <w:rsid w:val="007A6CE6"/>
    <w:rsid w:val="007B156C"/>
    <w:rsid w:val="007B1E4F"/>
    <w:rsid w:val="007B75FA"/>
    <w:rsid w:val="007C1E6E"/>
    <w:rsid w:val="007C20C8"/>
    <w:rsid w:val="007C35F0"/>
    <w:rsid w:val="007C3817"/>
    <w:rsid w:val="007C3F98"/>
    <w:rsid w:val="007C410D"/>
    <w:rsid w:val="007C4312"/>
    <w:rsid w:val="007C46F0"/>
    <w:rsid w:val="007C5DEB"/>
    <w:rsid w:val="007C6F77"/>
    <w:rsid w:val="007C70A4"/>
    <w:rsid w:val="007D0F9D"/>
    <w:rsid w:val="007D288E"/>
    <w:rsid w:val="007D4D75"/>
    <w:rsid w:val="007D61B2"/>
    <w:rsid w:val="007D7A1F"/>
    <w:rsid w:val="007E0896"/>
    <w:rsid w:val="007E2A64"/>
    <w:rsid w:val="007E566E"/>
    <w:rsid w:val="007E590B"/>
    <w:rsid w:val="007E6C14"/>
    <w:rsid w:val="007E6F21"/>
    <w:rsid w:val="007E7675"/>
    <w:rsid w:val="007E79FE"/>
    <w:rsid w:val="007F0145"/>
    <w:rsid w:val="007F1088"/>
    <w:rsid w:val="007F24D7"/>
    <w:rsid w:val="007F4DD7"/>
    <w:rsid w:val="007F56E8"/>
    <w:rsid w:val="007F5AE1"/>
    <w:rsid w:val="007F6BAB"/>
    <w:rsid w:val="007F799F"/>
    <w:rsid w:val="00800D93"/>
    <w:rsid w:val="0080240E"/>
    <w:rsid w:val="00802B70"/>
    <w:rsid w:val="008033D1"/>
    <w:rsid w:val="0080397B"/>
    <w:rsid w:val="00807CC6"/>
    <w:rsid w:val="00810E48"/>
    <w:rsid w:val="008115F1"/>
    <w:rsid w:val="00812751"/>
    <w:rsid w:val="00814136"/>
    <w:rsid w:val="0081700E"/>
    <w:rsid w:val="00821314"/>
    <w:rsid w:val="00821BDC"/>
    <w:rsid w:val="008231BA"/>
    <w:rsid w:val="008250CB"/>
    <w:rsid w:val="00825388"/>
    <w:rsid w:val="00826A68"/>
    <w:rsid w:val="0082730A"/>
    <w:rsid w:val="0083017F"/>
    <w:rsid w:val="00830FCA"/>
    <w:rsid w:val="00832834"/>
    <w:rsid w:val="00833326"/>
    <w:rsid w:val="0083364A"/>
    <w:rsid w:val="00833E42"/>
    <w:rsid w:val="00834F05"/>
    <w:rsid w:val="008354F6"/>
    <w:rsid w:val="00835CF8"/>
    <w:rsid w:val="00837873"/>
    <w:rsid w:val="00837987"/>
    <w:rsid w:val="0084174B"/>
    <w:rsid w:val="00843F74"/>
    <w:rsid w:val="0084452F"/>
    <w:rsid w:val="008446F9"/>
    <w:rsid w:val="008461C1"/>
    <w:rsid w:val="00847A48"/>
    <w:rsid w:val="00850022"/>
    <w:rsid w:val="008527F4"/>
    <w:rsid w:val="008535BC"/>
    <w:rsid w:val="00856E8D"/>
    <w:rsid w:val="00857F5A"/>
    <w:rsid w:val="008618C5"/>
    <w:rsid w:val="00863A7A"/>
    <w:rsid w:val="008653D5"/>
    <w:rsid w:val="00866B0C"/>
    <w:rsid w:val="008672A1"/>
    <w:rsid w:val="00867388"/>
    <w:rsid w:val="00871E05"/>
    <w:rsid w:val="00874034"/>
    <w:rsid w:val="00876889"/>
    <w:rsid w:val="008771F2"/>
    <w:rsid w:val="008812A3"/>
    <w:rsid w:val="008829A3"/>
    <w:rsid w:val="00883BC2"/>
    <w:rsid w:val="00883BDC"/>
    <w:rsid w:val="0088414F"/>
    <w:rsid w:val="00885357"/>
    <w:rsid w:val="0088646E"/>
    <w:rsid w:val="008918E3"/>
    <w:rsid w:val="0089328F"/>
    <w:rsid w:val="008939D1"/>
    <w:rsid w:val="00895374"/>
    <w:rsid w:val="0089561A"/>
    <w:rsid w:val="00896988"/>
    <w:rsid w:val="00897A0E"/>
    <w:rsid w:val="008A1DE4"/>
    <w:rsid w:val="008A1E95"/>
    <w:rsid w:val="008A2281"/>
    <w:rsid w:val="008A595F"/>
    <w:rsid w:val="008B0557"/>
    <w:rsid w:val="008B10E9"/>
    <w:rsid w:val="008B2565"/>
    <w:rsid w:val="008B3D9A"/>
    <w:rsid w:val="008B5A8A"/>
    <w:rsid w:val="008C4448"/>
    <w:rsid w:val="008C4FEF"/>
    <w:rsid w:val="008C5A8E"/>
    <w:rsid w:val="008C7B3A"/>
    <w:rsid w:val="008D0C95"/>
    <w:rsid w:val="008D2131"/>
    <w:rsid w:val="008D2CEC"/>
    <w:rsid w:val="008D4B61"/>
    <w:rsid w:val="008E5C94"/>
    <w:rsid w:val="008E5F50"/>
    <w:rsid w:val="008F1A63"/>
    <w:rsid w:val="008F1ECA"/>
    <w:rsid w:val="008F2FE8"/>
    <w:rsid w:val="008F4387"/>
    <w:rsid w:val="009010DC"/>
    <w:rsid w:val="0090516F"/>
    <w:rsid w:val="00910C17"/>
    <w:rsid w:val="009124A9"/>
    <w:rsid w:val="0091272D"/>
    <w:rsid w:val="00917127"/>
    <w:rsid w:val="00917AB4"/>
    <w:rsid w:val="00917E5F"/>
    <w:rsid w:val="009206F4"/>
    <w:rsid w:val="00920B60"/>
    <w:rsid w:val="00923F58"/>
    <w:rsid w:val="00924202"/>
    <w:rsid w:val="0092432D"/>
    <w:rsid w:val="00926233"/>
    <w:rsid w:val="00926CF4"/>
    <w:rsid w:val="00927780"/>
    <w:rsid w:val="00927A24"/>
    <w:rsid w:val="00930D23"/>
    <w:rsid w:val="009316E1"/>
    <w:rsid w:val="00932FBA"/>
    <w:rsid w:val="009332BA"/>
    <w:rsid w:val="00933F60"/>
    <w:rsid w:val="00941148"/>
    <w:rsid w:val="009422E5"/>
    <w:rsid w:val="00944CFC"/>
    <w:rsid w:val="00944D27"/>
    <w:rsid w:val="009454FE"/>
    <w:rsid w:val="00947B3D"/>
    <w:rsid w:val="00950FB6"/>
    <w:rsid w:val="009523F1"/>
    <w:rsid w:val="00953184"/>
    <w:rsid w:val="0095436B"/>
    <w:rsid w:val="00954CC7"/>
    <w:rsid w:val="009609B7"/>
    <w:rsid w:val="0096152E"/>
    <w:rsid w:val="0096541E"/>
    <w:rsid w:val="00966455"/>
    <w:rsid w:val="00970AA9"/>
    <w:rsid w:val="0097100C"/>
    <w:rsid w:val="0097195C"/>
    <w:rsid w:val="00975576"/>
    <w:rsid w:val="009768C2"/>
    <w:rsid w:val="00976A80"/>
    <w:rsid w:val="00976C9A"/>
    <w:rsid w:val="009808A8"/>
    <w:rsid w:val="0098094D"/>
    <w:rsid w:val="00980EDF"/>
    <w:rsid w:val="00981944"/>
    <w:rsid w:val="00981E9C"/>
    <w:rsid w:val="00982810"/>
    <w:rsid w:val="00984A24"/>
    <w:rsid w:val="00984D2A"/>
    <w:rsid w:val="00984E1F"/>
    <w:rsid w:val="00985B70"/>
    <w:rsid w:val="00991BAD"/>
    <w:rsid w:val="00992764"/>
    <w:rsid w:val="00992BB3"/>
    <w:rsid w:val="009956A6"/>
    <w:rsid w:val="00996199"/>
    <w:rsid w:val="009A08D4"/>
    <w:rsid w:val="009A3B39"/>
    <w:rsid w:val="009A5CD9"/>
    <w:rsid w:val="009A62CB"/>
    <w:rsid w:val="009A686D"/>
    <w:rsid w:val="009A6CCD"/>
    <w:rsid w:val="009A7995"/>
    <w:rsid w:val="009B059C"/>
    <w:rsid w:val="009B1844"/>
    <w:rsid w:val="009B21B9"/>
    <w:rsid w:val="009B3559"/>
    <w:rsid w:val="009B49FD"/>
    <w:rsid w:val="009B56DA"/>
    <w:rsid w:val="009B61C5"/>
    <w:rsid w:val="009B7790"/>
    <w:rsid w:val="009B78BA"/>
    <w:rsid w:val="009C2A45"/>
    <w:rsid w:val="009C2AA7"/>
    <w:rsid w:val="009C6E02"/>
    <w:rsid w:val="009C6FE9"/>
    <w:rsid w:val="009D183B"/>
    <w:rsid w:val="009D3D14"/>
    <w:rsid w:val="009D4DCB"/>
    <w:rsid w:val="009D60CD"/>
    <w:rsid w:val="009E01B5"/>
    <w:rsid w:val="009E2998"/>
    <w:rsid w:val="009E520C"/>
    <w:rsid w:val="009E6468"/>
    <w:rsid w:val="009E6E77"/>
    <w:rsid w:val="009F0229"/>
    <w:rsid w:val="009F07DD"/>
    <w:rsid w:val="009F1588"/>
    <w:rsid w:val="009F2057"/>
    <w:rsid w:val="009F32F2"/>
    <w:rsid w:val="009F4593"/>
    <w:rsid w:val="009F54D3"/>
    <w:rsid w:val="00A00264"/>
    <w:rsid w:val="00A0117D"/>
    <w:rsid w:val="00A03841"/>
    <w:rsid w:val="00A05D24"/>
    <w:rsid w:val="00A060E9"/>
    <w:rsid w:val="00A066FA"/>
    <w:rsid w:val="00A10590"/>
    <w:rsid w:val="00A12085"/>
    <w:rsid w:val="00A12D46"/>
    <w:rsid w:val="00A14721"/>
    <w:rsid w:val="00A14B7D"/>
    <w:rsid w:val="00A21902"/>
    <w:rsid w:val="00A2343E"/>
    <w:rsid w:val="00A241EE"/>
    <w:rsid w:val="00A2777B"/>
    <w:rsid w:val="00A31CB2"/>
    <w:rsid w:val="00A330D2"/>
    <w:rsid w:val="00A3362C"/>
    <w:rsid w:val="00A344CF"/>
    <w:rsid w:val="00A34D5A"/>
    <w:rsid w:val="00A369B6"/>
    <w:rsid w:val="00A3795E"/>
    <w:rsid w:val="00A40124"/>
    <w:rsid w:val="00A40FA0"/>
    <w:rsid w:val="00A42348"/>
    <w:rsid w:val="00A4607F"/>
    <w:rsid w:val="00A47303"/>
    <w:rsid w:val="00A52AB9"/>
    <w:rsid w:val="00A55267"/>
    <w:rsid w:val="00A5554D"/>
    <w:rsid w:val="00A55769"/>
    <w:rsid w:val="00A56A8A"/>
    <w:rsid w:val="00A571B7"/>
    <w:rsid w:val="00A57407"/>
    <w:rsid w:val="00A57673"/>
    <w:rsid w:val="00A60E74"/>
    <w:rsid w:val="00A61F61"/>
    <w:rsid w:val="00A62388"/>
    <w:rsid w:val="00A63381"/>
    <w:rsid w:val="00A7044B"/>
    <w:rsid w:val="00A70B23"/>
    <w:rsid w:val="00A72BC5"/>
    <w:rsid w:val="00A7379E"/>
    <w:rsid w:val="00A73ECC"/>
    <w:rsid w:val="00A755CC"/>
    <w:rsid w:val="00A75E33"/>
    <w:rsid w:val="00A76FDD"/>
    <w:rsid w:val="00A82C9D"/>
    <w:rsid w:val="00A844CE"/>
    <w:rsid w:val="00A85F0C"/>
    <w:rsid w:val="00A8702C"/>
    <w:rsid w:val="00A90333"/>
    <w:rsid w:val="00A90B7D"/>
    <w:rsid w:val="00A928E4"/>
    <w:rsid w:val="00AA1691"/>
    <w:rsid w:val="00AA2310"/>
    <w:rsid w:val="00AA490A"/>
    <w:rsid w:val="00AA602E"/>
    <w:rsid w:val="00AA731F"/>
    <w:rsid w:val="00AA7403"/>
    <w:rsid w:val="00AB42C3"/>
    <w:rsid w:val="00AB53D9"/>
    <w:rsid w:val="00AB6045"/>
    <w:rsid w:val="00AC1EA8"/>
    <w:rsid w:val="00AC3E17"/>
    <w:rsid w:val="00AC5BDE"/>
    <w:rsid w:val="00AC5C1B"/>
    <w:rsid w:val="00AC690D"/>
    <w:rsid w:val="00AC6C26"/>
    <w:rsid w:val="00AC7A98"/>
    <w:rsid w:val="00AD0A80"/>
    <w:rsid w:val="00AD1161"/>
    <w:rsid w:val="00AD1730"/>
    <w:rsid w:val="00AD3039"/>
    <w:rsid w:val="00AD6992"/>
    <w:rsid w:val="00AD744D"/>
    <w:rsid w:val="00AE343F"/>
    <w:rsid w:val="00AE6A48"/>
    <w:rsid w:val="00AE7596"/>
    <w:rsid w:val="00AF00B5"/>
    <w:rsid w:val="00AF0CEB"/>
    <w:rsid w:val="00AF1295"/>
    <w:rsid w:val="00AF2ACE"/>
    <w:rsid w:val="00AF2E54"/>
    <w:rsid w:val="00AF3AE9"/>
    <w:rsid w:val="00AF42C9"/>
    <w:rsid w:val="00B019DA"/>
    <w:rsid w:val="00B031D3"/>
    <w:rsid w:val="00B04734"/>
    <w:rsid w:val="00B07DFF"/>
    <w:rsid w:val="00B11383"/>
    <w:rsid w:val="00B15576"/>
    <w:rsid w:val="00B15918"/>
    <w:rsid w:val="00B17367"/>
    <w:rsid w:val="00B17949"/>
    <w:rsid w:val="00B17A60"/>
    <w:rsid w:val="00B2055E"/>
    <w:rsid w:val="00B20DE1"/>
    <w:rsid w:val="00B215C9"/>
    <w:rsid w:val="00B24B9E"/>
    <w:rsid w:val="00B25848"/>
    <w:rsid w:val="00B27FDE"/>
    <w:rsid w:val="00B31173"/>
    <w:rsid w:val="00B31942"/>
    <w:rsid w:val="00B31C30"/>
    <w:rsid w:val="00B323EB"/>
    <w:rsid w:val="00B33BA8"/>
    <w:rsid w:val="00B353E4"/>
    <w:rsid w:val="00B37566"/>
    <w:rsid w:val="00B424E4"/>
    <w:rsid w:val="00B42669"/>
    <w:rsid w:val="00B44029"/>
    <w:rsid w:val="00B44DE6"/>
    <w:rsid w:val="00B4659A"/>
    <w:rsid w:val="00B5273C"/>
    <w:rsid w:val="00B52B6D"/>
    <w:rsid w:val="00B533A0"/>
    <w:rsid w:val="00B54081"/>
    <w:rsid w:val="00B54250"/>
    <w:rsid w:val="00B54F23"/>
    <w:rsid w:val="00B55E2D"/>
    <w:rsid w:val="00B57F53"/>
    <w:rsid w:val="00B60CE1"/>
    <w:rsid w:val="00B613E6"/>
    <w:rsid w:val="00B621B4"/>
    <w:rsid w:val="00B62361"/>
    <w:rsid w:val="00B62C5A"/>
    <w:rsid w:val="00B6369E"/>
    <w:rsid w:val="00B63A7A"/>
    <w:rsid w:val="00B64432"/>
    <w:rsid w:val="00B64473"/>
    <w:rsid w:val="00B729AA"/>
    <w:rsid w:val="00B72EE3"/>
    <w:rsid w:val="00B739BB"/>
    <w:rsid w:val="00B74DE9"/>
    <w:rsid w:val="00B763A9"/>
    <w:rsid w:val="00B80B34"/>
    <w:rsid w:val="00B813E1"/>
    <w:rsid w:val="00B81D5F"/>
    <w:rsid w:val="00B8405B"/>
    <w:rsid w:val="00B858C1"/>
    <w:rsid w:val="00B85C8B"/>
    <w:rsid w:val="00B86050"/>
    <w:rsid w:val="00B9197F"/>
    <w:rsid w:val="00B93582"/>
    <w:rsid w:val="00BA050B"/>
    <w:rsid w:val="00BA0591"/>
    <w:rsid w:val="00BA066F"/>
    <w:rsid w:val="00BA0FAF"/>
    <w:rsid w:val="00BA2D20"/>
    <w:rsid w:val="00BA3218"/>
    <w:rsid w:val="00BA3248"/>
    <w:rsid w:val="00BA580E"/>
    <w:rsid w:val="00BA58E0"/>
    <w:rsid w:val="00BB0BF3"/>
    <w:rsid w:val="00BB1676"/>
    <w:rsid w:val="00BB18F7"/>
    <w:rsid w:val="00BB55C8"/>
    <w:rsid w:val="00BB721F"/>
    <w:rsid w:val="00BC11F9"/>
    <w:rsid w:val="00BC5988"/>
    <w:rsid w:val="00BC6287"/>
    <w:rsid w:val="00BC7655"/>
    <w:rsid w:val="00BC7861"/>
    <w:rsid w:val="00BC7864"/>
    <w:rsid w:val="00BD50E2"/>
    <w:rsid w:val="00BD5F6C"/>
    <w:rsid w:val="00BD6CF9"/>
    <w:rsid w:val="00BE14F2"/>
    <w:rsid w:val="00BE18D1"/>
    <w:rsid w:val="00BE1EB3"/>
    <w:rsid w:val="00BE293A"/>
    <w:rsid w:val="00BE3B33"/>
    <w:rsid w:val="00BE5A69"/>
    <w:rsid w:val="00BE6B0E"/>
    <w:rsid w:val="00BF0B3A"/>
    <w:rsid w:val="00BF0B3F"/>
    <w:rsid w:val="00BF0E87"/>
    <w:rsid w:val="00BF18C8"/>
    <w:rsid w:val="00BF645D"/>
    <w:rsid w:val="00BF70FA"/>
    <w:rsid w:val="00C001CF"/>
    <w:rsid w:val="00C0045F"/>
    <w:rsid w:val="00C02017"/>
    <w:rsid w:val="00C02020"/>
    <w:rsid w:val="00C06FF4"/>
    <w:rsid w:val="00C108D9"/>
    <w:rsid w:val="00C1252A"/>
    <w:rsid w:val="00C128CD"/>
    <w:rsid w:val="00C134FF"/>
    <w:rsid w:val="00C147FE"/>
    <w:rsid w:val="00C148DC"/>
    <w:rsid w:val="00C1502C"/>
    <w:rsid w:val="00C15D0F"/>
    <w:rsid w:val="00C16917"/>
    <w:rsid w:val="00C1704D"/>
    <w:rsid w:val="00C170D9"/>
    <w:rsid w:val="00C17C03"/>
    <w:rsid w:val="00C203AE"/>
    <w:rsid w:val="00C21139"/>
    <w:rsid w:val="00C24B94"/>
    <w:rsid w:val="00C31CFB"/>
    <w:rsid w:val="00C32B46"/>
    <w:rsid w:val="00C35605"/>
    <w:rsid w:val="00C36774"/>
    <w:rsid w:val="00C36B1C"/>
    <w:rsid w:val="00C42687"/>
    <w:rsid w:val="00C42944"/>
    <w:rsid w:val="00C461E2"/>
    <w:rsid w:val="00C52DA0"/>
    <w:rsid w:val="00C54E2A"/>
    <w:rsid w:val="00C56442"/>
    <w:rsid w:val="00C5754F"/>
    <w:rsid w:val="00C57850"/>
    <w:rsid w:val="00C640DC"/>
    <w:rsid w:val="00C64CFD"/>
    <w:rsid w:val="00C652EC"/>
    <w:rsid w:val="00C668F2"/>
    <w:rsid w:val="00C72319"/>
    <w:rsid w:val="00C72BE8"/>
    <w:rsid w:val="00C72E74"/>
    <w:rsid w:val="00C73401"/>
    <w:rsid w:val="00C73624"/>
    <w:rsid w:val="00C768E5"/>
    <w:rsid w:val="00C76EAE"/>
    <w:rsid w:val="00C77408"/>
    <w:rsid w:val="00C77B8E"/>
    <w:rsid w:val="00C83D93"/>
    <w:rsid w:val="00C84F54"/>
    <w:rsid w:val="00C84FFC"/>
    <w:rsid w:val="00C851CD"/>
    <w:rsid w:val="00C85649"/>
    <w:rsid w:val="00C911AB"/>
    <w:rsid w:val="00C94A03"/>
    <w:rsid w:val="00CA1A04"/>
    <w:rsid w:val="00CA1E8B"/>
    <w:rsid w:val="00CA2920"/>
    <w:rsid w:val="00CA4620"/>
    <w:rsid w:val="00CA49CA"/>
    <w:rsid w:val="00CA4DCA"/>
    <w:rsid w:val="00CA5380"/>
    <w:rsid w:val="00CA5A9C"/>
    <w:rsid w:val="00CA6400"/>
    <w:rsid w:val="00CA75D4"/>
    <w:rsid w:val="00CB0165"/>
    <w:rsid w:val="00CB10C8"/>
    <w:rsid w:val="00CB1A41"/>
    <w:rsid w:val="00CB3A55"/>
    <w:rsid w:val="00CC1D9C"/>
    <w:rsid w:val="00CC3171"/>
    <w:rsid w:val="00CC3827"/>
    <w:rsid w:val="00CD35F9"/>
    <w:rsid w:val="00CD3F46"/>
    <w:rsid w:val="00CD7635"/>
    <w:rsid w:val="00CE372F"/>
    <w:rsid w:val="00CE4C77"/>
    <w:rsid w:val="00CE60B0"/>
    <w:rsid w:val="00CF2079"/>
    <w:rsid w:val="00CF37DD"/>
    <w:rsid w:val="00CF3A1E"/>
    <w:rsid w:val="00CF4A4E"/>
    <w:rsid w:val="00CF54FC"/>
    <w:rsid w:val="00CF59E1"/>
    <w:rsid w:val="00CF751A"/>
    <w:rsid w:val="00D0331C"/>
    <w:rsid w:val="00D0592D"/>
    <w:rsid w:val="00D0661F"/>
    <w:rsid w:val="00D101A5"/>
    <w:rsid w:val="00D12687"/>
    <w:rsid w:val="00D1316A"/>
    <w:rsid w:val="00D15BD6"/>
    <w:rsid w:val="00D175F2"/>
    <w:rsid w:val="00D177C8"/>
    <w:rsid w:val="00D200E0"/>
    <w:rsid w:val="00D206D7"/>
    <w:rsid w:val="00D2405D"/>
    <w:rsid w:val="00D24C11"/>
    <w:rsid w:val="00D24E25"/>
    <w:rsid w:val="00D253F1"/>
    <w:rsid w:val="00D25E09"/>
    <w:rsid w:val="00D30B50"/>
    <w:rsid w:val="00D30CB4"/>
    <w:rsid w:val="00D31B0A"/>
    <w:rsid w:val="00D32BC0"/>
    <w:rsid w:val="00D33F80"/>
    <w:rsid w:val="00D34333"/>
    <w:rsid w:val="00D3625C"/>
    <w:rsid w:val="00D3705B"/>
    <w:rsid w:val="00D4021D"/>
    <w:rsid w:val="00D43087"/>
    <w:rsid w:val="00D46821"/>
    <w:rsid w:val="00D50550"/>
    <w:rsid w:val="00D52AC6"/>
    <w:rsid w:val="00D603C1"/>
    <w:rsid w:val="00D604DF"/>
    <w:rsid w:val="00D6084A"/>
    <w:rsid w:val="00D60A2A"/>
    <w:rsid w:val="00D61DE5"/>
    <w:rsid w:val="00D635DD"/>
    <w:rsid w:val="00D65705"/>
    <w:rsid w:val="00D720E9"/>
    <w:rsid w:val="00D738E5"/>
    <w:rsid w:val="00D73E52"/>
    <w:rsid w:val="00D74816"/>
    <w:rsid w:val="00D7736A"/>
    <w:rsid w:val="00D828FC"/>
    <w:rsid w:val="00D8446E"/>
    <w:rsid w:val="00D8711C"/>
    <w:rsid w:val="00D87B43"/>
    <w:rsid w:val="00D90099"/>
    <w:rsid w:val="00D904A7"/>
    <w:rsid w:val="00D93B36"/>
    <w:rsid w:val="00D95DC9"/>
    <w:rsid w:val="00DA1099"/>
    <w:rsid w:val="00DA2CB0"/>
    <w:rsid w:val="00DA3A80"/>
    <w:rsid w:val="00DA5A72"/>
    <w:rsid w:val="00DA6A41"/>
    <w:rsid w:val="00DB0191"/>
    <w:rsid w:val="00DB363C"/>
    <w:rsid w:val="00DB47FA"/>
    <w:rsid w:val="00DB5D64"/>
    <w:rsid w:val="00DB64C3"/>
    <w:rsid w:val="00DB65AF"/>
    <w:rsid w:val="00DC0925"/>
    <w:rsid w:val="00DC16F0"/>
    <w:rsid w:val="00DC31D7"/>
    <w:rsid w:val="00DC32AF"/>
    <w:rsid w:val="00DC403F"/>
    <w:rsid w:val="00DC423B"/>
    <w:rsid w:val="00DC55AD"/>
    <w:rsid w:val="00DD0C74"/>
    <w:rsid w:val="00DD122C"/>
    <w:rsid w:val="00DD25BB"/>
    <w:rsid w:val="00DD3836"/>
    <w:rsid w:val="00DD385B"/>
    <w:rsid w:val="00DD3B45"/>
    <w:rsid w:val="00DE0570"/>
    <w:rsid w:val="00DE2267"/>
    <w:rsid w:val="00DE2869"/>
    <w:rsid w:val="00DE2A27"/>
    <w:rsid w:val="00DE307A"/>
    <w:rsid w:val="00DE3C3F"/>
    <w:rsid w:val="00DE4466"/>
    <w:rsid w:val="00DE66B8"/>
    <w:rsid w:val="00DE7383"/>
    <w:rsid w:val="00DE7D60"/>
    <w:rsid w:val="00DF0344"/>
    <w:rsid w:val="00DF064A"/>
    <w:rsid w:val="00DF401B"/>
    <w:rsid w:val="00DF4748"/>
    <w:rsid w:val="00E004B7"/>
    <w:rsid w:val="00E028E1"/>
    <w:rsid w:val="00E036CF"/>
    <w:rsid w:val="00E043AC"/>
    <w:rsid w:val="00E1033B"/>
    <w:rsid w:val="00E107E6"/>
    <w:rsid w:val="00E121BC"/>
    <w:rsid w:val="00E12918"/>
    <w:rsid w:val="00E134BB"/>
    <w:rsid w:val="00E1370B"/>
    <w:rsid w:val="00E20022"/>
    <w:rsid w:val="00E237C8"/>
    <w:rsid w:val="00E27128"/>
    <w:rsid w:val="00E27609"/>
    <w:rsid w:val="00E279A1"/>
    <w:rsid w:val="00E30C3A"/>
    <w:rsid w:val="00E31155"/>
    <w:rsid w:val="00E3246D"/>
    <w:rsid w:val="00E32715"/>
    <w:rsid w:val="00E35DCF"/>
    <w:rsid w:val="00E37553"/>
    <w:rsid w:val="00E378D3"/>
    <w:rsid w:val="00E40B07"/>
    <w:rsid w:val="00E42596"/>
    <w:rsid w:val="00E50D75"/>
    <w:rsid w:val="00E519ED"/>
    <w:rsid w:val="00E5237C"/>
    <w:rsid w:val="00E549F2"/>
    <w:rsid w:val="00E60C09"/>
    <w:rsid w:val="00E61448"/>
    <w:rsid w:val="00E6409E"/>
    <w:rsid w:val="00E647CF"/>
    <w:rsid w:val="00E647D3"/>
    <w:rsid w:val="00E6623D"/>
    <w:rsid w:val="00E665DE"/>
    <w:rsid w:val="00E67A29"/>
    <w:rsid w:val="00E67CE6"/>
    <w:rsid w:val="00E70633"/>
    <w:rsid w:val="00E70BAA"/>
    <w:rsid w:val="00E71F9A"/>
    <w:rsid w:val="00E73E3E"/>
    <w:rsid w:val="00E75BF2"/>
    <w:rsid w:val="00E7785C"/>
    <w:rsid w:val="00E8145E"/>
    <w:rsid w:val="00E82F6E"/>
    <w:rsid w:val="00E87645"/>
    <w:rsid w:val="00E90ABE"/>
    <w:rsid w:val="00E92637"/>
    <w:rsid w:val="00E927F2"/>
    <w:rsid w:val="00E92B3C"/>
    <w:rsid w:val="00E9576D"/>
    <w:rsid w:val="00E95D64"/>
    <w:rsid w:val="00EA0C71"/>
    <w:rsid w:val="00EA0D88"/>
    <w:rsid w:val="00EA3E20"/>
    <w:rsid w:val="00EA57B1"/>
    <w:rsid w:val="00EB1005"/>
    <w:rsid w:val="00EB20B6"/>
    <w:rsid w:val="00EB2DA3"/>
    <w:rsid w:val="00EB39AF"/>
    <w:rsid w:val="00EB3C2C"/>
    <w:rsid w:val="00EB4E8B"/>
    <w:rsid w:val="00EB5252"/>
    <w:rsid w:val="00EC0CCB"/>
    <w:rsid w:val="00EC30B3"/>
    <w:rsid w:val="00EC4101"/>
    <w:rsid w:val="00EC790F"/>
    <w:rsid w:val="00ED164E"/>
    <w:rsid w:val="00ED4519"/>
    <w:rsid w:val="00ED5A0C"/>
    <w:rsid w:val="00ED71D0"/>
    <w:rsid w:val="00EF0A86"/>
    <w:rsid w:val="00EF617E"/>
    <w:rsid w:val="00F02009"/>
    <w:rsid w:val="00F04EDA"/>
    <w:rsid w:val="00F0553D"/>
    <w:rsid w:val="00F13B24"/>
    <w:rsid w:val="00F14A87"/>
    <w:rsid w:val="00F14DAE"/>
    <w:rsid w:val="00F15244"/>
    <w:rsid w:val="00F1602E"/>
    <w:rsid w:val="00F162C6"/>
    <w:rsid w:val="00F2042A"/>
    <w:rsid w:val="00F214CD"/>
    <w:rsid w:val="00F22EBA"/>
    <w:rsid w:val="00F3029B"/>
    <w:rsid w:val="00F30B14"/>
    <w:rsid w:val="00F3214C"/>
    <w:rsid w:val="00F3223D"/>
    <w:rsid w:val="00F326D7"/>
    <w:rsid w:val="00F37686"/>
    <w:rsid w:val="00F4064F"/>
    <w:rsid w:val="00F421A7"/>
    <w:rsid w:val="00F426E0"/>
    <w:rsid w:val="00F427D7"/>
    <w:rsid w:val="00F44345"/>
    <w:rsid w:val="00F4502C"/>
    <w:rsid w:val="00F45549"/>
    <w:rsid w:val="00F46963"/>
    <w:rsid w:val="00F5253B"/>
    <w:rsid w:val="00F5310A"/>
    <w:rsid w:val="00F53ACC"/>
    <w:rsid w:val="00F54572"/>
    <w:rsid w:val="00F54959"/>
    <w:rsid w:val="00F6328C"/>
    <w:rsid w:val="00F63B9B"/>
    <w:rsid w:val="00F71C93"/>
    <w:rsid w:val="00F72B27"/>
    <w:rsid w:val="00F73D3F"/>
    <w:rsid w:val="00F74E4D"/>
    <w:rsid w:val="00F759DD"/>
    <w:rsid w:val="00F75F41"/>
    <w:rsid w:val="00F76DA0"/>
    <w:rsid w:val="00F77A2D"/>
    <w:rsid w:val="00F81BAD"/>
    <w:rsid w:val="00F82B06"/>
    <w:rsid w:val="00F832C5"/>
    <w:rsid w:val="00F8525D"/>
    <w:rsid w:val="00F86B72"/>
    <w:rsid w:val="00F92123"/>
    <w:rsid w:val="00F92C97"/>
    <w:rsid w:val="00FB426D"/>
    <w:rsid w:val="00FB4D1B"/>
    <w:rsid w:val="00FB5186"/>
    <w:rsid w:val="00FC0B13"/>
    <w:rsid w:val="00FC1D4C"/>
    <w:rsid w:val="00FC1F3C"/>
    <w:rsid w:val="00FC3D11"/>
    <w:rsid w:val="00FC4DF6"/>
    <w:rsid w:val="00FC5C68"/>
    <w:rsid w:val="00FC62CC"/>
    <w:rsid w:val="00FC72C1"/>
    <w:rsid w:val="00FD1AFC"/>
    <w:rsid w:val="00FD1BDB"/>
    <w:rsid w:val="00FD25DC"/>
    <w:rsid w:val="00FD3DC6"/>
    <w:rsid w:val="00FD7A9E"/>
    <w:rsid w:val="00FE2ED6"/>
    <w:rsid w:val="00FE346A"/>
    <w:rsid w:val="00FE4C81"/>
    <w:rsid w:val="00FE4DC4"/>
    <w:rsid w:val="00FE4E6A"/>
    <w:rsid w:val="00FE7B85"/>
    <w:rsid w:val="00FF1B12"/>
    <w:rsid w:val="00FF3DCA"/>
    <w:rsid w:val="00FF413D"/>
    <w:rsid w:val="00FF58F5"/>
    <w:rsid w:val="00FF668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72212-E0A0-4BA1-B139-132303AE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E036CF"/>
    <w:pPr>
      <w:spacing w:before="100" w:beforeAutospacing="1" w:after="100" w:afterAutospacing="1"/>
    </w:pPr>
    <w:rPr>
      <w:sz w:val="24"/>
      <w:szCs w:val="24"/>
      <w:lang w:val="hr-HR" w:eastAsia="hr-HR"/>
    </w:rPr>
  </w:style>
  <w:style w:type="character" w:styleId="Strong">
    <w:name w:val="Strong"/>
    <w:basedOn w:val="DefaultParagraphFont"/>
    <w:uiPriority w:val="22"/>
    <w:qFormat/>
    <w:rsid w:val="00E036CF"/>
    <w:rPr>
      <w:b/>
      <w:bCs/>
    </w:rPr>
  </w:style>
  <w:style w:type="character" w:styleId="HTMLCode">
    <w:name w:val="HTML Code"/>
    <w:basedOn w:val="DefaultParagraphFont"/>
    <w:uiPriority w:val="99"/>
    <w:unhideWhenUsed/>
    <w:rsid w:val="00E036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0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 Rijeka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Ražov Nadijo</dc:creator>
  <cp:keywords/>
  <dc:description/>
  <cp:lastModifiedBy>adminnado</cp:lastModifiedBy>
  <cp:revision>2</cp:revision>
  <dcterms:created xsi:type="dcterms:W3CDTF">2025-05-14T15:08:00Z</dcterms:created>
  <dcterms:modified xsi:type="dcterms:W3CDTF">2025-05-14T15:08:00Z</dcterms:modified>
</cp:coreProperties>
</file>