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5512C"/>
          <w:sz w:val="44"/>
          <w:szCs w:val="44"/>
        </w:rPr>
        <w:t xml:space="preserve">SEO-strategie kevinfroger.nl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Strategisch plan: gevonden worden door mensen die actief een DJ zoeken, zodat aanvragen binnenstromen</w:t>
      </w:r>
    </w:p>
    <w:p>
      <w:pPr>
        <w:pStyle w:val="Heading1"/>
      </w:pPr>
      <w:r>
        <w:t xml:space="preserve">Het doel in één zin</w:t>
      </w:r>
    </w:p>
    <w:p>
      <w:pPr>
        <w:spacing w:after="120"/>
      </w:pPr>
      <w:r>
        <w:t xml:space="preserve">Wanneer iemand in Nederland online een DJ zoekt voor zijn of haar feest, moet kevinfroger.nl bovenaan staan op de zoektermen waar Kevin realistisch kan winnen — en moet de pagina die ze vinden hen direct aanzetten tot een aanvraag. Dit is een vraag-en-aanbod-strategie: de zoekvraag van de klant koppelen aan de juiste pagina, met een duidelijke route naar contact.</w:t>
      </w:r>
    </w:p>
    <w:p>
      <w:pPr>
        <w:pStyle w:val="Heading1"/>
      </w:pPr>
      <w:r>
        <w:t xml:space="preserve">1. Wat de markt laat zien (concurrentieanalyse)</w:t>
      </w:r>
    </w:p>
    <w:p>
      <w:pPr>
        <w:spacing w:after="120"/>
      </w:pPr>
      <w:r>
        <w:t xml:space="preserve">De brede zoektermen (“dj huren”, “bruiloft dj”) worden gedomineerd door grote boekingsplatforms zoals Evenses, Rent a Band, Swinging.nl en SKYFLY. Die hebben honderden DJ's, veel reviews en grote domeinkracht. Een individuele DJ wint die termen niet frontaal.</w:t>
      </w:r>
    </w:p>
    <w:p>
      <w:pPr>
        <w:spacing w:after="120"/>
      </w:pPr>
      <w:r>
        <w:t xml:space="preserve">De kans voor Kevin ligt in termen waar de platforms zwak zijn en de zoekintentie hoog: regio + gelegenheid. Iemand die “bruiloft dj Hoeksche Waard” of “dj huren Betuwe” zoekt, is dichter bij een boeking en daar concurreer je met veel minder partijen.</w:t>
      </w:r>
    </w:p>
    <w:p>
      <w:pPr>
        <w:spacing w:after="120"/>
      </w:pPr>
      <w:r>
        <w:rPr>
          <w:b/>
          <w:bCs/>
        </w:rPr>
        <w:t xml:space="preserve">Wat de concurrenten daarnaast goed doen en wat Kevin moet overnemen: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Transparante prijsindicatie (“vanaf €…”) — dit filtert serieuze aanvragen en wekt vertrouwen.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Echte reviews met naam en gelegenheid, zichtbaar op de pagina.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Een duidelijke, korte route naar een vrijblijvende offerte (formulier + telefoon + WhatsApp).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Uitleg van het proces: intake → muziekwensen bespreken → draaiplan → de avond zelf.</w:t>
      </w:r>
    </w:p>
    <w:p>
      <w:pPr>
        <w:pStyle w:val="Heading1"/>
      </w:pPr>
      <w:r>
        <w:t xml:space="preserve">2. Zoekwoordstrategie: waar wel en niet op richten</w:t>
      </w:r>
    </w:p>
    <w:p>
      <w:pPr>
        <w:spacing w:after="120"/>
      </w:pPr>
      <w:r>
        <w:t xml:space="preserve">Verdeel zoekwoorden in drie lagen op basis van haalbaarheid en intentie.</w:t>
      </w:r>
    </w:p>
    <w:p>
      <w:pPr>
        <w:pStyle w:val="Heading2"/>
      </w:pPr>
      <w:r>
        <w:t xml:space="preserve">Laag 1 — Hoofdtermen (lange adem, hoog volume)</w:t>
      </w:r>
    </w:p>
    <w:p>
      <w:pPr>
        <w:spacing w:after="120"/>
      </w:pPr>
      <w:r>
        <w:t xml:space="preserve">Voorbeelden: “dj huren”, “bruiloft dj”, “dj boeken”. Hoog zoekvolume, maar zeer competitief. Hier mik je op de lange termijn met je sterkste dienstpagina's; verwacht hier niet snel de eerste plek.</w:t>
      </w:r>
    </w:p>
    <w:p>
      <w:pPr>
        <w:pStyle w:val="Heading2"/>
      </w:pPr>
      <w:r>
        <w:t xml:space="preserve">Laag 2 — Regio + gelegenheid (de kern van de strategie)</w:t>
      </w:r>
    </w:p>
    <w:p>
      <w:pPr>
        <w:spacing w:after="120"/>
      </w:pPr>
      <w:r>
        <w:t xml:space="preserve">Dit is waar de aanvragen vandaan moeten komen. Combineer gelegenheid met regio's waar Kevin echt actief is. Voorbeelden: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bruiloft dj Hoeksche Waard / bruiloft dj Zuid-Holland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 huren Betuwe / dj boeken Gelderland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bedrijfsfeest dj Utrecht / dj huren Bommelerwaard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 verjaardag Rotterdam / feest dj regio Dordrecht</w:t>
      </w:r>
    </w:p>
    <w:p>
      <w:pPr>
        <w:spacing w:after="120"/>
      </w:pPr>
      <w:r>
        <w:t xml:space="preserve">Lager volume per term, maar veel hogere kans op een top-positie én een veel hogere kans dat de zoeker aanvraagt.</w:t>
      </w:r>
    </w:p>
    <w:p>
      <w:pPr>
        <w:pStyle w:val="Heading2"/>
      </w:pPr>
      <w:r>
        <w:t xml:space="preserve">Laag 3 — Vraaggerichte / long-tail termen (laaghangend fruit)</w:t>
      </w:r>
    </w:p>
    <w:p>
      <w:pPr>
        <w:spacing w:after="120"/>
      </w:pPr>
      <w:r>
        <w:t xml:space="preserve">Vragen die mensen tijdens hun zoektocht typen. Deze beantwoord je in een FAQ of blog en ze trekken serieuze zoekers binnen: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 kost een dj voor een bruiloft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 of band op je bruiloft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hoe lang van tevoren dj boeken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welke muziek op een bedrijfsfeest</w:t>
      </w:r>
    </w:p>
    <w:p>
      <w:pPr>
        <w:pStyle w:val="Heading1"/>
      </w:pPr>
      <w:r>
        <w:t xml:space="preserve">3. Sitestructuur die op de zoekvraag is gebouwd</w:t>
      </w:r>
    </w:p>
    <w:p>
      <w:pPr>
        <w:spacing w:after="120"/>
      </w:pPr>
      <w:r>
        <w:t xml:space="preserve">Eén URL-patroon, weinig maar sterke pagina's. Elke pagina bedient één duidelijke zoekintentie. Verwijder of redirect alle dunne, dubbele pagina's (zie het aparte content-auditbestand).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Bedient welke zoekvraag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51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“dj kevin froger” + merk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Bruiloft DJ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“bruiloft dj”, “dj trouwfeest”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/bruiloft-dj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Bedrijfsfeest DJ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“dj bedrijfsfeest”, “personeelsfeest dj”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/bedrijfsfeest-dj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Verjaardag / feest DJ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“dj verjaardag”, “feest dj huren”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/dj-verjaardag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Festival / evenement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“festival dj”, “dj evenement”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/festival-dj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Regio: Zuid-Holland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“dj zuid-holland” + steden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/dj-zuid-holland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Regio: Hoeksche Waard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“dj hoeksche waard” (thuisbasis!)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/dj-hoeksche-waard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Regio: Gelderland/Betuwe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“dj betuwe”, “dj gelderland”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/dj-gelderland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Regio: Utrecht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“dj utrecht”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/dj-utrecht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Regio: Noord-Brabant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“dj noord-brabant”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/dj-noord-brabant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Tarieven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“wat kost een dj”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/tarieven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vertrouwen / sociale bewijslast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 Kevin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merk + 15+ jaar ervaring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/over-kevin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 / offerte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conversiepunt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/offerte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Principe: liever 12 sterke, unieke pagina's dan 100 dunne. Combineer in regiopagina's de gelegenheden (“Kevin draait in [regio] op bruiloften, bedrijfsfeesten en verjaardagen”) en link door naar de dienstpagina's. Zo dekt elke regiopagina meerdere zoekvragen af zonder duplicate content.</w:t>
      </w:r>
    </w:p>
    <w:p>
      <w:pPr>
        <w:pStyle w:val="Heading1"/>
      </w:pPr>
      <w:r>
        <w:t xml:space="preserve">4. On-page SEO: hoe elke pagina ingericht wordt</w:t>
      </w:r>
    </w:p>
    <w:p>
      <w:pPr>
        <w:spacing w:after="120"/>
      </w:pPr>
      <w:r>
        <w:rPr>
          <w:b/>
          <w:bCs/>
        </w:rPr>
        <w:t xml:space="preserve">Per pagina, vast stramien: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Eén duidelijke H1 met de hoofdterm (bijv. “Bruiloft DJ huren in Zuid-Holland”).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Een paginatitel (title tag) onder ~60 tekens met de zoekterm vooraan en de naam achteraan.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Een meta-description van ~150 tekens die uitnodigt te klikken, met een actie (“Vraag vrijblijvend een offerte aan”).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Unieke openingstekst (geen sjabloon) die de zoekvraag direct beantwoordt.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Tussenkoppen (H2) met varianten van de zoekterm en veelgestelde vragen.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Minstens één duidelijke call-to-action boven de vouw én onderaan.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Interne links naar de bijbehorende dienst- en regiopagina's.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Echte foto's met beschrijvende bestandsnamen en alt-teksten (bijv. dj-bruiloft-hoeksche-waard.jpg).</w:t>
      </w:r>
    </w:p>
    <w:p>
      <w:pPr>
        <w:pStyle w:val="Heading1"/>
      </w:pPr>
      <w:r>
        <w:t xml:space="preserve">5. Technische SEO (basis op orde)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JavaScript-rendering: zorg dat de tekst server-side beschikbaar is (SSR of prerender). Nu gaf de pagina alleen meta-tags terug — dat is een risico voor indexering.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Eén URL-patroon; alle oude patronen 301-redirecten. Geen 404's laten staan (de oude dorp-pagina's geven nu 404).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XML-sitemap genereren en indienen in Google Search Console.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Snelle laadtijd en mobielvriendelijk — de meeste mensen zoeken een DJ op hun telefoon.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Schema-markup toevoegen: LocalBusiness + Service + Review (sterren in Google) + FAQ. Dit kan rich snippets opleveren.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Search Console én Google Analytics aanzetten om te meten welke zoektermen en pagina's aanvragen opleveren.</w:t>
      </w:r>
    </w:p>
    <w:p>
      <w:pPr>
        <w:pStyle w:val="Heading1"/>
      </w:pPr>
      <w:r>
        <w:t xml:space="preserve">6. Lokale SEO &amp; vindbaarheid buiten Google</w:t>
      </w:r>
    </w:p>
    <w:p>
      <w:pPr>
        <w:spacing w:after="120"/>
      </w:pPr>
      <w:r>
        <w:t xml:space="preserve">Voor een DJ is lokale en buiten-Google-vindbaarheid minstens zo belangrijk als de website zelf.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Bedrijfsprofiel (voorheen Google Mijn Bedrijf): aanmaken/optimaliseren, met categorie DJ, servicegebied, foto's en — cruciaal — het verzamelen van Google-reviews. Dit is vaak de snelste bron van aanvragen.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Aanwezigheid op boekingsplatforms (Rent a Band, Swinging.nl e.d.): kost commissie, maar levert wel aanvragen én verwijzingen op. Strategisch overwegen.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Vermeldingen op trouw- en feestplatforms (bruidsbeurzen, ThePerfectWedding e.d.) voor het bruiloftsegment.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Consistente NAW-gegevens (naam, adres, telefoon) overal online — dit versterkt lokale rankings.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proof verzamelen via Instagram en SoundCloud en die koppelen aan de site (echte sets/sfeerbeelden).</w:t>
      </w:r>
    </w:p>
    <w:p>
      <w:pPr>
        <w:pStyle w:val="Heading1"/>
      </w:pPr>
      <w:r>
        <w:t xml:space="preserve">7. Content &amp; vertrouwen: van bezoeker naar aanvraag</w:t>
      </w:r>
    </w:p>
    <w:p>
      <w:pPr>
        <w:spacing w:after="120"/>
      </w:pPr>
      <w:r>
        <w:rPr>
          <w:b/>
          <w:bCs/>
        </w:rPr>
        <w:t xml:space="preserve">Verkeer is waardeloos zonder conversie. Deze elementen zetten een zoeker om in een aanvraag: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Eerlijke claims: “15+ jaar ervaring” mag (dit klopt). Schrap de niet-onderbouwde cijfers (500+ bruiloften, 200+ events, 120+ bruiloften) en verzonnen locatienamen.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Prijsindicatie (“vanaf €…”): filtert en wekt vertrouwen, net als bij alle concurrenten.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Echte reviews met naam en type feest, zichtbaar bij elke dienst- en regiopagina.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Korte uitleg van het proces: intake, muziekwensen, draaiplan, de avond zelf.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Een kort, laagdrempelig offerteformulier (datum, type feest, locatie, contact) + zichtbaar telefoonnummer en WhatsApp.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Optioneel een blog met de long-tail vragen uit laag 3 — trekt zoekers binnen die nog oriënteren.</w:t>
      </w:r>
    </w:p>
    <w:p>
      <w:pPr>
        <w:pStyle w:val="Heading1"/>
      </w:pPr>
      <w:r>
        <w:t xml:space="preserve">8. Roadmap (volgorde van uitvoering)</w:t>
      </w:r>
    </w:p>
    <w:p>
      <w:pPr>
        <w:spacing w:after="120"/>
      </w:pPr>
      <w:r>
        <w:rPr>
          <w:b/>
          <w:bCs/>
        </w:rPr>
        <w:t xml:space="preserve">Fase 1 — Fundament (week 1–2)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Console + Analytics aanzetten; volledige paginalijst en zoektermen ophalen.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Bluf-claims schrappen, “15+ jaar ervaring” behouden, feitfouten herstellen.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Eén URL-structuur kiezen; dunne/dubbele pagina's 301-redirecten; 404's oplossen.</w:t>
      </w:r>
    </w:p>
    <w:p>
      <w:pPr>
        <w:spacing w:after="120"/>
      </w:pPr>
      <w:r>
        <w:rPr>
          <w:b/>
          <w:bCs/>
        </w:rPr>
        <w:t xml:space="preserve">Fase 2 — Kernpagina's sterk maken (week 3–6)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Dienstpagina's (bruiloft, bedrijfsfeest, verjaardag, festival) uniek schrijven met de juiste zoektermen.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Regiopagina's voor de kerngebieden uniek maken, inclusief thuisbasis Hoeksche Waard.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Tarieven-, reviews- en offertepagina toevoegen; CTA's overal plaatsen.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Schema-markup en alt-teksten toevoegen.</w:t>
      </w:r>
    </w:p>
    <w:p>
      <w:pPr>
        <w:spacing w:after="120"/>
      </w:pPr>
      <w:r>
        <w:rPr>
          <w:b/>
          <w:bCs/>
        </w:rPr>
        <w:t xml:space="preserve">Fase 3 — Autoriteit &amp; lokaal (doorlopend)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Bedrijfsprofiel optimaliseren en actief reviews verzamelen.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Blogartikelen voor de long-tail vragen.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Vermeldingen op feest-/trouwplatforms opbouwen.</w:t>
      </w:r>
    </w:p>
    <w:p>
      <w:pPr>
        <w:spacing w:after="120"/>
      </w:pPr>
      <w:r>
        <w:rPr>
          <w:b/>
          <w:bCs/>
        </w:rPr>
        <w:t xml:space="preserve">Fase 4 — Meten &amp; bijsturen (maandelijks)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Search Console kijken welke zoektermen vertoningen/klikken geven en welke pagina's aanvragen opleveren.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Pagina's die net buiten de top 10 staan, gericht versterken (extra tekst, interne links, reviews).</w:t>
      </w:r>
    </w:p>
    <w:p>
      <w:pPr>
        <w:spacing w:after="120"/>
      </w:pPr>
    </w:p>
    <w:p>
      <w:pPr>
        <w:spacing w:before="120"/>
      </w:pPr>
      <w:r>
        <w:rPr>
          <w:i/>
          <w:iCs/>
          <w:color w:val="555555"/>
          <w:sz w:val="18"/>
          <w:szCs w:val="18"/>
        </w:rPr>
        <w:t xml:space="preserve">Belangrijk: een deel van de huidige sitecontent kon niet volledig worden uitgelezen (JavaScript-rendering). De exacte paginalijst en de echte zoektermen moeten uit Google Search Console / een crawl komen om dit plan compleet en meetbaar te maken.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E5512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2026-05-29T08:35:41.233Z</dcterms:created>
  <dcterms:modified xsi:type="dcterms:W3CDTF">2026-05-29T08:35:41.234Z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