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sz w:val="28"/>
          <w:szCs w:val="28"/>
        </w:rPr>
      </w:pPr>
      <w:bookmarkStart w:id="0" w:name="_heading=h.gjdgxs"/>
      <w:bookmarkEnd w:id="0"/>
    </w:p>
    <w:p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KẾ HOẠCH THỰC HÀNH PHÁT TRIỂN TRÍ TUỆ CẢM XÚC </w:t>
      </w:r>
    </w:p>
    <w:p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(Em được lập kế hoạch theo hình thức mình muốn (bảng, mind-map…)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20"/>
        <w:tblW w:w="13036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456"/>
        <w:gridCol w:w="3260"/>
        <w:gridCol w:w="326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456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Lớp/khoa</w:t>
            </w:r>
          </w:p>
        </w:tc>
        <w:tc>
          <w:tcPr>
            <w:tcW w:w="3260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Mã lớp học kỹ năng</w:t>
            </w:r>
          </w:p>
        </w:tc>
        <w:tc>
          <w:tcPr>
            <w:tcW w:w="3260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Thời gian thực hành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(từ ngày …đến ngày ….)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  <w:t>Dương Chính Nghĩa</w:t>
            </w:r>
          </w:p>
        </w:tc>
        <w:tc>
          <w:tcPr>
            <w:tcW w:w="3456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Công Nghệ Thông Tin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L00022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Từ ngày 12/9 đến ngày 2/10</w:t>
            </w:r>
          </w:p>
        </w:tc>
      </w:tr>
    </w:tbl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Style w:val="21"/>
        <w:tblW w:w="1295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360"/>
        <w:gridCol w:w="3238"/>
        <w:gridCol w:w="32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276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Khả năng EQ</w:t>
            </w:r>
          </w:p>
        </w:tc>
        <w:tc>
          <w:tcPr>
            <w:tcW w:w="3360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276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Điều cụ thể em cần cải thiện liên quan đến các khả năng EQ</w:t>
            </w:r>
          </w:p>
        </w:tc>
        <w:tc>
          <w:tcPr>
            <w:tcW w:w="3238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276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Cách thức, hình thức, biện pháp em định áp dụng nhằm cải thiện</w:t>
            </w:r>
          </w:p>
        </w:tc>
        <w:tc>
          <w:tcPr>
            <w:tcW w:w="3238" w:type="dxa"/>
            <w:tcBorders>
              <w:bottom w:val="single" w:color="666666" w:sz="12" w:space="0"/>
              <w:insideH w:val="single" w:sz="12" w:space="0"/>
            </w:tcBorders>
          </w:tcPr>
          <w:p>
            <w:pPr>
              <w:spacing w:line="276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Kết quả em mong muốn sau khi cải thiện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  <w:lang w:eastAsia="vi-VN"/>
              </w:rPr>
              <w:t>Nhận thức bản thân</w:t>
            </w:r>
          </w:p>
        </w:tc>
        <w:tc>
          <w:tcPr>
            <w:tcW w:w="3360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Nhận thức rõ bản thân đang làm gì,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đ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ang cần gì và muốn gì cũng như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nắm rõ cảm xúc của bản thân ở mọi thời điểm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Cách thức: 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suy nghĩ đa chiều trước khi hành động , luôn đặt mình trong mọi trường hợp trước khi ra quyết định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hận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thức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rõ cảm xúc nào là tiêu cực hoặc tích cực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, điều gì đúng điều gì sai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Kiểm soát bản thân</w:t>
            </w:r>
          </w:p>
        </w:tc>
        <w:tc>
          <w:tcPr>
            <w:tcW w:w="3360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Kiểm soát cảm xúc bản thân, không để cảm xúc tiêu cực chi phối, luôn trong cảm xúc tích cực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, nhìn mọi vấn đề với thái độ tích cực 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Cách thức: Tự kỉ ám thị để bản thân kiểm soát tốt các cảm xúc hiện thời</w:t>
            </w:r>
          </w:p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Hình thức:Sau khi nhận thức bản thân, cần phải 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tiết chế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các cảm xúc hiện tại, hạn chế để cảm xúc tiêu cực 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thể hiện ra ngoài</w:t>
            </w:r>
          </w:p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Biện pháp: luôn suy nghĩ về các sự vật sự việc làm bản thân hạnh phúc, làm những điều mà bản thân cảm thấy là hành phúc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Tinh thần được thoải mái, cuộc sống hạnh phúc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Tự tạo động lực</w:t>
            </w:r>
          </w:p>
        </w:tc>
        <w:tc>
          <w:tcPr>
            <w:tcW w:w="3360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Luôn để bản thân trong tình trạng phấn đấu vì một mục tiêu cụ thể, giúp bản thân hạnh phúc khi đạt được mục tiêu đặt ra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Cách thức: đặt các mục tiêu vừa và nhỏ, ngắn hạn và dài hạn.</w:t>
            </w:r>
          </w:p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238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Bản thân luôn trong tình trạng phấn đấu vì mục tiêu đề ra giúp hạn chế cảm xúc tiêu cực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, cải thiện và hoàn thiện bản thân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36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  <w:t>Đồng cảm xã hội</w:t>
            </w:r>
          </w:p>
        </w:tc>
        <w:tc>
          <w:tcPr>
            <w:tcW w:w="3360" w:type="dxa"/>
          </w:tcPr>
          <w:p>
            <w:pPr>
              <w:spacing w:line="360" w:lineRule="auto"/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Lắng nghe thấu hiểu với mọi người xung quanh, chú ý cảm xúc mọi người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trong sinh hoạt hằng ngày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Chú ý cảm nhận mọi người để không làm việc gì làm họ có cảm xúc tiêu cực, </w:t>
            </w: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 xml:space="preserve"> luôn đặt mình vào trường hợp của mọi người xung quanh để hiểu về cảm xúc của họ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238" w:type="dxa"/>
          </w:tcPr>
          <w:p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/>
                <w:color w:val="000000"/>
                <w:sz w:val="28"/>
                <w:szCs w:val="28"/>
                <w:lang w:val="en-US"/>
              </w:rPr>
              <w:t>Cố gắng</w:t>
            </w:r>
            <w:bookmarkStart w:id="1" w:name="_GoBack"/>
            <w:bookmarkEnd w:id="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thành một người đồng cảm với cảm xúc mọi người xung quanh.</w:t>
            </w:r>
          </w:p>
        </w:tc>
      </w:tr>
    </w:tbl>
    <w:p>
      <w:pPr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sectPr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rPr>
        <w:i/>
        <w:color w:val="000000"/>
      </w:rPr>
    </w:pPr>
    <w:r>
      <w:rPr>
        <w:i/>
        <w:color w:val="000000"/>
      </w:rPr>
      <w:t xml:space="preserve">Môn học: Thực tập chuyển hoá cảm xúc EQ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B3"/>
    <w:rsid w:val="00173B47"/>
    <w:rsid w:val="001E17B3"/>
    <w:rsid w:val="003533EB"/>
    <w:rsid w:val="00AF59DD"/>
    <w:rsid w:val="15B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vi-V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3">
    <w:name w:val="page number"/>
    <w:basedOn w:val="12"/>
    <w:semiHidden/>
    <w:unhideWhenUsed/>
    <w:uiPriority w:val="99"/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12"/>
    <w:link w:val="9"/>
    <w:uiPriority w:val="99"/>
  </w:style>
  <w:style w:type="character" w:customStyle="1" w:styleId="17">
    <w:name w:val="Footer Char"/>
    <w:basedOn w:val="12"/>
    <w:link w:val="8"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Grid Table 1 Light"/>
    <w:basedOn w:val="14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_Style 19"/>
    <w:basedOn w:val="14"/>
    <w:qFormat/>
    <w:uiPriority w:val="0"/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">
    <w:name w:val="_Style 20"/>
    <w:basedOn w:val="14"/>
    <w:uiPriority w:val="0"/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wMNwg/73By7nEHIiLnrpEQ3lQ==">AMUW2mW+9RwBP1xCfRfcwcbwf350oH/hsCxz3Gm3gzffRglIR66A5DAe46lNPtsGt7HUmRHSJwfDXkRDxz+4tJVk49qU3PGITTr7kmOTHgIVLap3L1QouMjUHlJaOG7D7Ocz6sVHNI4f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264</Words>
  <Characters>1507</Characters>
  <Lines>12</Lines>
  <Paragraphs>3</Paragraphs>
  <TotalTime>24</TotalTime>
  <ScaleCrop>false</ScaleCrop>
  <LinksUpToDate>false</LinksUpToDate>
  <CharactersWithSpaces>1768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2020-08-09T02:48:00Z</dcterms:created>
  <dc:creator>Microsoft Office User</dc:creator>
  <cp:lastModifiedBy>ACER</cp:lastModifiedBy>
  <dcterms:modified xsi:type="dcterms:W3CDTF">2020-09-13T01:39:20Z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