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439" w:rsidRDefault="005C5439" w:rsidP="005C5439">
      <w:pPr>
        <w:pStyle w:val="Textoindependiente"/>
        <w:ind w:left="4260"/>
        <w:rPr>
          <w:sz w:val="20"/>
        </w:rPr>
      </w:pPr>
      <w:r>
        <w:rPr>
          <w:noProof/>
          <w:sz w:val="20"/>
          <w:lang w:val="es-US" w:eastAsia="es-US" w:bidi="ar-SA"/>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714375" cy="650875"/>
            <wp:effectExtent l="19050" t="0" r="9525"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14375" cy="650875"/>
                    </a:xfrm>
                    <a:prstGeom prst="rect">
                      <a:avLst/>
                    </a:prstGeom>
                  </pic:spPr>
                </pic:pic>
              </a:graphicData>
            </a:graphic>
          </wp:anchor>
        </w:drawing>
      </w:r>
    </w:p>
    <w:p w:rsidR="005C5439" w:rsidRDefault="005C5439" w:rsidP="005C5439">
      <w:pPr>
        <w:pStyle w:val="Textoindependiente"/>
        <w:spacing w:before="3"/>
        <w:rPr>
          <w:sz w:val="6"/>
        </w:rPr>
      </w:pPr>
    </w:p>
    <w:p w:rsidR="003C5C4B" w:rsidRDefault="003C5C4B" w:rsidP="003C5C4B">
      <w:pPr>
        <w:pStyle w:val="Textoindependiente"/>
        <w:spacing w:before="90"/>
        <w:ind w:left="2291" w:right="2751"/>
        <w:jc w:val="center"/>
      </w:pPr>
    </w:p>
    <w:p w:rsidR="003C5C4B" w:rsidRDefault="003C5C4B" w:rsidP="003C5C4B">
      <w:pPr>
        <w:pStyle w:val="Textoindependiente"/>
        <w:spacing w:before="90"/>
        <w:ind w:left="2291" w:right="2751"/>
        <w:jc w:val="center"/>
      </w:pPr>
    </w:p>
    <w:p w:rsidR="005C5439" w:rsidRDefault="005C5439" w:rsidP="005C5439">
      <w:pPr>
        <w:pStyle w:val="Textoindependiente"/>
        <w:rPr>
          <w:sz w:val="26"/>
        </w:rPr>
      </w:pPr>
    </w:p>
    <w:p w:rsidR="005C5439" w:rsidRPr="003C5C4B" w:rsidRDefault="005C5439" w:rsidP="005C5439">
      <w:pPr>
        <w:pStyle w:val="Textoindependiente"/>
        <w:rPr>
          <w:sz w:val="28"/>
        </w:rPr>
      </w:pPr>
    </w:p>
    <w:p w:rsidR="003C5C4B" w:rsidRPr="003C5C4B" w:rsidRDefault="003C5C4B" w:rsidP="003C5C4B">
      <w:pPr>
        <w:spacing w:line="240" w:lineRule="auto"/>
        <w:jc w:val="center"/>
        <w:rPr>
          <w:rFonts w:ascii="Times New Roman" w:hAnsi="Times New Roman" w:cs="Times New Roman"/>
          <w:sz w:val="24"/>
        </w:rPr>
      </w:pPr>
      <w:r w:rsidRPr="003C5C4B">
        <w:rPr>
          <w:rFonts w:ascii="Times New Roman" w:hAnsi="Times New Roman" w:cs="Times New Roman"/>
          <w:sz w:val="24"/>
        </w:rPr>
        <w:t>Universidad Nacional Experimental de Guayana</w:t>
      </w:r>
    </w:p>
    <w:p w:rsidR="003C5C4B" w:rsidRPr="003C5C4B" w:rsidRDefault="003C5C4B" w:rsidP="003C5C4B">
      <w:pPr>
        <w:spacing w:line="240" w:lineRule="auto"/>
        <w:jc w:val="center"/>
        <w:rPr>
          <w:rFonts w:ascii="Times New Roman" w:hAnsi="Times New Roman" w:cs="Times New Roman"/>
          <w:sz w:val="24"/>
        </w:rPr>
      </w:pPr>
      <w:r w:rsidRPr="003C5C4B">
        <w:rPr>
          <w:rFonts w:ascii="Times New Roman" w:hAnsi="Times New Roman" w:cs="Times New Roman"/>
          <w:sz w:val="24"/>
        </w:rPr>
        <w:t xml:space="preserve"> Vicerrectorado Académico</w:t>
      </w:r>
    </w:p>
    <w:p w:rsidR="003C5C4B" w:rsidRPr="003C5C4B" w:rsidRDefault="003C5C4B" w:rsidP="003C5C4B">
      <w:pPr>
        <w:spacing w:line="240" w:lineRule="auto"/>
        <w:jc w:val="center"/>
        <w:rPr>
          <w:rFonts w:ascii="Times New Roman" w:hAnsi="Times New Roman" w:cs="Times New Roman"/>
          <w:sz w:val="24"/>
        </w:rPr>
      </w:pPr>
      <w:r w:rsidRPr="003C5C4B">
        <w:rPr>
          <w:rFonts w:ascii="Times New Roman" w:hAnsi="Times New Roman" w:cs="Times New Roman"/>
          <w:sz w:val="24"/>
        </w:rPr>
        <w:t>Coordinación General de Pregrado</w:t>
      </w:r>
    </w:p>
    <w:p w:rsidR="003C5C4B" w:rsidRPr="003C5C4B" w:rsidRDefault="003C5C4B" w:rsidP="003C5C4B">
      <w:pPr>
        <w:spacing w:line="240" w:lineRule="auto"/>
        <w:jc w:val="center"/>
        <w:rPr>
          <w:rFonts w:ascii="Times New Roman" w:hAnsi="Times New Roman" w:cs="Times New Roman"/>
          <w:sz w:val="24"/>
        </w:rPr>
      </w:pPr>
      <w:r w:rsidRPr="003C5C4B">
        <w:rPr>
          <w:rFonts w:ascii="Times New Roman" w:hAnsi="Times New Roman" w:cs="Times New Roman"/>
          <w:sz w:val="24"/>
        </w:rPr>
        <w:t xml:space="preserve"> Proyecto de carrera: Ingeniería Informática </w:t>
      </w:r>
    </w:p>
    <w:p w:rsidR="003C5C4B" w:rsidRPr="003C5C4B" w:rsidRDefault="003C5C4B" w:rsidP="003C5C4B">
      <w:pPr>
        <w:spacing w:line="240" w:lineRule="auto"/>
        <w:jc w:val="center"/>
        <w:rPr>
          <w:rFonts w:ascii="Times New Roman" w:hAnsi="Times New Roman" w:cs="Times New Roman"/>
          <w:sz w:val="24"/>
        </w:rPr>
      </w:pPr>
      <w:r w:rsidRPr="003C5C4B">
        <w:rPr>
          <w:rFonts w:ascii="Times New Roman" w:hAnsi="Times New Roman" w:cs="Times New Roman"/>
          <w:sz w:val="24"/>
        </w:rPr>
        <w:t>Unidad Curricular: Ingeniería Económica</w:t>
      </w:r>
    </w:p>
    <w:p w:rsidR="009D771C" w:rsidRDefault="003C5C4B" w:rsidP="003C5C4B">
      <w:pPr>
        <w:spacing w:line="240" w:lineRule="auto"/>
        <w:jc w:val="center"/>
        <w:rPr>
          <w:rFonts w:ascii="Times New Roman" w:hAnsi="Times New Roman" w:cs="Times New Roman"/>
          <w:sz w:val="24"/>
        </w:rPr>
      </w:pPr>
      <w:r w:rsidRPr="003C5C4B">
        <w:rPr>
          <w:rFonts w:ascii="Times New Roman" w:hAnsi="Times New Roman" w:cs="Times New Roman"/>
          <w:sz w:val="24"/>
        </w:rPr>
        <w:t xml:space="preserve"> Semestre VIII – Sección 1</w:t>
      </w:r>
    </w:p>
    <w:p w:rsidR="003C5C4B" w:rsidRDefault="003C5C4B" w:rsidP="003C5C4B">
      <w:pPr>
        <w:spacing w:line="240" w:lineRule="auto"/>
        <w:jc w:val="center"/>
        <w:rPr>
          <w:rFonts w:ascii="Times New Roman" w:hAnsi="Times New Roman" w:cs="Times New Roman"/>
          <w:sz w:val="24"/>
        </w:rPr>
      </w:pPr>
    </w:p>
    <w:p w:rsidR="003C5C4B" w:rsidRDefault="003C5C4B" w:rsidP="003C5C4B">
      <w:pPr>
        <w:spacing w:line="240" w:lineRule="auto"/>
        <w:jc w:val="center"/>
        <w:rPr>
          <w:rFonts w:ascii="Times New Roman" w:hAnsi="Times New Roman" w:cs="Times New Roman"/>
          <w:sz w:val="24"/>
        </w:rPr>
      </w:pPr>
    </w:p>
    <w:p w:rsidR="003C5C4B" w:rsidRDefault="003C5C4B" w:rsidP="003C5C4B">
      <w:pPr>
        <w:spacing w:line="240" w:lineRule="auto"/>
        <w:jc w:val="center"/>
        <w:rPr>
          <w:rFonts w:ascii="Times New Roman" w:hAnsi="Times New Roman" w:cs="Times New Roman"/>
          <w:sz w:val="24"/>
        </w:rPr>
      </w:pPr>
    </w:p>
    <w:p w:rsidR="003C5C4B" w:rsidRPr="00632B58" w:rsidRDefault="00632B58" w:rsidP="003C5C4B">
      <w:pPr>
        <w:spacing w:line="240" w:lineRule="auto"/>
        <w:jc w:val="center"/>
        <w:rPr>
          <w:rFonts w:ascii="Times New Roman" w:hAnsi="Times New Roman" w:cs="Times New Roman"/>
          <w:sz w:val="40"/>
        </w:rPr>
      </w:pPr>
      <w:r w:rsidRPr="00632B58">
        <w:rPr>
          <w:rFonts w:ascii="Times New Roman" w:hAnsi="Times New Roman" w:cs="Times New Roman"/>
          <w:sz w:val="40"/>
        </w:rPr>
        <w:t>Proyecto:</w:t>
      </w:r>
    </w:p>
    <w:p w:rsidR="001A0C4D" w:rsidRPr="00632B58" w:rsidRDefault="00632B58" w:rsidP="003C5C4B">
      <w:pPr>
        <w:spacing w:line="240" w:lineRule="auto"/>
        <w:jc w:val="center"/>
        <w:rPr>
          <w:rFonts w:ascii="Times New Roman" w:hAnsi="Times New Roman" w:cs="Times New Roman"/>
          <w:sz w:val="40"/>
        </w:rPr>
      </w:pPr>
      <w:r w:rsidRPr="00632B58">
        <w:rPr>
          <w:rFonts w:ascii="Times New Roman" w:hAnsi="Times New Roman" w:cs="Times New Roman"/>
          <w:sz w:val="40"/>
        </w:rPr>
        <w:t>Desarrollo de una plantilla de conversión de formatos digitales y estudio de ingeniería económica del mismo</w:t>
      </w:r>
    </w:p>
    <w:p w:rsidR="001A0C4D" w:rsidRDefault="001A0C4D" w:rsidP="003C5C4B">
      <w:pPr>
        <w:spacing w:line="240" w:lineRule="auto"/>
        <w:jc w:val="center"/>
        <w:rPr>
          <w:rFonts w:ascii="Times New Roman" w:hAnsi="Times New Roman" w:cs="Times New Roman"/>
          <w:sz w:val="24"/>
        </w:rPr>
      </w:pPr>
    </w:p>
    <w:p w:rsidR="001A0C4D" w:rsidRDefault="001A0C4D" w:rsidP="003C5C4B">
      <w:pPr>
        <w:spacing w:line="240" w:lineRule="auto"/>
        <w:jc w:val="center"/>
        <w:rPr>
          <w:rFonts w:ascii="Times New Roman" w:hAnsi="Times New Roman" w:cs="Times New Roman"/>
          <w:sz w:val="24"/>
        </w:rPr>
      </w:pPr>
    </w:p>
    <w:p w:rsidR="001A0C4D" w:rsidRDefault="001A0C4D" w:rsidP="001A0C4D">
      <w:pPr>
        <w:spacing w:line="240" w:lineRule="auto"/>
        <w:rPr>
          <w:rFonts w:ascii="Times New Roman" w:hAnsi="Times New Roman" w:cs="Times New Roman"/>
          <w:sz w:val="24"/>
        </w:rPr>
      </w:pPr>
    </w:p>
    <w:p w:rsidR="001A0C4D" w:rsidRDefault="001A0C4D" w:rsidP="001A0C4D">
      <w:pPr>
        <w:spacing w:line="240" w:lineRule="auto"/>
        <w:rPr>
          <w:rFonts w:ascii="Times New Roman" w:hAnsi="Times New Roman" w:cs="Times New Roman"/>
          <w:sz w:val="24"/>
        </w:rPr>
      </w:pPr>
    </w:p>
    <w:p w:rsidR="001A0C4D" w:rsidRDefault="001A0C4D" w:rsidP="001A0C4D">
      <w:pPr>
        <w:spacing w:line="240" w:lineRule="auto"/>
        <w:rPr>
          <w:rFonts w:ascii="Times New Roman" w:hAnsi="Times New Roman" w:cs="Times New Roman"/>
          <w:sz w:val="24"/>
        </w:rPr>
      </w:pPr>
      <w:r>
        <w:rPr>
          <w:rFonts w:ascii="Times New Roman" w:hAnsi="Times New Roman" w:cs="Times New Roman"/>
          <w:sz w:val="24"/>
        </w:rPr>
        <w:t>Docente:                                                                                  Bachilleres:</w:t>
      </w:r>
    </w:p>
    <w:p w:rsidR="001A0C4D" w:rsidRDefault="001A0C4D" w:rsidP="001A0C4D">
      <w:pPr>
        <w:spacing w:line="240" w:lineRule="auto"/>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Yris</w:t>
      </w:r>
      <w:proofErr w:type="spellEnd"/>
      <w:r>
        <w:rPr>
          <w:rFonts w:ascii="Times New Roman" w:hAnsi="Times New Roman" w:cs="Times New Roman"/>
          <w:sz w:val="24"/>
        </w:rPr>
        <w:t xml:space="preserve"> Zapata                                                                     José A</w:t>
      </w:r>
      <w:r w:rsidR="00F23FC1">
        <w:rPr>
          <w:rFonts w:ascii="Times New Roman" w:hAnsi="Times New Roman" w:cs="Times New Roman"/>
          <w:sz w:val="24"/>
        </w:rPr>
        <w:t>.</w:t>
      </w:r>
      <w:r>
        <w:rPr>
          <w:rFonts w:ascii="Times New Roman" w:hAnsi="Times New Roman" w:cs="Times New Roman"/>
          <w:sz w:val="24"/>
        </w:rPr>
        <w:t xml:space="preserve"> Naser            25933495</w:t>
      </w:r>
    </w:p>
    <w:p w:rsidR="001A0C4D" w:rsidRDefault="001A0C4D" w:rsidP="001A0C4D">
      <w:pPr>
        <w:spacing w:line="240" w:lineRule="auto"/>
        <w:rPr>
          <w:rFonts w:ascii="Times New Roman" w:hAnsi="Times New Roman" w:cs="Times New Roman"/>
          <w:sz w:val="24"/>
        </w:rPr>
      </w:pPr>
      <w:r>
        <w:rPr>
          <w:rFonts w:ascii="Times New Roman" w:hAnsi="Times New Roman" w:cs="Times New Roman"/>
          <w:sz w:val="24"/>
        </w:rPr>
        <w:t xml:space="preserve">                                                                                                </w:t>
      </w:r>
      <w:proofErr w:type="spellStart"/>
      <w:r w:rsidRPr="000D5FE4">
        <w:rPr>
          <w:rFonts w:ascii="Times New Roman" w:hAnsi="Times New Roman" w:cs="Times New Roman"/>
          <w:sz w:val="24"/>
        </w:rPr>
        <w:t>Delianny</w:t>
      </w:r>
      <w:proofErr w:type="spellEnd"/>
      <w:r w:rsidRPr="000D5FE4">
        <w:rPr>
          <w:rFonts w:ascii="Times New Roman" w:hAnsi="Times New Roman" w:cs="Times New Roman"/>
          <w:sz w:val="24"/>
        </w:rPr>
        <w:t xml:space="preserve"> Villarroel: 25637478.</w:t>
      </w:r>
      <w:r>
        <w:rPr>
          <w:rFonts w:ascii="Times New Roman" w:hAnsi="Times New Roman" w:cs="Times New Roman"/>
          <w:sz w:val="24"/>
        </w:rPr>
        <w:t xml:space="preserve"> </w:t>
      </w:r>
    </w:p>
    <w:p w:rsidR="003C5C4B" w:rsidRDefault="001A0C4D" w:rsidP="001A0C4D">
      <w:pPr>
        <w:spacing w:line="240" w:lineRule="auto"/>
        <w:rPr>
          <w:rFonts w:ascii="Times New Roman" w:hAnsi="Times New Roman" w:cs="Times New Roman"/>
          <w:sz w:val="24"/>
        </w:rPr>
      </w:pPr>
      <w:r>
        <w:rPr>
          <w:rFonts w:ascii="Times New Roman" w:hAnsi="Times New Roman" w:cs="Times New Roman"/>
          <w:sz w:val="24"/>
        </w:rPr>
        <w:t xml:space="preserve">                                                                                                A</w:t>
      </w:r>
      <w:r w:rsidR="000D5FE4" w:rsidRPr="000D5FE4">
        <w:rPr>
          <w:rFonts w:ascii="Times New Roman" w:hAnsi="Times New Roman" w:cs="Times New Roman"/>
          <w:sz w:val="24"/>
        </w:rPr>
        <w:t xml:space="preserve">drián Vera: </w:t>
      </w:r>
      <w:r>
        <w:rPr>
          <w:rFonts w:ascii="Times New Roman" w:hAnsi="Times New Roman" w:cs="Times New Roman"/>
          <w:sz w:val="24"/>
        </w:rPr>
        <w:t xml:space="preserve">            </w:t>
      </w:r>
      <w:r w:rsidR="000D5FE4" w:rsidRPr="000D5FE4">
        <w:rPr>
          <w:rFonts w:ascii="Times New Roman" w:hAnsi="Times New Roman" w:cs="Times New Roman"/>
          <w:sz w:val="24"/>
        </w:rPr>
        <w:t>25934885</w:t>
      </w:r>
      <w:r>
        <w:rPr>
          <w:rFonts w:ascii="Times New Roman" w:hAnsi="Times New Roman" w:cs="Times New Roman"/>
          <w:sz w:val="24"/>
        </w:rPr>
        <w:t xml:space="preserve">  </w:t>
      </w:r>
    </w:p>
    <w:p w:rsidR="00B51DB4" w:rsidRDefault="00B51DB4" w:rsidP="000D5FE4">
      <w:pPr>
        <w:spacing w:line="240" w:lineRule="auto"/>
        <w:jc w:val="center"/>
        <w:rPr>
          <w:rFonts w:ascii="Times New Roman" w:hAnsi="Times New Roman" w:cs="Times New Roman"/>
          <w:sz w:val="24"/>
        </w:rPr>
      </w:pPr>
    </w:p>
    <w:p w:rsidR="00B51DB4" w:rsidRDefault="00B51DB4" w:rsidP="000D5FE4">
      <w:pPr>
        <w:spacing w:line="240" w:lineRule="auto"/>
        <w:jc w:val="center"/>
        <w:rPr>
          <w:rFonts w:ascii="Times New Roman" w:hAnsi="Times New Roman" w:cs="Times New Roman"/>
          <w:sz w:val="24"/>
        </w:rPr>
      </w:pPr>
    </w:p>
    <w:p w:rsidR="001A0C4D" w:rsidRDefault="001A0C4D" w:rsidP="000D5FE4">
      <w:pPr>
        <w:spacing w:line="240" w:lineRule="auto"/>
        <w:jc w:val="center"/>
        <w:rPr>
          <w:rFonts w:ascii="Times New Roman" w:hAnsi="Times New Roman" w:cs="Times New Roman"/>
          <w:sz w:val="24"/>
        </w:rPr>
      </w:pPr>
      <w:r>
        <w:rPr>
          <w:rFonts w:ascii="Times New Roman" w:hAnsi="Times New Roman" w:cs="Times New Roman"/>
          <w:sz w:val="24"/>
        </w:rPr>
        <w:t>Ciudad Guayana, Junio de 2019</w:t>
      </w:r>
    </w:p>
    <w:p w:rsidR="00632B58" w:rsidRPr="005F2B0D" w:rsidRDefault="00632B58" w:rsidP="00632B58">
      <w:pPr>
        <w:autoSpaceDE w:val="0"/>
        <w:autoSpaceDN w:val="0"/>
        <w:adjustRightInd w:val="0"/>
        <w:spacing w:after="0" w:line="240" w:lineRule="auto"/>
        <w:rPr>
          <w:rFonts w:ascii="Times New Roman" w:hAnsi="Times New Roman" w:cs="Times New Roman"/>
          <w:b/>
          <w:bCs/>
          <w:sz w:val="28"/>
          <w:szCs w:val="24"/>
          <w:lang w:val="es-US"/>
        </w:rPr>
      </w:pPr>
      <w:r w:rsidRPr="005F2B0D">
        <w:rPr>
          <w:rFonts w:ascii="Times New Roman" w:hAnsi="Times New Roman" w:cs="Times New Roman"/>
          <w:b/>
          <w:bCs/>
          <w:sz w:val="28"/>
          <w:szCs w:val="24"/>
          <w:lang w:val="es-US"/>
        </w:rPr>
        <w:lastRenderedPageBreak/>
        <w:t>Promotores</w:t>
      </w:r>
    </w:p>
    <w:p w:rsidR="00632B58" w:rsidRDefault="00632B58" w:rsidP="00632B58">
      <w:pPr>
        <w:autoSpaceDE w:val="0"/>
        <w:autoSpaceDN w:val="0"/>
        <w:adjustRightInd w:val="0"/>
        <w:spacing w:after="0" w:line="240" w:lineRule="auto"/>
        <w:rPr>
          <w:rFonts w:ascii="Times New Roman" w:hAnsi="Times New Roman" w:cs="Times New Roman"/>
          <w:b/>
          <w:bCs/>
          <w:sz w:val="24"/>
          <w:szCs w:val="24"/>
          <w:lang w:val="es-US"/>
        </w:rPr>
      </w:pPr>
    </w:p>
    <w:p w:rsidR="00632B58" w:rsidRDefault="00632B58" w:rsidP="001F6B0C">
      <w:pPr>
        <w:autoSpaceDE w:val="0"/>
        <w:autoSpaceDN w:val="0"/>
        <w:adjustRightInd w:val="0"/>
        <w:spacing w:after="0"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Vera Adrián, cedula de identidad 25.934.885, 23 años, Cuasi Ingeniero Informático,</w:t>
      </w:r>
    </w:p>
    <w:p w:rsidR="001A0C4D" w:rsidRDefault="00632B58" w:rsidP="001F6B0C">
      <w:pPr>
        <w:autoSpaceDE w:val="0"/>
        <w:autoSpaceDN w:val="0"/>
        <w:adjustRightInd w:val="0"/>
        <w:spacing w:after="0"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Dirección actual en estado Bolívar Ciudad</w:t>
      </w:r>
      <w:r w:rsidR="005F2B0D">
        <w:rPr>
          <w:rFonts w:ascii="Times New Roman" w:hAnsi="Times New Roman" w:cs="Times New Roman"/>
          <w:sz w:val="24"/>
          <w:szCs w:val="24"/>
          <w:lang w:val="es-US"/>
        </w:rPr>
        <w:t xml:space="preserve"> Guayana, correo electrónico: vera.adrianj@gmail.com</w:t>
      </w:r>
      <w:r>
        <w:rPr>
          <w:rFonts w:ascii="Times New Roman" w:hAnsi="Times New Roman" w:cs="Times New Roman"/>
          <w:sz w:val="24"/>
          <w:szCs w:val="24"/>
          <w:lang w:val="es-US"/>
        </w:rPr>
        <w:t>, grado</w:t>
      </w:r>
      <w:r w:rsidR="005F2B0D">
        <w:rPr>
          <w:rFonts w:ascii="Times New Roman" w:hAnsi="Times New Roman" w:cs="Times New Roman"/>
          <w:sz w:val="24"/>
          <w:szCs w:val="24"/>
          <w:lang w:val="es-US"/>
        </w:rPr>
        <w:t xml:space="preserve"> </w:t>
      </w:r>
      <w:r>
        <w:rPr>
          <w:rFonts w:ascii="Times New Roman" w:hAnsi="Times New Roman" w:cs="Times New Roman"/>
          <w:sz w:val="24"/>
          <w:szCs w:val="24"/>
          <w:lang w:val="es-US"/>
        </w:rPr>
        <w:t xml:space="preserve">de Instrucción universitaria, ocupación </w:t>
      </w:r>
      <w:r w:rsidR="005F2B0D">
        <w:rPr>
          <w:rFonts w:ascii="Times New Roman" w:hAnsi="Times New Roman" w:cs="Times New Roman"/>
          <w:sz w:val="24"/>
          <w:szCs w:val="24"/>
          <w:lang w:val="es-US"/>
        </w:rPr>
        <w:t>actual como desarrollador de software full STACK</w:t>
      </w:r>
      <w:r w:rsidR="001F6B0C">
        <w:rPr>
          <w:rFonts w:ascii="Times New Roman" w:hAnsi="Times New Roman" w:cs="Times New Roman"/>
          <w:sz w:val="24"/>
          <w:szCs w:val="24"/>
          <w:lang w:val="es-US"/>
        </w:rPr>
        <w:t xml:space="preserve"> y analista funcional en inteligencia artificial.</w:t>
      </w:r>
    </w:p>
    <w:p w:rsidR="005F2B0D" w:rsidRDefault="005F2B0D" w:rsidP="001F6B0C">
      <w:pPr>
        <w:autoSpaceDE w:val="0"/>
        <w:autoSpaceDN w:val="0"/>
        <w:adjustRightInd w:val="0"/>
        <w:spacing w:after="0" w:line="360" w:lineRule="auto"/>
        <w:jc w:val="both"/>
        <w:rPr>
          <w:rFonts w:ascii="Times New Roman" w:hAnsi="Times New Roman" w:cs="Times New Roman"/>
          <w:sz w:val="24"/>
          <w:szCs w:val="24"/>
          <w:lang w:val="es-US"/>
        </w:rPr>
      </w:pPr>
    </w:p>
    <w:p w:rsidR="005F2B0D" w:rsidRDefault="005F2B0D" w:rsidP="001F6B0C">
      <w:pPr>
        <w:autoSpaceDE w:val="0"/>
        <w:autoSpaceDN w:val="0"/>
        <w:adjustRightInd w:val="0"/>
        <w:spacing w:after="0" w:line="360" w:lineRule="auto"/>
        <w:jc w:val="both"/>
        <w:rPr>
          <w:rFonts w:ascii="Times New Roman" w:hAnsi="Times New Roman" w:cs="Times New Roman"/>
          <w:sz w:val="24"/>
          <w:szCs w:val="24"/>
          <w:lang w:val="es-US"/>
        </w:rPr>
      </w:pPr>
      <w:proofErr w:type="spellStart"/>
      <w:r>
        <w:rPr>
          <w:rFonts w:ascii="Times New Roman" w:hAnsi="Times New Roman" w:cs="Times New Roman"/>
          <w:sz w:val="24"/>
          <w:szCs w:val="24"/>
          <w:lang w:val="es-US"/>
        </w:rPr>
        <w:t>Villaroel</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Delianny</w:t>
      </w:r>
      <w:proofErr w:type="spellEnd"/>
      <w:r>
        <w:rPr>
          <w:rFonts w:ascii="Times New Roman" w:hAnsi="Times New Roman" w:cs="Times New Roman"/>
          <w:sz w:val="24"/>
          <w:szCs w:val="24"/>
          <w:lang w:val="es-US"/>
        </w:rPr>
        <w:t>, cedula de identidad 25.637.478, 22 años, Cuasi Ingeniero Informático,</w:t>
      </w:r>
    </w:p>
    <w:p w:rsidR="005F2B0D" w:rsidRDefault="005F2B0D" w:rsidP="001F6B0C">
      <w:pPr>
        <w:autoSpaceDE w:val="0"/>
        <w:autoSpaceDN w:val="0"/>
        <w:adjustRightInd w:val="0"/>
        <w:spacing w:after="0"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Dirección actual en estado Bolívar Ciudad Guayana, correo electrónico: deliannyv@gmail.com, grado de Instrucción universitaria, ocupación actual como desarrollador de software </w:t>
      </w:r>
      <w:proofErr w:type="spellStart"/>
      <w:r>
        <w:rPr>
          <w:rFonts w:ascii="Times New Roman" w:hAnsi="Times New Roman" w:cs="Times New Roman"/>
          <w:sz w:val="24"/>
          <w:szCs w:val="24"/>
          <w:lang w:val="es-US"/>
        </w:rPr>
        <w:t>front</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end</w:t>
      </w:r>
      <w:proofErr w:type="spellEnd"/>
      <w:r w:rsidR="001F6B0C">
        <w:rPr>
          <w:rFonts w:ascii="Times New Roman" w:hAnsi="Times New Roman" w:cs="Times New Roman"/>
          <w:sz w:val="24"/>
          <w:szCs w:val="24"/>
          <w:lang w:val="es-US"/>
        </w:rPr>
        <w:t xml:space="preserve"> y diseñadora de sistemas web avanzados</w:t>
      </w:r>
      <w:r>
        <w:rPr>
          <w:rFonts w:ascii="Times New Roman" w:hAnsi="Times New Roman" w:cs="Times New Roman"/>
          <w:sz w:val="24"/>
          <w:szCs w:val="24"/>
          <w:lang w:val="es-US"/>
        </w:rPr>
        <w:t>.</w:t>
      </w:r>
    </w:p>
    <w:p w:rsidR="005F2B0D" w:rsidRDefault="005F2B0D" w:rsidP="001F6B0C">
      <w:pPr>
        <w:autoSpaceDE w:val="0"/>
        <w:autoSpaceDN w:val="0"/>
        <w:adjustRightInd w:val="0"/>
        <w:spacing w:after="0" w:line="360" w:lineRule="auto"/>
        <w:jc w:val="both"/>
        <w:rPr>
          <w:rFonts w:ascii="Times New Roman" w:hAnsi="Times New Roman" w:cs="Times New Roman"/>
          <w:sz w:val="24"/>
          <w:szCs w:val="24"/>
          <w:lang w:val="es-US"/>
        </w:rPr>
      </w:pPr>
    </w:p>
    <w:p w:rsidR="005F2B0D" w:rsidRDefault="005F2B0D" w:rsidP="001F6B0C">
      <w:pPr>
        <w:autoSpaceDE w:val="0"/>
        <w:autoSpaceDN w:val="0"/>
        <w:adjustRightInd w:val="0"/>
        <w:spacing w:after="0"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Nase</w:t>
      </w:r>
      <w:r w:rsidR="001F6B0C">
        <w:rPr>
          <w:rFonts w:ascii="Times New Roman" w:hAnsi="Times New Roman" w:cs="Times New Roman"/>
          <w:sz w:val="24"/>
          <w:szCs w:val="24"/>
          <w:lang w:val="es-US"/>
        </w:rPr>
        <w:t>r</w:t>
      </w:r>
      <w:r>
        <w:rPr>
          <w:rFonts w:ascii="Times New Roman" w:hAnsi="Times New Roman" w:cs="Times New Roman"/>
          <w:sz w:val="24"/>
          <w:szCs w:val="24"/>
          <w:lang w:val="es-US"/>
        </w:rPr>
        <w:t xml:space="preserve"> José A., cedula de identidad 25.933.495, 22 años, Cuasi Ingeniero Informático,</w:t>
      </w:r>
    </w:p>
    <w:p w:rsidR="005F2B0D" w:rsidRDefault="005F2B0D" w:rsidP="001F6B0C">
      <w:pPr>
        <w:autoSpaceDE w:val="0"/>
        <w:autoSpaceDN w:val="0"/>
        <w:adjustRightInd w:val="0"/>
        <w:spacing w:after="0"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Dirección actual en estado Bolívar Ciudad Guayana, correo electrónico: ammar1uno@gmail.com, grado de Instrucción universitaria, ocupación actual como analista de sistemas y experto en SQA.</w:t>
      </w:r>
    </w:p>
    <w:p w:rsidR="00B20198" w:rsidRDefault="00B20198" w:rsidP="005F2B0D">
      <w:pPr>
        <w:autoSpaceDE w:val="0"/>
        <w:autoSpaceDN w:val="0"/>
        <w:adjustRightInd w:val="0"/>
        <w:spacing w:after="0" w:line="360" w:lineRule="auto"/>
        <w:jc w:val="both"/>
        <w:rPr>
          <w:rFonts w:ascii="Times New Roman" w:hAnsi="Times New Roman" w:cs="Times New Roman"/>
          <w:sz w:val="24"/>
          <w:szCs w:val="24"/>
          <w:lang w:val="es-US"/>
        </w:rPr>
      </w:pPr>
    </w:p>
    <w:p w:rsidR="00B20198" w:rsidRDefault="00B20198" w:rsidP="005F2B0D">
      <w:pPr>
        <w:autoSpaceDE w:val="0"/>
        <w:autoSpaceDN w:val="0"/>
        <w:adjustRightInd w:val="0"/>
        <w:spacing w:after="0" w:line="360" w:lineRule="auto"/>
        <w:jc w:val="both"/>
        <w:rPr>
          <w:rFonts w:ascii="Times New Roman" w:hAnsi="Times New Roman" w:cs="Times New Roman"/>
          <w:sz w:val="24"/>
          <w:szCs w:val="24"/>
          <w:lang w:val="es-US"/>
        </w:rPr>
      </w:pPr>
    </w:p>
    <w:p w:rsidR="005F2B0D" w:rsidRDefault="005F2B0D" w:rsidP="005F2B0D">
      <w:pPr>
        <w:autoSpaceDE w:val="0"/>
        <w:autoSpaceDN w:val="0"/>
        <w:adjustRightInd w:val="0"/>
        <w:spacing w:after="0" w:line="240" w:lineRule="auto"/>
        <w:rPr>
          <w:rFonts w:ascii="Times New Roman" w:hAnsi="Times New Roman" w:cs="Times New Roman"/>
          <w:sz w:val="24"/>
          <w:szCs w:val="24"/>
          <w:lang w:val="es-US"/>
        </w:rPr>
      </w:pPr>
    </w:p>
    <w:p w:rsidR="005F2B0D" w:rsidRPr="005F2B0D" w:rsidRDefault="005F2B0D" w:rsidP="005F2B0D">
      <w:pPr>
        <w:autoSpaceDE w:val="0"/>
        <w:autoSpaceDN w:val="0"/>
        <w:adjustRightInd w:val="0"/>
        <w:spacing w:after="0" w:line="240" w:lineRule="auto"/>
        <w:rPr>
          <w:rFonts w:ascii="Times New Roman" w:hAnsi="Times New Roman" w:cs="Times New Roman"/>
          <w:sz w:val="24"/>
          <w:szCs w:val="24"/>
          <w:lang w:val="es-US"/>
        </w:rPr>
      </w:pPr>
    </w:p>
    <w:p w:rsidR="00B51DB4" w:rsidRDefault="00B51DB4" w:rsidP="000D5FE4">
      <w:pPr>
        <w:spacing w:line="240" w:lineRule="auto"/>
        <w:jc w:val="center"/>
        <w:rPr>
          <w:rFonts w:ascii="Times New Roman" w:hAnsi="Times New Roman" w:cs="Times New Roman"/>
          <w:sz w:val="24"/>
        </w:rPr>
      </w:pPr>
    </w:p>
    <w:p w:rsidR="00B51DB4" w:rsidRDefault="00B51DB4" w:rsidP="000D5FE4">
      <w:pPr>
        <w:spacing w:line="240" w:lineRule="auto"/>
        <w:jc w:val="center"/>
        <w:rPr>
          <w:rFonts w:ascii="Times New Roman" w:hAnsi="Times New Roman" w:cs="Times New Roman"/>
          <w:sz w:val="24"/>
        </w:rPr>
      </w:pPr>
    </w:p>
    <w:p w:rsidR="00B51DB4" w:rsidRDefault="00B51DB4" w:rsidP="000D5FE4">
      <w:pPr>
        <w:spacing w:line="240" w:lineRule="auto"/>
        <w:jc w:val="center"/>
        <w:rPr>
          <w:rFonts w:ascii="Times New Roman" w:hAnsi="Times New Roman" w:cs="Times New Roman"/>
          <w:sz w:val="24"/>
        </w:rPr>
      </w:pPr>
    </w:p>
    <w:p w:rsidR="00B51DB4" w:rsidRDefault="00B51DB4" w:rsidP="000D5FE4">
      <w:pPr>
        <w:spacing w:line="240" w:lineRule="auto"/>
        <w:jc w:val="center"/>
        <w:rPr>
          <w:rFonts w:ascii="Times New Roman" w:hAnsi="Times New Roman" w:cs="Times New Roman"/>
          <w:sz w:val="24"/>
        </w:rPr>
      </w:pPr>
    </w:p>
    <w:p w:rsidR="00B51DB4" w:rsidRDefault="00B51DB4" w:rsidP="000D5FE4">
      <w:pPr>
        <w:spacing w:line="240" w:lineRule="auto"/>
        <w:jc w:val="center"/>
        <w:rPr>
          <w:rFonts w:ascii="Times New Roman" w:hAnsi="Times New Roman" w:cs="Times New Roman"/>
          <w:sz w:val="24"/>
        </w:rPr>
      </w:pPr>
    </w:p>
    <w:p w:rsidR="00B51DB4" w:rsidRDefault="00B51DB4" w:rsidP="000D5FE4">
      <w:pPr>
        <w:spacing w:line="240" w:lineRule="auto"/>
        <w:jc w:val="center"/>
        <w:rPr>
          <w:rFonts w:ascii="Times New Roman" w:hAnsi="Times New Roman" w:cs="Times New Roman"/>
          <w:sz w:val="24"/>
        </w:rPr>
      </w:pPr>
    </w:p>
    <w:p w:rsidR="00B51DB4" w:rsidRDefault="00B51DB4" w:rsidP="000D5FE4">
      <w:pPr>
        <w:spacing w:line="240" w:lineRule="auto"/>
        <w:jc w:val="center"/>
        <w:rPr>
          <w:rFonts w:ascii="Times New Roman" w:hAnsi="Times New Roman" w:cs="Times New Roman"/>
          <w:sz w:val="24"/>
        </w:rPr>
      </w:pPr>
    </w:p>
    <w:p w:rsidR="00B51DB4" w:rsidRDefault="00B51DB4" w:rsidP="000D5FE4">
      <w:pPr>
        <w:spacing w:line="240" w:lineRule="auto"/>
        <w:jc w:val="center"/>
        <w:rPr>
          <w:rFonts w:ascii="Times New Roman" w:hAnsi="Times New Roman" w:cs="Times New Roman"/>
          <w:sz w:val="24"/>
        </w:rPr>
      </w:pPr>
    </w:p>
    <w:p w:rsidR="00B51DB4" w:rsidRDefault="00B51DB4" w:rsidP="000D5FE4">
      <w:pPr>
        <w:spacing w:line="240" w:lineRule="auto"/>
        <w:jc w:val="center"/>
        <w:rPr>
          <w:rFonts w:ascii="Times New Roman" w:hAnsi="Times New Roman" w:cs="Times New Roman"/>
          <w:sz w:val="24"/>
        </w:rPr>
      </w:pPr>
    </w:p>
    <w:p w:rsidR="00C62C24" w:rsidRDefault="00C62C24" w:rsidP="000D5FE4">
      <w:pPr>
        <w:spacing w:line="240" w:lineRule="auto"/>
        <w:jc w:val="center"/>
        <w:rPr>
          <w:rFonts w:ascii="Times New Roman" w:hAnsi="Times New Roman" w:cs="Times New Roman"/>
          <w:sz w:val="24"/>
        </w:rPr>
      </w:pPr>
    </w:p>
    <w:p w:rsidR="00C62C24" w:rsidRDefault="00C62C24" w:rsidP="000D5FE4">
      <w:pPr>
        <w:spacing w:line="240" w:lineRule="auto"/>
        <w:jc w:val="center"/>
        <w:rPr>
          <w:rFonts w:ascii="Times New Roman" w:hAnsi="Times New Roman" w:cs="Times New Roman"/>
          <w:sz w:val="24"/>
        </w:rPr>
      </w:pPr>
    </w:p>
    <w:p w:rsidR="00C62C24" w:rsidRPr="0084772B" w:rsidRDefault="0084772B" w:rsidP="000D5FE4">
      <w:pPr>
        <w:spacing w:line="240" w:lineRule="auto"/>
        <w:jc w:val="center"/>
        <w:rPr>
          <w:rFonts w:ascii="Times New Roman" w:hAnsi="Times New Roman" w:cs="Times New Roman"/>
          <w:b/>
          <w:sz w:val="28"/>
        </w:rPr>
      </w:pPr>
      <w:r w:rsidRPr="0084772B">
        <w:rPr>
          <w:rFonts w:ascii="Times New Roman" w:hAnsi="Times New Roman" w:cs="Times New Roman"/>
          <w:b/>
          <w:sz w:val="28"/>
        </w:rPr>
        <w:lastRenderedPageBreak/>
        <w:t>Análisis de requerimientos</w:t>
      </w:r>
    </w:p>
    <w:p w:rsidR="0084772B" w:rsidRDefault="0084772B" w:rsidP="000D5FE4">
      <w:pPr>
        <w:spacing w:line="240" w:lineRule="auto"/>
        <w:jc w:val="center"/>
        <w:rPr>
          <w:rFonts w:ascii="Times New Roman" w:hAnsi="Times New Roman" w:cs="Times New Roman"/>
          <w:sz w:val="24"/>
        </w:rPr>
      </w:pPr>
    </w:p>
    <w:p w:rsidR="00FE5258" w:rsidRPr="00FE5258" w:rsidRDefault="00FE5258" w:rsidP="00FE5258">
      <w:pPr>
        <w:pStyle w:val="Ttulo1"/>
        <w:rPr>
          <w:rFonts w:eastAsia="Arial"/>
          <w:sz w:val="24"/>
          <w:u w:val="single"/>
        </w:rPr>
      </w:pPr>
      <w:bookmarkStart w:id="0" w:name="_Toc4534903"/>
      <w:r w:rsidRPr="00FE5258">
        <w:rPr>
          <w:rFonts w:eastAsia="Arial"/>
          <w:sz w:val="24"/>
          <w:u w:val="single"/>
        </w:rPr>
        <w:t>Requerimientos funcionales</w:t>
      </w:r>
      <w:bookmarkEnd w:id="0"/>
    </w:p>
    <w:p w:rsidR="00FE5258" w:rsidRDefault="00FE5258" w:rsidP="00FE5258">
      <w:pPr>
        <w:numPr>
          <w:ilvl w:val="0"/>
          <w:numId w:val="1"/>
        </w:numPr>
        <w:spacing w:after="0" w:line="360" w:lineRule="auto"/>
        <w:jc w:val="both"/>
        <w:rPr>
          <w:rFonts w:eastAsia="Arial"/>
          <w:b/>
          <w:color w:val="000000"/>
        </w:rPr>
      </w:pPr>
      <w:r>
        <w:rPr>
          <w:color w:val="000000"/>
        </w:rPr>
        <w:t>El sistema desplegará las funciones ofrecidas que cumplen con el objetico de conversión a otro formato digital.</w:t>
      </w:r>
    </w:p>
    <w:p w:rsidR="00FE5258" w:rsidRDefault="00FE5258" w:rsidP="00FE5258">
      <w:pPr>
        <w:spacing w:line="360" w:lineRule="auto"/>
        <w:jc w:val="both"/>
        <w:rPr>
          <w:color w:val="000000"/>
        </w:rPr>
      </w:pPr>
    </w:p>
    <w:p w:rsidR="00FE5258" w:rsidRPr="00FE5258" w:rsidRDefault="00FE5258" w:rsidP="00FE5258">
      <w:pPr>
        <w:numPr>
          <w:ilvl w:val="0"/>
          <w:numId w:val="2"/>
        </w:numPr>
        <w:spacing w:after="0" w:line="360" w:lineRule="auto"/>
        <w:jc w:val="both"/>
        <w:rPr>
          <w:color w:val="000000"/>
        </w:rPr>
      </w:pPr>
      <w:r>
        <w:rPr>
          <w:color w:val="000000"/>
        </w:rPr>
        <w:t>El sistema debe ser capaz de realizar la conversión de cualquier documento en los formatos establecidos siempre y cuando respetes los principios y estándares del mismo.</w:t>
      </w:r>
    </w:p>
    <w:p w:rsidR="00FE5258" w:rsidRDefault="00FE5258" w:rsidP="00FE5258">
      <w:pPr>
        <w:spacing w:line="360" w:lineRule="auto"/>
        <w:ind w:left="720" w:hanging="720"/>
        <w:jc w:val="both"/>
        <w:rPr>
          <w:color w:val="000000"/>
        </w:rPr>
      </w:pPr>
    </w:p>
    <w:p w:rsidR="00FE5258" w:rsidRPr="00FE5258" w:rsidRDefault="00FE5258" w:rsidP="00FE5258">
      <w:pPr>
        <w:pStyle w:val="Ttulo1"/>
        <w:jc w:val="both"/>
        <w:rPr>
          <w:rFonts w:eastAsia="Arial"/>
          <w:color w:val="018DFF"/>
          <w:sz w:val="24"/>
          <w:u w:val="single"/>
        </w:rPr>
      </w:pPr>
      <w:bookmarkStart w:id="1" w:name="_Toc4534904"/>
      <w:r w:rsidRPr="00FE5258">
        <w:rPr>
          <w:rFonts w:eastAsia="Arial"/>
          <w:sz w:val="24"/>
          <w:u w:val="single"/>
        </w:rPr>
        <w:t>Requerimientos no funcionales</w:t>
      </w:r>
      <w:bookmarkEnd w:id="1"/>
    </w:p>
    <w:p w:rsidR="00FE5258" w:rsidRDefault="00FE5258" w:rsidP="00FE5258">
      <w:pPr>
        <w:numPr>
          <w:ilvl w:val="0"/>
          <w:numId w:val="3"/>
        </w:numPr>
        <w:spacing w:after="0" w:line="360" w:lineRule="auto"/>
        <w:jc w:val="both"/>
        <w:rPr>
          <w:rFonts w:eastAsia="Arial"/>
          <w:color w:val="000000"/>
        </w:rPr>
      </w:pPr>
      <w:r>
        <w:rPr>
          <w:color w:val="000000"/>
        </w:rPr>
        <w:t>Aplicación desktop con todas las funcionalidades requeridas, para todos los usuarios beneficiarios.</w:t>
      </w:r>
    </w:p>
    <w:p w:rsidR="00FE5258" w:rsidRPr="00FE5258" w:rsidRDefault="00FE5258" w:rsidP="00FE5258">
      <w:pPr>
        <w:spacing w:after="0" w:line="360" w:lineRule="auto"/>
        <w:ind w:left="720"/>
        <w:jc w:val="both"/>
        <w:rPr>
          <w:rFonts w:eastAsia="Arial"/>
          <w:color w:val="000000"/>
        </w:rPr>
      </w:pPr>
    </w:p>
    <w:p w:rsidR="00FE5258" w:rsidRDefault="00FE5258" w:rsidP="00FE5258">
      <w:pPr>
        <w:numPr>
          <w:ilvl w:val="0"/>
          <w:numId w:val="3"/>
        </w:numPr>
        <w:spacing w:after="0" w:line="360" w:lineRule="auto"/>
        <w:jc w:val="both"/>
        <w:rPr>
          <w:color w:val="000000"/>
        </w:rPr>
      </w:pPr>
      <w:r>
        <w:rPr>
          <w:color w:val="000000"/>
        </w:rPr>
        <w:t>Se debe usar una plataforma de software libre para su desarrollo.</w:t>
      </w:r>
    </w:p>
    <w:p w:rsidR="00FE5258" w:rsidRDefault="00FE5258" w:rsidP="00FE5258">
      <w:pPr>
        <w:spacing w:line="360" w:lineRule="auto"/>
        <w:ind w:left="720"/>
        <w:jc w:val="both"/>
      </w:pPr>
    </w:p>
    <w:p w:rsidR="00FE5258" w:rsidRPr="00FE5258" w:rsidRDefault="00FE5258" w:rsidP="00FE5258">
      <w:pPr>
        <w:pStyle w:val="Ttulo1"/>
        <w:jc w:val="both"/>
        <w:rPr>
          <w:rFonts w:eastAsia="Arial"/>
          <w:b/>
          <w:sz w:val="24"/>
        </w:rPr>
      </w:pPr>
      <w:bookmarkStart w:id="2" w:name="_qd6lwaomwlg7"/>
      <w:bookmarkStart w:id="3" w:name="_Toc4534905"/>
      <w:bookmarkEnd w:id="2"/>
      <w:r w:rsidRPr="00FE5258">
        <w:rPr>
          <w:rFonts w:eastAsia="Arial"/>
          <w:b/>
          <w:sz w:val="24"/>
        </w:rPr>
        <w:t>Metodología a emplear</w:t>
      </w:r>
      <w:bookmarkEnd w:id="3"/>
    </w:p>
    <w:p w:rsidR="00FE5258" w:rsidRDefault="00FE5258" w:rsidP="00FE5258">
      <w:pPr>
        <w:spacing w:line="360" w:lineRule="auto"/>
        <w:ind w:firstLine="495"/>
        <w:jc w:val="both"/>
        <w:rPr>
          <w:rFonts w:eastAsia="Arial"/>
        </w:rPr>
      </w:pPr>
      <w:r>
        <w:t>En el mundo del desarrollo ha habido una evolución y en la actualidad los cambios se producen de manera increíblemente rápida y se producen cambios dentro de los cambios. En un mundo tan cambiante, donde predominan los tiempos y la rentabilidad, muchas veces las empresas olvidan un factor fundamental: la calidad. Debido a esto surgen las que son metodologías ágiles, que se basan en un manifiesto de valores y principios que se deben cumplir.</w:t>
      </w:r>
    </w:p>
    <w:p w:rsidR="00FE5258" w:rsidRDefault="00FE5258" w:rsidP="00FE5258">
      <w:pPr>
        <w:spacing w:line="360" w:lineRule="auto"/>
        <w:ind w:firstLine="495"/>
        <w:jc w:val="both"/>
      </w:pPr>
      <w:r>
        <w:t xml:space="preserve">Se ha seleccionado </w:t>
      </w:r>
      <w:proofErr w:type="spellStart"/>
      <w:r>
        <w:t>Scrum</w:t>
      </w:r>
      <w:proofErr w:type="spellEnd"/>
      <w:r>
        <w:t xml:space="preserve"> como la metodología ágil a implementar en este proyecto. </w:t>
      </w:r>
      <w:proofErr w:type="spellStart"/>
      <w:r>
        <w:t>Scrum</w:t>
      </w:r>
      <w:proofErr w:type="spellEnd"/>
      <w:r>
        <w:t xml:space="preserve"> es una metodología ágil y flexible; un marco de trabajo para desarrollar, entregar y mantener productos complejos.</w:t>
      </w:r>
    </w:p>
    <w:p w:rsidR="00FE5258" w:rsidRPr="00FE5258" w:rsidRDefault="00FE5258" w:rsidP="00FE5258">
      <w:pPr>
        <w:pStyle w:val="Ttulo1"/>
        <w:jc w:val="both"/>
        <w:rPr>
          <w:rFonts w:eastAsia="Arial"/>
          <w:b/>
          <w:sz w:val="24"/>
        </w:rPr>
      </w:pPr>
      <w:bookmarkStart w:id="4" w:name="_Toc4534906"/>
      <w:r w:rsidRPr="00FE5258">
        <w:rPr>
          <w:rFonts w:eastAsia="Arial"/>
          <w:b/>
          <w:sz w:val="24"/>
        </w:rPr>
        <w:t xml:space="preserve">Beneficios de </w:t>
      </w:r>
      <w:proofErr w:type="spellStart"/>
      <w:r w:rsidRPr="00FE5258">
        <w:rPr>
          <w:rFonts w:eastAsia="Arial"/>
          <w:b/>
          <w:sz w:val="24"/>
        </w:rPr>
        <w:t>Scrum</w:t>
      </w:r>
      <w:bookmarkEnd w:id="4"/>
      <w:proofErr w:type="spellEnd"/>
    </w:p>
    <w:p w:rsidR="00FE5258" w:rsidRDefault="00FE5258" w:rsidP="00FE5258">
      <w:pPr>
        <w:numPr>
          <w:ilvl w:val="0"/>
          <w:numId w:val="4"/>
        </w:numPr>
        <w:spacing w:line="360" w:lineRule="auto"/>
        <w:ind w:left="708"/>
        <w:jc w:val="both"/>
        <w:rPr>
          <w:rFonts w:eastAsia="Arial"/>
        </w:rPr>
      </w:pPr>
      <w:r>
        <w:rPr>
          <w:b/>
          <w:color w:val="000000"/>
        </w:rPr>
        <w:t>Cumplimiento de expectativas:</w:t>
      </w:r>
      <w:r>
        <w:rPr>
          <w:color w:val="000000"/>
        </w:rPr>
        <w:t xml:space="preserve"> El cliente establece sus expectativas indicando el valor que le aporta cada requisito / historia del proyecto, el equipo los estima y con esta información </w:t>
      </w:r>
      <w:r>
        <w:rPr>
          <w:color w:val="000000"/>
        </w:rPr>
        <w:lastRenderedPageBreak/>
        <w:t xml:space="preserve">el </w:t>
      </w:r>
      <w:proofErr w:type="spellStart"/>
      <w:r>
        <w:rPr>
          <w:color w:val="000000"/>
        </w:rPr>
        <w:t>ProductOwner</w:t>
      </w:r>
      <w:proofErr w:type="spellEnd"/>
      <w:r>
        <w:rPr>
          <w:color w:val="000000"/>
        </w:rPr>
        <w:t xml:space="preserve"> establece su prioridad. De manera regular, en las demos de Sprint el </w:t>
      </w:r>
      <w:proofErr w:type="spellStart"/>
      <w:r>
        <w:rPr>
          <w:color w:val="000000"/>
        </w:rPr>
        <w:t>ProductOwner</w:t>
      </w:r>
      <w:proofErr w:type="spellEnd"/>
      <w:r>
        <w:rPr>
          <w:color w:val="000000"/>
        </w:rPr>
        <w:t xml:space="preserve"> comprueba que efectivamente los requisitos se han cumplido y transmite su </w:t>
      </w:r>
      <w:proofErr w:type="spellStart"/>
      <w:r>
        <w:rPr>
          <w:color w:val="000000"/>
        </w:rPr>
        <w:t>feedback</w:t>
      </w:r>
      <w:proofErr w:type="spellEnd"/>
      <w:r>
        <w:rPr>
          <w:color w:val="000000"/>
        </w:rPr>
        <w:t xml:space="preserve"> al equipo.</w:t>
      </w:r>
    </w:p>
    <w:p w:rsidR="00FE5258" w:rsidRDefault="00FE5258" w:rsidP="00FE5258">
      <w:pPr>
        <w:spacing w:line="240" w:lineRule="auto"/>
        <w:ind w:left="360"/>
        <w:jc w:val="both"/>
      </w:pPr>
      <w:r>
        <w:tab/>
      </w:r>
    </w:p>
    <w:p w:rsidR="00FE5258" w:rsidRDefault="00FE5258" w:rsidP="00FE5258">
      <w:pPr>
        <w:numPr>
          <w:ilvl w:val="0"/>
          <w:numId w:val="5"/>
        </w:numPr>
        <w:spacing w:line="360" w:lineRule="auto"/>
        <w:jc w:val="both"/>
        <w:rPr>
          <w:color w:val="000000"/>
        </w:rPr>
      </w:pPr>
      <w:r>
        <w:rPr>
          <w:b/>
          <w:color w:val="000000"/>
        </w:rPr>
        <w:t>Flexibilidad a cambios:</w:t>
      </w:r>
      <w:r>
        <w:rPr>
          <w:color w:val="000000"/>
        </w:rPr>
        <w:t xml:space="preserve"> Alta capacidad de reacción ante los cambios de requerimientos generados por las necesidades del cliente o evoluciones del mercado. La metodología está diseñada para adaptarse a los cambios de requerimientos que conllevan los proyectos complejos.</w:t>
      </w:r>
    </w:p>
    <w:p w:rsidR="00FE5258" w:rsidRDefault="00FE5258" w:rsidP="00FE5258">
      <w:pPr>
        <w:spacing w:line="240" w:lineRule="auto"/>
        <w:ind w:left="360"/>
        <w:jc w:val="both"/>
      </w:pPr>
    </w:p>
    <w:p w:rsidR="00FE5258" w:rsidRDefault="00FE5258" w:rsidP="00FE5258">
      <w:pPr>
        <w:numPr>
          <w:ilvl w:val="0"/>
          <w:numId w:val="5"/>
        </w:numPr>
        <w:spacing w:line="360" w:lineRule="auto"/>
        <w:jc w:val="both"/>
        <w:rPr>
          <w:color w:val="000000"/>
        </w:rPr>
      </w:pPr>
      <w:r>
        <w:rPr>
          <w:b/>
          <w:color w:val="000000"/>
        </w:rPr>
        <w:t xml:space="preserve">Reducción del Time </w:t>
      </w:r>
      <w:proofErr w:type="spellStart"/>
      <w:r>
        <w:rPr>
          <w:b/>
          <w:color w:val="000000"/>
        </w:rPr>
        <w:t>ToMarket</w:t>
      </w:r>
      <w:proofErr w:type="spellEnd"/>
      <w:r>
        <w:rPr>
          <w:b/>
          <w:color w:val="000000"/>
        </w:rPr>
        <w:t>:</w:t>
      </w:r>
      <w:r>
        <w:rPr>
          <w:color w:val="000000"/>
        </w:rPr>
        <w:t xml:space="preserve"> El cliente puede empezar a utilizar las funcionalidades más importantes del proyecto antes de que esté finalizado por completo.</w:t>
      </w:r>
    </w:p>
    <w:p w:rsidR="00FE5258" w:rsidRDefault="00FE5258" w:rsidP="00FE5258">
      <w:pPr>
        <w:spacing w:line="240" w:lineRule="auto"/>
        <w:ind w:left="360"/>
        <w:jc w:val="both"/>
      </w:pPr>
      <w:r>
        <w:tab/>
      </w:r>
    </w:p>
    <w:p w:rsidR="00FE5258" w:rsidRPr="00FE5258" w:rsidRDefault="00FE5258" w:rsidP="00FE5258">
      <w:pPr>
        <w:numPr>
          <w:ilvl w:val="0"/>
          <w:numId w:val="5"/>
        </w:numPr>
        <w:spacing w:line="360" w:lineRule="auto"/>
        <w:jc w:val="both"/>
        <w:rPr>
          <w:color w:val="000000"/>
        </w:rPr>
      </w:pPr>
      <w:r>
        <w:rPr>
          <w:b/>
          <w:color w:val="000000"/>
        </w:rPr>
        <w:t>Mayor calidad del software:</w:t>
      </w:r>
      <w:r>
        <w:rPr>
          <w:color w:val="000000"/>
        </w:rPr>
        <w:t xml:space="preserve"> La metódica de trabajo y la necesidad de obtener una versión funcional después de cada iteración, ayuda a la obtención de un software de calidad superior.</w:t>
      </w:r>
      <w:r>
        <w:br/>
      </w:r>
    </w:p>
    <w:p w:rsidR="00FE5258" w:rsidRDefault="00FE5258" w:rsidP="00FE5258">
      <w:pPr>
        <w:numPr>
          <w:ilvl w:val="0"/>
          <w:numId w:val="6"/>
        </w:numPr>
        <w:spacing w:line="360" w:lineRule="auto"/>
        <w:ind w:left="708"/>
        <w:jc w:val="both"/>
        <w:rPr>
          <w:color w:val="000000"/>
        </w:rPr>
      </w:pPr>
      <w:r>
        <w:rPr>
          <w:b/>
          <w:color w:val="000000"/>
        </w:rPr>
        <w:t>Predicciones de tiempos:</w:t>
      </w:r>
      <w:r>
        <w:rPr>
          <w:color w:val="000000"/>
        </w:rPr>
        <w:t xml:space="preserve"> Mediante esta metodología se conoce la velocidad media del equipo por sprint (los llamados puntos historia), con lo que consecuentemente, es posible estimar fácilmente para cuando se dispondrá de una determinada funcionalidad que todavía está en el </w:t>
      </w:r>
      <w:proofErr w:type="spellStart"/>
      <w:r>
        <w:rPr>
          <w:color w:val="000000"/>
        </w:rPr>
        <w:t>Backlog</w:t>
      </w:r>
      <w:proofErr w:type="spellEnd"/>
      <w:r>
        <w:rPr>
          <w:color w:val="000000"/>
        </w:rPr>
        <w:t>.</w:t>
      </w:r>
      <w:r>
        <w:tab/>
      </w:r>
    </w:p>
    <w:p w:rsidR="00FE5258" w:rsidRDefault="00FE5258" w:rsidP="00FE5258">
      <w:pPr>
        <w:spacing w:line="240" w:lineRule="auto"/>
        <w:ind w:left="1080"/>
        <w:jc w:val="both"/>
      </w:pPr>
    </w:p>
    <w:p w:rsidR="00FE5258" w:rsidRDefault="00FE5258" w:rsidP="00FE5258">
      <w:pPr>
        <w:numPr>
          <w:ilvl w:val="0"/>
          <w:numId w:val="6"/>
        </w:numPr>
        <w:spacing w:line="360" w:lineRule="auto"/>
        <w:ind w:left="708"/>
        <w:jc w:val="both"/>
        <w:rPr>
          <w:color w:val="000000"/>
        </w:rPr>
      </w:pPr>
      <w:r>
        <w:rPr>
          <w:b/>
          <w:color w:val="000000"/>
        </w:rPr>
        <w:t>Reducción de riesgos:</w:t>
      </w:r>
      <w:r>
        <w:rPr>
          <w:color w:val="000000"/>
        </w:rPr>
        <w:t xml:space="preserve"> El hecho de llevar a cabo las funcionalidades de más valor en primer lugar y de conocer la velocidad con que el equipo avanza en el proyecto, permite despejar riesgos eficazmente de manera anticipada.</w:t>
      </w:r>
    </w:p>
    <w:p w:rsidR="00FE5258" w:rsidRDefault="00FE5258" w:rsidP="00FE5258">
      <w:pPr>
        <w:pStyle w:val="Ttulo1"/>
        <w:jc w:val="both"/>
        <w:rPr>
          <w:rFonts w:eastAsia="Arial"/>
          <w:color w:val="018DFF"/>
        </w:rPr>
      </w:pPr>
    </w:p>
    <w:p w:rsidR="00FE5258" w:rsidRDefault="00FE5258" w:rsidP="00FE5258">
      <w:pPr>
        <w:rPr>
          <w:lang w:val="es-US" w:eastAsia="es-VE"/>
        </w:rPr>
      </w:pPr>
    </w:p>
    <w:p w:rsidR="00FE5258" w:rsidRDefault="00FE5258" w:rsidP="00FE5258">
      <w:pPr>
        <w:rPr>
          <w:lang w:val="es-US" w:eastAsia="es-VE"/>
        </w:rPr>
      </w:pPr>
    </w:p>
    <w:p w:rsidR="00C62C24" w:rsidRDefault="00FE5258" w:rsidP="00FE5258">
      <w:pPr>
        <w:jc w:val="center"/>
        <w:rPr>
          <w:rFonts w:ascii="Times New Roman" w:hAnsi="Times New Roman" w:cs="Times New Roman"/>
          <w:b/>
          <w:sz w:val="28"/>
          <w:lang w:val="es-US" w:eastAsia="es-VE"/>
        </w:rPr>
      </w:pPr>
      <w:r w:rsidRPr="00FE5258">
        <w:rPr>
          <w:rFonts w:ascii="Times New Roman" w:hAnsi="Times New Roman" w:cs="Times New Roman"/>
          <w:b/>
          <w:sz w:val="28"/>
          <w:lang w:val="es-US" w:eastAsia="es-VE"/>
        </w:rPr>
        <w:lastRenderedPageBreak/>
        <w:t>Estudio de ingeniería económica</w:t>
      </w:r>
    </w:p>
    <w:p w:rsidR="00FE5258" w:rsidRPr="00C52D5F" w:rsidRDefault="00FE5258" w:rsidP="00C52D5F">
      <w:pPr>
        <w:pStyle w:val="Prrafodelista"/>
        <w:numPr>
          <w:ilvl w:val="0"/>
          <w:numId w:val="7"/>
        </w:numPr>
        <w:rPr>
          <w:rFonts w:ascii="Times New Roman" w:hAnsi="Times New Roman" w:cs="Times New Roman"/>
          <w:b/>
          <w:sz w:val="28"/>
          <w:lang w:val="es-US"/>
        </w:rPr>
      </w:pPr>
      <w:r w:rsidRPr="00C52D5F">
        <w:rPr>
          <w:rFonts w:ascii="Times New Roman" w:hAnsi="Times New Roman" w:cs="Times New Roman"/>
          <w:b/>
          <w:sz w:val="28"/>
          <w:lang w:val="es-US"/>
        </w:rPr>
        <w:t>Paso creativo:</w:t>
      </w:r>
    </w:p>
    <w:p w:rsidR="00FE5258" w:rsidRPr="003B154B" w:rsidRDefault="00C52D5F" w:rsidP="003B154B">
      <w:pPr>
        <w:jc w:val="both"/>
        <w:rPr>
          <w:rFonts w:ascii="Times New Roman" w:hAnsi="Times New Roman" w:cs="Times New Roman"/>
          <w:bCs/>
          <w:color w:val="222222"/>
          <w:sz w:val="24"/>
          <w:u w:val="single"/>
          <w:shd w:val="clear" w:color="auto" w:fill="FFFFFF"/>
        </w:rPr>
      </w:pPr>
      <w:r w:rsidRPr="003B154B">
        <w:rPr>
          <w:rFonts w:ascii="Times New Roman" w:hAnsi="Times New Roman" w:cs="Times New Roman"/>
          <w:bCs/>
          <w:color w:val="222222"/>
          <w:sz w:val="24"/>
          <w:u w:val="single"/>
          <w:shd w:val="clear" w:color="auto" w:fill="FFFFFF"/>
        </w:rPr>
        <w:t>¿Cuál es el problema u oportunidad de mejora?</w:t>
      </w:r>
    </w:p>
    <w:p w:rsidR="004205EB" w:rsidRDefault="004205EB" w:rsidP="003B154B">
      <w:pPr>
        <w:spacing w:after="0" w:line="240" w:lineRule="auto"/>
        <w:jc w:val="both"/>
        <w:rPr>
          <w:rFonts w:ascii="Times New Roman" w:eastAsia="Times New Roman" w:hAnsi="Times New Roman" w:cs="Times New Roman"/>
          <w:sz w:val="24"/>
          <w:szCs w:val="24"/>
          <w:lang w:val="es-US" w:eastAsia="es-US"/>
        </w:rPr>
      </w:pPr>
      <w:r w:rsidRPr="003B154B">
        <w:rPr>
          <w:rFonts w:ascii="Times New Roman" w:eastAsia="Times New Roman" w:hAnsi="Times New Roman" w:cs="Times New Roman"/>
          <w:sz w:val="24"/>
          <w:szCs w:val="24"/>
          <w:lang w:val="es-US" w:eastAsia="es-US"/>
        </w:rPr>
        <w:t xml:space="preserve">Autores y profesionales quienes laboran en el fondo editorial de la UNEG presentan dificultados y retrasos en las publicaciones de artículos científicos para las actuales revistas científicas y académicas que representa la institución </w:t>
      </w:r>
      <w:r w:rsidRPr="004205EB">
        <w:rPr>
          <w:rFonts w:ascii="Times New Roman" w:eastAsia="Times New Roman" w:hAnsi="Times New Roman" w:cs="Times New Roman"/>
          <w:sz w:val="24"/>
          <w:szCs w:val="24"/>
          <w:lang w:val="es-US" w:eastAsia="es-US"/>
        </w:rPr>
        <w:t>(</w:t>
      </w:r>
      <w:proofErr w:type="spellStart"/>
      <w:r w:rsidRPr="004205EB">
        <w:rPr>
          <w:rFonts w:ascii="Times New Roman" w:eastAsia="Times New Roman" w:hAnsi="Times New Roman" w:cs="Times New Roman"/>
          <w:sz w:val="24"/>
          <w:szCs w:val="24"/>
          <w:lang w:val="es-US" w:eastAsia="es-US"/>
        </w:rPr>
        <w:t>Kaleidoscopio</w:t>
      </w:r>
      <w:proofErr w:type="spellEnd"/>
      <w:r w:rsidRPr="004205EB">
        <w:rPr>
          <w:rFonts w:ascii="Times New Roman" w:eastAsia="Times New Roman" w:hAnsi="Times New Roman" w:cs="Times New Roman"/>
          <w:sz w:val="24"/>
          <w:szCs w:val="24"/>
          <w:lang w:val="es-US" w:eastAsia="es-US"/>
        </w:rPr>
        <w:t xml:space="preserve">, </w:t>
      </w:r>
      <w:proofErr w:type="spellStart"/>
      <w:r w:rsidRPr="004205EB">
        <w:rPr>
          <w:rFonts w:ascii="Times New Roman" w:eastAsia="Times New Roman" w:hAnsi="Times New Roman" w:cs="Times New Roman"/>
          <w:sz w:val="24"/>
          <w:szCs w:val="24"/>
          <w:lang w:val="es-US" w:eastAsia="es-US"/>
        </w:rPr>
        <w:t>Copernico</w:t>
      </w:r>
      <w:proofErr w:type="spellEnd"/>
      <w:r w:rsidRPr="004205EB">
        <w:rPr>
          <w:rFonts w:ascii="Times New Roman" w:eastAsia="Times New Roman" w:hAnsi="Times New Roman" w:cs="Times New Roman"/>
          <w:sz w:val="24"/>
          <w:szCs w:val="24"/>
          <w:lang w:val="es-US" w:eastAsia="es-US"/>
        </w:rPr>
        <w:t xml:space="preserve">, </w:t>
      </w:r>
      <w:proofErr w:type="spellStart"/>
      <w:r w:rsidRPr="004205EB">
        <w:rPr>
          <w:rFonts w:ascii="Times New Roman" w:eastAsia="Times New Roman" w:hAnsi="Times New Roman" w:cs="Times New Roman"/>
          <w:sz w:val="24"/>
          <w:szCs w:val="24"/>
          <w:lang w:val="es-US" w:eastAsia="es-US"/>
        </w:rPr>
        <w:t>Strategos</w:t>
      </w:r>
      <w:proofErr w:type="spellEnd"/>
      <w:r w:rsidRPr="004205EB">
        <w:rPr>
          <w:rFonts w:ascii="Times New Roman" w:eastAsia="Times New Roman" w:hAnsi="Times New Roman" w:cs="Times New Roman"/>
          <w:sz w:val="24"/>
          <w:szCs w:val="24"/>
          <w:lang w:val="es-US" w:eastAsia="es-US"/>
        </w:rPr>
        <w:t xml:space="preserve"> y CITEG)</w:t>
      </w:r>
      <w:r w:rsidRPr="003B154B">
        <w:rPr>
          <w:rFonts w:ascii="Times New Roman" w:eastAsia="Times New Roman" w:hAnsi="Times New Roman" w:cs="Times New Roman"/>
          <w:sz w:val="24"/>
          <w:szCs w:val="24"/>
          <w:lang w:val="es-US" w:eastAsia="es-US"/>
        </w:rPr>
        <w:t>.</w:t>
      </w:r>
    </w:p>
    <w:p w:rsidR="003B154B" w:rsidRDefault="003B154B" w:rsidP="003B154B">
      <w:pPr>
        <w:spacing w:after="0" w:line="240" w:lineRule="auto"/>
        <w:jc w:val="both"/>
        <w:rPr>
          <w:rFonts w:ascii="Times New Roman" w:eastAsia="Times New Roman" w:hAnsi="Times New Roman" w:cs="Times New Roman"/>
          <w:sz w:val="24"/>
          <w:szCs w:val="24"/>
          <w:lang w:val="es-US" w:eastAsia="es-US"/>
        </w:rPr>
      </w:pPr>
    </w:p>
    <w:p w:rsidR="003B154B" w:rsidRPr="003B154B" w:rsidRDefault="003B154B" w:rsidP="003B154B">
      <w:pPr>
        <w:spacing w:after="0" w:line="240" w:lineRule="auto"/>
        <w:jc w:val="both"/>
        <w:rPr>
          <w:rFonts w:ascii="Times New Roman" w:eastAsia="Times New Roman" w:hAnsi="Times New Roman" w:cs="Times New Roman"/>
          <w:sz w:val="24"/>
          <w:szCs w:val="24"/>
          <w:u w:val="single"/>
          <w:lang w:val="es-US" w:eastAsia="es-US"/>
        </w:rPr>
      </w:pPr>
      <w:r w:rsidRPr="003B154B">
        <w:rPr>
          <w:rFonts w:ascii="Times New Roman" w:eastAsia="Times New Roman" w:hAnsi="Times New Roman" w:cs="Times New Roman"/>
          <w:sz w:val="24"/>
          <w:szCs w:val="24"/>
          <w:u w:val="single"/>
          <w:lang w:val="es-US" w:eastAsia="es-US"/>
        </w:rPr>
        <w:t>¿Cuáles son las alternativas existentes?</w:t>
      </w:r>
    </w:p>
    <w:p w:rsidR="004205EB" w:rsidRPr="003B154B" w:rsidRDefault="004205EB" w:rsidP="003B154B">
      <w:pPr>
        <w:spacing w:after="0" w:line="240" w:lineRule="auto"/>
        <w:jc w:val="both"/>
        <w:rPr>
          <w:rFonts w:ascii="Times New Roman" w:eastAsia="Times New Roman" w:hAnsi="Times New Roman" w:cs="Times New Roman"/>
          <w:sz w:val="24"/>
          <w:szCs w:val="24"/>
          <w:lang w:val="es-US" w:eastAsia="es-US"/>
        </w:rPr>
      </w:pPr>
    </w:p>
    <w:p w:rsidR="004205EB" w:rsidRPr="003B154B" w:rsidRDefault="004205EB" w:rsidP="003B154B">
      <w:pPr>
        <w:spacing w:after="0" w:line="240" w:lineRule="auto"/>
        <w:jc w:val="both"/>
        <w:rPr>
          <w:rFonts w:ascii="Times New Roman" w:eastAsia="Times New Roman" w:hAnsi="Times New Roman" w:cs="Times New Roman"/>
          <w:sz w:val="24"/>
          <w:szCs w:val="24"/>
          <w:lang w:val="es-US" w:eastAsia="es-US"/>
        </w:rPr>
      </w:pPr>
      <w:r w:rsidRPr="004205EB">
        <w:rPr>
          <w:rFonts w:ascii="Times New Roman" w:eastAsia="Times New Roman" w:hAnsi="Times New Roman" w:cs="Times New Roman"/>
          <w:sz w:val="24"/>
          <w:szCs w:val="24"/>
          <w:lang w:val="es-US" w:eastAsia="es-US"/>
        </w:rPr>
        <w:t xml:space="preserve">Actualmente, el autor elabora su </w:t>
      </w:r>
      <w:r w:rsidRPr="003B154B">
        <w:rPr>
          <w:rFonts w:ascii="Times New Roman" w:eastAsia="Times New Roman" w:hAnsi="Times New Roman" w:cs="Times New Roman"/>
          <w:sz w:val="24"/>
          <w:szCs w:val="24"/>
          <w:lang w:val="es-US" w:eastAsia="es-US"/>
        </w:rPr>
        <w:t>artículo</w:t>
      </w:r>
      <w:r w:rsidRPr="004205EB">
        <w:rPr>
          <w:rFonts w:ascii="Times New Roman" w:eastAsia="Times New Roman" w:hAnsi="Times New Roman" w:cs="Times New Roman"/>
          <w:sz w:val="24"/>
          <w:szCs w:val="24"/>
          <w:lang w:val="es-US" w:eastAsia="es-US"/>
        </w:rPr>
        <w:t xml:space="preserve">/libro en formato </w:t>
      </w:r>
      <w:proofErr w:type="spellStart"/>
      <w:r w:rsidRPr="004205EB">
        <w:rPr>
          <w:rFonts w:ascii="Times New Roman" w:eastAsia="Times New Roman" w:hAnsi="Times New Roman" w:cs="Times New Roman"/>
          <w:sz w:val="24"/>
          <w:szCs w:val="24"/>
          <w:lang w:val="es-US" w:eastAsia="es-US"/>
        </w:rPr>
        <w:t>word</w:t>
      </w:r>
      <w:proofErr w:type="spellEnd"/>
      <w:r w:rsidRPr="004205EB">
        <w:rPr>
          <w:rFonts w:ascii="Times New Roman" w:eastAsia="Times New Roman" w:hAnsi="Times New Roman" w:cs="Times New Roman"/>
          <w:sz w:val="24"/>
          <w:szCs w:val="24"/>
          <w:lang w:val="es-US" w:eastAsia="es-US"/>
        </w:rPr>
        <w:t xml:space="preserve"> o el equivalente en </w:t>
      </w:r>
      <w:proofErr w:type="spellStart"/>
      <w:r w:rsidRPr="004205EB">
        <w:rPr>
          <w:rFonts w:ascii="Times New Roman" w:eastAsia="Times New Roman" w:hAnsi="Times New Roman" w:cs="Times New Roman"/>
          <w:sz w:val="24"/>
          <w:szCs w:val="24"/>
          <w:lang w:val="es-US" w:eastAsia="es-US"/>
        </w:rPr>
        <w:t>linux</w:t>
      </w:r>
      <w:proofErr w:type="spellEnd"/>
      <w:r w:rsidRPr="004205EB">
        <w:rPr>
          <w:rFonts w:ascii="Times New Roman" w:eastAsia="Times New Roman" w:hAnsi="Times New Roman" w:cs="Times New Roman"/>
          <w:sz w:val="24"/>
          <w:szCs w:val="24"/>
          <w:lang w:val="es-US" w:eastAsia="es-US"/>
        </w:rPr>
        <w:t xml:space="preserve">. </w:t>
      </w:r>
      <w:r w:rsidRPr="003B154B">
        <w:rPr>
          <w:rFonts w:ascii="Times New Roman" w:eastAsia="Times New Roman" w:hAnsi="Times New Roman" w:cs="Times New Roman"/>
          <w:sz w:val="24"/>
          <w:szCs w:val="24"/>
          <w:lang w:val="es-US" w:eastAsia="es-US"/>
        </w:rPr>
        <w:t>Luego</w:t>
      </w:r>
      <w:r w:rsidRPr="004205EB">
        <w:rPr>
          <w:rFonts w:ascii="Times New Roman" w:eastAsia="Times New Roman" w:hAnsi="Times New Roman" w:cs="Times New Roman"/>
          <w:sz w:val="24"/>
          <w:szCs w:val="24"/>
          <w:lang w:val="es-US" w:eastAsia="es-US"/>
        </w:rPr>
        <w:t xml:space="preserve"> pasa a la fase de arbitraje/revisión - los </w:t>
      </w:r>
      <w:r w:rsidRPr="003B154B">
        <w:rPr>
          <w:rFonts w:ascii="Times New Roman" w:eastAsia="Times New Roman" w:hAnsi="Times New Roman" w:cs="Times New Roman"/>
          <w:sz w:val="24"/>
          <w:szCs w:val="24"/>
          <w:lang w:val="es-US" w:eastAsia="es-US"/>
        </w:rPr>
        <w:t>árbitros</w:t>
      </w:r>
      <w:r w:rsidRPr="004205EB">
        <w:rPr>
          <w:rFonts w:ascii="Times New Roman" w:eastAsia="Times New Roman" w:hAnsi="Times New Roman" w:cs="Times New Roman"/>
          <w:sz w:val="24"/>
          <w:szCs w:val="24"/>
          <w:lang w:val="es-US" w:eastAsia="es-US"/>
        </w:rPr>
        <w:t xml:space="preserve"> hacen comentarios en el archivo entregado por el autor. </w:t>
      </w:r>
      <w:r w:rsidRPr="003B154B">
        <w:rPr>
          <w:rFonts w:ascii="Times New Roman" w:eastAsia="Times New Roman" w:hAnsi="Times New Roman" w:cs="Times New Roman"/>
          <w:sz w:val="24"/>
          <w:szCs w:val="24"/>
          <w:lang w:val="es-US" w:eastAsia="es-US"/>
        </w:rPr>
        <w:t>Luego</w:t>
      </w:r>
      <w:r w:rsidRPr="004205EB">
        <w:rPr>
          <w:rFonts w:ascii="Times New Roman" w:eastAsia="Times New Roman" w:hAnsi="Times New Roman" w:cs="Times New Roman"/>
          <w:sz w:val="24"/>
          <w:szCs w:val="24"/>
          <w:lang w:val="es-US" w:eastAsia="es-US"/>
        </w:rPr>
        <w:t xml:space="preserve"> el autor hace la corrección. </w:t>
      </w:r>
    </w:p>
    <w:p w:rsidR="004205EB" w:rsidRPr="003B154B" w:rsidRDefault="004205EB" w:rsidP="003B154B">
      <w:pPr>
        <w:spacing w:after="0" w:line="240" w:lineRule="auto"/>
        <w:jc w:val="both"/>
        <w:rPr>
          <w:rFonts w:ascii="Times New Roman" w:eastAsia="Times New Roman" w:hAnsi="Times New Roman" w:cs="Times New Roman"/>
          <w:sz w:val="24"/>
          <w:szCs w:val="24"/>
          <w:lang w:val="es-US" w:eastAsia="es-US"/>
        </w:rPr>
      </w:pPr>
    </w:p>
    <w:p w:rsidR="004205EB" w:rsidRPr="003B154B" w:rsidRDefault="004205EB" w:rsidP="003B154B">
      <w:pPr>
        <w:spacing w:after="0" w:line="240" w:lineRule="auto"/>
        <w:jc w:val="both"/>
        <w:rPr>
          <w:rFonts w:ascii="Times New Roman" w:eastAsia="Times New Roman" w:hAnsi="Times New Roman" w:cs="Times New Roman"/>
          <w:sz w:val="24"/>
          <w:szCs w:val="24"/>
          <w:lang w:val="es-US" w:eastAsia="es-US"/>
        </w:rPr>
      </w:pPr>
      <w:r w:rsidRPr="004205EB">
        <w:rPr>
          <w:rFonts w:ascii="Times New Roman" w:eastAsia="Times New Roman" w:hAnsi="Times New Roman" w:cs="Times New Roman"/>
          <w:sz w:val="24"/>
          <w:szCs w:val="24"/>
          <w:lang w:val="es-US" w:eastAsia="es-US"/>
        </w:rPr>
        <w:t xml:space="preserve">Una vez aprobado el </w:t>
      </w:r>
      <w:r w:rsidRPr="003B154B">
        <w:rPr>
          <w:rFonts w:ascii="Times New Roman" w:eastAsia="Times New Roman" w:hAnsi="Times New Roman" w:cs="Times New Roman"/>
          <w:sz w:val="24"/>
          <w:szCs w:val="24"/>
          <w:lang w:val="es-US" w:eastAsia="es-US"/>
        </w:rPr>
        <w:t>artículo</w:t>
      </w:r>
      <w:r w:rsidRPr="004205EB">
        <w:rPr>
          <w:rFonts w:ascii="Times New Roman" w:eastAsia="Times New Roman" w:hAnsi="Times New Roman" w:cs="Times New Roman"/>
          <w:sz w:val="24"/>
          <w:szCs w:val="24"/>
          <w:lang w:val="es-US" w:eastAsia="es-US"/>
        </w:rPr>
        <w:t xml:space="preserve">, se pasa a diagramación, el diseñador hace la diagramación en </w:t>
      </w:r>
      <w:r w:rsidRPr="003B154B">
        <w:rPr>
          <w:rFonts w:ascii="Times New Roman" w:eastAsia="Times New Roman" w:hAnsi="Times New Roman" w:cs="Times New Roman"/>
          <w:sz w:val="24"/>
          <w:szCs w:val="24"/>
          <w:lang w:val="es-US" w:eastAsia="es-US"/>
        </w:rPr>
        <w:t xml:space="preserve">el software Adobe </w:t>
      </w:r>
      <w:proofErr w:type="spellStart"/>
      <w:r w:rsidRPr="004205EB">
        <w:rPr>
          <w:rFonts w:ascii="Times New Roman" w:eastAsia="Times New Roman" w:hAnsi="Times New Roman" w:cs="Times New Roman"/>
          <w:sz w:val="24"/>
          <w:szCs w:val="24"/>
          <w:lang w:val="es-US" w:eastAsia="es-US"/>
        </w:rPr>
        <w:t>Indesign</w:t>
      </w:r>
      <w:proofErr w:type="spellEnd"/>
      <w:r w:rsidRPr="004205EB">
        <w:rPr>
          <w:rFonts w:ascii="Times New Roman" w:eastAsia="Times New Roman" w:hAnsi="Times New Roman" w:cs="Times New Roman"/>
          <w:sz w:val="24"/>
          <w:szCs w:val="24"/>
          <w:lang w:val="es-US" w:eastAsia="es-US"/>
        </w:rPr>
        <w:t>, para est</w:t>
      </w:r>
      <w:r w:rsidR="003B154B">
        <w:rPr>
          <w:rFonts w:ascii="Times New Roman" w:eastAsia="Times New Roman" w:hAnsi="Times New Roman" w:cs="Times New Roman"/>
          <w:sz w:val="24"/>
          <w:szCs w:val="24"/>
          <w:lang w:val="es-US" w:eastAsia="es-US"/>
        </w:rPr>
        <w:t>o cortar y pegar todos los textos e incluir</w:t>
      </w:r>
      <w:r w:rsidRPr="004205EB">
        <w:rPr>
          <w:rFonts w:ascii="Times New Roman" w:eastAsia="Times New Roman" w:hAnsi="Times New Roman" w:cs="Times New Roman"/>
          <w:sz w:val="24"/>
          <w:szCs w:val="24"/>
          <w:lang w:val="es-US" w:eastAsia="es-US"/>
        </w:rPr>
        <w:t xml:space="preserve"> las </w:t>
      </w:r>
      <w:r w:rsidRPr="003B154B">
        <w:rPr>
          <w:rFonts w:ascii="Times New Roman" w:eastAsia="Times New Roman" w:hAnsi="Times New Roman" w:cs="Times New Roman"/>
          <w:sz w:val="24"/>
          <w:szCs w:val="24"/>
          <w:lang w:val="es-US" w:eastAsia="es-US"/>
        </w:rPr>
        <w:t>imágenes</w:t>
      </w:r>
      <w:r w:rsidRPr="004205EB">
        <w:rPr>
          <w:rFonts w:ascii="Times New Roman" w:eastAsia="Times New Roman" w:hAnsi="Times New Roman" w:cs="Times New Roman"/>
          <w:sz w:val="24"/>
          <w:szCs w:val="24"/>
          <w:lang w:val="es-US" w:eastAsia="es-US"/>
        </w:rPr>
        <w:t xml:space="preserve">, luego </w:t>
      </w:r>
      <w:r w:rsidRPr="003B154B">
        <w:rPr>
          <w:rFonts w:ascii="Times New Roman" w:eastAsia="Times New Roman" w:hAnsi="Times New Roman" w:cs="Times New Roman"/>
          <w:sz w:val="24"/>
          <w:szCs w:val="24"/>
          <w:lang w:val="es-US" w:eastAsia="es-US"/>
        </w:rPr>
        <w:t>se lleva a cabo una</w:t>
      </w:r>
      <w:r w:rsidRPr="004205EB">
        <w:rPr>
          <w:rFonts w:ascii="Times New Roman" w:eastAsia="Times New Roman" w:hAnsi="Times New Roman" w:cs="Times New Roman"/>
          <w:sz w:val="24"/>
          <w:szCs w:val="24"/>
          <w:lang w:val="es-US" w:eastAsia="es-US"/>
        </w:rPr>
        <w:t xml:space="preserve"> revisión</w:t>
      </w:r>
      <w:r w:rsidRPr="003B154B">
        <w:rPr>
          <w:rFonts w:ascii="Times New Roman" w:eastAsia="Times New Roman" w:hAnsi="Times New Roman" w:cs="Times New Roman"/>
          <w:sz w:val="24"/>
          <w:szCs w:val="24"/>
          <w:lang w:val="es-US" w:eastAsia="es-US"/>
        </w:rPr>
        <w:t xml:space="preserve"> y conversión</w:t>
      </w:r>
      <w:r w:rsidRPr="004205EB">
        <w:rPr>
          <w:rFonts w:ascii="Times New Roman" w:eastAsia="Times New Roman" w:hAnsi="Times New Roman" w:cs="Times New Roman"/>
          <w:sz w:val="24"/>
          <w:szCs w:val="24"/>
          <w:lang w:val="es-US" w:eastAsia="es-US"/>
        </w:rPr>
        <w:t xml:space="preserve"> </w:t>
      </w:r>
      <w:r w:rsidRPr="003B154B">
        <w:rPr>
          <w:rFonts w:ascii="Times New Roman" w:eastAsia="Times New Roman" w:hAnsi="Times New Roman" w:cs="Times New Roman"/>
          <w:sz w:val="24"/>
          <w:szCs w:val="24"/>
          <w:lang w:val="es-US" w:eastAsia="es-US"/>
        </w:rPr>
        <w:t>del documento a PDF. P</w:t>
      </w:r>
      <w:r w:rsidRPr="004205EB">
        <w:rPr>
          <w:rFonts w:ascii="Times New Roman" w:eastAsia="Times New Roman" w:hAnsi="Times New Roman" w:cs="Times New Roman"/>
          <w:sz w:val="24"/>
          <w:szCs w:val="24"/>
          <w:lang w:val="es-US" w:eastAsia="es-US"/>
        </w:rPr>
        <w:t>osteriormente se publica en</w:t>
      </w:r>
      <w:r w:rsidRPr="003B154B">
        <w:rPr>
          <w:rFonts w:ascii="Times New Roman" w:eastAsia="Times New Roman" w:hAnsi="Times New Roman" w:cs="Times New Roman"/>
          <w:sz w:val="24"/>
          <w:szCs w:val="24"/>
          <w:lang w:val="es-US" w:eastAsia="es-US"/>
        </w:rPr>
        <w:t xml:space="preserve"> algunas de las revistas digitales de la institución</w:t>
      </w:r>
      <w:r w:rsidRPr="004205EB">
        <w:rPr>
          <w:rFonts w:ascii="Times New Roman" w:eastAsia="Times New Roman" w:hAnsi="Times New Roman" w:cs="Times New Roman"/>
          <w:sz w:val="24"/>
          <w:szCs w:val="24"/>
          <w:lang w:val="es-US" w:eastAsia="es-US"/>
        </w:rPr>
        <w:t xml:space="preserve"> (</w:t>
      </w:r>
      <w:proofErr w:type="spellStart"/>
      <w:r w:rsidRPr="004205EB">
        <w:rPr>
          <w:rFonts w:ascii="Times New Roman" w:eastAsia="Times New Roman" w:hAnsi="Times New Roman" w:cs="Times New Roman"/>
          <w:sz w:val="24"/>
          <w:szCs w:val="24"/>
          <w:lang w:val="es-US" w:eastAsia="es-US"/>
        </w:rPr>
        <w:t>Kaleidoscopio</w:t>
      </w:r>
      <w:proofErr w:type="spellEnd"/>
      <w:r w:rsidRPr="004205EB">
        <w:rPr>
          <w:rFonts w:ascii="Times New Roman" w:eastAsia="Times New Roman" w:hAnsi="Times New Roman" w:cs="Times New Roman"/>
          <w:sz w:val="24"/>
          <w:szCs w:val="24"/>
          <w:lang w:val="es-US" w:eastAsia="es-US"/>
        </w:rPr>
        <w:t xml:space="preserve">, </w:t>
      </w:r>
      <w:proofErr w:type="spellStart"/>
      <w:r w:rsidRPr="004205EB">
        <w:rPr>
          <w:rFonts w:ascii="Times New Roman" w:eastAsia="Times New Roman" w:hAnsi="Times New Roman" w:cs="Times New Roman"/>
          <w:sz w:val="24"/>
          <w:szCs w:val="24"/>
          <w:lang w:val="es-US" w:eastAsia="es-US"/>
        </w:rPr>
        <w:t>Copernico</w:t>
      </w:r>
      <w:proofErr w:type="spellEnd"/>
      <w:r w:rsidRPr="004205EB">
        <w:rPr>
          <w:rFonts w:ascii="Times New Roman" w:eastAsia="Times New Roman" w:hAnsi="Times New Roman" w:cs="Times New Roman"/>
          <w:sz w:val="24"/>
          <w:szCs w:val="24"/>
          <w:lang w:val="es-US" w:eastAsia="es-US"/>
        </w:rPr>
        <w:t xml:space="preserve">, </w:t>
      </w:r>
      <w:proofErr w:type="spellStart"/>
      <w:r w:rsidRPr="004205EB">
        <w:rPr>
          <w:rFonts w:ascii="Times New Roman" w:eastAsia="Times New Roman" w:hAnsi="Times New Roman" w:cs="Times New Roman"/>
          <w:sz w:val="24"/>
          <w:szCs w:val="24"/>
          <w:lang w:val="es-US" w:eastAsia="es-US"/>
        </w:rPr>
        <w:t>Strategos</w:t>
      </w:r>
      <w:proofErr w:type="spellEnd"/>
      <w:r w:rsidRPr="004205EB">
        <w:rPr>
          <w:rFonts w:ascii="Times New Roman" w:eastAsia="Times New Roman" w:hAnsi="Times New Roman" w:cs="Times New Roman"/>
          <w:sz w:val="24"/>
          <w:szCs w:val="24"/>
          <w:lang w:val="es-US" w:eastAsia="es-US"/>
        </w:rPr>
        <w:t xml:space="preserve"> y CITEG)</w:t>
      </w:r>
      <w:r w:rsidRPr="003B154B">
        <w:rPr>
          <w:rFonts w:ascii="Times New Roman" w:eastAsia="Times New Roman" w:hAnsi="Times New Roman" w:cs="Times New Roman"/>
          <w:sz w:val="24"/>
          <w:szCs w:val="24"/>
          <w:lang w:val="es-US" w:eastAsia="es-US"/>
        </w:rPr>
        <w:t xml:space="preserve"> c</w:t>
      </w:r>
      <w:r w:rsidRPr="004205EB">
        <w:rPr>
          <w:rFonts w:ascii="Times New Roman" w:eastAsia="Times New Roman" w:hAnsi="Times New Roman" w:cs="Times New Roman"/>
          <w:sz w:val="24"/>
          <w:szCs w:val="24"/>
          <w:lang w:val="es-US" w:eastAsia="es-US"/>
        </w:rPr>
        <w:t xml:space="preserve">ada </w:t>
      </w:r>
      <w:r w:rsidRPr="003B154B">
        <w:rPr>
          <w:rFonts w:ascii="Times New Roman" w:eastAsia="Times New Roman" w:hAnsi="Times New Roman" w:cs="Times New Roman"/>
          <w:sz w:val="24"/>
          <w:szCs w:val="24"/>
          <w:lang w:val="es-US" w:eastAsia="es-US"/>
        </w:rPr>
        <w:t>artículo</w:t>
      </w:r>
      <w:r w:rsidRPr="004205EB">
        <w:rPr>
          <w:rFonts w:ascii="Times New Roman" w:eastAsia="Times New Roman" w:hAnsi="Times New Roman" w:cs="Times New Roman"/>
          <w:sz w:val="24"/>
          <w:szCs w:val="24"/>
          <w:lang w:val="es-US" w:eastAsia="es-US"/>
        </w:rPr>
        <w:t xml:space="preserve"> solo en PDF.  Igual, los libros.</w:t>
      </w:r>
    </w:p>
    <w:p w:rsidR="004205EB" w:rsidRPr="004205EB" w:rsidRDefault="004205EB" w:rsidP="003B154B">
      <w:pPr>
        <w:spacing w:after="0" w:line="240" w:lineRule="auto"/>
        <w:jc w:val="both"/>
        <w:rPr>
          <w:rFonts w:ascii="Times New Roman" w:eastAsia="Times New Roman" w:hAnsi="Times New Roman" w:cs="Times New Roman"/>
          <w:sz w:val="24"/>
          <w:szCs w:val="24"/>
          <w:lang w:val="es-US" w:eastAsia="es-US"/>
        </w:rPr>
      </w:pPr>
    </w:p>
    <w:p w:rsidR="004205EB" w:rsidRDefault="004205EB" w:rsidP="003B154B">
      <w:pPr>
        <w:spacing w:after="0" w:line="240" w:lineRule="auto"/>
        <w:jc w:val="both"/>
        <w:rPr>
          <w:rFonts w:ascii="Times New Roman" w:eastAsia="Times New Roman" w:hAnsi="Times New Roman" w:cs="Times New Roman"/>
          <w:sz w:val="24"/>
          <w:szCs w:val="24"/>
          <w:lang w:val="es-US" w:eastAsia="es-US"/>
        </w:rPr>
      </w:pPr>
      <w:r w:rsidRPr="004205EB">
        <w:rPr>
          <w:rFonts w:ascii="Times New Roman" w:eastAsia="Times New Roman" w:hAnsi="Times New Roman" w:cs="Times New Roman"/>
          <w:sz w:val="24"/>
          <w:szCs w:val="24"/>
          <w:lang w:val="es-US" w:eastAsia="es-US"/>
        </w:rPr>
        <w:t>¿</w:t>
      </w:r>
      <w:r w:rsidRPr="003B154B">
        <w:rPr>
          <w:rFonts w:ascii="Times New Roman" w:eastAsia="Times New Roman" w:hAnsi="Times New Roman" w:cs="Times New Roman"/>
          <w:sz w:val="24"/>
          <w:szCs w:val="24"/>
          <w:lang w:val="es-US" w:eastAsia="es-US"/>
        </w:rPr>
        <w:t>Cuál</w:t>
      </w:r>
      <w:r w:rsidRPr="004205EB">
        <w:rPr>
          <w:rFonts w:ascii="Times New Roman" w:eastAsia="Times New Roman" w:hAnsi="Times New Roman" w:cs="Times New Roman"/>
          <w:sz w:val="24"/>
          <w:szCs w:val="24"/>
          <w:lang w:val="es-US" w:eastAsia="es-US"/>
        </w:rPr>
        <w:t xml:space="preserve"> es la necesidad? evitar el </w:t>
      </w:r>
      <w:proofErr w:type="spellStart"/>
      <w:r w:rsidRPr="004205EB">
        <w:rPr>
          <w:rFonts w:ascii="Times New Roman" w:eastAsia="Times New Roman" w:hAnsi="Times New Roman" w:cs="Times New Roman"/>
          <w:sz w:val="24"/>
          <w:szCs w:val="24"/>
          <w:lang w:val="es-US" w:eastAsia="es-US"/>
        </w:rPr>
        <w:t>retrabajo</w:t>
      </w:r>
      <w:proofErr w:type="spellEnd"/>
      <w:r w:rsidRPr="004205EB">
        <w:rPr>
          <w:rFonts w:ascii="Times New Roman" w:eastAsia="Times New Roman" w:hAnsi="Times New Roman" w:cs="Times New Roman"/>
          <w:sz w:val="24"/>
          <w:szCs w:val="24"/>
          <w:lang w:val="es-US" w:eastAsia="es-US"/>
        </w:rPr>
        <w:t xml:space="preserve"> de cortar y pegar y aprovechar las ventajas de la tecnología para divulgar las </w:t>
      </w:r>
      <w:r w:rsidR="00F23FC1" w:rsidRPr="003B154B">
        <w:rPr>
          <w:rFonts w:ascii="Times New Roman" w:eastAsia="Times New Roman" w:hAnsi="Times New Roman" w:cs="Times New Roman"/>
          <w:sz w:val="24"/>
          <w:szCs w:val="24"/>
          <w:lang w:val="es-US" w:eastAsia="es-US"/>
        </w:rPr>
        <w:t>publicaciones</w:t>
      </w:r>
      <w:r w:rsidRPr="004205EB">
        <w:rPr>
          <w:rFonts w:ascii="Times New Roman" w:eastAsia="Times New Roman" w:hAnsi="Times New Roman" w:cs="Times New Roman"/>
          <w:sz w:val="24"/>
          <w:szCs w:val="24"/>
          <w:lang w:val="es-US" w:eastAsia="es-US"/>
        </w:rPr>
        <w:t xml:space="preserve"> en varios formatos cumpliendo </w:t>
      </w:r>
      <w:r w:rsidR="00F23FC1" w:rsidRPr="003B154B">
        <w:rPr>
          <w:rFonts w:ascii="Times New Roman" w:eastAsia="Times New Roman" w:hAnsi="Times New Roman" w:cs="Times New Roman"/>
          <w:sz w:val="24"/>
          <w:szCs w:val="24"/>
          <w:lang w:val="es-US" w:eastAsia="es-US"/>
        </w:rPr>
        <w:t>así</w:t>
      </w:r>
      <w:r w:rsidRPr="004205EB">
        <w:rPr>
          <w:rFonts w:ascii="Times New Roman" w:eastAsia="Times New Roman" w:hAnsi="Times New Roman" w:cs="Times New Roman"/>
          <w:sz w:val="24"/>
          <w:szCs w:val="24"/>
          <w:lang w:val="es-US" w:eastAsia="es-US"/>
        </w:rPr>
        <w:t xml:space="preserve"> </w:t>
      </w:r>
      <w:r w:rsidR="00F23FC1" w:rsidRPr="003B154B">
        <w:rPr>
          <w:rFonts w:ascii="Times New Roman" w:eastAsia="Times New Roman" w:hAnsi="Times New Roman" w:cs="Times New Roman"/>
          <w:sz w:val="24"/>
          <w:szCs w:val="24"/>
          <w:lang w:val="es-US" w:eastAsia="es-US"/>
        </w:rPr>
        <w:t>específicamente</w:t>
      </w:r>
      <w:r w:rsidRPr="004205EB">
        <w:rPr>
          <w:rFonts w:ascii="Times New Roman" w:eastAsia="Times New Roman" w:hAnsi="Times New Roman" w:cs="Times New Roman"/>
          <w:sz w:val="24"/>
          <w:szCs w:val="24"/>
          <w:lang w:val="es-US" w:eastAsia="es-US"/>
        </w:rPr>
        <w:t xml:space="preserve"> las revistas </w:t>
      </w:r>
      <w:r w:rsidR="00F23FC1" w:rsidRPr="003B154B">
        <w:rPr>
          <w:rFonts w:ascii="Times New Roman" w:eastAsia="Times New Roman" w:hAnsi="Times New Roman" w:cs="Times New Roman"/>
          <w:sz w:val="24"/>
          <w:szCs w:val="24"/>
          <w:lang w:val="es-US" w:eastAsia="es-US"/>
        </w:rPr>
        <w:t>científicas</w:t>
      </w:r>
      <w:r w:rsidRPr="004205EB">
        <w:rPr>
          <w:rFonts w:ascii="Times New Roman" w:eastAsia="Times New Roman" w:hAnsi="Times New Roman" w:cs="Times New Roman"/>
          <w:sz w:val="24"/>
          <w:szCs w:val="24"/>
          <w:lang w:val="es-US" w:eastAsia="es-US"/>
        </w:rPr>
        <w:t xml:space="preserve"> (</w:t>
      </w:r>
      <w:proofErr w:type="spellStart"/>
      <w:r w:rsidRPr="004205EB">
        <w:rPr>
          <w:rFonts w:ascii="Times New Roman" w:eastAsia="Times New Roman" w:hAnsi="Times New Roman" w:cs="Times New Roman"/>
          <w:sz w:val="24"/>
          <w:szCs w:val="24"/>
          <w:lang w:val="es-US" w:eastAsia="es-US"/>
        </w:rPr>
        <w:t>Kaleidoscopio</w:t>
      </w:r>
      <w:proofErr w:type="spellEnd"/>
      <w:r w:rsidRPr="004205EB">
        <w:rPr>
          <w:rFonts w:ascii="Times New Roman" w:eastAsia="Times New Roman" w:hAnsi="Times New Roman" w:cs="Times New Roman"/>
          <w:sz w:val="24"/>
          <w:szCs w:val="24"/>
          <w:lang w:val="es-US" w:eastAsia="es-US"/>
        </w:rPr>
        <w:t xml:space="preserve">, </w:t>
      </w:r>
      <w:proofErr w:type="spellStart"/>
      <w:r w:rsidRPr="004205EB">
        <w:rPr>
          <w:rFonts w:ascii="Times New Roman" w:eastAsia="Times New Roman" w:hAnsi="Times New Roman" w:cs="Times New Roman"/>
          <w:sz w:val="24"/>
          <w:szCs w:val="24"/>
          <w:lang w:val="es-US" w:eastAsia="es-US"/>
        </w:rPr>
        <w:t>Copernico</w:t>
      </w:r>
      <w:proofErr w:type="spellEnd"/>
      <w:r w:rsidRPr="004205EB">
        <w:rPr>
          <w:rFonts w:ascii="Times New Roman" w:eastAsia="Times New Roman" w:hAnsi="Times New Roman" w:cs="Times New Roman"/>
          <w:sz w:val="24"/>
          <w:szCs w:val="24"/>
          <w:lang w:val="es-US" w:eastAsia="es-US"/>
        </w:rPr>
        <w:t xml:space="preserve">, </w:t>
      </w:r>
      <w:proofErr w:type="spellStart"/>
      <w:r w:rsidRPr="004205EB">
        <w:rPr>
          <w:rFonts w:ascii="Times New Roman" w:eastAsia="Times New Roman" w:hAnsi="Times New Roman" w:cs="Times New Roman"/>
          <w:sz w:val="24"/>
          <w:szCs w:val="24"/>
          <w:lang w:val="es-US" w:eastAsia="es-US"/>
        </w:rPr>
        <w:t>Strategos</w:t>
      </w:r>
      <w:proofErr w:type="spellEnd"/>
      <w:r w:rsidRPr="004205EB">
        <w:rPr>
          <w:rFonts w:ascii="Times New Roman" w:eastAsia="Times New Roman" w:hAnsi="Times New Roman" w:cs="Times New Roman"/>
          <w:sz w:val="24"/>
          <w:szCs w:val="24"/>
          <w:lang w:val="es-US" w:eastAsia="es-US"/>
        </w:rPr>
        <w:t xml:space="preserve"> y CITEG) con las exigencias de </w:t>
      </w:r>
      <w:proofErr w:type="spellStart"/>
      <w:r w:rsidRPr="004205EB">
        <w:rPr>
          <w:rFonts w:ascii="Times New Roman" w:eastAsia="Times New Roman" w:hAnsi="Times New Roman" w:cs="Times New Roman"/>
          <w:sz w:val="24"/>
          <w:szCs w:val="24"/>
          <w:lang w:val="es-US" w:eastAsia="es-US"/>
        </w:rPr>
        <w:t>Latindex</w:t>
      </w:r>
      <w:proofErr w:type="spellEnd"/>
      <w:r w:rsidRPr="004205EB">
        <w:rPr>
          <w:rFonts w:ascii="Times New Roman" w:eastAsia="Times New Roman" w:hAnsi="Times New Roman" w:cs="Times New Roman"/>
          <w:sz w:val="24"/>
          <w:szCs w:val="24"/>
          <w:lang w:val="es-US" w:eastAsia="es-US"/>
        </w:rPr>
        <w:t xml:space="preserve">. Revistas </w:t>
      </w:r>
      <w:r w:rsidR="00F23FC1" w:rsidRPr="003B154B">
        <w:rPr>
          <w:rFonts w:ascii="Times New Roman" w:eastAsia="Times New Roman" w:hAnsi="Times New Roman" w:cs="Times New Roman"/>
          <w:sz w:val="24"/>
          <w:szCs w:val="24"/>
          <w:lang w:val="es-US" w:eastAsia="es-US"/>
        </w:rPr>
        <w:t>electrónicas</w:t>
      </w:r>
      <w:r w:rsidR="003B154B">
        <w:rPr>
          <w:rFonts w:ascii="Times New Roman" w:eastAsia="Times New Roman" w:hAnsi="Times New Roman" w:cs="Times New Roman"/>
          <w:sz w:val="24"/>
          <w:szCs w:val="24"/>
          <w:lang w:val="es-US" w:eastAsia="es-US"/>
        </w:rPr>
        <w:t>.</w:t>
      </w:r>
    </w:p>
    <w:p w:rsidR="003B154B" w:rsidRDefault="003B154B" w:rsidP="003B154B">
      <w:pPr>
        <w:spacing w:after="0" w:line="240" w:lineRule="auto"/>
        <w:jc w:val="both"/>
        <w:rPr>
          <w:rFonts w:ascii="Times New Roman" w:eastAsia="Times New Roman" w:hAnsi="Times New Roman" w:cs="Times New Roman"/>
          <w:sz w:val="24"/>
          <w:szCs w:val="24"/>
          <w:lang w:val="es-US" w:eastAsia="es-US"/>
        </w:rPr>
      </w:pPr>
    </w:p>
    <w:p w:rsidR="003B154B" w:rsidRDefault="003B154B" w:rsidP="003B154B">
      <w:pPr>
        <w:spacing w:after="0" w:line="240" w:lineRule="auto"/>
        <w:jc w:val="both"/>
        <w:rPr>
          <w:rFonts w:ascii="Times New Roman" w:eastAsia="Times New Roman" w:hAnsi="Times New Roman" w:cs="Times New Roman"/>
          <w:sz w:val="28"/>
          <w:szCs w:val="24"/>
          <w:u w:val="single"/>
          <w:lang w:val="es-US" w:eastAsia="es-US"/>
        </w:rPr>
      </w:pPr>
      <w:r w:rsidRPr="003B154B">
        <w:rPr>
          <w:rFonts w:ascii="Times New Roman" w:hAnsi="Times New Roman" w:cs="Times New Roman"/>
          <w:color w:val="222222"/>
          <w:sz w:val="24"/>
          <w:u w:val="single"/>
          <w:shd w:val="clear" w:color="auto" w:fill="FFFFFF"/>
        </w:rPr>
        <w:t>¿Cuáles son las alternativas que debe crear, ya que las existentes no resuelven las necesidades?</w:t>
      </w:r>
    </w:p>
    <w:p w:rsidR="003B154B" w:rsidRDefault="003B154B" w:rsidP="003B154B">
      <w:pPr>
        <w:spacing w:after="0" w:line="240" w:lineRule="auto"/>
        <w:jc w:val="both"/>
        <w:rPr>
          <w:rFonts w:ascii="Times New Roman" w:eastAsia="Times New Roman" w:hAnsi="Times New Roman" w:cs="Times New Roman"/>
          <w:sz w:val="24"/>
          <w:szCs w:val="24"/>
          <w:lang w:val="es-US" w:eastAsia="es-US"/>
        </w:rPr>
      </w:pPr>
    </w:p>
    <w:p w:rsidR="008829A4" w:rsidRDefault="003B154B" w:rsidP="003B154B">
      <w:pPr>
        <w:spacing w:after="0" w:line="240" w:lineRule="auto"/>
        <w:jc w:val="both"/>
        <w:rPr>
          <w:rFonts w:ascii="Times New Roman" w:eastAsia="Times New Roman" w:hAnsi="Times New Roman" w:cs="Times New Roman"/>
          <w:sz w:val="24"/>
          <w:szCs w:val="24"/>
          <w:lang w:val="es-US" w:eastAsia="es-US"/>
        </w:rPr>
      </w:pPr>
      <w:r>
        <w:rPr>
          <w:rFonts w:ascii="Times New Roman" w:eastAsia="Times New Roman" w:hAnsi="Times New Roman" w:cs="Times New Roman"/>
          <w:sz w:val="24"/>
          <w:szCs w:val="24"/>
          <w:lang w:val="es-US" w:eastAsia="es-US"/>
        </w:rPr>
        <w:t>Se estudia</w:t>
      </w:r>
      <w:r w:rsidR="009639F7">
        <w:rPr>
          <w:rFonts w:ascii="Times New Roman" w:eastAsia="Times New Roman" w:hAnsi="Times New Roman" w:cs="Times New Roman"/>
          <w:sz w:val="24"/>
          <w:szCs w:val="24"/>
          <w:lang w:val="es-US" w:eastAsia="es-US"/>
        </w:rPr>
        <w:t xml:space="preserve"> le ejecución de las siguientes alternativas</w:t>
      </w:r>
      <w:r w:rsidR="008829A4">
        <w:rPr>
          <w:rFonts w:ascii="Times New Roman" w:eastAsia="Times New Roman" w:hAnsi="Times New Roman" w:cs="Times New Roman"/>
          <w:sz w:val="24"/>
          <w:szCs w:val="24"/>
          <w:lang w:val="es-US" w:eastAsia="es-US"/>
        </w:rPr>
        <w:t>:</w:t>
      </w:r>
    </w:p>
    <w:p w:rsidR="008829A4" w:rsidRDefault="008829A4" w:rsidP="003B154B">
      <w:pPr>
        <w:spacing w:after="0" w:line="240" w:lineRule="auto"/>
        <w:jc w:val="both"/>
        <w:rPr>
          <w:rFonts w:ascii="Times New Roman" w:eastAsia="Times New Roman" w:hAnsi="Times New Roman" w:cs="Times New Roman"/>
          <w:sz w:val="24"/>
          <w:szCs w:val="24"/>
          <w:lang w:val="es-US" w:eastAsia="es-US"/>
        </w:rPr>
      </w:pPr>
    </w:p>
    <w:p w:rsidR="003B154B" w:rsidRPr="008829A4" w:rsidRDefault="008829A4" w:rsidP="008829A4">
      <w:pPr>
        <w:pStyle w:val="Prrafodelista"/>
        <w:numPr>
          <w:ilvl w:val="0"/>
          <w:numId w:val="7"/>
        </w:numPr>
        <w:spacing w:after="0" w:line="240" w:lineRule="auto"/>
        <w:jc w:val="both"/>
        <w:rPr>
          <w:rFonts w:ascii="Times New Roman" w:eastAsia="Times New Roman" w:hAnsi="Times New Roman" w:cs="Times New Roman"/>
          <w:sz w:val="28"/>
          <w:u w:val="single"/>
          <w:lang w:val="es-US" w:eastAsia="es-US"/>
        </w:rPr>
      </w:pPr>
      <w:r>
        <w:rPr>
          <w:rFonts w:ascii="Times New Roman" w:eastAsia="Times New Roman" w:hAnsi="Times New Roman" w:cs="Times New Roman"/>
          <w:lang w:val="es-US" w:eastAsia="es-US"/>
        </w:rPr>
        <w:t xml:space="preserve"> E</w:t>
      </w:r>
      <w:r w:rsidR="003B154B" w:rsidRPr="008829A4">
        <w:rPr>
          <w:rFonts w:ascii="Times New Roman" w:eastAsia="Times New Roman" w:hAnsi="Times New Roman" w:cs="Times New Roman"/>
          <w:lang w:val="es-US" w:eastAsia="es-US"/>
        </w:rPr>
        <w:t xml:space="preserve">l diseño y desarrollo de un sistema que pueda convertir archivos directamente desde su base en </w:t>
      </w:r>
      <w:proofErr w:type="spellStart"/>
      <w:r w:rsidR="003B154B" w:rsidRPr="008829A4">
        <w:rPr>
          <w:rFonts w:ascii="Times New Roman" w:eastAsia="Times New Roman" w:hAnsi="Times New Roman" w:cs="Times New Roman"/>
          <w:lang w:val="es-US" w:eastAsia="es-US"/>
        </w:rPr>
        <w:t>html</w:t>
      </w:r>
      <w:proofErr w:type="spellEnd"/>
      <w:r w:rsidR="003B154B" w:rsidRPr="008829A4">
        <w:rPr>
          <w:rFonts w:ascii="Times New Roman" w:eastAsia="Times New Roman" w:hAnsi="Times New Roman" w:cs="Times New Roman"/>
          <w:lang w:val="es-US" w:eastAsia="es-US"/>
        </w:rPr>
        <w:t xml:space="preserve"> a archivos .</w:t>
      </w:r>
      <w:proofErr w:type="spellStart"/>
      <w:r w:rsidR="003B154B" w:rsidRPr="008829A4">
        <w:rPr>
          <w:rFonts w:ascii="Times New Roman" w:eastAsia="Times New Roman" w:hAnsi="Times New Roman" w:cs="Times New Roman"/>
          <w:lang w:val="es-US" w:eastAsia="es-US"/>
        </w:rPr>
        <w:t>doc</w:t>
      </w:r>
      <w:proofErr w:type="spellEnd"/>
      <w:r w:rsidR="003B154B" w:rsidRPr="008829A4">
        <w:rPr>
          <w:rFonts w:ascii="Times New Roman" w:eastAsia="Times New Roman" w:hAnsi="Times New Roman" w:cs="Times New Roman"/>
          <w:lang w:val="es-US" w:eastAsia="es-US"/>
        </w:rPr>
        <w:t xml:space="preserve"> .</w:t>
      </w:r>
      <w:proofErr w:type="spellStart"/>
      <w:r w:rsidR="003B154B" w:rsidRPr="008829A4">
        <w:rPr>
          <w:rFonts w:ascii="Times New Roman" w:eastAsia="Times New Roman" w:hAnsi="Times New Roman" w:cs="Times New Roman"/>
          <w:lang w:val="es-US" w:eastAsia="es-US"/>
        </w:rPr>
        <w:t>pdf</w:t>
      </w:r>
      <w:proofErr w:type="spellEnd"/>
      <w:r w:rsidR="003B154B" w:rsidRPr="008829A4">
        <w:rPr>
          <w:rFonts w:ascii="Times New Roman" w:eastAsia="Times New Roman" w:hAnsi="Times New Roman" w:cs="Times New Roman"/>
          <w:lang w:val="es-US" w:eastAsia="es-US"/>
        </w:rPr>
        <w:t xml:space="preserve">. </w:t>
      </w:r>
      <w:proofErr w:type="spellStart"/>
      <w:r w:rsidR="003B154B" w:rsidRPr="008829A4">
        <w:rPr>
          <w:rFonts w:ascii="Times New Roman" w:eastAsia="Times New Roman" w:hAnsi="Times New Roman" w:cs="Times New Roman"/>
          <w:lang w:val="es-US" w:eastAsia="es-US"/>
        </w:rPr>
        <w:t>Epub</w:t>
      </w:r>
      <w:proofErr w:type="spellEnd"/>
      <w:r w:rsidR="003B154B" w:rsidRPr="008829A4">
        <w:rPr>
          <w:rFonts w:ascii="Times New Roman" w:eastAsia="Times New Roman" w:hAnsi="Times New Roman" w:cs="Times New Roman"/>
          <w:lang w:val="es-US" w:eastAsia="es-US"/>
        </w:rPr>
        <w:t>, entre otros.</w:t>
      </w:r>
    </w:p>
    <w:p w:rsidR="008829A4" w:rsidRPr="008829A4" w:rsidRDefault="008829A4" w:rsidP="008829A4">
      <w:pPr>
        <w:spacing w:after="0" w:line="240" w:lineRule="auto"/>
        <w:ind w:left="360"/>
        <w:jc w:val="both"/>
        <w:rPr>
          <w:rFonts w:ascii="Times New Roman" w:eastAsia="Times New Roman" w:hAnsi="Times New Roman" w:cs="Times New Roman"/>
          <w:sz w:val="28"/>
          <w:u w:val="single"/>
          <w:lang w:val="es-US" w:eastAsia="es-US"/>
        </w:rPr>
      </w:pPr>
    </w:p>
    <w:p w:rsidR="008829A4" w:rsidRPr="008829A4" w:rsidRDefault="008829A4" w:rsidP="008829A4">
      <w:pPr>
        <w:pStyle w:val="Prrafodelista"/>
        <w:numPr>
          <w:ilvl w:val="0"/>
          <w:numId w:val="7"/>
        </w:numPr>
        <w:spacing w:after="0" w:line="240" w:lineRule="auto"/>
        <w:jc w:val="both"/>
        <w:rPr>
          <w:rFonts w:ascii="Times New Roman" w:eastAsia="Times New Roman" w:hAnsi="Times New Roman" w:cs="Times New Roman"/>
          <w:sz w:val="28"/>
          <w:u w:val="single"/>
          <w:lang w:val="es-US" w:eastAsia="es-US"/>
        </w:rPr>
      </w:pPr>
      <w:r>
        <w:rPr>
          <w:rFonts w:ascii="Times New Roman" w:eastAsia="Times New Roman" w:hAnsi="Times New Roman" w:cs="Times New Roman"/>
          <w:lang w:val="es-US" w:eastAsia="es-US"/>
        </w:rPr>
        <w:t>El diseño y desarrollo de una interfaz de usuario que pueda ser entrelazada con la contratación de un servicio de conversión de documentos digitales a varios formatos disponibles según los requerimientos.</w:t>
      </w:r>
    </w:p>
    <w:p w:rsidR="008829A4" w:rsidRPr="008829A4" w:rsidRDefault="008829A4" w:rsidP="008829A4">
      <w:pPr>
        <w:pStyle w:val="Prrafodelista"/>
        <w:rPr>
          <w:rFonts w:ascii="Times New Roman" w:eastAsia="Times New Roman" w:hAnsi="Times New Roman" w:cs="Times New Roman"/>
          <w:sz w:val="28"/>
          <w:u w:val="single"/>
          <w:lang w:val="es-US" w:eastAsia="es-US"/>
        </w:rPr>
      </w:pPr>
    </w:p>
    <w:p w:rsidR="008829A4" w:rsidRDefault="008829A4" w:rsidP="008829A4">
      <w:pPr>
        <w:spacing w:after="0" w:line="240" w:lineRule="auto"/>
        <w:jc w:val="both"/>
        <w:rPr>
          <w:rFonts w:ascii="Times New Roman" w:eastAsia="Times New Roman" w:hAnsi="Times New Roman" w:cs="Times New Roman"/>
          <w:sz w:val="28"/>
          <w:u w:val="single"/>
          <w:lang w:val="es-US" w:eastAsia="es-US"/>
        </w:rPr>
      </w:pPr>
    </w:p>
    <w:p w:rsidR="008829A4" w:rsidRDefault="008829A4" w:rsidP="008829A4">
      <w:pPr>
        <w:spacing w:after="0" w:line="240" w:lineRule="auto"/>
        <w:jc w:val="both"/>
        <w:rPr>
          <w:rFonts w:ascii="Times New Roman" w:eastAsia="Times New Roman" w:hAnsi="Times New Roman" w:cs="Times New Roman"/>
          <w:sz w:val="28"/>
          <w:u w:val="single"/>
          <w:lang w:val="es-US" w:eastAsia="es-US"/>
        </w:rPr>
      </w:pPr>
    </w:p>
    <w:p w:rsidR="008829A4" w:rsidRDefault="008829A4" w:rsidP="008829A4">
      <w:pPr>
        <w:spacing w:after="0" w:line="240" w:lineRule="auto"/>
        <w:jc w:val="both"/>
        <w:rPr>
          <w:rFonts w:ascii="Times New Roman" w:eastAsia="Times New Roman" w:hAnsi="Times New Roman" w:cs="Times New Roman"/>
          <w:sz w:val="28"/>
          <w:u w:val="single"/>
          <w:lang w:val="es-US" w:eastAsia="es-US"/>
        </w:rPr>
      </w:pPr>
    </w:p>
    <w:p w:rsidR="008829A4" w:rsidRDefault="008829A4" w:rsidP="008829A4">
      <w:pPr>
        <w:spacing w:after="0" w:line="240" w:lineRule="auto"/>
        <w:jc w:val="both"/>
        <w:rPr>
          <w:rFonts w:ascii="Times New Roman" w:eastAsia="Times New Roman" w:hAnsi="Times New Roman" w:cs="Times New Roman"/>
          <w:sz w:val="28"/>
          <w:u w:val="single"/>
          <w:lang w:val="es-US" w:eastAsia="es-US"/>
        </w:rPr>
      </w:pPr>
    </w:p>
    <w:p w:rsidR="008829A4" w:rsidRPr="008829A4" w:rsidRDefault="008829A4" w:rsidP="008829A4">
      <w:pPr>
        <w:pStyle w:val="Prrafodelista"/>
        <w:numPr>
          <w:ilvl w:val="0"/>
          <w:numId w:val="8"/>
        </w:numPr>
        <w:spacing w:after="0" w:line="240" w:lineRule="auto"/>
        <w:jc w:val="both"/>
        <w:rPr>
          <w:rFonts w:ascii="Times New Roman" w:eastAsia="Times New Roman" w:hAnsi="Times New Roman" w:cs="Times New Roman"/>
          <w:b/>
          <w:sz w:val="28"/>
          <w:lang w:val="es-US" w:eastAsia="es-US"/>
        </w:rPr>
      </w:pPr>
      <w:r w:rsidRPr="008829A4">
        <w:rPr>
          <w:rFonts w:ascii="Times New Roman" w:eastAsia="Times New Roman" w:hAnsi="Times New Roman" w:cs="Times New Roman"/>
          <w:b/>
          <w:sz w:val="28"/>
          <w:lang w:val="es-US" w:eastAsia="es-US"/>
        </w:rPr>
        <w:lastRenderedPageBreak/>
        <w:t xml:space="preserve">Paso de definición </w:t>
      </w:r>
    </w:p>
    <w:p w:rsidR="008829A4" w:rsidRDefault="008829A4" w:rsidP="008829A4">
      <w:pPr>
        <w:spacing w:after="0" w:line="240" w:lineRule="auto"/>
        <w:jc w:val="both"/>
        <w:rPr>
          <w:rFonts w:ascii="Times New Roman" w:eastAsia="Times New Roman" w:hAnsi="Times New Roman" w:cs="Times New Roman"/>
          <w:sz w:val="28"/>
          <w:u w:val="single"/>
          <w:lang w:val="es-US" w:eastAsia="es-US"/>
        </w:rPr>
      </w:pPr>
    </w:p>
    <w:p w:rsidR="008829A4" w:rsidRPr="008829A4" w:rsidRDefault="008829A4" w:rsidP="008829A4">
      <w:pPr>
        <w:spacing w:after="0" w:line="240" w:lineRule="auto"/>
        <w:jc w:val="both"/>
        <w:rPr>
          <w:rFonts w:ascii="Times New Roman" w:eastAsia="Times New Roman" w:hAnsi="Times New Roman" w:cs="Times New Roman"/>
          <w:sz w:val="28"/>
          <w:u w:val="single"/>
          <w:lang w:val="es-US" w:eastAsia="es-US"/>
        </w:rPr>
      </w:pPr>
    </w:p>
    <w:p w:rsidR="003B154B" w:rsidRDefault="00D15EBD" w:rsidP="00FE5258">
      <w:pPr>
        <w:rPr>
          <w:rFonts w:ascii="Times New Roman" w:hAnsi="Times New Roman" w:cs="Times New Roman"/>
          <w:sz w:val="24"/>
          <w:u w:val="single"/>
          <w:lang w:val="es-US" w:eastAsia="es-VE"/>
        </w:rPr>
      </w:pPr>
      <w:r>
        <w:rPr>
          <w:rFonts w:ascii="Times New Roman" w:hAnsi="Times New Roman" w:cs="Times New Roman"/>
          <w:sz w:val="24"/>
          <w:u w:val="single"/>
          <w:lang w:val="es-US" w:eastAsia="es-VE"/>
        </w:rPr>
        <w:t>Alternativa numero 1:</w:t>
      </w:r>
      <w:r w:rsidR="003E3A35">
        <w:rPr>
          <w:rFonts w:ascii="Times New Roman" w:hAnsi="Times New Roman" w:cs="Times New Roman"/>
          <w:sz w:val="24"/>
          <w:u w:val="single"/>
          <w:lang w:val="es-US" w:eastAsia="es-VE"/>
        </w:rPr>
        <w:t xml:space="preserve"> (COMPLETAR)</w:t>
      </w:r>
    </w:p>
    <w:p w:rsidR="00D15EBD" w:rsidRDefault="00D15EBD" w:rsidP="00FE5258">
      <w:pPr>
        <w:rPr>
          <w:rFonts w:ascii="Times New Roman" w:hAnsi="Times New Roman" w:cs="Times New Roman"/>
          <w:sz w:val="24"/>
          <w:lang w:val="es-US" w:eastAsia="es-VE"/>
        </w:rPr>
      </w:pPr>
      <w:r>
        <w:rPr>
          <w:rFonts w:ascii="Times New Roman" w:hAnsi="Times New Roman" w:cs="Times New Roman"/>
          <w:sz w:val="24"/>
          <w:lang w:val="es-US" w:eastAsia="es-VE"/>
        </w:rPr>
        <w:t>El sistema consiste en…</w:t>
      </w:r>
    </w:p>
    <w:p w:rsidR="00D15EBD" w:rsidRDefault="00D15EBD" w:rsidP="00FE5258">
      <w:pPr>
        <w:rPr>
          <w:rFonts w:ascii="Times New Roman" w:hAnsi="Times New Roman" w:cs="Times New Roman"/>
          <w:sz w:val="24"/>
          <w:lang w:val="es-US" w:eastAsia="es-VE"/>
        </w:rPr>
      </w:pPr>
      <w:r>
        <w:rPr>
          <w:rFonts w:ascii="Times New Roman" w:hAnsi="Times New Roman" w:cs="Times New Roman"/>
          <w:sz w:val="24"/>
          <w:lang w:val="es-US" w:eastAsia="es-VE"/>
        </w:rPr>
        <w:t>Y mediante la siguiente tabla se expresan los requerimientos para su diseño y desarrollo</w:t>
      </w:r>
    </w:p>
    <w:tbl>
      <w:tblPr>
        <w:tblStyle w:val="Listavistosa"/>
        <w:tblW w:w="0" w:type="auto"/>
        <w:tblLook w:val="04A0"/>
      </w:tblPr>
      <w:tblGrid>
        <w:gridCol w:w="2992"/>
        <w:gridCol w:w="2993"/>
        <w:gridCol w:w="2993"/>
      </w:tblGrid>
      <w:tr w:rsidR="008A5B77" w:rsidTr="008A5B77">
        <w:trPr>
          <w:cnfStyle w:val="100000000000"/>
        </w:trPr>
        <w:tc>
          <w:tcPr>
            <w:cnfStyle w:val="001000000000"/>
            <w:tcW w:w="2992" w:type="dxa"/>
          </w:tcPr>
          <w:p w:rsidR="008A5B77" w:rsidRDefault="008A5B77" w:rsidP="008A5B77">
            <w:pPr>
              <w:jc w:val="center"/>
              <w:rPr>
                <w:rFonts w:ascii="Times New Roman" w:hAnsi="Times New Roman" w:cs="Times New Roman"/>
                <w:sz w:val="24"/>
                <w:lang w:val="es-US" w:eastAsia="es-VE"/>
              </w:rPr>
            </w:pPr>
            <w:r>
              <w:rPr>
                <w:rFonts w:ascii="Times New Roman" w:hAnsi="Times New Roman" w:cs="Times New Roman"/>
                <w:sz w:val="24"/>
                <w:lang w:val="es-US" w:eastAsia="es-VE"/>
              </w:rPr>
              <w:t>Actividad / Requerimiento</w:t>
            </w:r>
          </w:p>
        </w:tc>
        <w:tc>
          <w:tcPr>
            <w:tcW w:w="2993" w:type="dxa"/>
          </w:tcPr>
          <w:p w:rsidR="008A5B77" w:rsidRDefault="008A5B77" w:rsidP="008A5B77">
            <w:pPr>
              <w:jc w:val="center"/>
              <w:cnfStyle w:val="100000000000"/>
              <w:rPr>
                <w:rFonts w:ascii="Times New Roman" w:hAnsi="Times New Roman" w:cs="Times New Roman"/>
                <w:sz w:val="24"/>
                <w:lang w:val="es-US" w:eastAsia="es-VE"/>
              </w:rPr>
            </w:pPr>
            <w:r>
              <w:rPr>
                <w:rFonts w:ascii="Times New Roman" w:hAnsi="Times New Roman" w:cs="Times New Roman"/>
                <w:sz w:val="24"/>
                <w:lang w:val="es-US" w:eastAsia="es-VE"/>
              </w:rPr>
              <w:t>cantidad</w:t>
            </w:r>
          </w:p>
        </w:tc>
        <w:tc>
          <w:tcPr>
            <w:tcW w:w="2993" w:type="dxa"/>
          </w:tcPr>
          <w:p w:rsidR="008A5B77" w:rsidRDefault="008A5B77" w:rsidP="008A5B77">
            <w:pPr>
              <w:jc w:val="center"/>
              <w:cnfStyle w:val="100000000000"/>
              <w:rPr>
                <w:rFonts w:ascii="Times New Roman" w:hAnsi="Times New Roman" w:cs="Times New Roman"/>
                <w:sz w:val="24"/>
                <w:lang w:val="es-US" w:eastAsia="es-VE"/>
              </w:rPr>
            </w:pPr>
            <w:r>
              <w:rPr>
                <w:rFonts w:ascii="Times New Roman" w:hAnsi="Times New Roman" w:cs="Times New Roman"/>
                <w:sz w:val="24"/>
                <w:lang w:val="es-US" w:eastAsia="es-VE"/>
              </w:rPr>
              <w:t>Porcentaje de tiempo/esfuerzo</w:t>
            </w:r>
          </w:p>
        </w:tc>
      </w:tr>
      <w:tr w:rsidR="008A5B77" w:rsidTr="008A5B77">
        <w:trPr>
          <w:cnfStyle w:val="000000100000"/>
        </w:trPr>
        <w:tc>
          <w:tcPr>
            <w:cnfStyle w:val="001000000000"/>
            <w:tcW w:w="2992" w:type="dxa"/>
          </w:tcPr>
          <w:p w:rsidR="008A5B77" w:rsidRDefault="008A5B77" w:rsidP="00FE5258">
            <w:pPr>
              <w:rPr>
                <w:rFonts w:ascii="Times New Roman" w:hAnsi="Times New Roman" w:cs="Times New Roman"/>
                <w:sz w:val="24"/>
                <w:lang w:val="es-US" w:eastAsia="es-VE"/>
              </w:rPr>
            </w:pPr>
            <w:r>
              <w:rPr>
                <w:rFonts w:ascii="Times New Roman" w:hAnsi="Times New Roman" w:cs="Times New Roman"/>
                <w:sz w:val="24"/>
                <w:lang w:val="es-US" w:eastAsia="es-VE"/>
              </w:rPr>
              <w:t>Horas hombre requeridas para ejecutar el proceso</w:t>
            </w:r>
          </w:p>
        </w:tc>
        <w:tc>
          <w:tcPr>
            <w:tcW w:w="2993" w:type="dxa"/>
          </w:tcPr>
          <w:p w:rsidR="008A5B77" w:rsidRDefault="008A5B77" w:rsidP="00FE5258">
            <w:pPr>
              <w:cnfStyle w:val="000000100000"/>
              <w:rPr>
                <w:rFonts w:ascii="Times New Roman" w:hAnsi="Times New Roman" w:cs="Times New Roman"/>
                <w:sz w:val="24"/>
                <w:lang w:val="es-US" w:eastAsia="es-VE"/>
              </w:rPr>
            </w:pPr>
          </w:p>
        </w:tc>
        <w:tc>
          <w:tcPr>
            <w:tcW w:w="2993" w:type="dxa"/>
          </w:tcPr>
          <w:p w:rsidR="008A5B77" w:rsidRDefault="008A5B77" w:rsidP="00FE5258">
            <w:pPr>
              <w:cnfStyle w:val="000000100000"/>
              <w:rPr>
                <w:rFonts w:ascii="Times New Roman" w:hAnsi="Times New Roman" w:cs="Times New Roman"/>
                <w:sz w:val="24"/>
                <w:lang w:val="es-US" w:eastAsia="es-VE"/>
              </w:rPr>
            </w:pPr>
          </w:p>
        </w:tc>
      </w:tr>
      <w:tr w:rsidR="008A5B77" w:rsidTr="008A5B77">
        <w:tc>
          <w:tcPr>
            <w:cnfStyle w:val="001000000000"/>
            <w:tcW w:w="2992" w:type="dxa"/>
          </w:tcPr>
          <w:p w:rsidR="008A5B77" w:rsidRDefault="008A5B77" w:rsidP="00FE5258">
            <w:pPr>
              <w:rPr>
                <w:rFonts w:ascii="Times New Roman" w:hAnsi="Times New Roman" w:cs="Times New Roman"/>
                <w:sz w:val="24"/>
                <w:lang w:val="es-US" w:eastAsia="es-VE"/>
              </w:rPr>
            </w:pPr>
            <w:r>
              <w:rPr>
                <w:rFonts w:ascii="Times New Roman" w:hAnsi="Times New Roman" w:cs="Times New Roman"/>
                <w:sz w:val="24"/>
                <w:lang w:val="es-US" w:eastAsia="es-VE"/>
              </w:rPr>
              <w:t>Licencias</w:t>
            </w:r>
            <w:r w:rsidR="00E6488B">
              <w:rPr>
                <w:rFonts w:ascii="Times New Roman" w:hAnsi="Times New Roman" w:cs="Times New Roman"/>
                <w:sz w:val="24"/>
                <w:lang w:val="es-US" w:eastAsia="es-VE"/>
              </w:rPr>
              <w:t xml:space="preserve"> (adquisición y preparación)</w:t>
            </w:r>
          </w:p>
        </w:tc>
        <w:tc>
          <w:tcPr>
            <w:tcW w:w="2993" w:type="dxa"/>
          </w:tcPr>
          <w:p w:rsidR="008A5B77" w:rsidRDefault="008A5B77" w:rsidP="00FE5258">
            <w:pPr>
              <w:cnfStyle w:val="000000000000"/>
              <w:rPr>
                <w:rFonts w:ascii="Times New Roman" w:hAnsi="Times New Roman" w:cs="Times New Roman"/>
                <w:sz w:val="24"/>
                <w:lang w:val="es-US" w:eastAsia="es-VE"/>
              </w:rPr>
            </w:pPr>
          </w:p>
        </w:tc>
        <w:tc>
          <w:tcPr>
            <w:tcW w:w="2993" w:type="dxa"/>
          </w:tcPr>
          <w:p w:rsidR="008A5B77" w:rsidRDefault="008A5B77" w:rsidP="00FE5258">
            <w:pPr>
              <w:cnfStyle w:val="000000000000"/>
              <w:rPr>
                <w:rFonts w:ascii="Times New Roman" w:hAnsi="Times New Roman" w:cs="Times New Roman"/>
                <w:sz w:val="24"/>
                <w:lang w:val="es-US" w:eastAsia="es-VE"/>
              </w:rPr>
            </w:pPr>
          </w:p>
        </w:tc>
      </w:tr>
      <w:tr w:rsidR="008A5B77" w:rsidTr="008A5B77">
        <w:trPr>
          <w:cnfStyle w:val="000000100000"/>
        </w:trPr>
        <w:tc>
          <w:tcPr>
            <w:cnfStyle w:val="001000000000"/>
            <w:tcW w:w="2992" w:type="dxa"/>
          </w:tcPr>
          <w:p w:rsidR="008A5B77" w:rsidRDefault="008A5B77" w:rsidP="00FE5258">
            <w:pPr>
              <w:rPr>
                <w:rFonts w:ascii="Times New Roman" w:hAnsi="Times New Roman" w:cs="Times New Roman"/>
                <w:sz w:val="24"/>
                <w:lang w:val="es-US" w:eastAsia="es-VE"/>
              </w:rPr>
            </w:pPr>
            <w:r>
              <w:rPr>
                <w:rFonts w:ascii="Times New Roman" w:hAnsi="Times New Roman" w:cs="Times New Roman"/>
                <w:sz w:val="24"/>
                <w:lang w:val="es-US" w:eastAsia="es-VE"/>
              </w:rPr>
              <w:t>Equipos (de desarrollo)</w:t>
            </w:r>
          </w:p>
        </w:tc>
        <w:tc>
          <w:tcPr>
            <w:tcW w:w="2993" w:type="dxa"/>
          </w:tcPr>
          <w:p w:rsidR="008A5B77" w:rsidRDefault="008A5B77" w:rsidP="00FE5258">
            <w:pPr>
              <w:cnfStyle w:val="000000100000"/>
              <w:rPr>
                <w:rFonts w:ascii="Times New Roman" w:hAnsi="Times New Roman" w:cs="Times New Roman"/>
                <w:sz w:val="24"/>
                <w:lang w:val="es-US" w:eastAsia="es-VE"/>
              </w:rPr>
            </w:pPr>
          </w:p>
        </w:tc>
        <w:tc>
          <w:tcPr>
            <w:tcW w:w="2993" w:type="dxa"/>
          </w:tcPr>
          <w:p w:rsidR="008A5B77" w:rsidRDefault="008A5B77" w:rsidP="00FE5258">
            <w:pPr>
              <w:cnfStyle w:val="000000100000"/>
              <w:rPr>
                <w:rFonts w:ascii="Times New Roman" w:hAnsi="Times New Roman" w:cs="Times New Roman"/>
                <w:sz w:val="24"/>
                <w:lang w:val="es-US" w:eastAsia="es-VE"/>
              </w:rPr>
            </w:pPr>
          </w:p>
        </w:tc>
      </w:tr>
      <w:tr w:rsidR="008A5B77" w:rsidTr="008A5B77">
        <w:tc>
          <w:tcPr>
            <w:cnfStyle w:val="001000000000"/>
            <w:tcW w:w="2992" w:type="dxa"/>
          </w:tcPr>
          <w:p w:rsidR="008A5B77" w:rsidRDefault="008A5B77" w:rsidP="00FE5258">
            <w:pPr>
              <w:rPr>
                <w:rFonts w:ascii="Times New Roman" w:hAnsi="Times New Roman" w:cs="Times New Roman"/>
                <w:sz w:val="24"/>
                <w:lang w:val="es-US" w:eastAsia="es-VE"/>
              </w:rPr>
            </w:pPr>
            <w:r>
              <w:rPr>
                <w:rFonts w:ascii="Times New Roman" w:hAnsi="Times New Roman" w:cs="Times New Roman"/>
                <w:sz w:val="24"/>
                <w:lang w:val="es-US" w:eastAsia="es-VE"/>
              </w:rPr>
              <w:t>Total</w:t>
            </w:r>
          </w:p>
        </w:tc>
        <w:tc>
          <w:tcPr>
            <w:tcW w:w="2993" w:type="dxa"/>
          </w:tcPr>
          <w:p w:rsidR="008A5B77" w:rsidRDefault="008A5B77" w:rsidP="008A5B77">
            <w:pPr>
              <w:jc w:val="center"/>
              <w:cnfStyle w:val="000000000000"/>
              <w:rPr>
                <w:rFonts w:ascii="Times New Roman" w:hAnsi="Times New Roman" w:cs="Times New Roman"/>
                <w:sz w:val="24"/>
                <w:lang w:val="es-US" w:eastAsia="es-VE"/>
              </w:rPr>
            </w:pPr>
            <w:r>
              <w:rPr>
                <w:rFonts w:ascii="Times New Roman" w:hAnsi="Times New Roman" w:cs="Times New Roman"/>
                <w:sz w:val="24"/>
                <w:lang w:val="es-US" w:eastAsia="es-VE"/>
              </w:rPr>
              <w:t>-</w:t>
            </w:r>
          </w:p>
        </w:tc>
        <w:tc>
          <w:tcPr>
            <w:tcW w:w="2993" w:type="dxa"/>
          </w:tcPr>
          <w:p w:rsidR="008A5B77" w:rsidRDefault="008A5B77" w:rsidP="008A5B77">
            <w:pPr>
              <w:jc w:val="center"/>
              <w:cnfStyle w:val="000000000000"/>
              <w:rPr>
                <w:rFonts w:ascii="Times New Roman" w:hAnsi="Times New Roman" w:cs="Times New Roman"/>
                <w:sz w:val="24"/>
                <w:lang w:val="es-US" w:eastAsia="es-VE"/>
              </w:rPr>
            </w:pPr>
            <w:r>
              <w:rPr>
                <w:rFonts w:ascii="Times New Roman" w:hAnsi="Times New Roman" w:cs="Times New Roman"/>
                <w:sz w:val="24"/>
                <w:lang w:val="es-US" w:eastAsia="es-VE"/>
              </w:rPr>
              <w:t>100%</w:t>
            </w:r>
          </w:p>
        </w:tc>
      </w:tr>
    </w:tbl>
    <w:p w:rsidR="00D15EBD" w:rsidRDefault="00D15EBD" w:rsidP="00FE5258">
      <w:pPr>
        <w:rPr>
          <w:rFonts w:ascii="Times New Roman" w:hAnsi="Times New Roman" w:cs="Times New Roman"/>
          <w:sz w:val="24"/>
          <w:lang w:val="es-US" w:eastAsia="es-VE"/>
        </w:rPr>
      </w:pPr>
    </w:p>
    <w:p w:rsidR="008A5B77" w:rsidRPr="008A5B77" w:rsidRDefault="008A5B77" w:rsidP="00FE5258">
      <w:pPr>
        <w:rPr>
          <w:rFonts w:ascii="Times New Roman" w:hAnsi="Times New Roman" w:cs="Times New Roman"/>
          <w:sz w:val="24"/>
          <w:u w:val="single"/>
          <w:lang w:val="es-US" w:eastAsia="es-VE"/>
        </w:rPr>
      </w:pPr>
      <w:r w:rsidRPr="008A5B77">
        <w:rPr>
          <w:rFonts w:ascii="Times New Roman" w:hAnsi="Times New Roman" w:cs="Times New Roman"/>
          <w:sz w:val="24"/>
          <w:u w:val="single"/>
          <w:lang w:val="es-US" w:eastAsia="es-VE"/>
        </w:rPr>
        <w:t>Alternativa numero 2:</w:t>
      </w:r>
    </w:p>
    <w:p w:rsidR="008A5B77" w:rsidRDefault="008A5B77" w:rsidP="0041144D">
      <w:pPr>
        <w:jc w:val="both"/>
        <w:rPr>
          <w:rFonts w:ascii="Times New Roman" w:hAnsi="Times New Roman" w:cs="Times New Roman"/>
          <w:sz w:val="24"/>
          <w:lang w:val="es-US" w:eastAsia="es-VE"/>
        </w:rPr>
      </w:pPr>
      <w:r>
        <w:rPr>
          <w:rFonts w:ascii="Times New Roman" w:hAnsi="Times New Roman" w:cs="Times New Roman"/>
          <w:sz w:val="24"/>
          <w:lang w:val="es-US" w:eastAsia="es-VE"/>
        </w:rPr>
        <w:t xml:space="preserve">Esta </w:t>
      </w:r>
      <w:r w:rsidR="001F6B0C">
        <w:rPr>
          <w:rFonts w:ascii="Times New Roman" w:hAnsi="Times New Roman" w:cs="Times New Roman"/>
          <w:sz w:val="24"/>
          <w:lang w:val="es-US" w:eastAsia="es-VE"/>
        </w:rPr>
        <w:t>alternativa</w:t>
      </w:r>
      <w:r>
        <w:rPr>
          <w:rFonts w:ascii="Times New Roman" w:hAnsi="Times New Roman" w:cs="Times New Roman"/>
          <w:sz w:val="24"/>
          <w:lang w:val="es-US" w:eastAsia="es-VE"/>
        </w:rPr>
        <w:t xml:space="preserve"> aumenta considerable</w:t>
      </w:r>
      <w:r w:rsidR="001F6B0C">
        <w:rPr>
          <w:rFonts w:ascii="Times New Roman" w:hAnsi="Times New Roman" w:cs="Times New Roman"/>
          <w:sz w:val="24"/>
          <w:lang w:val="es-US" w:eastAsia="es-VE"/>
        </w:rPr>
        <w:t>mente los costos, así como también aumenta la eficiencia para cumplir el objetivo de forma exitosa.</w:t>
      </w:r>
    </w:p>
    <w:p w:rsidR="0041144D" w:rsidRDefault="001F6B0C" w:rsidP="0041144D">
      <w:pPr>
        <w:jc w:val="both"/>
        <w:rPr>
          <w:rFonts w:ascii="Times New Roman" w:hAnsi="Times New Roman" w:cs="Times New Roman"/>
          <w:sz w:val="24"/>
          <w:lang w:val="es-US" w:eastAsia="es-VE"/>
        </w:rPr>
      </w:pPr>
      <w:r>
        <w:rPr>
          <w:rFonts w:ascii="Times New Roman" w:hAnsi="Times New Roman" w:cs="Times New Roman"/>
          <w:sz w:val="24"/>
          <w:lang w:val="es-US" w:eastAsia="es-VE"/>
        </w:rPr>
        <w:t>En primera instancia, así como en la alternativa 1, se procedería directamente con el diseño y desarrollo de la interfaz de usuario para posteriormente entrelazarla con el software online de conversión “</w:t>
      </w:r>
      <w:proofErr w:type="spellStart"/>
      <w:r>
        <w:rPr>
          <w:rFonts w:ascii="Times New Roman" w:hAnsi="Times New Roman" w:cs="Times New Roman"/>
          <w:sz w:val="24"/>
          <w:lang w:val="es-US" w:eastAsia="es-VE"/>
        </w:rPr>
        <w:t>GoNitro</w:t>
      </w:r>
      <w:proofErr w:type="spellEnd"/>
      <w:r>
        <w:rPr>
          <w:rFonts w:ascii="Times New Roman" w:hAnsi="Times New Roman" w:cs="Times New Roman"/>
          <w:sz w:val="24"/>
          <w:lang w:val="es-US" w:eastAsia="es-VE"/>
        </w:rPr>
        <w:t>”, el cual ofrece conversión de diversos tipos de documentos digitales en diversos formatos disponibles según los requerimientos del momento.</w:t>
      </w:r>
    </w:p>
    <w:p w:rsidR="0041144D" w:rsidRDefault="0041144D" w:rsidP="0041144D">
      <w:pPr>
        <w:jc w:val="both"/>
        <w:rPr>
          <w:rFonts w:ascii="Times New Roman" w:hAnsi="Times New Roman" w:cs="Times New Roman"/>
          <w:sz w:val="24"/>
          <w:lang w:val="es-US" w:eastAsia="es-VE"/>
        </w:rPr>
      </w:pPr>
      <w:r>
        <w:rPr>
          <w:rFonts w:ascii="Times New Roman" w:hAnsi="Times New Roman" w:cs="Times New Roman"/>
          <w:sz w:val="24"/>
          <w:lang w:val="es-US" w:eastAsia="es-VE"/>
        </w:rPr>
        <w:t>Y mediante la siguiente tabla se expresan los requerimientos para su diseño y desarrollo</w:t>
      </w:r>
    </w:p>
    <w:tbl>
      <w:tblPr>
        <w:tblStyle w:val="Listavistosa"/>
        <w:tblW w:w="0" w:type="auto"/>
        <w:tblLook w:val="04A0"/>
      </w:tblPr>
      <w:tblGrid>
        <w:gridCol w:w="2992"/>
        <w:gridCol w:w="2993"/>
        <w:gridCol w:w="2993"/>
      </w:tblGrid>
      <w:tr w:rsidR="0041144D" w:rsidTr="001D0A8D">
        <w:trPr>
          <w:cnfStyle w:val="100000000000"/>
        </w:trPr>
        <w:tc>
          <w:tcPr>
            <w:cnfStyle w:val="001000000000"/>
            <w:tcW w:w="2992" w:type="dxa"/>
          </w:tcPr>
          <w:p w:rsidR="0041144D" w:rsidRDefault="0041144D" w:rsidP="001D0A8D">
            <w:pPr>
              <w:jc w:val="center"/>
              <w:rPr>
                <w:rFonts w:ascii="Times New Roman" w:hAnsi="Times New Roman" w:cs="Times New Roman"/>
                <w:sz w:val="24"/>
                <w:lang w:val="es-US" w:eastAsia="es-VE"/>
              </w:rPr>
            </w:pPr>
            <w:r>
              <w:rPr>
                <w:rFonts w:ascii="Times New Roman" w:hAnsi="Times New Roman" w:cs="Times New Roman"/>
                <w:sz w:val="24"/>
                <w:lang w:val="es-US" w:eastAsia="es-VE"/>
              </w:rPr>
              <w:t>Actividad / Requerimiento</w:t>
            </w:r>
          </w:p>
        </w:tc>
        <w:tc>
          <w:tcPr>
            <w:tcW w:w="2993" w:type="dxa"/>
          </w:tcPr>
          <w:p w:rsidR="0041144D" w:rsidRDefault="0041144D" w:rsidP="001D0A8D">
            <w:pPr>
              <w:jc w:val="center"/>
              <w:cnfStyle w:val="100000000000"/>
              <w:rPr>
                <w:rFonts w:ascii="Times New Roman" w:hAnsi="Times New Roman" w:cs="Times New Roman"/>
                <w:sz w:val="24"/>
                <w:lang w:val="es-US" w:eastAsia="es-VE"/>
              </w:rPr>
            </w:pPr>
            <w:r>
              <w:rPr>
                <w:rFonts w:ascii="Times New Roman" w:hAnsi="Times New Roman" w:cs="Times New Roman"/>
                <w:sz w:val="24"/>
                <w:lang w:val="es-US" w:eastAsia="es-VE"/>
              </w:rPr>
              <w:t>cantidad</w:t>
            </w:r>
          </w:p>
        </w:tc>
        <w:tc>
          <w:tcPr>
            <w:tcW w:w="2993" w:type="dxa"/>
          </w:tcPr>
          <w:p w:rsidR="0041144D" w:rsidRDefault="0041144D" w:rsidP="001D0A8D">
            <w:pPr>
              <w:jc w:val="center"/>
              <w:cnfStyle w:val="100000000000"/>
              <w:rPr>
                <w:rFonts w:ascii="Times New Roman" w:hAnsi="Times New Roman" w:cs="Times New Roman"/>
                <w:sz w:val="24"/>
                <w:lang w:val="es-US" w:eastAsia="es-VE"/>
              </w:rPr>
            </w:pPr>
            <w:r>
              <w:rPr>
                <w:rFonts w:ascii="Times New Roman" w:hAnsi="Times New Roman" w:cs="Times New Roman"/>
                <w:sz w:val="24"/>
                <w:lang w:val="es-US" w:eastAsia="es-VE"/>
              </w:rPr>
              <w:t>Porcentaje de tiempo/esfuerzo</w:t>
            </w:r>
          </w:p>
        </w:tc>
      </w:tr>
      <w:tr w:rsidR="0041144D" w:rsidTr="001D0A8D">
        <w:trPr>
          <w:cnfStyle w:val="000000100000"/>
        </w:trPr>
        <w:tc>
          <w:tcPr>
            <w:cnfStyle w:val="001000000000"/>
            <w:tcW w:w="2992" w:type="dxa"/>
          </w:tcPr>
          <w:p w:rsidR="0041144D" w:rsidRDefault="0041144D" w:rsidP="001D0A8D">
            <w:pPr>
              <w:rPr>
                <w:rFonts w:ascii="Times New Roman" w:hAnsi="Times New Roman" w:cs="Times New Roman"/>
                <w:sz w:val="24"/>
                <w:lang w:val="es-US" w:eastAsia="es-VE"/>
              </w:rPr>
            </w:pPr>
            <w:r>
              <w:rPr>
                <w:rFonts w:ascii="Times New Roman" w:hAnsi="Times New Roman" w:cs="Times New Roman"/>
                <w:sz w:val="24"/>
                <w:lang w:val="es-US" w:eastAsia="es-VE"/>
              </w:rPr>
              <w:t>Horas hombre requeridas para ejecutar el proceso</w:t>
            </w:r>
          </w:p>
        </w:tc>
        <w:tc>
          <w:tcPr>
            <w:tcW w:w="2993" w:type="dxa"/>
          </w:tcPr>
          <w:p w:rsidR="0041144D" w:rsidRDefault="0041144D" w:rsidP="0041144D">
            <w:pPr>
              <w:jc w:val="center"/>
              <w:cnfStyle w:val="000000100000"/>
              <w:rPr>
                <w:rFonts w:ascii="Times New Roman" w:hAnsi="Times New Roman" w:cs="Times New Roman"/>
                <w:sz w:val="24"/>
                <w:lang w:val="es-US" w:eastAsia="es-VE"/>
              </w:rPr>
            </w:pPr>
            <w:r>
              <w:rPr>
                <w:rFonts w:ascii="Times New Roman" w:hAnsi="Times New Roman" w:cs="Times New Roman"/>
                <w:sz w:val="24"/>
                <w:lang w:val="es-US" w:eastAsia="es-VE"/>
              </w:rPr>
              <w:t>22</w:t>
            </w:r>
          </w:p>
        </w:tc>
        <w:tc>
          <w:tcPr>
            <w:tcW w:w="2993" w:type="dxa"/>
          </w:tcPr>
          <w:p w:rsidR="0041144D" w:rsidRDefault="0041144D" w:rsidP="0041144D">
            <w:pPr>
              <w:jc w:val="center"/>
              <w:cnfStyle w:val="000000100000"/>
              <w:rPr>
                <w:rFonts w:ascii="Times New Roman" w:hAnsi="Times New Roman" w:cs="Times New Roman"/>
                <w:sz w:val="24"/>
                <w:lang w:val="es-US" w:eastAsia="es-VE"/>
              </w:rPr>
            </w:pPr>
            <w:r>
              <w:rPr>
                <w:rFonts w:ascii="Times New Roman" w:hAnsi="Times New Roman" w:cs="Times New Roman"/>
                <w:sz w:val="24"/>
                <w:lang w:val="es-US" w:eastAsia="es-VE"/>
              </w:rPr>
              <w:t>84%</w:t>
            </w:r>
          </w:p>
        </w:tc>
      </w:tr>
      <w:tr w:rsidR="0041144D" w:rsidTr="001D0A8D">
        <w:tc>
          <w:tcPr>
            <w:cnfStyle w:val="001000000000"/>
            <w:tcW w:w="2992" w:type="dxa"/>
          </w:tcPr>
          <w:p w:rsidR="0041144D" w:rsidRDefault="0041144D" w:rsidP="001D0A8D">
            <w:pPr>
              <w:rPr>
                <w:rFonts w:ascii="Times New Roman" w:hAnsi="Times New Roman" w:cs="Times New Roman"/>
                <w:sz w:val="24"/>
                <w:lang w:val="es-US" w:eastAsia="es-VE"/>
              </w:rPr>
            </w:pPr>
            <w:r>
              <w:rPr>
                <w:rFonts w:ascii="Times New Roman" w:hAnsi="Times New Roman" w:cs="Times New Roman"/>
                <w:sz w:val="24"/>
                <w:lang w:val="es-US" w:eastAsia="es-VE"/>
              </w:rPr>
              <w:t>Licencias</w:t>
            </w:r>
            <w:r w:rsidR="00E6488B">
              <w:rPr>
                <w:rFonts w:ascii="Times New Roman" w:hAnsi="Times New Roman" w:cs="Times New Roman"/>
                <w:sz w:val="24"/>
                <w:lang w:val="es-US" w:eastAsia="es-VE"/>
              </w:rPr>
              <w:t xml:space="preserve"> (adquisición y preparación) </w:t>
            </w:r>
          </w:p>
        </w:tc>
        <w:tc>
          <w:tcPr>
            <w:tcW w:w="2993" w:type="dxa"/>
          </w:tcPr>
          <w:p w:rsidR="0041144D" w:rsidRDefault="0041144D" w:rsidP="0041144D">
            <w:pPr>
              <w:jc w:val="center"/>
              <w:cnfStyle w:val="000000000000"/>
              <w:rPr>
                <w:rFonts w:ascii="Times New Roman" w:hAnsi="Times New Roman" w:cs="Times New Roman"/>
                <w:sz w:val="24"/>
                <w:lang w:val="es-US" w:eastAsia="es-VE"/>
              </w:rPr>
            </w:pPr>
            <w:r>
              <w:rPr>
                <w:rFonts w:ascii="Times New Roman" w:hAnsi="Times New Roman" w:cs="Times New Roman"/>
                <w:sz w:val="24"/>
                <w:lang w:val="es-US" w:eastAsia="es-VE"/>
              </w:rPr>
              <w:t>2</w:t>
            </w:r>
          </w:p>
        </w:tc>
        <w:tc>
          <w:tcPr>
            <w:tcW w:w="2993" w:type="dxa"/>
          </w:tcPr>
          <w:p w:rsidR="0041144D" w:rsidRDefault="00E6488B" w:rsidP="0041144D">
            <w:pPr>
              <w:jc w:val="center"/>
              <w:cnfStyle w:val="000000000000"/>
              <w:rPr>
                <w:rFonts w:ascii="Times New Roman" w:hAnsi="Times New Roman" w:cs="Times New Roman"/>
                <w:sz w:val="24"/>
                <w:lang w:val="es-US" w:eastAsia="es-VE"/>
              </w:rPr>
            </w:pPr>
            <w:r>
              <w:rPr>
                <w:rFonts w:ascii="Times New Roman" w:hAnsi="Times New Roman" w:cs="Times New Roman"/>
                <w:sz w:val="24"/>
                <w:lang w:val="es-US" w:eastAsia="es-VE"/>
              </w:rPr>
              <w:t>7.4%</w:t>
            </w:r>
          </w:p>
        </w:tc>
      </w:tr>
      <w:tr w:rsidR="0041144D" w:rsidTr="001D0A8D">
        <w:trPr>
          <w:cnfStyle w:val="000000100000"/>
        </w:trPr>
        <w:tc>
          <w:tcPr>
            <w:cnfStyle w:val="001000000000"/>
            <w:tcW w:w="2992" w:type="dxa"/>
          </w:tcPr>
          <w:p w:rsidR="0041144D" w:rsidRDefault="0041144D" w:rsidP="001D0A8D">
            <w:pPr>
              <w:rPr>
                <w:rFonts w:ascii="Times New Roman" w:hAnsi="Times New Roman" w:cs="Times New Roman"/>
                <w:sz w:val="24"/>
                <w:lang w:val="es-US" w:eastAsia="es-VE"/>
              </w:rPr>
            </w:pPr>
            <w:r>
              <w:rPr>
                <w:rFonts w:ascii="Times New Roman" w:hAnsi="Times New Roman" w:cs="Times New Roman"/>
                <w:sz w:val="24"/>
                <w:lang w:val="es-US" w:eastAsia="es-VE"/>
              </w:rPr>
              <w:t>Equipos de desarrollo + su preparación para el mismo</w:t>
            </w:r>
          </w:p>
        </w:tc>
        <w:tc>
          <w:tcPr>
            <w:tcW w:w="2993" w:type="dxa"/>
          </w:tcPr>
          <w:p w:rsidR="0041144D" w:rsidRDefault="0041144D" w:rsidP="0041144D">
            <w:pPr>
              <w:jc w:val="center"/>
              <w:cnfStyle w:val="000000100000"/>
              <w:rPr>
                <w:rFonts w:ascii="Times New Roman" w:hAnsi="Times New Roman" w:cs="Times New Roman"/>
                <w:sz w:val="24"/>
                <w:lang w:val="es-US" w:eastAsia="es-VE"/>
              </w:rPr>
            </w:pPr>
            <w:r>
              <w:rPr>
                <w:rFonts w:ascii="Times New Roman" w:hAnsi="Times New Roman" w:cs="Times New Roman"/>
                <w:sz w:val="24"/>
                <w:lang w:val="es-US" w:eastAsia="es-VE"/>
              </w:rPr>
              <w:t>1</w:t>
            </w:r>
          </w:p>
        </w:tc>
        <w:tc>
          <w:tcPr>
            <w:tcW w:w="2993" w:type="dxa"/>
          </w:tcPr>
          <w:p w:rsidR="0041144D" w:rsidRDefault="00E6488B" w:rsidP="0041144D">
            <w:pPr>
              <w:jc w:val="center"/>
              <w:cnfStyle w:val="000000100000"/>
              <w:rPr>
                <w:rFonts w:ascii="Times New Roman" w:hAnsi="Times New Roman" w:cs="Times New Roman"/>
                <w:sz w:val="24"/>
                <w:lang w:val="es-US" w:eastAsia="es-VE"/>
              </w:rPr>
            </w:pPr>
            <w:r>
              <w:rPr>
                <w:rFonts w:ascii="Times New Roman" w:hAnsi="Times New Roman" w:cs="Times New Roman"/>
                <w:sz w:val="24"/>
                <w:lang w:val="es-US" w:eastAsia="es-VE"/>
              </w:rPr>
              <w:t>12,6%</w:t>
            </w:r>
          </w:p>
        </w:tc>
      </w:tr>
      <w:tr w:rsidR="0041144D" w:rsidTr="001D0A8D">
        <w:tc>
          <w:tcPr>
            <w:cnfStyle w:val="001000000000"/>
            <w:tcW w:w="2992" w:type="dxa"/>
          </w:tcPr>
          <w:p w:rsidR="0041144D" w:rsidRDefault="0041144D" w:rsidP="001D0A8D">
            <w:pPr>
              <w:rPr>
                <w:rFonts w:ascii="Times New Roman" w:hAnsi="Times New Roman" w:cs="Times New Roman"/>
                <w:sz w:val="24"/>
                <w:lang w:val="es-US" w:eastAsia="es-VE"/>
              </w:rPr>
            </w:pPr>
            <w:r>
              <w:rPr>
                <w:rFonts w:ascii="Times New Roman" w:hAnsi="Times New Roman" w:cs="Times New Roman"/>
                <w:sz w:val="24"/>
                <w:lang w:val="es-US" w:eastAsia="es-VE"/>
              </w:rPr>
              <w:t>Total</w:t>
            </w:r>
          </w:p>
        </w:tc>
        <w:tc>
          <w:tcPr>
            <w:tcW w:w="2993" w:type="dxa"/>
          </w:tcPr>
          <w:p w:rsidR="0041144D" w:rsidRDefault="0041144D" w:rsidP="001D0A8D">
            <w:pPr>
              <w:jc w:val="center"/>
              <w:cnfStyle w:val="000000000000"/>
              <w:rPr>
                <w:rFonts w:ascii="Times New Roman" w:hAnsi="Times New Roman" w:cs="Times New Roman"/>
                <w:sz w:val="24"/>
                <w:lang w:val="es-US" w:eastAsia="es-VE"/>
              </w:rPr>
            </w:pPr>
            <w:r>
              <w:rPr>
                <w:rFonts w:ascii="Times New Roman" w:hAnsi="Times New Roman" w:cs="Times New Roman"/>
                <w:sz w:val="24"/>
                <w:lang w:val="es-US" w:eastAsia="es-VE"/>
              </w:rPr>
              <w:t>-</w:t>
            </w:r>
          </w:p>
        </w:tc>
        <w:tc>
          <w:tcPr>
            <w:tcW w:w="2993" w:type="dxa"/>
          </w:tcPr>
          <w:p w:rsidR="0041144D" w:rsidRDefault="0041144D" w:rsidP="001D0A8D">
            <w:pPr>
              <w:jc w:val="center"/>
              <w:cnfStyle w:val="000000000000"/>
              <w:rPr>
                <w:rFonts w:ascii="Times New Roman" w:hAnsi="Times New Roman" w:cs="Times New Roman"/>
                <w:sz w:val="24"/>
                <w:lang w:val="es-US" w:eastAsia="es-VE"/>
              </w:rPr>
            </w:pPr>
            <w:r>
              <w:rPr>
                <w:rFonts w:ascii="Times New Roman" w:hAnsi="Times New Roman" w:cs="Times New Roman"/>
                <w:sz w:val="24"/>
                <w:lang w:val="es-US" w:eastAsia="es-VE"/>
              </w:rPr>
              <w:t>100%</w:t>
            </w:r>
          </w:p>
        </w:tc>
      </w:tr>
    </w:tbl>
    <w:p w:rsidR="0041144D" w:rsidRDefault="0041144D" w:rsidP="0041144D">
      <w:pPr>
        <w:rPr>
          <w:rFonts w:ascii="Times New Roman" w:hAnsi="Times New Roman" w:cs="Times New Roman"/>
          <w:sz w:val="24"/>
          <w:lang w:val="es-US" w:eastAsia="es-VE"/>
        </w:rPr>
      </w:pPr>
    </w:p>
    <w:p w:rsidR="0041144D" w:rsidRDefault="0041144D" w:rsidP="00FE5258">
      <w:pPr>
        <w:rPr>
          <w:rFonts w:ascii="Times New Roman" w:hAnsi="Times New Roman" w:cs="Times New Roman"/>
          <w:sz w:val="24"/>
          <w:lang w:val="es-US" w:eastAsia="es-VE"/>
        </w:rPr>
      </w:pPr>
    </w:p>
    <w:p w:rsidR="0041144D" w:rsidRDefault="0041144D" w:rsidP="00FE5258">
      <w:pPr>
        <w:rPr>
          <w:rFonts w:ascii="Times New Roman" w:hAnsi="Times New Roman" w:cs="Times New Roman"/>
          <w:sz w:val="24"/>
          <w:lang w:val="es-US" w:eastAsia="es-VE"/>
        </w:rPr>
      </w:pPr>
    </w:p>
    <w:p w:rsidR="0041144D" w:rsidRDefault="0041144D" w:rsidP="00FE5258">
      <w:pPr>
        <w:rPr>
          <w:rFonts w:ascii="Times New Roman" w:hAnsi="Times New Roman" w:cs="Times New Roman"/>
          <w:sz w:val="24"/>
          <w:lang w:val="es-US" w:eastAsia="es-VE"/>
        </w:rPr>
      </w:pPr>
    </w:p>
    <w:p w:rsidR="0041144D" w:rsidRDefault="0041144D" w:rsidP="00FE5258">
      <w:pPr>
        <w:rPr>
          <w:rFonts w:ascii="Times New Roman" w:hAnsi="Times New Roman" w:cs="Times New Roman"/>
          <w:sz w:val="24"/>
          <w:lang w:val="es-US" w:eastAsia="es-VE"/>
        </w:rPr>
      </w:pPr>
    </w:p>
    <w:p w:rsidR="0041144D" w:rsidRDefault="0041144D" w:rsidP="0041144D">
      <w:pPr>
        <w:pStyle w:val="Prrafodelista"/>
        <w:numPr>
          <w:ilvl w:val="0"/>
          <w:numId w:val="8"/>
        </w:numPr>
        <w:spacing w:after="0" w:line="240" w:lineRule="auto"/>
        <w:jc w:val="both"/>
        <w:rPr>
          <w:rFonts w:ascii="Times New Roman" w:eastAsia="Times New Roman" w:hAnsi="Times New Roman" w:cs="Times New Roman"/>
          <w:b/>
          <w:sz w:val="28"/>
          <w:lang w:val="es-US" w:eastAsia="es-US"/>
        </w:rPr>
      </w:pPr>
      <w:r w:rsidRPr="008829A4">
        <w:rPr>
          <w:rFonts w:ascii="Times New Roman" w:eastAsia="Times New Roman" w:hAnsi="Times New Roman" w:cs="Times New Roman"/>
          <w:b/>
          <w:sz w:val="28"/>
          <w:lang w:val="es-US" w:eastAsia="es-US"/>
        </w:rPr>
        <w:t xml:space="preserve">Paso de </w:t>
      </w:r>
      <w:r>
        <w:rPr>
          <w:rFonts w:ascii="Times New Roman" w:eastAsia="Times New Roman" w:hAnsi="Times New Roman" w:cs="Times New Roman"/>
          <w:b/>
          <w:sz w:val="28"/>
          <w:lang w:val="es-US" w:eastAsia="es-US"/>
        </w:rPr>
        <w:t>conversión</w:t>
      </w:r>
    </w:p>
    <w:p w:rsidR="003E3A35" w:rsidRPr="003E3A35" w:rsidRDefault="003E3A35" w:rsidP="003E3A35">
      <w:pPr>
        <w:spacing w:after="0" w:line="240" w:lineRule="auto"/>
        <w:ind w:left="360"/>
        <w:jc w:val="both"/>
        <w:rPr>
          <w:rFonts w:ascii="Times New Roman" w:eastAsia="Times New Roman" w:hAnsi="Times New Roman" w:cs="Times New Roman"/>
          <w:b/>
          <w:sz w:val="28"/>
          <w:lang w:val="es-US" w:eastAsia="es-US"/>
        </w:rPr>
      </w:pPr>
    </w:p>
    <w:p w:rsidR="003E3A35" w:rsidRPr="003E3A35" w:rsidRDefault="003E3A35" w:rsidP="003E3A35">
      <w:pPr>
        <w:spacing w:after="0" w:line="240" w:lineRule="auto"/>
        <w:ind w:left="360"/>
        <w:jc w:val="both"/>
        <w:rPr>
          <w:rFonts w:ascii="Times New Roman" w:eastAsia="Times New Roman" w:hAnsi="Times New Roman" w:cs="Times New Roman"/>
          <w:b/>
          <w:sz w:val="28"/>
          <w:lang w:val="es-US" w:eastAsia="es-US"/>
        </w:rPr>
      </w:pPr>
    </w:p>
    <w:p w:rsidR="003E3A35" w:rsidRPr="00E6488B" w:rsidRDefault="003E3A35" w:rsidP="003E3A35">
      <w:pPr>
        <w:pStyle w:val="Prrafodelista"/>
        <w:spacing w:after="0" w:line="240" w:lineRule="auto"/>
        <w:rPr>
          <w:rFonts w:ascii="Times New Roman" w:eastAsia="Times New Roman" w:hAnsi="Times New Roman" w:cs="Times New Roman"/>
          <w:b/>
          <w:u w:val="single"/>
          <w:lang w:val="es-US" w:eastAsia="es-US"/>
        </w:rPr>
      </w:pPr>
      <w:r>
        <w:rPr>
          <w:rFonts w:ascii="Times New Roman" w:eastAsia="Times New Roman" w:hAnsi="Times New Roman" w:cs="Times New Roman"/>
          <w:b/>
          <w:u w:val="single"/>
          <w:lang w:val="es-US" w:eastAsia="es-US"/>
        </w:rPr>
        <w:t>Alternativa numero 1    (COMPLETAR)</w:t>
      </w:r>
    </w:p>
    <w:p w:rsidR="003E3A35" w:rsidRDefault="003E3A35" w:rsidP="003E3A35">
      <w:pPr>
        <w:pStyle w:val="Prrafodelista"/>
        <w:spacing w:after="0" w:line="240" w:lineRule="auto"/>
        <w:jc w:val="center"/>
        <w:rPr>
          <w:rFonts w:ascii="Times New Roman" w:eastAsia="Times New Roman" w:hAnsi="Times New Roman" w:cs="Times New Roman"/>
          <w:u w:val="single"/>
          <w:lang w:val="es-US" w:eastAsia="es-US"/>
        </w:rPr>
      </w:pPr>
    </w:p>
    <w:p w:rsidR="003E3A35" w:rsidRDefault="003E3A35" w:rsidP="003E3A35">
      <w:pPr>
        <w:pStyle w:val="Prrafodelista"/>
        <w:spacing w:after="0" w:line="240" w:lineRule="auto"/>
        <w:jc w:val="center"/>
        <w:rPr>
          <w:rFonts w:ascii="Times New Roman" w:eastAsia="Times New Roman" w:hAnsi="Times New Roman" w:cs="Times New Roman"/>
          <w:u w:val="single"/>
          <w:lang w:val="es-US" w:eastAsia="es-US"/>
        </w:rPr>
      </w:pPr>
    </w:p>
    <w:p w:rsidR="003E3A35" w:rsidRPr="00E6488B" w:rsidRDefault="003E3A35" w:rsidP="003E3A35">
      <w:pPr>
        <w:pStyle w:val="Prrafodelista"/>
        <w:spacing w:after="0" w:line="240" w:lineRule="auto"/>
        <w:jc w:val="center"/>
        <w:rPr>
          <w:rFonts w:ascii="Times New Roman" w:eastAsia="Times New Roman" w:hAnsi="Times New Roman" w:cs="Times New Roman"/>
          <w:u w:val="single"/>
          <w:lang w:val="es-US" w:eastAsia="es-US"/>
        </w:rPr>
      </w:pPr>
      <w:r w:rsidRPr="00E6488B">
        <w:rPr>
          <w:rFonts w:ascii="Times New Roman" w:eastAsia="Times New Roman" w:hAnsi="Times New Roman" w:cs="Times New Roman"/>
          <w:u w:val="single"/>
          <w:lang w:val="es-US" w:eastAsia="es-US"/>
        </w:rPr>
        <w:t>Criterios intangibles</w:t>
      </w:r>
    </w:p>
    <w:p w:rsidR="003E3A35" w:rsidRDefault="003E3A35" w:rsidP="003E3A35">
      <w:pPr>
        <w:spacing w:after="0" w:line="240" w:lineRule="auto"/>
        <w:jc w:val="both"/>
        <w:rPr>
          <w:rFonts w:ascii="Times New Roman" w:eastAsia="Times New Roman" w:hAnsi="Times New Roman" w:cs="Times New Roman"/>
          <w:b/>
          <w:sz w:val="28"/>
          <w:lang w:val="es-US" w:eastAsia="es-US"/>
        </w:rPr>
      </w:pPr>
    </w:p>
    <w:tbl>
      <w:tblPr>
        <w:tblStyle w:val="Sombreadoclaro"/>
        <w:tblW w:w="0" w:type="auto"/>
        <w:tblLook w:val="04A0"/>
      </w:tblPr>
      <w:tblGrid>
        <w:gridCol w:w="1795"/>
        <w:gridCol w:w="1795"/>
        <w:gridCol w:w="1796"/>
        <w:gridCol w:w="1796"/>
        <w:gridCol w:w="1843"/>
      </w:tblGrid>
      <w:tr w:rsidR="003E3A35" w:rsidTr="001D0A8D">
        <w:trPr>
          <w:cnfStyle w:val="100000000000"/>
        </w:trPr>
        <w:tc>
          <w:tcPr>
            <w:cnfStyle w:val="001000000000"/>
            <w:tcW w:w="1795" w:type="dxa"/>
          </w:tcPr>
          <w:p w:rsidR="003E3A35" w:rsidRPr="0041144D" w:rsidRDefault="003E3A35" w:rsidP="001D0A8D">
            <w:pPr>
              <w:jc w:val="both"/>
              <w:rPr>
                <w:rFonts w:ascii="Times New Roman" w:eastAsia="Times New Roman" w:hAnsi="Times New Roman" w:cs="Times New Roman"/>
                <w:sz w:val="24"/>
                <w:lang w:val="es-US" w:eastAsia="es-US"/>
              </w:rPr>
            </w:pPr>
            <w:r w:rsidRPr="0041144D">
              <w:rPr>
                <w:rFonts w:ascii="Times New Roman" w:eastAsia="Times New Roman" w:hAnsi="Times New Roman" w:cs="Times New Roman"/>
                <w:sz w:val="24"/>
                <w:lang w:val="es-US" w:eastAsia="es-US"/>
              </w:rPr>
              <w:t>Actividad/                                                    Requerimiento</w:t>
            </w:r>
          </w:p>
        </w:tc>
        <w:tc>
          <w:tcPr>
            <w:tcW w:w="1795" w:type="dxa"/>
          </w:tcPr>
          <w:p w:rsidR="003E3A35" w:rsidRPr="0041144D" w:rsidRDefault="003E3A35" w:rsidP="001D0A8D">
            <w:pPr>
              <w:jc w:val="both"/>
              <w:cnfStyle w:val="100000000000"/>
              <w:rPr>
                <w:rFonts w:ascii="Times New Roman" w:eastAsia="Times New Roman" w:hAnsi="Times New Roman" w:cs="Times New Roman"/>
                <w:sz w:val="28"/>
                <w:lang w:val="es-US" w:eastAsia="es-US"/>
              </w:rPr>
            </w:pPr>
            <w:r w:rsidRPr="0041144D">
              <w:rPr>
                <w:rFonts w:ascii="Times New Roman" w:eastAsia="Times New Roman" w:hAnsi="Times New Roman" w:cs="Times New Roman"/>
                <w:sz w:val="24"/>
                <w:lang w:val="es-US" w:eastAsia="es-US"/>
              </w:rPr>
              <w:t>Cantidad</w:t>
            </w:r>
          </w:p>
        </w:tc>
        <w:tc>
          <w:tcPr>
            <w:tcW w:w="1796" w:type="dxa"/>
          </w:tcPr>
          <w:p w:rsidR="003E3A35" w:rsidRPr="0041144D" w:rsidRDefault="003E3A35" w:rsidP="001D0A8D">
            <w:pPr>
              <w:jc w:val="both"/>
              <w:cnfStyle w:val="100000000000"/>
              <w:rPr>
                <w:rFonts w:ascii="Times New Roman" w:eastAsia="Times New Roman" w:hAnsi="Times New Roman" w:cs="Times New Roman"/>
                <w:sz w:val="24"/>
                <w:lang w:val="es-US" w:eastAsia="es-US"/>
              </w:rPr>
            </w:pPr>
            <w:r w:rsidRPr="0041144D">
              <w:rPr>
                <w:rFonts w:ascii="Times New Roman" w:eastAsia="Times New Roman" w:hAnsi="Times New Roman" w:cs="Times New Roman"/>
                <w:sz w:val="24"/>
                <w:lang w:val="es-US" w:eastAsia="es-US"/>
              </w:rPr>
              <w:t>Costo unitario</w:t>
            </w:r>
          </w:p>
        </w:tc>
        <w:tc>
          <w:tcPr>
            <w:tcW w:w="1796" w:type="dxa"/>
          </w:tcPr>
          <w:p w:rsidR="003E3A35" w:rsidRPr="0041144D" w:rsidRDefault="003E3A35" w:rsidP="001D0A8D">
            <w:pPr>
              <w:jc w:val="both"/>
              <w:cnfStyle w:val="100000000000"/>
              <w:rPr>
                <w:rFonts w:ascii="Times New Roman" w:eastAsia="Times New Roman" w:hAnsi="Times New Roman" w:cs="Times New Roman"/>
                <w:sz w:val="24"/>
                <w:lang w:val="es-US" w:eastAsia="es-US"/>
              </w:rPr>
            </w:pPr>
            <w:r w:rsidRPr="0041144D">
              <w:rPr>
                <w:rFonts w:ascii="Times New Roman" w:eastAsia="Times New Roman" w:hAnsi="Times New Roman" w:cs="Times New Roman"/>
                <w:sz w:val="24"/>
                <w:lang w:val="es-US" w:eastAsia="es-US"/>
              </w:rPr>
              <w:t>Costo total</w:t>
            </w:r>
          </w:p>
        </w:tc>
        <w:tc>
          <w:tcPr>
            <w:tcW w:w="1796" w:type="dxa"/>
          </w:tcPr>
          <w:p w:rsidR="003E3A35" w:rsidRDefault="003E3A35" w:rsidP="001D0A8D">
            <w:pPr>
              <w:jc w:val="center"/>
              <w:cnfStyle w:val="100000000000"/>
              <w:rPr>
                <w:rFonts w:ascii="Times New Roman" w:hAnsi="Times New Roman" w:cs="Times New Roman"/>
                <w:sz w:val="24"/>
                <w:lang w:val="es-US" w:eastAsia="es-VE"/>
              </w:rPr>
            </w:pPr>
            <w:r>
              <w:rPr>
                <w:rFonts w:ascii="Times New Roman" w:hAnsi="Times New Roman" w:cs="Times New Roman"/>
                <w:sz w:val="24"/>
                <w:lang w:val="es-US" w:eastAsia="es-VE"/>
              </w:rPr>
              <w:t>Porcentaje de tiempo/esfuerzo</w:t>
            </w:r>
          </w:p>
        </w:tc>
      </w:tr>
      <w:tr w:rsidR="003E3A35" w:rsidTr="001D0A8D">
        <w:trPr>
          <w:cnfStyle w:val="000000100000"/>
        </w:trPr>
        <w:tc>
          <w:tcPr>
            <w:cnfStyle w:val="001000000000"/>
            <w:tcW w:w="1795" w:type="dxa"/>
          </w:tcPr>
          <w:p w:rsidR="003E3A35" w:rsidRDefault="003E3A35" w:rsidP="001D0A8D">
            <w:pPr>
              <w:jc w:val="both"/>
              <w:rPr>
                <w:rFonts w:ascii="Times New Roman" w:eastAsia="Times New Roman" w:hAnsi="Times New Roman" w:cs="Times New Roman"/>
                <w:b w:val="0"/>
                <w:sz w:val="28"/>
                <w:lang w:val="es-US" w:eastAsia="es-US"/>
              </w:rPr>
            </w:pPr>
            <w:r>
              <w:rPr>
                <w:rFonts w:ascii="Times New Roman" w:hAnsi="Times New Roman" w:cs="Times New Roman"/>
                <w:sz w:val="24"/>
                <w:lang w:val="es-US" w:eastAsia="es-VE"/>
              </w:rPr>
              <w:t>Horas hombre requeridas para ejecutar el proceso</w:t>
            </w:r>
          </w:p>
        </w:tc>
        <w:tc>
          <w:tcPr>
            <w:tcW w:w="1795" w:type="dxa"/>
          </w:tcPr>
          <w:p w:rsidR="003E3A35" w:rsidRPr="003E3A35" w:rsidRDefault="003E3A35" w:rsidP="001D0A8D">
            <w:pPr>
              <w:jc w:val="center"/>
              <w:cnfStyle w:val="000000100000"/>
              <w:rPr>
                <w:rFonts w:ascii="Times New Roman" w:eastAsia="Times New Roman" w:hAnsi="Times New Roman" w:cs="Times New Roman"/>
                <w:sz w:val="28"/>
                <w:lang w:val="es-US" w:eastAsia="es-US"/>
              </w:rPr>
            </w:pPr>
          </w:p>
        </w:tc>
        <w:tc>
          <w:tcPr>
            <w:tcW w:w="1796" w:type="dxa"/>
          </w:tcPr>
          <w:p w:rsidR="003E3A35" w:rsidRPr="003E3A35" w:rsidRDefault="003E3A35" w:rsidP="001D0A8D">
            <w:pPr>
              <w:jc w:val="center"/>
              <w:cnfStyle w:val="000000100000"/>
              <w:rPr>
                <w:rFonts w:ascii="Times New Roman" w:eastAsia="Times New Roman" w:hAnsi="Times New Roman" w:cs="Times New Roman"/>
                <w:sz w:val="28"/>
                <w:lang w:val="es-US" w:eastAsia="es-US"/>
              </w:rPr>
            </w:pPr>
          </w:p>
        </w:tc>
        <w:tc>
          <w:tcPr>
            <w:tcW w:w="1796" w:type="dxa"/>
          </w:tcPr>
          <w:p w:rsidR="003E3A35" w:rsidRPr="003E3A35" w:rsidRDefault="003E3A35" w:rsidP="001D0A8D">
            <w:pPr>
              <w:jc w:val="center"/>
              <w:cnfStyle w:val="000000100000"/>
              <w:rPr>
                <w:rFonts w:ascii="Times New Roman" w:eastAsia="Times New Roman" w:hAnsi="Times New Roman" w:cs="Times New Roman"/>
                <w:sz w:val="24"/>
                <w:lang w:val="es-US" w:eastAsia="es-US"/>
              </w:rPr>
            </w:pPr>
          </w:p>
        </w:tc>
        <w:tc>
          <w:tcPr>
            <w:tcW w:w="1796" w:type="dxa"/>
          </w:tcPr>
          <w:p w:rsidR="003E3A35" w:rsidRPr="003E3A35" w:rsidRDefault="003E3A35" w:rsidP="001D0A8D">
            <w:pPr>
              <w:jc w:val="center"/>
              <w:cnfStyle w:val="000000100000"/>
              <w:rPr>
                <w:rFonts w:ascii="Times New Roman" w:eastAsia="Times New Roman" w:hAnsi="Times New Roman" w:cs="Times New Roman"/>
                <w:sz w:val="28"/>
                <w:lang w:val="es-US" w:eastAsia="es-US"/>
              </w:rPr>
            </w:pPr>
          </w:p>
        </w:tc>
      </w:tr>
      <w:tr w:rsidR="003E3A35" w:rsidTr="001D0A8D">
        <w:tc>
          <w:tcPr>
            <w:cnfStyle w:val="001000000000"/>
            <w:tcW w:w="1795" w:type="dxa"/>
          </w:tcPr>
          <w:p w:rsidR="003E3A35" w:rsidRDefault="003E3A35" w:rsidP="001D0A8D">
            <w:pPr>
              <w:jc w:val="both"/>
              <w:rPr>
                <w:rFonts w:ascii="Times New Roman" w:hAnsi="Times New Roman" w:cs="Times New Roman"/>
                <w:sz w:val="24"/>
                <w:lang w:val="es-US" w:eastAsia="es-VE"/>
              </w:rPr>
            </w:pPr>
            <w:r>
              <w:rPr>
                <w:rFonts w:ascii="Times New Roman" w:hAnsi="Times New Roman" w:cs="Times New Roman"/>
                <w:sz w:val="24"/>
                <w:lang w:val="es-US" w:eastAsia="es-VE"/>
              </w:rPr>
              <w:t>Licencias (adquisición y preparación)</w:t>
            </w:r>
          </w:p>
        </w:tc>
        <w:tc>
          <w:tcPr>
            <w:tcW w:w="1795" w:type="dxa"/>
          </w:tcPr>
          <w:p w:rsidR="003E3A35" w:rsidRPr="003E3A35" w:rsidRDefault="003E3A35" w:rsidP="001D0A8D">
            <w:pPr>
              <w:jc w:val="center"/>
              <w:cnfStyle w:val="000000000000"/>
              <w:rPr>
                <w:rFonts w:ascii="Times New Roman" w:eastAsia="Times New Roman" w:hAnsi="Times New Roman" w:cs="Times New Roman"/>
                <w:sz w:val="28"/>
                <w:lang w:val="es-US" w:eastAsia="es-US"/>
              </w:rPr>
            </w:pPr>
          </w:p>
        </w:tc>
        <w:tc>
          <w:tcPr>
            <w:tcW w:w="1796" w:type="dxa"/>
          </w:tcPr>
          <w:p w:rsidR="003E3A35" w:rsidRDefault="003E3A35" w:rsidP="001D0A8D">
            <w:pPr>
              <w:cnfStyle w:val="000000000000"/>
              <w:rPr>
                <w:rFonts w:ascii="Times New Roman" w:eastAsia="Times New Roman" w:hAnsi="Times New Roman" w:cs="Times New Roman"/>
                <w:b/>
                <w:sz w:val="28"/>
                <w:lang w:val="es-US" w:eastAsia="es-US"/>
              </w:rPr>
            </w:pPr>
          </w:p>
        </w:tc>
        <w:tc>
          <w:tcPr>
            <w:tcW w:w="1796" w:type="dxa"/>
          </w:tcPr>
          <w:p w:rsidR="003E3A35" w:rsidRDefault="003E3A35" w:rsidP="001D0A8D">
            <w:pPr>
              <w:jc w:val="center"/>
              <w:cnfStyle w:val="000000000000"/>
              <w:rPr>
                <w:rFonts w:ascii="Times New Roman" w:eastAsia="Times New Roman" w:hAnsi="Times New Roman" w:cs="Times New Roman"/>
                <w:b/>
                <w:sz w:val="24"/>
                <w:lang w:val="es-US" w:eastAsia="es-US"/>
              </w:rPr>
            </w:pPr>
          </w:p>
        </w:tc>
        <w:tc>
          <w:tcPr>
            <w:tcW w:w="1796" w:type="dxa"/>
          </w:tcPr>
          <w:p w:rsidR="003E3A35" w:rsidRPr="003E3A35" w:rsidRDefault="003E3A35" w:rsidP="001D0A8D">
            <w:pPr>
              <w:jc w:val="center"/>
              <w:cnfStyle w:val="000000000000"/>
              <w:rPr>
                <w:rFonts w:ascii="Times New Roman" w:eastAsia="Times New Roman" w:hAnsi="Times New Roman" w:cs="Times New Roman"/>
                <w:sz w:val="28"/>
                <w:lang w:val="es-US" w:eastAsia="es-US"/>
              </w:rPr>
            </w:pPr>
          </w:p>
        </w:tc>
      </w:tr>
      <w:tr w:rsidR="003E3A35" w:rsidTr="001D0A8D">
        <w:trPr>
          <w:cnfStyle w:val="000000100000"/>
        </w:trPr>
        <w:tc>
          <w:tcPr>
            <w:cnfStyle w:val="001000000000"/>
            <w:tcW w:w="1795" w:type="dxa"/>
          </w:tcPr>
          <w:p w:rsidR="003E3A35" w:rsidRDefault="003E3A35" w:rsidP="001D0A8D">
            <w:pPr>
              <w:jc w:val="both"/>
              <w:rPr>
                <w:rFonts w:ascii="Times New Roman" w:hAnsi="Times New Roman" w:cs="Times New Roman"/>
                <w:sz w:val="24"/>
                <w:lang w:val="es-US" w:eastAsia="es-VE"/>
              </w:rPr>
            </w:pPr>
            <w:r>
              <w:rPr>
                <w:rFonts w:ascii="Times New Roman" w:hAnsi="Times New Roman" w:cs="Times New Roman"/>
                <w:sz w:val="24"/>
                <w:lang w:val="es-US" w:eastAsia="es-VE"/>
              </w:rPr>
              <w:t>TOTAL</w:t>
            </w:r>
          </w:p>
        </w:tc>
        <w:tc>
          <w:tcPr>
            <w:tcW w:w="1795" w:type="dxa"/>
          </w:tcPr>
          <w:p w:rsidR="003E3A35" w:rsidRDefault="003E3A35" w:rsidP="001D0A8D">
            <w:pPr>
              <w:jc w:val="center"/>
              <w:cnfStyle w:val="000000100000"/>
              <w:rPr>
                <w:rFonts w:ascii="Times New Roman" w:eastAsia="Times New Roman" w:hAnsi="Times New Roman" w:cs="Times New Roman"/>
                <w:b/>
                <w:sz w:val="28"/>
                <w:lang w:val="es-US" w:eastAsia="es-US"/>
              </w:rPr>
            </w:pPr>
            <w:r>
              <w:rPr>
                <w:rFonts w:ascii="Times New Roman" w:eastAsia="Times New Roman" w:hAnsi="Times New Roman" w:cs="Times New Roman"/>
                <w:b/>
                <w:sz w:val="28"/>
                <w:lang w:val="es-US" w:eastAsia="es-US"/>
              </w:rPr>
              <w:t>-</w:t>
            </w:r>
          </w:p>
        </w:tc>
        <w:tc>
          <w:tcPr>
            <w:tcW w:w="1796" w:type="dxa"/>
          </w:tcPr>
          <w:p w:rsidR="003E3A35" w:rsidRDefault="003E3A35" w:rsidP="001D0A8D">
            <w:pPr>
              <w:jc w:val="center"/>
              <w:cnfStyle w:val="000000100000"/>
              <w:rPr>
                <w:rFonts w:ascii="Times New Roman" w:eastAsia="Times New Roman" w:hAnsi="Times New Roman" w:cs="Times New Roman"/>
                <w:b/>
                <w:sz w:val="28"/>
                <w:lang w:val="es-US" w:eastAsia="es-US"/>
              </w:rPr>
            </w:pPr>
            <w:r>
              <w:rPr>
                <w:rFonts w:ascii="Times New Roman" w:eastAsia="Times New Roman" w:hAnsi="Times New Roman" w:cs="Times New Roman"/>
                <w:b/>
                <w:sz w:val="28"/>
                <w:lang w:val="es-US" w:eastAsia="es-US"/>
              </w:rPr>
              <w:t>-</w:t>
            </w:r>
          </w:p>
        </w:tc>
        <w:tc>
          <w:tcPr>
            <w:tcW w:w="1796" w:type="dxa"/>
          </w:tcPr>
          <w:p w:rsidR="003E3A35" w:rsidRPr="0041144D" w:rsidRDefault="003E3A35" w:rsidP="001D0A8D">
            <w:pPr>
              <w:jc w:val="center"/>
              <w:cnfStyle w:val="000000100000"/>
              <w:rPr>
                <w:rFonts w:ascii="Times New Roman" w:eastAsia="Times New Roman" w:hAnsi="Times New Roman" w:cs="Times New Roman"/>
                <w:b/>
                <w:sz w:val="24"/>
                <w:lang w:val="es-US" w:eastAsia="es-US"/>
              </w:rPr>
            </w:pPr>
          </w:p>
        </w:tc>
        <w:tc>
          <w:tcPr>
            <w:tcW w:w="1796" w:type="dxa"/>
          </w:tcPr>
          <w:p w:rsidR="003E3A35" w:rsidRDefault="003E3A35" w:rsidP="001D0A8D">
            <w:pPr>
              <w:jc w:val="center"/>
              <w:cnfStyle w:val="000000100000"/>
              <w:rPr>
                <w:rFonts w:ascii="Times New Roman" w:eastAsia="Times New Roman" w:hAnsi="Times New Roman" w:cs="Times New Roman"/>
                <w:b/>
                <w:sz w:val="28"/>
                <w:lang w:val="es-US" w:eastAsia="es-US"/>
              </w:rPr>
            </w:pPr>
          </w:p>
        </w:tc>
      </w:tr>
    </w:tbl>
    <w:p w:rsidR="003E3A35" w:rsidRDefault="003E3A35" w:rsidP="003E3A35">
      <w:pPr>
        <w:spacing w:after="0" w:line="240" w:lineRule="auto"/>
        <w:jc w:val="both"/>
        <w:rPr>
          <w:rFonts w:ascii="Times New Roman" w:eastAsia="Times New Roman" w:hAnsi="Times New Roman" w:cs="Times New Roman"/>
          <w:b/>
          <w:sz w:val="28"/>
          <w:lang w:val="es-US" w:eastAsia="es-US"/>
        </w:rPr>
      </w:pPr>
    </w:p>
    <w:p w:rsidR="003E3A35" w:rsidRPr="00E6488B" w:rsidRDefault="003E3A35" w:rsidP="003E3A35">
      <w:pPr>
        <w:pStyle w:val="Prrafodelista"/>
        <w:spacing w:after="0" w:line="240" w:lineRule="auto"/>
        <w:jc w:val="center"/>
        <w:rPr>
          <w:rFonts w:ascii="Times New Roman" w:eastAsia="Times New Roman" w:hAnsi="Times New Roman" w:cs="Times New Roman"/>
          <w:u w:val="single"/>
          <w:lang w:val="es-US" w:eastAsia="es-US"/>
        </w:rPr>
      </w:pPr>
      <w:r>
        <w:rPr>
          <w:rFonts w:ascii="Times New Roman" w:eastAsia="Times New Roman" w:hAnsi="Times New Roman" w:cs="Times New Roman"/>
          <w:u w:val="single"/>
          <w:lang w:val="es-US" w:eastAsia="es-US"/>
        </w:rPr>
        <w:t xml:space="preserve">Criterios </w:t>
      </w:r>
      <w:r w:rsidRPr="00E6488B">
        <w:rPr>
          <w:rFonts w:ascii="Times New Roman" w:eastAsia="Times New Roman" w:hAnsi="Times New Roman" w:cs="Times New Roman"/>
          <w:u w:val="single"/>
          <w:lang w:val="es-US" w:eastAsia="es-US"/>
        </w:rPr>
        <w:t>tangibles</w:t>
      </w:r>
    </w:p>
    <w:p w:rsidR="003E3A35" w:rsidRDefault="003E3A35" w:rsidP="003E3A35">
      <w:pPr>
        <w:spacing w:after="0" w:line="240" w:lineRule="auto"/>
        <w:jc w:val="center"/>
        <w:rPr>
          <w:rFonts w:ascii="Times New Roman" w:eastAsia="Times New Roman" w:hAnsi="Times New Roman" w:cs="Times New Roman"/>
          <w:b/>
          <w:sz w:val="28"/>
          <w:lang w:val="es-US" w:eastAsia="es-US"/>
        </w:rPr>
      </w:pPr>
    </w:p>
    <w:tbl>
      <w:tblPr>
        <w:tblStyle w:val="Sombreadoclaro"/>
        <w:tblW w:w="0" w:type="auto"/>
        <w:tblLook w:val="04A0"/>
      </w:tblPr>
      <w:tblGrid>
        <w:gridCol w:w="1795"/>
        <w:gridCol w:w="1795"/>
        <w:gridCol w:w="1796"/>
        <w:gridCol w:w="1796"/>
        <w:gridCol w:w="1843"/>
      </w:tblGrid>
      <w:tr w:rsidR="003E3A35" w:rsidTr="001D0A8D">
        <w:trPr>
          <w:cnfStyle w:val="100000000000"/>
        </w:trPr>
        <w:tc>
          <w:tcPr>
            <w:cnfStyle w:val="001000000000"/>
            <w:tcW w:w="1795" w:type="dxa"/>
          </w:tcPr>
          <w:p w:rsidR="003E3A35" w:rsidRPr="0041144D" w:rsidRDefault="003E3A35" w:rsidP="001D0A8D">
            <w:pPr>
              <w:jc w:val="both"/>
              <w:rPr>
                <w:rFonts w:ascii="Times New Roman" w:eastAsia="Times New Roman" w:hAnsi="Times New Roman" w:cs="Times New Roman"/>
                <w:sz w:val="24"/>
                <w:lang w:val="es-US" w:eastAsia="es-US"/>
              </w:rPr>
            </w:pPr>
            <w:r w:rsidRPr="0041144D">
              <w:rPr>
                <w:rFonts w:ascii="Times New Roman" w:eastAsia="Times New Roman" w:hAnsi="Times New Roman" w:cs="Times New Roman"/>
                <w:sz w:val="24"/>
                <w:lang w:val="es-US" w:eastAsia="es-US"/>
              </w:rPr>
              <w:t>Actividad/                                                    Requerimiento</w:t>
            </w:r>
          </w:p>
        </w:tc>
        <w:tc>
          <w:tcPr>
            <w:tcW w:w="1795" w:type="dxa"/>
          </w:tcPr>
          <w:p w:rsidR="003E3A35" w:rsidRPr="0041144D" w:rsidRDefault="003E3A35" w:rsidP="001D0A8D">
            <w:pPr>
              <w:jc w:val="both"/>
              <w:cnfStyle w:val="100000000000"/>
              <w:rPr>
                <w:rFonts w:ascii="Times New Roman" w:eastAsia="Times New Roman" w:hAnsi="Times New Roman" w:cs="Times New Roman"/>
                <w:sz w:val="28"/>
                <w:lang w:val="es-US" w:eastAsia="es-US"/>
              </w:rPr>
            </w:pPr>
            <w:r w:rsidRPr="0041144D">
              <w:rPr>
                <w:rFonts w:ascii="Times New Roman" w:eastAsia="Times New Roman" w:hAnsi="Times New Roman" w:cs="Times New Roman"/>
                <w:sz w:val="24"/>
                <w:lang w:val="es-US" w:eastAsia="es-US"/>
              </w:rPr>
              <w:t>Cantidad</w:t>
            </w:r>
          </w:p>
        </w:tc>
        <w:tc>
          <w:tcPr>
            <w:tcW w:w="1796" w:type="dxa"/>
          </w:tcPr>
          <w:p w:rsidR="003E3A35" w:rsidRPr="0041144D" w:rsidRDefault="003E3A35" w:rsidP="001D0A8D">
            <w:pPr>
              <w:jc w:val="both"/>
              <w:cnfStyle w:val="100000000000"/>
              <w:rPr>
                <w:rFonts w:ascii="Times New Roman" w:eastAsia="Times New Roman" w:hAnsi="Times New Roman" w:cs="Times New Roman"/>
                <w:sz w:val="24"/>
                <w:lang w:val="es-US" w:eastAsia="es-US"/>
              </w:rPr>
            </w:pPr>
            <w:r w:rsidRPr="0041144D">
              <w:rPr>
                <w:rFonts w:ascii="Times New Roman" w:eastAsia="Times New Roman" w:hAnsi="Times New Roman" w:cs="Times New Roman"/>
                <w:sz w:val="24"/>
                <w:lang w:val="es-US" w:eastAsia="es-US"/>
              </w:rPr>
              <w:t>Costo unitario</w:t>
            </w:r>
          </w:p>
        </w:tc>
        <w:tc>
          <w:tcPr>
            <w:tcW w:w="1796" w:type="dxa"/>
          </w:tcPr>
          <w:p w:rsidR="003E3A35" w:rsidRPr="0041144D" w:rsidRDefault="003E3A35" w:rsidP="001D0A8D">
            <w:pPr>
              <w:jc w:val="both"/>
              <w:cnfStyle w:val="100000000000"/>
              <w:rPr>
                <w:rFonts w:ascii="Times New Roman" w:eastAsia="Times New Roman" w:hAnsi="Times New Roman" w:cs="Times New Roman"/>
                <w:sz w:val="24"/>
                <w:lang w:val="es-US" w:eastAsia="es-US"/>
              </w:rPr>
            </w:pPr>
            <w:r w:rsidRPr="0041144D">
              <w:rPr>
                <w:rFonts w:ascii="Times New Roman" w:eastAsia="Times New Roman" w:hAnsi="Times New Roman" w:cs="Times New Roman"/>
                <w:sz w:val="24"/>
                <w:lang w:val="es-US" w:eastAsia="es-US"/>
              </w:rPr>
              <w:t>Costo total</w:t>
            </w:r>
          </w:p>
        </w:tc>
        <w:tc>
          <w:tcPr>
            <w:tcW w:w="1843" w:type="dxa"/>
          </w:tcPr>
          <w:p w:rsidR="003E3A35" w:rsidRDefault="003E3A35" w:rsidP="001D0A8D">
            <w:pPr>
              <w:jc w:val="center"/>
              <w:cnfStyle w:val="100000000000"/>
              <w:rPr>
                <w:rFonts w:ascii="Times New Roman" w:hAnsi="Times New Roman" w:cs="Times New Roman"/>
                <w:sz w:val="24"/>
                <w:lang w:val="es-US" w:eastAsia="es-VE"/>
              </w:rPr>
            </w:pPr>
            <w:r>
              <w:rPr>
                <w:rFonts w:ascii="Times New Roman" w:hAnsi="Times New Roman" w:cs="Times New Roman"/>
                <w:sz w:val="24"/>
                <w:lang w:val="es-US" w:eastAsia="es-VE"/>
              </w:rPr>
              <w:t>Porcentaje de tiempo/esfuerzo</w:t>
            </w:r>
          </w:p>
        </w:tc>
      </w:tr>
      <w:tr w:rsidR="003E3A35" w:rsidTr="001D0A8D">
        <w:trPr>
          <w:cnfStyle w:val="000000100000"/>
        </w:trPr>
        <w:tc>
          <w:tcPr>
            <w:cnfStyle w:val="001000000000"/>
            <w:tcW w:w="1795" w:type="dxa"/>
          </w:tcPr>
          <w:p w:rsidR="003E3A35" w:rsidRDefault="003E3A35" w:rsidP="001D0A8D">
            <w:pPr>
              <w:rPr>
                <w:rFonts w:ascii="Times New Roman" w:hAnsi="Times New Roman" w:cs="Times New Roman"/>
                <w:sz w:val="24"/>
                <w:lang w:val="es-US" w:eastAsia="es-VE"/>
              </w:rPr>
            </w:pPr>
            <w:r>
              <w:rPr>
                <w:rFonts w:ascii="Times New Roman" w:hAnsi="Times New Roman" w:cs="Times New Roman"/>
                <w:sz w:val="24"/>
                <w:lang w:val="es-US" w:eastAsia="es-VE"/>
              </w:rPr>
              <w:t>Equipos de desarrollo + su preparación para el mismo</w:t>
            </w:r>
          </w:p>
        </w:tc>
        <w:tc>
          <w:tcPr>
            <w:tcW w:w="1795" w:type="dxa"/>
          </w:tcPr>
          <w:p w:rsidR="003E3A35" w:rsidRPr="0041144D" w:rsidRDefault="003E3A35" w:rsidP="001D0A8D">
            <w:pPr>
              <w:jc w:val="center"/>
              <w:cnfStyle w:val="000000100000"/>
              <w:rPr>
                <w:rFonts w:ascii="Times New Roman" w:eastAsia="Times New Roman" w:hAnsi="Times New Roman" w:cs="Times New Roman"/>
                <w:sz w:val="24"/>
                <w:lang w:val="es-US" w:eastAsia="es-US"/>
              </w:rPr>
            </w:pPr>
          </w:p>
        </w:tc>
        <w:tc>
          <w:tcPr>
            <w:tcW w:w="1796" w:type="dxa"/>
          </w:tcPr>
          <w:p w:rsidR="003E3A35" w:rsidRPr="0041144D" w:rsidRDefault="003E3A35" w:rsidP="001D0A8D">
            <w:pPr>
              <w:jc w:val="both"/>
              <w:cnfStyle w:val="000000100000"/>
              <w:rPr>
                <w:rFonts w:ascii="Times New Roman" w:eastAsia="Times New Roman" w:hAnsi="Times New Roman" w:cs="Times New Roman"/>
                <w:sz w:val="24"/>
                <w:lang w:val="es-US" w:eastAsia="es-US"/>
              </w:rPr>
            </w:pPr>
          </w:p>
        </w:tc>
        <w:tc>
          <w:tcPr>
            <w:tcW w:w="1796" w:type="dxa"/>
          </w:tcPr>
          <w:p w:rsidR="003E3A35" w:rsidRPr="0041144D" w:rsidRDefault="003E3A35" w:rsidP="001D0A8D">
            <w:pPr>
              <w:jc w:val="center"/>
              <w:cnfStyle w:val="000000100000"/>
              <w:rPr>
                <w:rFonts w:ascii="Times New Roman" w:eastAsia="Times New Roman" w:hAnsi="Times New Roman" w:cs="Times New Roman"/>
                <w:sz w:val="24"/>
                <w:lang w:val="es-US" w:eastAsia="es-US"/>
              </w:rPr>
            </w:pPr>
          </w:p>
        </w:tc>
        <w:tc>
          <w:tcPr>
            <w:tcW w:w="1843" w:type="dxa"/>
          </w:tcPr>
          <w:p w:rsidR="003E3A35" w:rsidRDefault="003E3A35" w:rsidP="001D0A8D">
            <w:pPr>
              <w:jc w:val="center"/>
              <w:cnfStyle w:val="000000100000"/>
              <w:rPr>
                <w:rFonts w:ascii="Times New Roman" w:hAnsi="Times New Roman" w:cs="Times New Roman"/>
                <w:sz w:val="24"/>
                <w:lang w:val="es-US" w:eastAsia="es-VE"/>
              </w:rPr>
            </w:pPr>
          </w:p>
        </w:tc>
      </w:tr>
      <w:tr w:rsidR="003E3A35" w:rsidTr="001D0A8D">
        <w:tc>
          <w:tcPr>
            <w:cnfStyle w:val="001000000000"/>
            <w:tcW w:w="1795" w:type="dxa"/>
          </w:tcPr>
          <w:p w:rsidR="003E3A35" w:rsidRDefault="003E3A35" w:rsidP="001D0A8D">
            <w:pPr>
              <w:rPr>
                <w:rFonts w:ascii="Times New Roman" w:hAnsi="Times New Roman" w:cs="Times New Roman"/>
                <w:sz w:val="24"/>
                <w:lang w:val="es-US" w:eastAsia="es-VE"/>
              </w:rPr>
            </w:pPr>
            <w:r>
              <w:rPr>
                <w:rFonts w:ascii="Times New Roman" w:hAnsi="Times New Roman" w:cs="Times New Roman"/>
                <w:sz w:val="24"/>
                <w:lang w:val="es-US" w:eastAsia="es-VE"/>
              </w:rPr>
              <w:t>Total</w:t>
            </w:r>
          </w:p>
        </w:tc>
        <w:tc>
          <w:tcPr>
            <w:tcW w:w="1795" w:type="dxa"/>
          </w:tcPr>
          <w:p w:rsidR="003E3A35" w:rsidRPr="0041144D" w:rsidRDefault="003E3A35" w:rsidP="001D0A8D">
            <w:pPr>
              <w:jc w:val="center"/>
              <w:cnfStyle w:val="000000000000"/>
              <w:rPr>
                <w:rFonts w:ascii="Times New Roman" w:eastAsia="Times New Roman" w:hAnsi="Times New Roman" w:cs="Times New Roman"/>
                <w:sz w:val="24"/>
                <w:lang w:val="es-US" w:eastAsia="es-US"/>
              </w:rPr>
            </w:pPr>
            <w:r>
              <w:rPr>
                <w:rFonts w:ascii="Times New Roman" w:eastAsia="Times New Roman" w:hAnsi="Times New Roman" w:cs="Times New Roman"/>
                <w:sz w:val="24"/>
                <w:lang w:val="es-US" w:eastAsia="es-US"/>
              </w:rPr>
              <w:t>-</w:t>
            </w:r>
          </w:p>
        </w:tc>
        <w:tc>
          <w:tcPr>
            <w:tcW w:w="1796" w:type="dxa"/>
          </w:tcPr>
          <w:p w:rsidR="003E3A35" w:rsidRPr="0041144D" w:rsidRDefault="003E3A35" w:rsidP="001D0A8D">
            <w:pPr>
              <w:jc w:val="center"/>
              <w:cnfStyle w:val="000000000000"/>
              <w:rPr>
                <w:rFonts w:ascii="Times New Roman" w:eastAsia="Times New Roman" w:hAnsi="Times New Roman" w:cs="Times New Roman"/>
                <w:sz w:val="24"/>
                <w:lang w:val="es-US" w:eastAsia="es-US"/>
              </w:rPr>
            </w:pPr>
            <w:r>
              <w:rPr>
                <w:rFonts w:ascii="Times New Roman" w:eastAsia="Times New Roman" w:hAnsi="Times New Roman" w:cs="Times New Roman"/>
                <w:sz w:val="24"/>
                <w:lang w:val="es-US" w:eastAsia="es-US"/>
              </w:rPr>
              <w:t>-</w:t>
            </w:r>
          </w:p>
        </w:tc>
        <w:tc>
          <w:tcPr>
            <w:tcW w:w="1796" w:type="dxa"/>
          </w:tcPr>
          <w:p w:rsidR="003E3A35" w:rsidRPr="003E3A35" w:rsidRDefault="003E3A35" w:rsidP="001D0A8D">
            <w:pPr>
              <w:jc w:val="center"/>
              <w:cnfStyle w:val="000000000000"/>
              <w:rPr>
                <w:rFonts w:ascii="Times New Roman" w:eastAsia="Times New Roman" w:hAnsi="Times New Roman" w:cs="Times New Roman"/>
                <w:b/>
                <w:sz w:val="24"/>
                <w:lang w:val="es-US" w:eastAsia="es-US"/>
              </w:rPr>
            </w:pPr>
          </w:p>
        </w:tc>
        <w:tc>
          <w:tcPr>
            <w:tcW w:w="1843" w:type="dxa"/>
          </w:tcPr>
          <w:p w:rsidR="003E3A35" w:rsidRPr="003E3A35" w:rsidRDefault="003E3A35" w:rsidP="001D0A8D">
            <w:pPr>
              <w:jc w:val="center"/>
              <w:cnfStyle w:val="000000000000"/>
              <w:rPr>
                <w:rFonts w:ascii="Times New Roman" w:hAnsi="Times New Roman" w:cs="Times New Roman"/>
                <w:b/>
                <w:sz w:val="24"/>
                <w:lang w:val="es-US" w:eastAsia="es-VE"/>
              </w:rPr>
            </w:pPr>
          </w:p>
        </w:tc>
      </w:tr>
    </w:tbl>
    <w:p w:rsidR="00E6488B" w:rsidRDefault="00E6488B" w:rsidP="00E6488B">
      <w:pPr>
        <w:pStyle w:val="Prrafodelista"/>
        <w:spacing w:after="0" w:line="240" w:lineRule="auto"/>
        <w:jc w:val="both"/>
        <w:rPr>
          <w:rFonts w:ascii="Times New Roman" w:eastAsia="Times New Roman" w:hAnsi="Times New Roman" w:cs="Times New Roman"/>
          <w:b/>
          <w:sz w:val="28"/>
          <w:lang w:val="es-US" w:eastAsia="es-US"/>
        </w:rPr>
      </w:pPr>
    </w:p>
    <w:p w:rsidR="00E6488B" w:rsidRDefault="00E6488B" w:rsidP="00E6488B">
      <w:pPr>
        <w:pStyle w:val="Prrafodelista"/>
        <w:spacing w:after="0" w:line="240" w:lineRule="auto"/>
        <w:jc w:val="center"/>
        <w:rPr>
          <w:rFonts w:ascii="Times New Roman" w:eastAsia="Times New Roman" w:hAnsi="Times New Roman" w:cs="Times New Roman"/>
          <w:u w:val="single"/>
          <w:lang w:val="es-US" w:eastAsia="es-US"/>
        </w:rPr>
      </w:pPr>
    </w:p>
    <w:p w:rsidR="003E3A35" w:rsidRDefault="003E3A35" w:rsidP="00E6488B">
      <w:pPr>
        <w:pStyle w:val="Prrafodelista"/>
        <w:spacing w:after="0" w:line="240" w:lineRule="auto"/>
        <w:rPr>
          <w:rFonts w:ascii="Times New Roman" w:eastAsia="Times New Roman" w:hAnsi="Times New Roman" w:cs="Times New Roman"/>
          <w:b/>
          <w:u w:val="single"/>
          <w:lang w:val="es-US" w:eastAsia="es-US"/>
        </w:rPr>
      </w:pPr>
    </w:p>
    <w:p w:rsidR="003E3A35" w:rsidRDefault="003E3A35" w:rsidP="00E6488B">
      <w:pPr>
        <w:pStyle w:val="Prrafodelista"/>
        <w:spacing w:after="0" w:line="240" w:lineRule="auto"/>
        <w:rPr>
          <w:rFonts w:ascii="Times New Roman" w:eastAsia="Times New Roman" w:hAnsi="Times New Roman" w:cs="Times New Roman"/>
          <w:b/>
          <w:u w:val="single"/>
          <w:lang w:val="es-US" w:eastAsia="es-US"/>
        </w:rPr>
      </w:pPr>
    </w:p>
    <w:p w:rsidR="003E3A35" w:rsidRDefault="003E3A35" w:rsidP="00E6488B">
      <w:pPr>
        <w:pStyle w:val="Prrafodelista"/>
        <w:spacing w:after="0" w:line="240" w:lineRule="auto"/>
        <w:rPr>
          <w:rFonts w:ascii="Times New Roman" w:eastAsia="Times New Roman" w:hAnsi="Times New Roman" w:cs="Times New Roman"/>
          <w:b/>
          <w:u w:val="single"/>
          <w:lang w:val="es-US" w:eastAsia="es-US"/>
        </w:rPr>
      </w:pPr>
    </w:p>
    <w:p w:rsidR="003E3A35" w:rsidRDefault="003E3A35" w:rsidP="00E6488B">
      <w:pPr>
        <w:pStyle w:val="Prrafodelista"/>
        <w:spacing w:after="0" w:line="240" w:lineRule="auto"/>
        <w:rPr>
          <w:rFonts w:ascii="Times New Roman" w:eastAsia="Times New Roman" w:hAnsi="Times New Roman" w:cs="Times New Roman"/>
          <w:b/>
          <w:u w:val="single"/>
          <w:lang w:val="es-US" w:eastAsia="es-US"/>
        </w:rPr>
      </w:pPr>
    </w:p>
    <w:p w:rsidR="003E3A35" w:rsidRDefault="003E3A35" w:rsidP="00E6488B">
      <w:pPr>
        <w:pStyle w:val="Prrafodelista"/>
        <w:spacing w:after="0" w:line="240" w:lineRule="auto"/>
        <w:rPr>
          <w:rFonts w:ascii="Times New Roman" w:eastAsia="Times New Roman" w:hAnsi="Times New Roman" w:cs="Times New Roman"/>
          <w:b/>
          <w:u w:val="single"/>
          <w:lang w:val="es-US" w:eastAsia="es-US"/>
        </w:rPr>
      </w:pPr>
    </w:p>
    <w:p w:rsidR="003E3A35" w:rsidRDefault="003E3A35" w:rsidP="00E6488B">
      <w:pPr>
        <w:pStyle w:val="Prrafodelista"/>
        <w:spacing w:after="0" w:line="240" w:lineRule="auto"/>
        <w:rPr>
          <w:rFonts w:ascii="Times New Roman" w:eastAsia="Times New Roman" w:hAnsi="Times New Roman" w:cs="Times New Roman"/>
          <w:b/>
          <w:u w:val="single"/>
          <w:lang w:val="es-US" w:eastAsia="es-US"/>
        </w:rPr>
      </w:pPr>
    </w:p>
    <w:p w:rsidR="003E3A35" w:rsidRDefault="003E3A35" w:rsidP="00E6488B">
      <w:pPr>
        <w:pStyle w:val="Prrafodelista"/>
        <w:spacing w:after="0" w:line="240" w:lineRule="auto"/>
        <w:rPr>
          <w:rFonts w:ascii="Times New Roman" w:eastAsia="Times New Roman" w:hAnsi="Times New Roman" w:cs="Times New Roman"/>
          <w:b/>
          <w:u w:val="single"/>
          <w:lang w:val="es-US" w:eastAsia="es-US"/>
        </w:rPr>
      </w:pPr>
    </w:p>
    <w:p w:rsidR="003E3A35" w:rsidRDefault="003E3A35" w:rsidP="00E6488B">
      <w:pPr>
        <w:pStyle w:val="Prrafodelista"/>
        <w:spacing w:after="0" w:line="240" w:lineRule="auto"/>
        <w:rPr>
          <w:rFonts w:ascii="Times New Roman" w:eastAsia="Times New Roman" w:hAnsi="Times New Roman" w:cs="Times New Roman"/>
          <w:b/>
          <w:u w:val="single"/>
          <w:lang w:val="es-US" w:eastAsia="es-US"/>
        </w:rPr>
      </w:pPr>
    </w:p>
    <w:p w:rsidR="003E3A35" w:rsidRDefault="003E3A35" w:rsidP="00E6488B">
      <w:pPr>
        <w:pStyle w:val="Prrafodelista"/>
        <w:spacing w:after="0" w:line="240" w:lineRule="auto"/>
        <w:rPr>
          <w:rFonts w:ascii="Times New Roman" w:eastAsia="Times New Roman" w:hAnsi="Times New Roman" w:cs="Times New Roman"/>
          <w:b/>
          <w:u w:val="single"/>
          <w:lang w:val="es-US" w:eastAsia="es-US"/>
        </w:rPr>
      </w:pPr>
    </w:p>
    <w:p w:rsidR="003E3A35" w:rsidRDefault="003E3A35" w:rsidP="00E6488B">
      <w:pPr>
        <w:pStyle w:val="Prrafodelista"/>
        <w:spacing w:after="0" w:line="240" w:lineRule="auto"/>
        <w:rPr>
          <w:rFonts w:ascii="Times New Roman" w:eastAsia="Times New Roman" w:hAnsi="Times New Roman" w:cs="Times New Roman"/>
          <w:b/>
          <w:u w:val="single"/>
          <w:lang w:val="es-US" w:eastAsia="es-US"/>
        </w:rPr>
      </w:pPr>
    </w:p>
    <w:p w:rsidR="003E3A35" w:rsidRDefault="003E3A35" w:rsidP="00E6488B">
      <w:pPr>
        <w:pStyle w:val="Prrafodelista"/>
        <w:spacing w:after="0" w:line="240" w:lineRule="auto"/>
        <w:rPr>
          <w:rFonts w:ascii="Times New Roman" w:eastAsia="Times New Roman" w:hAnsi="Times New Roman" w:cs="Times New Roman"/>
          <w:b/>
          <w:u w:val="single"/>
          <w:lang w:val="es-US" w:eastAsia="es-US"/>
        </w:rPr>
      </w:pPr>
    </w:p>
    <w:p w:rsidR="003E3A35" w:rsidRDefault="003E3A35" w:rsidP="00E6488B">
      <w:pPr>
        <w:pStyle w:val="Prrafodelista"/>
        <w:spacing w:after="0" w:line="240" w:lineRule="auto"/>
        <w:rPr>
          <w:rFonts w:ascii="Times New Roman" w:eastAsia="Times New Roman" w:hAnsi="Times New Roman" w:cs="Times New Roman"/>
          <w:b/>
          <w:u w:val="single"/>
          <w:lang w:val="es-US" w:eastAsia="es-US"/>
        </w:rPr>
      </w:pPr>
    </w:p>
    <w:p w:rsidR="003E3A35" w:rsidRDefault="003E3A35" w:rsidP="00E6488B">
      <w:pPr>
        <w:pStyle w:val="Prrafodelista"/>
        <w:spacing w:after="0" w:line="240" w:lineRule="auto"/>
        <w:rPr>
          <w:rFonts w:ascii="Times New Roman" w:eastAsia="Times New Roman" w:hAnsi="Times New Roman" w:cs="Times New Roman"/>
          <w:b/>
          <w:u w:val="single"/>
          <w:lang w:val="es-US" w:eastAsia="es-US"/>
        </w:rPr>
      </w:pPr>
    </w:p>
    <w:p w:rsidR="00E6488B" w:rsidRPr="00E6488B" w:rsidRDefault="00E6488B" w:rsidP="00E6488B">
      <w:pPr>
        <w:pStyle w:val="Prrafodelista"/>
        <w:spacing w:after="0" w:line="240" w:lineRule="auto"/>
        <w:rPr>
          <w:rFonts w:ascii="Times New Roman" w:eastAsia="Times New Roman" w:hAnsi="Times New Roman" w:cs="Times New Roman"/>
          <w:b/>
          <w:u w:val="single"/>
          <w:lang w:val="es-US" w:eastAsia="es-US"/>
        </w:rPr>
      </w:pPr>
      <w:r>
        <w:rPr>
          <w:rFonts w:ascii="Times New Roman" w:eastAsia="Times New Roman" w:hAnsi="Times New Roman" w:cs="Times New Roman"/>
          <w:b/>
          <w:u w:val="single"/>
          <w:lang w:val="es-US" w:eastAsia="es-US"/>
        </w:rPr>
        <w:lastRenderedPageBreak/>
        <w:t>Alternativa numero 2</w:t>
      </w:r>
    </w:p>
    <w:p w:rsidR="00E6488B" w:rsidRDefault="00E6488B" w:rsidP="00E6488B">
      <w:pPr>
        <w:pStyle w:val="Prrafodelista"/>
        <w:spacing w:after="0" w:line="240" w:lineRule="auto"/>
        <w:jc w:val="center"/>
        <w:rPr>
          <w:rFonts w:ascii="Times New Roman" w:eastAsia="Times New Roman" w:hAnsi="Times New Roman" w:cs="Times New Roman"/>
          <w:u w:val="single"/>
          <w:lang w:val="es-US" w:eastAsia="es-US"/>
        </w:rPr>
      </w:pPr>
    </w:p>
    <w:p w:rsidR="00E6488B" w:rsidRDefault="00E6488B" w:rsidP="00E6488B">
      <w:pPr>
        <w:pStyle w:val="Prrafodelista"/>
        <w:spacing w:after="0" w:line="240" w:lineRule="auto"/>
        <w:jc w:val="center"/>
        <w:rPr>
          <w:rFonts w:ascii="Times New Roman" w:eastAsia="Times New Roman" w:hAnsi="Times New Roman" w:cs="Times New Roman"/>
          <w:u w:val="single"/>
          <w:lang w:val="es-US" w:eastAsia="es-US"/>
        </w:rPr>
      </w:pPr>
    </w:p>
    <w:p w:rsidR="00E6488B" w:rsidRPr="00E6488B" w:rsidRDefault="00E6488B" w:rsidP="00E6488B">
      <w:pPr>
        <w:pStyle w:val="Prrafodelista"/>
        <w:spacing w:after="0" w:line="240" w:lineRule="auto"/>
        <w:jc w:val="center"/>
        <w:rPr>
          <w:rFonts w:ascii="Times New Roman" w:eastAsia="Times New Roman" w:hAnsi="Times New Roman" w:cs="Times New Roman"/>
          <w:u w:val="single"/>
          <w:lang w:val="es-US" w:eastAsia="es-US"/>
        </w:rPr>
      </w:pPr>
      <w:r w:rsidRPr="00E6488B">
        <w:rPr>
          <w:rFonts w:ascii="Times New Roman" w:eastAsia="Times New Roman" w:hAnsi="Times New Roman" w:cs="Times New Roman"/>
          <w:u w:val="single"/>
          <w:lang w:val="es-US" w:eastAsia="es-US"/>
        </w:rPr>
        <w:t>Criterios intangibles</w:t>
      </w:r>
    </w:p>
    <w:p w:rsidR="0041144D" w:rsidRDefault="0041144D" w:rsidP="0041144D">
      <w:pPr>
        <w:spacing w:after="0" w:line="240" w:lineRule="auto"/>
        <w:jc w:val="both"/>
        <w:rPr>
          <w:rFonts w:ascii="Times New Roman" w:eastAsia="Times New Roman" w:hAnsi="Times New Roman" w:cs="Times New Roman"/>
          <w:b/>
          <w:sz w:val="28"/>
          <w:lang w:val="es-US" w:eastAsia="es-US"/>
        </w:rPr>
      </w:pPr>
    </w:p>
    <w:tbl>
      <w:tblPr>
        <w:tblStyle w:val="Sombreadoclaro"/>
        <w:tblW w:w="0" w:type="auto"/>
        <w:tblLook w:val="04A0"/>
      </w:tblPr>
      <w:tblGrid>
        <w:gridCol w:w="1795"/>
        <w:gridCol w:w="1795"/>
        <w:gridCol w:w="1796"/>
        <w:gridCol w:w="1796"/>
        <w:gridCol w:w="1843"/>
      </w:tblGrid>
      <w:tr w:rsidR="0041144D" w:rsidTr="0041144D">
        <w:trPr>
          <w:cnfStyle w:val="100000000000"/>
        </w:trPr>
        <w:tc>
          <w:tcPr>
            <w:cnfStyle w:val="001000000000"/>
            <w:tcW w:w="1795" w:type="dxa"/>
          </w:tcPr>
          <w:p w:rsidR="0041144D" w:rsidRPr="0041144D" w:rsidRDefault="0041144D" w:rsidP="0041144D">
            <w:pPr>
              <w:jc w:val="both"/>
              <w:rPr>
                <w:rFonts w:ascii="Times New Roman" w:eastAsia="Times New Roman" w:hAnsi="Times New Roman" w:cs="Times New Roman"/>
                <w:sz w:val="24"/>
                <w:lang w:val="es-US" w:eastAsia="es-US"/>
              </w:rPr>
            </w:pPr>
            <w:r w:rsidRPr="0041144D">
              <w:rPr>
                <w:rFonts w:ascii="Times New Roman" w:eastAsia="Times New Roman" w:hAnsi="Times New Roman" w:cs="Times New Roman"/>
                <w:sz w:val="24"/>
                <w:lang w:val="es-US" w:eastAsia="es-US"/>
              </w:rPr>
              <w:t>Actividad/                                                    Requerimiento</w:t>
            </w:r>
          </w:p>
        </w:tc>
        <w:tc>
          <w:tcPr>
            <w:tcW w:w="1795" w:type="dxa"/>
          </w:tcPr>
          <w:p w:rsidR="0041144D" w:rsidRPr="0041144D" w:rsidRDefault="0041144D" w:rsidP="0041144D">
            <w:pPr>
              <w:jc w:val="both"/>
              <w:cnfStyle w:val="100000000000"/>
              <w:rPr>
                <w:rFonts w:ascii="Times New Roman" w:eastAsia="Times New Roman" w:hAnsi="Times New Roman" w:cs="Times New Roman"/>
                <w:sz w:val="28"/>
                <w:lang w:val="es-US" w:eastAsia="es-US"/>
              </w:rPr>
            </w:pPr>
            <w:r w:rsidRPr="0041144D">
              <w:rPr>
                <w:rFonts w:ascii="Times New Roman" w:eastAsia="Times New Roman" w:hAnsi="Times New Roman" w:cs="Times New Roman"/>
                <w:sz w:val="24"/>
                <w:lang w:val="es-US" w:eastAsia="es-US"/>
              </w:rPr>
              <w:t>Cantidad</w:t>
            </w:r>
          </w:p>
        </w:tc>
        <w:tc>
          <w:tcPr>
            <w:tcW w:w="1796" w:type="dxa"/>
          </w:tcPr>
          <w:p w:rsidR="0041144D" w:rsidRPr="0041144D" w:rsidRDefault="0041144D" w:rsidP="0041144D">
            <w:pPr>
              <w:jc w:val="both"/>
              <w:cnfStyle w:val="100000000000"/>
              <w:rPr>
                <w:rFonts w:ascii="Times New Roman" w:eastAsia="Times New Roman" w:hAnsi="Times New Roman" w:cs="Times New Roman"/>
                <w:sz w:val="24"/>
                <w:lang w:val="es-US" w:eastAsia="es-US"/>
              </w:rPr>
            </w:pPr>
            <w:r w:rsidRPr="0041144D">
              <w:rPr>
                <w:rFonts w:ascii="Times New Roman" w:eastAsia="Times New Roman" w:hAnsi="Times New Roman" w:cs="Times New Roman"/>
                <w:sz w:val="24"/>
                <w:lang w:val="es-US" w:eastAsia="es-US"/>
              </w:rPr>
              <w:t>Costo unitario</w:t>
            </w:r>
          </w:p>
        </w:tc>
        <w:tc>
          <w:tcPr>
            <w:tcW w:w="1796" w:type="dxa"/>
          </w:tcPr>
          <w:p w:rsidR="0041144D" w:rsidRPr="0041144D" w:rsidRDefault="0041144D" w:rsidP="0041144D">
            <w:pPr>
              <w:jc w:val="both"/>
              <w:cnfStyle w:val="100000000000"/>
              <w:rPr>
                <w:rFonts w:ascii="Times New Roman" w:eastAsia="Times New Roman" w:hAnsi="Times New Roman" w:cs="Times New Roman"/>
                <w:sz w:val="24"/>
                <w:lang w:val="es-US" w:eastAsia="es-US"/>
              </w:rPr>
            </w:pPr>
            <w:r w:rsidRPr="0041144D">
              <w:rPr>
                <w:rFonts w:ascii="Times New Roman" w:eastAsia="Times New Roman" w:hAnsi="Times New Roman" w:cs="Times New Roman"/>
                <w:sz w:val="24"/>
                <w:lang w:val="es-US" w:eastAsia="es-US"/>
              </w:rPr>
              <w:t>Costo total</w:t>
            </w:r>
          </w:p>
        </w:tc>
        <w:tc>
          <w:tcPr>
            <w:tcW w:w="1796" w:type="dxa"/>
          </w:tcPr>
          <w:p w:rsidR="0041144D" w:rsidRDefault="0041144D" w:rsidP="001D0A8D">
            <w:pPr>
              <w:jc w:val="center"/>
              <w:cnfStyle w:val="100000000000"/>
              <w:rPr>
                <w:rFonts w:ascii="Times New Roman" w:hAnsi="Times New Roman" w:cs="Times New Roman"/>
                <w:sz w:val="24"/>
                <w:lang w:val="es-US" w:eastAsia="es-VE"/>
              </w:rPr>
            </w:pPr>
            <w:r>
              <w:rPr>
                <w:rFonts w:ascii="Times New Roman" w:hAnsi="Times New Roman" w:cs="Times New Roman"/>
                <w:sz w:val="24"/>
                <w:lang w:val="es-US" w:eastAsia="es-VE"/>
              </w:rPr>
              <w:t>Porcentaje de tiempo/esfuerzo</w:t>
            </w:r>
          </w:p>
        </w:tc>
      </w:tr>
      <w:tr w:rsidR="0041144D" w:rsidTr="0041144D">
        <w:trPr>
          <w:cnfStyle w:val="000000100000"/>
        </w:trPr>
        <w:tc>
          <w:tcPr>
            <w:cnfStyle w:val="001000000000"/>
            <w:tcW w:w="1795" w:type="dxa"/>
          </w:tcPr>
          <w:p w:rsidR="0041144D" w:rsidRDefault="0041144D" w:rsidP="0041144D">
            <w:pPr>
              <w:jc w:val="both"/>
              <w:rPr>
                <w:rFonts w:ascii="Times New Roman" w:eastAsia="Times New Roman" w:hAnsi="Times New Roman" w:cs="Times New Roman"/>
                <w:b w:val="0"/>
                <w:sz w:val="28"/>
                <w:lang w:val="es-US" w:eastAsia="es-US"/>
              </w:rPr>
            </w:pPr>
            <w:r>
              <w:rPr>
                <w:rFonts w:ascii="Times New Roman" w:hAnsi="Times New Roman" w:cs="Times New Roman"/>
                <w:sz w:val="24"/>
                <w:lang w:val="es-US" w:eastAsia="es-VE"/>
              </w:rPr>
              <w:t>Horas hombre requeridas para ejecutar el proceso</w:t>
            </w:r>
          </w:p>
        </w:tc>
        <w:tc>
          <w:tcPr>
            <w:tcW w:w="1795" w:type="dxa"/>
          </w:tcPr>
          <w:p w:rsidR="0041144D" w:rsidRPr="003E3A35" w:rsidRDefault="0041144D" w:rsidP="00E6488B">
            <w:pPr>
              <w:jc w:val="center"/>
              <w:cnfStyle w:val="000000100000"/>
              <w:rPr>
                <w:rFonts w:ascii="Times New Roman" w:eastAsia="Times New Roman" w:hAnsi="Times New Roman" w:cs="Times New Roman"/>
                <w:sz w:val="28"/>
                <w:lang w:val="es-US" w:eastAsia="es-US"/>
              </w:rPr>
            </w:pPr>
            <w:r w:rsidRPr="003E3A35">
              <w:rPr>
                <w:rFonts w:ascii="Times New Roman" w:eastAsia="Times New Roman" w:hAnsi="Times New Roman" w:cs="Times New Roman"/>
                <w:sz w:val="28"/>
                <w:lang w:val="es-US" w:eastAsia="es-US"/>
              </w:rPr>
              <w:t>22</w:t>
            </w:r>
          </w:p>
        </w:tc>
        <w:tc>
          <w:tcPr>
            <w:tcW w:w="1796" w:type="dxa"/>
          </w:tcPr>
          <w:p w:rsidR="0041144D" w:rsidRPr="003E3A35" w:rsidRDefault="00E6488B" w:rsidP="00E6488B">
            <w:pPr>
              <w:jc w:val="center"/>
              <w:cnfStyle w:val="000000100000"/>
              <w:rPr>
                <w:rFonts w:ascii="Times New Roman" w:eastAsia="Times New Roman" w:hAnsi="Times New Roman" w:cs="Times New Roman"/>
                <w:sz w:val="28"/>
                <w:lang w:val="es-US" w:eastAsia="es-US"/>
              </w:rPr>
            </w:pPr>
            <w:r w:rsidRPr="003E3A35">
              <w:rPr>
                <w:rFonts w:ascii="Times New Roman" w:eastAsia="Times New Roman" w:hAnsi="Times New Roman" w:cs="Times New Roman"/>
                <w:sz w:val="28"/>
                <w:lang w:val="es-US" w:eastAsia="es-US"/>
              </w:rPr>
              <w:t>24.000 Bs</w:t>
            </w:r>
          </w:p>
        </w:tc>
        <w:tc>
          <w:tcPr>
            <w:tcW w:w="1796" w:type="dxa"/>
          </w:tcPr>
          <w:p w:rsidR="0041144D" w:rsidRPr="003E3A35" w:rsidRDefault="00E6488B" w:rsidP="00E6488B">
            <w:pPr>
              <w:jc w:val="center"/>
              <w:cnfStyle w:val="000000100000"/>
              <w:rPr>
                <w:rFonts w:ascii="Times New Roman" w:eastAsia="Times New Roman" w:hAnsi="Times New Roman" w:cs="Times New Roman"/>
                <w:sz w:val="24"/>
                <w:lang w:val="es-US" w:eastAsia="es-US"/>
              </w:rPr>
            </w:pPr>
            <w:r w:rsidRPr="003E3A35">
              <w:rPr>
                <w:rFonts w:ascii="Times New Roman" w:eastAsia="Times New Roman" w:hAnsi="Times New Roman" w:cs="Times New Roman"/>
                <w:sz w:val="24"/>
                <w:lang w:val="es-US" w:eastAsia="es-US"/>
              </w:rPr>
              <w:t>528.0000 Bs</w:t>
            </w:r>
          </w:p>
        </w:tc>
        <w:tc>
          <w:tcPr>
            <w:tcW w:w="1796" w:type="dxa"/>
          </w:tcPr>
          <w:p w:rsidR="0041144D" w:rsidRPr="003E3A35" w:rsidRDefault="00E6488B" w:rsidP="00E6488B">
            <w:pPr>
              <w:jc w:val="center"/>
              <w:cnfStyle w:val="000000100000"/>
              <w:rPr>
                <w:rFonts w:ascii="Times New Roman" w:eastAsia="Times New Roman" w:hAnsi="Times New Roman" w:cs="Times New Roman"/>
                <w:sz w:val="28"/>
                <w:lang w:val="es-US" w:eastAsia="es-US"/>
              </w:rPr>
            </w:pPr>
            <w:r w:rsidRPr="003E3A35">
              <w:rPr>
                <w:rFonts w:ascii="Times New Roman" w:eastAsia="Times New Roman" w:hAnsi="Times New Roman" w:cs="Times New Roman"/>
                <w:sz w:val="28"/>
                <w:lang w:val="es-US" w:eastAsia="es-US"/>
              </w:rPr>
              <w:t>80%</w:t>
            </w:r>
          </w:p>
        </w:tc>
      </w:tr>
      <w:tr w:rsidR="003E3A35" w:rsidTr="0041144D">
        <w:tc>
          <w:tcPr>
            <w:cnfStyle w:val="001000000000"/>
            <w:tcW w:w="1795" w:type="dxa"/>
          </w:tcPr>
          <w:p w:rsidR="003E3A35" w:rsidRDefault="003E3A35" w:rsidP="0041144D">
            <w:pPr>
              <w:jc w:val="both"/>
              <w:rPr>
                <w:rFonts w:ascii="Times New Roman" w:hAnsi="Times New Roman" w:cs="Times New Roman"/>
                <w:sz w:val="24"/>
                <w:lang w:val="es-US" w:eastAsia="es-VE"/>
              </w:rPr>
            </w:pPr>
            <w:r>
              <w:rPr>
                <w:rFonts w:ascii="Times New Roman" w:hAnsi="Times New Roman" w:cs="Times New Roman"/>
                <w:sz w:val="24"/>
                <w:lang w:val="es-US" w:eastAsia="es-VE"/>
              </w:rPr>
              <w:t>Licencias (adquisición y preparación)</w:t>
            </w:r>
          </w:p>
        </w:tc>
        <w:tc>
          <w:tcPr>
            <w:tcW w:w="1795" w:type="dxa"/>
          </w:tcPr>
          <w:p w:rsidR="003E3A35" w:rsidRPr="003E3A35" w:rsidRDefault="003E3A35" w:rsidP="00E6488B">
            <w:pPr>
              <w:jc w:val="center"/>
              <w:cnfStyle w:val="000000000000"/>
              <w:rPr>
                <w:rFonts w:ascii="Times New Roman" w:eastAsia="Times New Roman" w:hAnsi="Times New Roman" w:cs="Times New Roman"/>
                <w:sz w:val="28"/>
                <w:lang w:val="es-US" w:eastAsia="es-US"/>
              </w:rPr>
            </w:pPr>
            <w:r w:rsidRPr="003E3A35">
              <w:rPr>
                <w:rFonts w:ascii="Times New Roman" w:eastAsia="Times New Roman" w:hAnsi="Times New Roman" w:cs="Times New Roman"/>
                <w:sz w:val="28"/>
                <w:lang w:val="es-US" w:eastAsia="es-US"/>
              </w:rPr>
              <w:t>2</w:t>
            </w:r>
          </w:p>
        </w:tc>
        <w:tc>
          <w:tcPr>
            <w:tcW w:w="1796" w:type="dxa"/>
          </w:tcPr>
          <w:p w:rsidR="003E3A35" w:rsidRDefault="003E3A35" w:rsidP="003E3A35">
            <w:pPr>
              <w:cnfStyle w:val="000000000000"/>
              <w:rPr>
                <w:rFonts w:ascii="Times New Roman" w:eastAsia="Times New Roman" w:hAnsi="Times New Roman" w:cs="Times New Roman"/>
                <w:b/>
                <w:sz w:val="28"/>
                <w:lang w:val="es-US" w:eastAsia="es-US"/>
              </w:rPr>
            </w:pPr>
            <w:r>
              <w:rPr>
                <w:rFonts w:ascii="Times New Roman" w:eastAsia="Times New Roman" w:hAnsi="Times New Roman" w:cs="Times New Roman"/>
                <w:sz w:val="24"/>
                <w:lang w:val="es-US" w:eastAsia="es-US"/>
              </w:rPr>
              <w:t>120.0000 Bs + 1.033.500 Bs</w:t>
            </w:r>
          </w:p>
        </w:tc>
        <w:tc>
          <w:tcPr>
            <w:tcW w:w="1796" w:type="dxa"/>
          </w:tcPr>
          <w:p w:rsidR="003E3A35" w:rsidRDefault="003E3A35" w:rsidP="00E6488B">
            <w:pPr>
              <w:jc w:val="center"/>
              <w:cnfStyle w:val="000000000000"/>
              <w:rPr>
                <w:rFonts w:ascii="Times New Roman" w:eastAsia="Times New Roman" w:hAnsi="Times New Roman" w:cs="Times New Roman"/>
                <w:b/>
                <w:sz w:val="24"/>
                <w:lang w:val="es-US" w:eastAsia="es-US"/>
              </w:rPr>
            </w:pPr>
            <w:r>
              <w:rPr>
                <w:rFonts w:ascii="Times New Roman" w:eastAsia="Times New Roman" w:hAnsi="Times New Roman" w:cs="Times New Roman"/>
                <w:sz w:val="24"/>
                <w:lang w:val="es-US" w:eastAsia="es-US"/>
              </w:rPr>
              <w:t>1.155.500 Bs</w:t>
            </w:r>
          </w:p>
        </w:tc>
        <w:tc>
          <w:tcPr>
            <w:tcW w:w="1796" w:type="dxa"/>
          </w:tcPr>
          <w:p w:rsidR="003E3A35" w:rsidRPr="003E3A35" w:rsidRDefault="003E3A35" w:rsidP="00E6488B">
            <w:pPr>
              <w:jc w:val="center"/>
              <w:cnfStyle w:val="000000000000"/>
              <w:rPr>
                <w:rFonts w:ascii="Times New Roman" w:eastAsia="Times New Roman" w:hAnsi="Times New Roman" w:cs="Times New Roman"/>
                <w:sz w:val="28"/>
                <w:lang w:val="es-US" w:eastAsia="es-US"/>
              </w:rPr>
            </w:pPr>
            <w:r w:rsidRPr="003E3A35">
              <w:rPr>
                <w:rFonts w:ascii="Times New Roman" w:eastAsia="Times New Roman" w:hAnsi="Times New Roman" w:cs="Times New Roman"/>
                <w:sz w:val="28"/>
                <w:lang w:val="es-US" w:eastAsia="es-US"/>
              </w:rPr>
              <w:t>7.4%</w:t>
            </w:r>
          </w:p>
        </w:tc>
      </w:tr>
      <w:tr w:rsidR="0041144D" w:rsidTr="0041144D">
        <w:trPr>
          <w:cnfStyle w:val="000000100000"/>
        </w:trPr>
        <w:tc>
          <w:tcPr>
            <w:cnfStyle w:val="001000000000"/>
            <w:tcW w:w="1795" w:type="dxa"/>
          </w:tcPr>
          <w:p w:rsidR="0041144D" w:rsidRDefault="0041144D" w:rsidP="0041144D">
            <w:pPr>
              <w:jc w:val="both"/>
              <w:rPr>
                <w:rFonts w:ascii="Times New Roman" w:hAnsi="Times New Roman" w:cs="Times New Roman"/>
                <w:sz w:val="24"/>
                <w:lang w:val="es-US" w:eastAsia="es-VE"/>
              </w:rPr>
            </w:pPr>
            <w:r>
              <w:rPr>
                <w:rFonts w:ascii="Times New Roman" w:hAnsi="Times New Roman" w:cs="Times New Roman"/>
                <w:sz w:val="24"/>
                <w:lang w:val="es-US" w:eastAsia="es-VE"/>
              </w:rPr>
              <w:t>TOTAL</w:t>
            </w:r>
          </w:p>
        </w:tc>
        <w:tc>
          <w:tcPr>
            <w:tcW w:w="1795" w:type="dxa"/>
          </w:tcPr>
          <w:p w:rsidR="0041144D" w:rsidRDefault="003E3A35" w:rsidP="00E6488B">
            <w:pPr>
              <w:jc w:val="center"/>
              <w:cnfStyle w:val="000000100000"/>
              <w:rPr>
                <w:rFonts w:ascii="Times New Roman" w:eastAsia="Times New Roman" w:hAnsi="Times New Roman" w:cs="Times New Roman"/>
                <w:b/>
                <w:sz w:val="28"/>
                <w:lang w:val="es-US" w:eastAsia="es-US"/>
              </w:rPr>
            </w:pPr>
            <w:r>
              <w:rPr>
                <w:rFonts w:ascii="Times New Roman" w:eastAsia="Times New Roman" w:hAnsi="Times New Roman" w:cs="Times New Roman"/>
                <w:b/>
                <w:sz w:val="28"/>
                <w:lang w:val="es-US" w:eastAsia="es-US"/>
              </w:rPr>
              <w:t>-</w:t>
            </w:r>
          </w:p>
        </w:tc>
        <w:tc>
          <w:tcPr>
            <w:tcW w:w="1796" w:type="dxa"/>
          </w:tcPr>
          <w:p w:rsidR="0041144D" w:rsidRDefault="003E3A35" w:rsidP="00E6488B">
            <w:pPr>
              <w:jc w:val="center"/>
              <w:cnfStyle w:val="000000100000"/>
              <w:rPr>
                <w:rFonts w:ascii="Times New Roman" w:eastAsia="Times New Roman" w:hAnsi="Times New Roman" w:cs="Times New Roman"/>
                <w:b/>
                <w:sz w:val="28"/>
                <w:lang w:val="es-US" w:eastAsia="es-US"/>
              </w:rPr>
            </w:pPr>
            <w:r>
              <w:rPr>
                <w:rFonts w:ascii="Times New Roman" w:eastAsia="Times New Roman" w:hAnsi="Times New Roman" w:cs="Times New Roman"/>
                <w:b/>
                <w:sz w:val="28"/>
                <w:lang w:val="es-US" w:eastAsia="es-US"/>
              </w:rPr>
              <w:t>-</w:t>
            </w:r>
          </w:p>
        </w:tc>
        <w:tc>
          <w:tcPr>
            <w:tcW w:w="1796" w:type="dxa"/>
          </w:tcPr>
          <w:p w:rsidR="0041144D" w:rsidRPr="0041144D" w:rsidRDefault="003E3A35" w:rsidP="00E6488B">
            <w:pPr>
              <w:jc w:val="center"/>
              <w:cnfStyle w:val="000000100000"/>
              <w:rPr>
                <w:rFonts w:ascii="Times New Roman" w:eastAsia="Times New Roman" w:hAnsi="Times New Roman" w:cs="Times New Roman"/>
                <w:b/>
                <w:sz w:val="24"/>
                <w:lang w:val="es-US" w:eastAsia="es-US"/>
              </w:rPr>
            </w:pPr>
            <w:r>
              <w:rPr>
                <w:rFonts w:ascii="Times New Roman" w:eastAsia="Times New Roman" w:hAnsi="Times New Roman" w:cs="Times New Roman"/>
                <w:b/>
                <w:sz w:val="24"/>
                <w:lang w:val="es-US" w:eastAsia="es-US"/>
              </w:rPr>
              <w:t>1.683</w:t>
            </w:r>
            <w:r w:rsidR="00E6488B">
              <w:rPr>
                <w:rFonts w:ascii="Times New Roman" w:eastAsia="Times New Roman" w:hAnsi="Times New Roman" w:cs="Times New Roman"/>
                <w:b/>
                <w:sz w:val="24"/>
                <w:lang w:val="es-US" w:eastAsia="es-US"/>
              </w:rPr>
              <w:t>.000 Bs</w:t>
            </w:r>
          </w:p>
        </w:tc>
        <w:tc>
          <w:tcPr>
            <w:tcW w:w="1796" w:type="dxa"/>
          </w:tcPr>
          <w:p w:rsidR="0041144D" w:rsidRDefault="003E3A35" w:rsidP="00E6488B">
            <w:pPr>
              <w:jc w:val="center"/>
              <w:cnfStyle w:val="000000100000"/>
              <w:rPr>
                <w:rFonts w:ascii="Times New Roman" w:eastAsia="Times New Roman" w:hAnsi="Times New Roman" w:cs="Times New Roman"/>
                <w:b/>
                <w:sz w:val="28"/>
                <w:lang w:val="es-US" w:eastAsia="es-US"/>
              </w:rPr>
            </w:pPr>
            <w:r>
              <w:rPr>
                <w:rFonts w:ascii="Times New Roman" w:eastAsia="Times New Roman" w:hAnsi="Times New Roman" w:cs="Times New Roman"/>
                <w:b/>
                <w:sz w:val="28"/>
                <w:lang w:val="es-US" w:eastAsia="es-US"/>
              </w:rPr>
              <w:t>87.4</w:t>
            </w:r>
            <w:r w:rsidR="00E6488B">
              <w:rPr>
                <w:rFonts w:ascii="Times New Roman" w:eastAsia="Times New Roman" w:hAnsi="Times New Roman" w:cs="Times New Roman"/>
                <w:b/>
                <w:sz w:val="28"/>
                <w:lang w:val="es-US" w:eastAsia="es-US"/>
              </w:rPr>
              <w:t>%</w:t>
            </w:r>
          </w:p>
        </w:tc>
      </w:tr>
    </w:tbl>
    <w:p w:rsidR="0041144D" w:rsidRDefault="0041144D" w:rsidP="0041144D">
      <w:pPr>
        <w:spacing w:after="0" w:line="240" w:lineRule="auto"/>
        <w:jc w:val="both"/>
        <w:rPr>
          <w:rFonts w:ascii="Times New Roman" w:eastAsia="Times New Roman" w:hAnsi="Times New Roman" w:cs="Times New Roman"/>
          <w:b/>
          <w:sz w:val="28"/>
          <w:lang w:val="es-US" w:eastAsia="es-US"/>
        </w:rPr>
      </w:pPr>
    </w:p>
    <w:p w:rsidR="00E6488B" w:rsidRPr="00E6488B" w:rsidRDefault="003E3A35" w:rsidP="00E6488B">
      <w:pPr>
        <w:pStyle w:val="Prrafodelista"/>
        <w:spacing w:after="0" w:line="240" w:lineRule="auto"/>
        <w:jc w:val="center"/>
        <w:rPr>
          <w:rFonts w:ascii="Times New Roman" w:eastAsia="Times New Roman" w:hAnsi="Times New Roman" w:cs="Times New Roman"/>
          <w:u w:val="single"/>
          <w:lang w:val="es-US" w:eastAsia="es-US"/>
        </w:rPr>
      </w:pPr>
      <w:r>
        <w:rPr>
          <w:rFonts w:ascii="Times New Roman" w:eastAsia="Times New Roman" w:hAnsi="Times New Roman" w:cs="Times New Roman"/>
          <w:u w:val="single"/>
          <w:lang w:val="es-US" w:eastAsia="es-US"/>
        </w:rPr>
        <w:t xml:space="preserve">Criterios </w:t>
      </w:r>
      <w:r w:rsidR="00E6488B" w:rsidRPr="00E6488B">
        <w:rPr>
          <w:rFonts w:ascii="Times New Roman" w:eastAsia="Times New Roman" w:hAnsi="Times New Roman" w:cs="Times New Roman"/>
          <w:u w:val="single"/>
          <w:lang w:val="es-US" w:eastAsia="es-US"/>
        </w:rPr>
        <w:t>tangibles</w:t>
      </w:r>
    </w:p>
    <w:p w:rsidR="00E6488B" w:rsidRDefault="00E6488B" w:rsidP="00E6488B">
      <w:pPr>
        <w:spacing w:after="0" w:line="240" w:lineRule="auto"/>
        <w:jc w:val="center"/>
        <w:rPr>
          <w:rFonts w:ascii="Times New Roman" w:eastAsia="Times New Roman" w:hAnsi="Times New Roman" w:cs="Times New Roman"/>
          <w:b/>
          <w:sz w:val="28"/>
          <w:lang w:val="es-US" w:eastAsia="es-US"/>
        </w:rPr>
      </w:pPr>
    </w:p>
    <w:tbl>
      <w:tblPr>
        <w:tblStyle w:val="Sombreadoclaro"/>
        <w:tblW w:w="0" w:type="auto"/>
        <w:tblLook w:val="04A0"/>
      </w:tblPr>
      <w:tblGrid>
        <w:gridCol w:w="1795"/>
        <w:gridCol w:w="1795"/>
        <w:gridCol w:w="1796"/>
        <w:gridCol w:w="1796"/>
        <w:gridCol w:w="1843"/>
      </w:tblGrid>
      <w:tr w:rsidR="00E6488B" w:rsidTr="00E6488B">
        <w:trPr>
          <w:cnfStyle w:val="100000000000"/>
        </w:trPr>
        <w:tc>
          <w:tcPr>
            <w:cnfStyle w:val="001000000000"/>
            <w:tcW w:w="1795" w:type="dxa"/>
          </w:tcPr>
          <w:p w:rsidR="00E6488B" w:rsidRPr="0041144D" w:rsidRDefault="00E6488B" w:rsidP="001D0A8D">
            <w:pPr>
              <w:jc w:val="both"/>
              <w:rPr>
                <w:rFonts w:ascii="Times New Roman" w:eastAsia="Times New Roman" w:hAnsi="Times New Roman" w:cs="Times New Roman"/>
                <w:sz w:val="24"/>
                <w:lang w:val="es-US" w:eastAsia="es-US"/>
              </w:rPr>
            </w:pPr>
            <w:r w:rsidRPr="0041144D">
              <w:rPr>
                <w:rFonts w:ascii="Times New Roman" w:eastAsia="Times New Roman" w:hAnsi="Times New Roman" w:cs="Times New Roman"/>
                <w:sz w:val="24"/>
                <w:lang w:val="es-US" w:eastAsia="es-US"/>
              </w:rPr>
              <w:t>Actividad/                                                    Requerimiento</w:t>
            </w:r>
          </w:p>
        </w:tc>
        <w:tc>
          <w:tcPr>
            <w:tcW w:w="1795" w:type="dxa"/>
          </w:tcPr>
          <w:p w:rsidR="00E6488B" w:rsidRPr="0041144D" w:rsidRDefault="00E6488B" w:rsidP="001D0A8D">
            <w:pPr>
              <w:jc w:val="both"/>
              <w:cnfStyle w:val="100000000000"/>
              <w:rPr>
                <w:rFonts w:ascii="Times New Roman" w:eastAsia="Times New Roman" w:hAnsi="Times New Roman" w:cs="Times New Roman"/>
                <w:sz w:val="28"/>
                <w:lang w:val="es-US" w:eastAsia="es-US"/>
              </w:rPr>
            </w:pPr>
            <w:r w:rsidRPr="0041144D">
              <w:rPr>
                <w:rFonts w:ascii="Times New Roman" w:eastAsia="Times New Roman" w:hAnsi="Times New Roman" w:cs="Times New Roman"/>
                <w:sz w:val="24"/>
                <w:lang w:val="es-US" w:eastAsia="es-US"/>
              </w:rPr>
              <w:t>Cantidad</w:t>
            </w:r>
          </w:p>
        </w:tc>
        <w:tc>
          <w:tcPr>
            <w:tcW w:w="1796" w:type="dxa"/>
          </w:tcPr>
          <w:p w:rsidR="00E6488B" w:rsidRPr="0041144D" w:rsidRDefault="00E6488B" w:rsidP="001D0A8D">
            <w:pPr>
              <w:jc w:val="both"/>
              <w:cnfStyle w:val="100000000000"/>
              <w:rPr>
                <w:rFonts w:ascii="Times New Roman" w:eastAsia="Times New Roman" w:hAnsi="Times New Roman" w:cs="Times New Roman"/>
                <w:sz w:val="24"/>
                <w:lang w:val="es-US" w:eastAsia="es-US"/>
              </w:rPr>
            </w:pPr>
            <w:r w:rsidRPr="0041144D">
              <w:rPr>
                <w:rFonts w:ascii="Times New Roman" w:eastAsia="Times New Roman" w:hAnsi="Times New Roman" w:cs="Times New Roman"/>
                <w:sz w:val="24"/>
                <w:lang w:val="es-US" w:eastAsia="es-US"/>
              </w:rPr>
              <w:t>Costo unitario</w:t>
            </w:r>
          </w:p>
        </w:tc>
        <w:tc>
          <w:tcPr>
            <w:tcW w:w="1796" w:type="dxa"/>
          </w:tcPr>
          <w:p w:rsidR="00E6488B" w:rsidRPr="0041144D" w:rsidRDefault="00E6488B" w:rsidP="001D0A8D">
            <w:pPr>
              <w:jc w:val="both"/>
              <w:cnfStyle w:val="100000000000"/>
              <w:rPr>
                <w:rFonts w:ascii="Times New Roman" w:eastAsia="Times New Roman" w:hAnsi="Times New Roman" w:cs="Times New Roman"/>
                <w:sz w:val="24"/>
                <w:lang w:val="es-US" w:eastAsia="es-US"/>
              </w:rPr>
            </w:pPr>
            <w:r w:rsidRPr="0041144D">
              <w:rPr>
                <w:rFonts w:ascii="Times New Roman" w:eastAsia="Times New Roman" w:hAnsi="Times New Roman" w:cs="Times New Roman"/>
                <w:sz w:val="24"/>
                <w:lang w:val="es-US" w:eastAsia="es-US"/>
              </w:rPr>
              <w:t>Costo total</w:t>
            </w:r>
          </w:p>
        </w:tc>
        <w:tc>
          <w:tcPr>
            <w:tcW w:w="1843" w:type="dxa"/>
          </w:tcPr>
          <w:p w:rsidR="00E6488B" w:rsidRDefault="00E6488B" w:rsidP="001D0A8D">
            <w:pPr>
              <w:jc w:val="center"/>
              <w:cnfStyle w:val="100000000000"/>
              <w:rPr>
                <w:rFonts w:ascii="Times New Roman" w:hAnsi="Times New Roman" w:cs="Times New Roman"/>
                <w:sz w:val="24"/>
                <w:lang w:val="es-US" w:eastAsia="es-VE"/>
              </w:rPr>
            </w:pPr>
            <w:r>
              <w:rPr>
                <w:rFonts w:ascii="Times New Roman" w:hAnsi="Times New Roman" w:cs="Times New Roman"/>
                <w:sz w:val="24"/>
                <w:lang w:val="es-US" w:eastAsia="es-VE"/>
              </w:rPr>
              <w:t>Porcentaje de tiempo/esfuerzo</w:t>
            </w:r>
          </w:p>
        </w:tc>
      </w:tr>
      <w:tr w:rsidR="00E6488B" w:rsidTr="00E6488B">
        <w:trPr>
          <w:cnfStyle w:val="000000100000"/>
        </w:trPr>
        <w:tc>
          <w:tcPr>
            <w:cnfStyle w:val="001000000000"/>
            <w:tcW w:w="1795" w:type="dxa"/>
          </w:tcPr>
          <w:p w:rsidR="00E6488B" w:rsidRDefault="00E6488B" w:rsidP="001D0A8D">
            <w:pPr>
              <w:rPr>
                <w:rFonts w:ascii="Times New Roman" w:hAnsi="Times New Roman" w:cs="Times New Roman"/>
                <w:sz w:val="24"/>
                <w:lang w:val="es-US" w:eastAsia="es-VE"/>
              </w:rPr>
            </w:pPr>
            <w:r>
              <w:rPr>
                <w:rFonts w:ascii="Times New Roman" w:hAnsi="Times New Roman" w:cs="Times New Roman"/>
                <w:sz w:val="24"/>
                <w:lang w:val="es-US" w:eastAsia="es-VE"/>
              </w:rPr>
              <w:t>Equipos de desarrollo + su preparación para el mismo</w:t>
            </w:r>
          </w:p>
        </w:tc>
        <w:tc>
          <w:tcPr>
            <w:tcW w:w="1795" w:type="dxa"/>
          </w:tcPr>
          <w:p w:rsidR="00E6488B" w:rsidRPr="0041144D" w:rsidRDefault="00E6488B" w:rsidP="00E6488B">
            <w:pPr>
              <w:jc w:val="center"/>
              <w:cnfStyle w:val="000000100000"/>
              <w:rPr>
                <w:rFonts w:ascii="Times New Roman" w:eastAsia="Times New Roman" w:hAnsi="Times New Roman" w:cs="Times New Roman"/>
                <w:sz w:val="24"/>
                <w:lang w:val="es-US" w:eastAsia="es-US"/>
              </w:rPr>
            </w:pPr>
            <w:r>
              <w:rPr>
                <w:rFonts w:ascii="Times New Roman" w:eastAsia="Times New Roman" w:hAnsi="Times New Roman" w:cs="Times New Roman"/>
                <w:sz w:val="24"/>
                <w:lang w:val="es-US" w:eastAsia="es-US"/>
              </w:rPr>
              <w:t>1</w:t>
            </w:r>
          </w:p>
        </w:tc>
        <w:tc>
          <w:tcPr>
            <w:tcW w:w="1796" w:type="dxa"/>
          </w:tcPr>
          <w:p w:rsidR="00E6488B" w:rsidRPr="0041144D" w:rsidRDefault="003E3A35" w:rsidP="001D0A8D">
            <w:pPr>
              <w:jc w:val="both"/>
              <w:cnfStyle w:val="000000100000"/>
              <w:rPr>
                <w:rFonts w:ascii="Times New Roman" w:eastAsia="Times New Roman" w:hAnsi="Times New Roman" w:cs="Times New Roman"/>
                <w:sz w:val="24"/>
                <w:lang w:val="es-US" w:eastAsia="es-US"/>
              </w:rPr>
            </w:pPr>
            <w:r>
              <w:rPr>
                <w:rFonts w:ascii="Times New Roman" w:eastAsia="Times New Roman" w:hAnsi="Times New Roman" w:cs="Times New Roman"/>
                <w:sz w:val="24"/>
                <w:lang w:val="es-US" w:eastAsia="es-US"/>
              </w:rPr>
              <w:t>1.850.000 Bs</w:t>
            </w:r>
          </w:p>
        </w:tc>
        <w:tc>
          <w:tcPr>
            <w:tcW w:w="1796" w:type="dxa"/>
          </w:tcPr>
          <w:p w:rsidR="00E6488B" w:rsidRPr="0041144D" w:rsidRDefault="003E3A35" w:rsidP="003E3A35">
            <w:pPr>
              <w:jc w:val="center"/>
              <w:cnfStyle w:val="000000100000"/>
              <w:rPr>
                <w:rFonts w:ascii="Times New Roman" w:eastAsia="Times New Roman" w:hAnsi="Times New Roman" w:cs="Times New Roman"/>
                <w:sz w:val="24"/>
                <w:lang w:val="es-US" w:eastAsia="es-US"/>
              </w:rPr>
            </w:pPr>
            <w:r>
              <w:rPr>
                <w:rFonts w:ascii="Times New Roman" w:eastAsia="Times New Roman" w:hAnsi="Times New Roman" w:cs="Times New Roman"/>
                <w:sz w:val="24"/>
                <w:lang w:val="es-US" w:eastAsia="es-US"/>
              </w:rPr>
              <w:t>1.850.000 Bs</w:t>
            </w:r>
          </w:p>
        </w:tc>
        <w:tc>
          <w:tcPr>
            <w:tcW w:w="1843" w:type="dxa"/>
          </w:tcPr>
          <w:p w:rsidR="00E6488B" w:rsidRDefault="003E3A35" w:rsidP="001D0A8D">
            <w:pPr>
              <w:jc w:val="center"/>
              <w:cnfStyle w:val="000000100000"/>
              <w:rPr>
                <w:rFonts w:ascii="Times New Roman" w:hAnsi="Times New Roman" w:cs="Times New Roman"/>
                <w:sz w:val="24"/>
                <w:lang w:val="es-US" w:eastAsia="es-VE"/>
              </w:rPr>
            </w:pPr>
            <w:r>
              <w:rPr>
                <w:rFonts w:ascii="Times New Roman" w:hAnsi="Times New Roman" w:cs="Times New Roman"/>
                <w:sz w:val="24"/>
                <w:lang w:val="es-US" w:eastAsia="es-VE"/>
              </w:rPr>
              <w:t>12.6%</w:t>
            </w:r>
          </w:p>
        </w:tc>
      </w:tr>
      <w:tr w:rsidR="003E3A35" w:rsidTr="00E6488B">
        <w:tc>
          <w:tcPr>
            <w:cnfStyle w:val="001000000000"/>
            <w:tcW w:w="1795" w:type="dxa"/>
          </w:tcPr>
          <w:p w:rsidR="003E3A35" w:rsidRDefault="003E3A35" w:rsidP="001D0A8D">
            <w:pPr>
              <w:rPr>
                <w:rFonts w:ascii="Times New Roman" w:hAnsi="Times New Roman" w:cs="Times New Roman"/>
                <w:sz w:val="24"/>
                <w:lang w:val="es-US" w:eastAsia="es-VE"/>
              </w:rPr>
            </w:pPr>
            <w:r>
              <w:rPr>
                <w:rFonts w:ascii="Times New Roman" w:hAnsi="Times New Roman" w:cs="Times New Roman"/>
                <w:sz w:val="24"/>
                <w:lang w:val="es-US" w:eastAsia="es-VE"/>
              </w:rPr>
              <w:t>Total</w:t>
            </w:r>
          </w:p>
        </w:tc>
        <w:tc>
          <w:tcPr>
            <w:tcW w:w="1795" w:type="dxa"/>
          </w:tcPr>
          <w:p w:rsidR="003E3A35" w:rsidRPr="0041144D" w:rsidRDefault="003E3A35" w:rsidP="00E6488B">
            <w:pPr>
              <w:jc w:val="center"/>
              <w:cnfStyle w:val="000000000000"/>
              <w:rPr>
                <w:rFonts w:ascii="Times New Roman" w:eastAsia="Times New Roman" w:hAnsi="Times New Roman" w:cs="Times New Roman"/>
                <w:sz w:val="24"/>
                <w:lang w:val="es-US" w:eastAsia="es-US"/>
              </w:rPr>
            </w:pPr>
            <w:r>
              <w:rPr>
                <w:rFonts w:ascii="Times New Roman" w:eastAsia="Times New Roman" w:hAnsi="Times New Roman" w:cs="Times New Roman"/>
                <w:sz w:val="24"/>
                <w:lang w:val="es-US" w:eastAsia="es-US"/>
              </w:rPr>
              <w:t>-</w:t>
            </w:r>
          </w:p>
        </w:tc>
        <w:tc>
          <w:tcPr>
            <w:tcW w:w="1796" w:type="dxa"/>
          </w:tcPr>
          <w:p w:rsidR="003E3A35" w:rsidRPr="0041144D" w:rsidRDefault="003E3A35" w:rsidP="001D0A8D">
            <w:pPr>
              <w:jc w:val="center"/>
              <w:cnfStyle w:val="000000000000"/>
              <w:rPr>
                <w:rFonts w:ascii="Times New Roman" w:eastAsia="Times New Roman" w:hAnsi="Times New Roman" w:cs="Times New Roman"/>
                <w:sz w:val="24"/>
                <w:lang w:val="es-US" w:eastAsia="es-US"/>
              </w:rPr>
            </w:pPr>
            <w:r>
              <w:rPr>
                <w:rFonts w:ascii="Times New Roman" w:eastAsia="Times New Roman" w:hAnsi="Times New Roman" w:cs="Times New Roman"/>
                <w:sz w:val="24"/>
                <w:lang w:val="es-US" w:eastAsia="es-US"/>
              </w:rPr>
              <w:t>-</w:t>
            </w:r>
          </w:p>
        </w:tc>
        <w:tc>
          <w:tcPr>
            <w:tcW w:w="1796" w:type="dxa"/>
          </w:tcPr>
          <w:p w:rsidR="003E3A35" w:rsidRPr="003E3A35" w:rsidRDefault="003E3A35" w:rsidP="001D0A8D">
            <w:pPr>
              <w:jc w:val="center"/>
              <w:cnfStyle w:val="000000000000"/>
              <w:rPr>
                <w:rFonts w:ascii="Times New Roman" w:eastAsia="Times New Roman" w:hAnsi="Times New Roman" w:cs="Times New Roman"/>
                <w:b/>
                <w:sz w:val="24"/>
                <w:lang w:val="es-US" w:eastAsia="es-US"/>
              </w:rPr>
            </w:pPr>
            <w:r w:rsidRPr="003E3A35">
              <w:rPr>
                <w:rFonts w:ascii="Times New Roman" w:eastAsia="Times New Roman" w:hAnsi="Times New Roman" w:cs="Times New Roman"/>
                <w:b/>
                <w:sz w:val="24"/>
                <w:lang w:val="es-US" w:eastAsia="es-US"/>
              </w:rPr>
              <w:t>1.850.000 Bs</w:t>
            </w:r>
          </w:p>
        </w:tc>
        <w:tc>
          <w:tcPr>
            <w:tcW w:w="1843" w:type="dxa"/>
          </w:tcPr>
          <w:p w:rsidR="003E3A35" w:rsidRPr="003E3A35" w:rsidRDefault="003E3A35" w:rsidP="001D0A8D">
            <w:pPr>
              <w:jc w:val="center"/>
              <w:cnfStyle w:val="000000000000"/>
              <w:rPr>
                <w:rFonts w:ascii="Times New Roman" w:hAnsi="Times New Roman" w:cs="Times New Roman"/>
                <w:b/>
                <w:sz w:val="24"/>
                <w:lang w:val="es-US" w:eastAsia="es-VE"/>
              </w:rPr>
            </w:pPr>
            <w:r w:rsidRPr="003E3A35">
              <w:rPr>
                <w:rFonts w:ascii="Times New Roman" w:hAnsi="Times New Roman" w:cs="Times New Roman"/>
                <w:b/>
                <w:sz w:val="24"/>
                <w:lang w:val="es-US" w:eastAsia="es-VE"/>
              </w:rPr>
              <w:t>12.6%</w:t>
            </w:r>
          </w:p>
        </w:tc>
      </w:tr>
    </w:tbl>
    <w:p w:rsidR="00E6488B" w:rsidRDefault="00E6488B" w:rsidP="00E6488B">
      <w:pPr>
        <w:spacing w:after="0" w:line="240" w:lineRule="auto"/>
        <w:jc w:val="center"/>
        <w:rPr>
          <w:rFonts w:ascii="Times New Roman" w:eastAsia="Times New Roman" w:hAnsi="Times New Roman" w:cs="Times New Roman"/>
          <w:b/>
          <w:sz w:val="28"/>
          <w:lang w:val="es-US" w:eastAsia="es-US"/>
        </w:rPr>
      </w:pPr>
    </w:p>
    <w:p w:rsidR="003E3A35" w:rsidRDefault="003E3A35" w:rsidP="00E6488B">
      <w:pPr>
        <w:spacing w:after="0" w:line="240" w:lineRule="auto"/>
        <w:jc w:val="center"/>
        <w:rPr>
          <w:rFonts w:ascii="Times New Roman" w:eastAsia="Times New Roman" w:hAnsi="Times New Roman" w:cs="Times New Roman"/>
          <w:b/>
          <w:sz w:val="28"/>
          <w:lang w:val="es-US" w:eastAsia="es-US"/>
        </w:rPr>
      </w:pPr>
    </w:p>
    <w:p w:rsidR="003E3A35" w:rsidRDefault="003E3A35" w:rsidP="00E6488B">
      <w:pPr>
        <w:spacing w:after="0" w:line="240" w:lineRule="auto"/>
        <w:jc w:val="center"/>
        <w:rPr>
          <w:rFonts w:ascii="Times New Roman" w:eastAsia="Times New Roman" w:hAnsi="Times New Roman" w:cs="Times New Roman"/>
          <w:b/>
          <w:sz w:val="28"/>
          <w:lang w:val="es-US" w:eastAsia="es-US"/>
        </w:rPr>
      </w:pPr>
    </w:p>
    <w:p w:rsidR="003E3A35" w:rsidRDefault="003E3A35" w:rsidP="00E6488B">
      <w:pPr>
        <w:spacing w:after="0" w:line="240" w:lineRule="auto"/>
        <w:jc w:val="center"/>
        <w:rPr>
          <w:rFonts w:ascii="Times New Roman" w:eastAsia="Times New Roman" w:hAnsi="Times New Roman" w:cs="Times New Roman"/>
          <w:b/>
          <w:sz w:val="28"/>
          <w:lang w:val="es-US" w:eastAsia="es-US"/>
        </w:rPr>
      </w:pPr>
    </w:p>
    <w:p w:rsidR="003E3A35" w:rsidRDefault="003E3A35" w:rsidP="00E6488B">
      <w:pPr>
        <w:spacing w:after="0" w:line="240" w:lineRule="auto"/>
        <w:jc w:val="center"/>
        <w:rPr>
          <w:rFonts w:ascii="Times New Roman" w:eastAsia="Times New Roman" w:hAnsi="Times New Roman" w:cs="Times New Roman"/>
          <w:b/>
          <w:sz w:val="28"/>
          <w:lang w:val="es-US" w:eastAsia="es-US"/>
        </w:rPr>
      </w:pPr>
    </w:p>
    <w:p w:rsidR="003E3A35" w:rsidRDefault="003E3A35" w:rsidP="00E6488B">
      <w:pPr>
        <w:spacing w:after="0" w:line="240" w:lineRule="auto"/>
        <w:jc w:val="center"/>
        <w:rPr>
          <w:rFonts w:ascii="Times New Roman" w:eastAsia="Times New Roman" w:hAnsi="Times New Roman" w:cs="Times New Roman"/>
          <w:b/>
          <w:sz w:val="28"/>
          <w:lang w:val="es-US" w:eastAsia="es-US"/>
        </w:rPr>
      </w:pPr>
    </w:p>
    <w:p w:rsidR="003E3A35" w:rsidRDefault="003E3A35" w:rsidP="00E6488B">
      <w:pPr>
        <w:spacing w:after="0" w:line="240" w:lineRule="auto"/>
        <w:jc w:val="center"/>
        <w:rPr>
          <w:rFonts w:ascii="Times New Roman" w:eastAsia="Times New Roman" w:hAnsi="Times New Roman" w:cs="Times New Roman"/>
          <w:b/>
          <w:sz w:val="28"/>
          <w:lang w:val="es-US" w:eastAsia="es-US"/>
        </w:rPr>
      </w:pPr>
    </w:p>
    <w:p w:rsidR="003E3A35" w:rsidRDefault="003E3A35" w:rsidP="00E6488B">
      <w:pPr>
        <w:spacing w:after="0" w:line="240" w:lineRule="auto"/>
        <w:jc w:val="center"/>
        <w:rPr>
          <w:rFonts w:ascii="Times New Roman" w:eastAsia="Times New Roman" w:hAnsi="Times New Roman" w:cs="Times New Roman"/>
          <w:b/>
          <w:sz w:val="28"/>
          <w:lang w:val="es-US" w:eastAsia="es-US"/>
        </w:rPr>
      </w:pPr>
    </w:p>
    <w:p w:rsidR="003E3A35" w:rsidRDefault="003E3A35" w:rsidP="00E6488B">
      <w:pPr>
        <w:spacing w:after="0" w:line="240" w:lineRule="auto"/>
        <w:jc w:val="center"/>
        <w:rPr>
          <w:rFonts w:ascii="Times New Roman" w:eastAsia="Times New Roman" w:hAnsi="Times New Roman" w:cs="Times New Roman"/>
          <w:b/>
          <w:sz w:val="28"/>
          <w:lang w:val="es-US" w:eastAsia="es-US"/>
        </w:rPr>
      </w:pPr>
    </w:p>
    <w:p w:rsidR="003E3A35" w:rsidRDefault="003E3A35" w:rsidP="00E6488B">
      <w:pPr>
        <w:spacing w:after="0" w:line="240" w:lineRule="auto"/>
        <w:jc w:val="center"/>
        <w:rPr>
          <w:rFonts w:ascii="Times New Roman" w:eastAsia="Times New Roman" w:hAnsi="Times New Roman" w:cs="Times New Roman"/>
          <w:b/>
          <w:sz w:val="28"/>
          <w:lang w:val="es-US" w:eastAsia="es-US"/>
        </w:rPr>
      </w:pPr>
    </w:p>
    <w:p w:rsidR="003E3A35" w:rsidRDefault="003E3A35" w:rsidP="00E6488B">
      <w:pPr>
        <w:spacing w:after="0" w:line="240" w:lineRule="auto"/>
        <w:jc w:val="center"/>
        <w:rPr>
          <w:rFonts w:ascii="Times New Roman" w:eastAsia="Times New Roman" w:hAnsi="Times New Roman" w:cs="Times New Roman"/>
          <w:b/>
          <w:sz w:val="28"/>
          <w:lang w:val="es-US" w:eastAsia="es-US"/>
        </w:rPr>
      </w:pPr>
    </w:p>
    <w:p w:rsidR="003E3A35" w:rsidRDefault="003E3A35" w:rsidP="00E6488B">
      <w:pPr>
        <w:spacing w:after="0" w:line="240" w:lineRule="auto"/>
        <w:jc w:val="center"/>
        <w:rPr>
          <w:rFonts w:ascii="Times New Roman" w:eastAsia="Times New Roman" w:hAnsi="Times New Roman" w:cs="Times New Roman"/>
          <w:b/>
          <w:sz w:val="28"/>
          <w:lang w:val="es-US" w:eastAsia="es-US"/>
        </w:rPr>
      </w:pPr>
    </w:p>
    <w:p w:rsidR="003E3A35" w:rsidRDefault="003E3A35" w:rsidP="00E6488B">
      <w:pPr>
        <w:spacing w:after="0" w:line="240" w:lineRule="auto"/>
        <w:jc w:val="center"/>
        <w:rPr>
          <w:rFonts w:ascii="Times New Roman" w:eastAsia="Times New Roman" w:hAnsi="Times New Roman" w:cs="Times New Roman"/>
          <w:b/>
          <w:sz w:val="28"/>
          <w:lang w:val="es-US" w:eastAsia="es-US"/>
        </w:rPr>
      </w:pPr>
    </w:p>
    <w:p w:rsidR="003E3A35" w:rsidRDefault="003E3A35" w:rsidP="00E6488B">
      <w:pPr>
        <w:spacing w:after="0" w:line="240" w:lineRule="auto"/>
        <w:jc w:val="center"/>
        <w:rPr>
          <w:rFonts w:ascii="Times New Roman" w:eastAsia="Times New Roman" w:hAnsi="Times New Roman" w:cs="Times New Roman"/>
          <w:b/>
          <w:sz w:val="28"/>
          <w:lang w:val="es-US" w:eastAsia="es-US"/>
        </w:rPr>
      </w:pPr>
    </w:p>
    <w:p w:rsidR="003E3A35" w:rsidRDefault="003E3A35" w:rsidP="00E6488B">
      <w:pPr>
        <w:spacing w:after="0" w:line="240" w:lineRule="auto"/>
        <w:jc w:val="center"/>
        <w:rPr>
          <w:rFonts w:ascii="Times New Roman" w:eastAsia="Times New Roman" w:hAnsi="Times New Roman" w:cs="Times New Roman"/>
          <w:b/>
          <w:sz w:val="28"/>
          <w:lang w:val="es-US" w:eastAsia="es-US"/>
        </w:rPr>
      </w:pPr>
    </w:p>
    <w:p w:rsidR="003E3A35" w:rsidRDefault="003E3A35" w:rsidP="00E6488B">
      <w:pPr>
        <w:spacing w:after="0" w:line="240" w:lineRule="auto"/>
        <w:jc w:val="center"/>
        <w:rPr>
          <w:rFonts w:ascii="Times New Roman" w:eastAsia="Times New Roman" w:hAnsi="Times New Roman" w:cs="Times New Roman"/>
          <w:b/>
          <w:sz w:val="28"/>
          <w:lang w:val="es-US" w:eastAsia="es-US"/>
        </w:rPr>
      </w:pPr>
    </w:p>
    <w:p w:rsidR="003E3A35" w:rsidRDefault="003E3A35" w:rsidP="00E6488B">
      <w:pPr>
        <w:spacing w:after="0" w:line="240" w:lineRule="auto"/>
        <w:jc w:val="center"/>
        <w:rPr>
          <w:rFonts w:ascii="Times New Roman" w:eastAsia="Times New Roman" w:hAnsi="Times New Roman" w:cs="Times New Roman"/>
          <w:b/>
          <w:sz w:val="28"/>
          <w:lang w:val="es-US" w:eastAsia="es-US"/>
        </w:rPr>
      </w:pPr>
    </w:p>
    <w:p w:rsidR="003E3A35" w:rsidRDefault="003E3A35" w:rsidP="003E3A35">
      <w:pPr>
        <w:spacing w:after="0" w:line="240" w:lineRule="auto"/>
        <w:rPr>
          <w:rFonts w:ascii="Times New Roman" w:eastAsia="Times New Roman" w:hAnsi="Times New Roman" w:cs="Times New Roman"/>
          <w:b/>
          <w:sz w:val="28"/>
          <w:lang w:val="es-US" w:eastAsia="es-US"/>
        </w:rPr>
      </w:pPr>
    </w:p>
    <w:p w:rsidR="003E3A35" w:rsidRDefault="003E3A35" w:rsidP="003E3A35">
      <w:pPr>
        <w:pStyle w:val="Prrafodelista"/>
        <w:numPr>
          <w:ilvl w:val="0"/>
          <w:numId w:val="8"/>
        </w:numPr>
        <w:spacing w:after="0" w:line="240" w:lineRule="auto"/>
        <w:rPr>
          <w:rFonts w:ascii="Times New Roman" w:eastAsia="Times New Roman" w:hAnsi="Times New Roman" w:cs="Times New Roman"/>
          <w:b/>
          <w:sz w:val="28"/>
          <w:lang w:val="es-US" w:eastAsia="es-US"/>
        </w:rPr>
      </w:pPr>
      <w:r w:rsidRPr="008829A4">
        <w:rPr>
          <w:rFonts w:ascii="Times New Roman" w:eastAsia="Times New Roman" w:hAnsi="Times New Roman" w:cs="Times New Roman"/>
          <w:b/>
          <w:sz w:val="28"/>
          <w:lang w:val="es-US" w:eastAsia="es-US"/>
        </w:rPr>
        <w:lastRenderedPageBreak/>
        <w:t xml:space="preserve">Paso de </w:t>
      </w:r>
      <w:r>
        <w:rPr>
          <w:rFonts w:ascii="Times New Roman" w:eastAsia="Times New Roman" w:hAnsi="Times New Roman" w:cs="Times New Roman"/>
          <w:b/>
          <w:sz w:val="28"/>
          <w:lang w:val="es-US" w:eastAsia="es-US"/>
        </w:rPr>
        <w:t>Decisión</w:t>
      </w:r>
    </w:p>
    <w:p w:rsidR="003E3A35" w:rsidRPr="003E3A35" w:rsidRDefault="003E3A35" w:rsidP="00C40611">
      <w:pPr>
        <w:spacing w:after="0" w:line="240" w:lineRule="auto"/>
        <w:jc w:val="both"/>
        <w:rPr>
          <w:rFonts w:ascii="Times New Roman" w:eastAsia="Times New Roman" w:hAnsi="Times New Roman" w:cs="Times New Roman"/>
          <w:b/>
          <w:sz w:val="28"/>
          <w:lang w:val="es-US" w:eastAsia="es-US"/>
        </w:rPr>
      </w:pPr>
    </w:p>
    <w:p w:rsidR="003E3A35" w:rsidRDefault="003E3A35" w:rsidP="00C40611">
      <w:pPr>
        <w:spacing w:after="0" w:line="240" w:lineRule="auto"/>
        <w:jc w:val="both"/>
        <w:rPr>
          <w:rFonts w:ascii="Times New Roman" w:eastAsia="Times New Roman" w:hAnsi="Times New Roman" w:cs="Times New Roman"/>
          <w:sz w:val="24"/>
          <w:lang w:val="es-US" w:eastAsia="es-US"/>
        </w:rPr>
      </w:pPr>
      <w:r>
        <w:rPr>
          <w:rFonts w:ascii="Times New Roman" w:eastAsia="Times New Roman" w:hAnsi="Times New Roman" w:cs="Times New Roman"/>
          <w:sz w:val="24"/>
          <w:lang w:val="es-US" w:eastAsia="es-US"/>
        </w:rPr>
        <w:t>Luego de un profundo análisis entre las dos alternativas que cumplen con la resolución del problema, por diversos factores y criterios de decisión</w:t>
      </w:r>
      <w:r w:rsidR="00C40611">
        <w:rPr>
          <w:rFonts w:ascii="Times New Roman" w:eastAsia="Times New Roman" w:hAnsi="Times New Roman" w:cs="Times New Roman"/>
          <w:sz w:val="24"/>
          <w:lang w:val="es-US" w:eastAsia="es-US"/>
        </w:rPr>
        <w:t>, entre los cuales se encuentran el factor tiempo y el factor presupuestario; se ha llegado a la decisión final de optar por la alternativa numero 1.</w:t>
      </w:r>
    </w:p>
    <w:p w:rsidR="00C40611" w:rsidRDefault="00C40611" w:rsidP="00C40611">
      <w:pPr>
        <w:spacing w:after="0" w:line="240" w:lineRule="auto"/>
        <w:jc w:val="both"/>
        <w:rPr>
          <w:rFonts w:ascii="Times New Roman" w:eastAsia="Times New Roman" w:hAnsi="Times New Roman" w:cs="Times New Roman"/>
          <w:sz w:val="24"/>
          <w:lang w:val="es-US" w:eastAsia="es-US"/>
        </w:rPr>
      </w:pPr>
    </w:p>
    <w:p w:rsidR="00C40611" w:rsidRPr="003E3A35" w:rsidRDefault="00C40611" w:rsidP="00C40611">
      <w:pPr>
        <w:spacing w:after="0" w:line="240" w:lineRule="auto"/>
        <w:jc w:val="both"/>
        <w:rPr>
          <w:rFonts w:ascii="Times New Roman" w:eastAsia="Times New Roman" w:hAnsi="Times New Roman" w:cs="Times New Roman"/>
          <w:sz w:val="24"/>
          <w:lang w:val="es-US" w:eastAsia="es-US"/>
        </w:rPr>
      </w:pPr>
      <w:proofErr w:type="spellStart"/>
      <w:r>
        <w:rPr>
          <w:rFonts w:ascii="Times New Roman" w:eastAsia="Times New Roman" w:hAnsi="Times New Roman" w:cs="Times New Roman"/>
          <w:sz w:val="24"/>
          <w:lang w:val="es-US" w:eastAsia="es-US"/>
        </w:rPr>
        <w:t>Esta</w:t>
      </w:r>
      <w:proofErr w:type="spellEnd"/>
      <w:r>
        <w:rPr>
          <w:rFonts w:ascii="Times New Roman" w:eastAsia="Times New Roman" w:hAnsi="Times New Roman" w:cs="Times New Roman"/>
          <w:sz w:val="24"/>
          <w:lang w:val="es-US" w:eastAsia="es-US"/>
        </w:rPr>
        <w:t xml:space="preserve"> cumpliendo parcial o totalmente las necesidades a cumplir según los requerimientos de acción. Por lo que se concluye con que esta alternativa satisface la solución al problema planteado y es la más adecuada y cómoda tanto para los desarrolladores como para los beneficiarios. </w:t>
      </w:r>
    </w:p>
    <w:sectPr w:rsidR="00C40611" w:rsidRPr="003E3A35" w:rsidSect="00B85F6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54971"/>
    <w:multiLevelType w:val="multilevel"/>
    <w:tmpl w:val="82E4C6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F844AEF"/>
    <w:multiLevelType w:val="hybridMultilevel"/>
    <w:tmpl w:val="6988EB0E"/>
    <w:lvl w:ilvl="0" w:tplc="D1985E6A">
      <w:numFmt w:val="bullet"/>
      <w:lvlText w:val=""/>
      <w:lvlJc w:val="left"/>
      <w:pPr>
        <w:ind w:left="720" w:hanging="360"/>
      </w:pPr>
      <w:rPr>
        <w:rFonts w:ascii="Symbol" w:eastAsia="Times New Roman" w:hAnsi="Symbol" w:cs="Times New Roman"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nsid w:val="28155CC3"/>
    <w:multiLevelType w:val="multilevel"/>
    <w:tmpl w:val="D17AC6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56F476E"/>
    <w:multiLevelType w:val="multilevel"/>
    <w:tmpl w:val="28106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5EA3518"/>
    <w:multiLevelType w:val="multilevel"/>
    <w:tmpl w:val="34FCFF5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nsid w:val="574A07F8"/>
    <w:multiLevelType w:val="multilevel"/>
    <w:tmpl w:val="ACD88C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AD439C1"/>
    <w:multiLevelType w:val="hybridMultilevel"/>
    <w:tmpl w:val="F3EE8544"/>
    <w:lvl w:ilvl="0" w:tplc="0C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nsid w:val="61A12A31"/>
    <w:multiLevelType w:val="multilevel"/>
    <w:tmpl w:val="8C1204F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abstractNumId w:val="2"/>
  </w:num>
  <w:num w:numId="2">
    <w:abstractNumId w:val="0"/>
  </w:num>
  <w:num w:numId="3">
    <w:abstractNumId w:val="5"/>
  </w:num>
  <w:num w:numId="4">
    <w:abstractNumId w:val="7"/>
  </w:num>
  <w:num w:numId="5">
    <w:abstractNumId w:val="3"/>
  </w:num>
  <w:num w:numId="6">
    <w:abstractNumId w:val="4"/>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C5439"/>
    <w:rsid w:val="000D5FE4"/>
    <w:rsid w:val="001A0C4D"/>
    <w:rsid w:val="001F6B0C"/>
    <w:rsid w:val="003B154B"/>
    <w:rsid w:val="003C5C4B"/>
    <w:rsid w:val="003E3A35"/>
    <w:rsid w:val="0041144D"/>
    <w:rsid w:val="004205EB"/>
    <w:rsid w:val="005C5439"/>
    <w:rsid w:val="005F2B0D"/>
    <w:rsid w:val="00632B58"/>
    <w:rsid w:val="006B33A8"/>
    <w:rsid w:val="0084772B"/>
    <w:rsid w:val="008829A4"/>
    <w:rsid w:val="008A5B77"/>
    <w:rsid w:val="009639F7"/>
    <w:rsid w:val="009C4B70"/>
    <w:rsid w:val="00B20198"/>
    <w:rsid w:val="00B51DB4"/>
    <w:rsid w:val="00B74FC8"/>
    <w:rsid w:val="00B85F61"/>
    <w:rsid w:val="00C40611"/>
    <w:rsid w:val="00C52D5F"/>
    <w:rsid w:val="00C62C24"/>
    <w:rsid w:val="00D15EBD"/>
    <w:rsid w:val="00DD0133"/>
    <w:rsid w:val="00E54501"/>
    <w:rsid w:val="00E6488B"/>
    <w:rsid w:val="00F23FC1"/>
    <w:rsid w:val="00FE5258"/>
  </w:rsids>
  <m:mathPr>
    <m:mathFont m:val="Cambria Math"/>
    <m:brkBin m:val="before"/>
    <m:brkBinSub m:val="--"/>
    <m:smallFrac m:val="off"/>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F61"/>
    <w:rPr>
      <w:lang w:val="es-ES"/>
    </w:rPr>
  </w:style>
  <w:style w:type="paragraph" w:styleId="Ttulo1">
    <w:name w:val="heading 1"/>
    <w:basedOn w:val="Normal"/>
    <w:next w:val="Normal"/>
    <w:link w:val="Ttulo1Car"/>
    <w:rsid w:val="00FE5258"/>
    <w:pPr>
      <w:keepNext/>
      <w:keepLines/>
      <w:spacing w:before="400" w:after="120"/>
      <w:outlineLvl w:val="0"/>
    </w:pPr>
    <w:rPr>
      <w:rFonts w:ascii="Times New Roman" w:eastAsia="Times New Roman" w:hAnsi="Times New Roman" w:cs="Times New Roman"/>
      <w:sz w:val="40"/>
      <w:szCs w:val="40"/>
      <w:lang w:val="es-US"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5C5439"/>
    <w:pPr>
      <w:widowControl w:val="0"/>
      <w:autoSpaceDE w:val="0"/>
      <w:autoSpaceDN w:val="0"/>
      <w:spacing w:after="0" w:line="240" w:lineRule="auto"/>
    </w:pPr>
    <w:rPr>
      <w:rFonts w:ascii="Times New Roman" w:eastAsia="Times New Roman" w:hAnsi="Times New Roman" w:cs="Times New Roman"/>
      <w:sz w:val="24"/>
      <w:szCs w:val="24"/>
      <w:lang w:eastAsia="es-ES" w:bidi="es-ES"/>
    </w:rPr>
  </w:style>
  <w:style w:type="character" w:customStyle="1" w:styleId="TextoindependienteCar">
    <w:name w:val="Texto independiente Car"/>
    <w:basedOn w:val="Fuentedeprrafopredeter"/>
    <w:link w:val="Textoindependiente"/>
    <w:uiPriority w:val="1"/>
    <w:rsid w:val="005C5439"/>
    <w:rPr>
      <w:rFonts w:ascii="Times New Roman" w:eastAsia="Times New Roman" w:hAnsi="Times New Roman" w:cs="Times New Roman"/>
      <w:sz w:val="24"/>
      <w:szCs w:val="24"/>
      <w:lang w:val="es-ES" w:eastAsia="es-ES" w:bidi="es-ES"/>
    </w:rPr>
  </w:style>
  <w:style w:type="paragraph" w:styleId="Textodeglobo">
    <w:name w:val="Balloon Text"/>
    <w:basedOn w:val="Normal"/>
    <w:link w:val="TextodegloboCar"/>
    <w:uiPriority w:val="99"/>
    <w:semiHidden/>
    <w:unhideWhenUsed/>
    <w:rsid w:val="005C54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5439"/>
    <w:rPr>
      <w:rFonts w:ascii="Tahoma" w:hAnsi="Tahoma" w:cs="Tahoma"/>
      <w:sz w:val="16"/>
      <w:szCs w:val="16"/>
      <w:lang w:val="es-ES"/>
    </w:rPr>
  </w:style>
  <w:style w:type="character" w:customStyle="1" w:styleId="Ttulo1Car">
    <w:name w:val="Título 1 Car"/>
    <w:basedOn w:val="Fuentedeprrafopredeter"/>
    <w:link w:val="Ttulo1"/>
    <w:rsid w:val="00FE5258"/>
    <w:rPr>
      <w:rFonts w:ascii="Times New Roman" w:eastAsia="Times New Roman" w:hAnsi="Times New Roman" w:cs="Times New Roman"/>
      <w:sz w:val="40"/>
      <w:szCs w:val="40"/>
      <w:lang w:eastAsia="es-VE"/>
    </w:rPr>
  </w:style>
  <w:style w:type="paragraph" w:styleId="Prrafodelista">
    <w:name w:val="List Paragraph"/>
    <w:basedOn w:val="Normal"/>
    <w:uiPriority w:val="34"/>
    <w:qFormat/>
    <w:rsid w:val="00FE5258"/>
    <w:pPr>
      <w:ind w:left="720"/>
      <w:contextualSpacing/>
    </w:pPr>
    <w:rPr>
      <w:rFonts w:ascii="Arial" w:eastAsia="Arial" w:hAnsi="Arial" w:cs="Arial"/>
      <w:sz w:val="24"/>
      <w:szCs w:val="24"/>
      <w:lang w:val="es-VE" w:eastAsia="es-VE"/>
    </w:rPr>
  </w:style>
  <w:style w:type="character" w:styleId="Hipervnculo">
    <w:name w:val="Hyperlink"/>
    <w:basedOn w:val="Fuentedeprrafopredeter"/>
    <w:uiPriority w:val="99"/>
    <w:semiHidden/>
    <w:unhideWhenUsed/>
    <w:rsid w:val="004205EB"/>
    <w:rPr>
      <w:color w:val="0000FF"/>
      <w:u w:val="single"/>
    </w:rPr>
  </w:style>
  <w:style w:type="table" w:styleId="Tablaconcuadrcula">
    <w:name w:val="Table Grid"/>
    <w:basedOn w:val="Tablanormal"/>
    <w:uiPriority w:val="59"/>
    <w:rsid w:val="008A5B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
    <w:name w:val="Colorful List"/>
    <w:basedOn w:val="Tablanormal"/>
    <w:uiPriority w:val="72"/>
    <w:rsid w:val="008A5B7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ombreadovistoso">
    <w:name w:val="Colorful Shading"/>
    <w:basedOn w:val="Tablanormal"/>
    <w:uiPriority w:val="71"/>
    <w:rsid w:val="0041144D"/>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staoscura-nfasis6">
    <w:name w:val="Dark List Accent 6"/>
    <w:basedOn w:val="Tablanormal"/>
    <w:uiPriority w:val="70"/>
    <w:rsid w:val="0041144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claro">
    <w:name w:val="Light Shading"/>
    <w:basedOn w:val="Tablanormal"/>
    <w:uiPriority w:val="60"/>
    <w:rsid w:val="0041144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02767632">
      <w:bodyDiv w:val="1"/>
      <w:marLeft w:val="0"/>
      <w:marRight w:val="0"/>
      <w:marTop w:val="0"/>
      <w:marBottom w:val="0"/>
      <w:divBdr>
        <w:top w:val="none" w:sz="0" w:space="0" w:color="auto"/>
        <w:left w:val="none" w:sz="0" w:space="0" w:color="auto"/>
        <w:bottom w:val="none" w:sz="0" w:space="0" w:color="auto"/>
        <w:right w:val="none" w:sz="0" w:space="0" w:color="auto"/>
      </w:divBdr>
      <w:divsChild>
        <w:div w:id="2106996363">
          <w:marLeft w:val="0"/>
          <w:marRight w:val="0"/>
          <w:marTop w:val="0"/>
          <w:marBottom w:val="0"/>
          <w:divBdr>
            <w:top w:val="none" w:sz="0" w:space="0" w:color="auto"/>
            <w:left w:val="none" w:sz="0" w:space="0" w:color="auto"/>
            <w:bottom w:val="none" w:sz="0" w:space="0" w:color="auto"/>
            <w:right w:val="none" w:sz="0" w:space="0" w:color="auto"/>
          </w:divBdr>
        </w:div>
        <w:div w:id="483663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3BEDE-274D-4592-B2D6-4B08F0CB6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2664</TotalTime>
  <Pages>9</Pages>
  <Words>1466</Words>
  <Characters>8069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ammar naser naser</dc:creator>
  <cp:lastModifiedBy>jose ammar naser naser</cp:lastModifiedBy>
  <cp:revision>2</cp:revision>
  <dcterms:created xsi:type="dcterms:W3CDTF">2019-05-31T14:45:00Z</dcterms:created>
  <dcterms:modified xsi:type="dcterms:W3CDTF">2019-06-05T22:51:00Z</dcterms:modified>
</cp:coreProperties>
</file>