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sz w:val="20"/>
          <w:szCs w:val="20"/>
        </w:rPr>
      </w:pPr>
      <w:r w:rsidDel="00000000" w:rsidR="00000000" w:rsidRPr="00000000">
        <w:rPr>
          <w:highlight w:val="yellow"/>
          <w:rtl w:val="0"/>
        </w:rPr>
        <w:t xml:space="preserve">1-</w:t>
      </w:r>
      <w:r w:rsidDel="00000000" w:rsidR="00000000" w:rsidRPr="00000000">
        <w:rPr>
          <w:rtl w:val="0"/>
        </w:rPr>
        <w:t xml:space="preserve"> </w:t>
      </w:r>
      <w:r w:rsidDel="00000000" w:rsidR="00000000" w:rsidRPr="00000000">
        <w:rPr>
          <w:sz w:val="20"/>
          <w:szCs w:val="20"/>
          <w:rtl w:val="0"/>
        </w:rPr>
        <w:t xml:space="preserve">Suponha que foi encontrada uma nova reserva de gás natural na bacia sedimentar do São Francisco. Um grupo de políticos e agentes associados ao setor de combustíveis e energia propõe um projeto para exploração dessas reservas, ressaltando a importância crucial para a nossa soberania energética e o potencial de geração de renda para a região.</w:t>
      </w:r>
    </w:p>
    <w:p w:rsidR="00000000" w:rsidDel="00000000" w:rsidP="00000000" w:rsidRDefault="00000000" w:rsidRPr="00000000" w14:paraId="00000002">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both"/>
        <w:rPr>
          <w:b w:val="1"/>
          <w:bCs w:val="1"/>
          <w:sz w:val="20"/>
          <w:szCs w:val="20"/>
        </w:rPr>
      </w:pPr>
      <w:r w:rsidDel="00000000" w:rsidR="00000000" w:rsidRPr="00000000">
        <w:rPr>
          <w:b w:val="1"/>
          <w:bCs w:val="1"/>
          <w:sz w:val="20"/>
          <w:szCs w:val="20"/>
          <w:rtl w:val="0"/>
        </w:rPr>
        <w:t xml:space="preserve">Se você fosse membro do Congresso, como se posicionaria frente a essa proposta? Quais questionamentos você faria? Quais tópicos você levantaria como cruciais para que tal projeto fosse considerado?</w:t>
      </w:r>
    </w:p>
    <w:p w:rsidR="00000000" w:rsidDel="00000000" w:rsidP="00000000" w:rsidRDefault="00000000" w:rsidRPr="00000000" w14:paraId="00000004">
      <w:pPr>
        <w:widowControl w:val="0"/>
        <w:spacing w:line="240" w:lineRule="auto"/>
        <w:jc w:val="both"/>
        <w:rPr>
          <w:sz w:val="20"/>
          <w:szCs w:val="20"/>
        </w:rPr>
      </w:pPr>
      <w:r w:rsidDel="00000000" w:rsidR="00000000" w:rsidRPr="00000000">
        <w:rPr>
          <w:sz w:val="20"/>
          <w:szCs w:val="20"/>
          <w:rtl w:val="0"/>
        </w:rPr>
        <w:t xml:space="preserve">O posicionamento para a inicialização desta reserva de gás natural partiria pelos pontos de precaução e investimento, toda a canalização e a verificação do local, para ver a aparição de reservas de petróleo; para que contendo o petróleo o manejo da empresa seria um parcialmente diferente do manuseio para uma reserva exclusivamente de gás natural.</w:t>
      </w:r>
    </w:p>
    <w:p w:rsidR="00000000" w:rsidDel="00000000" w:rsidP="00000000" w:rsidRDefault="00000000" w:rsidRPr="00000000" w14:paraId="00000005">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both"/>
        <w:rPr>
          <w:sz w:val="20"/>
          <w:szCs w:val="20"/>
        </w:rPr>
      </w:pPr>
      <w:r w:rsidDel="00000000" w:rsidR="00000000" w:rsidRPr="00000000">
        <w:rPr>
          <w:sz w:val="20"/>
          <w:szCs w:val="20"/>
          <w:highlight w:val="yellow"/>
          <w:rtl w:val="0"/>
        </w:rPr>
        <w:t xml:space="preserve">2</w:t>
      </w:r>
      <w:r w:rsidDel="00000000" w:rsidR="00000000" w:rsidRPr="00000000">
        <w:rPr>
          <w:sz w:val="20"/>
          <w:szCs w:val="20"/>
          <w:rtl w:val="0"/>
        </w:rPr>
        <w:t xml:space="preserve">-Um método para reduzir as emissões de gases do efeito estufa é a imposição de uma taxa de carbono aplicada sobre o uso de combustíveis de acordo com a intensidade de suas emissões de carbono. Por exemplo, a gasolina e o diesel ficariam mais caros para o consumidor, assim como o gás natural para queima em centrais elétricas, o que poderia incentivar consumidores e produtores a priorizar outros tipos de combustíveis.</w:t>
      </w:r>
    </w:p>
    <w:p w:rsidR="00000000" w:rsidDel="00000000" w:rsidP="00000000" w:rsidRDefault="00000000" w:rsidRPr="00000000" w14:paraId="00000007">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08">
      <w:pPr>
        <w:widowControl w:val="0"/>
        <w:spacing w:line="240" w:lineRule="auto"/>
        <w:jc w:val="both"/>
        <w:rPr>
          <w:sz w:val="20"/>
          <w:szCs w:val="20"/>
        </w:rPr>
      </w:pPr>
      <w:r w:rsidDel="00000000" w:rsidR="00000000" w:rsidRPr="00000000">
        <w:rPr>
          <w:b w:val="1"/>
          <w:bCs w:val="1"/>
          <w:sz w:val="20"/>
          <w:szCs w:val="20"/>
          <w:rtl w:val="0"/>
        </w:rPr>
        <w:t xml:space="preserve">Você apoiaria a imposição de taxas de carbono? Explique e/ou proponha alternativas.</w:t>
      </w:r>
      <w:r w:rsidDel="00000000" w:rsidR="00000000" w:rsidRPr="00000000">
        <w:rPr>
          <w:rtl w:val="0"/>
        </w:rPr>
      </w:r>
    </w:p>
    <w:p w:rsidR="00000000" w:rsidDel="00000000" w:rsidP="00000000" w:rsidRDefault="00000000" w:rsidRPr="00000000" w14:paraId="00000009">
      <w:pPr>
        <w:widowControl w:val="0"/>
        <w:spacing w:line="240" w:lineRule="auto"/>
        <w:jc w:val="both"/>
        <w:rPr>
          <w:b w:val="1"/>
          <w:bCs w:val="1"/>
          <w:sz w:val="20"/>
          <w:szCs w:val="20"/>
        </w:rPr>
      </w:pPr>
      <w:r w:rsidDel="00000000" w:rsidR="00000000" w:rsidRPr="00000000">
        <w:rPr>
          <w:b w:val="1"/>
          <w:bCs w:val="1"/>
          <w:sz w:val="20"/>
          <w:szCs w:val="20"/>
          <w:rtl w:val="0"/>
        </w:rPr>
        <w:t xml:space="preserve">O que você acha que deveria acontecer com o dinheiro arrecadado com essas taxas?</w:t>
      </w:r>
    </w:p>
    <w:p w:rsidR="00000000" w:rsidDel="00000000" w:rsidP="00000000" w:rsidRDefault="00000000" w:rsidRPr="00000000" w14:paraId="0000000A">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0B">
      <w:pPr>
        <w:widowControl w:val="0"/>
        <w:spacing w:line="240" w:lineRule="auto"/>
        <w:jc w:val="both"/>
        <w:rPr>
          <w:sz w:val="20"/>
          <w:szCs w:val="20"/>
        </w:rPr>
      </w:pPr>
      <w:r w:rsidDel="00000000" w:rsidR="00000000" w:rsidRPr="00000000">
        <w:rPr>
          <w:sz w:val="20"/>
          <w:szCs w:val="20"/>
          <w:rtl w:val="0"/>
        </w:rPr>
        <w:t xml:space="preserve">R: Sim, tornando um ponto de debates entre a população, para ter a conscientização para o baixo consumo de equipamentos que geram essa quantidade excessiva de carbono. A ideia de promover mais linhas de pesquisas e explicações sucintas de modo que as pessoas se interessem, dos pontos negativos que estes combustíveis colocam no ambiente. Assim, como, também nestas pesquisa impondo os meios de soluções.</w:t>
      </w:r>
    </w:p>
    <w:p w:rsidR="00000000" w:rsidDel="00000000" w:rsidP="00000000" w:rsidRDefault="00000000" w:rsidRPr="00000000" w14:paraId="0000000C">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0D">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highlight w:val="yellow"/>
          <w:rtl w:val="0"/>
        </w:rPr>
        <w:t xml:space="preserve">3</w:t>
      </w:r>
      <w:r w:rsidDel="00000000" w:rsidR="00000000" w:rsidRPr="00000000">
        <w:rPr>
          <w:sz w:val="20"/>
          <w:szCs w:val="20"/>
          <w:rtl w:val="0"/>
        </w:rPr>
        <w:t xml:space="preserve">-Um projeto para implantação de um parque eólico offshore no litoral norte do RN (próximo a Galinhos e Touros) está sendo discutido com a sociedade civil. Os moradores locais estão resistentes por conta do impacto paisagístico e por conta de possíveis impactos para os pescadores locais (principal atividade econômica da região). Alguns ambientalistas também criticam o projeto por conta dos impactos nas rotas migratórias de algumas aves e na vida marinha.</w:t>
      </w:r>
    </w:p>
    <w:p w:rsidR="00000000" w:rsidDel="00000000" w:rsidP="00000000" w:rsidRDefault="00000000" w:rsidRPr="00000000" w14:paraId="0000000F">
      <w:pPr>
        <w:widowControl w:val="0"/>
        <w:spacing w:line="240" w:lineRule="auto"/>
        <w:rPr>
          <w:sz w:val="20"/>
          <w:szCs w:val="20"/>
        </w:rPr>
      </w:pPr>
      <w:r w:rsidDel="00000000" w:rsidR="00000000" w:rsidRPr="00000000">
        <w:rPr>
          <w:b w:val="1"/>
          <w:bCs w:val="1"/>
          <w:sz w:val="20"/>
          <w:szCs w:val="20"/>
          <w:rtl w:val="0"/>
        </w:rPr>
        <w:t xml:space="preserve">Como você se posicionaria nessa questão?</w:t>
      </w:r>
      <w:r w:rsidDel="00000000" w:rsidR="00000000" w:rsidRPr="00000000">
        <w:rPr>
          <w:rtl w:val="0"/>
        </w:rPr>
      </w:r>
    </w:p>
    <w:p w:rsidR="00000000" w:rsidDel="00000000" w:rsidP="00000000" w:rsidRDefault="00000000" w:rsidRPr="00000000" w14:paraId="00000010">
      <w:pPr>
        <w:widowControl w:val="0"/>
        <w:spacing w:line="240" w:lineRule="auto"/>
        <w:rPr>
          <w:b w:val="1"/>
          <w:bCs w:val="1"/>
          <w:sz w:val="20"/>
          <w:szCs w:val="20"/>
        </w:rPr>
      </w:pPr>
      <w:r w:rsidDel="00000000" w:rsidR="00000000" w:rsidRPr="00000000">
        <w:rPr>
          <w:b w:val="1"/>
          <w:bCs w:val="1"/>
          <w:sz w:val="20"/>
          <w:szCs w:val="20"/>
          <w:rtl w:val="0"/>
        </w:rPr>
        <w:t xml:space="preserve">Quais argumentos apresentaria a favor/contra o projeto?</w:t>
      </w:r>
    </w:p>
    <w:p w:rsidR="00000000" w:rsidDel="00000000" w:rsidP="00000000" w:rsidRDefault="00000000" w:rsidRPr="00000000" w14:paraId="00000011">
      <w:pPr>
        <w:widowControl w:val="0"/>
        <w:spacing w:line="240" w:lineRule="auto"/>
        <w:rPr>
          <w:sz w:val="20"/>
          <w:szCs w:val="20"/>
        </w:rPr>
      </w:pPr>
      <w:r w:rsidDel="00000000" w:rsidR="00000000" w:rsidRPr="00000000">
        <w:rPr>
          <w:b w:val="1"/>
          <w:bCs w:val="1"/>
          <w:sz w:val="20"/>
          <w:szCs w:val="20"/>
          <w:rtl w:val="0"/>
        </w:rPr>
        <w:t xml:space="preserve">R: </w:t>
      </w:r>
      <w:r w:rsidDel="00000000" w:rsidR="00000000" w:rsidRPr="00000000">
        <w:rPr>
          <w:sz w:val="20"/>
          <w:szCs w:val="20"/>
          <w:rtl w:val="0"/>
        </w:rPr>
        <w:t xml:space="preserve">De maneira positiva para a instalação dos parques eólicos offshore, com o posicionamento em lugares viáveis aos dois pontos em questão, a sustentabilidade dos pescadores e energia gerada pelo parque, assim, com este ponto, visando a maior produção de energia não prejudicando os corais e a vida marinha.</w:t>
      </w:r>
    </w:p>
    <w:p w:rsidR="00000000" w:rsidDel="00000000" w:rsidP="00000000" w:rsidRDefault="00000000" w:rsidRPr="00000000" w14:paraId="0000001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13">
      <w:pPr>
        <w:widowControl w:val="0"/>
        <w:spacing w:line="240" w:lineRule="auto"/>
        <w:jc w:val="both"/>
        <w:rPr>
          <w:sz w:val="20"/>
          <w:szCs w:val="20"/>
        </w:rPr>
      </w:pPr>
      <w:r w:rsidDel="00000000" w:rsidR="00000000" w:rsidRPr="00000000">
        <w:rPr>
          <w:sz w:val="20"/>
          <w:szCs w:val="20"/>
          <w:highlight w:val="yellow"/>
          <w:rtl w:val="0"/>
        </w:rPr>
        <w:t xml:space="preserve">4-</w:t>
      </w:r>
      <w:r w:rsidDel="00000000" w:rsidR="00000000" w:rsidRPr="00000000">
        <w:rPr>
          <w:sz w:val="20"/>
          <w:szCs w:val="20"/>
          <w:rtl w:val="0"/>
        </w:rPr>
        <w:t xml:space="preserve">O Brasil tem uma extensa área territorial e padrões de incidência de radiação solar propícios para a instalação e expansão de sistemas de aproveitamento de energia solar (conforme será visto em um mapa nessa aula), que produzem energia elétrica com praticamente nenhum impacto ambiental. Ainda assim, essa matriz ainda corresponde a uma parcela tímida da nossa produção elétrica.</w:t>
      </w:r>
    </w:p>
    <w:p w:rsidR="00000000" w:rsidDel="00000000" w:rsidP="00000000" w:rsidRDefault="00000000" w:rsidRPr="00000000" w14:paraId="00000014">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15">
      <w:pPr>
        <w:widowControl w:val="0"/>
        <w:spacing w:line="240" w:lineRule="auto"/>
        <w:jc w:val="both"/>
        <w:rPr>
          <w:b w:val="1"/>
          <w:bCs w:val="1"/>
          <w:sz w:val="20"/>
          <w:szCs w:val="20"/>
        </w:rPr>
      </w:pPr>
      <w:r w:rsidDel="00000000" w:rsidR="00000000" w:rsidRPr="00000000">
        <w:rPr>
          <w:b w:val="1"/>
          <w:bCs w:val="1"/>
          <w:sz w:val="20"/>
          <w:szCs w:val="20"/>
          <w:rtl w:val="0"/>
        </w:rPr>
        <w:t xml:space="preserve">Na sua opinião, que medidas poderiam ser tomadas AGORA (além das que veremos em sala de aula) para estimular o aumento da participação da solar na matriz elétrica brasileira?</w:t>
      </w:r>
    </w:p>
    <w:p w:rsidR="00000000" w:rsidDel="00000000" w:rsidP="00000000" w:rsidRDefault="00000000" w:rsidRPr="00000000" w14:paraId="00000016">
      <w:pPr>
        <w:widowControl w:val="0"/>
        <w:spacing w:line="240" w:lineRule="auto"/>
        <w:jc w:val="both"/>
        <w:rPr>
          <w:sz w:val="20"/>
          <w:szCs w:val="20"/>
        </w:rPr>
      </w:pPr>
      <w:r w:rsidDel="00000000" w:rsidR="00000000" w:rsidRPr="00000000">
        <w:rPr>
          <w:b w:val="1"/>
          <w:bCs w:val="1"/>
          <w:sz w:val="20"/>
          <w:szCs w:val="20"/>
          <w:rtl w:val="0"/>
        </w:rPr>
        <w:t xml:space="preserve">R: </w:t>
      </w:r>
      <w:r w:rsidDel="00000000" w:rsidR="00000000" w:rsidRPr="00000000">
        <w:rPr>
          <w:sz w:val="20"/>
          <w:szCs w:val="20"/>
          <w:rtl w:val="0"/>
        </w:rPr>
        <w:t xml:space="preserve"> Com incentivo por meios dos bancos nacionais que visam crescimento de empresas com o intuito de ser algo positivo ao país, assim, diminuindo os valores de todo o processo para este processo de instalação e com um valor de parcelas baixas e sem juros, assim aumentando o interesse da população. </w:t>
      </w:r>
    </w:p>
    <w:p w:rsidR="00000000" w:rsidDel="00000000" w:rsidP="00000000" w:rsidRDefault="00000000" w:rsidRPr="00000000" w14:paraId="00000017">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18">
      <w:pPr>
        <w:widowControl w:val="0"/>
        <w:spacing w:line="240" w:lineRule="auto"/>
        <w:jc w:val="both"/>
        <w:rPr>
          <w:sz w:val="20"/>
          <w:szCs w:val="20"/>
          <w:shd w:fill="f9fbfd" w:val="clear"/>
        </w:rPr>
      </w:pPr>
      <w:r w:rsidDel="00000000" w:rsidR="00000000" w:rsidRPr="00000000">
        <w:rPr>
          <w:sz w:val="20"/>
          <w:szCs w:val="20"/>
          <w:highlight w:val="yellow"/>
          <w:rtl w:val="0"/>
        </w:rPr>
        <w:t xml:space="preserve">5-</w:t>
      </w:r>
      <w:r w:rsidDel="00000000" w:rsidR="00000000" w:rsidRPr="00000000">
        <w:rPr>
          <w:sz w:val="20"/>
          <w:szCs w:val="20"/>
          <w:shd w:fill="f9fbfd" w:val="clear"/>
          <w:rtl w:val="0"/>
        </w:rPr>
        <w:t xml:space="preserve">Como você acha que você, como meteorologista, pode atuar junto a órgãos como o ONS, por exemplo, na prospecção, planejamento, operação e monitoramento de usinas hidrelétricas no território nacional? </w:t>
      </w:r>
    </w:p>
    <w:p w:rsidR="00000000" w:rsidDel="00000000" w:rsidP="00000000" w:rsidRDefault="00000000" w:rsidRPr="00000000" w14:paraId="00000019">
      <w:pPr>
        <w:widowControl w:val="0"/>
        <w:spacing w:line="240" w:lineRule="auto"/>
        <w:ind w:left="0" w:firstLine="0"/>
        <w:jc w:val="both"/>
        <w:rPr>
          <w:sz w:val="20"/>
          <w:szCs w:val="20"/>
          <w:shd w:fill="f9fbfd" w:val="clear"/>
        </w:rPr>
      </w:pPr>
      <w:r w:rsidDel="00000000" w:rsidR="00000000" w:rsidRPr="00000000">
        <w:rPr>
          <w:b w:val="1"/>
          <w:bCs w:val="1"/>
          <w:sz w:val="20"/>
          <w:szCs w:val="20"/>
          <w:shd w:fill="f9fbfd" w:val="clear"/>
          <w:rtl w:val="0"/>
        </w:rPr>
        <w:t xml:space="preserve">R:</w:t>
      </w:r>
      <w:r w:rsidDel="00000000" w:rsidR="00000000" w:rsidRPr="00000000">
        <w:rPr>
          <w:sz w:val="20"/>
          <w:szCs w:val="20"/>
          <w:shd w:fill="f9fbfd" w:val="clear"/>
          <w:rtl w:val="0"/>
        </w:rPr>
        <w:t xml:space="preserve">Com a medição de evapotranspiração, junto a vazão, para planejamento no local da reserva de todo o recurso hídrico, com a da passagem de fluxo para que não ocorra uma perda significante de água com a radiação solar ou até mesmo com a não passagem por não ser algo positivo ao final do processo, com previsões de asseguramento da própria barragem, com a alta quantidade de chuva e pontos que possam assegurar, que nada mais grave ocorra.</w:t>
      </w:r>
    </w:p>
    <w:p w:rsidR="00000000" w:rsidDel="00000000" w:rsidP="00000000" w:rsidRDefault="00000000" w:rsidRPr="00000000" w14:paraId="0000001A">
      <w:pPr>
        <w:widowControl w:val="0"/>
        <w:spacing w:line="240" w:lineRule="auto"/>
        <w:jc w:val="both"/>
        <w:rPr>
          <w:sz w:val="20"/>
          <w:szCs w:val="20"/>
          <w:shd w:fill="f9fbfd" w:val="clear"/>
        </w:rPr>
      </w:pPr>
      <w:r w:rsidDel="00000000" w:rsidR="00000000" w:rsidRPr="00000000">
        <w:rPr>
          <w:rtl w:val="0"/>
        </w:rPr>
      </w:r>
    </w:p>
    <w:p w:rsidR="00000000" w:rsidDel="00000000" w:rsidP="00000000" w:rsidRDefault="00000000" w:rsidRPr="00000000" w14:paraId="0000001B">
      <w:pPr>
        <w:widowControl w:val="0"/>
        <w:spacing w:line="240" w:lineRule="auto"/>
        <w:jc w:val="both"/>
        <w:rPr>
          <w:sz w:val="20"/>
          <w:szCs w:val="20"/>
          <w:shd w:fill="f9fbfd" w:val="clear"/>
        </w:rPr>
      </w:pPr>
      <w:r w:rsidDel="00000000" w:rsidR="00000000" w:rsidRPr="00000000">
        <w:rPr>
          <w:rtl w:val="0"/>
        </w:rPr>
      </w:r>
    </w:p>
    <w:p w:rsidR="00000000" w:rsidDel="00000000" w:rsidP="00000000" w:rsidRDefault="00000000" w:rsidRPr="00000000" w14:paraId="0000001C">
      <w:pPr>
        <w:widowControl w:val="0"/>
        <w:spacing w:line="240" w:lineRule="auto"/>
        <w:jc w:val="both"/>
        <w:rPr>
          <w:sz w:val="20"/>
          <w:szCs w:val="20"/>
          <w:highlight w:val="white"/>
        </w:rPr>
      </w:pPr>
      <w:r w:rsidDel="00000000" w:rsidR="00000000" w:rsidRPr="00000000">
        <w:rPr>
          <w:sz w:val="20"/>
          <w:szCs w:val="20"/>
          <w:highlight w:val="yellow"/>
          <w:rtl w:val="0"/>
        </w:rPr>
        <w:t xml:space="preserve">6</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Sendo o Brasil um país produtor de urânio, você acha que deveríamos expandir a participação da energia nuclear na nossa matriz elétrica? </w:t>
      </w:r>
    </w:p>
    <w:p w:rsidR="00000000" w:rsidDel="00000000" w:rsidP="00000000" w:rsidRDefault="00000000" w:rsidRPr="00000000" w14:paraId="0000001D">
      <w:pPr>
        <w:widowControl w:val="0"/>
        <w:spacing w:line="240" w:lineRule="auto"/>
        <w:jc w:val="both"/>
        <w:rPr>
          <w:sz w:val="20"/>
          <w:szCs w:val="20"/>
          <w:highlight w:val="white"/>
        </w:rPr>
      </w:pPr>
      <w:r w:rsidDel="00000000" w:rsidR="00000000" w:rsidRPr="00000000">
        <w:rPr>
          <w:b w:val="1"/>
          <w:bCs w:val="1"/>
          <w:sz w:val="20"/>
          <w:szCs w:val="20"/>
          <w:highlight w:val="white"/>
          <w:rtl w:val="0"/>
        </w:rPr>
        <w:t xml:space="preserve">R:</w:t>
      </w:r>
      <w:r w:rsidDel="00000000" w:rsidR="00000000" w:rsidRPr="00000000">
        <w:rPr>
          <w:sz w:val="20"/>
          <w:szCs w:val="20"/>
          <w:highlight w:val="white"/>
          <w:rtl w:val="0"/>
        </w:rPr>
        <w:t xml:space="preserve">A exploração de urânio pode ser algo agressivo para o local e o país, mas comparado a quantidade de vezes que se é explorado, por exemplo, o mercúrio, a extração de urânio não chega aos pés (se excluirmos o fato, de venda para comércio exterior) de uma procura tão brutal, pois é uma busca e um longo período sem a sua retirada, sendo conservadas em barris apropriados e com isso a maneira de produção de energia é rápida, segura em seus pontos de seguranças assegurados por suas tecnologias e com um ponto de localização bem menor que muitas outras formas de geração de energia, com as pessoas qualificadas, sim, a energia nuclear é uma forma de produção de energia muito positivo.</w:t>
      </w:r>
    </w:p>
    <w:p w:rsidR="00000000" w:rsidDel="00000000" w:rsidP="00000000" w:rsidRDefault="00000000" w:rsidRPr="00000000" w14:paraId="0000001E">
      <w:pPr>
        <w:widowControl w:val="0"/>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1F">
      <w:pPr>
        <w:widowControl w:val="0"/>
        <w:spacing w:line="240" w:lineRule="auto"/>
        <w:jc w:val="both"/>
        <w:rPr>
          <w:sz w:val="20"/>
          <w:szCs w:val="20"/>
        </w:rPr>
      </w:pPr>
      <w:r w:rsidDel="00000000" w:rsidR="00000000" w:rsidRPr="00000000">
        <w:rPr>
          <w:sz w:val="20"/>
          <w:szCs w:val="20"/>
          <w:highlight w:val="yellow"/>
          <w:rtl w:val="0"/>
        </w:rPr>
        <w:t xml:space="preserve">7-</w:t>
      </w:r>
      <w:r w:rsidDel="00000000" w:rsidR="00000000" w:rsidRPr="00000000">
        <w:rPr>
          <w:sz w:val="20"/>
          <w:szCs w:val="20"/>
          <w:shd w:fill="f9fbfd" w:val="clear"/>
          <w:rtl w:val="0"/>
        </w:rPr>
        <w:t xml:space="preserve">Nos anos 2000 o Brasil sofreu forte pressão dos produtores de etanol norte-americanos e outras </w:t>
      </w:r>
      <w:r w:rsidDel="00000000" w:rsidR="00000000" w:rsidRPr="00000000">
        <w:rPr>
          <w:sz w:val="20"/>
          <w:szCs w:val="20"/>
          <w:rtl w:val="0"/>
        </w:rPr>
        <w:t xml:space="preserve">potências europeias, que argumentavam que a produção de etanol da cana-de-açúcar no Brasil não era sustentável, que estávamos deixando de produzir alimentos e que aumentava o desmatamento. Embora fossem questões válidas, nenhuma era verdade à época. Que preocupações devem ser levantadas (desde a produção até o uso) para garantir que a biomassa vegetal seja uma alternativa viável aos combustíveis fósseis?</w:t>
      </w:r>
    </w:p>
    <w:p w:rsidR="00000000" w:rsidDel="00000000" w:rsidP="00000000" w:rsidRDefault="00000000" w:rsidRPr="00000000" w14:paraId="00000020">
      <w:pPr>
        <w:widowControl w:val="0"/>
        <w:spacing w:line="240" w:lineRule="auto"/>
        <w:jc w:val="both"/>
        <w:rPr>
          <w:sz w:val="20"/>
          <w:szCs w:val="20"/>
        </w:rPr>
      </w:pPr>
      <w:r w:rsidDel="00000000" w:rsidR="00000000" w:rsidRPr="00000000">
        <w:rPr>
          <w:b w:val="1"/>
          <w:bCs w:val="1"/>
          <w:sz w:val="20"/>
          <w:szCs w:val="20"/>
          <w:rtl w:val="0"/>
        </w:rPr>
        <w:t xml:space="preserve">R: </w:t>
      </w:r>
      <w:r w:rsidDel="00000000" w:rsidR="00000000" w:rsidRPr="00000000">
        <w:rPr>
          <w:sz w:val="20"/>
          <w:szCs w:val="20"/>
          <w:rtl w:val="0"/>
        </w:rPr>
        <w:t xml:space="preserve">O fato da cana de açúcar prejudicar o solo após ser extraída, seus meios de revitalizar novamente o solo com tecnologias e o seu grande potencial energético (mesmo não sendo um combustível, tão positivo em meios de consumo, já que a própria gasolina tem maior economia no próprio motor do meio veicular), são pontos que ajudam a própria economia, na parte de alimentação, combustível, bebidas destiladas, entre outros. Mas ao ponto de tornar viável, sua parte deve ser renovável em sua maior parte, com o “reembolso”, com a plantação novamente em forma de troca, pois a biomassa é a energia solar em estocagem nas árvores, além de ser renovável, a sua poluição é em porcentagem menor.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