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u w:val="single"/>
        </w:rPr>
      </w:pPr>
      <w:r w:rsidDel="00000000" w:rsidR="00000000" w:rsidRPr="00000000">
        <w:rPr>
          <w:u w:val="single"/>
          <w:rtl w:val="0"/>
        </w:rPr>
        <w:t xml:space="preserve">Análise dos Indicadores Demográficos: Artigo de Ana Nogales e o livro de Ripsa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Os indicadores demográficos representam um papel importante para a compreensão das mudanças sociais e econômicas de um país. O artigo de Ana Nogales, analisa a transição demográfica no Brasil, fornece um conjunto de dados que podem ser analisados para os métodos de cálculo e limitações discutidos no Capítulo 3 de Ripsa.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Sobre a evolução da população total, Ana Nogales apresenta a evolução da população total brasileira de 1950 a 2010. Este indicador é importante para entender o crescimento populacional total e é a base para o cálculo de diversos outros indicadores demográficos. Segundo Ripsa, a população total é essencial para determinar a taxa de crescimento populacional, uma medida que influencia no planejamento de políticas públicas em diversas áreas, como por exemplo, saúde, educação e infraestrutura.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Para a pirâmide etária apresentada por Nogales, mostra a distribuição da população por idade e sexo em diferentes décadas. Em 1950 e 1960, a pirâmide tem uma base larga, indicando alta fecundidade e mortalidade infantil. Já em 2010, é possível visualizar uma diminuição na base, considerando uma queda na natalidade e um aumento na longevidade. De acordo com Ripsa, a análise para a pirâmide etária é fundamental para entender a estrutura etária da população e prever as necessidades futuras em termos de políticas de saúde e previdência.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 taxa de crescimento populacional visualizada pela tabela de Nogales mostra que a taxa de crescimento populacional apresenta uma desaceleração nas últimas décadas. Este indicador é calculado com base na diferença entre o número de nascimentos e mortes, além do saldo migratório (diferença entre o número de pessoas que entram em uma região (imigração) e o número de pessoas que saem dessa região (emigração) durante um determinado período). Ripsa destaca que a taxa de crescimento populacional é um reflexo direto das mudanças na fecundidade e mortalidade e serve como indicador das tendências demográficas de longo prazo.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Já a taxa de mortalidade infantil e esperança de vida por Nogales, são indicadores de melhorias nas condições de saúde pública. A TMI, que mede o número de óbitos de crianças menores de um ano (por mil nascidos vivos), e a esperança de vida, que calcula a média de anos que um recém-nascido pode esperar viver sob as condições de mortalidade atuais, são ambos indicadores importantes e discutidos por Ripsa.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A proporção da população urbana X a rural, a migração crescente para áreas urbanas, destacada por Nogales, tem implicações para a infraestrutura e os serviços urbanos. Para Ripsa, explica que a urbanização é um processo ligado a mudanças econômicas e sociais, exigindo políticas adaptadas para lidar com os desafios do meio urbano.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 distribuição regional da população, pontuado por Nogales, mostra diferenças expressivas no crescimento populacional nas diferentes regiões do Brasil. O livro de Ripsa apresenta uma explicação para entender essas diferenças regionais, sendo crucial para o desenvolvimento de políticas públicas específicas de cada região.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Com isso é possível concluir que os indicadores demográficos apresentados no artigo de Ana Nogales, quando analisados com conceitos do livro de Ripsa, oferecem uma visão mais detalhada das mudanças populacionais no Brasil. Esses indicadores são ferramentas para o planejamento e a implementação de políticas públicas eficazes.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