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EF292" w14:textId="77777777" w:rsidR="00197638" w:rsidRPr="00ED730D" w:rsidRDefault="00197638" w:rsidP="00ED730D">
      <w:pPr>
        <w:pStyle w:val="AltA"/>
        <w:ind w:firstLine="0"/>
        <w:jc w:val="center"/>
        <w:rPr>
          <w:lang w:val="en-US"/>
        </w:rPr>
      </w:pPr>
    </w:p>
    <w:p w14:paraId="032C9BE4" w14:textId="77777777" w:rsidR="00197638" w:rsidRDefault="00197638" w:rsidP="00ED730D">
      <w:pPr>
        <w:pStyle w:val="AltA"/>
        <w:ind w:firstLine="0"/>
        <w:jc w:val="center"/>
      </w:pPr>
    </w:p>
    <w:p w14:paraId="61652CED" w14:textId="77777777" w:rsidR="00197638" w:rsidRDefault="00197638" w:rsidP="00ED730D">
      <w:pPr>
        <w:pStyle w:val="AltA"/>
        <w:ind w:firstLine="0"/>
        <w:jc w:val="center"/>
      </w:pPr>
    </w:p>
    <w:p w14:paraId="01797BA9" w14:textId="77777777" w:rsidR="00197638" w:rsidRDefault="00197638" w:rsidP="00ED730D">
      <w:pPr>
        <w:pStyle w:val="AltA"/>
        <w:ind w:firstLine="0"/>
        <w:jc w:val="center"/>
      </w:pPr>
    </w:p>
    <w:p w14:paraId="2C89BAAB" w14:textId="77777777" w:rsidR="00196B4D" w:rsidRDefault="00196B4D" w:rsidP="00ED730D">
      <w:pPr>
        <w:pStyle w:val="AltA"/>
        <w:ind w:firstLine="0"/>
        <w:jc w:val="center"/>
      </w:pPr>
    </w:p>
    <w:p w14:paraId="3ACAF569" w14:textId="77777777" w:rsidR="00DD42F3" w:rsidRDefault="00DD42F3" w:rsidP="00ED730D">
      <w:pPr>
        <w:pStyle w:val="AltA"/>
        <w:ind w:firstLine="0"/>
        <w:jc w:val="center"/>
      </w:pPr>
    </w:p>
    <w:p w14:paraId="17358078" w14:textId="77777777" w:rsidR="00ED730D" w:rsidRDefault="00ED730D" w:rsidP="00ED730D">
      <w:pPr>
        <w:pStyle w:val="AltA"/>
        <w:ind w:firstLine="0"/>
        <w:jc w:val="center"/>
      </w:pPr>
    </w:p>
    <w:p w14:paraId="7A8E4A1E" w14:textId="77777777" w:rsidR="00ED730D" w:rsidRDefault="00ED730D" w:rsidP="00ED730D">
      <w:pPr>
        <w:pStyle w:val="AltA"/>
        <w:ind w:firstLine="0"/>
        <w:jc w:val="center"/>
      </w:pPr>
    </w:p>
    <w:p w14:paraId="3FBE4886" w14:textId="77777777" w:rsidR="00DD42F3" w:rsidRDefault="00DD42F3" w:rsidP="00ED730D">
      <w:pPr>
        <w:pStyle w:val="AltA"/>
        <w:ind w:firstLine="0"/>
        <w:jc w:val="center"/>
      </w:pPr>
    </w:p>
    <w:p w14:paraId="01F11E9D" w14:textId="77777777" w:rsidR="00ED730D" w:rsidRDefault="00ED730D" w:rsidP="00ED730D">
      <w:pPr>
        <w:pStyle w:val="AltA"/>
        <w:ind w:firstLine="0"/>
        <w:jc w:val="center"/>
      </w:pPr>
    </w:p>
    <w:p w14:paraId="1A303006" w14:textId="77777777" w:rsidR="00ED730D" w:rsidRDefault="00ED730D" w:rsidP="00ED730D">
      <w:pPr>
        <w:pStyle w:val="AltA"/>
        <w:ind w:firstLine="0"/>
        <w:jc w:val="center"/>
      </w:pPr>
    </w:p>
    <w:p w14:paraId="45AF187E" w14:textId="77777777" w:rsidR="00197638" w:rsidRDefault="0045103C" w:rsidP="00ED730D">
      <w:pPr>
        <w:pStyle w:val="AltA"/>
        <w:ind w:firstLine="0"/>
        <w:jc w:val="center"/>
        <w:rPr>
          <w:b/>
          <w:sz w:val="48"/>
          <w:szCs w:val="48"/>
        </w:rPr>
      </w:pPr>
      <w:r>
        <w:rPr>
          <w:b/>
          <w:sz w:val="48"/>
          <w:szCs w:val="48"/>
        </w:rPr>
        <w:t xml:space="preserve">Маркировка </w:t>
      </w:r>
      <w:r>
        <w:rPr>
          <w:b/>
          <w:sz w:val="48"/>
          <w:szCs w:val="48"/>
        </w:rPr>
        <w:br/>
        <w:t xml:space="preserve">электротехнических устройств </w:t>
      </w:r>
      <w:r>
        <w:rPr>
          <w:b/>
          <w:sz w:val="48"/>
          <w:szCs w:val="48"/>
        </w:rPr>
        <w:br/>
        <w:t>проект</w:t>
      </w:r>
      <w:r w:rsidR="00C079E5">
        <w:rPr>
          <w:b/>
          <w:sz w:val="48"/>
          <w:szCs w:val="48"/>
        </w:rPr>
        <w:t>а</w:t>
      </w:r>
      <w:r>
        <w:rPr>
          <w:b/>
          <w:sz w:val="48"/>
          <w:szCs w:val="48"/>
        </w:rPr>
        <w:t xml:space="preserve"> </w:t>
      </w:r>
      <w:r w:rsidR="006349C0">
        <w:rPr>
          <w:b/>
          <w:sz w:val="48"/>
          <w:szCs w:val="48"/>
        </w:rPr>
        <w:fldChar w:fldCharType="begin"/>
      </w:r>
      <w:r w:rsidR="006349C0">
        <w:rPr>
          <w:b/>
          <w:sz w:val="48"/>
          <w:szCs w:val="48"/>
        </w:rPr>
        <w:instrText xml:space="preserve"> DOCVARIABLE  "Шифр проекта"  \* MERGEFORMAT </w:instrText>
      </w:r>
      <w:r w:rsidR="006349C0">
        <w:rPr>
          <w:b/>
          <w:sz w:val="48"/>
          <w:szCs w:val="48"/>
        </w:rPr>
        <w:fldChar w:fldCharType="separate"/>
      </w:r>
      <w:r w:rsidR="00DC71A1">
        <w:rPr>
          <w:b/>
          <w:sz w:val="48"/>
          <w:szCs w:val="48"/>
        </w:rPr>
        <w:t>××××-××××</w:t>
      </w:r>
      <w:r w:rsidR="006349C0">
        <w:rPr>
          <w:b/>
          <w:sz w:val="48"/>
          <w:szCs w:val="48"/>
        </w:rPr>
        <w:fldChar w:fldCharType="end"/>
      </w:r>
    </w:p>
    <w:p w14:paraId="694B8119" w14:textId="77777777" w:rsidR="00397E3D" w:rsidRPr="008D22C7" w:rsidRDefault="009D5FFD" w:rsidP="00397E3D">
      <w:pPr>
        <w:pStyle w:val="Alt1"/>
        <w:rPr>
          <w:b/>
        </w:rPr>
      </w:pPr>
      <w:r w:rsidRPr="008D22C7">
        <w:rPr>
          <w:b/>
        </w:rPr>
        <w:lastRenderedPageBreak/>
        <w:t>СОКРАЩЕНИЯ И ОБОЗНАЧЕНИЯ</w:t>
      </w:r>
    </w:p>
    <w:tbl>
      <w:tblPr>
        <w:tblStyle w:val="af3"/>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34"/>
        <w:gridCol w:w="283"/>
        <w:gridCol w:w="8504"/>
      </w:tblGrid>
      <w:tr w:rsidR="00397E3D" w14:paraId="15A94B4C" w14:textId="77777777" w:rsidTr="00CA2D10">
        <w:trPr>
          <w:trHeight w:val="340"/>
        </w:trPr>
        <w:tc>
          <w:tcPr>
            <w:tcW w:w="1134" w:type="dxa"/>
            <w:vAlign w:val="center"/>
          </w:tcPr>
          <w:p w14:paraId="10A4886E" w14:textId="77777777" w:rsidR="00397E3D" w:rsidRDefault="00397E3D" w:rsidP="00CA2D10">
            <w:pPr>
              <w:pStyle w:val="AltT"/>
            </w:pPr>
            <w:r>
              <w:t>КИП</w:t>
            </w:r>
          </w:p>
        </w:tc>
        <w:tc>
          <w:tcPr>
            <w:tcW w:w="283" w:type="dxa"/>
            <w:vAlign w:val="center"/>
          </w:tcPr>
          <w:p w14:paraId="1312B077" w14:textId="77777777" w:rsidR="00397E3D" w:rsidRDefault="00397E3D" w:rsidP="00CA2D10">
            <w:pPr>
              <w:pStyle w:val="AltShiftM"/>
            </w:pPr>
          </w:p>
        </w:tc>
        <w:tc>
          <w:tcPr>
            <w:tcW w:w="8504" w:type="dxa"/>
            <w:vAlign w:val="center"/>
          </w:tcPr>
          <w:p w14:paraId="4F088A2A" w14:textId="77777777" w:rsidR="00397E3D" w:rsidRDefault="00397E3D" w:rsidP="00CA2D10">
            <w:pPr>
              <w:pStyle w:val="AltT"/>
            </w:pPr>
            <w:r>
              <w:t>коробка испытательная переходная</w:t>
            </w:r>
            <w:r w:rsidR="008F036B">
              <w:t>;</w:t>
            </w:r>
          </w:p>
        </w:tc>
      </w:tr>
      <w:tr w:rsidR="00397E3D" w14:paraId="25F185C6" w14:textId="77777777" w:rsidTr="00CA2D10">
        <w:trPr>
          <w:trHeight w:val="340"/>
        </w:trPr>
        <w:tc>
          <w:tcPr>
            <w:tcW w:w="1134" w:type="dxa"/>
            <w:vAlign w:val="center"/>
          </w:tcPr>
          <w:p w14:paraId="1ABA5484" w14:textId="77777777" w:rsidR="00397E3D" w:rsidRDefault="00397E3D" w:rsidP="00CA2D10">
            <w:pPr>
              <w:pStyle w:val="AltT"/>
            </w:pPr>
            <w:r>
              <w:t>СЭТ</w:t>
            </w:r>
          </w:p>
        </w:tc>
        <w:tc>
          <w:tcPr>
            <w:tcW w:w="283" w:type="dxa"/>
            <w:vAlign w:val="center"/>
          </w:tcPr>
          <w:p w14:paraId="7948FE60" w14:textId="77777777" w:rsidR="00397E3D" w:rsidRDefault="00397E3D" w:rsidP="00CA2D10">
            <w:pPr>
              <w:pStyle w:val="AltShiftM"/>
            </w:pPr>
          </w:p>
        </w:tc>
        <w:tc>
          <w:tcPr>
            <w:tcW w:w="8504" w:type="dxa"/>
            <w:vAlign w:val="center"/>
          </w:tcPr>
          <w:p w14:paraId="0053B273" w14:textId="77777777" w:rsidR="00397E3D" w:rsidRDefault="00397E3D" w:rsidP="00CA2D10">
            <w:pPr>
              <w:pStyle w:val="AltT"/>
            </w:pPr>
            <w:r>
              <w:t>счётчик электрической энергии многофункциональный</w:t>
            </w:r>
            <w:r w:rsidR="008F036B">
              <w:t>;</w:t>
            </w:r>
          </w:p>
        </w:tc>
      </w:tr>
      <w:tr w:rsidR="00397E3D" w14:paraId="295042D6" w14:textId="77777777" w:rsidTr="00CA2D10">
        <w:trPr>
          <w:trHeight w:val="340"/>
        </w:trPr>
        <w:tc>
          <w:tcPr>
            <w:tcW w:w="1134" w:type="dxa"/>
            <w:vAlign w:val="center"/>
          </w:tcPr>
          <w:p w14:paraId="3DA5C5E9" w14:textId="77777777" w:rsidR="00397E3D" w:rsidRDefault="00F612CE" w:rsidP="00CA2D10">
            <w:pPr>
              <w:pStyle w:val="AltT"/>
            </w:pPr>
            <w:r w:rsidRPr="00F612CE">
              <w:t>ПР-3</w:t>
            </w:r>
          </w:p>
        </w:tc>
        <w:tc>
          <w:tcPr>
            <w:tcW w:w="283" w:type="dxa"/>
            <w:vAlign w:val="center"/>
          </w:tcPr>
          <w:p w14:paraId="1BA660BA" w14:textId="77777777" w:rsidR="00397E3D" w:rsidRDefault="00397E3D" w:rsidP="00CA2D10">
            <w:pPr>
              <w:pStyle w:val="AltShiftM"/>
            </w:pPr>
          </w:p>
        </w:tc>
        <w:tc>
          <w:tcPr>
            <w:tcW w:w="8504" w:type="dxa"/>
            <w:vAlign w:val="center"/>
          </w:tcPr>
          <w:p w14:paraId="58D97452" w14:textId="77777777" w:rsidR="00397E3D" w:rsidRPr="008F036B" w:rsidRDefault="00F612CE" w:rsidP="00CA2D10">
            <w:pPr>
              <w:pStyle w:val="AltT"/>
            </w:pPr>
            <w:r>
              <w:t xml:space="preserve">разветвитель интерфейса </w:t>
            </w:r>
            <w:r>
              <w:rPr>
                <w:lang w:val="en-US"/>
              </w:rPr>
              <w:t>RS–485</w:t>
            </w:r>
            <w:r w:rsidR="008F036B">
              <w:t>;</w:t>
            </w:r>
          </w:p>
        </w:tc>
      </w:tr>
      <w:tr w:rsidR="00397E3D" w14:paraId="5C1AB886" w14:textId="77777777" w:rsidTr="00CA2D10">
        <w:trPr>
          <w:trHeight w:val="340"/>
        </w:trPr>
        <w:tc>
          <w:tcPr>
            <w:tcW w:w="1134" w:type="dxa"/>
            <w:vAlign w:val="center"/>
          </w:tcPr>
          <w:p w14:paraId="0720C571" w14:textId="77777777" w:rsidR="00397E3D" w:rsidRDefault="008F036B" w:rsidP="00CA2D10">
            <w:pPr>
              <w:pStyle w:val="AltT"/>
            </w:pPr>
            <w:r>
              <w:t>ТС</w:t>
            </w:r>
          </w:p>
        </w:tc>
        <w:tc>
          <w:tcPr>
            <w:tcW w:w="283" w:type="dxa"/>
            <w:vAlign w:val="center"/>
          </w:tcPr>
          <w:p w14:paraId="0F432E49" w14:textId="77777777" w:rsidR="00397E3D" w:rsidRDefault="00397E3D" w:rsidP="00CA2D10">
            <w:pPr>
              <w:pStyle w:val="AltShiftM"/>
            </w:pPr>
          </w:p>
        </w:tc>
        <w:tc>
          <w:tcPr>
            <w:tcW w:w="8504" w:type="dxa"/>
            <w:vAlign w:val="center"/>
          </w:tcPr>
          <w:p w14:paraId="1F535CC5" w14:textId="77777777" w:rsidR="00397E3D" w:rsidRDefault="008F036B" w:rsidP="00CA2D10">
            <w:pPr>
              <w:pStyle w:val="AltT"/>
            </w:pPr>
            <w:r>
              <w:t>телесигнализация;</w:t>
            </w:r>
          </w:p>
        </w:tc>
      </w:tr>
      <w:tr w:rsidR="00397E3D" w14:paraId="74B7359D" w14:textId="77777777" w:rsidTr="00CA2D10">
        <w:trPr>
          <w:trHeight w:val="340"/>
        </w:trPr>
        <w:tc>
          <w:tcPr>
            <w:tcW w:w="1134" w:type="dxa"/>
            <w:vAlign w:val="center"/>
          </w:tcPr>
          <w:p w14:paraId="0825C70C" w14:textId="77777777" w:rsidR="00397E3D" w:rsidRDefault="008F036B" w:rsidP="00CA2D10">
            <w:pPr>
              <w:pStyle w:val="AltT"/>
            </w:pPr>
            <w:r>
              <w:t>ТУ</w:t>
            </w:r>
          </w:p>
        </w:tc>
        <w:tc>
          <w:tcPr>
            <w:tcW w:w="283" w:type="dxa"/>
            <w:vAlign w:val="center"/>
          </w:tcPr>
          <w:p w14:paraId="2C51CD16" w14:textId="77777777" w:rsidR="00397E3D" w:rsidRDefault="00397E3D" w:rsidP="00CA2D10">
            <w:pPr>
              <w:pStyle w:val="AltShiftM"/>
            </w:pPr>
          </w:p>
        </w:tc>
        <w:tc>
          <w:tcPr>
            <w:tcW w:w="8504" w:type="dxa"/>
            <w:vAlign w:val="center"/>
          </w:tcPr>
          <w:p w14:paraId="59358188" w14:textId="77777777" w:rsidR="00397E3D" w:rsidRDefault="008F036B" w:rsidP="00CA2D10">
            <w:pPr>
              <w:pStyle w:val="AltT"/>
            </w:pPr>
            <w:r>
              <w:t>телеуправление;</w:t>
            </w:r>
          </w:p>
        </w:tc>
      </w:tr>
      <w:tr w:rsidR="00561DFA" w14:paraId="26C70F90" w14:textId="77777777" w:rsidTr="00CA2D10">
        <w:trPr>
          <w:trHeight w:val="340"/>
        </w:trPr>
        <w:tc>
          <w:tcPr>
            <w:tcW w:w="1134" w:type="dxa"/>
            <w:vAlign w:val="center"/>
          </w:tcPr>
          <w:p w14:paraId="3390C7DD" w14:textId="77777777" w:rsidR="00561DFA" w:rsidRDefault="00561DFA" w:rsidP="00CA2D10">
            <w:pPr>
              <w:pStyle w:val="AltT"/>
            </w:pPr>
            <w:r>
              <w:t>НПО</w:t>
            </w:r>
          </w:p>
        </w:tc>
        <w:tc>
          <w:tcPr>
            <w:tcW w:w="283" w:type="dxa"/>
            <w:vAlign w:val="center"/>
          </w:tcPr>
          <w:p w14:paraId="54503EA1" w14:textId="77777777" w:rsidR="00561DFA" w:rsidRDefault="00561DFA" w:rsidP="00CA2D10">
            <w:pPr>
              <w:pStyle w:val="AltShiftM"/>
            </w:pPr>
          </w:p>
        </w:tc>
        <w:tc>
          <w:tcPr>
            <w:tcW w:w="8504" w:type="dxa"/>
            <w:vAlign w:val="center"/>
          </w:tcPr>
          <w:p w14:paraId="257F7C0F" w14:textId="77777777" w:rsidR="00561DFA" w:rsidRDefault="00561DFA" w:rsidP="00CA2D10">
            <w:pPr>
              <w:pStyle w:val="AltT"/>
            </w:pPr>
            <w:r w:rsidRPr="003615E4">
              <w:t>наклейка с позиционным обозначением</w:t>
            </w:r>
            <w:r>
              <w:t>;</w:t>
            </w:r>
          </w:p>
        </w:tc>
      </w:tr>
      <w:tr w:rsidR="00561DFA" w14:paraId="24F68D1B" w14:textId="77777777" w:rsidTr="00CA2D10">
        <w:trPr>
          <w:trHeight w:val="340"/>
        </w:trPr>
        <w:tc>
          <w:tcPr>
            <w:tcW w:w="1134" w:type="dxa"/>
            <w:vAlign w:val="center"/>
          </w:tcPr>
          <w:p w14:paraId="3DACBF0F" w14:textId="77777777" w:rsidR="00561DFA" w:rsidRDefault="00561DFA" w:rsidP="00CA2D10">
            <w:pPr>
              <w:pStyle w:val="AltT"/>
            </w:pPr>
            <w:r w:rsidRPr="00561DFA">
              <w:t>ЗПО</w:t>
            </w:r>
          </w:p>
        </w:tc>
        <w:tc>
          <w:tcPr>
            <w:tcW w:w="283" w:type="dxa"/>
            <w:vAlign w:val="center"/>
          </w:tcPr>
          <w:p w14:paraId="272A81AF" w14:textId="77777777" w:rsidR="00561DFA" w:rsidRDefault="00561DFA" w:rsidP="00CA2D10">
            <w:pPr>
              <w:pStyle w:val="AltShiftM"/>
            </w:pPr>
          </w:p>
        </w:tc>
        <w:tc>
          <w:tcPr>
            <w:tcW w:w="8504" w:type="dxa"/>
            <w:vAlign w:val="center"/>
          </w:tcPr>
          <w:p w14:paraId="24BDEB3F" w14:textId="77777777" w:rsidR="00561DFA" w:rsidRDefault="00561DFA" w:rsidP="00CA2D10">
            <w:pPr>
              <w:pStyle w:val="AltT"/>
            </w:pPr>
            <w:r w:rsidRPr="00561DFA">
              <w:t>защёлка с позиционным обозначением</w:t>
            </w:r>
            <w:r>
              <w:t>;</w:t>
            </w:r>
          </w:p>
        </w:tc>
      </w:tr>
      <w:tr w:rsidR="00561DFA" w14:paraId="2C3D5698" w14:textId="77777777" w:rsidTr="00CA2D10">
        <w:trPr>
          <w:trHeight w:val="340"/>
        </w:trPr>
        <w:tc>
          <w:tcPr>
            <w:tcW w:w="1134" w:type="dxa"/>
            <w:vAlign w:val="center"/>
          </w:tcPr>
          <w:p w14:paraId="219007A6" w14:textId="77777777" w:rsidR="00561DFA" w:rsidRDefault="00561DFA" w:rsidP="00CA2D10">
            <w:pPr>
              <w:pStyle w:val="AltT"/>
            </w:pPr>
            <w:r>
              <w:t>ТТ</w:t>
            </w:r>
          </w:p>
        </w:tc>
        <w:tc>
          <w:tcPr>
            <w:tcW w:w="283" w:type="dxa"/>
            <w:vAlign w:val="center"/>
          </w:tcPr>
          <w:p w14:paraId="2D821FAE" w14:textId="77777777" w:rsidR="00561DFA" w:rsidRDefault="00561DFA" w:rsidP="00CA2D10">
            <w:pPr>
              <w:pStyle w:val="AltShiftM"/>
            </w:pPr>
          </w:p>
        </w:tc>
        <w:tc>
          <w:tcPr>
            <w:tcW w:w="8504" w:type="dxa"/>
            <w:vAlign w:val="center"/>
          </w:tcPr>
          <w:p w14:paraId="74062EC6" w14:textId="50411FCA" w:rsidR="00561DFA" w:rsidRDefault="00561DFA" w:rsidP="00CA2D10">
            <w:pPr>
              <w:pStyle w:val="AltT"/>
            </w:pPr>
            <w:r w:rsidRPr="003615E4">
              <w:t>трубка термоусаживаемая</w:t>
            </w:r>
            <w:r>
              <w:t xml:space="preserve"> для проводов;</w:t>
            </w:r>
          </w:p>
        </w:tc>
      </w:tr>
      <w:tr w:rsidR="00561DFA" w14:paraId="7CB7DBE8" w14:textId="77777777" w:rsidTr="00CA2D10">
        <w:trPr>
          <w:trHeight w:val="340"/>
        </w:trPr>
        <w:tc>
          <w:tcPr>
            <w:tcW w:w="1134" w:type="dxa"/>
            <w:vAlign w:val="center"/>
          </w:tcPr>
          <w:p w14:paraId="482FD804" w14:textId="77777777" w:rsidR="00561DFA" w:rsidRDefault="00561DFA" w:rsidP="00CA2D10">
            <w:pPr>
              <w:pStyle w:val="AltT"/>
            </w:pPr>
            <w:r>
              <w:t>БК</w:t>
            </w:r>
          </w:p>
        </w:tc>
        <w:tc>
          <w:tcPr>
            <w:tcW w:w="283" w:type="dxa"/>
            <w:vAlign w:val="center"/>
          </w:tcPr>
          <w:p w14:paraId="6E7EE046" w14:textId="77777777" w:rsidR="00561DFA" w:rsidRDefault="00561DFA" w:rsidP="00CA2D10">
            <w:pPr>
              <w:pStyle w:val="AltShiftM"/>
            </w:pPr>
          </w:p>
        </w:tc>
        <w:tc>
          <w:tcPr>
            <w:tcW w:w="8504" w:type="dxa"/>
            <w:vAlign w:val="center"/>
          </w:tcPr>
          <w:p w14:paraId="146EE0EF" w14:textId="77777777" w:rsidR="00561DFA" w:rsidRDefault="00561DFA" w:rsidP="00CA2D10">
            <w:pPr>
              <w:pStyle w:val="AltT"/>
            </w:pPr>
            <w:r w:rsidRPr="003615E4">
              <w:t>бирка кабельная</w:t>
            </w:r>
            <w:r>
              <w:t>;</w:t>
            </w:r>
          </w:p>
        </w:tc>
      </w:tr>
      <w:tr w:rsidR="00561DFA" w:rsidRPr="00B55A18" w14:paraId="4D9F4704" w14:textId="77777777" w:rsidTr="00CA2D10">
        <w:trPr>
          <w:trHeight w:val="340"/>
        </w:trPr>
        <w:tc>
          <w:tcPr>
            <w:tcW w:w="1134" w:type="dxa"/>
            <w:vAlign w:val="center"/>
          </w:tcPr>
          <w:p w14:paraId="347C3E21" w14:textId="77777777" w:rsidR="00561DFA" w:rsidRDefault="00561DFA" w:rsidP="00CA2D10">
            <w:pPr>
              <w:pStyle w:val="AltT"/>
            </w:pPr>
            <w:proofErr w:type="spellStart"/>
            <w:r w:rsidRPr="00561DFA">
              <w:t>ТТж</w:t>
            </w:r>
            <w:proofErr w:type="spellEnd"/>
          </w:p>
        </w:tc>
        <w:tc>
          <w:tcPr>
            <w:tcW w:w="283" w:type="dxa"/>
            <w:vAlign w:val="center"/>
          </w:tcPr>
          <w:p w14:paraId="1D6852BB" w14:textId="77777777" w:rsidR="00561DFA" w:rsidRDefault="00561DFA" w:rsidP="0041242E">
            <w:pPr>
              <w:pStyle w:val="AltShiftM"/>
            </w:pPr>
          </w:p>
        </w:tc>
        <w:tc>
          <w:tcPr>
            <w:tcW w:w="8504" w:type="dxa"/>
            <w:vAlign w:val="center"/>
          </w:tcPr>
          <w:p w14:paraId="463A8223" w14:textId="77777777" w:rsidR="00561DFA" w:rsidRDefault="00561DFA" w:rsidP="00CA2D10">
            <w:pPr>
              <w:pStyle w:val="AltT"/>
            </w:pPr>
            <w:r w:rsidRPr="00561DFA">
              <w:t>трубка термоусаживаемая для жил кабеля</w:t>
            </w:r>
            <w:r w:rsidR="00B55A18">
              <w:t>;</w:t>
            </w:r>
          </w:p>
        </w:tc>
      </w:tr>
      <w:tr w:rsidR="00B55A18" w:rsidRPr="00B55A18" w14:paraId="059F27C0" w14:textId="77777777" w:rsidTr="00CA2D10">
        <w:trPr>
          <w:trHeight w:val="340"/>
        </w:trPr>
        <w:tc>
          <w:tcPr>
            <w:tcW w:w="1134" w:type="dxa"/>
            <w:vAlign w:val="center"/>
          </w:tcPr>
          <w:p w14:paraId="7274372C" w14:textId="77777777" w:rsidR="00B55A18" w:rsidRPr="00F47C77" w:rsidRDefault="00F47C77" w:rsidP="00CA2D10">
            <w:pPr>
              <w:pStyle w:val="AltT"/>
              <w:rPr>
                <w:lang w:val="en-US"/>
              </w:rPr>
            </w:pPr>
            <w:r>
              <w:rPr>
                <w:lang w:val="en-US"/>
              </w:rPr>
              <w:t>single</w:t>
            </w:r>
          </w:p>
        </w:tc>
        <w:tc>
          <w:tcPr>
            <w:tcW w:w="283" w:type="dxa"/>
            <w:vAlign w:val="center"/>
          </w:tcPr>
          <w:p w14:paraId="6F758134" w14:textId="77777777" w:rsidR="00B55A18" w:rsidRDefault="00B55A18" w:rsidP="0041242E">
            <w:pPr>
              <w:pStyle w:val="AltShiftM"/>
            </w:pPr>
          </w:p>
        </w:tc>
        <w:tc>
          <w:tcPr>
            <w:tcW w:w="8504" w:type="dxa"/>
            <w:vAlign w:val="center"/>
          </w:tcPr>
          <w:p w14:paraId="09EA893A" w14:textId="3392896A" w:rsidR="00B55A18" w:rsidRPr="00561DFA" w:rsidRDefault="00F47C77" w:rsidP="00CA2D10">
            <w:pPr>
              <w:pStyle w:val="AltT"/>
            </w:pPr>
            <w:r>
              <w:t>одинарная маркировка</w:t>
            </w:r>
            <w:r w:rsidR="0024392C">
              <w:t xml:space="preserve"> провода</w:t>
            </w:r>
            <w:r>
              <w:t>;</w:t>
            </w:r>
          </w:p>
        </w:tc>
      </w:tr>
      <w:tr w:rsidR="00F47C77" w:rsidRPr="00B55A18" w14:paraId="39685D24" w14:textId="77777777" w:rsidTr="00CA2D10">
        <w:trPr>
          <w:trHeight w:val="340"/>
        </w:trPr>
        <w:tc>
          <w:tcPr>
            <w:tcW w:w="1134" w:type="dxa"/>
            <w:vAlign w:val="center"/>
          </w:tcPr>
          <w:p w14:paraId="45C4B4A3" w14:textId="77777777" w:rsidR="00F47C77" w:rsidRPr="00F47C77" w:rsidRDefault="00F47C77" w:rsidP="00CA2D10">
            <w:pPr>
              <w:pStyle w:val="AltT"/>
              <w:rPr>
                <w:lang w:val="en-US"/>
              </w:rPr>
            </w:pPr>
            <w:r>
              <w:rPr>
                <w:lang w:val="en-US"/>
              </w:rPr>
              <w:t>mirror</w:t>
            </w:r>
          </w:p>
        </w:tc>
        <w:tc>
          <w:tcPr>
            <w:tcW w:w="283" w:type="dxa"/>
            <w:vAlign w:val="center"/>
          </w:tcPr>
          <w:p w14:paraId="26529A6C" w14:textId="77777777" w:rsidR="00F47C77" w:rsidRDefault="00F47C77" w:rsidP="0041242E">
            <w:pPr>
              <w:pStyle w:val="AltShiftM"/>
            </w:pPr>
          </w:p>
        </w:tc>
        <w:tc>
          <w:tcPr>
            <w:tcW w:w="8504" w:type="dxa"/>
            <w:vAlign w:val="center"/>
          </w:tcPr>
          <w:p w14:paraId="49FAE678" w14:textId="17AE700B" w:rsidR="00F47C77" w:rsidRPr="00F47C77" w:rsidRDefault="00F47C77" w:rsidP="00CA2D10">
            <w:pPr>
              <w:pStyle w:val="AltT"/>
            </w:pPr>
            <w:r>
              <w:t>зеркальная маркировка</w:t>
            </w:r>
            <w:r w:rsidR="0024392C">
              <w:t xml:space="preserve"> провода</w:t>
            </w:r>
            <w:r>
              <w:t>;</w:t>
            </w:r>
          </w:p>
        </w:tc>
      </w:tr>
      <w:tr w:rsidR="00F47C77" w:rsidRPr="00B55A18" w14:paraId="5F2B5A31" w14:textId="77777777" w:rsidTr="00CA2D10">
        <w:trPr>
          <w:trHeight w:val="340"/>
        </w:trPr>
        <w:tc>
          <w:tcPr>
            <w:tcW w:w="1134" w:type="dxa"/>
            <w:vAlign w:val="center"/>
          </w:tcPr>
          <w:p w14:paraId="73C9F5DB" w14:textId="77777777" w:rsidR="00F47C77" w:rsidRPr="00DE6640" w:rsidRDefault="00F47C77" w:rsidP="00F47C77">
            <w:pPr>
              <w:pStyle w:val="AltT"/>
              <w:rPr>
                <w:lang w:val="en-US"/>
              </w:rPr>
            </w:pPr>
            <w:r w:rsidRPr="00DE6640">
              <w:rPr>
                <w:lang w:val="en-US"/>
              </w:rPr>
              <w:t>vein</w:t>
            </w:r>
          </w:p>
        </w:tc>
        <w:tc>
          <w:tcPr>
            <w:tcW w:w="283" w:type="dxa"/>
            <w:vAlign w:val="center"/>
          </w:tcPr>
          <w:p w14:paraId="25E9D336" w14:textId="77777777" w:rsidR="00F47C77" w:rsidRDefault="00F47C77" w:rsidP="00F47C77">
            <w:pPr>
              <w:pStyle w:val="AltShiftM"/>
            </w:pPr>
          </w:p>
        </w:tc>
        <w:tc>
          <w:tcPr>
            <w:tcW w:w="8504" w:type="dxa"/>
            <w:vAlign w:val="center"/>
          </w:tcPr>
          <w:p w14:paraId="165893D0" w14:textId="77777777" w:rsidR="00F47C77" w:rsidRPr="00561DFA" w:rsidRDefault="00DE6640" w:rsidP="00DE6640">
            <w:pPr>
              <w:pStyle w:val="AltT"/>
            </w:pPr>
            <w:r w:rsidRPr="00DE6640">
              <w:t>маркировка</w:t>
            </w:r>
            <w:r>
              <w:rPr>
                <w:lang w:val="en-US"/>
              </w:rPr>
              <w:t xml:space="preserve"> </w:t>
            </w:r>
            <w:r w:rsidR="00F47C77">
              <w:t>жил</w:t>
            </w:r>
            <w:r>
              <w:t>ы</w:t>
            </w:r>
            <w:r w:rsidR="00F47C77">
              <w:t>.</w:t>
            </w:r>
          </w:p>
        </w:tc>
      </w:tr>
    </w:tbl>
    <w:p w14:paraId="1D2FFC85" w14:textId="77777777" w:rsidR="00397E3D" w:rsidRPr="00397E3D" w:rsidRDefault="00397E3D" w:rsidP="00397E3D">
      <w:pPr>
        <w:pStyle w:val="AltA"/>
      </w:pPr>
    </w:p>
    <w:p w14:paraId="54F73150" w14:textId="77777777" w:rsidR="007B5792" w:rsidRDefault="00194916" w:rsidP="007B5792">
      <w:pPr>
        <w:pStyle w:val="Alt1"/>
        <w:rPr>
          <w:b/>
        </w:rPr>
      </w:pPr>
      <w:r>
        <w:rPr>
          <w:b/>
        </w:rPr>
        <w:lastRenderedPageBreak/>
        <w:t>РАЗДЕЛ ПОЛЬЗОВАТЕЛЯ</w:t>
      </w:r>
    </w:p>
    <w:p w14:paraId="2A2BB057" w14:textId="77777777" w:rsidR="008D22C7" w:rsidRDefault="008D22C7" w:rsidP="00A87E55">
      <w:pPr>
        <w:pStyle w:val="Alt2"/>
      </w:pPr>
      <w:r>
        <w:t>Общие сведения</w:t>
      </w:r>
    </w:p>
    <w:p w14:paraId="6918D11F" w14:textId="77777777" w:rsidR="008110CA" w:rsidRDefault="008110CA" w:rsidP="008110CA">
      <w:pPr>
        <w:pStyle w:val="AltA"/>
      </w:pPr>
      <w:r>
        <w:t>На каждом объекте эксплуатации предусматривается маркировка электротехнических устройств с целью их опознания в электрической схеме.</w:t>
      </w:r>
    </w:p>
    <w:p w14:paraId="781B7218" w14:textId="77777777" w:rsidR="00A87E55" w:rsidRDefault="00A87E55" w:rsidP="00464084">
      <w:pPr>
        <w:pStyle w:val="Alt3"/>
      </w:pPr>
      <w:r>
        <w:t>Маркируемые устройства</w:t>
      </w:r>
    </w:p>
    <w:p w14:paraId="4FF4E8C5" w14:textId="77777777" w:rsidR="00A87E55" w:rsidRDefault="00837CC3" w:rsidP="00A87E55">
      <w:pPr>
        <w:pStyle w:val="AltA"/>
      </w:pPr>
      <w:r>
        <w:t>Перечень</w:t>
      </w:r>
      <w:r w:rsidR="00194916">
        <w:t xml:space="preserve"> электротехнических</w:t>
      </w:r>
      <w:r>
        <w:t xml:space="preserve"> устройств и характеристики соответствующих им</w:t>
      </w:r>
      <w:r w:rsidR="00C079E5">
        <w:t xml:space="preserve"> изделий маркировки </w:t>
      </w:r>
      <w:r w:rsidR="00C079E5" w:rsidRPr="006349C0">
        <w:t>проекта</w:t>
      </w:r>
      <w:r w:rsidR="00A87E55" w:rsidRPr="006349C0">
        <w:t xml:space="preserve"> </w:t>
      </w:r>
      <w:r w:rsidR="00EA5EFD">
        <w:fldChar w:fldCharType="begin"/>
      </w:r>
      <w:r w:rsidR="00EA5EFD">
        <w:instrText xml:space="preserve"> DOCVARIABLE  "Шифр проекта"</w:instrText>
      </w:r>
      <w:r w:rsidR="00EA5EFD">
        <w:instrText xml:space="preserve">  \* MERGEFORMAT </w:instrText>
      </w:r>
      <w:r w:rsidR="00EA5EFD">
        <w:fldChar w:fldCharType="separate"/>
      </w:r>
      <w:r w:rsidR="00DC71A1">
        <w:t>××××-××××</w:t>
      </w:r>
      <w:r w:rsidR="00EA5EFD">
        <w:fldChar w:fldCharType="end"/>
      </w:r>
      <w:r w:rsidR="00A96ECB" w:rsidRPr="00A96ECB">
        <w:t xml:space="preserve"> </w:t>
      </w:r>
      <w:r w:rsidR="00C079E5" w:rsidRPr="006349C0">
        <w:t>привед</w:t>
      </w:r>
      <w:r w:rsidR="00F91934" w:rsidRPr="006349C0">
        <w:t>е</w:t>
      </w:r>
      <w:r w:rsidRPr="006349C0">
        <w:t>н</w:t>
      </w:r>
      <w:r w:rsidR="00F91934" w:rsidRPr="006349C0">
        <w:t>ы</w:t>
      </w:r>
      <w:r w:rsidR="00C079E5">
        <w:t xml:space="preserve"> в </w:t>
      </w:r>
      <w:r w:rsidR="00F862DD">
        <w:t>таблице 1.</w:t>
      </w:r>
    </w:p>
    <w:p w14:paraId="0192B6B2" w14:textId="77777777" w:rsidR="00F862DD" w:rsidRPr="00F862DD" w:rsidRDefault="00F862DD" w:rsidP="00F862DD">
      <w:pPr>
        <w:pStyle w:val="AltU"/>
      </w:pPr>
      <w:r>
        <w:t xml:space="preserve">– </w:t>
      </w:r>
      <w:r w:rsidR="00A5711A">
        <w:t>Перечень маркируемых устройств</w:t>
      </w:r>
    </w:p>
    <w:tbl>
      <w:tblPr>
        <w:tblStyle w:val="af3"/>
        <w:tblW w:w="10242" w:type="dxa"/>
        <w:tblLayout w:type="fixed"/>
        <w:tblCellMar>
          <w:top w:w="28" w:type="dxa"/>
          <w:left w:w="57" w:type="dxa"/>
          <w:bottom w:w="28" w:type="dxa"/>
          <w:right w:w="57" w:type="dxa"/>
        </w:tblCellMar>
        <w:tblLook w:val="04A0" w:firstRow="1" w:lastRow="0" w:firstColumn="1" w:lastColumn="0" w:noHBand="0" w:noVBand="1"/>
      </w:tblPr>
      <w:tblGrid>
        <w:gridCol w:w="1786"/>
        <w:gridCol w:w="1644"/>
        <w:gridCol w:w="1547"/>
        <w:gridCol w:w="5265"/>
      </w:tblGrid>
      <w:tr w:rsidR="00A5711A" w14:paraId="6C5BB59B" w14:textId="77777777" w:rsidTr="00194916">
        <w:trPr>
          <w:trHeight w:val="340"/>
        </w:trPr>
        <w:tc>
          <w:tcPr>
            <w:tcW w:w="1786" w:type="dxa"/>
            <w:vMerge w:val="restart"/>
            <w:vAlign w:val="center"/>
          </w:tcPr>
          <w:p w14:paraId="74777811" w14:textId="77777777" w:rsidR="00A5711A" w:rsidRDefault="00A5711A" w:rsidP="00397E3D">
            <w:pPr>
              <w:pStyle w:val="AltCtrlT"/>
            </w:pPr>
            <w:r>
              <w:t>Маркируемое устройство</w:t>
            </w:r>
          </w:p>
        </w:tc>
        <w:tc>
          <w:tcPr>
            <w:tcW w:w="8456" w:type="dxa"/>
            <w:gridSpan w:val="3"/>
            <w:vAlign w:val="center"/>
          </w:tcPr>
          <w:p w14:paraId="2646273A" w14:textId="77777777" w:rsidR="00A5711A" w:rsidRDefault="00A5711A" w:rsidP="00397E3D">
            <w:pPr>
              <w:pStyle w:val="AltCtrlT"/>
            </w:pPr>
            <w:r>
              <w:t>Маркировка</w:t>
            </w:r>
          </w:p>
        </w:tc>
      </w:tr>
      <w:tr w:rsidR="00A5711A" w14:paraId="3A380E7E" w14:textId="77777777" w:rsidTr="00194916">
        <w:trPr>
          <w:trHeight w:val="340"/>
        </w:trPr>
        <w:tc>
          <w:tcPr>
            <w:tcW w:w="1786" w:type="dxa"/>
            <w:vMerge/>
            <w:vAlign w:val="center"/>
          </w:tcPr>
          <w:p w14:paraId="1552FDD6" w14:textId="77777777" w:rsidR="00A5711A" w:rsidRDefault="00A5711A" w:rsidP="00A5711A">
            <w:pPr>
              <w:pStyle w:val="AltCtrlT"/>
            </w:pPr>
          </w:p>
        </w:tc>
        <w:tc>
          <w:tcPr>
            <w:tcW w:w="1644" w:type="dxa"/>
            <w:vAlign w:val="center"/>
          </w:tcPr>
          <w:p w14:paraId="2BE0BE67" w14:textId="77777777" w:rsidR="00A5711A" w:rsidRPr="00C079E5" w:rsidRDefault="00A5711A" w:rsidP="00A5711A">
            <w:pPr>
              <w:pStyle w:val="AltCtrlT"/>
            </w:pPr>
            <w:r>
              <w:t>Конструкция</w:t>
            </w:r>
          </w:p>
        </w:tc>
        <w:tc>
          <w:tcPr>
            <w:tcW w:w="1547" w:type="dxa"/>
            <w:vAlign w:val="center"/>
          </w:tcPr>
          <w:p w14:paraId="67F55014" w14:textId="77777777" w:rsidR="00A5711A" w:rsidRDefault="00A5711A" w:rsidP="00A5711A">
            <w:pPr>
              <w:pStyle w:val="AltCtrlT"/>
              <w:numPr>
                <w:ilvl w:val="0"/>
                <w:numId w:val="0"/>
              </w:numPr>
            </w:pPr>
            <w:r>
              <w:t>Размер, мм</w:t>
            </w:r>
          </w:p>
        </w:tc>
        <w:tc>
          <w:tcPr>
            <w:tcW w:w="5265" w:type="dxa"/>
            <w:vAlign w:val="center"/>
          </w:tcPr>
          <w:p w14:paraId="490E073A" w14:textId="77777777" w:rsidR="00A5711A" w:rsidRDefault="00A5711A" w:rsidP="00A5711A">
            <w:pPr>
              <w:pStyle w:val="AltCtrlT"/>
            </w:pPr>
            <w:r>
              <w:t>Тип</w:t>
            </w:r>
          </w:p>
        </w:tc>
      </w:tr>
      <w:tr w:rsidR="00A5711A" w14:paraId="013179FA" w14:textId="77777777" w:rsidTr="00194916">
        <w:trPr>
          <w:trHeight w:val="340"/>
        </w:trPr>
        <w:tc>
          <w:tcPr>
            <w:tcW w:w="1786" w:type="dxa"/>
            <w:vAlign w:val="center"/>
          </w:tcPr>
          <w:p w14:paraId="1390CA1F" w14:textId="77777777" w:rsidR="00A5711A" w:rsidRDefault="00A5711A" w:rsidP="00A5711A">
            <w:pPr>
              <w:pStyle w:val="AltT"/>
            </w:pPr>
            <w:r>
              <w:t>КИП</w:t>
            </w:r>
          </w:p>
        </w:tc>
        <w:tc>
          <w:tcPr>
            <w:tcW w:w="1644" w:type="dxa"/>
            <w:vAlign w:val="center"/>
          </w:tcPr>
          <w:p w14:paraId="34A6D2A4" w14:textId="77777777" w:rsidR="00A5711A" w:rsidRDefault="00A5711A" w:rsidP="00A5711A">
            <w:pPr>
              <w:pStyle w:val="AltT"/>
              <w:jc w:val="center"/>
            </w:pPr>
            <w:r>
              <w:t>наклейка</w:t>
            </w:r>
          </w:p>
        </w:tc>
        <w:tc>
          <w:tcPr>
            <w:tcW w:w="1547" w:type="dxa"/>
            <w:vAlign w:val="center"/>
          </w:tcPr>
          <w:p w14:paraId="7EEBAD13" w14:textId="77777777" w:rsidR="00A5711A" w:rsidRDefault="000131B2" w:rsidP="00A5711A">
            <w:pPr>
              <w:pStyle w:val="AltT"/>
              <w:jc w:val="center"/>
            </w:pPr>
            <w:r>
              <w:t>100</w:t>
            </w:r>
            <w:r w:rsidR="00A5711A">
              <w:t>×2</w:t>
            </w:r>
            <w:r>
              <w:t>0</w:t>
            </w:r>
          </w:p>
        </w:tc>
        <w:tc>
          <w:tcPr>
            <w:tcW w:w="5265" w:type="dxa"/>
            <w:vAlign w:val="center"/>
          </w:tcPr>
          <w:p w14:paraId="325BA764" w14:textId="77777777" w:rsidR="00A5711A" w:rsidRDefault="00A5711A" w:rsidP="00A5711A">
            <w:pPr>
              <w:pStyle w:val="AltT"/>
            </w:pPr>
            <w:r>
              <w:t>Из самоклеящейся бумаги</w:t>
            </w:r>
          </w:p>
        </w:tc>
      </w:tr>
      <w:tr w:rsidR="00A5711A" w14:paraId="4B025011" w14:textId="77777777" w:rsidTr="00194916">
        <w:trPr>
          <w:trHeight w:val="340"/>
        </w:trPr>
        <w:tc>
          <w:tcPr>
            <w:tcW w:w="1786" w:type="dxa"/>
            <w:vAlign w:val="center"/>
          </w:tcPr>
          <w:p w14:paraId="62212CB5" w14:textId="77777777" w:rsidR="00A5711A" w:rsidRDefault="00A5711A" w:rsidP="00A5711A">
            <w:pPr>
              <w:pStyle w:val="AltT"/>
            </w:pPr>
            <w:r>
              <w:t>СЭТ</w:t>
            </w:r>
          </w:p>
        </w:tc>
        <w:tc>
          <w:tcPr>
            <w:tcW w:w="1644" w:type="dxa"/>
            <w:vAlign w:val="center"/>
          </w:tcPr>
          <w:p w14:paraId="2DBD0122" w14:textId="77777777" w:rsidR="00A5711A" w:rsidRDefault="00A5711A" w:rsidP="00A5711A">
            <w:pPr>
              <w:pStyle w:val="AltT"/>
              <w:jc w:val="center"/>
            </w:pPr>
            <w:r>
              <w:t>наклейка</w:t>
            </w:r>
          </w:p>
        </w:tc>
        <w:tc>
          <w:tcPr>
            <w:tcW w:w="1547" w:type="dxa"/>
            <w:vAlign w:val="center"/>
          </w:tcPr>
          <w:p w14:paraId="46E15170" w14:textId="77777777" w:rsidR="00A5711A" w:rsidRDefault="000131B2" w:rsidP="000131B2">
            <w:pPr>
              <w:pStyle w:val="AltT"/>
              <w:jc w:val="center"/>
            </w:pPr>
            <w:r>
              <w:t>100</w:t>
            </w:r>
            <w:r w:rsidR="00A5711A">
              <w:t>×2</w:t>
            </w:r>
            <w:r>
              <w:t>0</w:t>
            </w:r>
          </w:p>
        </w:tc>
        <w:tc>
          <w:tcPr>
            <w:tcW w:w="5265" w:type="dxa"/>
            <w:vAlign w:val="center"/>
          </w:tcPr>
          <w:p w14:paraId="4CFE1898" w14:textId="77777777" w:rsidR="00A5711A" w:rsidRDefault="00A5711A" w:rsidP="00A5711A">
            <w:pPr>
              <w:pStyle w:val="AltT"/>
            </w:pPr>
            <w:r>
              <w:t>Из самоклеящейся бумаги</w:t>
            </w:r>
          </w:p>
        </w:tc>
      </w:tr>
      <w:tr w:rsidR="00A5711A" w14:paraId="6F32261E" w14:textId="77777777" w:rsidTr="00194916">
        <w:trPr>
          <w:trHeight w:val="340"/>
        </w:trPr>
        <w:tc>
          <w:tcPr>
            <w:tcW w:w="1786" w:type="dxa"/>
            <w:vAlign w:val="center"/>
          </w:tcPr>
          <w:p w14:paraId="32C675A4" w14:textId="77777777" w:rsidR="00A5711A" w:rsidRDefault="00A5711A" w:rsidP="00A5711A">
            <w:pPr>
              <w:pStyle w:val="AltT"/>
            </w:pPr>
            <w:r>
              <w:t>ПР</w:t>
            </w:r>
            <w:r>
              <w:noBreakHyphen/>
              <w:t>3</w:t>
            </w:r>
          </w:p>
        </w:tc>
        <w:tc>
          <w:tcPr>
            <w:tcW w:w="1644" w:type="dxa"/>
            <w:vAlign w:val="center"/>
          </w:tcPr>
          <w:p w14:paraId="029BE9C7" w14:textId="77777777" w:rsidR="00A5711A" w:rsidRDefault="00A5711A" w:rsidP="00A5711A">
            <w:pPr>
              <w:pStyle w:val="AltT"/>
              <w:jc w:val="center"/>
            </w:pPr>
            <w:r>
              <w:t>наклейка</w:t>
            </w:r>
          </w:p>
        </w:tc>
        <w:tc>
          <w:tcPr>
            <w:tcW w:w="1547" w:type="dxa"/>
            <w:vAlign w:val="center"/>
          </w:tcPr>
          <w:p w14:paraId="32641890" w14:textId="77777777" w:rsidR="00A5711A" w:rsidRDefault="00A5711A" w:rsidP="000131B2">
            <w:pPr>
              <w:pStyle w:val="AltT"/>
              <w:jc w:val="center"/>
            </w:pPr>
            <w:r>
              <w:t>2</w:t>
            </w:r>
            <w:r w:rsidR="000131B2">
              <w:t>8</w:t>
            </w:r>
            <w:r>
              <w:t>×8</w:t>
            </w:r>
          </w:p>
        </w:tc>
        <w:tc>
          <w:tcPr>
            <w:tcW w:w="5265" w:type="dxa"/>
            <w:vAlign w:val="center"/>
          </w:tcPr>
          <w:p w14:paraId="450F18AB" w14:textId="77777777" w:rsidR="00A5711A" w:rsidRDefault="00A5711A" w:rsidP="00A5711A">
            <w:pPr>
              <w:pStyle w:val="AltT"/>
            </w:pPr>
            <w:r>
              <w:t>Из самоклеящейся бумаги</w:t>
            </w:r>
          </w:p>
        </w:tc>
      </w:tr>
      <w:tr w:rsidR="00A5711A" w14:paraId="55E1FC6B" w14:textId="77777777" w:rsidTr="00194916">
        <w:trPr>
          <w:trHeight w:val="340"/>
        </w:trPr>
        <w:tc>
          <w:tcPr>
            <w:tcW w:w="1786" w:type="dxa"/>
            <w:vAlign w:val="center"/>
          </w:tcPr>
          <w:p w14:paraId="71ED5078" w14:textId="77777777" w:rsidR="00A5711A" w:rsidRDefault="00A5711A" w:rsidP="00A5711A">
            <w:pPr>
              <w:pStyle w:val="AltT"/>
            </w:pPr>
            <w:r>
              <w:t>Резистор внутри ПР</w:t>
            </w:r>
            <w:r>
              <w:noBreakHyphen/>
              <w:t>3</w:t>
            </w:r>
          </w:p>
        </w:tc>
        <w:tc>
          <w:tcPr>
            <w:tcW w:w="1644" w:type="dxa"/>
            <w:vAlign w:val="center"/>
          </w:tcPr>
          <w:p w14:paraId="38350A4C" w14:textId="77777777" w:rsidR="00A5711A" w:rsidRDefault="00A5711A" w:rsidP="00A5711A">
            <w:pPr>
              <w:pStyle w:val="AltT"/>
              <w:jc w:val="center"/>
            </w:pPr>
            <w:r>
              <w:t>наклейка</w:t>
            </w:r>
          </w:p>
        </w:tc>
        <w:tc>
          <w:tcPr>
            <w:tcW w:w="1547" w:type="dxa"/>
            <w:vAlign w:val="center"/>
          </w:tcPr>
          <w:p w14:paraId="65D8E571" w14:textId="77777777" w:rsidR="00A5711A" w:rsidRDefault="00A5711A" w:rsidP="00203725">
            <w:pPr>
              <w:pStyle w:val="AltT"/>
              <w:jc w:val="center"/>
            </w:pPr>
            <w:r>
              <w:t>2</w:t>
            </w:r>
            <w:r w:rsidR="00203725">
              <w:t>8</w:t>
            </w:r>
            <w:r>
              <w:t>×8</w:t>
            </w:r>
          </w:p>
        </w:tc>
        <w:tc>
          <w:tcPr>
            <w:tcW w:w="5265" w:type="dxa"/>
            <w:vAlign w:val="center"/>
          </w:tcPr>
          <w:p w14:paraId="4CE7061A" w14:textId="77777777" w:rsidR="00A5711A" w:rsidRDefault="00A5711A" w:rsidP="00A5711A">
            <w:pPr>
              <w:pStyle w:val="AltT"/>
            </w:pPr>
            <w:r>
              <w:t>Из самоклеящейся бумаги</w:t>
            </w:r>
          </w:p>
        </w:tc>
      </w:tr>
      <w:tr w:rsidR="00A5711A" w14:paraId="3B1508B0" w14:textId="77777777" w:rsidTr="00194916">
        <w:trPr>
          <w:trHeight w:val="340"/>
        </w:trPr>
        <w:tc>
          <w:tcPr>
            <w:tcW w:w="1786" w:type="dxa"/>
            <w:vAlign w:val="center"/>
          </w:tcPr>
          <w:p w14:paraId="599D8111" w14:textId="77777777" w:rsidR="00A5711A" w:rsidRDefault="00A5711A" w:rsidP="00A5711A">
            <w:pPr>
              <w:pStyle w:val="AltT"/>
            </w:pPr>
            <w:r>
              <w:t>Реле для ТС/ТУ</w:t>
            </w:r>
          </w:p>
        </w:tc>
        <w:tc>
          <w:tcPr>
            <w:tcW w:w="1644" w:type="dxa"/>
            <w:vAlign w:val="center"/>
          </w:tcPr>
          <w:p w14:paraId="0A6D4E1C" w14:textId="77777777" w:rsidR="00A5711A" w:rsidRDefault="00A5711A" w:rsidP="00A5711A">
            <w:pPr>
              <w:pStyle w:val="AltT"/>
              <w:jc w:val="center"/>
            </w:pPr>
            <w:r>
              <w:t>наклейка</w:t>
            </w:r>
          </w:p>
        </w:tc>
        <w:tc>
          <w:tcPr>
            <w:tcW w:w="1547" w:type="dxa"/>
            <w:vAlign w:val="center"/>
          </w:tcPr>
          <w:p w14:paraId="1E5A2EFD" w14:textId="77777777" w:rsidR="00A5711A" w:rsidRDefault="00A5711A" w:rsidP="00203725">
            <w:pPr>
              <w:pStyle w:val="AltT"/>
              <w:jc w:val="center"/>
            </w:pPr>
            <w:r>
              <w:t>2</w:t>
            </w:r>
            <w:r w:rsidR="00203725">
              <w:t>8</w:t>
            </w:r>
            <w:r>
              <w:t>×8</w:t>
            </w:r>
          </w:p>
        </w:tc>
        <w:tc>
          <w:tcPr>
            <w:tcW w:w="5265" w:type="dxa"/>
            <w:vAlign w:val="center"/>
          </w:tcPr>
          <w:p w14:paraId="04C956D6" w14:textId="77777777" w:rsidR="00A5711A" w:rsidRDefault="00A5711A" w:rsidP="00A5711A">
            <w:pPr>
              <w:pStyle w:val="AltT"/>
            </w:pPr>
            <w:r>
              <w:t>Из самоклеящейся бумаги</w:t>
            </w:r>
            <w:r w:rsidR="00203725">
              <w:t xml:space="preserve"> </w:t>
            </w:r>
            <w:r w:rsidR="004F2A0B">
              <w:br/>
            </w:r>
            <w:r w:rsidR="00203725">
              <w:t>(два вида содержания маркировки)</w:t>
            </w:r>
          </w:p>
        </w:tc>
      </w:tr>
      <w:tr w:rsidR="00A5711A" w14:paraId="0B662406" w14:textId="77777777" w:rsidTr="00194916">
        <w:trPr>
          <w:trHeight w:val="340"/>
        </w:trPr>
        <w:tc>
          <w:tcPr>
            <w:tcW w:w="1786" w:type="dxa"/>
            <w:vAlign w:val="center"/>
          </w:tcPr>
          <w:p w14:paraId="30FB2393" w14:textId="77777777" w:rsidR="00A5711A" w:rsidRDefault="00A5711A" w:rsidP="00A5711A">
            <w:pPr>
              <w:pStyle w:val="AltT"/>
            </w:pPr>
            <w:r>
              <w:t>Клемма</w:t>
            </w:r>
          </w:p>
        </w:tc>
        <w:tc>
          <w:tcPr>
            <w:tcW w:w="1644" w:type="dxa"/>
            <w:vAlign w:val="center"/>
          </w:tcPr>
          <w:p w14:paraId="2D909DDD" w14:textId="77777777" w:rsidR="00A5711A" w:rsidRDefault="00A5711A" w:rsidP="00A5711A">
            <w:pPr>
              <w:pStyle w:val="AltT"/>
              <w:jc w:val="center"/>
            </w:pPr>
            <w:r>
              <w:t>защёлка</w:t>
            </w:r>
          </w:p>
        </w:tc>
        <w:tc>
          <w:tcPr>
            <w:tcW w:w="1547" w:type="dxa"/>
            <w:vAlign w:val="center"/>
          </w:tcPr>
          <w:p w14:paraId="2004EA80" w14:textId="77777777" w:rsidR="00A5711A" w:rsidRDefault="00A5711A" w:rsidP="00A5711A">
            <w:pPr>
              <w:pStyle w:val="AltT"/>
              <w:jc w:val="center"/>
            </w:pPr>
            <w:r>
              <w:t>5×5</w:t>
            </w:r>
          </w:p>
        </w:tc>
        <w:tc>
          <w:tcPr>
            <w:tcW w:w="5265" w:type="dxa"/>
            <w:vAlign w:val="center"/>
          </w:tcPr>
          <w:p w14:paraId="77A4E15A" w14:textId="77777777" w:rsidR="00A5711A" w:rsidRDefault="00A5711A" w:rsidP="00A5711A">
            <w:pPr>
              <w:pStyle w:val="AltT"/>
            </w:pPr>
            <w:r>
              <w:t xml:space="preserve">DEK5/5 MC NE WS 1609801044 </w:t>
            </w:r>
            <w:proofErr w:type="spellStart"/>
            <w:r>
              <w:t>Weidmuller</w:t>
            </w:r>
            <w:proofErr w:type="spellEnd"/>
            <w:r w:rsidR="00A97C3F">
              <w:t xml:space="preserve"> </w:t>
            </w:r>
            <w:r w:rsidR="004F2A0B">
              <w:br/>
            </w:r>
            <w:r w:rsidR="00A97C3F">
              <w:t>(два вида содержания маркировки)</w:t>
            </w:r>
          </w:p>
        </w:tc>
      </w:tr>
      <w:tr w:rsidR="00A5711A" w14:paraId="2FD4FDA0" w14:textId="77777777" w:rsidTr="00194916">
        <w:trPr>
          <w:trHeight w:val="340"/>
        </w:trPr>
        <w:tc>
          <w:tcPr>
            <w:tcW w:w="1786" w:type="dxa"/>
            <w:vAlign w:val="center"/>
          </w:tcPr>
          <w:p w14:paraId="6880A410" w14:textId="77777777" w:rsidR="00A5711A" w:rsidRDefault="00A5711A" w:rsidP="00A5711A">
            <w:pPr>
              <w:pStyle w:val="AltT"/>
            </w:pPr>
            <w:r>
              <w:t>Кабель</w:t>
            </w:r>
          </w:p>
        </w:tc>
        <w:tc>
          <w:tcPr>
            <w:tcW w:w="1644" w:type="dxa"/>
            <w:vAlign w:val="center"/>
          </w:tcPr>
          <w:p w14:paraId="2A22E842" w14:textId="77777777" w:rsidR="00A5711A" w:rsidRDefault="00A5711A" w:rsidP="00A5711A">
            <w:pPr>
              <w:pStyle w:val="AltT"/>
              <w:jc w:val="center"/>
            </w:pPr>
            <w:r>
              <w:t>бирка</w:t>
            </w:r>
          </w:p>
        </w:tc>
        <w:tc>
          <w:tcPr>
            <w:tcW w:w="1547" w:type="dxa"/>
            <w:vAlign w:val="center"/>
          </w:tcPr>
          <w:p w14:paraId="1834FBC7" w14:textId="77777777" w:rsidR="00A5711A" w:rsidRDefault="00A5711A" w:rsidP="00A5711A">
            <w:pPr>
              <w:pStyle w:val="AltT"/>
              <w:jc w:val="center"/>
            </w:pPr>
            <w:r>
              <w:t>58×55</w:t>
            </w:r>
          </w:p>
        </w:tc>
        <w:tc>
          <w:tcPr>
            <w:tcW w:w="5265" w:type="dxa"/>
            <w:vAlign w:val="center"/>
          </w:tcPr>
          <w:p w14:paraId="43ABC5ED" w14:textId="77777777" w:rsidR="00A5711A" w:rsidRDefault="00A5711A" w:rsidP="00A5711A">
            <w:pPr>
              <w:pStyle w:val="AltT"/>
            </w:pPr>
            <w:r>
              <w:t xml:space="preserve">ТНМ ЕТ ТА 58/55 WS У136 253939 </w:t>
            </w:r>
            <w:proofErr w:type="spellStart"/>
            <w:r>
              <w:t>Weidmuller</w:t>
            </w:r>
            <w:proofErr w:type="spellEnd"/>
          </w:p>
        </w:tc>
      </w:tr>
      <w:tr w:rsidR="00A5711A" w14:paraId="4A60A2DB" w14:textId="77777777" w:rsidTr="00194916">
        <w:trPr>
          <w:trHeight w:val="340"/>
        </w:trPr>
        <w:tc>
          <w:tcPr>
            <w:tcW w:w="1786" w:type="dxa"/>
            <w:vAlign w:val="center"/>
          </w:tcPr>
          <w:p w14:paraId="1912A584" w14:textId="77777777" w:rsidR="00A5711A" w:rsidRDefault="00A5711A" w:rsidP="00A5711A">
            <w:pPr>
              <w:pStyle w:val="AltT"/>
            </w:pPr>
            <w:r>
              <w:t>Жила</w:t>
            </w:r>
          </w:p>
        </w:tc>
        <w:tc>
          <w:tcPr>
            <w:tcW w:w="1644" w:type="dxa"/>
            <w:vAlign w:val="center"/>
          </w:tcPr>
          <w:p w14:paraId="7B6469E1" w14:textId="77777777" w:rsidR="00A5711A" w:rsidRDefault="00A5711A" w:rsidP="00A5711A">
            <w:pPr>
              <w:pStyle w:val="AltT"/>
              <w:jc w:val="center"/>
            </w:pPr>
            <w:r>
              <w:t>трубка</w:t>
            </w:r>
          </w:p>
        </w:tc>
        <w:tc>
          <w:tcPr>
            <w:tcW w:w="1547" w:type="dxa"/>
            <w:vAlign w:val="center"/>
          </w:tcPr>
          <w:p w14:paraId="563ECE07" w14:textId="77777777" w:rsidR="00A5711A" w:rsidRDefault="00A5711A" w:rsidP="00A5711A">
            <w:pPr>
              <w:pStyle w:val="AltT"/>
              <w:jc w:val="center"/>
            </w:pPr>
            <w:r>
              <w:t>30</w:t>
            </w:r>
          </w:p>
        </w:tc>
        <w:tc>
          <w:tcPr>
            <w:tcW w:w="5265" w:type="dxa"/>
            <w:vAlign w:val="center"/>
          </w:tcPr>
          <w:p w14:paraId="4272D4F5" w14:textId="77777777" w:rsidR="00A5711A" w:rsidRDefault="00A5711A" w:rsidP="00A5711A">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t>
            </w:r>
            <w:proofErr w:type="spellStart"/>
            <w:r>
              <w:t>Weidmuller</w:t>
            </w:r>
            <w:proofErr w:type="spellEnd"/>
            <w:r>
              <w:t>)</w:t>
            </w:r>
          </w:p>
        </w:tc>
      </w:tr>
      <w:tr w:rsidR="00F4168E" w14:paraId="0B9740A2" w14:textId="77777777" w:rsidTr="009C483B">
        <w:trPr>
          <w:trHeight w:val="340"/>
        </w:trPr>
        <w:tc>
          <w:tcPr>
            <w:tcW w:w="1786" w:type="dxa"/>
            <w:vAlign w:val="center"/>
          </w:tcPr>
          <w:p w14:paraId="78547BF4" w14:textId="60E2E2BB" w:rsidR="00F4168E" w:rsidRDefault="00F4168E" w:rsidP="009C483B">
            <w:pPr>
              <w:pStyle w:val="AltT"/>
            </w:pPr>
            <w:r>
              <w:t>Провод</w:t>
            </w:r>
          </w:p>
        </w:tc>
        <w:tc>
          <w:tcPr>
            <w:tcW w:w="1644" w:type="dxa"/>
            <w:vAlign w:val="center"/>
          </w:tcPr>
          <w:p w14:paraId="5C243C05" w14:textId="77777777" w:rsidR="00F4168E" w:rsidRDefault="00F4168E" w:rsidP="009C483B">
            <w:pPr>
              <w:pStyle w:val="AltT"/>
              <w:jc w:val="center"/>
            </w:pPr>
            <w:r>
              <w:t>трубка</w:t>
            </w:r>
          </w:p>
        </w:tc>
        <w:tc>
          <w:tcPr>
            <w:tcW w:w="1547" w:type="dxa"/>
            <w:vAlign w:val="center"/>
          </w:tcPr>
          <w:p w14:paraId="751F79BC" w14:textId="77777777" w:rsidR="00F4168E" w:rsidRDefault="00F4168E" w:rsidP="009C483B">
            <w:pPr>
              <w:pStyle w:val="AltT"/>
              <w:jc w:val="center"/>
            </w:pPr>
            <w:r>
              <w:t>30</w:t>
            </w:r>
          </w:p>
        </w:tc>
        <w:tc>
          <w:tcPr>
            <w:tcW w:w="5265" w:type="dxa"/>
            <w:vAlign w:val="center"/>
          </w:tcPr>
          <w:p w14:paraId="538E0D0B" w14:textId="77777777" w:rsidR="00F4168E" w:rsidRDefault="00F4168E" w:rsidP="009C483B">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t>
            </w:r>
            <w:proofErr w:type="spellStart"/>
            <w:r>
              <w:t>Weidmuller</w:t>
            </w:r>
            <w:proofErr w:type="spellEnd"/>
            <w:r>
              <w:t>)</w:t>
            </w:r>
          </w:p>
        </w:tc>
      </w:tr>
    </w:tbl>
    <w:p w14:paraId="44972DF7" w14:textId="77777777" w:rsidR="004548C4" w:rsidRDefault="00080A21" w:rsidP="00464084">
      <w:pPr>
        <w:pStyle w:val="Alt3"/>
      </w:pPr>
      <w:r>
        <w:t>Способы и</w:t>
      </w:r>
      <w:r w:rsidR="004548C4">
        <w:t>зготовлени</w:t>
      </w:r>
      <w:r>
        <w:t>я</w:t>
      </w:r>
      <w:r w:rsidR="004548C4">
        <w:t xml:space="preserve"> маркировки</w:t>
      </w:r>
    </w:p>
    <w:p w14:paraId="76CB2F86" w14:textId="77777777" w:rsidR="004548C4" w:rsidRDefault="004548C4" w:rsidP="004548C4">
      <w:pPr>
        <w:pStyle w:val="AltA"/>
      </w:pPr>
      <w:r>
        <w:t>Маркировка</w:t>
      </w:r>
      <w:r w:rsidR="00872D32">
        <w:t xml:space="preserve"> для </w:t>
      </w:r>
      <w:r w:rsidR="00872D32" w:rsidRPr="006349C0">
        <w:t xml:space="preserve">проекта </w:t>
      </w:r>
      <w:r w:rsidR="00EA5EFD">
        <w:fldChar w:fldCharType="begin"/>
      </w:r>
      <w:r w:rsidR="00EA5EFD">
        <w:instrText xml:space="preserve"> DOCVARIABLE  "Шифр проекта"  \* MERGEFORMAT </w:instrText>
      </w:r>
      <w:r w:rsidR="00EA5EFD">
        <w:fldChar w:fldCharType="separate"/>
      </w:r>
      <w:r w:rsidR="00DC71A1">
        <w:t>××××-××××</w:t>
      </w:r>
      <w:r w:rsidR="00EA5EFD">
        <w:fldChar w:fldCharType="end"/>
      </w:r>
      <w:r w:rsidR="00A96ECB" w:rsidRPr="00A96ECB">
        <w:t xml:space="preserve"> </w:t>
      </w:r>
      <w:r w:rsidRPr="006349C0">
        <w:t>изготавливается</w:t>
      </w:r>
      <w:r>
        <w:t xml:space="preserve"> </w:t>
      </w:r>
      <w:r w:rsidR="00130534">
        <w:t>тремя</w:t>
      </w:r>
      <w:r>
        <w:t xml:space="preserve"> способами:</w:t>
      </w:r>
    </w:p>
    <w:p w14:paraId="6BEB1CDD" w14:textId="1BA261C2" w:rsidR="004548C4" w:rsidRDefault="004548C4" w:rsidP="0004378B">
      <w:pPr>
        <w:pStyle w:val="Alt5"/>
      </w:pPr>
      <w:r>
        <w:t xml:space="preserve">вручную из самоклеящейся бумаги путём распечатки текста </w:t>
      </w:r>
      <w:r w:rsidR="004D0CA8">
        <w:t xml:space="preserve">данных маркировки </w:t>
      </w:r>
      <w:r>
        <w:t>на</w:t>
      </w:r>
      <w:r w:rsidR="007F1204">
        <w:t xml:space="preserve"> офисном</w:t>
      </w:r>
      <w:r>
        <w:t xml:space="preserve"> принтере, далее ламинирования самоклеящейся прозрачной плёнкой и затем разрезания на отдельные наклейки</w:t>
      </w:r>
      <w:r w:rsidR="004C7C16">
        <w:t>;</w:t>
      </w:r>
    </w:p>
    <w:p w14:paraId="35BF4DC9" w14:textId="77777777" w:rsidR="00B3195A" w:rsidRDefault="002A4458" w:rsidP="0004378B">
      <w:pPr>
        <w:pStyle w:val="Alt5"/>
      </w:pPr>
      <w:r>
        <w:t>вручную</w:t>
      </w:r>
      <w:r w:rsidR="00885920">
        <w:t xml:space="preserve"> маркером</w:t>
      </w:r>
      <w:r>
        <w:t>,</w:t>
      </w:r>
      <w:r w:rsidR="00B3195A">
        <w:t xml:space="preserve"> нанося надписи</w:t>
      </w:r>
      <w:r w:rsidR="008D22C7">
        <w:t xml:space="preserve"> согласно</w:t>
      </w:r>
      <w:r w:rsidR="00986033">
        <w:t xml:space="preserve"> подготовленным</w:t>
      </w:r>
      <w:r w:rsidR="008D22C7">
        <w:t xml:space="preserve"> данным маркировки</w:t>
      </w:r>
      <w:r w:rsidR="00B3195A">
        <w:t xml:space="preserve"> на маркировочный материал DEK5/5 MC NE WS 1609801044 </w:t>
      </w:r>
      <w:proofErr w:type="spellStart"/>
      <w:r w:rsidR="00B3195A">
        <w:t>Weidmuller</w:t>
      </w:r>
      <w:proofErr w:type="spellEnd"/>
      <w:r w:rsidR="00885920">
        <w:t>;</w:t>
      </w:r>
    </w:p>
    <w:p w14:paraId="0717E978" w14:textId="77777777" w:rsidR="00885920" w:rsidRPr="004548C4" w:rsidRDefault="00885920" w:rsidP="0004378B">
      <w:pPr>
        <w:pStyle w:val="Alt5"/>
      </w:pPr>
      <w:r>
        <w:t xml:space="preserve">автоматизированным способом, распечатывая маркировку на принтере </w:t>
      </w:r>
      <w:r>
        <w:rPr>
          <w:lang w:val="en-US"/>
        </w:rPr>
        <w:t>THM</w:t>
      </w:r>
      <w:r w:rsidR="002A4458">
        <w:t> </w:t>
      </w:r>
      <w:r>
        <w:rPr>
          <w:lang w:val="en-US"/>
        </w:rPr>
        <w:t>MMP</w:t>
      </w:r>
      <w:r w:rsidR="00D245D0">
        <w:t xml:space="preserve"> </w:t>
      </w:r>
      <w:proofErr w:type="spellStart"/>
      <w:r w:rsidR="00D245D0">
        <w:t>Weidmuller</w:t>
      </w:r>
      <w:proofErr w:type="spellEnd"/>
      <w:r>
        <w:t>.</w:t>
      </w:r>
    </w:p>
    <w:p w14:paraId="3B646514" w14:textId="77777777" w:rsidR="00A87E55" w:rsidRPr="00A87E55" w:rsidRDefault="00A50E6C" w:rsidP="00E9139B">
      <w:pPr>
        <w:pStyle w:val="Alt3"/>
        <w:keepNext/>
      </w:pPr>
      <w:r>
        <w:lastRenderedPageBreak/>
        <w:t>Данные маркировки</w:t>
      </w:r>
    </w:p>
    <w:p w14:paraId="15868ADB" w14:textId="77777777" w:rsidR="0008594B" w:rsidRDefault="00945DF8" w:rsidP="00516942">
      <w:pPr>
        <w:pStyle w:val="AltA"/>
      </w:pPr>
      <w:r>
        <w:t>Перед началом изготовления маркировки</w:t>
      </w:r>
      <w:r w:rsidR="00943C27">
        <w:t xml:space="preserve"> любым из перечисленных способов</w:t>
      </w:r>
      <w:r>
        <w:t xml:space="preserve"> следует подготовить все необходимые для этого данные.</w:t>
      </w:r>
    </w:p>
    <w:p w14:paraId="6589BE2F" w14:textId="179768CA" w:rsidR="00A87E55" w:rsidRDefault="00945DF8" w:rsidP="00516942">
      <w:pPr>
        <w:pStyle w:val="AltA"/>
      </w:pPr>
      <w:r>
        <w:t>Данные маркировки устройств одного объекта</w:t>
      </w:r>
      <w:r w:rsidR="008B046C">
        <w:t xml:space="preserve"> эксплуатации</w:t>
      </w:r>
      <w:r>
        <w:t xml:space="preserve"> собраны в </w:t>
      </w:r>
      <w:r w:rsidR="008B046C">
        <w:t>одн</w:t>
      </w:r>
      <w:r w:rsidR="008E35ED">
        <w:t>о</w:t>
      </w:r>
      <w:r w:rsidR="008B046C">
        <w:t xml:space="preserve">м </w:t>
      </w:r>
      <w:r>
        <w:t>файле</w:t>
      </w:r>
      <w:r w:rsidR="008B046C">
        <w:t xml:space="preserve"> книги </w:t>
      </w:r>
      <w:r w:rsidR="008B046C">
        <w:rPr>
          <w:lang w:val="en-US"/>
        </w:rPr>
        <w:t>Excel</w:t>
      </w:r>
      <w:r w:rsidR="008B046C">
        <w:t>.</w:t>
      </w:r>
      <w:r w:rsidR="0004378B">
        <w:t xml:space="preserve"> Книга содержит листы с </w:t>
      </w:r>
      <w:r w:rsidR="00A31C76">
        <w:t>текст</w:t>
      </w:r>
      <w:r w:rsidR="008B7CD2">
        <w:t>а</w:t>
      </w:r>
      <w:r w:rsidR="00A31C76">
        <w:t>м</w:t>
      </w:r>
      <w:r w:rsidR="008B7CD2">
        <w:t>и</w:t>
      </w:r>
      <w:r w:rsidR="0004378B">
        <w:t xml:space="preserve"> маркировки, изготавливаемой соответствующим</w:t>
      </w:r>
      <w:r w:rsidR="00A52659">
        <w:t>и</w:t>
      </w:r>
      <w:r w:rsidR="0004378B">
        <w:t xml:space="preserve"> способ</w:t>
      </w:r>
      <w:r w:rsidR="00A52659">
        <w:t>а</w:t>
      </w:r>
      <w:r w:rsidR="0004378B">
        <w:t>м</w:t>
      </w:r>
      <w:r w:rsidR="00A52659">
        <w:t>и</w:t>
      </w:r>
      <w:r w:rsidR="0004378B">
        <w:t>:</w:t>
      </w:r>
    </w:p>
    <w:p w14:paraId="70520DFA" w14:textId="77777777" w:rsidR="0004378B" w:rsidRDefault="0004378B" w:rsidP="00DD28E9">
      <w:pPr>
        <w:pStyle w:val="AltM"/>
      </w:pPr>
      <w:r>
        <w:t>способ а)</w:t>
      </w:r>
      <w:r w:rsidR="00DD28E9">
        <w:t xml:space="preserve"> – листы «</w:t>
      </w:r>
      <w:r w:rsidR="002160FA">
        <w:t>Счётчики</w:t>
      </w:r>
      <w:r w:rsidR="00DD28E9">
        <w:t>», «</w:t>
      </w:r>
      <w:r w:rsidR="002160FA">
        <w:t>Реле</w:t>
      </w:r>
      <w:r w:rsidR="00DD28E9">
        <w:t>»;</w:t>
      </w:r>
    </w:p>
    <w:p w14:paraId="16EF2828" w14:textId="77777777" w:rsidR="0004378B" w:rsidRDefault="0004378B" w:rsidP="00996657">
      <w:pPr>
        <w:pStyle w:val="AltM"/>
      </w:pPr>
      <w:r>
        <w:t>способ б)</w:t>
      </w:r>
      <w:r w:rsidR="00DD28E9">
        <w:t xml:space="preserve"> – </w:t>
      </w:r>
      <w:r w:rsidR="00355C94">
        <w:t>лист</w:t>
      </w:r>
      <w:r w:rsidR="00DD28E9">
        <w:t xml:space="preserve"> «</w:t>
      </w:r>
      <w:r w:rsidR="002160FA">
        <w:t>клеммы</w:t>
      </w:r>
      <w:r w:rsidR="00DD28E9">
        <w:t>»</w:t>
      </w:r>
      <w:r w:rsidR="00996657">
        <w:t>;</w:t>
      </w:r>
    </w:p>
    <w:p w14:paraId="6FE45594" w14:textId="7591A4E7" w:rsidR="0004378B" w:rsidRDefault="0004378B" w:rsidP="00996657">
      <w:pPr>
        <w:pStyle w:val="AltM"/>
      </w:pPr>
      <w:r>
        <w:t>способ в)</w:t>
      </w:r>
      <w:r w:rsidR="006B4121">
        <w:t xml:space="preserve"> – листы</w:t>
      </w:r>
      <w:r w:rsidR="00996657">
        <w:t xml:space="preserve"> </w:t>
      </w:r>
      <w:r w:rsidR="002160FA">
        <w:t>«</w:t>
      </w:r>
      <w:r w:rsidR="002160FA" w:rsidRPr="00996657">
        <w:t>провод</w:t>
      </w:r>
      <w:r w:rsidR="003330AC">
        <w:t>а</w:t>
      </w:r>
      <w:r w:rsidR="002160FA">
        <w:t xml:space="preserve">», </w:t>
      </w:r>
      <w:r w:rsidR="00996657">
        <w:t>«кабел</w:t>
      </w:r>
      <w:r w:rsidR="002160FA">
        <w:t>и</w:t>
      </w:r>
      <w:r w:rsidR="00996657">
        <w:t>», «жил</w:t>
      </w:r>
      <w:r w:rsidR="002160FA">
        <w:t>ы</w:t>
      </w:r>
      <w:r w:rsidR="00996657">
        <w:t>».</w:t>
      </w:r>
    </w:p>
    <w:p w14:paraId="25B400CF" w14:textId="77777777" w:rsidR="00603D4E" w:rsidRDefault="00603D4E" w:rsidP="00603D4E">
      <w:pPr>
        <w:pStyle w:val="AltA"/>
      </w:pPr>
      <w:r>
        <w:t>Пример данных маркировки устройств объекта</w:t>
      </w:r>
      <w:r w:rsidR="00DB68B2">
        <w:t>, сформированных на основе</w:t>
      </w:r>
      <w:r w:rsidR="00FB4411">
        <w:t xml:space="preserve"> РД </w:t>
      </w:r>
      <w:r w:rsidR="00FB4411" w:rsidRPr="00053CE5">
        <w:t>проекта</w:t>
      </w:r>
      <w:r w:rsidR="00A96ECB" w:rsidRPr="00A96ECB">
        <w:t xml:space="preserve"> </w:t>
      </w:r>
      <w:r w:rsidR="00EA5EFD">
        <w:fldChar w:fldCharType="begin"/>
      </w:r>
      <w:r w:rsidR="00EA5EFD">
        <w:instrText xml:space="preserve"> DOCVARIABLE  "Шифр проекта"  \* MERGEFORMAT </w:instrText>
      </w:r>
      <w:r w:rsidR="00EA5EFD">
        <w:fldChar w:fldCharType="separate"/>
      </w:r>
      <w:r w:rsidR="00DC71A1">
        <w:t>××××-××××</w:t>
      </w:r>
      <w:r w:rsidR="00EA5EFD">
        <w:fldChar w:fldCharType="end"/>
      </w:r>
      <w:r w:rsidR="00DB68B2" w:rsidRPr="00053CE5">
        <w:t>,</w:t>
      </w:r>
      <w:r w:rsidRPr="00053CE5">
        <w:t xml:space="preserve"> приведён</w:t>
      </w:r>
      <w:r>
        <w:t xml:space="preserve"> в файле «</w:t>
      </w:r>
      <w:hyperlink r:id="rId8" w:history="1">
        <w:r w:rsidR="001A2A95">
          <w:rPr>
            <w:rStyle w:val="af1"/>
          </w:rPr>
          <w:t>Данные маркировки.xlsx</w:t>
        </w:r>
      </w:hyperlink>
      <w:r>
        <w:t>».</w:t>
      </w:r>
    </w:p>
    <w:p w14:paraId="058FCA5D" w14:textId="77777777" w:rsidR="008D22C7" w:rsidRDefault="00D245D0" w:rsidP="00464084">
      <w:pPr>
        <w:pStyle w:val="Alt3"/>
      </w:pPr>
      <w:r w:rsidRPr="00464084">
        <w:t>Автоматизированный</w:t>
      </w:r>
      <w:r>
        <w:t xml:space="preserve"> способ изготовления маркировки</w:t>
      </w:r>
    </w:p>
    <w:p w14:paraId="7852F7FF" w14:textId="77777777" w:rsidR="002D69D9" w:rsidRDefault="00D245D0" w:rsidP="00D245D0">
      <w:pPr>
        <w:pStyle w:val="AltA"/>
      </w:pPr>
      <w:r>
        <w:t xml:space="preserve">Для распечатки маркировки на принтере </w:t>
      </w:r>
      <w:r>
        <w:rPr>
          <w:lang w:val="en-US"/>
        </w:rPr>
        <w:t>THM</w:t>
      </w:r>
      <w:r w:rsidR="00E651C6">
        <w:t> </w:t>
      </w:r>
      <w:r>
        <w:rPr>
          <w:lang w:val="en-US"/>
        </w:rPr>
        <w:t>MMP</w:t>
      </w:r>
      <w:r>
        <w:t xml:space="preserve"> </w:t>
      </w:r>
      <w:proofErr w:type="spellStart"/>
      <w:r>
        <w:t>Weidmuller</w:t>
      </w:r>
      <w:proofErr w:type="spellEnd"/>
      <w:r w:rsidR="001C1664">
        <w:t xml:space="preserve"> необходимо </w:t>
      </w:r>
      <w:r w:rsidR="00BB1140">
        <w:t xml:space="preserve">предварительно </w:t>
      </w:r>
      <w:r w:rsidR="001C1664">
        <w:t xml:space="preserve">создать проект маркировки </w:t>
      </w:r>
      <w:r w:rsidR="00A647C3">
        <w:t>в специализированном программном обеспечении для печати M</w:t>
      </w:r>
      <w:r w:rsidR="00A647C3">
        <w:noBreakHyphen/>
      </w:r>
      <w:proofErr w:type="spellStart"/>
      <w:r w:rsidR="00A647C3">
        <w:t>Print</w:t>
      </w:r>
      <w:proofErr w:type="spellEnd"/>
      <w:r w:rsidR="00A647C3">
        <w:t>® </w:t>
      </w:r>
      <w:r w:rsidR="00A647C3" w:rsidRPr="000B0CB2">
        <w:t>PRO</w:t>
      </w:r>
      <w:r w:rsidR="00A647C3">
        <w:t xml:space="preserve"> </w:t>
      </w:r>
      <w:r w:rsidR="001C1664">
        <w:t>с</w:t>
      </w:r>
      <w:r w:rsidR="00BB0948">
        <w:t xml:space="preserve"> текстом на</w:t>
      </w:r>
      <w:r w:rsidR="001C1664">
        <w:t xml:space="preserve"> различны</w:t>
      </w:r>
      <w:r w:rsidR="00BB0948">
        <w:t>х</w:t>
      </w:r>
      <w:r w:rsidR="001C1664">
        <w:t xml:space="preserve"> типа</w:t>
      </w:r>
      <w:r w:rsidR="00BB0948">
        <w:t>х</w:t>
      </w:r>
      <w:r w:rsidR="001C1664">
        <w:t xml:space="preserve"> материала</w:t>
      </w:r>
      <w:r>
        <w:t>.</w:t>
      </w:r>
    </w:p>
    <w:p w14:paraId="2200E3E8" w14:textId="6B2F87BD" w:rsidR="00937F49" w:rsidRDefault="00BB1140" w:rsidP="00D245D0">
      <w:pPr>
        <w:pStyle w:val="AltA"/>
      </w:pPr>
      <w:r>
        <w:t xml:space="preserve">Подготовка к изготовлению маркировки путём </w:t>
      </w:r>
      <w:r w:rsidR="00EA31F5">
        <w:t>ручного</w:t>
      </w:r>
      <w:r w:rsidR="006A62D2">
        <w:t xml:space="preserve"> формирования</w:t>
      </w:r>
      <w:r w:rsidR="00EA31F5">
        <w:t xml:space="preserve"> </w:t>
      </w:r>
      <w:r w:rsidR="00B558CA">
        <w:t xml:space="preserve">и </w:t>
      </w:r>
      <w:r w:rsidR="006A62D2">
        <w:t>ввода</w:t>
      </w:r>
      <w:r w:rsidR="00EA31F5">
        <w:t xml:space="preserve"> текста маркировки</w:t>
      </w:r>
      <w:r w:rsidR="002D69D9">
        <w:t xml:space="preserve"> в проекте</w:t>
      </w:r>
      <w:r w:rsidR="007055AF">
        <w:t xml:space="preserve"> программы M</w:t>
      </w:r>
      <w:r w:rsidR="007055AF">
        <w:noBreakHyphen/>
      </w:r>
      <w:proofErr w:type="spellStart"/>
      <w:r w:rsidR="007055AF">
        <w:t>Print</w:t>
      </w:r>
      <w:proofErr w:type="spellEnd"/>
      <w:r w:rsidR="007055AF">
        <w:t>® </w:t>
      </w:r>
      <w:r w:rsidR="007055AF" w:rsidRPr="000B0CB2">
        <w:t>PRO</w:t>
      </w:r>
      <w:r>
        <w:t xml:space="preserve"> </w:t>
      </w:r>
      <w:r w:rsidR="00EA31F5">
        <w:t xml:space="preserve">является трудоёмкой задачей. </w:t>
      </w:r>
      <w:r w:rsidR="00447BB0">
        <w:t>Один лишь</w:t>
      </w:r>
      <w:r w:rsidR="00EA31F5">
        <w:t xml:space="preserve"> этап формирования текста для последующе</w:t>
      </w:r>
      <w:r w:rsidR="003400D5">
        <w:t>й вставки в программу печати</w:t>
      </w:r>
      <w:r w:rsidR="00EA31F5">
        <w:t xml:space="preserve"> занимает </w:t>
      </w:r>
      <w:proofErr w:type="spellStart"/>
      <w:r w:rsidR="00EA31F5">
        <w:t>б</w:t>
      </w:r>
      <w:r w:rsidR="003B1213">
        <w:t>О</w:t>
      </w:r>
      <w:r w:rsidR="00EA31F5">
        <w:t>льшую</w:t>
      </w:r>
      <w:proofErr w:type="spellEnd"/>
      <w:r w:rsidR="00EA31F5">
        <w:t xml:space="preserve"> часть времени</w:t>
      </w:r>
      <w:r w:rsidR="00E212FF">
        <w:t xml:space="preserve"> изготовления маркировки</w:t>
      </w:r>
      <w:r w:rsidR="0020592A">
        <w:t xml:space="preserve"> всех</w:t>
      </w:r>
      <w:r w:rsidR="00E212FF">
        <w:t xml:space="preserve"> устройств объекта.</w:t>
      </w:r>
    </w:p>
    <w:p w14:paraId="1733EEE9" w14:textId="77777777" w:rsidR="00EB13CC" w:rsidRDefault="00EB13CC" w:rsidP="00D245D0">
      <w:pPr>
        <w:pStyle w:val="AltA"/>
      </w:pPr>
      <w:r>
        <w:t xml:space="preserve">Для снижения трудовых, временных затрат при </w:t>
      </w:r>
      <w:r w:rsidR="008323D6">
        <w:t>формировании</w:t>
      </w:r>
      <w:r>
        <w:t xml:space="preserve"> текста маркировки и улучшения повторяемости готовых изделий разработана специализированная программа </w:t>
      </w:r>
      <w:proofErr w:type="spellStart"/>
      <w:r w:rsidRPr="002D023E">
        <w:rPr>
          <w:b/>
          <w:lang w:val="en-US"/>
        </w:rPr>
        <w:t>MarkV</w:t>
      </w:r>
      <w:proofErr w:type="spellEnd"/>
      <w:r>
        <w:t>.</w:t>
      </w:r>
    </w:p>
    <w:p w14:paraId="3E6119E4" w14:textId="77777777" w:rsidR="00445950" w:rsidRDefault="00445950" w:rsidP="00445950">
      <w:pPr>
        <w:pStyle w:val="AltA"/>
      </w:pPr>
      <w:proofErr w:type="spellStart"/>
      <w:r w:rsidRPr="00246E3B">
        <w:rPr>
          <w:lang w:val="en-US"/>
        </w:rPr>
        <w:t>MarkV</w:t>
      </w:r>
      <w:proofErr w:type="spellEnd"/>
      <w:r w:rsidRPr="00246E3B">
        <w:t xml:space="preserve"> позволяе</w:t>
      </w:r>
      <w:r>
        <w:t xml:space="preserve">т автоматизировать процесс </w:t>
      </w:r>
      <w:r w:rsidR="00F84F9B">
        <w:t>формирования</w:t>
      </w:r>
      <w:r>
        <w:t xml:space="preserve"> текста маркировки за счёт введения удобочитаемого формата данных на основе электронных таблиц, его программного </w:t>
      </w:r>
      <w:r w:rsidRPr="00F5242E">
        <w:rPr>
          <w:b/>
        </w:rPr>
        <w:t>преобразования и импорта</w:t>
      </w:r>
      <w:r>
        <w:t xml:space="preserve"> в программу печати</w:t>
      </w:r>
      <w:r w:rsidR="00F84F9B">
        <w:t xml:space="preserve"> M</w:t>
      </w:r>
      <w:r w:rsidR="00F84F9B">
        <w:noBreakHyphen/>
      </w:r>
      <w:proofErr w:type="spellStart"/>
      <w:r w:rsidR="00F84F9B">
        <w:t>Print</w:t>
      </w:r>
      <w:proofErr w:type="spellEnd"/>
      <w:r w:rsidR="00F84F9B">
        <w:t>® </w:t>
      </w:r>
      <w:r w:rsidR="00F84F9B" w:rsidRPr="000B0CB2">
        <w:t>PRO</w:t>
      </w:r>
      <w:r w:rsidRPr="004C4289">
        <w:t>.</w:t>
      </w:r>
    </w:p>
    <w:p w14:paraId="2E2B10FA" w14:textId="77777777" w:rsidR="00445950" w:rsidRDefault="00445950" w:rsidP="00445950">
      <w:pPr>
        <w:pStyle w:val="AltA"/>
      </w:pPr>
      <w:r>
        <w:t xml:space="preserve">Формат данных маркировки и </w:t>
      </w:r>
      <w:r w:rsidRPr="008A3373">
        <w:t xml:space="preserve">программа </w:t>
      </w:r>
      <w:proofErr w:type="spellStart"/>
      <w:r w:rsidRPr="008A3373">
        <w:rPr>
          <w:lang w:val="en-US"/>
        </w:rPr>
        <w:t>MarkV</w:t>
      </w:r>
      <w:proofErr w:type="spellEnd"/>
      <w:r w:rsidRPr="008A3373">
        <w:t xml:space="preserve"> разработаны на </w:t>
      </w:r>
      <w:r w:rsidR="00447BB0">
        <w:t>базе</w:t>
      </w:r>
      <w:r w:rsidRPr="008A3373">
        <w:t xml:space="preserve"> свода правил СП 76.13330.2016 «ЭЛЕКТРО</w:t>
      </w:r>
      <w:r w:rsidRPr="00924715">
        <w:t>ТЕХНИЧЕСКИЕ УСТРОЙСТВА. Актуализированная</w:t>
      </w:r>
      <w:r>
        <w:t xml:space="preserve"> редакция СНиП 3.05.06–85»</w:t>
      </w:r>
      <w:r w:rsidR="003656E0">
        <w:t>.</w:t>
      </w:r>
    </w:p>
    <w:p w14:paraId="453715CB" w14:textId="77777777" w:rsidR="00B0540E" w:rsidRPr="004C4289" w:rsidRDefault="00B0540E" w:rsidP="00B0540E">
      <w:pPr>
        <w:pStyle w:val="Alt2"/>
        <w:pageBreakBefore/>
      </w:pPr>
      <w:bookmarkStart w:id="0" w:name="_Ref42669851"/>
      <w:r>
        <w:lastRenderedPageBreak/>
        <w:t>Формат данных в файле данных маркировки (ф</w:t>
      </w:r>
      <w:r w:rsidRPr="00575245">
        <w:t xml:space="preserve">ормат </w:t>
      </w:r>
      <w:r>
        <w:t xml:space="preserve">книги </w:t>
      </w:r>
      <w:r>
        <w:rPr>
          <w:lang w:val="en-US"/>
        </w:rPr>
        <w:t>Excel</w:t>
      </w:r>
      <w:r>
        <w:t xml:space="preserve"> «*</w:t>
      </w:r>
      <w:r w:rsidRPr="001D23CD">
        <w:t>.</w:t>
      </w:r>
      <w:proofErr w:type="spellStart"/>
      <w:r w:rsidRPr="001D23CD">
        <w:t>xlsx</w:t>
      </w:r>
      <w:proofErr w:type="spellEnd"/>
      <w:r>
        <w:t>») (</w:t>
      </w:r>
      <w:r w:rsidRPr="003720DD">
        <w:rPr>
          <w:color w:val="FFC000"/>
        </w:rPr>
        <w:t>уровень</w:t>
      </w:r>
      <w:r w:rsidR="00273E8A" w:rsidRPr="00273E8A">
        <w:rPr>
          <w:color w:val="FFC000"/>
        </w:rPr>
        <w:t xml:space="preserve"> </w:t>
      </w:r>
      <w:proofErr w:type="spellStart"/>
      <w:r w:rsidR="00273E8A" w:rsidRPr="003720DD">
        <w:rPr>
          <w:color w:val="FFC000"/>
        </w:rPr>
        <w:t>мидл</w:t>
      </w:r>
      <w:proofErr w:type="spellEnd"/>
      <w:r>
        <w:t>)</w:t>
      </w:r>
      <w:bookmarkEnd w:id="0"/>
    </w:p>
    <w:p w14:paraId="6D4BF7D1" w14:textId="77777777" w:rsidR="00B0540E" w:rsidRDefault="00B0540E" w:rsidP="00B0540E">
      <w:pPr>
        <w:pStyle w:val="AltA"/>
      </w:pPr>
      <w:r>
        <w:t>Пример формата данных маркировки приведён в фа</w:t>
      </w:r>
      <w:r w:rsidRPr="00A9446A">
        <w:t>йле «</w:t>
      </w:r>
      <w:hyperlink r:id="rId9" w:history="1">
        <w:r w:rsidR="00053CE5">
          <w:rPr>
            <w:rStyle w:val="af1"/>
          </w:rPr>
          <w:t>Данные маркировки.xlsx</w:t>
        </w:r>
      </w:hyperlink>
      <w:r w:rsidRPr="00A9446A">
        <w:t>»</w:t>
      </w:r>
      <w:r>
        <w:t>. В данном подразделе описан формат данных маркировки для обработки автоматизированным способом.</w:t>
      </w:r>
    </w:p>
    <w:p w14:paraId="166EFC6C" w14:textId="77777777" w:rsidR="00B0540E" w:rsidRDefault="00B0540E" w:rsidP="00B0540E">
      <w:pPr>
        <w:pStyle w:val="AltA"/>
      </w:pPr>
      <w:r>
        <w:t xml:space="preserve">Для обработки данных маркировки программой </w:t>
      </w:r>
      <w:proofErr w:type="spellStart"/>
      <w:r w:rsidRPr="00155980">
        <w:rPr>
          <w:lang w:val="en-US"/>
        </w:rPr>
        <w:t>MarkV</w:t>
      </w:r>
      <w:proofErr w:type="spellEnd"/>
      <w:r>
        <w:t xml:space="preserve"> к</w:t>
      </w:r>
      <w:r w:rsidRPr="00E03020">
        <w:t xml:space="preserve">нига в файле </w:t>
      </w:r>
      <w:r>
        <w:t xml:space="preserve">данных должна </w:t>
      </w:r>
      <w:r w:rsidRPr="00E03020">
        <w:t>содерж</w:t>
      </w:r>
      <w:r>
        <w:t>а</w:t>
      </w:r>
      <w:r w:rsidRPr="00E03020">
        <w:t>т</w:t>
      </w:r>
      <w:r>
        <w:t>ь листы с таблицами</w:t>
      </w:r>
      <w:r w:rsidRPr="00E03020">
        <w:t xml:space="preserve"> данны</w:t>
      </w:r>
      <w:r>
        <w:t xml:space="preserve">х </w:t>
      </w:r>
      <w:r w:rsidRPr="00CA3D48">
        <w:t>различных видов маркировки.</w:t>
      </w:r>
    </w:p>
    <w:p w14:paraId="3AD67980" w14:textId="77777777" w:rsidR="00B0540E" w:rsidRDefault="00B0540E" w:rsidP="00B0540E">
      <w:pPr>
        <w:pStyle w:val="AltA"/>
      </w:pPr>
      <w:r>
        <w:t xml:space="preserve">Данные для обработки программой </w:t>
      </w:r>
      <w:proofErr w:type="spellStart"/>
      <w:r>
        <w:rPr>
          <w:lang w:val="en-US"/>
        </w:rPr>
        <w:t>MarkV</w:t>
      </w:r>
      <w:proofErr w:type="spellEnd"/>
      <w:r>
        <w:t xml:space="preserve"> должны быть расположены </w:t>
      </w:r>
      <w:r w:rsidRPr="00CA3D48">
        <w:t>на</w:t>
      </w:r>
      <w:r>
        <w:t xml:space="preserve"> листах:</w:t>
      </w:r>
    </w:p>
    <w:p w14:paraId="50FFFB2A" w14:textId="77777777" w:rsidR="00B0540E" w:rsidRDefault="005359C0" w:rsidP="00B0540E">
      <w:pPr>
        <w:pStyle w:val="AltM"/>
      </w:pPr>
      <w:r>
        <w:rPr>
          <w:b/>
        </w:rPr>
        <w:t>клеммы</w:t>
      </w:r>
      <w:r w:rsidR="00B0540E" w:rsidRPr="00B65427">
        <w:t xml:space="preserve"> − </w:t>
      </w:r>
      <w:r w:rsidR="00B0540E">
        <w:t xml:space="preserve">для маркировки </w:t>
      </w:r>
      <w:r>
        <w:t>клемм</w:t>
      </w:r>
      <w:r w:rsidR="00B0540E">
        <w:t xml:space="preserve"> </w:t>
      </w:r>
      <w:r w:rsidR="009273BB">
        <w:t>(источник: информаци</w:t>
      </w:r>
      <w:r w:rsidR="0026534B">
        <w:t>я</w:t>
      </w:r>
      <w:r w:rsidR="009273BB">
        <w:t xml:space="preserve"> о количестве </w:t>
      </w:r>
      <w:r w:rsidR="00D60825">
        <w:t xml:space="preserve">сигналов </w:t>
      </w:r>
      <w:r w:rsidR="009273BB">
        <w:t>ТС</w:t>
      </w:r>
      <w:r w:rsidR="0026534B">
        <w:t xml:space="preserve"> и</w:t>
      </w:r>
      <w:r w:rsidR="009273BB">
        <w:t xml:space="preserve"> ТУ. Используется только для импорта в программу M</w:t>
      </w:r>
      <w:r w:rsidR="009273BB">
        <w:noBreakHyphen/>
      </w:r>
      <w:proofErr w:type="spellStart"/>
      <w:r w:rsidR="009273BB">
        <w:t>Print</w:t>
      </w:r>
      <w:proofErr w:type="spellEnd"/>
      <w:r w:rsidR="009273BB">
        <w:t>® </w:t>
      </w:r>
      <w:r w:rsidR="009273BB" w:rsidRPr="000B0CB2">
        <w:t>PRO</w:t>
      </w:r>
      <w:r w:rsidR="009273BB" w:rsidRPr="009273BB">
        <w:t xml:space="preserve"> </w:t>
      </w:r>
      <w:r>
        <w:t>с целью</w:t>
      </w:r>
      <w:r w:rsidR="0026534B">
        <w:t xml:space="preserve"> наглядно</w:t>
      </w:r>
      <w:r>
        <w:t xml:space="preserve"> представить надписи для</w:t>
      </w:r>
      <w:r w:rsidR="009273BB">
        <w:t xml:space="preserve"> нанесени</w:t>
      </w:r>
      <w:r>
        <w:t>я</w:t>
      </w:r>
      <w:r w:rsidR="009273BB">
        <w:t xml:space="preserve"> вручную на материал</w:t>
      </w:r>
      <w:r w:rsidR="003656E0">
        <w:t>);</w:t>
      </w:r>
    </w:p>
    <w:p w14:paraId="07536808" w14:textId="06B4F7CE" w:rsidR="00782110" w:rsidRDefault="00782110" w:rsidP="00782110">
      <w:pPr>
        <w:pStyle w:val="AltM"/>
      </w:pPr>
      <w:r>
        <w:rPr>
          <w:b/>
        </w:rPr>
        <w:t>провод</w:t>
      </w:r>
      <w:r w:rsidR="003B1213">
        <w:rPr>
          <w:b/>
        </w:rPr>
        <w:t>а</w:t>
      </w:r>
      <w:r w:rsidRPr="00B65427">
        <w:t xml:space="preserve"> − </w:t>
      </w:r>
      <w:r>
        <w:t>для маркировки проводов (источник: информация о количестве сигналов ТС, ТУ и количестве счётчиков);</w:t>
      </w:r>
    </w:p>
    <w:p w14:paraId="25CAB25B" w14:textId="77777777" w:rsidR="00B0540E" w:rsidRDefault="00B0540E" w:rsidP="00350AD8">
      <w:pPr>
        <w:pStyle w:val="AltM"/>
      </w:pPr>
      <w:r w:rsidRPr="004F0649">
        <w:rPr>
          <w:b/>
        </w:rPr>
        <w:t>кабел</w:t>
      </w:r>
      <w:r w:rsidR="00782110">
        <w:rPr>
          <w:b/>
        </w:rPr>
        <w:t>и</w:t>
      </w:r>
      <w:r w:rsidRPr="00B65427">
        <w:t xml:space="preserve"> − </w:t>
      </w:r>
      <w:r>
        <w:t>для маркировки кабелей</w:t>
      </w:r>
      <w:r w:rsidR="004F4BD8">
        <w:t xml:space="preserve"> (источник</w:t>
      </w:r>
      <w:r w:rsidR="00350AD8">
        <w:t>: К</w:t>
      </w:r>
      <w:r w:rsidR="00F5242E">
        <w:t>абельный журнал</w:t>
      </w:r>
      <w:r w:rsidR="00350AD8">
        <w:t xml:space="preserve">, экспортированный </w:t>
      </w:r>
      <w:r w:rsidR="00350AD8" w:rsidRPr="00F46AD2">
        <w:rPr>
          <w:b/>
          <w:bCs/>
        </w:rPr>
        <w:t xml:space="preserve">из </w:t>
      </w:r>
      <w:r w:rsidR="00350AD8" w:rsidRPr="00F46AD2">
        <w:rPr>
          <w:b/>
          <w:bCs/>
          <w:lang w:val="en-US"/>
        </w:rPr>
        <w:t>AutoCAD</w:t>
      </w:r>
      <w:r w:rsidR="00350AD8" w:rsidRPr="004C4289">
        <w:t xml:space="preserve"> </w:t>
      </w:r>
      <w:r w:rsidR="00350AD8">
        <w:t>командой «</w:t>
      </w:r>
      <w:r w:rsidR="00350AD8" w:rsidRPr="00F46AD2">
        <w:rPr>
          <w:b/>
          <w:bCs/>
        </w:rPr>
        <w:t>ЭКСПОРТТАБЛ</w:t>
      </w:r>
      <w:r w:rsidR="00350AD8">
        <w:t>»</w:t>
      </w:r>
      <w:r w:rsidR="004F4BD8">
        <w:t>)</w:t>
      </w:r>
      <w:r w:rsidR="003656E0">
        <w:t>;</w:t>
      </w:r>
    </w:p>
    <w:p w14:paraId="6C29106B" w14:textId="77777777" w:rsidR="003656E0" w:rsidRPr="003656E0" w:rsidRDefault="00B0540E" w:rsidP="003656E0">
      <w:pPr>
        <w:pStyle w:val="AltM"/>
      </w:pPr>
      <w:r w:rsidRPr="004F0649">
        <w:rPr>
          <w:b/>
        </w:rPr>
        <w:t>жил</w:t>
      </w:r>
      <w:r w:rsidR="00782110">
        <w:rPr>
          <w:b/>
        </w:rPr>
        <w:t>ы</w:t>
      </w:r>
      <w:r w:rsidRPr="00B65427">
        <w:t xml:space="preserve"> − </w:t>
      </w:r>
      <w:r>
        <w:t>для маркировки жил кабелей (</w:t>
      </w:r>
      <w:r w:rsidR="00350AD8">
        <w:t xml:space="preserve">источник: все жилы кабелей на Схеме соединений внешних проводок, кроме кабелей интерфейса </w:t>
      </w:r>
      <w:r w:rsidR="00350AD8">
        <w:rPr>
          <w:lang w:val="en-US"/>
        </w:rPr>
        <w:t>RS</w:t>
      </w:r>
      <w:r w:rsidR="00350AD8" w:rsidRPr="004C4289">
        <w:noBreakHyphen/>
        <w:t>485</w:t>
      </w:r>
      <w:r w:rsidR="00283E30">
        <w:t>, которые решено не маркировать</w:t>
      </w:r>
      <w:r w:rsidR="00782110">
        <w:t>).</w:t>
      </w:r>
    </w:p>
    <w:p w14:paraId="7E67BE05" w14:textId="77777777" w:rsidR="00B0540E" w:rsidRPr="003367FC" w:rsidRDefault="00B0540E" w:rsidP="00B0540E">
      <w:pPr>
        <w:pStyle w:val="AltA"/>
      </w:pPr>
      <w:r>
        <w:t>На листах верхняя строка ячеек является строкой заголовков</w:t>
      </w:r>
      <w:r w:rsidR="00B43997">
        <w:t xml:space="preserve"> для столбцов</w:t>
      </w:r>
      <w:r>
        <w:t>. Листы и столбцы таблиц с названиями, не описанными данным форматом, а также не озаглавленные</w:t>
      </w:r>
      <w:r w:rsidRPr="007E4ECE">
        <w:t xml:space="preserve"> </w:t>
      </w:r>
      <w:r>
        <w:t xml:space="preserve">столбцы таблиц не учитываются программой </w:t>
      </w:r>
      <w:proofErr w:type="spellStart"/>
      <w:r>
        <w:rPr>
          <w:lang w:val="en-US"/>
        </w:rPr>
        <w:t>MarkV</w:t>
      </w:r>
      <w:proofErr w:type="spellEnd"/>
      <w:r>
        <w:t xml:space="preserve">. Порядок следования листов и столбцов значения не </w:t>
      </w:r>
      <w:r w:rsidRPr="003367FC">
        <w:t>имеет. Знак «</w:t>
      </w:r>
      <w:r w:rsidRPr="004C4289">
        <w:t>^</w:t>
      </w:r>
      <w:r w:rsidRPr="003367FC">
        <w:t>» в ячейке столбца данных является ссылкой на вышестоящую ячейку</w:t>
      </w:r>
      <w:r>
        <w:t xml:space="preserve"> и рекомендуется к применению вместо копирования</w:t>
      </w:r>
      <w:r w:rsidR="00F27DD9">
        <w:t xml:space="preserve"> растягиванием</w:t>
      </w:r>
      <w:r>
        <w:t xml:space="preserve"> самих данных</w:t>
      </w:r>
      <w:r w:rsidR="00093D4F">
        <w:t xml:space="preserve"> в</w:t>
      </w:r>
      <w:r w:rsidR="00093D4F" w:rsidRPr="004C4289">
        <w:t xml:space="preserve"> </w:t>
      </w:r>
      <w:r w:rsidR="00093D4F">
        <w:rPr>
          <w:lang w:val="en-US"/>
        </w:rPr>
        <w:t>Excel</w:t>
      </w:r>
      <w:r w:rsidRPr="003367FC">
        <w:t>.</w:t>
      </w:r>
    </w:p>
    <w:p w14:paraId="6CF1CE69" w14:textId="77777777" w:rsidR="00B0540E" w:rsidRDefault="00B0540E" w:rsidP="00B0540E">
      <w:pPr>
        <w:pStyle w:val="AltA"/>
      </w:pPr>
      <w:r w:rsidRPr="00FA7D4B">
        <w:rPr>
          <w:b/>
        </w:rPr>
        <w:t>Столбцы листа «</w:t>
      </w:r>
      <w:r w:rsidR="00F36860">
        <w:rPr>
          <w:b/>
        </w:rPr>
        <w:t>клеммы</w:t>
      </w:r>
      <w:r w:rsidRPr="00FA7D4B">
        <w:rPr>
          <w:b/>
        </w:rPr>
        <w:t>»</w:t>
      </w:r>
      <w:r>
        <w:t xml:space="preserve"> имеют следующие заголовки:</w:t>
      </w:r>
    </w:p>
    <w:p w14:paraId="13887115" w14:textId="77777777" w:rsidR="00B0540E" w:rsidRDefault="00B0540E" w:rsidP="00B0540E">
      <w:pPr>
        <w:pStyle w:val="AltM"/>
      </w:pPr>
      <w:r>
        <w:rPr>
          <w:b/>
        </w:rPr>
        <w:t>Текст1</w:t>
      </w:r>
      <w:r>
        <w:t xml:space="preserve"> – содержание текста маркировки вида </w:t>
      </w:r>
      <w:r>
        <w:rPr>
          <w:b/>
        </w:rPr>
        <w:t>Вид1</w:t>
      </w:r>
      <w:r>
        <w:t>;</w:t>
      </w:r>
    </w:p>
    <w:p w14:paraId="7466EB7F" w14:textId="77777777" w:rsidR="00B0540E" w:rsidRDefault="00B0540E" w:rsidP="00B0540E">
      <w:pPr>
        <w:pStyle w:val="AltM"/>
      </w:pPr>
      <w:r>
        <w:rPr>
          <w:b/>
        </w:rPr>
        <w:t>Текст2</w:t>
      </w:r>
      <w:r>
        <w:t xml:space="preserve"> – тоже что </w:t>
      </w:r>
      <w:r>
        <w:rPr>
          <w:b/>
        </w:rPr>
        <w:t>Текст1</w:t>
      </w:r>
      <w:r>
        <w:t xml:space="preserve"> печат</w:t>
      </w:r>
      <w:r w:rsidR="00F36860">
        <w:t>ается на отдельной маркировке.</w:t>
      </w:r>
    </w:p>
    <w:p w14:paraId="2B65622C" w14:textId="77777777" w:rsidR="00B0540E" w:rsidRDefault="00B0540E" w:rsidP="00B0540E">
      <w:pPr>
        <w:pStyle w:val="AltA"/>
      </w:pPr>
      <w:r w:rsidRPr="00FA7D4B">
        <w:rPr>
          <w:b/>
        </w:rPr>
        <w:t>Столбцы листа «кабел</w:t>
      </w:r>
      <w:r w:rsidR="00F36860">
        <w:rPr>
          <w:b/>
        </w:rPr>
        <w:t>и</w:t>
      </w:r>
      <w:r w:rsidRPr="00FA7D4B">
        <w:rPr>
          <w:b/>
        </w:rPr>
        <w:t>»</w:t>
      </w:r>
      <w:r>
        <w:t xml:space="preserve"> имеют следующие заголовки:</w:t>
      </w:r>
    </w:p>
    <w:p w14:paraId="6B73EF59" w14:textId="77777777" w:rsidR="00B0540E" w:rsidRDefault="00B0540E" w:rsidP="00B0540E">
      <w:pPr>
        <w:pStyle w:val="AltM"/>
      </w:pPr>
      <w:r>
        <w:t>для печати с лицевой стороны кабельной бирки (при наличии технологической возможности</w:t>
      </w:r>
      <w:r w:rsidR="002B41A9">
        <w:t xml:space="preserve"> – её нет</w:t>
      </w:r>
      <w:r>
        <w:t>):</w:t>
      </w:r>
    </w:p>
    <w:p w14:paraId="59B22077" w14:textId="77777777" w:rsidR="00B0540E" w:rsidRDefault="00B0540E" w:rsidP="00B0540E">
      <w:pPr>
        <w:pStyle w:val="AltM"/>
        <w:ind w:firstLine="1418"/>
      </w:pPr>
      <w:r>
        <w:rPr>
          <w:b/>
        </w:rPr>
        <w:t>КАБЕЛЬ</w:t>
      </w:r>
      <w:r>
        <w:t xml:space="preserve"> – для указания номера или имени кабеля (на печати размер шрифта данной надписи будет больше размера шрифта остальных надписей маркировки);</w:t>
      </w:r>
    </w:p>
    <w:p w14:paraId="21946E3E" w14:textId="77777777" w:rsidR="00B0540E" w:rsidRDefault="00B0540E" w:rsidP="00B0540E">
      <w:pPr>
        <w:pStyle w:val="AltM"/>
        <w:ind w:firstLine="1418"/>
      </w:pPr>
      <w:r w:rsidRPr="00416F39">
        <w:rPr>
          <w:b/>
        </w:rPr>
        <w:t>Начало</w:t>
      </w:r>
      <w:r>
        <w:t xml:space="preserve"> – номер (название или адрес) шкафа начала кабеля;</w:t>
      </w:r>
    </w:p>
    <w:p w14:paraId="56560169" w14:textId="77777777" w:rsidR="00B0540E" w:rsidRDefault="00B0540E" w:rsidP="00B0540E">
      <w:pPr>
        <w:pStyle w:val="AltM"/>
        <w:ind w:firstLine="1418"/>
      </w:pPr>
      <w:r w:rsidRPr="00416F39">
        <w:rPr>
          <w:b/>
        </w:rPr>
        <w:lastRenderedPageBreak/>
        <w:t>Конец</w:t>
      </w:r>
      <w:r>
        <w:t xml:space="preserve"> – номер (название или адрес) шкафа конца кабеля;</w:t>
      </w:r>
    </w:p>
    <w:p w14:paraId="3C80FE86" w14:textId="77777777" w:rsidR="00B0540E" w:rsidRPr="005D48F9" w:rsidRDefault="00B0540E" w:rsidP="00B0540E">
      <w:pPr>
        <w:pStyle w:val="AltM"/>
      </w:pPr>
      <w:r>
        <w:t>для печати с оборотной стороны кабельной бирки (при наличии технологической возможности</w:t>
      </w:r>
      <w:r w:rsidR="002B41A9">
        <w:t xml:space="preserve"> – её</w:t>
      </w:r>
      <w:r w:rsidR="004727FF" w:rsidRPr="004C4289">
        <w:t xml:space="preserve"> </w:t>
      </w:r>
      <w:r w:rsidR="004727FF">
        <w:t>так же</w:t>
      </w:r>
      <w:r w:rsidR="002B41A9">
        <w:t xml:space="preserve"> нет</w:t>
      </w:r>
      <w:r>
        <w:t>):</w:t>
      </w:r>
    </w:p>
    <w:p w14:paraId="3BB12B4E" w14:textId="78CE6A7A" w:rsidR="00B0540E" w:rsidRDefault="00B0540E" w:rsidP="00B0540E">
      <w:pPr>
        <w:pStyle w:val="AltM"/>
        <w:ind w:firstLine="1418"/>
      </w:pPr>
      <w:r w:rsidRPr="00416F39">
        <w:rPr>
          <w:b/>
        </w:rPr>
        <w:t>Тип</w:t>
      </w:r>
      <w:r>
        <w:t xml:space="preserve"> – тип (марка) кабеля (</w:t>
      </w:r>
      <w:r w:rsidR="00CE0DE9">
        <w:t>на</w:t>
      </w:r>
      <w:r>
        <w:t>пример: ВВГнг</w:t>
      </w:r>
      <w:r w:rsidRPr="004C4289">
        <w:t>-</w:t>
      </w:r>
      <w:r>
        <w:rPr>
          <w:lang w:val="en-US"/>
        </w:rPr>
        <w:t>LS</w:t>
      </w:r>
      <w:r>
        <w:t>);</w:t>
      </w:r>
    </w:p>
    <w:p w14:paraId="16D713E6" w14:textId="6DE04FAB" w:rsidR="00B0540E" w:rsidRDefault="00B0540E" w:rsidP="00B0540E">
      <w:pPr>
        <w:pStyle w:val="AltM"/>
        <w:ind w:firstLine="1418"/>
      </w:pPr>
      <w:r>
        <w:rPr>
          <w:b/>
        </w:rPr>
        <w:t>Структура</w:t>
      </w:r>
      <w:r>
        <w:t xml:space="preserve"> – строка, содержащая количество, распределение и сечение (</w:t>
      </w:r>
      <w:proofErr w:type="spellStart"/>
      <w:proofErr w:type="gramStart"/>
      <w:r>
        <w:t>кв.мм</w:t>
      </w:r>
      <w:proofErr w:type="spellEnd"/>
      <w:proofErr w:type="gramEnd"/>
      <w:r>
        <w:t>) жил в кабеле и через знак «/» количество используемых жил в кабеле (например</w:t>
      </w:r>
      <w:r w:rsidR="00CE0DE9">
        <w:t>:</w:t>
      </w:r>
      <w:r>
        <w:t xml:space="preserve"> </w:t>
      </w:r>
      <w:r w:rsidRPr="00582938">
        <w:t>1</w:t>
      </w:r>
      <w:r>
        <w:t>×</w:t>
      </w:r>
      <w:r w:rsidRPr="00582938">
        <w:t>2</w:t>
      </w:r>
      <w:r>
        <w:t>×</w:t>
      </w:r>
      <w:r w:rsidRPr="00582938">
        <w:t>0,6</w:t>
      </w:r>
      <w:r>
        <w:t> </w:t>
      </w:r>
      <w:r w:rsidRPr="00582938">
        <w:t>/</w:t>
      </w:r>
      <w:r>
        <w:t> </w:t>
      </w:r>
      <w:r w:rsidRPr="00582938">
        <w:t>2</w:t>
      </w:r>
      <w:r>
        <w:t>).</w:t>
      </w:r>
      <w:r w:rsidRPr="00DA4171">
        <w:t xml:space="preserve"> </w:t>
      </w:r>
      <w:r>
        <w:t>Предполагается что кабель имеет жилы одинакового сечения. Количество используемых жил определяет необходимость печати маркировки для одной из резервных жил кабеля;</w:t>
      </w:r>
    </w:p>
    <w:p w14:paraId="542319BF" w14:textId="77777777" w:rsidR="00B0540E" w:rsidRDefault="00B0540E" w:rsidP="00B0540E">
      <w:pPr>
        <w:pStyle w:val="AltM"/>
        <w:ind w:firstLine="1418"/>
      </w:pPr>
      <w:r w:rsidRPr="00416F39">
        <w:rPr>
          <w:b/>
        </w:rPr>
        <w:t>Длина</w:t>
      </w:r>
      <w:r>
        <w:t xml:space="preserve"> – длина кабеля в метрах;</w:t>
      </w:r>
    </w:p>
    <w:p w14:paraId="619FA141" w14:textId="77777777" w:rsidR="00B0540E" w:rsidRDefault="00B0540E" w:rsidP="00B0540E">
      <w:pPr>
        <w:pStyle w:val="AltM"/>
        <w:ind w:firstLine="1418"/>
      </w:pPr>
      <w:r w:rsidRPr="00416F39">
        <w:rPr>
          <w:b/>
        </w:rPr>
        <w:t>Проект</w:t>
      </w:r>
      <w:r>
        <w:t xml:space="preserve"> – наименование проекта с указанием номера части раздела для идентификации принадлежности проекту и документу, по которому проложен кабель. При наличии технологической возможности, текст в данном столбце нужно продублировать на лицевой стороне бирки.</w:t>
      </w:r>
    </w:p>
    <w:p w14:paraId="43FA37E5" w14:textId="77777777" w:rsidR="00B0540E" w:rsidRDefault="00B0540E" w:rsidP="00B0540E">
      <w:pPr>
        <w:pStyle w:val="AltM"/>
        <w:keepNext/>
      </w:pPr>
      <w:r>
        <w:t>вспомогательные данные для настройки печати:</w:t>
      </w:r>
    </w:p>
    <w:p w14:paraId="713F1AA3" w14:textId="77777777" w:rsidR="00B0540E" w:rsidRDefault="00B0540E" w:rsidP="00B0540E">
      <w:pPr>
        <w:pStyle w:val="AltM"/>
        <w:ind w:firstLine="1418"/>
      </w:pPr>
      <w:r>
        <w:rPr>
          <w:b/>
        </w:rPr>
        <w:t>Назначение</w:t>
      </w:r>
      <w:r>
        <w:t xml:space="preserve"> – параметр, определяющий форму бирки: </w:t>
      </w:r>
      <w:r>
        <w:br/>
        <w:t xml:space="preserve">«свыше 1000 В» − для питания потребителей свыше 1000 В круглой формы, </w:t>
      </w:r>
      <w:r>
        <w:br/>
        <w:t xml:space="preserve">«до 1000 В» – для питания потребителей до 1000 В квадратной формы, </w:t>
      </w:r>
      <w:r>
        <w:br/>
        <w:t>«контрольный» − для контроля (все кроме питающих) треугольной формы;</w:t>
      </w:r>
    </w:p>
    <w:p w14:paraId="1CEDE63D" w14:textId="77777777" w:rsidR="00B0540E" w:rsidRDefault="00B0540E" w:rsidP="00B0540E">
      <w:pPr>
        <w:pStyle w:val="AltM"/>
        <w:ind w:firstLine="1418"/>
      </w:pPr>
      <w:r w:rsidRPr="00416F39">
        <w:rPr>
          <w:b/>
        </w:rPr>
        <w:t>Кол</w:t>
      </w:r>
      <w:r>
        <w:rPr>
          <w:b/>
        </w:rPr>
        <w:t>.</w:t>
      </w:r>
      <w:r>
        <w:t xml:space="preserve"> – необходимое количество копий кабельных бирок. Это число не влияет на количество копий комплектов маркировки жил. Если количество равно нулю, то кабельная бирка соответствующего кабеля напечатана не будет, но маркировка жил этого кабеля распечатается;</w:t>
      </w:r>
    </w:p>
    <w:p w14:paraId="6DA671EC" w14:textId="77777777" w:rsidR="00B0540E" w:rsidRDefault="00B0540E" w:rsidP="00B0540E">
      <w:pPr>
        <w:pStyle w:val="AltM"/>
        <w:ind w:firstLine="1418"/>
      </w:pPr>
      <w:r>
        <w:rPr>
          <w:b/>
        </w:rPr>
        <w:t>Печать</w:t>
      </w:r>
      <w:r>
        <w:t xml:space="preserve"> – возможность не печатать маркировку текущего кабеля и его жил. Маркировка не распечатается, если ячейка содержит текст «</w:t>
      </w:r>
      <w:r w:rsidRPr="005549AE">
        <w:t>не печатать</w:t>
      </w:r>
      <w:r>
        <w:t>», во всех остальных случаях маркировка будет напечатана.</w:t>
      </w:r>
    </w:p>
    <w:p w14:paraId="256D5AAE" w14:textId="77777777" w:rsidR="00B0540E" w:rsidRDefault="00B0540E" w:rsidP="00B0540E">
      <w:pPr>
        <w:pStyle w:val="AltA"/>
        <w:keepNext/>
      </w:pPr>
      <w:r w:rsidRPr="00FA7D4B">
        <w:rPr>
          <w:b/>
        </w:rPr>
        <w:t>Столбцы листа «жила»</w:t>
      </w:r>
      <w:r>
        <w:t xml:space="preserve"> имеют следующие заголовки:</w:t>
      </w:r>
    </w:p>
    <w:p w14:paraId="6F3C8712" w14:textId="77777777" w:rsidR="00B0540E" w:rsidRDefault="00B0540E" w:rsidP="00B0540E">
      <w:pPr>
        <w:pStyle w:val="AltM"/>
      </w:pPr>
      <w:r>
        <w:rPr>
          <w:b/>
        </w:rPr>
        <w:t>Кабель</w:t>
      </w:r>
      <w:r>
        <w:t xml:space="preserve"> – для указания номера или имени кабеля, которому принадлежит данная жила;</w:t>
      </w:r>
    </w:p>
    <w:p w14:paraId="0016B0C8" w14:textId="4447EF60" w:rsidR="00B0540E" w:rsidRDefault="00B0540E" w:rsidP="00B0540E">
      <w:pPr>
        <w:pStyle w:val="AltM"/>
      </w:pPr>
      <w:r w:rsidRPr="00E96280">
        <w:rPr>
          <w:b/>
        </w:rPr>
        <w:t>ЖИЛ</w:t>
      </w:r>
      <w:r>
        <w:rPr>
          <w:b/>
        </w:rPr>
        <w:t>А</w:t>
      </w:r>
      <w:r>
        <w:t xml:space="preserve"> – порядковый номер жилы (или, так называемый, номер цепи согласно схеме);</w:t>
      </w:r>
    </w:p>
    <w:p w14:paraId="0188AA39" w14:textId="77777777" w:rsidR="00B0540E" w:rsidRDefault="00B0540E" w:rsidP="00B0540E">
      <w:pPr>
        <w:pStyle w:val="AltM"/>
      </w:pPr>
      <w:r w:rsidRPr="00E96280">
        <w:rPr>
          <w:b/>
        </w:rPr>
        <w:t>Начало</w:t>
      </w:r>
      <w:r>
        <w:t xml:space="preserve"> – номер (адрес) клеммы шкафа начала жилы;</w:t>
      </w:r>
    </w:p>
    <w:p w14:paraId="72F6FDB5" w14:textId="77777777" w:rsidR="00B0540E" w:rsidRDefault="00B0540E" w:rsidP="00B0540E">
      <w:pPr>
        <w:pStyle w:val="AltM"/>
      </w:pPr>
      <w:r w:rsidRPr="00E96280">
        <w:rPr>
          <w:b/>
        </w:rPr>
        <w:t>Конец</w:t>
      </w:r>
      <w:r>
        <w:t xml:space="preserve"> – номер (адрес) клеммы шкафа конца жилы.</w:t>
      </w:r>
    </w:p>
    <w:p w14:paraId="08700EAC" w14:textId="77777777" w:rsidR="00E93894" w:rsidRPr="003F30E8" w:rsidRDefault="00E93894" w:rsidP="00E93894">
      <w:pPr>
        <w:pStyle w:val="AltM"/>
      </w:pPr>
      <w:r w:rsidRPr="00896557">
        <w:t>Номера (</w:t>
      </w:r>
      <w:r>
        <w:t>имена</w:t>
      </w:r>
      <w:r w:rsidRPr="00896557">
        <w:t>) кабелей в столбцах «</w:t>
      </w:r>
      <w:r w:rsidRPr="00AC4BC8">
        <w:rPr>
          <w:b/>
        </w:rPr>
        <w:t>КАБЕЛЬ</w:t>
      </w:r>
      <w:r w:rsidRPr="00896557">
        <w:t>»</w:t>
      </w:r>
      <w:r>
        <w:t xml:space="preserve"> листа «кабель»</w:t>
      </w:r>
      <w:r w:rsidRPr="00896557">
        <w:t xml:space="preserve"> и</w:t>
      </w:r>
      <w:r>
        <w:t xml:space="preserve"> столбца</w:t>
      </w:r>
      <w:r w:rsidRPr="00896557">
        <w:t xml:space="preserve"> «</w:t>
      </w:r>
      <w:r w:rsidRPr="00AC4BC8">
        <w:rPr>
          <w:b/>
        </w:rPr>
        <w:t>Кабель</w:t>
      </w:r>
      <w:r w:rsidRPr="00896557">
        <w:t>»</w:t>
      </w:r>
      <w:r>
        <w:t xml:space="preserve"> листа «</w:t>
      </w:r>
      <w:r w:rsidRPr="003F30E8">
        <w:t>жила» должны соответствовать друг другу.</w:t>
      </w:r>
    </w:p>
    <w:p w14:paraId="4DEF9368" w14:textId="0F3EAA4A" w:rsidR="004727FF" w:rsidRPr="00657300" w:rsidRDefault="004727FF" w:rsidP="00A76282">
      <w:pPr>
        <w:pStyle w:val="AltA"/>
        <w:keepNext/>
      </w:pPr>
      <w:r w:rsidRPr="00657300">
        <w:rPr>
          <w:b/>
        </w:rPr>
        <w:lastRenderedPageBreak/>
        <w:t>Столбцы листа «провод»</w:t>
      </w:r>
      <w:r w:rsidRPr="00657300">
        <w:t xml:space="preserve"> имеют следующие заголовки:</w:t>
      </w:r>
    </w:p>
    <w:p w14:paraId="7AF6DC16" w14:textId="77777777" w:rsidR="004727FF" w:rsidRPr="001078EA" w:rsidRDefault="004727FF" w:rsidP="004727FF">
      <w:pPr>
        <w:pStyle w:val="AltM"/>
      </w:pPr>
      <w:r w:rsidRPr="00657300">
        <w:rPr>
          <w:b/>
        </w:rPr>
        <w:t>Группа</w:t>
      </w:r>
      <w:r w:rsidRPr="00657300">
        <w:t xml:space="preserve"> – группа данных</w:t>
      </w:r>
      <w:r>
        <w:t xml:space="preserve"> </w:t>
      </w:r>
      <w:r w:rsidRPr="00657300">
        <w:t xml:space="preserve">(0, 1, 2…), которая должна быть продублирована необходимое количество раз, указанное в столбце </w:t>
      </w:r>
      <w:r w:rsidRPr="00657300">
        <w:rPr>
          <w:b/>
        </w:rPr>
        <w:t>Кол.</w:t>
      </w:r>
    </w:p>
    <w:p w14:paraId="6B6639FE" w14:textId="5531F850" w:rsidR="004727FF" w:rsidRPr="00657300" w:rsidRDefault="004727FF" w:rsidP="004727FF">
      <w:pPr>
        <w:pStyle w:val="AltM"/>
      </w:pPr>
      <w:r w:rsidRPr="00657300">
        <w:rPr>
          <w:b/>
        </w:rPr>
        <w:t>Начало</w:t>
      </w:r>
      <w:r w:rsidRPr="00657300">
        <w:t xml:space="preserve"> – ном</w:t>
      </w:r>
      <w:r w:rsidR="004F2A10">
        <w:t>ер (адрес) клеммы начала провод</w:t>
      </w:r>
      <w:r w:rsidR="00A74A35">
        <w:t>а</w:t>
      </w:r>
      <w:r w:rsidRPr="00657300">
        <w:t>;</w:t>
      </w:r>
    </w:p>
    <w:p w14:paraId="4BCBA4CE" w14:textId="06FA8E4E" w:rsidR="004727FF" w:rsidRPr="00657300" w:rsidRDefault="004727FF" w:rsidP="004727FF">
      <w:pPr>
        <w:pStyle w:val="AltM"/>
      </w:pPr>
      <w:r w:rsidRPr="00657300">
        <w:rPr>
          <w:b/>
        </w:rPr>
        <w:t>Конец</w:t>
      </w:r>
      <w:r w:rsidRPr="00657300">
        <w:t xml:space="preserve"> – номер (адрес) клеммы конца </w:t>
      </w:r>
      <w:r w:rsidR="004F2A10">
        <w:t>провод</w:t>
      </w:r>
      <w:r w:rsidR="00A74A35">
        <w:t>а</w:t>
      </w:r>
      <w:r w:rsidRPr="00657300">
        <w:t>;</w:t>
      </w:r>
    </w:p>
    <w:p w14:paraId="5E7E6374" w14:textId="73686513" w:rsidR="004727FF" w:rsidRPr="00657300" w:rsidRDefault="004727FF" w:rsidP="004727FF">
      <w:pPr>
        <w:pStyle w:val="AltM"/>
      </w:pPr>
      <w:r w:rsidRPr="00657300">
        <w:rPr>
          <w:b/>
        </w:rPr>
        <w:t>Сечение</w:t>
      </w:r>
      <w:r w:rsidRPr="00657300">
        <w:t xml:space="preserve"> – сечение маркируемого </w:t>
      </w:r>
      <w:r w:rsidR="004F2A10">
        <w:t>провод</w:t>
      </w:r>
      <w:r w:rsidR="00A74A35">
        <w:t>а</w:t>
      </w:r>
      <w:r w:rsidRPr="00657300">
        <w:t xml:space="preserve">, </w:t>
      </w:r>
      <w:proofErr w:type="spellStart"/>
      <w:proofErr w:type="gramStart"/>
      <w:r w:rsidRPr="00657300">
        <w:t>кв.мм</w:t>
      </w:r>
      <w:proofErr w:type="spellEnd"/>
      <w:proofErr w:type="gramEnd"/>
      <w:r w:rsidRPr="00657300">
        <w:t>;</w:t>
      </w:r>
    </w:p>
    <w:p w14:paraId="31BA3335" w14:textId="77777777" w:rsidR="004727FF" w:rsidRPr="00657300" w:rsidRDefault="004727FF" w:rsidP="004727FF">
      <w:pPr>
        <w:pStyle w:val="AltM"/>
      </w:pPr>
      <w:r w:rsidRPr="00657300">
        <w:rPr>
          <w:b/>
        </w:rPr>
        <w:t>Кол.</w:t>
      </w:r>
      <w:r w:rsidRPr="00657300">
        <w:t xml:space="preserve"> – количество копий данной группы маркировки;</w:t>
      </w:r>
    </w:p>
    <w:p w14:paraId="4F4B3878" w14:textId="3D2945D2" w:rsidR="004727FF" w:rsidRPr="00546BA1" w:rsidRDefault="004727FF" w:rsidP="004727FF">
      <w:pPr>
        <w:pStyle w:val="AltM"/>
      </w:pPr>
      <w:r w:rsidRPr="00917E22">
        <w:rPr>
          <w:b/>
        </w:rPr>
        <w:t>Печать</w:t>
      </w:r>
      <w:r>
        <w:t xml:space="preserve"> – возможность не печатать маркировку текуще</w:t>
      </w:r>
      <w:r w:rsidR="00A12331">
        <w:t>го</w:t>
      </w:r>
      <w:r>
        <w:t xml:space="preserve"> </w:t>
      </w:r>
      <w:r w:rsidR="004F2A10">
        <w:t>провод</w:t>
      </w:r>
      <w:r w:rsidR="00A74A35">
        <w:t>а</w:t>
      </w:r>
      <w:r>
        <w:t>. Маркировка не распечатается, если ячейка содержит текст «</w:t>
      </w:r>
      <w:r w:rsidRPr="005549AE">
        <w:t>не печатать</w:t>
      </w:r>
      <w:r>
        <w:t>», во всех остальных случаях маркировка будет напечатана.</w:t>
      </w:r>
    </w:p>
    <w:p w14:paraId="13C220A0" w14:textId="77777777" w:rsidR="004727FF" w:rsidRDefault="004727FF" w:rsidP="004727FF">
      <w:pPr>
        <w:pStyle w:val="AltA"/>
      </w:pPr>
      <w:r>
        <w:t>Содержимое данного листа</w:t>
      </w:r>
      <w:r w:rsidR="00A12331">
        <w:t>, как правило,</w:t>
      </w:r>
      <w:r>
        <w:t xml:space="preserve"> требует корректировки лишь в части изменения числа в столбце </w:t>
      </w:r>
      <w:r w:rsidRPr="00546BA1">
        <w:rPr>
          <w:b/>
        </w:rPr>
        <w:t>Кол.</w:t>
      </w:r>
      <w:r>
        <w:t xml:space="preserve"> для соответствующей группы. Число копий должно быть одинаково для всех строк группы.</w:t>
      </w:r>
    </w:p>
    <w:p w14:paraId="196A431D" w14:textId="77777777" w:rsidR="004727FF" w:rsidRDefault="004727FF" w:rsidP="004727FF">
      <w:pPr>
        <w:pStyle w:val="AltA"/>
      </w:pPr>
      <w:r>
        <w:t xml:space="preserve">Символ </w:t>
      </w:r>
      <w:r w:rsidRPr="004C4289">
        <w:rPr>
          <w:b/>
        </w:rPr>
        <w:t>#</w:t>
      </w:r>
      <w:r>
        <w:t xml:space="preserve"> в тексте данных будет заменён порядковым номером соответствующего элемента.</w:t>
      </w:r>
    </w:p>
    <w:p w14:paraId="1C9D70BA" w14:textId="77777777" w:rsidR="00B0540E" w:rsidRDefault="00B0540E" w:rsidP="00F36860">
      <w:pPr>
        <w:pStyle w:val="AltA"/>
      </w:pPr>
    </w:p>
    <w:p w14:paraId="5EFA4418" w14:textId="77777777" w:rsidR="00295EE7" w:rsidRDefault="00295EE7" w:rsidP="00445950">
      <w:pPr>
        <w:pStyle w:val="Alt2"/>
        <w:pageBreakBefore/>
      </w:pPr>
      <w:r>
        <w:lastRenderedPageBreak/>
        <w:t xml:space="preserve">Алгоритм </w:t>
      </w:r>
      <w:r w:rsidR="00B0540E">
        <w:t>создания проекта маркировки</w:t>
      </w:r>
      <w:r w:rsidR="00F5242E" w:rsidRPr="004C4289">
        <w:t xml:space="preserve"> </w:t>
      </w:r>
      <w:r w:rsidR="00F5242E" w:rsidRPr="00EA727E">
        <w:rPr>
          <w:lang w:val="en-US"/>
        </w:rPr>
        <w:t>M</w:t>
      </w:r>
      <w:r w:rsidR="00F5242E" w:rsidRPr="004C4289">
        <w:t>-</w:t>
      </w:r>
      <w:r w:rsidR="00F5242E" w:rsidRPr="00EA727E">
        <w:rPr>
          <w:lang w:val="en-US"/>
        </w:rPr>
        <w:t>Print</w:t>
      </w:r>
      <w:r w:rsidR="00F5242E" w:rsidRPr="004C4289">
        <w:t xml:space="preserve">® </w:t>
      </w:r>
      <w:r w:rsidR="00F5242E" w:rsidRPr="00EA727E">
        <w:rPr>
          <w:lang w:val="en-US"/>
        </w:rPr>
        <w:t>PRO</w:t>
      </w:r>
      <w:r>
        <w:t xml:space="preserve"> с использованием </w:t>
      </w:r>
      <w:r w:rsidRPr="00155980">
        <w:t xml:space="preserve">программы </w:t>
      </w:r>
      <w:proofErr w:type="spellStart"/>
      <w:r w:rsidRPr="00155980">
        <w:rPr>
          <w:lang w:val="en-US"/>
        </w:rPr>
        <w:t>MarkV</w:t>
      </w:r>
      <w:proofErr w:type="spellEnd"/>
      <w:r w:rsidRPr="00155980">
        <w:t xml:space="preserve"> (</w:t>
      </w:r>
      <w:r w:rsidRPr="003720DD">
        <w:rPr>
          <w:color w:val="92D050"/>
        </w:rPr>
        <w:t>уровень</w:t>
      </w:r>
      <w:r w:rsidR="00273E8A">
        <w:rPr>
          <w:color w:val="92D050"/>
        </w:rPr>
        <w:t xml:space="preserve"> </w:t>
      </w:r>
      <w:proofErr w:type="spellStart"/>
      <w:r w:rsidR="00273E8A">
        <w:rPr>
          <w:color w:val="92D050"/>
        </w:rPr>
        <w:t>лайт</w:t>
      </w:r>
      <w:proofErr w:type="spellEnd"/>
      <w:r>
        <w:t>)</w:t>
      </w:r>
    </w:p>
    <w:p w14:paraId="42133339" w14:textId="77777777" w:rsidR="005473BD" w:rsidRDefault="005473BD" w:rsidP="005473BD">
      <w:pPr>
        <w:pStyle w:val="Alt3"/>
      </w:pPr>
      <w:r w:rsidRPr="00876623">
        <w:rPr>
          <w:b/>
        </w:rPr>
        <w:t>Заполните файл данных</w:t>
      </w:r>
      <w:r>
        <w:t xml:space="preserve"> маркировки для соответствующего объекта данными </w:t>
      </w:r>
      <w:r w:rsidRPr="0047630B">
        <w:rPr>
          <w:b/>
        </w:rPr>
        <w:t>согласно формату</w:t>
      </w:r>
      <w:r>
        <w:t>.</w:t>
      </w:r>
    </w:p>
    <w:p w14:paraId="75A0D7C3" w14:textId="77777777" w:rsidR="00EC42E7" w:rsidRDefault="00EC42E7" w:rsidP="00445950">
      <w:pPr>
        <w:pStyle w:val="Alt3"/>
      </w:pPr>
      <w:r w:rsidRPr="00F70A3A">
        <w:rPr>
          <w:b/>
        </w:rPr>
        <w:t>Запустите</w:t>
      </w:r>
      <w:r w:rsidRPr="009044A9">
        <w:t xml:space="preserve"> программу</w:t>
      </w:r>
      <w:r w:rsidRPr="00155980">
        <w:t xml:space="preserve"> </w:t>
      </w:r>
      <w:proofErr w:type="spellStart"/>
      <w:r w:rsidRPr="00F70A3A">
        <w:rPr>
          <w:b/>
          <w:lang w:val="en-US"/>
        </w:rPr>
        <w:t>MarkV</w:t>
      </w:r>
      <w:proofErr w:type="spellEnd"/>
      <w:r w:rsidRPr="00155980">
        <w:t>.</w:t>
      </w:r>
    </w:p>
    <w:p w14:paraId="36824DAD" w14:textId="77777777" w:rsidR="00EC42E7" w:rsidRPr="00B9537E" w:rsidRDefault="00F843C2" w:rsidP="00EC42E7">
      <w:pPr>
        <w:pStyle w:val="AltF"/>
      </w:pPr>
      <w:r>
        <w:rPr>
          <w:noProof/>
          <w:lang w:eastAsia="ru-RU"/>
        </w:rPr>
        <w:drawing>
          <wp:inline distT="0" distB="0" distL="0" distR="0" wp14:anchorId="2D15AF60" wp14:editId="33F5CB98">
            <wp:extent cx="6300470" cy="125095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1250950"/>
                    </a:xfrm>
                    <a:prstGeom prst="rect">
                      <a:avLst/>
                    </a:prstGeom>
                  </pic:spPr>
                </pic:pic>
              </a:graphicData>
            </a:graphic>
          </wp:inline>
        </w:drawing>
      </w:r>
    </w:p>
    <w:p w14:paraId="3FEAA6D0" w14:textId="77777777" w:rsidR="00EC42E7" w:rsidRDefault="00EC42E7" w:rsidP="00EC42E7">
      <w:pPr>
        <w:pStyle w:val="AltD"/>
        <w:rPr>
          <w:lang w:val="en-US"/>
        </w:rPr>
      </w:pPr>
      <w:r>
        <w:t xml:space="preserve">Интерфейс </w:t>
      </w:r>
      <w:r w:rsidRPr="00155980">
        <w:t xml:space="preserve">программы </w:t>
      </w:r>
      <w:proofErr w:type="spellStart"/>
      <w:r w:rsidRPr="00155980">
        <w:rPr>
          <w:lang w:val="en-US"/>
        </w:rPr>
        <w:t>MarkV</w:t>
      </w:r>
      <w:proofErr w:type="spellEnd"/>
    </w:p>
    <w:p w14:paraId="280E3F8C" w14:textId="77777777" w:rsidR="00EC42E7" w:rsidRDefault="00EC42E7" w:rsidP="0068214C">
      <w:pPr>
        <w:pStyle w:val="AltA"/>
        <w:rPr>
          <w:lang w:eastAsia="ru-RU"/>
        </w:rPr>
      </w:pPr>
      <w:r>
        <w:rPr>
          <w:lang w:eastAsia="ru-RU"/>
        </w:rPr>
        <w:t xml:space="preserve">Для </w:t>
      </w:r>
      <w:r w:rsidR="006169BA">
        <w:rPr>
          <w:lang w:eastAsia="ru-RU"/>
        </w:rPr>
        <w:t>открытия</w:t>
      </w:r>
      <w:r>
        <w:rPr>
          <w:lang w:eastAsia="ru-RU"/>
        </w:rPr>
        <w:t xml:space="preserve"> данно</w:t>
      </w:r>
      <w:r w:rsidR="00467666">
        <w:rPr>
          <w:lang w:eastAsia="ru-RU"/>
        </w:rPr>
        <w:t>го</w:t>
      </w:r>
      <w:r>
        <w:rPr>
          <w:lang w:eastAsia="ru-RU"/>
        </w:rPr>
        <w:t xml:space="preserve"> </w:t>
      </w:r>
      <w:r w:rsidR="00467666">
        <w:rPr>
          <w:lang w:eastAsia="ru-RU"/>
        </w:rPr>
        <w:t>документа</w:t>
      </w:r>
      <w:r>
        <w:rPr>
          <w:lang w:eastAsia="ru-RU"/>
        </w:rPr>
        <w:t xml:space="preserve"> нажмите кнопку </w:t>
      </w:r>
      <w:r w:rsidRPr="00EC42E7">
        <w:rPr>
          <w:b/>
          <w:lang w:eastAsia="ru-RU"/>
        </w:rPr>
        <w:t>Справка</w:t>
      </w:r>
      <w:r>
        <w:rPr>
          <w:lang w:eastAsia="ru-RU"/>
        </w:rPr>
        <w:t>.</w:t>
      </w:r>
    </w:p>
    <w:p w14:paraId="45A8AA5C" w14:textId="77777777" w:rsidR="00C47709" w:rsidRDefault="00C47709" w:rsidP="005473BD">
      <w:pPr>
        <w:pStyle w:val="Alt3"/>
      </w:pPr>
      <w:r>
        <w:t xml:space="preserve">Из выпадающего списка </w:t>
      </w:r>
      <w:r w:rsidRPr="00DA0B04">
        <w:rPr>
          <w:b/>
        </w:rPr>
        <w:t xml:space="preserve">выберите </w:t>
      </w:r>
      <w:r w:rsidR="00351059" w:rsidRPr="00DA0B04">
        <w:rPr>
          <w:b/>
        </w:rPr>
        <w:t>производителя принтера</w:t>
      </w:r>
      <w:r>
        <w:t>.</w:t>
      </w:r>
    </w:p>
    <w:p w14:paraId="729C76B7" w14:textId="7FA3BEE6" w:rsidR="00C47709" w:rsidRDefault="00C47709" w:rsidP="00C47709">
      <w:pPr>
        <w:pStyle w:val="AltA"/>
      </w:pPr>
      <w:r>
        <w:t>Сообщение о необходимости установки программы печати означает что на компьютере не удалось обнаружить установленную копию</w:t>
      </w:r>
      <w:r w:rsidR="00FC36E1">
        <w:t xml:space="preserve"> специализированного</w:t>
      </w:r>
      <w:r>
        <w:t xml:space="preserve"> программного обеспечения</w:t>
      </w:r>
      <w:r w:rsidR="00F5718F">
        <w:t xml:space="preserve"> для печати</w:t>
      </w:r>
      <w:r>
        <w:t>. При необходимости</w:t>
      </w:r>
      <w:r w:rsidR="00FC36E1">
        <w:t>,</w:t>
      </w:r>
      <w:r>
        <w:t xml:space="preserve"> установите программное обеспечение</w:t>
      </w:r>
      <w:r w:rsidR="00C35858">
        <w:t xml:space="preserve"> </w:t>
      </w:r>
      <w:r w:rsidR="00466D9E">
        <w:t>из комплекта поставки</w:t>
      </w:r>
      <w:r w:rsidR="00C35858">
        <w:t xml:space="preserve"> принтера</w:t>
      </w:r>
      <w:r w:rsidR="00466D9E">
        <w:t xml:space="preserve"> соответствующего производителя</w:t>
      </w:r>
      <w:r w:rsidR="000B0CB2">
        <w:t xml:space="preserve"> (</w:t>
      </w:r>
      <w:r w:rsidR="000400FA">
        <w:t>например</w:t>
      </w:r>
      <w:r w:rsidR="00CE0DE9">
        <w:t>:</w:t>
      </w:r>
      <w:r w:rsidR="000400FA">
        <w:t xml:space="preserve"> M</w:t>
      </w:r>
      <w:r w:rsidR="000400FA">
        <w:noBreakHyphen/>
      </w:r>
      <w:proofErr w:type="spellStart"/>
      <w:r w:rsidR="00E75835">
        <w:t>Print</w:t>
      </w:r>
      <w:proofErr w:type="spellEnd"/>
      <w:r w:rsidR="00E75835">
        <w:t>® </w:t>
      </w:r>
      <w:r w:rsidR="000B0CB2" w:rsidRPr="000B0CB2">
        <w:t>PRO</w:t>
      </w:r>
      <w:r w:rsidR="000B0CB2">
        <w:t xml:space="preserve"> </w:t>
      </w:r>
      <w:r w:rsidR="000B0CB2" w:rsidRPr="000B0CB2">
        <w:t xml:space="preserve">от производителя </w:t>
      </w:r>
      <w:proofErr w:type="spellStart"/>
      <w:r w:rsidR="000B0CB2" w:rsidRPr="000B0CB2">
        <w:t>Weidmueller</w:t>
      </w:r>
      <w:proofErr w:type="spellEnd"/>
      <w:r w:rsidR="000B0CB2">
        <w:t>)</w:t>
      </w:r>
      <w:r>
        <w:t>.</w:t>
      </w:r>
    </w:p>
    <w:p w14:paraId="77834EE0" w14:textId="77777777" w:rsidR="00295EE7" w:rsidRDefault="00C47709" w:rsidP="00295EE7">
      <w:pPr>
        <w:pStyle w:val="AltA"/>
      </w:pPr>
      <w:r>
        <w:t>Сообщение о необходимости установки</w:t>
      </w:r>
      <w:r w:rsidR="005E1351">
        <w:t xml:space="preserve"> пакета поддержки импорта</w:t>
      </w:r>
      <w:r>
        <w:t xml:space="preserve"> </w:t>
      </w:r>
      <w:r w:rsidR="005E1351">
        <w:t>возникает</w:t>
      </w:r>
      <w:r>
        <w:t xml:space="preserve"> </w:t>
      </w:r>
      <w:r w:rsidR="005E1351">
        <w:t>при</w:t>
      </w:r>
      <w:r>
        <w:t xml:space="preserve"> отсутствии </w:t>
      </w:r>
      <w:r w:rsidR="005E1351">
        <w:t xml:space="preserve">необходимых файлов шаблонов и настроек </w:t>
      </w:r>
      <w:r>
        <w:t xml:space="preserve">для поддержки функции импорта </w:t>
      </w:r>
      <w:r w:rsidR="00FC6739">
        <w:t>в</w:t>
      </w:r>
      <w:r w:rsidR="00572E28">
        <w:t xml:space="preserve"> специализированной</w:t>
      </w:r>
      <w:r w:rsidR="00FC6739">
        <w:t xml:space="preserve"> программ</w:t>
      </w:r>
      <w:r w:rsidR="00572E28">
        <w:t>е</w:t>
      </w:r>
      <w:r w:rsidR="00FC6739">
        <w:t xml:space="preserve"> печати</w:t>
      </w:r>
      <w:r>
        <w:t>. Для установки пакета необходимо нажать кнопку «Установить пакет поддержки».</w:t>
      </w:r>
      <w:r w:rsidR="005E1351">
        <w:t xml:space="preserve"> </w:t>
      </w:r>
      <w:r w:rsidR="009D1520">
        <w:t>Будет установлен</w:t>
      </w:r>
      <w:r w:rsidR="00AC062F">
        <w:t xml:space="preserve"> (если разработан)</w:t>
      </w:r>
      <w:r w:rsidR="005E1351">
        <w:t xml:space="preserve"> пакет поддержки </w:t>
      </w:r>
      <w:r w:rsidR="00992836">
        <w:t xml:space="preserve">соответствующей </w:t>
      </w:r>
      <w:r w:rsidR="005E1351">
        <w:t>программы печати маркировки</w:t>
      </w:r>
      <w:r w:rsidR="00351059">
        <w:t xml:space="preserve"> выбранного производителя</w:t>
      </w:r>
      <w:r w:rsidR="005E1351">
        <w:t>.</w:t>
      </w:r>
    </w:p>
    <w:p w14:paraId="0375E615" w14:textId="77777777" w:rsidR="0058732E" w:rsidRDefault="0058732E" w:rsidP="00295EE7">
      <w:pPr>
        <w:pStyle w:val="AltA"/>
      </w:pPr>
      <w:r>
        <w:rPr>
          <w:lang w:eastAsia="ru-RU"/>
        </w:rPr>
        <w:t xml:space="preserve">Для печати текста на материале маркировки в шаблонах пакета поддержки применён шрифт </w:t>
      </w:r>
      <w:proofErr w:type="spellStart"/>
      <w:r w:rsidRPr="0058732E">
        <w:rPr>
          <w:lang w:val="en-US" w:eastAsia="ru-RU"/>
        </w:rPr>
        <w:t>InconsolataCur</w:t>
      </w:r>
      <w:proofErr w:type="spellEnd"/>
      <w:r w:rsidRPr="004C4289">
        <w:rPr>
          <w:lang w:eastAsia="ru-RU"/>
        </w:rPr>
        <w:t>.</w:t>
      </w:r>
      <w:proofErr w:type="spellStart"/>
      <w:r w:rsidRPr="0058732E">
        <w:rPr>
          <w:lang w:val="en-US" w:eastAsia="ru-RU"/>
        </w:rPr>
        <w:t>ttf</w:t>
      </w:r>
      <w:proofErr w:type="spellEnd"/>
      <w:r>
        <w:rPr>
          <w:lang w:eastAsia="ru-RU"/>
        </w:rPr>
        <w:t xml:space="preserve"> с равной шириной </w:t>
      </w:r>
      <w:r w:rsidR="00A47965">
        <w:rPr>
          <w:lang w:eastAsia="ru-RU"/>
        </w:rPr>
        <w:t>символов</w:t>
      </w:r>
      <w:r w:rsidR="000224FB">
        <w:rPr>
          <w:lang w:eastAsia="ru-RU"/>
        </w:rPr>
        <w:t xml:space="preserve"> (</w:t>
      </w:r>
      <w:r w:rsidR="00F5718F">
        <w:rPr>
          <w:lang w:eastAsia="ru-RU"/>
        </w:rPr>
        <w:t xml:space="preserve">удобно для </w:t>
      </w:r>
      <w:r w:rsidR="00D67DFE">
        <w:rPr>
          <w:lang w:eastAsia="ru-RU"/>
        </w:rPr>
        <w:t>оценки</w:t>
      </w:r>
      <w:r w:rsidR="00F5718F">
        <w:rPr>
          <w:lang w:eastAsia="ru-RU"/>
        </w:rPr>
        <w:t xml:space="preserve"> </w:t>
      </w:r>
      <w:r w:rsidR="00D67DFE">
        <w:rPr>
          <w:lang w:eastAsia="ru-RU"/>
        </w:rPr>
        <w:t xml:space="preserve">занимаемого текстом </w:t>
      </w:r>
      <w:r w:rsidR="00F5718F">
        <w:rPr>
          <w:lang w:eastAsia="ru-RU"/>
        </w:rPr>
        <w:t>места</w:t>
      </w:r>
      <w:r w:rsidR="000224FB">
        <w:rPr>
          <w:lang w:eastAsia="ru-RU"/>
        </w:rPr>
        <w:t>)</w:t>
      </w:r>
      <w:r>
        <w:rPr>
          <w:lang w:eastAsia="ru-RU"/>
        </w:rPr>
        <w:t xml:space="preserve">. Нажмите кнопку </w:t>
      </w:r>
      <w:r w:rsidR="00FF3107">
        <w:rPr>
          <w:b/>
          <w:lang w:eastAsia="ru-RU"/>
        </w:rPr>
        <w:t>Ш</w:t>
      </w:r>
      <w:r w:rsidRPr="00F214BE">
        <w:rPr>
          <w:b/>
          <w:lang w:eastAsia="ru-RU"/>
        </w:rPr>
        <w:t xml:space="preserve">рифт </w:t>
      </w:r>
      <w:proofErr w:type="spellStart"/>
      <w:r w:rsidRPr="00F214BE">
        <w:rPr>
          <w:b/>
          <w:lang w:val="en-US" w:eastAsia="ru-RU"/>
        </w:rPr>
        <w:t>InconsolataCur</w:t>
      </w:r>
      <w:proofErr w:type="spellEnd"/>
      <w:r w:rsidRPr="004C4289">
        <w:rPr>
          <w:b/>
          <w:lang w:eastAsia="ru-RU"/>
        </w:rPr>
        <w:t>.</w:t>
      </w:r>
      <w:proofErr w:type="spellStart"/>
      <w:r w:rsidRPr="00F214BE">
        <w:rPr>
          <w:b/>
          <w:lang w:val="en-US" w:eastAsia="ru-RU"/>
        </w:rPr>
        <w:t>ttf</w:t>
      </w:r>
      <w:proofErr w:type="spellEnd"/>
      <w:r w:rsidRPr="004C4289">
        <w:rPr>
          <w:lang w:eastAsia="ru-RU"/>
        </w:rPr>
        <w:t xml:space="preserve"> </w:t>
      </w:r>
      <w:r>
        <w:rPr>
          <w:lang w:eastAsia="ru-RU"/>
        </w:rPr>
        <w:t>для</w:t>
      </w:r>
      <w:r w:rsidR="009A21CF">
        <w:rPr>
          <w:lang w:eastAsia="ru-RU"/>
        </w:rPr>
        <w:t xml:space="preserve"> </w:t>
      </w:r>
      <w:r>
        <w:rPr>
          <w:lang w:eastAsia="ru-RU"/>
        </w:rPr>
        <w:t>установки в операционной системе соответствующего</w:t>
      </w:r>
      <w:r w:rsidR="00E7404E">
        <w:rPr>
          <w:lang w:eastAsia="ru-RU"/>
        </w:rPr>
        <w:t xml:space="preserve"> шрифта</w:t>
      </w:r>
      <w:r>
        <w:rPr>
          <w:lang w:eastAsia="ru-RU"/>
        </w:rPr>
        <w:t>.</w:t>
      </w:r>
    </w:p>
    <w:p w14:paraId="5D086D19" w14:textId="6A989360" w:rsidR="00295EE7" w:rsidRDefault="00B945A6" w:rsidP="003472D4">
      <w:pPr>
        <w:pStyle w:val="Alt3"/>
      </w:pPr>
      <w:r w:rsidRPr="003472D4">
        <w:rPr>
          <w:b/>
        </w:rPr>
        <w:t>Нажмите</w:t>
      </w:r>
      <w:r w:rsidR="00441F02" w:rsidRPr="003472D4">
        <w:rPr>
          <w:b/>
        </w:rPr>
        <w:t xml:space="preserve"> кнопку «Открыть»</w:t>
      </w:r>
      <w:r w:rsidRPr="003472D4">
        <w:rPr>
          <w:b/>
        </w:rPr>
        <w:t xml:space="preserve"> и</w:t>
      </w:r>
      <w:r w:rsidR="00441F02" w:rsidRPr="003472D4">
        <w:rPr>
          <w:b/>
        </w:rPr>
        <w:t xml:space="preserve"> в</w:t>
      </w:r>
      <w:r w:rsidR="00295FEC" w:rsidRPr="003472D4">
        <w:rPr>
          <w:b/>
        </w:rPr>
        <w:t>ыберите файл</w:t>
      </w:r>
      <w:r w:rsidR="00295FEC">
        <w:t xml:space="preserve"> данных маркировки</w:t>
      </w:r>
      <w:r w:rsidR="0068214C">
        <w:t xml:space="preserve"> </w:t>
      </w:r>
      <w:r w:rsidR="00912EC4">
        <w:t>(например</w:t>
      </w:r>
      <w:r w:rsidR="00CE0DE9">
        <w:t>:</w:t>
      </w:r>
      <w:r w:rsidR="00912EC4">
        <w:t xml:space="preserve"> </w:t>
      </w:r>
      <w:hyperlink r:id="rId11" w:history="1">
        <w:r w:rsidR="00FB4D45">
          <w:rPr>
            <w:rStyle w:val="af1"/>
          </w:rPr>
          <w:t>Данные маркировки.xlsx</w:t>
        </w:r>
      </w:hyperlink>
      <w:r w:rsidR="00912EC4">
        <w:t>)</w:t>
      </w:r>
      <w:r w:rsidR="00E07961">
        <w:t>,</w:t>
      </w:r>
      <w:r w:rsidR="007F07AD">
        <w:t xml:space="preserve"> заполненный согласно формату</w:t>
      </w:r>
      <w:r w:rsidR="00295EE7">
        <w:t>.</w:t>
      </w:r>
    </w:p>
    <w:p w14:paraId="274E3E23" w14:textId="77777777" w:rsidR="00295EE7" w:rsidRPr="008437FB" w:rsidRDefault="00295EE7" w:rsidP="003472D4">
      <w:pPr>
        <w:pStyle w:val="Alt3"/>
      </w:pPr>
      <w:r w:rsidRPr="003D23F8">
        <w:rPr>
          <w:b/>
        </w:rPr>
        <w:t>Нажмите кнопку «Обработать»</w:t>
      </w:r>
      <w:r>
        <w:t>. По нажатию</w:t>
      </w:r>
      <w:r w:rsidR="00E07961">
        <w:t xml:space="preserve"> в папке </w:t>
      </w:r>
      <w:r w:rsidR="00206C7D">
        <w:t>пользовательских файлов соответствующей программы печати</w:t>
      </w:r>
      <w:r>
        <w:t xml:space="preserve"> </w:t>
      </w:r>
      <w:r w:rsidR="00386C3C">
        <w:t xml:space="preserve">будет создан </w:t>
      </w:r>
      <w:r w:rsidR="00B90F55">
        <w:t>трансферный</w:t>
      </w:r>
      <w:r w:rsidR="00295FEC">
        <w:t xml:space="preserve"> файл </w:t>
      </w:r>
      <w:r w:rsidR="00513237">
        <w:t>«</w:t>
      </w:r>
      <w:r w:rsidR="003D23F8">
        <w:t>ОБЪЕКТ</w:t>
      </w:r>
      <w:r w:rsidRPr="004C4289">
        <w:t>.</w:t>
      </w:r>
      <w:proofErr w:type="spellStart"/>
      <w:r>
        <w:rPr>
          <w:lang w:val="en-US"/>
        </w:rPr>
        <w:t>xls</w:t>
      </w:r>
      <w:proofErr w:type="spellEnd"/>
      <w:r w:rsidR="00513237">
        <w:t>»</w:t>
      </w:r>
      <w:r w:rsidR="00B76CFD">
        <w:t>,</w:t>
      </w:r>
      <w:r w:rsidR="00E07961">
        <w:t xml:space="preserve"> необходимый для непосредственного</w:t>
      </w:r>
      <w:r w:rsidR="00B76CFD">
        <w:t xml:space="preserve"> импорта в программу</w:t>
      </w:r>
      <w:r w:rsidR="00FC36E1">
        <w:t xml:space="preserve"> печати</w:t>
      </w:r>
      <w:r>
        <w:t>.</w:t>
      </w:r>
    </w:p>
    <w:p w14:paraId="7FB28753" w14:textId="77777777" w:rsidR="00295EE7" w:rsidRDefault="0039565B" w:rsidP="003472D4">
      <w:pPr>
        <w:pStyle w:val="Alt3"/>
      </w:pPr>
      <w:r w:rsidRPr="003D23F8">
        <w:rPr>
          <w:b/>
        </w:rPr>
        <w:lastRenderedPageBreak/>
        <w:t>Нажмите кнопку «</w:t>
      </w:r>
      <w:r w:rsidRPr="0051350D">
        <w:rPr>
          <w:b/>
        </w:rPr>
        <w:t>Импорт» для</w:t>
      </w:r>
      <w:r w:rsidR="00B76CFD" w:rsidRPr="0051350D">
        <w:rPr>
          <w:b/>
        </w:rPr>
        <w:t xml:space="preserve"> запуска</w:t>
      </w:r>
      <w:r w:rsidR="00B76CFD" w:rsidRPr="003472D4">
        <w:rPr>
          <w:b/>
        </w:rPr>
        <w:t xml:space="preserve"> программы печати</w:t>
      </w:r>
      <w:r w:rsidR="00BB0948">
        <w:t xml:space="preserve">, </w:t>
      </w:r>
      <w:r w:rsidR="00BB0948" w:rsidRPr="003472D4">
        <w:rPr>
          <w:b/>
        </w:rPr>
        <w:t>создания проекта</w:t>
      </w:r>
      <w:r w:rsidR="00B76CFD" w:rsidRPr="003472D4">
        <w:rPr>
          <w:b/>
        </w:rPr>
        <w:t xml:space="preserve"> и</w:t>
      </w:r>
      <w:r w:rsidRPr="003472D4">
        <w:rPr>
          <w:b/>
        </w:rPr>
        <w:t xml:space="preserve"> импорта данных</w:t>
      </w:r>
      <w:r w:rsidR="00142B3C">
        <w:t xml:space="preserve"> из трансферного файла</w:t>
      </w:r>
      <w:r>
        <w:t xml:space="preserve"> на соответствующие типы маркировки</w:t>
      </w:r>
      <w:r w:rsidR="00905DB7">
        <w:t xml:space="preserve">. Время импорта зависит от объёма </w:t>
      </w:r>
      <w:r w:rsidR="004F0CD9">
        <w:t xml:space="preserve">и структуры </w:t>
      </w:r>
      <w:r w:rsidR="00905DB7">
        <w:t xml:space="preserve">импортируемых данных </w:t>
      </w:r>
      <w:r w:rsidR="005F1999">
        <w:t>(</w:t>
      </w:r>
      <w:r w:rsidR="003D23F8">
        <w:t>до нескольких минут</w:t>
      </w:r>
      <w:r w:rsidR="005F1999">
        <w:t>)</w:t>
      </w:r>
      <w:r w:rsidR="00193E4E">
        <w:t>.</w:t>
      </w:r>
    </w:p>
    <w:p w14:paraId="7EFE6758" w14:textId="77777777" w:rsidR="00295EE7" w:rsidRDefault="00611326" w:rsidP="0068214C">
      <w:pPr>
        <w:pStyle w:val="Alt5"/>
      </w:pPr>
      <w:r w:rsidRPr="001124D0">
        <w:rPr>
          <w:b/>
          <w:noProof/>
          <w:lang w:eastAsia="ru-RU"/>
        </w:rPr>
        <w:drawing>
          <wp:anchor distT="0" distB="0" distL="114300" distR="114300" simplePos="0" relativeHeight="251658240" behindDoc="0" locked="0" layoutInCell="1" allowOverlap="1" wp14:anchorId="77905843" wp14:editId="7796FE91">
            <wp:simplePos x="0" y="0"/>
            <wp:positionH relativeFrom="column">
              <wp:posOffset>2558415</wp:posOffset>
            </wp:positionH>
            <wp:positionV relativeFrom="paragraph">
              <wp:posOffset>111760</wp:posOffset>
            </wp:positionV>
            <wp:extent cx="3724200" cy="1895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00" cy="1895400"/>
                    </a:xfrm>
                    <a:prstGeom prst="rect">
                      <a:avLst/>
                    </a:prstGeom>
                  </pic:spPr>
                </pic:pic>
              </a:graphicData>
            </a:graphic>
            <wp14:sizeRelH relativeFrom="margin">
              <wp14:pctWidth>0</wp14:pctWidth>
            </wp14:sizeRelH>
            <wp14:sizeRelV relativeFrom="margin">
              <wp14:pctHeight>0</wp14:pctHeight>
            </wp14:sizeRelV>
          </wp:anchor>
        </w:drawing>
      </w:r>
      <w:r w:rsidR="00C50B13">
        <w:rPr>
          <w:b/>
        </w:rPr>
        <w:t>П</w:t>
      </w:r>
      <w:r w:rsidR="004F0CD9" w:rsidRPr="001124D0">
        <w:rPr>
          <w:b/>
        </w:rPr>
        <w:t>осле импорта</w:t>
      </w:r>
      <w:r>
        <w:t>,</w:t>
      </w:r>
      <w:r w:rsidR="004F0CD9">
        <w:t xml:space="preserve"> в</w:t>
      </w:r>
      <w:r w:rsidR="00515174">
        <w:t xml:space="preserve"> программе печати</w:t>
      </w:r>
      <w:r w:rsidR="00986146">
        <w:t xml:space="preserve"> </w:t>
      </w:r>
      <w:r w:rsidR="00C50B13" w:rsidRPr="00C50B13">
        <w:t>при необходимости</w:t>
      </w:r>
      <w:r w:rsidR="00C50B13">
        <w:rPr>
          <w:b/>
        </w:rPr>
        <w:t xml:space="preserve"> </w:t>
      </w:r>
      <w:r w:rsidR="001878CF" w:rsidRPr="00304CF9">
        <w:rPr>
          <w:b/>
        </w:rPr>
        <w:t>вписать</w:t>
      </w:r>
      <w:r w:rsidR="00562A22" w:rsidRPr="00304CF9">
        <w:rPr>
          <w:b/>
        </w:rPr>
        <w:t xml:space="preserve"> </w:t>
      </w:r>
      <w:r w:rsidR="00515174" w:rsidRPr="00304CF9">
        <w:rPr>
          <w:b/>
        </w:rPr>
        <w:t>длинный текст</w:t>
      </w:r>
      <w:r w:rsidR="00515174">
        <w:t xml:space="preserve"> маркировки </w:t>
      </w:r>
      <w:r w:rsidR="00562A22">
        <w:t>в границ</w:t>
      </w:r>
      <w:r w:rsidR="003608E0">
        <w:t>ы</w:t>
      </w:r>
      <w:r w:rsidR="00562A22">
        <w:t xml:space="preserve"> полей.</w:t>
      </w:r>
    </w:p>
    <w:p w14:paraId="00CFA644" w14:textId="77777777" w:rsidR="00386C3C" w:rsidRPr="00386C3C" w:rsidRDefault="00386C3C" w:rsidP="0068214C">
      <w:pPr>
        <w:pStyle w:val="Alt5"/>
      </w:pPr>
      <w:r w:rsidRPr="001124D0">
        <w:rPr>
          <w:b/>
        </w:rPr>
        <w:t>Для выхода</w:t>
      </w:r>
      <w:r w:rsidRPr="00A565BB">
        <w:rPr>
          <w:b/>
        </w:rPr>
        <w:t xml:space="preserve"> из</w:t>
      </w:r>
      <w:r w:rsidRPr="00155980">
        <w:t xml:space="preserve"> программы </w:t>
      </w:r>
      <w:proofErr w:type="spellStart"/>
      <w:r w:rsidRPr="00A565BB">
        <w:rPr>
          <w:b/>
          <w:lang w:val="en-US"/>
        </w:rPr>
        <w:t>MarkV</w:t>
      </w:r>
      <w:proofErr w:type="spellEnd"/>
      <w:r w:rsidRPr="00155980">
        <w:t xml:space="preserve"> </w:t>
      </w:r>
      <w:r w:rsidRPr="003D23F8">
        <w:rPr>
          <w:b/>
        </w:rPr>
        <w:t>нажмите</w:t>
      </w:r>
      <w:r w:rsidR="00B73829" w:rsidRPr="003D23F8">
        <w:rPr>
          <w:b/>
        </w:rPr>
        <w:t xml:space="preserve"> кнопку</w:t>
      </w:r>
      <w:r w:rsidRPr="003D23F8">
        <w:rPr>
          <w:b/>
        </w:rPr>
        <w:t xml:space="preserve"> «Выход»</w:t>
      </w:r>
      <w:r w:rsidR="00911688" w:rsidRPr="00155980">
        <w:t xml:space="preserve"> или</w:t>
      </w:r>
      <w:r w:rsidR="00911688">
        <w:t xml:space="preserve"> </w:t>
      </w:r>
      <w:r w:rsidR="00A147BB">
        <w:t>закройте окно программы</w:t>
      </w:r>
      <w:r w:rsidRPr="00386C3C">
        <w:t>.</w:t>
      </w:r>
    </w:p>
    <w:p w14:paraId="392A2597" w14:textId="77777777" w:rsidR="004B09BD" w:rsidRPr="004C4289" w:rsidRDefault="004B09BD" w:rsidP="00445950">
      <w:pPr>
        <w:pStyle w:val="Alt2"/>
        <w:pageBreakBefore/>
      </w:pPr>
      <w:r>
        <w:rPr>
          <w:lang w:eastAsia="ru-RU"/>
        </w:rPr>
        <w:lastRenderedPageBreak/>
        <w:t>Печать</w:t>
      </w:r>
      <w:r w:rsidR="005357CC">
        <w:rPr>
          <w:lang w:eastAsia="ru-RU"/>
        </w:rPr>
        <w:t xml:space="preserve"> маркировки</w:t>
      </w:r>
      <w:r>
        <w:rPr>
          <w:lang w:eastAsia="ru-RU"/>
        </w:rPr>
        <w:t xml:space="preserve"> из проекта</w:t>
      </w:r>
      <w:r w:rsidR="00F41075">
        <w:rPr>
          <w:lang w:eastAsia="ru-RU"/>
        </w:rPr>
        <w:t xml:space="preserve"> </w:t>
      </w:r>
      <w:r w:rsidR="00F41075" w:rsidRPr="00EA727E">
        <w:rPr>
          <w:lang w:val="en-US"/>
        </w:rPr>
        <w:t>M</w:t>
      </w:r>
      <w:r w:rsidR="00F41075" w:rsidRPr="004C4289">
        <w:t>-</w:t>
      </w:r>
      <w:r w:rsidR="00F41075" w:rsidRPr="00EA727E">
        <w:rPr>
          <w:lang w:val="en-US"/>
        </w:rPr>
        <w:t>Print</w:t>
      </w:r>
      <w:r w:rsidR="00F41075" w:rsidRPr="004C4289">
        <w:t xml:space="preserve">® </w:t>
      </w:r>
      <w:r w:rsidR="00F41075" w:rsidRPr="00EA727E">
        <w:rPr>
          <w:lang w:val="en-US"/>
        </w:rPr>
        <w:t>PRO</w:t>
      </w:r>
      <w:r w:rsidR="00FC5DD9">
        <w:t xml:space="preserve"> (</w:t>
      </w:r>
      <w:r w:rsidR="00FC5DD9" w:rsidRPr="00FC5DD9">
        <w:rPr>
          <w:color w:val="2E74B5" w:themeColor="accent1" w:themeShade="BF"/>
        </w:rPr>
        <w:t>уровень мастер</w:t>
      </w:r>
      <w:r w:rsidR="00FC5DD9">
        <w:t>)</w:t>
      </w:r>
    </w:p>
    <w:p w14:paraId="20F0F61D" w14:textId="77777777" w:rsidR="00121756" w:rsidRDefault="00121756" w:rsidP="009450CC">
      <w:pPr>
        <w:pStyle w:val="AltA"/>
      </w:pPr>
      <w:r>
        <w:t xml:space="preserve">Печать маркировки </w:t>
      </w:r>
      <w:r>
        <w:rPr>
          <w:lang w:eastAsia="ru-RU"/>
        </w:rPr>
        <w:t xml:space="preserve">из проекта программы </w:t>
      </w:r>
      <w:r w:rsidRPr="00EA727E">
        <w:rPr>
          <w:lang w:val="en-US"/>
        </w:rPr>
        <w:t>M</w:t>
      </w:r>
      <w:r w:rsidRPr="004C4289">
        <w:t>-</w:t>
      </w:r>
      <w:r w:rsidRPr="00EA727E">
        <w:rPr>
          <w:lang w:val="en-US"/>
        </w:rPr>
        <w:t>Print</w:t>
      </w:r>
      <w:r w:rsidRPr="004C4289">
        <w:t xml:space="preserve">® </w:t>
      </w:r>
      <w:r w:rsidRPr="00EA727E">
        <w:rPr>
          <w:lang w:val="en-US"/>
        </w:rPr>
        <w:t>PRO</w:t>
      </w:r>
      <w:r w:rsidRPr="00121756">
        <w:t xml:space="preserve"> </w:t>
      </w:r>
      <w:proofErr w:type="spellStart"/>
      <w:r w:rsidRPr="009450CC">
        <w:t>Weidmuller</w:t>
      </w:r>
      <w:proofErr w:type="spellEnd"/>
      <w:r>
        <w:t xml:space="preserve"> производится на принтере </w:t>
      </w:r>
      <w:r w:rsidRPr="009450CC">
        <w:t xml:space="preserve">THM MMP </w:t>
      </w:r>
      <w:proofErr w:type="spellStart"/>
      <w:r w:rsidRPr="009450CC">
        <w:t>Weidmuller</w:t>
      </w:r>
      <w:proofErr w:type="spellEnd"/>
      <w:r>
        <w:t xml:space="preserve"> с применением </w:t>
      </w:r>
      <w:proofErr w:type="spellStart"/>
      <w:r>
        <w:t>термотрансферной</w:t>
      </w:r>
      <w:proofErr w:type="spellEnd"/>
      <w:r>
        <w:t xml:space="preserve"> технологии.</w:t>
      </w:r>
    </w:p>
    <w:p w14:paraId="571E76D3" w14:textId="77777777" w:rsidR="009450CC" w:rsidRPr="009450CC" w:rsidRDefault="00121756" w:rsidP="009450CC">
      <w:pPr>
        <w:pStyle w:val="AltA"/>
      </w:pPr>
      <w:r>
        <w:t xml:space="preserve">ВНИМАНИЕ! ПРИНТЕР </w:t>
      </w:r>
      <w:r w:rsidRPr="009450CC">
        <w:t>THM MMP WEIDMULLER</w:t>
      </w:r>
      <w:r>
        <w:t xml:space="preserve"> ИМЕЕТ В СВОЕЙ КОНСТРУКЦИИ ВРАЩАЮЩИЕСЯ, РЕЖУЩИЕ И НАГРЕВАЮЩИЕСЯ ЧАСТИ. СЛЕДУЕТ СОБЛЮДАТЬ ОСТОРОЖНОСТЬ</w:t>
      </w:r>
      <w:r w:rsidR="0051002D">
        <w:t xml:space="preserve"> И ДЕЙСТВОВАТЬ ПО ИНСТРУКЦИЯМ ПРОИЗВОДИТЕЛЯ</w:t>
      </w:r>
      <w:r>
        <w:t xml:space="preserve"> ПРИ РАБОТЕ С ПРИНТЕРОМ.</w:t>
      </w:r>
    </w:p>
    <w:p w14:paraId="46C150A6" w14:textId="77777777" w:rsidR="00F84BF5" w:rsidRDefault="00D931D5" w:rsidP="008F6B2C">
      <w:pPr>
        <w:pStyle w:val="Alt3"/>
        <w:rPr>
          <w:lang w:eastAsia="ru-RU"/>
        </w:rPr>
      </w:pPr>
      <w:r>
        <w:rPr>
          <w:lang w:eastAsia="ru-RU"/>
        </w:rPr>
        <w:t>Подключение</w:t>
      </w:r>
    </w:p>
    <w:p w14:paraId="013FBB89" w14:textId="77777777" w:rsidR="004B09BD" w:rsidRDefault="000D626A" w:rsidP="004B09BD">
      <w:pPr>
        <w:pStyle w:val="AltA"/>
      </w:pPr>
      <w:r>
        <w:rPr>
          <w:lang w:eastAsia="ru-RU"/>
        </w:rPr>
        <w:t>После запуска программы</w:t>
      </w:r>
      <w:r w:rsidR="005231EF">
        <w:rPr>
          <w:lang w:eastAsia="ru-RU"/>
        </w:rPr>
        <w:t xml:space="preserve"> </w:t>
      </w:r>
      <w:r w:rsidR="005231EF" w:rsidRPr="00EA727E">
        <w:rPr>
          <w:lang w:val="en-US"/>
        </w:rPr>
        <w:t>M</w:t>
      </w:r>
      <w:r w:rsidR="005231EF" w:rsidRPr="00802F75">
        <w:t>-</w:t>
      </w:r>
      <w:r w:rsidR="005231EF" w:rsidRPr="00EA727E">
        <w:rPr>
          <w:lang w:val="en-US"/>
        </w:rPr>
        <w:t>Print</w:t>
      </w:r>
      <w:r w:rsidR="005231EF" w:rsidRPr="00802F75">
        <w:t xml:space="preserve">® </w:t>
      </w:r>
      <w:r w:rsidR="005231EF" w:rsidRPr="00EA727E">
        <w:rPr>
          <w:lang w:val="en-US"/>
        </w:rPr>
        <w:t>PRO</w:t>
      </w:r>
      <w:r>
        <w:rPr>
          <w:lang w:eastAsia="ru-RU"/>
        </w:rPr>
        <w:t xml:space="preserve"> и завершения импорта необходимо </w:t>
      </w:r>
      <w:r w:rsidRPr="00B877DC">
        <w:rPr>
          <w:b/>
          <w:lang w:eastAsia="ru-RU"/>
        </w:rPr>
        <w:t>подключить принтер</w:t>
      </w:r>
      <w:r>
        <w:rPr>
          <w:lang w:eastAsia="ru-RU"/>
        </w:rPr>
        <w:t xml:space="preserve"> к компьютеру </w:t>
      </w:r>
      <w:r w:rsidRPr="00B877DC">
        <w:rPr>
          <w:b/>
          <w:lang w:val="en-US" w:eastAsia="ru-RU"/>
        </w:rPr>
        <w:t>USB</w:t>
      </w:r>
      <w:r w:rsidRPr="00802F75">
        <w:rPr>
          <w:b/>
          <w:lang w:eastAsia="ru-RU"/>
        </w:rPr>
        <w:t xml:space="preserve"> </w:t>
      </w:r>
      <w:r w:rsidRPr="008A0A44">
        <w:rPr>
          <w:b/>
          <w:lang w:eastAsia="ru-RU"/>
        </w:rPr>
        <w:t xml:space="preserve">кабелем или </w:t>
      </w:r>
      <w:r w:rsidR="005357CC" w:rsidRPr="008A0A44">
        <w:rPr>
          <w:b/>
          <w:lang w:eastAsia="ru-RU"/>
        </w:rPr>
        <w:t>сете</w:t>
      </w:r>
      <w:r w:rsidR="005357CC" w:rsidRPr="00B877DC">
        <w:rPr>
          <w:b/>
          <w:lang w:eastAsia="ru-RU"/>
        </w:rPr>
        <w:t xml:space="preserve">вым кабелем </w:t>
      </w:r>
      <w:r w:rsidR="005357CC" w:rsidRPr="00B877DC">
        <w:rPr>
          <w:b/>
          <w:lang w:val="en-US" w:eastAsia="ru-RU"/>
        </w:rPr>
        <w:t>Ethernet</w:t>
      </w:r>
      <w:r w:rsidR="005357CC">
        <w:rPr>
          <w:lang w:eastAsia="ru-RU"/>
        </w:rPr>
        <w:t>. Включить питание принтера и о</w:t>
      </w:r>
      <w:r>
        <w:rPr>
          <w:lang w:eastAsia="ru-RU"/>
        </w:rPr>
        <w:t>бнаружить принтер в программ</w:t>
      </w:r>
      <w:r w:rsidR="005357CC">
        <w:rPr>
          <w:lang w:eastAsia="ru-RU"/>
        </w:rPr>
        <w:t>е</w:t>
      </w:r>
      <w:r>
        <w:rPr>
          <w:lang w:eastAsia="ru-RU"/>
        </w:rPr>
        <w:t xml:space="preserve"> </w:t>
      </w:r>
      <w:r>
        <w:t>M</w:t>
      </w:r>
      <w:r>
        <w:noBreakHyphen/>
      </w:r>
      <w:proofErr w:type="spellStart"/>
      <w:r>
        <w:t>Print</w:t>
      </w:r>
      <w:proofErr w:type="spellEnd"/>
      <w:r>
        <w:t>® </w:t>
      </w:r>
      <w:r w:rsidRPr="000B0CB2">
        <w:t>PRO</w:t>
      </w:r>
      <w:r w:rsidR="005357CC">
        <w:t>.</w:t>
      </w:r>
      <w:r>
        <w:t xml:space="preserve"> </w:t>
      </w:r>
      <w:r w:rsidR="00B877DC">
        <w:t xml:space="preserve">Для этого </w:t>
      </w:r>
      <w:r w:rsidR="00B877DC" w:rsidRPr="00B877DC">
        <w:rPr>
          <w:b/>
        </w:rPr>
        <w:t>в</w:t>
      </w:r>
      <w:r w:rsidRPr="00B877DC">
        <w:rPr>
          <w:b/>
        </w:rPr>
        <w:t>ыбрать</w:t>
      </w:r>
      <w:r>
        <w:t xml:space="preserve"> в главном меню</w:t>
      </w:r>
      <w:r w:rsidR="00B877DC">
        <w:t xml:space="preserve"> программы</w:t>
      </w:r>
      <w:r>
        <w:t xml:space="preserve"> </w:t>
      </w:r>
      <w:proofErr w:type="gramStart"/>
      <w:r w:rsidRPr="00B877DC">
        <w:rPr>
          <w:b/>
        </w:rPr>
        <w:t>Инструменты </w:t>
      </w:r>
      <w:r w:rsidRPr="00802F75">
        <w:rPr>
          <w:b/>
        </w:rPr>
        <w:t>&gt;</w:t>
      </w:r>
      <w:proofErr w:type="gramEnd"/>
      <w:r w:rsidRPr="00B877DC">
        <w:rPr>
          <w:b/>
        </w:rPr>
        <w:t> Службы управления принтером </w:t>
      </w:r>
      <w:r w:rsidRPr="00802F75">
        <w:rPr>
          <w:b/>
        </w:rPr>
        <w:t>&gt;</w:t>
      </w:r>
      <w:r w:rsidRPr="00B877DC">
        <w:rPr>
          <w:b/>
        </w:rPr>
        <w:t> Проводник устройств печати…</w:t>
      </w:r>
      <w:r w:rsidR="00B877DC">
        <w:t xml:space="preserve"> </w:t>
      </w:r>
      <w:r w:rsidR="00B877DC" w:rsidRPr="00B877DC">
        <w:rPr>
          <w:b/>
        </w:rPr>
        <w:t>Нажать</w:t>
      </w:r>
      <w:r w:rsidR="00B877DC">
        <w:t xml:space="preserve"> кнопку </w:t>
      </w:r>
      <w:r w:rsidR="00B877DC" w:rsidRPr="00B877DC">
        <w:rPr>
          <w:b/>
        </w:rPr>
        <w:t>Добавить…</w:t>
      </w:r>
      <w:r w:rsidR="00B877DC">
        <w:t xml:space="preserve">, затем </w:t>
      </w:r>
      <w:r w:rsidR="00B877DC" w:rsidRPr="00B877DC">
        <w:rPr>
          <w:b/>
          <w:lang w:val="en-US"/>
        </w:rPr>
        <w:t>THM MMP</w:t>
      </w:r>
      <w:r w:rsidR="00B877DC">
        <w:t xml:space="preserve">, после чего кнопку </w:t>
      </w:r>
      <w:r w:rsidR="00B877DC" w:rsidRPr="008A0A44">
        <w:rPr>
          <w:b/>
          <w:lang w:val="en-US"/>
        </w:rPr>
        <w:t>USB</w:t>
      </w:r>
      <w:r w:rsidR="00B877DC" w:rsidRPr="008A0A44">
        <w:rPr>
          <w:b/>
        </w:rPr>
        <w:t xml:space="preserve"> или Сеть</w:t>
      </w:r>
      <w:r w:rsidR="00B877DC">
        <w:t>.</w:t>
      </w:r>
    </w:p>
    <w:p w14:paraId="050A3856" w14:textId="77777777" w:rsidR="00B877DC" w:rsidRDefault="00B877DC" w:rsidP="004B09BD">
      <w:pPr>
        <w:pStyle w:val="AltA"/>
        <w:rPr>
          <w:lang w:eastAsia="ru-RU"/>
        </w:rPr>
      </w:pPr>
      <w:r>
        <w:rPr>
          <w:lang w:eastAsia="ru-RU"/>
        </w:rPr>
        <w:t xml:space="preserve">Если принтер подключен к компьютеру </w:t>
      </w:r>
      <w:r w:rsidRPr="00B877DC">
        <w:rPr>
          <w:b/>
          <w:lang w:val="en-US" w:eastAsia="ru-RU"/>
        </w:rPr>
        <w:t>USB</w:t>
      </w:r>
      <w:r w:rsidRPr="00802F75">
        <w:rPr>
          <w:b/>
          <w:lang w:eastAsia="ru-RU"/>
        </w:rPr>
        <w:t xml:space="preserve"> </w:t>
      </w:r>
      <w:r w:rsidRPr="00B877DC">
        <w:rPr>
          <w:b/>
          <w:lang w:eastAsia="ru-RU"/>
        </w:rPr>
        <w:t>кабелем</w:t>
      </w:r>
      <w:r>
        <w:rPr>
          <w:lang w:eastAsia="ru-RU"/>
        </w:rPr>
        <w:t xml:space="preserve">, то </w:t>
      </w:r>
      <w:r w:rsidRPr="00567A2D">
        <w:rPr>
          <w:b/>
          <w:lang w:eastAsia="ru-RU"/>
        </w:rPr>
        <w:t>выбрать принтер</w:t>
      </w:r>
      <w:r>
        <w:rPr>
          <w:lang w:eastAsia="ru-RU"/>
        </w:rPr>
        <w:t xml:space="preserve"> из списка и нажать кнопку </w:t>
      </w:r>
      <w:r>
        <w:rPr>
          <w:b/>
          <w:lang w:eastAsia="ru-RU"/>
        </w:rPr>
        <w:t>Добавить выбранное</w:t>
      </w:r>
      <w:r>
        <w:rPr>
          <w:lang w:eastAsia="ru-RU"/>
        </w:rPr>
        <w:t>.</w:t>
      </w:r>
    </w:p>
    <w:p w14:paraId="741FEC3E" w14:textId="77777777" w:rsidR="00B877DC" w:rsidRDefault="00B877DC" w:rsidP="004B09BD">
      <w:pPr>
        <w:pStyle w:val="AltA"/>
        <w:rPr>
          <w:lang w:eastAsia="ru-RU"/>
        </w:rPr>
      </w:pPr>
      <w:r>
        <w:rPr>
          <w:lang w:eastAsia="ru-RU"/>
        </w:rPr>
        <w:t>Если принтер подключен к компьютеру</w:t>
      </w:r>
      <w:r w:rsidRPr="00B877DC">
        <w:rPr>
          <w:b/>
          <w:lang w:eastAsia="ru-RU"/>
        </w:rPr>
        <w:t xml:space="preserve"> сетевым кабелем </w:t>
      </w:r>
      <w:r w:rsidRPr="00B877DC">
        <w:rPr>
          <w:b/>
          <w:lang w:val="en-US" w:eastAsia="ru-RU"/>
        </w:rPr>
        <w:t>Ethernet</w:t>
      </w:r>
      <w:r>
        <w:rPr>
          <w:lang w:eastAsia="ru-RU"/>
        </w:rPr>
        <w:t xml:space="preserve">, то ввести </w:t>
      </w:r>
      <w:r w:rsidRPr="00B877DC">
        <w:rPr>
          <w:b/>
          <w:lang w:val="en-US" w:eastAsia="ru-RU"/>
        </w:rPr>
        <w:t>IP</w:t>
      </w:r>
      <w:r w:rsidRPr="00B877DC">
        <w:rPr>
          <w:b/>
          <w:lang w:eastAsia="ru-RU"/>
        </w:rPr>
        <w:noBreakHyphen/>
        <w:t>адрес: 192.168.10.10, порт: 9100</w:t>
      </w:r>
      <w:r w:rsidR="00273E8A" w:rsidRPr="00273E8A">
        <w:rPr>
          <w:lang w:eastAsia="ru-RU"/>
        </w:rPr>
        <w:t xml:space="preserve"> (настроено на принтере)</w:t>
      </w:r>
      <w:r w:rsidRPr="00273E8A">
        <w:rPr>
          <w:lang w:eastAsia="ru-RU"/>
        </w:rPr>
        <w:t xml:space="preserve">, </w:t>
      </w:r>
      <w:r>
        <w:rPr>
          <w:lang w:eastAsia="ru-RU"/>
        </w:rPr>
        <w:t xml:space="preserve">затем нажать кнопку </w:t>
      </w:r>
      <w:r w:rsidRPr="00B877DC">
        <w:rPr>
          <w:b/>
          <w:lang w:eastAsia="ru-RU"/>
        </w:rPr>
        <w:t>Добавить</w:t>
      </w:r>
      <w:r>
        <w:rPr>
          <w:lang w:eastAsia="ru-RU"/>
        </w:rPr>
        <w:t>.</w:t>
      </w:r>
    </w:p>
    <w:p w14:paraId="07B70A49" w14:textId="77777777" w:rsidR="00D931D5" w:rsidRPr="009450CC" w:rsidRDefault="00D931D5" w:rsidP="008F6B2C">
      <w:pPr>
        <w:pStyle w:val="Alt3"/>
        <w:rPr>
          <w:lang w:eastAsia="ru-RU"/>
        </w:rPr>
      </w:pPr>
      <w:r w:rsidRPr="009450CC">
        <w:rPr>
          <w:lang w:eastAsia="ru-RU"/>
        </w:rPr>
        <w:t>Заправка</w:t>
      </w:r>
      <w:r w:rsidR="00810DA2" w:rsidRPr="009450CC">
        <w:rPr>
          <w:lang w:eastAsia="ru-RU"/>
        </w:rPr>
        <w:t xml:space="preserve"> и сборка</w:t>
      </w:r>
    </w:p>
    <w:p w14:paraId="14123B35" w14:textId="77777777" w:rsidR="00D931D5" w:rsidRPr="00D931D5" w:rsidRDefault="009450CC" w:rsidP="00D931D5">
      <w:pPr>
        <w:pStyle w:val="AltA"/>
        <w:rPr>
          <w:lang w:eastAsia="ru-RU"/>
        </w:rPr>
      </w:pPr>
      <w:r w:rsidRPr="009450CC">
        <w:rPr>
          <w:b/>
          <w:lang w:eastAsia="ru-RU"/>
        </w:rPr>
        <w:t>Заправку производить,</w:t>
      </w:r>
      <w:r>
        <w:rPr>
          <w:lang w:eastAsia="ru-RU"/>
        </w:rPr>
        <w:t xml:space="preserve"> </w:t>
      </w:r>
      <w:r w:rsidRPr="00E92C52">
        <w:rPr>
          <w:b/>
          <w:lang w:eastAsia="ru-RU"/>
        </w:rPr>
        <w:t>руководствуясь инструкциями производителя принтера</w:t>
      </w:r>
      <w:r>
        <w:rPr>
          <w:lang w:eastAsia="ru-RU"/>
        </w:rPr>
        <w:t xml:space="preserve">. </w:t>
      </w:r>
      <w:r w:rsidR="00D931D5">
        <w:rPr>
          <w:lang w:eastAsia="ru-RU"/>
        </w:rPr>
        <w:t>Заправить в принтер маркировочную ленту</w:t>
      </w:r>
      <w:r w:rsidR="00DF2C6A">
        <w:rPr>
          <w:lang w:eastAsia="ru-RU"/>
        </w:rPr>
        <w:t xml:space="preserve"> (плёнку)</w:t>
      </w:r>
      <w:r w:rsidR="00D931D5">
        <w:rPr>
          <w:lang w:eastAsia="ru-RU"/>
        </w:rPr>
        <w:t xml:space="preserve"> </w:t>
      </w:r>
      <w:proofErr w:type="spellStart"/>
      <w:r w:rsidR="00D931D5">
        <w:rPr>
          <w:lang w:eastAsia="ru-RU"/>
        </w:rPr>
        <w:t>термотрансферным</w:t>
      </w:r>
      <w:proofErr w:type="spellEnd"/>
      <w:r w:rsidR="00D931D5">
        <w:rPr>
          <w:lang w:eastAsia="ru-RU"/>
        </w:rPr>
        <w:t xml:space="preserve"> напылением (матовой стороной) к маркировочному материалу</w:t>
      </w:r>
      <w:r w:rsidR="00A00DAE">
        <w:rPr>
          <w:lang w:eastAsia="ru-RU"/>
        </w:rPr>
        <w:t>. Заправить маркировочный материал</w:t>
      </w:r>
      <w:r w:rsidR="00376EC7">
        <w:rPr>
          <w:lang w:eastAsia="ru-RU"/>
        </w:rPr>
        <w:t>, отцентрировав его</w:t>
      </w:r>
      <w:r w:rsidR="00A00DAE">
        <w:rPr>
          <w:lang w:eastAsia="ru-RU"/>
        </w:rPr>
        <w:t>.</w:t>
      </w:r>
      <w:r w:rsidR="00376EC7">
        <w:rPr>
          <w:lang w:eastAsia="ru-RU"/>
        </w:rPr>
        <w:t xml:space="preserve"> Отрегулиров</w:t>
      </w:r>
      <w:r w:rsidR="005231EF">
        <w:rPr>
          <w:lang w:eastAsia="ru-RU"/>
        </w:rPr>
        <w:t>ать оптический датчик материала (для термоусаживаемой трубки датчик должен быть расположен непосредственно над трубкой).</w:t>
      </w:r>
      <w:r w:rsidR="00810DA2">
        <w:rPr>
          <w:lang w:eastAsia="ru-RU"/>
        </w:rPr>
        <w:t xml:space="preserve"> При печати на термоусаживаемой трубке установить перфоратор из комплекта принтера.</w:t>
      </w:r>
    </w:p>
    <w:p w14:paraId="1A762BEF" w14:textId="77777777" w:rsidR="00F84BF5" w:rsidRDefault="00F84BF5" w:rsidP="008F6B2C">
      <w:pPr>
        <w:pStyle w:val="Alt3"/>
        <w:rPr>
          <w:lang w:eastAsia="ru-RU"/>
        </w:rPr>
      </w:pPr>
      <w:r>
        <w:rPr>
          <w:lang w:eastAsia="ru-RU"/>
        </w:rPr>
        <w:t>Печать</w:t>
      </w:r>
    </w:p>
    <w:p w14:paraId="428034D5" w14:textId="77777777" w:rsidR="00810DA2" w:rsidRDefault="00F84BF5" w:rsidP="004B09BD">
      <w:pPr>
        <w:pStyle w:val="AltA"/>
        <w:rPr>
          <w:lang w:eastAsia="ru-RU"/>
        </w:rPr>
      </w:pPr>
      <w:r>
        <w:rPr>
          <w:lang w:eastAsia="ru-RU"/>
        </w:rPr>
        <w:t xml:space="preserve">Для </w:t>
      </w:r>
      <w:r w:rsidR="00F41075">
        <w:rPr>
          <w:lang w:eastAsia="ru-RU"/>
        </w:rPr>
        <w:t xml:space="preserve">открытия окна </w:t>
      </w:r>
      <w:r>
        <w:rPr>
          <w:lang w:eastAsia="ru-RU"/>
        </w:rPr>
        <w:t>печати маркировки</w:t>
      </w:r>
      <w:r w:rsidR="0084770F">
        <w:rPr>
          <w:lang w:eastAsia="ru-RU"/>
        </w:rPr>
        <w:t xml:space="preserve"> программы </w:t>
      </w:r>
      <w:r w:rsidR="0084770F">
        <w:t>M</w:t>
      </w:r>
      <w:r w:rsidR="0084770F">
        <w:noBreakHyphen/>
      </w:r>
      <w:proofErr w:type="spellStart"/>
      <w:r w:rsidR="0084770F">
        <w:t>Print</w:t>
      </w:r>
      <w:proofErr w:type="spellEnd"/>
      <w:r w:rsidR="0084770F">
        <w:t>® </w:t>
      </w:r>
      <w:r w:rsidR="0084770F" w:rsidRPr="000B0CB2">
        <w:t>PRO</w:t>
      </w:r>
      <w:r>
        <w:rPr>
          <w:lang w:eastAsia="ru-RU"/>
        </w:rPr>
        <w:t xml:space="preserve"> </w:t>
      </w:r>
      <w:r w:rsidRPr="006200D8">
        <w:rPr>
          <w:b/>
          <w:lang w:eastAsia="ru-RU"/>
        </w:rPr>
        <w:t>нажать</w:t>
      </w:r>
      <w:r>
        <w:rPr>
          <w:lang w:eastAsia="ru-RU"/>
        </w:rPr>
        <w:t xml:space="preserve"> сочетание клавиш </w:t>
      </w:r>
      <w:r w:rsidR="00E76F45" w:rsidRPr="00E76F45">
        <w:rPr>
          <w:b/>
          <w:lang w:val="en-US" w:eastAsia="ru-RU"/>
        </w:rPr>
        <w:t>Ctrl</w:t>
      </w:r>
      <w:r w:rsidR="00E76F45" w:rsidRPr="00802F75">
        <w:rPr>
          <w:b/>
          <w:lang w:eastAsia="ru-RU"/>
        </w:rPr>
        <w:t>+</w:t>
      </w:r>
      <w:r w:rsidR="00E76F45" w:rsidRPr="00E76F45">
        <w:rPr>
          <w:b/>
          <w:lang w:val="en-US" w:eastAsia="ru-RU"/>
        </w:rPr>
        <w:t>P</w:t>
      </w:r>
      <w:r w:rsidR="00E76F45">
        <w:rPr>
          <w:lang w:eastAsia="ru-RU"/>
        </w:rPr>
        <w:t>.</w:t>
      </w:r>
      <w:r w:rsidR="00374C11">
        <w:rPr>
          <w:lang w:eastAsia="ru-RU"/>
        </w:rPr>
        <w:t xml:space="preserve"> В</w:t>
      </w:r>
      <w:r w:rsidR="00382208">
        <w:rPr>
          <w:lang w:eastAsia="ru-RU"/>
        </w:rPr>
        <w:t xml:space="preserve"> </w:t>
      </w:r>
      <w:r w:rsidR="00041A6B">
        <w:rPr>
          <w:lang w:eastAsia="ru-RU"/>
        </w:rPr>
        <w:t xml:space="preserve">разделе Документы </w:t>
      </w:r>
      <w:r w:rsidR="00382208">
        <w:rPr>
          <w:b/>
          <w:lang w:eastAsia="ru-RU"/>
        </w:rPr>
        <w:t xml:space="preserve">нажать </w:t>
      </w:r>
      <w:r w:rsidR="00382208" w:rsidRPr="00382208">
        <w:rPr>
          <w:lang w:eastAsia="ru-RU"/>
        </w:rPr>
        <w:t>радиокнопку</w:t>
      </w:r>
      <w:r w:rsidR="00041A6B">
        <w:rPr>
          <w:lang w:eastAsia="ru-RU"/>
        </w:rPr>
        <w:t xml:space="preserve"> </w:t>
      </w:r>
      <w:r w:rsidR="00382208" w:rsidRPr="00382208">
        <w:rPr>
          <w:b/>
          <w:lang w:eastAsia="ru-RU"/>
        </w:rPr>
        <w:t>Отдельные страницы</w:t>
      </w:r>
      <w:r w:rsidR="00041A6B">
        <w:rPr>
          <w:lang w:eastAsia="ru-RU"/>
        </w:rPr>
        <w:t>.</w:t>
      </w:r>
      <w:r w:rsidR="00FB7DD6">
        <w:rPr>
          <w:lang w:eastAsia="ru-RU"/>
        </w:rPr>
        <w:t xml:space="preserve"> В таблице ниже </w:t>
      </w:r>
      <w:r w:rsidR="00FB7DD6" w:rsidRPr="00FB7DD6">
        <w:rPr>
          <w:b/>
          <w:lang w:eastAsia="ru-RU"/>
        </w:rPr>
        <w:t>отметить страницы для печати</w:t>
      </w:r>
      <w:r w:rsidR="00FB7DD6">
        <w:rPr>
          <w:lang w:eastAsia="ru-RU"/>
        </w:rPr>
        <w:t>.</w:t>
      </w:r>
      <w:r w:rsidR="00041A6B">
        <w:rPr>
          <w:lang w:eastAsia="ru-RU"/>
        </w:rPr>
        <w:t xml:space="preserve"> В верхней части окна из выпадающего списка </w:t>
      </w:r>
      <w:r w:rsidR="00041A6B" w:rsidRPr="00041A6B">
        <w:rPr>
          <w:b/>
          <w:lang w:eastAsia="ru-RU"/>
        </w:rPr>
        <w:t>выбрать</w:t>
      </w:r>
      <w:r w:rsidR="00041A6B">
        <w:rPr>
          <w:lang w:eastAsia="ru-RU"/>
        </w:rPr>
        <w:t xml:space="preserve"> подключенный </w:t>
      </w:r>
      <w:r w:rsidR="00041A6B" w:rsidRPr="00041A6B">
        <w:rPr>
          <w:b/>
          <w:lang w:eastAsia="ru-RU"/>
        </w:rPr>
        <w:t>принтер</w:t>
      </w:r>
      <w:r w:rsidR="00041A6B">
        <w:rPr>
          <w:lang w:eastAsia="ru-RU"/>
        </w:rPr>
        <w:t xml:space="preserve"> и </w:t>
      </w:r>
      <w:r w:rsidR="00041A6B" w:rsidRPr="00041A6B">
        <w:rPr>
          <w:b/>
          <w:lang w:eastAsia="ru-RU"/>
        </w:rPr>
        <w:t>нажать кнопку Выбрать</w:t>
      </w:r>
      <w:r w:rsidR="00B17C55">
        <w:rPr>
          <w:lang w:eastAsia="ru-RU"/>
        </w:rPr>
        <w:t xml:space="preserve"> для сопоставления выбранного принтера типу маркировки</w:t>
      </w:r>
      <w:r w:rsidR="00041A6B">
        <w:rPr>
          <w:lang w:eastAsia="ru-RU"/>
        </w:rPr>
        <w:t>.</w:t>
      </w:r>
    </w:p>
    <w:p w14:paraId="4B77B462" w14:textId="77777777" w:rsidR="00810DA2" w:rsidRPr="00810DA2" w:rsidRDefault="00810DA2" w:rsidP="004B09BD">
      <w:pPr>
        <w:pStyle w:val="AltA"/>
        <w:rPr>
          <w:lang w:eastAsia="ru-RU"/>
        </w:rPr>
      </w:pPr>
      <w:r>
        <w:rPr>
          <w:lang w:eastAsia="ru-RU"/>
        </w:rPr>
        <w:lastRenderedPageBreak/>
        <w:t xml:space="preserve">По готовности </w:t>
      </w:r>
      <w:r w:rsidRPr="00810DA2">
        <w:rPr>
          <w:b/>
          <w:lang w:eastAsia="ru-RU"/>
        </w:rPr>
        <w:t>нажать кнопку Печать</w:t>
      </w:r>
      <w:r>
        <w:rPr>
          <w:lang w:eastAsia="ru-RU"/>
        </w:rPr>
        <w:t>.</w:t>
      </w:r>
    </w:p>
    <w:p w14:paraId="4A4FE7BF" w14:textId="77777777" w:rsidR="00F30496" w:rsidRDefault="00F30496" w:rsidP="00F30496">
      <w:pPr>
        <w:pStyle w:val="Alt1"/>
        <w:rPr>
          <w:b/>
        </w:rPr>
      </w:pPr>
      <w:r w:rsidRPr="00F30496">
        <w:rPr>
          <w:b/>
        </w:rPr>
        <w:lastRenderedPageBreak/>
        <w:t>РАЗДЕЛ РАЗРАБОТЧИКА</w:t>
      </w:r>
    </w:p>
    <w:p w14:paraId="767A638C" w14:textId="77777777" w:rsidR="00AF487E" w:rsidRPr="001E09A0" w:rsidRDefault="001E09A0" w:rsidP="00AF487E">
      <w:pPr>
        <w:pStyle w:val="AltA"/>
      </w:pPr>
      <w:r>
        <w:t xml:space="preserve">Все описанные здесь действия уже выполнены, а </w:t>
      </w:r>
      <w:r w:rsidR="00FB4D45">
        <w:t xml:space="preserve">готовый </w:t>
      </w:r>
      <w:r>
        <w:t xml:space="preserve">результат распространяется с программой </w:t>
      </w:r>
      <w:proofErr w:type="spellStart"/>
      <w:r w:rsidRPr="00155980">
        <w:rPr>
          <w:lang w:val="en-US"/>
        </w:rPr>
        <w:t>MarkV</w:t>
      </w:r>
      <w:proofErr w:type="spellEnd"/>
      <w:r>
        <w:t>.</w:t>
      </w:r>
      <w:r w:rsidR="00FB4D45" w:rsidRPr="00FB4D45">
        <w:t xml:space="preserve"> </w:t>
      </w:r>
      <w:r w:rsidR="00FB4D45">
        <w:t xml:space="preserve">Раздел написан как </w:t>
      </w:r>
      <w:r w:rsidR="00FB4D45" w:rsidRPr="008C6451">
        <w:rPr>
          <w:b/>
        </w:rPr>
        <w:t>памятка для разработчика</w:t>
      </w:r>
      <w:r w:rsidR="00FB4D45">
        <w:t>.</w:t>
      </w:r>
    </w:p>
    <w:p w14:paraId="5049F7E8" w14:textId="77777777" w:rsidR="002E79D3" w:rsidRDefault="002E79D3" w:rsidP="00F30496">
      <w:pPr>
        <w:pStyle w:val="Alt2"/>
      </w:pPr>
      <w:r>
        <w:t xml:space="preserve">Алгоритм </w:t>
      </w:r>
      <w:r w:rsidR="001C148A">
        <w:t xml:space="preserve">создания </w:t>
      </w:r>
      <w:r w:rsidR="00B93C86">
        <w:t>пакета поддержки программы</w:t>
      </w:r>
      <w:r w:rsidR="001C148A">
        <w:t xml:space="preserve"> </w:t>
      </w:r>
      <w:r w:rsidR="00052A2E">
        <w:rPr>
          <w:lang w:val="en-US"/>
        </w:rPr>
        <w:t>M</w:t>
      </w:r>
      <w:r w:rsidR="00052A2E" w:rsidRPr="004C4289">
        <w:noBreakHyphen/>
      </w:r>
      <w:r w:rsidR="00A109F3">
        <w:rPr>
          <w:lang w:val="en-US"/>
        </w:rPr>
        <w:t>Print</w:t>
      </w:r>
      <w:r w:rsidR="00A109F3" w:rsidRPr="004C4289">
        <w:t xml:space="preserve">® </w:t>
      </w:r>
      <w:r w:rsidR="00A109F3">
        <w:rPr>
          <w:lang w:val="en-US"/>
        </w:rPr>
        <w:t>PRO</w:t>
      </w:r>
      <w:r w:rsidR="00544567">
        <w:t xml:space="preserve">, </w:t>
      </w:r>
      <w:r w:rsidR="001C148A">
        <w:t>для вызова</w:t>
      </w:r>
      <w:r w:rsidR="00A31A23">
        <w:t xml:space="preserve"> импорта</w:t>
      </w:r>
      <w:r w:rsidR="001C148A">
        <w:t xml:space="preserve"> из</w:t>
      </w:r>
      <w:r w:rsidR="00E8395F">
        <w:t xml:space="preserve"> командной строки</w:t>
      </w:r>
      <w:r w:rsidR="001D23CD">
        <w:t xml:space="preserve"> (</w:t>
      </w:r>
      <w:r w:rsidR="001D23CD" w:rsidRPr="009A22F5">
        <w:rPr>
          <w:color w:val="C00000"/>
        </w:rPr>
        <w:t>уровень хардкор</w:t>
      </w:r>
      <w:r w:rsidR="001D23CD">
        <w:t>)</w:t>
      </w:r>
    </w:p>
    <w:p w14:paraId="40B85779" w14:textId="77777777" w:rsidR="00692EFF" w:rsidRDefault="00075CAF" w:rsidP="00464084">
      <w:pPr>
        <w:pStyle w:val="Alt3"/>
      </w:pPr>
      <w:r>
        <w:t>Установить и</w:t>
      </w:r>
      <w:r w:rsidR="003F190B">
        <w:t xml:space="preserve"> з</w:t>
      </w:r>
      <w:r w:rsidR="00692EFF">
        <w:t xml:space="preserve">апустить программу </w:t>
      </w:r>
      <w:r w:rsidR="00EA727E" w:rsidRPr="00EA727E">
        <w:rPr>
          <w:lang w:val="en-US"/>
        </w:rPr>
        <w:t>M</w:t>
      </w:r>
      <w:r w:rsidR="00EA727E" w:rsidRPr="004C4289">
        <w:t>-</w:t>
      </w:r>
      <w:r w:rsidR="00EA727E" w:rsidRPr="00EA727E">
        <w:rPr>
          <w:lang w:val="en-US"/>
        </w:rPr>
        <w:t>Print</w:t>
      </w:r>
      <w:r w:rsidR="00EA727E" w:rsidRPr="004C4289">
        <w:t xml:space="preserve">® </w:t>
      </w:r>
      <w:r w:rsidR="00EA727E" w:rsidRPr="00EA727E">
        <w:rPr>
          <w:lang w:val="en-US"/>
        </w:rPr>
        <w:t>PRO</w:t>
      </w:r>
      <w:r w:rsidR="00692EFF" w:rsidRPr="004C4289">
        <w:t>.</w:t>
      </w:r>
    </w:p>
    <w:p w14:paraId="7B008EC7" w14:textId="77777777" w:rsidR="008329E8" w:rsidRDefault="00692EFF" w:rsidP="005B2731">
      <w:pPr>
        <w:pStyle w:val="Alt3"/>
      </w:pPr>
      <w:r>
        <w:t xml:space="preserve">Открыть </w:t>
      </w:r>
      <w:proofErr w:type="gramStart"/>
      <w:r w:rsidR="009E18E4">
        <w:t>Инструменты</w:t>
      </w:r>
      <w:r w:rsidR="0068229D">
        <w:t> </w:t>
      </w:r>
      <w:r w:rsidR="009E18E4">
        <w:t>&gt;</w:t>
      </w:r>
      <w:proofErr w:type="gramEnd"/>
      <w:r w:rsidR="0068229D">
        <w:t> </w:t>
      </w:r>
      <w:r>
        <w:t>Каталог продукции</w:t>
      </w:r>
      <w:r w:rsidR="000D0F7F">
        <w:t>, нажать Каталог,</w:t>
      </w:r>
      <w:r w:rsidR="009E18E4">
        <w:t xml:space="preserve"> заполнить Избранное</w:t>
      </w:r>
      <w:r w:rsidR="008E4DAA">
        <w:t xml:space="preserve"> категориями</w:t>
      </w:r>
      <w:r w:rsidR="009E18E4">
        <w:t xml:space="preserve"> </w:t>
      </w:r>
      <w:r w:rsidR="000D0F7F">
        <w:t xml:space="preserve">с названиями </w:t>
      </w:r>
      <w:r w:rsidR="009045A3">
        <w:t>вид</w:t>
      </w:r>
      <w:r w:rsidR="000D0F7F">
        <w:t>ов</w:t>
      </w:r>
      <w:r w:rsidR="009045A3">
        <w:t xml:space="preserve"> маркировки </w:t>
      </w:r>
      <w:r w:rsidR="00052A2E">
        <w:t xml:space="preserve">согласно </w:t>
      </w:r>
      <w:r w:rsidR="009045A3">
        <w:t>файл</w:t>
      </w:r>
      <w:r w:rsidR="00052A2E">
        <w:t>у</w:t>
      </w:r>
      <w:r w:rsidR="009045A3">
        <w:t xml:space="preserve"> </w:t>
      </w:r>
      <w:r w:rsidR="00052A2E">
        <w:t>«</w:t>
      </w:r>
      <w:hyperlink r:id="rId13" w:history="1">
        <w:r w:rsidR="005B2731" w:rsidRPr="005B2731">
          <w:rPr>
            <w:rStyle w:val="af1"/>
          </w:rPr>
          <w:t>MarkVdata.xlsx</w:t>
        </w:r>
      </w:hyperlink>
      <w:r w:rsidR="00052A2E">
        <w:t>»</w:t>
      </w:r>
      <w:r w:rsidR="008329E8">
        <w:t>.</w:t>
      </w:r>
    </w:p>
    <w:p w14:paraId="5F724F9E" w14:textId="77777777" w:rsidR="00692EFF" w:rsidRDefault="008329E8" w:rsidP="00464084">
      <w:pPr>
        <w:pStyle w:val="Alt3"/>
      </w:pPr>
      <w:r>
        <w:t>З</w:t>
      </w:r>
      <w:r w:rsidR="000D0F7F">
        <w:t xml:space="preserve">аполнить категории соответствующими типами маркировки </w:t>
      </w:r>
      <w:r w:rsidR="00052A2E">
        <w:t>согласно файлу «</w:t>
      </w:r>
      <w:hyperlink r:id="rId14" w:history="1">
        <w:r w:rsidR="004F71F5" w:rsidRPr="005B2731">
          <w:rPr>
            <w:rStyle w:val="af1"/>
          </w:rPr>
          <w:t>MarkVdata.xlsx</w:t>
        </w:r>
      </w:hyperlink>
      <w:r w:rsidR="00052A2E">
        <w:t>»</w:t>
      </w:r>
      <w:r w:rsidR="000D0F7F">
        <w:t>.</w:t>
      </w:r>
    </w:p>
    <w:p w14:paraId="3F654CD2" w14:textId="77777777" w:rsidR="008329E8" w:rsidRDefault="000D0F7F" w:rsidP="00464084">
      <w:pPr>
        <w:pStyle w:val="Alt3"/>
      </w:pPr>
      <w:r>
        <w:t>Создать проект</w:t>
      </w:r>
      <w:r w:rsidR="00767D7E">
        <w:t xml:space="preserve"> с одним из типов маркировки</w:t>
      </w:r>
      <w:r w:rsidR="00177AB1">
        <w:t>. Создать шаблон маркировки, разместив поля для надписей и другие графические примитивы на слое маркировки</w:t>
      </w:r>
      <w:r w:rsidR="008329E8">
        <w:t xml:space="preserve"> выбранного материала</w:t>
      </w:r>
      <w:r w:rsidR="00177AB1">
        <w:t>.</w:t>
      </w:r>
    </w:p>
    <w:p w14:paraId="2C40E7C3" w14:textId="77777777" w:rsidR="000D0F7F" w:rsidRDefault="008329E8" w:rsidP="00464084">
      <w:pPr>
        <w:pStyle w:val="Alt3"/>
      </w:pPr>
      <w:r>
        <w:t xml:space="preserve">Сохранить шаблон в файл шаблона </w:t>
      </w:r>
      <w:r w:rsidR="008041C5">
        <w:t xml:space="preserve">согласно </w:t>
      </w:r>
      <w:r w:rsidR="00D05E9B">
        <w:t>информации, указанной</w:t>
      </w:r>
      <w:r w:rsidR="008041C5">
        <w:t xml:space="preserve"> в файле «</w:t>
      </w:r>
      <w:hyperlink r:id="rId15" w:history="1">
        <w:r w:rsidR="00D05E9B" w:rsidRPr="005B2731">
          <w:rPr>
            <w:rStyle w:val="af1"/>
          </w:rPr>
          <w:t>MarkVdata.xlsx</w:t>
        </w:r>
      </w:hyperlink>
      <w:r w:rsidR="008041C5">
        <w:t>»</w:t>
      </w:r>
      <w:r w:rsidR="00697C5E">
        <w:t>. Файл именова</w:t>
      </w:r>
      <w:r w:rsidR="00A44B9A">
        <w:t>н</w:t>
      </w:r>
      <w:r w:rsidR="00697C5E">
        <w:t xml:space="preserve"> в соответствии с названием типа маркировки</w:t>
      </w:r>
      <w:r w:rsidR="00C51203">
        <w:t xml:space="preserve">, </w:t>
      </w:r>
      <w:r w:rsidR="00697C5E">
        <w:t xml:space="preserve">недопустимые знаки </w:t>
      </w:r>
      <w:r w:rsidR="00AF31F4">
        <w:t xml:space="preserve">заменены </w:t>
      </w:r>
      <w:r w:rsidR="00C51203">
        <w:t>на «_»</w:t>
      </w:r>
      <w:r w:rsidR="00C176A1">
        <w:t>.</w:t>
      </w:r>
    </w:p>
    <w:p w14:paraId="5107E4A7" w14:textId="77777777" w:rsidR="00004C9C" w:rsidRPr="00004C9C" w:rsidRDefault="00004C9C" w:rsidP="00464084">
      <w:pPr>
        <w:pStyle w:val="Alt3"/>
      </w:pPr>
      <w:r>
        <w:t>Создать шаблоны для всех используемых типов маркировки.</w:t>
      </w:r>
    </w:p>
    <w:p w14:paraId="36DBB914" w14:textId="77777777" w:rsidR="00DD7A2A" w:rsidRDefault="00004C9C" w:rsidP="00464084">
      <w:pPr>
        <w:pStyle w:val="Alt3"/>
      </w:pPr>
      <w:r>
        <w:t>Разработать</w:t>
      </w:r>
      <w:r w:rsidR="00D2500C">
        <w:t xml:space="preserve"> формат</w:t>
      </w:r>
      <w:r w:rsidR="00FB6D9C">
        <w:t xml:space="preserve"> </w:t>
      </w:r>
      <w:r w:rsidR="007A2CF8">
        <w:t>книги</w:t>
      </w:r>
      <w:r w:rsidR="00C517DF">
        <w:t xml:space="preserve"> </w:t>
      </w:r>
      <w:r w:rsidR="00CD16E1">
        <w:t>трансферного</w:t>
      </w:r>
      <w:r w:rsidR="00FB6D9C">
        <w:t xml:space="preserve"> файла</w:t>
      </w:r>
      <w:r w:rsidR="00FF6D22">
        <w:t xml:space="preserve"> </w:t>
      </w:r>
      <w:r w:rsidR="00D2500C">
        <w:t>*.</w:t>
      </w:r>
      <w:proofErr w:type="spellStart"/>
      <w:r w:rsidR="00D2500C">
        <w:t>xls</w:t>
      </w:r>
      <w:proofErr w:type="spellEnd"/>
      <w:r w:rsidR="005225CF">
        <w:t xml:space="preserve"> </w:t>
      </w:r>
      <w:r w:rsidR="00FB6D9C">
        <w:t>для импорта данных маркировки.</w:t>
      </w:r>
      <w:r w:rsidR="00755F5B">
        <w:t xml:space="preserve"> При разработке учесть возможности импорта программ печати разных производителей</w:t>
      </w:r>
      <w:r w:rsidR="004E63BA">
        <w:t xml:space="preserve"> (при импорте в </w:t>
      </w:r>
      <w:r w:rsidR="004E63BA" w:rsidRPr="00EA727E">
        <w:rPr>
          <w:lang w:val="en-US"/>
        </w:rPr>
        <w:t>M</w:t>
      </w:r>
      <w:r w:rsidR="004E63BA" w:rsidRPr="004C4289">
        <w:t>-</w:t>
      </w:r>
      <w:r w:rsidR="004E63BA" w:rsidRPr="00EA727E">
        <w:rPr>
          <w:lang w:val="en-US"/>
        </w:rPr>
        <w:t>Print</w:t>
      </w:r>
      <w:r w:rsidR="004E63BA" w:rsidRPr="004C4289">
        <w:t xml:space="preserve">® </w:t>
      </w:r>
      <w:r w:rsidR="004E63BA" w:rsidRPr="00EA727E">
        <w:rPr>
          <w:lang w:val="en-US"/>
        </w:rPr>
        <w:t>PRO</w:t>
      </w:r>
      <w:r w:rsidR="004E63BA">
        <w:t xml:space="preserve"> не учитываются заголовки столбцов, только их последовательность)</w:t>
      </w:r>
      <w:r w:rsidR="00755F5B">
        <w:t>.</w:t>
      </w:r>
      <w:r w:rsidR="001349C5">
        <w:t xml:space="preserve"> </w:t>
      </w:r>
      <w:r w:rsidR="001903AC">
        <w:t>На данный момент п</w:t>
      </w:r>
      <w:r w:rsidR="00EF2E63">
        <w:t>редполагается, что формат файла импорта не зав</w:t>
      </w:r>
      <w:r w:rsidR="001903AC">
        <w:t xml:space="preserve">исит от производителя принтера и </w:t>
      </w:r>
      <w:r w:rsidR="00EF2E63">
        <w:t>программы печати.</w:t>
      </w:r>
    </w:p>
    <w:p w14:paraId="26580903" w14:textId="77777777" w:rsidR="0046052A" w:rsidRPr="000E13F1" w:rsidRDefault="00DD7A2A" w:rsidP="00464084">
      <w:pPr>
        <w:pStyle w:val="Alt3"/>
      </w:pPr>
      <w:r w:rsidRPr="000E13F1">
        <w:t>Создать</w:t>
      </w:r>
      <w:r w:rsidR="00A97696" w:rsidRPr="000E13F1">
        <w:t xml:space="preserve"> и заполнить</w:t>
      </w:r>
      <w:r w:rsidR="00164BB2">
        <w:t xml:space="preserve"> текстом-«рыбой»</w:t>
      </w:r>
      <w:r w:rsidR="00A40549">
        <w:t xml:space="preserve"> трансферный</w:t>
      </w:r>
      <w:r w:rsidR="00C517DF" w:rsidRPr="000E13F1">
        <w:t xml:space="preserve"> файл</w:t>
      </w:r>
      <w:r w:rsidR="00A97696" w:rsidRPr="000E13F1">
        <w:t xml:space="preserve"> </w:t>
      </w:r>
      <w:r w:rsidR="00F73486" w:rsidRPr="00F73486">
        <w:t>C:\ProgramData\weidmueller\M-Print PRO\</w:t>
      </w:r>
      <w:proofErr w:type="spellStart"/>
      <w:r w:rsidR="00F73486" w:rsidRPr="00F73486">
        <w:t>data</w:t>
      </w:r>
      <w:proofErr w:type="spellEnd"/>
      <w:r w:rsidR="00F73486">
        <w:t>\</w:t>
      </w:r>
      <w:r w:rsidR="00744EA8">
        <w:t>ОБЪЕКТ</w:t>
      </w:r>
      <w:r w:rsidR="000D5369" w:rsidRPr="000E13F1">
        <w:t>.xls</w:t>
      </w:r>
      <w:r w:rsidR="000E13F1" w:rsidRPr="000E13F1">
        <w:t>.</w:t>
      </w:r>
      <w:r w:rsidR="00164BB2">
        <w:t xml:space="preserve"> Каждая строка на листе книги этого файла соответствует одному маркировочному элементу.</w:t>
      </w:r>
    </w:p>
    <w:p w14:paraId="1A5E7C47" w14:textId="77777777" w:rsidR="002E79D3" w:rsidRDefault="00D2500C" w:rsidP="00464084">
      <w:pPr>
        <w:pStyle w:val="Alt3"/>
      </w:pPr>
      <w:r>
        <w:t xml:space="preserve">Настроить импорт </w:t>
      </w:r>
      <w:proofErr w:type="gramStart"/>
      <w:r w:rsidR="00A71DDE">
        <w:t>Файл </w:t>
      </w:r>
      <w:r w:rsidR="00A71DDE" w:rsidRPr="00802F75">
        <w:t>&gt;</w:t>
      </w:r>
      <w:proofErr w:type="gramEnd"/>
      <w:r w:rsidR="00E04396">
        <w:t> </w:t>
      </w:r>
      <w:r w:rsidR="00A71DDE">
        <w:t>Импорт</w:t>
      </w:r>
      <w:r w:rsidR="0046052A">
        <w:t>ировать</w:t>
      </w:r>
      <w:r w:rsidR="00A71DDE">
        <w:t>…</w:t>
      </w:r>
      <w:r w:rsidR="003C52FD">
        <w:t xml:space="preserve">, задав путь к созданному </w:t>
      </w:r>
      <w:r w:rsidR="00A40549">
        <w:t xml:space="preserve">трансферному </w:t>
      </w:r>
      <w:r w:rsidR="003C52FD">
        <w:t>файлу</w:t>
      </w:r>
      <w:r w:rsidR="007E3C07">
        <w:t>. С</w:t>
      </w:r>
      <w:r w:rsidR="004E24BD">
        <w:t xml:space="preserve">охранить настройки в файл сценария импорта </w:t>
      </w:r>
      <w:r w:rsidR="00E177A9" w:rsidRPr="00E177A9">
        <w:t>C:\ProgramData\weidmueller\M-Print PRO\</w:t>
      </w:r>
      <w:proofErr w:type="spellStart"/>
      <w:r w:rsidR="00E177A9" w:rsidRPr="00E177A9">
        <w:t>shared</w:t>
      </w:r>
      <w:proofErr w:type="spellEnd"/>
      <w:r w:rsidR="0066685E" w:rsidRPr="0066685E">
        <w:t>\</w:t>
      </w:r>
      <w:proofErr w:type="spellStart"/>
      <w:r w:rsidR="0066685E" w:rsidRPr="0066685E">
        <w:t>filter</w:t>
      </w:r>
      <w:proofErr w:type="spellEnd"/>
      <w:r w:rsidR="0066685E">
        <w:t>\</w:t>
      </w:r>
      <w:r w:rsidR="004E24BD">
        <w:t>*</w:t>
      </w:r>
      <w:r w:rsidR="004E24BD" w:rsidRPr="004C4289">
        <w:t>.</w:t>
      </w:r>
      <w:r w:rsidR="004E24BD">
        <w:rPr>
          <w:lang w:val="en-US"/>
        </w:rPr>
        <w:t>mis</w:t>
      </w:r>
      <w:r w:rsidR="004E24BD" w:rsidRPr="004C4289">
        <w:t>.</w:t>
      </w:r>
    </w:p>
    <w:p w14:paraId="35D26E82" w14:textId="77777777" w:rsidR="002E79D3" w:rsidRDefault="00871C13" w:rsidP="00464084">
      <w:pPr>
        <w:pStyle w:val="Alt3"/>
      </w:pPr>
      <w:r>
        <w:t>Создать фалы сценариев</w:t>
      </w:r>
      <w:r w:rsidR="006827D3">
        <w:t xml:space="preserve"> импорта</w:t>
      </w:r>
      <w:r>
        <w:t xml:space="preserve"> </w:t>
      </w:r>
      <w:r w:rsidR="003B0187">
        <w:t>*</w:t>
      </w:r>
      <w:r w:rsidR="003B0187" w:rsidRPr="004C4289">
        <w:t>.</w:t>
      </w:r>
      <w:r w:rsidR="003B0187">
        <w:rPr>
          <w:lang w:val="en-US"/>
        </w:rPr>
        <w:t>mis</w:t>
      </w:r>
      <w:r w:rsidR="003B0187">
        <w:t xml:space="preserve"> </w:t>
      </w:r>
      <w:r>
        <w:t>для каждого типа маркировки</w:t>
      </w:r>
      <w:r w:rsidR="007E3C07">
        <w:t>, при необходимости</w:t>
      </w:r>
      <w:r w:rsidR="00CE2669">
        <w:t>,</w:t>
      </w:r>
      <w:r w:rsidR="007E3C07">
        <w:t xml:space="preserve"> для </w:t>
      </w:r>
      <w:r w:rsidR="00CE2669">
        <w:t>лицевой и оборотной стороны</w:t>
      </w:r>
      <w:r>
        <w:t>.</w:t>
      </w:r>
    </w:p>
    <w:p w14:paraId="64E64C56" w14:textId="77777777" w:rsidR="00741DAC" w:rsidRDefault="0046052A" w:rsidP="00464084">
      <w:pPr>
        <w:pStyle w:val="Alt3"/>
      </w:pPr>
      <w:r>
        <w:lastRenderedPageBreak/>
        <w:t xml:space="preserve">Настроить групповой импорт </w:t>
      </w:r>
      <w:proofErr w:type="gramStart"/>
      <w:r>
        <w:t>Файл </w:t>
      </w:r>
      <w:r w:rsidRPr="00802F75">
        <w:t>&gt;</w:t>
      </w:r>
      <w:proofErr w:type="gramEnd"/>
      <w:r w:rsidR="002C18E4">
        <w:t> </w:t>
      </w:r>
      <w:r>
        <w:t>Импорт группы…</w:t>
      </w:r>
      <w:r w:rsidR="00FD0740">
        <w:t xml:space="preserve"> для </w:t>
      </w:r>
      <w:r w:rsidR="00553656">
        <w:t>используемых типов</w:t>
      </w:r>
      <w:r w:rsidR="00E631A9">
        <w:t xml:space="preserve"> маркировки (</w:t>
      </w:r>
      <w:r w:rsidR="00FD0740">
        <w:t>созданн</w:t>
      </w:r>
      <w:r w:rsidR="00553656">
        <w:t>ых</w:t>
      </w:r>
      <w:r w:rsidR="00FD0740">
        <w:t xml:space="preserve"> файл</w:t>
      </w:r>
      <w:r w:rsidR="00553656">
        <w:t>ов</w:t>
      </w:r>
      <w:r w:rsidR="00FD0740" w:rsidRPr="00FD0740">
        <w:t xml:space="preserve"> </w:t>
      </w:r>
      <w:r w:rsidR="00FD0740">
        <w:t>сценария импорта *</w:t>
      </w:r>
      <w:r w:rsidR="00FD0740" w:rsidRPr="00802F75">
        <w:t>.</w:t>
      </w:r>
      <w:r w:rsidR="00FD0740">
        <w:rPr>
          <w:lang w:val="en-US"/>
        </w:rPr>
        <w:t>mis</w:t>
      </w:r>
      <w:r w:rsidR="00E631A9">
        <w:t>)</w:t>
      </w:r>
      <w:r w:rsidR="00FD0740">
        <w:t>.</w:t>
      </w:r>
      <w:r w:rsidR="0066685E">
        <w:t xml:space="preserve"> Сохранить</w:t>
      </w:r>
      <w:r w:rsidR="00CD29CB">
        <w:t xml:space="preserve"> </w:t>
      </w:r>
      <w:r w:rsidR="0066685E">
        <w:t xml:space="preserve">настройки </w:t>
      </w:r>
      <w:r w:rsidR="00CD29CB">
        <w:t xml:space="preserve">в </w:t>
      </w:r>
      <w:r w:rsidR="0066685E">
        <w:t xml:space="preserve">файл группового импорта </w:t>
      </w:r>
      <w:r w:rsidR="007A5276" w:rsidRPr="007A5276">
        <w:t>C:\ProgramData\weidmueller\M-Print PRO\</w:t>
      </w:r>
      <w:proofErr w:type="spellStart"/>
      <w:r w:rsidR="007A5276" w:rsidRPr="007A5276">
        <w:t>shared</w:t>
      </w:r>
      <w:proofErr w:type="spellEnd"/>
      <w:r w:rsidR="00940C2E" w:rsidRPr="00940C2E">
        <w:t>\</w:t>
      </w:r>
      <w:proofErr w:type="spellStart"/>
      <w:r w:rsidR="00940C2E" w:rsidRPr="00940C2E">
        <w:t>filter</w:t>
      </w:r>
      <w:proofErr w:type="spellEnd"/>
      <w:r w:rsidR="00940C2E">
        <w:t>\</w:t>
      </w:r>
      <w:r w:rsidR="0066685E" w:rsidRPr="004C4289">
        <w:t>*.</w:t>
      </w:r>
      <w:r w:rsidR="0066685E">
        <w:rPr>
          <w:lang w:val="en-US"/>
        </w:rPr>
        <w:t>bis</w:t>
      </w:r>
      <w:r w:rsidR="00C65F65">
        <w:t xml:space="preserve">. </w:t>
      </w:r>
      <w:r w:rsidR="00FE05A7">
        <w:t>Для маркировки, используемой для производства работ на объекте</w:t>
      </w:r>
      <w:r w:rsidR="001A66FE">
        <w:t xml:space="preserve"> эксплуатации, маркируемого оборудования,</w:t>
      </w:r>
      <w:r w:rsidR="00FE05A7">
        <w:t xml:space="preserve"> файл назвать </w:t>
      </w:r>
      <w:proofErr w:type="spellStart"/>
      <w:r w:rsidR="00FE05A7">
        <w:t>ОБЪЕКТ</w:t>
      </w:r>
      <w:r w:rsidR="00FE05A7" w:rsidRPr="004C4289">
        <w:t>.</w:t>
      </w:r>
      <w:r w:rsidR="00FE05A7">
        <w:t>bis</w:t>
      </w:r>
      <w:proofErr w:type="spellEnd"/>
      <w:r w:rsidR="00EA727E">
        <w:t>.</w:t>
      </w:r>
    </w:p>
    <w:p w14:paraId="720B7AA5" w14:textId="77777777" w:rsidR="00C517DF" w:rsidRDefault="00212BF4" w:rsidP="00464084">
      <w:pPr>
        <w:pStyle w:val="Alt3"/>
      </w:pPr>
      <w:r>
        <w:t>Для импорта данных маркировки выполнить в командной строке:</w:t>
      </w:r>
    </w:p>
    <w:p w14:paraId="3D6D125D" w14:textId="77777777" w:rsidR="00212BF4" w:rsidRPr="004C4289" w:rsidRDefault="00212BF4" w:rsidP="00212BF4">
      <w:pPr>
        <w:rPr>
          <w:rFonts w:ascii="InconsolataCyr" w:hAnsi="InconsolataCyr"/>
          <w:lang w:val="en-US"/>
        </w:rPr>
      </w:pPr>
      <w:r w:rsidRPr="004C4289">
        <w:rPr>
          <w:rFonts w:ascii="InconsolataCyr" w:hAnsi="InconsolataCyr"/>
          <w:lang w:val="en-US"/>
        </w:rPr>
        <w:t>"C:\Program Files (x</w:t>
      </w:r>
      <w:proofErr w:type="gramStart"/>
      <w:r w:rsidRPr="004C4289">
        <w:rPr>
          <w:rFonts w:ascii="InconsolataCyr" w:hAnsi="InconsolataCyr"/>
          <w:lang w:val="en-US"/>
        </w:rPr>
        <w:t>86)\</w:t>
      </w:r>
      <w:proofErr w:type="spellStart"/>
      <w:r w:rsidRPr="004C4289">
        <w:rPr>
          <w:rFonts w:ascii="InconsolataCyr" w:hAnsi="InconsolataCyr"/>
          <w:lang w:val="en-US"/>
        </w:rPr>
        <w:t>weidmueller</w:t>
      </w:r>
      <w:proofErr w:type="spellEnd"/>
      <w:r w:rsidRPr="004C4289">
        <w:rPr>
          <w:rFonts w:ascii="InconsolataCyr" w:hAnsi="InconsolataCyr"/>
          <w:lang w:val="en-US"/>
        </w:rPr>
        <w:t>\</w:t>
      </w:r>
      <w:proofErr w:type="spellStart"/>
      <w:r w:rsidRPr="004C4289">
        <w:rPr>
          <w:rFonts w:ascii="InconsolataCyr" w:hAnsi="InconsolataCyr"/>
          <w:lang w:val="en-US"/>
        </w:rPr>
        <w:t>mprintpro</w:t>
      </w:r>
      <w:proofErr w:type="spellEnd"/>
      <w:r w:rsidRPr="004C4289">
        <w:rPr>
          <w:rFonts w:ascii="InconsolataCyr" w:hAnsi="InconsolataCyr"/>
          <w:lang w:val="en-US"/>
        </w:rPr>
        <w:t>\bin\MPrintPRO.exe</w:t>
      </w:r>
      <w:proofErr w:type="gramEnd"/>
      <w:r w:rsidRPr="004C4289">
        <w:rPr>
          <w:rFonts w:ascii="InconsolataCyr" w:hAnsi="InconsolataCyr"/>
          <w:lang w:val="en-US"/>
        </w:rPr>
        <w:t xml:space="preserve">" </w:t>
      </w:r>
      <w:r w:rsidR="007A5276" w:rsidRPr="004C4289">
        <w:rPr>
          <w:rFonts w:ascii="InconsolataCyr" w:hAnsi="InconsolataCyr"/>
          <w:lang w:val="en-US"/>
        </w:rPr>
        <w:br/>
      </w:r>
      <w:r w:rsidRPr="004C4289">
        <w:rPr>
          <w:rFonts w:ascii="InconsolataCyr" w:hAnsi="InconsolataCyr"/>
          <w:lang w:val="en-US"/>
        </w:rPr>
        <w:t>"</w:t>
      </w:r>
      <w:r w:rsidR="007A5276" w:rsidRPr="004C4289">
        <w:rPr>
          <w:rFonts w:ascii="InconsolataCyr" w:hAnsi="InconsolataCyr"/>
          <w:lang w:val="en-US"/>
        </w:rPr>
        <w:t>C:\ProgramData\weidmueller\M-Print PRO\shared</w:t>
      </w:r>
      <w:r w:rsidRPr="004C4289">
        <w:rPr>
          <w:rFonts w:ascii="InconsolataCyr" w:hAnsi="InconsolataCyr"/>
          <w:lang w:val="en-US"/>
        </w:rPr>
        <w:t>\filter\</w:t>
      </w:r>
      <w:r w:rsidR="00D35922">
        <w:rPr>
          <w:rFonts w:ascii="InconsolataCyr" w:hAnsi="InconsolataCyr"/>
          <w:lang w:val="en-US"/>
        </w:rPr>
        <w:t>*</w:t>
      </w:r>
      <w:r w:rsidRPr="004C4289">
        <w:rPr>
          <w:rFonts w:ascii="InconsolataCyr" w:hAnsi="InconsolataCyr"/>
          <w:lang w:val="en-US"/>
        </w:rPr>
        <w:t>.bis"</w:t>
      </w:r>
    </w:p>
    <w:p w14:paraId="1C664E88" w14:textId="77777777" w:rsidR="0037096F" w:rsidRPr="00E03020" w:rsidRDefault="0037096F" w:rsidP="00DC3BFB">
      <w:pPr>
        <w:pStyle w:val="Alt2"/>
        <w:pageBreakBefore/>
      </w:pPr>
      <w:r w:rsidRPr="00E03020">
        <w:lastRenderedPageBreak/>
        <w:t xml:space="preserve">Формат данных в </w:t>
      </w:r>
      <w:r w:rsidR="00C11AAC">
        <w:t>трансферном</w:t>
      </w:r>
      <w:r w:rsidR="006D3223">
        <w:t xml:space="preserve"> файле</w:t>
      </w:r>
    </w:p>
    <w:p w14:paraId="1BDF7B98" w14:textId="77777777" w:rsidR="006D3223" w:rsidRDefault="001D4DA8" w:rsidP="00464084">
      <w:pPr>
        <w:pStyle w:val="Alt3"/>
      </w:pPr>
      <w:r>
        <w:t>Трансферный файл</w:t>
      </w:r>
      <w:r w:rsidR="006D3223">
        <w:t xml:space="preserve"> имеет формат книги </w:t>
      </w:r>
      <w:r w:rsidR="006D3223" w:rsidRPr="00E03020">
        <w:rPr>
          <w:lang w:val="en-US"/>
        </w:rPr>
        <w:t>Excel</w:t>
      </w:r>
      <w:r w:rsidR="006D3223" w:rsidRPr="00E03020">
        <w:t xml:space="preserve"> «*.</w:t>
      </w:r>
      <w:proofErr w:type="spellStart"/>
      <w:r w:rsidR="006D3223" w:rsidRPr="00E03020">
        <w:t>xls</w:t>
      </w:r>
      <w:proofErr w:type="spellEnd"/>
      <w:r w:rsidR="006D3223" w:rsidRPr="00E03020">
        <w:t>»</w:t>
      </w:r>
      <w:r w:rsidR="006D3223">
        <w:t xml:space="preserve"> с определённым формато</w:t>
      </w:r>
      <w:r w:rsidR="006162A6">
        <w:t>м</w:t>
      </w:r>
      <w:r w:rsidR="006D3223">
        <w:t xml:space="preserve"> </w:t>
      </w:r>
      <w:r w:rsidR="006162A6">
        <w:t xml:space="preserve">заполнения </w:t>
      </w:r>
      <w:r w:rsidR="006D3223">
        <w:t>данных</w:t>
      </w:r>
      <w:r w:rsidR="006162A6">
        <w:t xml:space="preserve"> на листах.</w:t>
      </w:r>
    </w:p>
    <w:p w14:paraId="679534EF" w14:textId="77777777" w:rsidR="00AE41F3" w:rsidRPr="00E03020" w:rsidRDefault="00462612" w:rsidP="00464084">
      <w:pPr>
        <w:pStyle w:val="Alt3"/>
      </w:pPr>
      <w:r w:rsidRPr="00E03020">
        <w:t xml:space="preserve">Книга в </w:t>
      </w:r>
      <w:r w:rsidR="00A20B5A">
        <w:t>трансферном</w:t>
      </w:r>
      <w:r w:rsidRPr="00E03020">
        <w:t xml:space="preserve"> файле содержит данны</w:t>
      </w:r>
      <w:r w:rsidR="00280D0B">
        <w:t>е</w:t>
      </w:r>
      <w:r w:rsidRPr="00E03020">
        <w:t xml:space="preserve"> различных </w:t>
      </w:r>
      <w:r w:rsidRPr="00E03020">
        <w:rPr>
          <w:b/>
        </w:rPr>
        <w:t>видов</w:t>
      </w:r>
      <w:r w:rsidRPr="00E03020">
        <w:t xml:space="preserve"> маркировки</w:t>
      </w:r>
      <w:r w:rsidR="00AE41F3" w:rsidRPr="00E03020">
        <w:t xml:space="preserve">, </w:t>
      </w:r>
      <w:r w:rsidR="00517F02">
        <w:t xml:space="preserve">имена листов </w:t>
      </w:r>
      <w:r w:rsidR="0032433E">
        <w:t xml:space="preserve">книги </w:t>
      </w:r>
      <w:r w:rsidR="00517F02">
        <w:t>соответствуют наименованиям видов</w:t>
      </w:r>
      <w:r w:rsidR="00AE41F3" w:rsidRPr="00E03020">
        <w:t>:</w:t>
      </w:r>
    </w:p>
    <w:p w14:paraId="621C8FEF" w14:textId="77777777" w:rsidR="009774EE" w:rsidRPr="009774EE" w:rsidRDefault="003615E4" w:rsidP="00C22206">
      <w:pPr>
        <w:pStyle w:val="Alt5"/>
      </w:pPr>
      <w:r w:rsidRPr="00317951">
        <w:rPr>
          <w:b/>
        </w:rPr>
        <w:t>НПО</w:t>
      </w:r>
      <w:r w:rsidRPr="003615E4">
        <w:t xml:space="preserve"> − наклейка с позиционным обозначением</w:t>
      </w:r>
      <w:r w:rsidR="005E72C3">
        <w:t>.</w:t>
      </w:r>
      <w:r w:rsidR="00C22206">
        <w:t xml:space="preserve"> </w:t>
      </w:r>
      <w:r w:rsidR="005E72C3">
        <w:t>С</w:t>
      </w:r>
      <w:r w:rsidR="00C22206">
        <w:t xml:space="preserve">одержит заголовок </w:t>
      </w:r>
      <w:r w:rsidR="00317951" w:rsidRPr="00317951">
        <w:rPr>
          <w:b/>
        </w:rPr>
        <w:t>Текст</w:t>
      </w:r>
      <w:r w:rsidR="00317951">
        <w:t xml:space="preserve"> </w:t>
      </w:r>
      <w:r w:rsidR="000B7680">
        <w:t>с текстом маркировки;</w:t>
      </w:r>
    </w:p>
    <w:p w14:paraId="7CCABF3A" w14:textId="77777777" w:rsidR="003615E4" w:rsidRPr="003615E4" w:rsidRDefault="003615E4" w:rsidP="009774EE">
      <w:pPr>
        <w:pStyle w:val="Alt5"/>
      </w:pPr>
      <w:r w:rsidRPr="00317951">
        <w:rPr>
          <w:b/>
        </w:rPr>
        <w:t>ЗПО</w:t>
      </w:r>
      <w:r w:rsidRPr="003615E4">
        <w:t xml:space="preserve"> − защёлка с позиционным обозначением</w:t>
      </w:r>
      <w:r w:rsidR="005E72C3">
        <w:t>.</w:t>
      </w:r>
      <w:r w:rsidR="003D4235">
        <w:t xml:space="preserve"> </w:t>
      </w:r>
      <w:r w:rsidR="005E72C3">
        <w:t>С</w:t>
      </w:r>
      <w:r w:rsidR="003D4235">
        <w:t xml:space="preserve">одержит заголовок </w:t>
      </w:r>
      <w:r w:rsidR="003D4235" w:rsidRPr="00317951">
        <w:rPr>
          <w:b/>
        </w:rPr>
        <w:t>Текст</w:t>
      </w:r>
      <w:r w:rsidR="003D4235">
        <w:t xml:space="preserve"> </w:t>
      </w:r>
      <w:r w:rsidR="000B7680">
        <w:t>с текстом маркировки;</w:t>
      </w:r>
    </w:p>
    <w:p w14:paraId="09171A7F" w14:textId="1FC0DEFC" w:rsidR="003615E4" w:rsidRDefault="003615E4" w:rsidP="009774EE">
      <w:pPr>
        <w:pStyle w:val="Alt5"/>
      </w:pPr>
      <w:r w:rsidRPr="00317951">
        <w:rPr>
          <w:b/>
        </w:rPr>
        <w:t>ТТ</w:t>
      </w:r>
      <w:r w:rsidRPr="003615E4">
        <w:t xml:space="preserve"> − трубка термоусаживаемая</w:t>
      </w:r>
      <w:r w:rsidR="00DF22A2">
        <w:t xml:space="preserve"> для провод</w:t>
      </w:r>
      <w:r w:rsidR="004F2A10">
        <w:t>ов</w:t>
      </w:r>
      <w:r w:rsidR="005E72C3">
        <w:t>. Содержит</w:t>
      </w:r>
      <w:r w:rsidR="00705FE7">
        <w:t xml:space="preserve"> заголовки:</w:t>
      </w:r>
    </w:p>
    <w:p w14:paraId="56602884" w14:textId="214718D4" w:rsidR="00705FE7" w:rsidRDefault="00705FE7" w:rsidP="00705FE7">
      <w:pPr>
        <w:pStyle w:val="Alt6"/>
      </w:pPr>
      <w:r w:rsidRPr="00552C19">
        <w:rPr>
          <w:b/>
        </w:rPr>
        <w:t>Адрес</w:t>
      </w:r>
      <w:r>
        <w:t xml:space="preserve"> – адрес клеммы подключения</w:t>
      </w:r>
      <w:r w:rsidR="002A071B">
        <w:t xml:space="preserve"> (на данный момент структура полного адреса включает: адрес клеммы подключения текущего конца провод</w:t>
      </w:r>
      <w:r w:rsidR="004F2A10">
        <w:t>а</w:t>
      </w:r>
      <w:r w:rsidR="002A071B">
        <w:t xml:space="preserve"> и адрес клеммы противоположного конца)</w:t>
      </w:r>
      <w:r>
        <w:t>;</w:t>
      </w:r>
    </w:p>
    <w:p w14:paraId="41FF3A80" w14:textId="3F90434C" w:rsidR="00705FE7" w:rsidRDefault="00705FE7" w:rsidP="00705FE7">
      <w:pPr>
        <w:pStyle w:val="Alt6"/>
      </w:pPr>
      <w:r w:rsidRPr="00552C19">
        <w:rPr>
          <w:b/>
        </w:rPr>
        <w:t>Сечение</w:t>
      </w:r>
      <w:r>
        <w:t xml:space="preserve"> </w:t>
      </w:r>
      <w:r w:rsidRPr="00705FE7">
        <w:t>– сечение</w:t>
      </w:r>
      <w:r w:rsidR="00D539F6">
        <w:t xml:space="preserve"> маркируемого</w:t>
      </w:r>
      <w:r w:rsidRPr="00705FE7">
        <w:t xml:space="preserve"> провод</w:t>
      </w:r>
      <w:r w:rsidR="004F2A10">
        <w:t>а</w:t>
      </w:r>
      <w:r w:rsidRPr="00705FE7">
        <w:t xml:space="preserve">, </w:t>
      </w:r>
      <w:proofErr w:type="spellStart"/>
      <w:proofErr w:type="gramStart"/>
      <w:r w:rsidRPr="00705FE7">
        <w:t>кв.мм</w:t>
      </w:r>
      <w:proofErr w:type="spellEnd"/>
      <w:proofErr w:type="gramEnd"/>
      <w:r w:rsidRPr="00705FE7">
        <w:t>;</w:t>
      </w:r>
    </w:p>
    <w:p w14:paraId="77742593" w14:textId="1C72A2FD" w:rsidR="008E23B5" w:rsidRPr="008E23B5" w:rsidRDefault="008E23B5" w:rsidP="008E23B5">
      <w:pPr>
        <w:pStyle w:val="AltA"/>
      </w:pPr>
      <w:r>
        <w:t xml:space="preserve">На данном листе </w:t>
      </w:r>
      <w:r w:rsidR="00D55153">
        <w:t xml:space="preserve">начала и концы указаны </w:t>
      </w:r>
      <w:r w:rsidR="002C2CF3">
        <w:t>последовательно для каждого провод</w:t>
      </w:r>
      <w:r w:rsidR="004F2A10">
        <w:t>а</w:t>
      </w:r>
      <w:r w:rsidR="002C2CF3">
        <w:t>.</w:t>
      </w:r>
    </w:p>
    <w:p w14:paraId="3DD279E1" w14:textId="77777777" w:rsidR="00C10131" w:rsidRPr="00C10131" w:rsidRDefault="003615E4" w:rsidP="00C10131">
      <w:pPr>
        <w:pStyle w:val="Alt5"/>
      </w:pPr>
      <w:r w:rsidRPr="00317951">
        <w:rPr>
          <w:b/>
        </w:rPr>
        <w:t>БК</w:t>
      </w:r>
      <w:r w:rsidRPr="003615E4">
        <w:t xml:space="preserve"> − бирка кабельная</w:t>
      </w:r>
      <w:r w:rsidR="00C510BC">
        <w:t xml:space="preserve">. Содержит заголовки: </w:t>
      </w:r>
      <w:r w:rsidR="00C510BC" w:rsidRPr="00C510BC">
        <w:rPr>
          <w:b/>
        </w:rPr>
        <w:t>КАБЕЛЬ</w:t>
      </w:r>
      <w:r w:rsidR="00C510BC">
        <w:t xml:space="preserve">, </w:t>
      </w:r>
      <w:r w:rsidR="00C510BC" w:rsidRPr="00C510BC">
        <w:rPr>
          <w:b/>
        </w:rPr>
        <w:t>Начало</w:t>
      </w:r>
      <w:r w:rsidR="00C510BC">
        <w:t xml:space="preserve">, </w:t>
      </w:r>
      <w:r w:rsidR="00C510BC" w:rsidRPr="00C510BC">
        <w:rPr>
          <w:b/>
        </w:rPr>
        <w:t>Конец</w:t>
      </w:r>
      <w:r w:rsidR="00C510BC">
        <w:t xml:space="preserve">, </w:t>
      </w:r>
      <w:r w:rsidR="00C510BC" w:rsidRPr="00C510BC">
        <w:rPr>
          <w:b/>
        </w:rPr>
        <w:t>Тип</w:t>
      </w:r>
      <w:r w:rsidR="00C510BC">
        <w:t xml:space="preserve">, </w:t>
      </w:r>
      <w:proofErr w:type="spellStart"/>
      <w:r w:rsidR="00C510BC" w:rsidRPr="00C510BC">
        <w:rPr>
          <w:b/>
        </w:rPr>
        <w:t>ЖилСечение</w:t>
      </w:r>
      <w:proofErr w:type="spellEnd"/>
      <w:r w:rsidR="00C510BC">
        <w:t xml:space="preserve">, </w:t>
      </w:r>
      <w:r w:rsidR="00C510BC" w:rsidRPr="00C510BC">
        <w:rPr>
          <w:b/>
        </w:rPr>
        <w:t>Длина</w:t>
      </w:r>
      <w:r w:rsidR="00C510BC">
        <w:t xml:space="preserve">, </w:t>
      </w:r>
      <w:r w:rsidR="00C510BC" w:rsidRPr="00C510BC">
        <w:rPr>
          <w:b/>
        </w:rPr>
        <w:t>Проект</w:t>
      </w:r>
      <w:r w:rsidR="00C510BC">
        <w:t xml:space="preserve">, </w:t>
      </w:r>
      <w:r w:rsidR="00C510BC" w:rsidRPr="00C510BC">
        <w:rPr>
          <w:b/>
        </w:rPr>
        <w:t>Назначение</w:t>
      </w:r>
      <w:r w:rsidR="00C510BC">
        <w:t>.</w:t>
      </w:r>
      <w:r w:rsidR="007C2DBD">
        <w:t xml:space="preserve"> Заголовки на данном листе соответствуют </w:t>
      </w:r>
      <w:r w:rsidR="00DB1575">
        <w:t xml:space="preserve">аналогичным </w:t>
      </w:r>
      <w:r w:rsidR="007C2DBD">
        <w:t xml:space="preserve">заголовкам на листе </w:t>
      </w:r>
      <w:r w:rsidR="007C2DBD" w:rsidRPr="007C2DBD">
        <w:rPr>
          <w:b/>
        </w:rPr>
        <w:t>«кабель»</w:t>
      </w:r>
      <w:r w:rsidR="007C2DBD">
        <w:t xml:space="preserve"> файла данных мар</w:t>
      </w:r>
      <w:r w:rsidR="008D1BBD">
        <w:t>к</w:t>
      </w:r>
      <w:r w:rsidR="007C2DBD">
        <w:t>ировки.</w:t>
      </w:r>
      <w:r w:rsidR="00730941">
        <w:t xml:space="preserve"> </w:t>
      </w:r>
      <w:r w:rsidR="00C10131">
        <w:t xml:space="preserve">Заголовок </w:t>
      </w:r>
      <w:proofErr w:type="spellStart"/>
      <w:r w:rsidR="00C10131" w:rsidRPr="00730941">
        <w:rPr>
          <w:b/>
        </w:rPr>
        <w:t>ЖилСечение</w:t>
      </w:r>
      <w:proofErr w:type="spellEnd"/>
      <w:r w:rsidR="00C10131">
        <w:t xml:space="preserve"> </w:t>
      </w:r>
      <w:r w:rsidR="00730941">
        <w:t>содержит</w:t>
      </w:r>
      <w:r w:rsidR="00EA47D5">
        <w:t xml:space="preserve"> данные </w:t>
      </w:r>
      <w:r w:rsidR="00DB1575">
        <w:t>о количестве, распределении и сечении жил кабеля</w:t>
      </w:r>
      <w:r w:rsidR="00EA47D5">
        <w:t>.</w:t>
      </w:r>
    </w:p>
    <w:p w14:paraId="4E9A81C8" w14:textId="77777777" w:rsidR="003615E4" w:rsidRPr="0093121F" w:rsidRDefault="001C427C" w:rsidP="009774EE">
      <w:pPr>
        <w:pStyle w:val="Alt5"/>
      </w:pPr>
      <w:proofErr w:type="spellStart"/>
      <w:r w:rsidRPr="0093121F">
        <w:rPr>
          <w:b/>
        </w:rPr>
        <w:t>ТТж</w:t>
      </w:r>
      <w:proofErr w:type="spellEnd"/>
      <w:r w:rsidRPr="0093121F">
        <w:t xml:space="preserve"> − трубка термоусаживаемая для жил кабеля.</w:t>
      </w:r>
      <w:r w:rsidR="002F48D1" w:rsidRPr="0093121F">
        <w:t xml:space="preserve"> Содержит заголовки: </w:t>
      </w:r>
      <w:r w:rsidR="002F48D1" w:rsidRPr="0093121F">
        <w:rPr>
          <w:b/>
        </w:rPr>
        <w:t>Кабель</w:t>
      </w:r>
      <w:r w:rsidR="002F48D1" w:rsidRPr="0093121F">
        <w:t xml:space="preserve">, </w:t>
      </w:r>
      <w:r w:rsidR="002F48D1" w:rsidRPr="0093121F">
        <w:rPr>
          <w:b/>
        </w:rPr>
        <w:t>ЖИЛА</w:t>
      </w:r>
      <w:r w:rsidR="002F48D1" w:rsidRPr="0093121F">
        <w:t xml:space="preserve">, </w:t>
      </w:r>
      <w:r w:rsidR="002F48D1" w:rsidRPr="0093121F">
        <w:rPr>
          <w:b/>
        </w:rPr>
        <w:t>Адрес</w:t>
      </w:r>
      <w:r w:rsidR="002F48D1" w:rsidRPr="0093121F">
        <w:t xml:space="preserve">, </w:t>
      </w:r>
      <w:r w:rsidR="002F48D1" w:rsidRPr="0093121F">
        <w:rPr>
          <w:b/>
        </w:rPr>
        <w:t>Сечение.</w:t>
      </w:r>
      <w:r w:rsidR="002F48D1" w:rsidRPr="0093121F">
        <w:t xml:space="preserve"> Заголовки на данном листе соответствуют </w:t>
      </w:r>
      <w:r w:rsidR="00327696">
        <w:t xml:space="preserve">аналогичным </w:t>
      </w:r>
      <w:r w:rsidR="002F48D1" w:rsidRPr="0093121F">
        <w:t xml:space="preserve">на листе </w:t>
      </w:r>
      <w:r w:rsidR="002F48D1" w:rsidRPr="0093121F">
        <w:rPr>
          <w:b/>
        </w:rPr>
        <w:t>«жила»</w:t>
      </w:r>
      <w:r w:rsidR="002F48D1" w:rsidRPr="0093121F">
        <w:t xml:space="preserve"> файла данных маркировки. </w:t>
      </w:r>
      <w:r w:rsidR="00F76301" w:rsidRPr="0093121F">
        <w:t>В заголов</w:t>
      </w:r>
      <w:r w:rsidR="002F48D1" w:rsidRPr="0093121F">
        <w:t>к</w:t>
      </w:r>
      <w:r w:rsidR="00F76301" w:rsidRPr="0093121F">
        <w:t>е</w:t>
      </w:r>
      <w:r w:rsidR="002F48D1" w:rsidRPr="0093121F">
        <w:t xml:space="preserve"> </w:t>
      </w:r>
      <w:r w:rsidR="002F48D1" w:rsidRPr="0093121F">
        <w:rPr>
          <w:b/>
        </w:rPr>
        <w:t>Адрес</w:t>
      </w:r>
      <w:r w:rsidR="002F48D1" w:rsidRPr="0093121F">
        <w:t xml:space="preserve"> </w:t>
      </w:r>
      <w:r w:rsidR="00F76301" w:rsidRPr="0093121F">
        <w:t>указан адрес клеммы подключения</w:t>
      </w:r>
      <w:r w:rsidR="00E01406" w:rsidRPr="0093121F">
        <w:t xml:space="preserve">, в заголовке </w:t>
      </w:r>
      <w:r w:rsidR="00E01406" w:rsidRPr="0093121F">
        <w:rPr>
          <w:b/>
        </w:rPr>
        <w:t>Сечение</w:t>
      </w:r>
      <w:r w:rsidR="00E01406" w:rsidRPr="0093121F">
        <w:t xml:space="preserve"> </w:t>
      </w:r>
      <w:r w:rsidR="00FA3A07" w:rsidRPr="0093121F">
        <w:t xml:space="preserve">– сечение маркируемой жилы, </w:t>
      </w:r>
      <w:proofErr w:type="spellStart"/>
      <w:r w:rsidR="00FA3A07" w:rsidRPr="0093121F">
        <w:t>кв.мм</w:t>
      </w:r>
      <w:proofErr w:type="spellEnd"/>
      <w:r w:rsidR="00FA3A07" w:rsidRPr="0093121F">
        <w:t>.</w:t>
      </w:r>
      <w:r w:rsidR="00CF06D9">
        <w:t xml:space="preserve"> </w:t>
      </w:r>
      <w:r w:rsidR="00A3724B">
        <w:t>Данные маркировки на листе отсортированы: сперва указаны начала жил всех кабелей, затем концы жил всех кабелей.</w:t>
      </w:r>
    </w:p>
    <w:p w14:paraId="1871B5B8" w14:textId="77777777" w:rsidR="00AC4956" w:rsidRPr="0093121F" w:rsidRDefault="00D862C8" w:rsidP="00AB3D1E">
      <w:pPr>
        <w:pStyle w:val="Alt2"/>
        <w:pageBreakBefore/>
      </w:pPr>
      <w:r w:rsidRPr="0093121F">
        <w:lastRenderedPageBreak/>
        <w:t xml:space="preserve">Состав пакета поддержки программы </w:t>
      </w:r>
      <w:r w:rsidR="00C50670" w:rsidRPr="0093121F">
        <w:t>M-</w:t>
      </w:r>
      <w:proofErr w:type="spellStart"/>
      <w:r w:rsidR="00C50670" w:rsidRPr="0093121F">
        <w:t>Print</w:t>
      </w:r>
      <w:proofErr w:type="spellEnd"/>
      <w:r w:rsidR="00C50670" w:rsidRPr="0093121F">
        <w:t>® PRO</w:t>
      </w:r>
      <w:r w:rsidR="00525230" w:rsidRPr="0093121F">
        <w:t xml:space="preserve"> от </w:t>
      </w:r>
      <w:proofErr w:type="spellStart"/>
      <w:r w:rsidR="00525230" w:rsidRPr="0093121F">
        <w:t>Weidmüller</w:t>
      </w:r>
      <w:proofErr w:type="spellEnd"/>
    </w:p>
    <w:p w14:paraId="5D550213" w14:textId="77777777" w:rsidR="00C50670" w:rsidRDefault="00C50670" w:rsidP="00E277E4">
      <w:pPr>
        <w:pStyle w:val="AltU"/>
        <w:spacing w:before="120"/>
      </w:pPr>
      <w:r>
        <w:t xml:space="preserve">– </w:t>
      </w:r>
      <w:r w:rsidR="0073478A">
        <w:t>Состав</w:t>
      </w:r>
      <w:r>
        <w:t xml:space="preserve"> пакета шаблонов и настроек программы </w:t>
      </w:r>
      <w:r w:rsidRPr="00C50670">
        <w:t>M-</w:t>
      </w:r>
      <w:proofErr w:type="spellStart"/>
      <w:r w:rsidRPr="00C50670">
        <w:t>Print</w:t>
      </w:r>
      <w:proofErr w:type="spellEnd"/>
      <w:r w:rsidRPr="00C50670">
        <w:t>® PRO</w:t>
      </w:r>
    </w:p>
    <w:tbl>
      <w:tblPr>
        <w:tblStyle w:val="af3"/>
        <w:tblW w:w="10205" w:type="dxa"/>
        <w:tblLayout w:type="fixed"/>
        <w:tblCellMar>
          <w:top w:w="28" w:type="dxa"/>
          <w:left w:w="57" w:type="dxa"/>
          <w:bottom w:w="28" w:type="dxa"/>
          <w:right w:w="57" w:type="dxa"/>
        </w:tblCellMar>
        <w:tblLook w:val="04A0" w:firstRow="1" w:lastRow="0" w:firstColumn="1" w:lastColumn="0" w:noHBand="0" w:noVBand="1"/>
      </w:tblPr>
      <w:tblGrid>
        <w:gridCol w:w="4535"/>
        <w:gridCol w:w="5670"/>
      </w:tblGrid>
      <w:tr w:rsidR="00C50670" w14:paraId="10468203" w14:textId="77777777" w:rsidTr="004F2A10">
        <w:trPr>
          <w:trHeight w:val="454"/>
        </w:trPr>
        <w:tc>
          <w:tcPr>
            <w:tcW w:w="4535" w:type="dxa"/>
            <w:vAlign w:val="center"/>
          </w:tcPr>
          <w:p w14:paraId="213D6F84" w14:textId="77777777" w:rsidR="00C50670" w:rsidRPr="00682DF2" w:rsidRDefault="0073478A" w:rsidP="00C50670">
            <w:pPr>
              <w:pStyle w:val="AltCtrlT"/>
              <w:rPr>
                <w:rFonts w:ascii="InconsolataCyr" w:hAnsi="InconsolataCyr"/>
                <w:lang w:eastAsia="ru-RU"/>
              </w:rPr>
            </w:pPr>
            <w:r>
              <w:rPr>
                <w:rFonts w:ascii="InconsolataCyr" w:hAnsi="InconsolataCyr"/>
                <w:lang w:eastAsia="ru-RU"/>
              </w:rPr>
              <w:t>Структура</w:t>
            </w:r>
          </w:p>
        </w:tc>
        <w:tc>
          <w:tcPr>
            <w:tcW w:w="5669" w:type="dxa"/>
            <w:vAlign w:val="center"/>
          </w:tcPr>
          <w:p w14:paraId="4CEBE1E9" w14:textId="77777777" w:rsidR="00C50670" w:rsidRPr="00682DF2" w:rsidRDefault="00C50670" w:rsidP="00C50670">
            <w:pPr>
              <w:pStyle w:val="AltCtrlT"/>
              <w:rPr>
                <w:rFonts w:ascii="InconsolataCyr" w:hAnsi="InconsolataCyr"/>
                <w:lang w:eastAsia="ru-RU"/>
              </w:rPr>
            </w:pPr>
            <w:r w:rsidRPr="00682DF2">
              <w:rPr>
                <w:rFonts w:ascii="InconsolataCyr" w:hAnsi="InconsolataCyr"/>
                <w:lang w:eastAsia="ru-RU"/>
              </w:rPr>
              <w:t>Назначение</w:t>
            </w:r>
          </w:p>
        </w:tc>
      </w:tr>
      <w:tr w:rsidR="00E10945" w14:paraId="1AACB7E5" w14:textId="77777777" w:rsidTr="004F2A10">
        <w:trPr>
          <w:trHeight w:val="454"/>
        </w:trPr>
        <w:tc>
          <w:tcPr>
            <w:tcW w:w="4535" w:type="dxa"/>
          </w:tcPr>
          <w:p w14:paraId="7BF662CF" w14:textId="77777777"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templates</w:t>
            </w:r>
          </w:p>
          <w:p w14:paraId="3639A878" w14:textId="77777777" w:rsidR="00F71AEC" w:rsidRPr="003D28E9" w:rsidRDefault="00F71AEC" w:rsidP="00F75681">
            <w:pPr>
              <w:pStyle w:val="AltT"/>
              <w:rPr>
                <w:rFonts w:ascii="InconsolataCyr" w:hAnsi="InconsolataCyr"/>
                <w:lang w:val="en-US" w:eastAsia="ru-RU"/>
              </w:rPr>
            </w:pPr>
          </w:p>
          <w:p w14:paraId="5D00D471" w14:textId="77777777" w:rsidR="00F71AEC" w:rsidRPr="003D28E9" w:rsidRDefault="00F71AEC" w:rsidP="00F75681">
            <w:pPr>
              <w:pStyle w:val="AltT"/>
              <w:rPr>
                <w:rFonts w:ascii="InconsolataCyr" w:hAnsi="InconsolataCyr"/>
                <w:lang w:val="en-US" w:eastAsia="ru-RU"/>
              </w:rPr>
            </w:pPr>
          </w:p>
          <w:p w14:paraId="03E2CC85" w14:textId="77777777" w:rsidR="00F71AEC" w:rsidRDefault="00F71AEC" w:rsidP="00F75681">
            <w:pPr>
              <w:pStyle w:val="AltT"/>
              <w:rPr>
                <w:rFonts w:ascii="InconsolataCyr" w:hAnsi="InconsolataCyr"/>
                <w:lang w:val="en-US" w:eastAsia="ru-RU"/>
              </w:rPr>
            </w:pPr>
          </w:p>
          <w:p w14:paraId="2ECCB926" w14:textId="77777777" w:rsidR="00DE641C" w:rsidRPr="003D28E9" w:rsidRDefault="00DE641C" w:rsidP="00F75681">
            <w:pPr>
              <w:pStyle w:val="AltT"/>
              <w:rPr>
                <w:rFonts w:ascii="InconsolataCyr" w:hAnsi="InconsolataCyr"/>
                <w:lang w:val="en-US" w:eastAsia="ru-RU"/>
              </w:rPr>
            </w:pPr>
          </w:p>
          <w:p w14:paraId="7EE7AE6F" w14:textId="77777777" w:rsidR="007C4786" w:rsidRDefault="007C4786" w:rsidP="00F75681">
            <w:pPr>
              <w:pStyle w:val="AltT"/>
              <w:rPr>
                <w:rFonts w:ascii="InconsolataCyr" w:hAnsi="InconsolataCyr"/>
                <w:lang w:eastAsia="ru-RU"/>
              </w:rPr>
            </w:pPr>
          </w:p>
          <w:p w14:paraId="191BCB0B" w14:textId="77777777" w:rsidR="00211836" w:rsidRDefault="00211836" w:rsidP="00164B81">
            <w:pPr>
              <w:pStyle w:val="AltT"/>
              <w:rPr>
                <w:rFonts w:ascii="InconsolataCyr" w:hAnsi="InconsolataCyr"/>
                <w:lang w:eastAsia="ru-RU"/>
              </w:rPr>
            </w:pPr>
          </w:p>
          <w:p w14:paraId="5A491C11" w14:textId="77777777" w:rsidR="00164B81" w:rsidRDefault="00164B81" w:rsidP="00164B81">
            <w:pPr>
              <w:pStyle w:val="AltT"/>
              <w:rPr>
                <w:rFonts w:ascii="InconsolataCyr" w:hAnsi="InconsolataCyr"/>
                <w:lang w:val="en-US" w:eastAsia="ru-RU"/>
              </w:rPr>
            </w:pPr>
            <w:r>
              <w:rPr>
                <w:rFonts w:ascii="InconsolataCyr" w:hAnsi="InconsolataCyr"/>
                <w:lang w:eastAsia="ru-RU"/>
              </w:rPr>
              <w:t xml:space="preserve">    </w:t>
            </w:r>
            <w:hyperlink r:id="rId16" w:history="1">
              <w:r w:rsidRPr="00046355">
                <w:rPr>
                  <w:rStyle w:val="af1"/>
                  <w:rFonts w:ascii="InconsolataCyr" w:hAnsi="InconsolataCyr"/>
                  <w:lang w:val="en-US" w:eastAsia="ru-RU"/>
                </w:rPr>
                <w:t xml:space="preserve">DEK 5_5 MC NE </w:t>
              </w:r>
              <w:proofErr w:type="spellStart"/>
              <w:r w:rsidRPr="00046355">
                <w:rPr>
                  <w:rStyle w:val="af1"/>
                  <w:rFonts w:ascii="InconsolataCyr" w:hAnsi="InconsolataCyr"/>
                  <w:lang w:val="en-US" w:eastAsia="ru-RU"/>
                </w:rPr>
                <w:t>WS</w:t>
              </w:r>
            </w:hyperlink>
            <w:r w:rsidRPr="003D28E9">
              <w:rPr>
                <w:rFonts w:ascii="InconsolataCyr" w:hAnsi="InconsolataCyr"/>
                <w:lang w:val="en-US" w:eastAsia="ru-RU"/>
              </w:rPr>
              <w:t>.mpt</w:t>
            </w:r>
            <w:proofErr w:type="spellEnd"/>
          </w:p>
          <w:p w14:paraId="41C6A56C" w14:textId="77777777" w:rsidR="007C4786" w:rsidRDefault="007C4786" w:rsidP="00F75681">
            <w:pPr>
              <w:pStyle w:val="AltT"/>
              <w:rPr>
                <w:rFonts w:ascii="InconsolataCyr" w:hAnsi="InconsolataCyr"/>
                <w:lang w:val="en-US" w:eastAsia="ru-RU"/>
              </w:rPr>
            </w:pPr>
          </w:p>
          <w:p w14:paraId="7CC4F3A0" w14:textId="77777777" w:rsidR="00EA0928" w:rsidRPr="00262E80" w:rsidRDefault="00262E80" w:rsidP="00F75681">
            <w:pPr>
              <w:pStyle w:val="AltT"/>
              <w:rPr>
                <w:rFonts w:ascii="InconsolataCyr" w:hAnsi="InconsolataCyr"/>
                <w:lang w:eastAsia="ru-RU"/>
              </w:rPr>
            </w:pPr>
            <w:r>
              <w:rPr>
                <w:rFonts w:ascii="InconsolataCyr" w:hAnsi="InconsolataCyr"/>
                <w:lang w:eastAsia="ru-RU"/>
              </w:rPr>
              <w:t xml:space="preserve">    </w:t>
            </w:r>
            <w:hyperlink r:id="rId17" w:history="1">
              <w:r w:rsidR="00C302F4" w:rsidRPr="00EC5738">
                <w:rPr>
                  <w:rStyle w:val="af1"/>
                  <w:rFonts w:ascii="InconsolataCyr" w:hAnsi="InconsolataCyr"/>
                  <w:lang w:val="en-US" w:eastAsia="ru-RU"/>
                </w:rPr>
                <w:t>HSS-HF 4.8-9.5 EL W30M</w:t>
              </w:r>
            </w:hyperlink>
            <w:r w:rsidRPr="003D28E9">
              <w:rPr>
                <w:rFonts w:ascii="InconsolataCyr" w:hAnsi="InconsolataCyr"/>
                <w:lang w:val="en-US" w:eastAsia="ru-RU"/>
              </w:rPr>
              <w:t>.mpt</w:t>
            </w:r>
          </w:p>
          <w:p w14:paraId="2AC347B3" w14:textId="77777777" w:rsidR="00EA0928" w:rsidRDefault="00EA0928" w:rsidP="00F75681">
            <w:pPr>
              <w:pStyle w:val="AltT"/>
              <w:rPr>
                <w:rFonts w:ascii="InconsolataCyr" w:hAnsi="InconsolataCyr"/>
                <w:lang w:val="en-US" w:eastAsia="ru-RU"/>
              </w:rPr>
            </w:pPr>
          </w:p>
          <w:p w14:paraId="20A25A32" w14:textId="77777777" w:rsidR="00746EBC" w:rsidRPr="003D28E9" w:rsidRDefault="00874AD7" w:rsidP="00F75681">
            <w:pPr>
              <w:pStyle w:val="AltT"/>
              <w:rPr>
                <w:rFonts w:ascii="InconsolataCyr" w:hAnsi="InconsolataCyr"/>
                <w:lang w:val="en-US" w:eastAsia="ru-RU"/>
              </w:rPr>
            </w:pPr>
            <w:r w:rsidRPr="003D28E9">
              <w:rPr>
                <w:rFonts w:ascii="InconsolataCyr" w:hAnsi="InconsolataCyr"/>
                <w:lang w:eastAsia="ru-RU"/>
              </w:rPr>
              <w:t xml:space="preserve">    </w:t>
            </w:r>
            <w:hyperlink r:id="rId18" w:history="1">
              <w:r w:rsidR="00B906B2" w:rsidRPr="00252250">
                <w:rPr>
                  <w:rStyle w:val="af1"/>
                  <w:rFonts w:ascii="InconsolataCyr" w:hAnsi="InconsolataCyr"/>
                  <w:lang w:val="en-US" w:eastAsia="ru-RU"/>
                </w:rPr>
                <w:t xml:space="preserve">THM ET TA 58_55 </w:t>
              </w:r>
              <w:proofErr w:type="spellStart"/>
              <w:r w:rsidR="00B906B2" w:rsidRPr="00252250">
                <w:rPr>
                  <w:rStyle w:val="af1"/>
                  <w:rFonts w:ascii="InconsolataCyr" w:hAnsi="InconsolataCyr"/>
                  <w:lang w:val="en-US" w:eastAsia="ru-RU"/>
                </w:rPr>
                <w:t>WS</w:t>
              </w:r>
            </w:hyperlink>
            <w:r w:rsidR="00B906B2" w:rsidRPr="003D28E9">
              <w:rPr>
                <w:rFonts w:ascii="InconsolataCyr" w:hAnsi="InconsolataCyr"/>
                <w:lang w:val="en-US" w:eastAsia="ru-RU"/>
              </w:rPr>
              <w:t>.mpt</w:t>
            </w:r>
            <w:proofErr w:type="spellEnd"/>
          </w:p>
          <w:p w14:paraId="0F6B0489" w14:textId="77777777" w:rsidR="00F71AEC" w:rsidRPr="003D28E9" w:rsidRDefault="00F71AEC" w:rsidP="00F75681">
            <w:pPr>
              <w:pStyle w:val="AltT"/>
              <w:rPr>
                <w:rFonts w:ascii="InconsolataCyr" w:hAnsi="InconsolataCyr"/>
                <w:lang w:val="en-US" w:eastAsia="ru-RU"/>
              </w:rPr>
            </w:pPr>
          </w:p>
          <w:p w14:paraId="1799C37B" w14:textId="77777777"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 xml:space="preserve">    </w:t>
            </w:r>
            <w:hyperlink r:id="rId19" w:history="1">
              <w:r w:rsidR="00C302F4" w:rsidRPr="00EC5738">
                <w:rPr>
                  <w:rStyle w:val="af1"/>
                  <w:rFonts w:ascii="InconsolataCyr" w:hAnsi="InconsolataCyr"/>
                  <w:lang w:val="en-US" w:eastAsia="ru-RU"/>
                </w:rPr>
                <w:t>HSS-HF 4.8-9.5 EL W30M</w:t>
              </w:r>
            </w:hyperlink>
            <w:r w:rsidR="00727A4E" w:rsidRPr="004C4289">
              <w:rPr>
                <w:rFonts w:ascii="InconsolataCyr" w:hAnsi="InconsolataCyr"/>
                <w:lang w:val="en-US" w:eastAsia="ru-RU"/>
              </w:rPr>
              <w:t xml:space="preserve"> </w:t>
            </w:r>
            <w:proofErr w:type="spellStart"/>
            <w:r w:rsidR="00727A4E" w:rsidRPr="004C4289">
              <w:rPr>
                <w:rFonts w:ascii="InconsolataCyr" w:hAnsi="InconsolataCyr"/>
                <w:lang w:val="en-US" w:eastAsia="ru-RU"/>
              </w:rPr>
              <w:t>vein</w:t>
            </w:r>
            <w:r w:rsidRPr="003D28E9">
              <w:rPr>
                <w:rFonts w:ascii="InconsolataCyr" w:hAnsi="InconsolataCyr"/>
                <w:lang w:val="en-US" w:eastAsia="ru-RU"/>
              </w:rPr>
              <w:t>.mpt</w:t>
            </w:r>
            <w:proofErr w:type="spellEnd"/>
          </w:p>
        </w:tc>
        <w:tc>
          <w:tcPr>
            <w:tcW w:w="5669" w:type="dxa"/>
          </w:tcPr>
          <w:p w14:paraId="00ECF2A5" w14:textId="77777777" w:rsidR="00E10945" w:rsidRDefault="00C666A2" w:rsidP="00B750B4">
            <w:pPr>
              <w:pStyle w:val="AltT"/>
              <w:rPr>
                <w:rFonts w:ascii="InconsolataCyr" w:hAnsi="InconsolataCyr"/>
                <w:lang w:eastAsia="ru-RU"/>
              </w:rPr>
            </w:pPr>
            <w:r w:rsidRPr="00ED7B24">
              <w:rPr>
                <w:rFonts w:ascii="InconsolataCyr" w:hAnsi="InconsolataCyr"/>
                <w:lang w:eastAsia="ru-RU"/>
              </w:rPr>
              <w:t>П</w:t>
            </w:r>
            <w:r w:rsidR="00E10945" w:rsidRPr="00ED7B24">
              <w:rPr>
                <w:rFonts w:ascii="InconsolataCyr" w:hAnsi="InconsolataCyr"/>
                <w:lang w:eastAsia="ru-RU"/>
              </w:rPr>
              <w:t>апка с шаблонами маркировки соответствующего типа</w:t>
            </w:r>
            <w:r w:rsidR="005B1D6B" w:rsidRPr="00ED7B24">
              <w:rPr>
                <w:rFonts w:ascii="InconsolataCyr" w:hAnsi="InconsolataCyr"/>
                <w:lang w:eastAsia="ru-RU"/>
              </w:rPr>
              <w:t>.</w:t>
            </w:r>
            <w:r w:rsidR="00B750B4" w:rsidRPr="00ED7B24">
              <w:rPr>
                <w:rFonts w:ascii="InconsolataCyr" w:hAnsi="InconsolataCyr"/>
                <w:lang w:eastAsia="ru-RU"/>
              </w:rPr>
              <w:t xml:space="preserve"> Шаблоны определяют размеры, расположение текстовых полей на </w:t>
            </w:r>
            <w:r w:rsidR="00746B26">
              <w:rPr>
                <w:rFonts w:ascii="InconsolataCyr" w:hAnsi="InconsolataCyr"/>
                <w:lang w:eastAsia="ru-RU"/>
              </w:rPr>
              <w:t>материале</w:t>
            </w:r>
            <w:r w:rsidR="00B750B4" w:rsidRPr="00ED7B24">
              <w:rPr>
                <w:rFonts w:ascii="InconsolataCyr" w:hAnsi="InconsolataCyr"/>
                <w:lang w:eastAsia="ru-RU"/>
              </w:rPr>
              <w:t xml:space="preserve"> маркировки, форматирование текста в них и т</w:t>
            </w:r>
            <w:r w:rsidR="00E34668" w:rsidRPr="00ED7B24">
              <w:rPr>
                <w:rFonts w:ascii="InconsolataCyr" w:hAnsi="InconsolataCyr"/>
                <w:lang w:eastAsia="ru-RU"/>
              </w:rPr>
              <w:t>.п.</w:t>
            </w:r>
          </w:p>
          <w:p w14:paraId="1D2556D2" w14:textId="77777777" w:rsidR="00DE641C" w:rsidRDefault="00DE641C" w:rsidP="00B750B4">
            <w:pPr>
              <w:pStyle w:val="AltT"/>
              <w:rPr>
                <w:rFonts w:ascii="InconsolataCyr" w:hAnsi="InconsolataCyr"/>
                <w:lang w:eastAsia="ru-RU"/>
              </w:rPr>
            </w:pPr>
          </w:p>
          <w:p w14:paraId="3C807694" w14:textId="77777777" w:rsidR="002E7252" w:rsidRDefault="002E7252" w:rsidP="00B750B4">
            <w:pPr>
              <w:pStyle w:val="AltT"/>
              <w:rPr>
                <w:rFonts w:ascii="InconsolataCyr" w:hAnsi="InconsolataCyr"/>
                <w:lang w:eastAsia="ru-RU"/>
              </w:rPr>
            </w:pPr>
            <w:r>
              <w:rPr>
                <w:rFonts w:ascii="InconsolataCyr" w:hAnsi="InconsolataCyr"/>
                <w:lang w:eastAsia="ru-RU"/>
              </w:rPr>
              <w:t>З</w:t>
            </w:r>
            <w:r w:rsidRPr="002E7252">
              <w:rPr>
                <w:rFonts w:ascii="InconsolataCyr" w:hAnsi="InconsolataCyr"/>
                <w:lang w:eastAsia="ru-RU"/>
              </w:rPr>
              <w:t>ащёлка с позиционным обозначением</w:t>
            </w:r>
            <w:r>
              <w:rPr>
                <w:rFonts w:ascii="InconsolataCyr" w:hAnsi="InconsolataCyr"/>
                <w:lang w:eastAsia="ru-RU"/>
              </w:rPr>
              <w:t xml:space="preserve"> (ЗПО):</w:t>
            </w:r>
          </w:p>
          <w:p w14:paraId="2751EB43" w14:textId="77777777" w:rsidR="002E7252" w:rsidRDefault="00164B81" w:rsidP="00B750B4">
            <w:pPr>
              <w:pStyle w:val="AltT"/>
              <w:rPr>
                <w:rFonts w:ascii="InconsolataCyr" w:hAnsi="InconsolataCyr"/>
                <w:lang w:eastAsia="ru-RU"/>
              </w:rPr>
            </w:pPr>
            <w:r w:rsidRPr="00C30AB9">
              <w:rPr>
                <w:rFonts w:ascii="InconsolataCyr" w:hAnsi="InconsolataCyr"/>
                <w:lang w:eastAsia="ru-RU"/>
              </w:rPr>
              <w:t>−</w:t>
            </w:r>
            <w:r>
              <w:rPr>
                <w:rFonts w:ascii="InconsolataCyr" w:hAnsi="InconsolataCyr"/>
                <w:lang w:eastAsia="ru-RU"/>
              </w:rPr>
              <w:t xml:space="preserve"> </w:t>
            </w:r>
            <w:r w:rsidR="008A5C2C">
              <w:rPr>
                <w:rFonts w:ascii="InconsolataCyr" w:hAnsi="InconsolataCyr"/>
                <w:lang w:eastAsia="ru-RU"/>
              </w:rPr>
              <w:t>5</w:t>
            </w:r>
            <w:r>
              <w:rPr>
                <w:rFonts w:ascii="InconsolataCyr" w:hAnsi="InconsolataCyr"/>
                <w:lang w:eastAsia="ru-RU"/>
              </w:rPr>
              <w:t>×</w:t>
            </w:r>
            <w:r w:rsidR="008A5C2C">
              <w:rPr>
                <w:rFonts w:ascii="InconsolataCyr" w:hAnsi="InconsolataCyr"/>
                <w:lang w:eastAsia="ru-RU"/>
              </w:rPr>
              <w:t>5</w:t>
            </w:r>
            <w:r>
              <w:rPr>
                <w:rFonts w:ascii="InconsolataCyr" w:hAnsi="InconsolataCyr"/>
                <w:lang w:eastAsia="ru-RU"/>
              </w:rPr>
              <w:t> мм</w:t>
            </w:r>
            <w:r w:rsidR="00EA0928">
              <w:rPr>
                <w:rFonts w:ascii="InconsolataCyr" w:hAnsi="InconsolataCyr"/>
                <w:lang w:eastAsia="ru-RU"/>
              </w:rPr>
              <w:t>.</w:t>
            </w:r>
          </w:p>
          <w:p w14:paraId="0CBB4342" w14:textId="585D6E4A" w:rsidR="00A075C7" w:rsidRDefault="00A075C7" w:rsidP="00B750B4">
            <w:pPr>
              <w:pStyle w:val="AltT"/>
              <w:rPr>
                <w:rFonts w:ascii="InconsolataCyr" w:hAnsi="InconsolataCyr"/>
                <w:lang w:eastAsia="ru-RU"/>
              </w:rPr>
            </w:pPr>
            <w:r>
              <w:rPr>
                <w:rFonts w:ascii="InconsolataCyr" w:hAnsi="InconsolataCyr"/>
                <w:lang w:eastAsia="ru-RU"/>
              </w:rPr>
              <w:t>Т</w:t>
            </w:r>
            <w:r w:rsidRPr="00A075C7">
              <w:rPr>
                <w:rFonts w:ascii="InconsolataCyr" w:hAnsi="InconsolataCyr"/>
                <w:lang w:eastAsia="ru-RU"/>
              </w:rPr>
              <w:t>рубка термоусаживаемая</w:t>
            </w:r>
            <w:r>
              <w:rPr>
                <w:rFonts w:ascii="InconsolataCyr" w:hAnsi="InconsolataCyr"/>
                <w:lang w:eastAsia="ru-RU"/>
              </w:rPr>
              <w:t xml:space="preserve"> для проводов (ТТ):</w:t>
            </w:r>
          </w:p>
          <w:p w14:paraId="070FED42" w14:textId="77777777" w:rsidR="004F3A7C" w:rsidRDefault="004F3A7C" w:rsidP="00B750B4">
            <w:pPr>
              <w:pStyle w:val="AltT"/>
              <w:rPr>
                <w:rFonts w:ascii="InconsolataCyr" w:hAnsi="InconsolataCyr"/>
                <w:lang w:eastAsia="ru-RU"/>
              </w:rPr>
            </w:pPr>
            <w:r w:rsidRPr="00C30AB9">
              <w:rPr>
                <w:rFonts w:ascii="InconsolataCyr" w:hAnsi="InconsolataCyr"/>
                <w:lang w:eastAsia="ru-RU"/>
              </w:rPr>
              <w:t>− (</w:t>
            </w:r>
            <w:r w:rsidR="00211836">
              <w:rPr>
                <w:rFonts w:ascii="InconsolataCyr" w:hAnsi="InconsolataCyr"/>
                <w:lang w:eastAsia="ru-RU"/>
              </w:rPr>
              <w:t>0</w:t>
            </w:r>
            <w:r w:rsidRPr="00ED7B24">
              <w:rPr>
                <w:rFonts w:ascii="InconsolataCyr" w:hAnsi="InconsolataCyr"/>
                <w:lang w:eastAsia="ru-RU"/>
              </w:rPr>
              <w:t>;</w:t>
            </w:r>
            <w:r w:rsidRPr="00C30AB9">
              <w:rPr>
                <w:rFonts w:ascii="InconsolataCyr" w:hAnsi="InconsolataCyr"/>
                <w:lang w:eastAsia="ru-RU"/>
              </w:rPr>
              <w:t xml:space="preserve"> </w:t>
            </w:r>
            <w:r w:rsidRPr="00ED7B24">
              <w:rPr>
                <w:rFonts w:ascii="InconsolataCyr" w:hAnsi="InconsolataCyr"/>
                <w:lang w:eastAsia="ru-RU"/>
              </w:rPr>
              <w:t>4</w:t>
            </w:r>
            <w:r w:rsidRPr="00C30AB9">
              <w:rPr>
                <w:rFonts w:ascii="InconsolataCyr" w:hAnsi="InconsolataCyr"/>
                <w:lang w:eastAsia="ru-RU"/>
              </w:rPr>
              <w:t>]</w:t>
            </w:r>
            <w:r w:rsidR="00D33F3F">
              <w:rPr>
                <w:rFonts w:ascii="InconsolataCyr" w:hAnsi="InconsolataCyr"/>
                <w:lang w:eastAsia="ru-RU"/>
              </w:rPr>
              <w:t> </w:t>
            </w:r>
            <w:r>
              <w:rPr>
                <w:rFonts w:ascii="InconsolataCyr" w:hAnsi="InconsolataCyr"/>
                <w:lang w:eastAsia="ru-RU"/>
              </w:rPr>
              <w:t>мм</w:t>
            </w:r>
            <w:r w:rsidRPr="00C30AB9">
              <w:rPr>
                <w:rFonts w:ascii="InconsolataCyr" w:hAnsi="InconsolataCyr"/>
                <w:lang w:eastAsia="ru-RU"/>
              </w:rPr>
              <w:t>2.</w:t>
            </w:r>
          </w:p>
          <w:p w14:paraId="090DABE3" w14:textId="77777777" w:rsidR="00746B26" w:rsidRDefault="00746B26" w:rsidP="00B750B4">
            <w:pPr>
              <w:pStyle w:val="AltT"/>
              <w:rPr>
                <w:rFonts w:ascii="InconsolataCyr" w:hAnsi="InconsolataCyr"/>
                <w:lang w:eastAsia="ru-RU"/>
              </w:rPr>
            </w:pPr>
            <w:r>
              <w:rPr>
                <w:rFonts w:ascii="InconsolataCyr" w:hAnsi="InconsolataCyr"/>
                <w:lang w:eastAsia="ru-RU"/>
              </w:rPr>
              <w:t xml:space="preserve">Бирка </w:t>
            </w:r>
            <w:r w:rsidR="00921762">
              <w:rPr>
                <w:rFonts w:ascii="InconsolataCyr" w:hAnsi="InconsolataCyr"/>
                <w:lang w:eastAsia="ru-RU"/>
              </w:rPr>
              <w:t>кабельная</w:t>
            </w:r>
            <w:r w:rsidR="00744EA8">
              <w:rPr>
                <w:rFonts w:ascii="InconsolataCyr" w:hAnsi="InconsolataCyr"/>
                <w:lang w:eastAsia="ru-RU"/>
              </w:rPr>
              <w:t xml:space="preserve"> (БК)</w:t>
            </w:r>
            <w:r>
              <w:rPr>
                <w:rFonts w:ascii="InconsolataCyr" w:hAnsi="InconsolataCyr"/>
                <w:lang w:eastAsia="ru-RU"/>
              </w:rPr>
              <w:t>:</w:t>
            </w:r>
          </w:p>
          <w:p w14:paraId="6C87CBB3" w14:textId="77777777" w:rsidR="00746B26" w:rsidRPr="00746B26" w:rsidRDefault="00746B26" w:rsidP="00B750B4">
            <w:pPr>
              <w:pStyle w:val="AltT"/>
              <w:rPr>
                <w:rFonts w:ascii="InconsolataCyr" w:hAnsi="InconsolataCyr"/>
                <w:lang w:eastAsia="ru-RU"/>
              </w:rPr>
            </w:pPr>
            <w:r w:rsidRPr="00C30AB9">
              <w:rPr>
                <w:rFonts w:ascii="InconsolataCyr" w:hAnsi="InconsolataCyr"/>
                <w:lang w:eastAsia="ru-RU"/>
              </w:rPr>
              <w:t>− треугольная.</w:t>
            </w:r>
          </w:p>
          <w:p w14:paraId="309E809F" w14:textId="77777777" w:rsidR="0026037C" w:rsidRPr="00ED7B24" w:rsidRDefault="00D23361" w:rsidP="00B750B4">
            <w:pPr>
              <w:pStyle w:val="AltT"/>
              <w:rPr>
                <w:rFonts w:ascii="InconsolataCyr" w:hAnsi="InconsolataCyr"/>
                <w:lang w:eastAsia="ru-RU"/>
              </w:rPr>
            </w:pPr>
            <w:r>
              <w:rPr>
                <w:rFonts w:ascii="InconsolataCyr" w:hAnsi="InconsolataCyr"/>
                <w:lang w:eastAsia="ru-RU"/>
              </w:rPr>
              <w:t>Трубка т</w:t>
            </w:r>
            <w:r w:rsidR="00B53FB1" w:rsidRPr="00771D7E">
              <w:rPr>
                <w:rFonts w:ascii="InconsolataCyr" w:hAnsi="InconsolataCyr"/>
                <w:lang w:eastAsia="ru-RU"/>
              </w:rPr>
              <w:t xml:space="preserve">ермоусаживаемая </w:t>
            </w:r>
            <w:r w:rsidR="00746B26">
              <w:rPr>
                <w:rFonts w:ascii="InconsolataCyr" w:hAnsi="InconsolataCyr"/>
                <w:lang w:eastAsia="ru-RU"/>
              </w:rPr>
              <w:t>для жил</w:t>
            </w:r>
            <w:r w:rsidR="00404E58">
              <w:rPr>
                <w:rFonts w:ascii="InconsolataCyr" w:hAnsi="InconsolataCyr"/>
                <w:lang w:eastAsia="ru-RU"/>
              </w:rPr>
              <w:t xml:space="preserve"> (</w:t>
            </w:r>
            <w:proofErr w:type="spellStart"/>
            <w:r w:rsidR="00404E58">
              <w:rPr>
                <w:rFonts w:ascii="InconsolataCyr" w:hAnsi="InconsolataCyr"/>
                <w:lang w:eastAsia="ru-RU"/>
              </w:rPr>
              <w:t>ТТж</w:t>
            </w:r>
            <w:proofErr w:type="spellEnd"/>
            <w:r w:rsidR="00404E58">
              <w:rPr>
                <w:rFonts w:ascii="InconsolataCyr" w:hAnsi="InconsolataCyr"/>
                <w:lang w:eastAsia="ru-RU"/>
              </w:rPr>
              <w:t>)</w:t>
            </w:r>
            <w:r w:rsidR="0026037C" w:rsidRPr="00ED7B24">
              <w:rPr>
                <w:rFonts w:ascii="InconsolataCyr" w:hAnsi="InconsolataCyr"/>
                <w:lang w:eastAsia="ru-RU"/>
              </w:rPr>
              <w:t>:</w:t>
            </w:r>
          </w:p>
          <w:p w14:paraId="4BB9317F" w14:textId="77777777" w:rsidR="002E7252" w:rsidRPr="00C30AB9" w:rsidRDefault="00ED7B24" w:rsidP="00902285">
            <w:pPr>
              <w:pStyle w:val="AltT"/>
              <w:rPr>
                <w:rFonts w:ascii="InconsolataCyr" w:hAnsi="InconsolataCyr"/>
                <w:lang w:eastAsia="ru-RU"/>
              </w:rPr>
            </w:pPr>
            <w:r w:rsidRPr="00C30AB9">
              <w:rPr>
                <w:rFonts w:ascii="InconsolataCyr" w:hAnsi="InconsolataCyr"/>
                <w:lang w:eastAsia="ru-RU"/>
              </w:rPr>
              <w:t>−</w:t>
            </w:r>
            <w:r w:rsidR="0061171D" w:rsidRPr="00C30AB9">
              <w:rPr>
                <w:rFonts w:ascii="InconsolataCyr" w:hAnsi="InconsolataCyr"/>
                <w:lang w:eastAsia="ru-RU"/>
              </w:rPr>
              <w:t xml:space="preserve"> </w:t>
            </w:r>
            <w:r w:rsidR="00023EE6" w:rsidRPr="00C30AB9">
              <w:rPr>
                <w:rFonts w:ascii="InconsolataCyr" w:hAnsi="InconsolataCyr"/>
                <w:lang w:eastAsia="ru-RU"/>
              </w:rPr>
              <w:t>(</w:t>
            </w:r>
            <w:r w:rsidR="003158A2">
              <w:rPr>
                <w:rFonts w:ascii="InconsolataCyr" w:hAnsi="InconsolataCyr"/>
                <w:lang w:eastAsia="ru-RU"/>
              </w:rPr>
              <w:t>0</w:t>
            </w:r>
            <w:r w:rsidR="00023EE6" w:rsidRPr="00ED7B24">
              <w:rPr>
                <w:rFonts w:ascii="InconsolataCyr" w:hAnsi="InconsolataCyr"/>
                <w:lang w:eastAsia="ru-RU"/>
              </w:rPr>
              <w:t>;</w:t>
            </w:r>
            <w:r w:rsidR="00B93637" w:rsidRPr="00C30AB9">
              <w:rPr>
                <w:rFonts w:ascii="InconsolataCyr" w:hAnsi="InconsolataCyr"/>
                <w:lang w:eastAsia="ru-RU"/>
              </w:rPr>
              <w:t xml:space="preserve"> </w:t>
            </w:r>
            <w:r w:rsidR="00023EE6" w:rsidRPr="00ED7B24">
              <w:rPr>
                <w:rFonts w:ascii="InconsolataCyr" w:hAnsi="InconsolataCyr"/>
                <w:lang w:eastAsia="ru-RU"/>
              </w:rPr>
              <w:t>4</w:t>
            </w:r>
            <w:r w:rsidR="00023EE6" w:rsidRPr="00C30AB9">
              <w:rPr>
                <w:rFonts w:ascii="InconsolataCyr" w:hAnsi="InconsolataCyr"/>
                <w:lang w:eastAsia="ru-RU"/>
              </w:rPr>
              <w:t>]</w:t>
            </w:r>
            <w:r w:rsidR="00746B26">
              <w:rPr>
                <w:rFonts w:ascii="InconsolataCyr" w:hAnsi="InconsolataCyr"/>
                <w:lang w:eastAsia="ru-RU"/>
              </w:rPr>
              <w:t xml:space="preserve"> мм</w:t>
            </w:r>
            <w:r w:rsidR="00746B26" w:rsidRPr="00C30AB9">
              <w:rPr>
                <w:rFonts w:ascii="InconsolataCyr" w:hAnsi="InconsolataCyr"/>
                <w:lang w:eastAsia="ru-RU"/>
              </w:rPr>
              <w:t>2</w:t>
            </w:r>
            <w:r w:rsidR="003158A2">
              <w:rPr>
                <w:rFonts w:ascii="InconsolataCyr" w:hAnsi="InconsolataCyr"/>
                <w:lang w:eastAsia="ru-RU"/>
              </w:rPr>
              <w:t>.</w:t>
            </w:r>
          </w:p>
        </w:tc>
      </w:tr>
      <w:tr w:rsidR="006F4992" w14:paraId="22A60614" w14:textId="77777777" w:rsidTr="004F2A10">
        <w:trPr>
          <w:trHeight w:val="454"/>
        </w:trPr>
        <w:tc>
          <w:tcPr>
            <w:tcW w:w="4535" w:type="dxa"/>
          </w:tcPr>
          <w:p w14:paraId="6F178F1A" w14:textId="77777777" w:rsidR="006F4992" w:rsidRDefault="006F4992" w:rsidP="0066476C">
            <w:pPr>
              <w:pStyle w:val="AltT"/>
              <w:rPr>
                <w:rFonts w:ascii="InconsolataCyr" w:hAnsi="InconsolataCyr"/>
                <w:lang w:val="en-US" w:eastAsia="ru-RU"/>
              </w:rPr>
            </w:pPr>
            <w:r w:rsidRPr="008A7239">
              <w:rPr>
                <w:rFonts w:ascii="InconsolataCyr" w:hAnsi="InconsolataCyr"/>
                <w:lang w:val="en-US" w:eastAsia="ru-RU"/>
              </w:rPr>
              <w:t>filter</w:t>
            </w:r>
          </w:p>
          <w:p w14:paraId="75D9BA26" w14:textId="77777777" w:rsidR="00F43685" w:rsidRPr="004C4289" w:rsidRDefault="00F43685" w:rsidP="0066476C">
            <w:pPr>
              <w:pStyle w:val="AltT"/>
              <w:rPr>
                <w:rFonts w:ascii="InconsolataCyr" w:hAnsi="InconsolataCyr"/>
                <w:lang w:val="en-US" w:eastAsia="ru-RU"/>
              </w:rPr>
            </w:pPr>
            <w:r w:rsidRPr="004C4289">
              <w:rPr>
                <w:rFonts w:ascii="InconsolataCyr" w:hAnsi="InconsolataCyr"/>
                <w:lang w:val="en-US" w:eastAsia="ru-RU"/>
              </w:rPr>
              <w:t xml:space="preserve">    </w:t>
            </w:r>
            <w:r>
              <w:rPr>
                <w:rFonts w:ascii="InconsolataCyr" w:hAnsi="InconsolataCyr"/>
                <w:lang w:eastAsia="ru-RU"/>
              </w:rPr>
              <w:t>ОБЪЕКТ</w:t>
            </w:r>
            <w:r w:rsidRPr="004C4289">
              <w:rPr>
                <w:rFonts w:ascii="InconsolataCyr" w:hAnsi="InconsolataCyr"/>
                <w:lang w:val="en-US" w:eastAsia="ru-RU"/>
              </w:rPr>
              <w:t>.bis</w:t>
            </w:r>
          </w:p>
          <w:p w14:paraId="3CC73E9D" w14:textId="77777777" w:rsidR="00F43685" w:rsidRDefault="00F43685" w:rsidP="0066476C">
            <w:pPr>
              <w:pStyle w:val="AltT"/>
              <w:rPr>
                <w:rFonts w:ascii="InconsolataCyr" w:hAnsi="InconsolataCyr"/>
                <w:lang w:val="en-US" w:eastAsia="ru-RU"/>
              </w:rPr>
            </w:pPr>
          </w:p>
          <w:p w14:paraId="42B9DBC9" w14:textId="77777777" w:rsidR="002E0D63" w:rsidRPr="004C4289" w:rsidRDefault="002E0D63" w:rsidP="0066476C">
            <w:pPr>
              <w:pStyle w:val="AltT"/>
              <w:rPr>
                <w:rFonts w:ascii="InconsolataCyr" w:hAnsi="InconsolataCyr"/>
                <w:lang w:val="en-US" w:eastAsia="ru-RU"/>
              </w:rPr>
            </w:pPr>
            <w:r w:rsidRPr="004C4289">
              <w:rPr>
                <w:rFonts w:ascii="InconsolataCyr" w:hAnsi="InconsolataCyr"/>
                <w:lang w:val="en-US" w:eastAsia="ru-RU"/>
              </w:rPr>
              <w:t xml:space="preserve">    </w:t>
            </w:r>
            <w:r w:rsidR="00CD5F65" w:rsidRPr="004C4289">
              <w:rPr>
                <w:rFonts w:ascii="InconsolataCyr" w:hAnsi="InconsolataCyr"/>
                <w:lang w:val="en-US" w:eastAsia="ru-RU"/>
              </w:rPr>
              <w:t xml:space="preserve">DEK 5_5 MC NE </w:t>
            </w:r>
            <w:proofErr w:type="spellStart"/>
            <w:r w:rsidR="00CD5F65" w:rsidRPr="004C4289">
              <w:rPr>
                <w:rFonts w:ascii="InconsolataCyr" w:hAnsi="InconsolataCyr"/>
                <w:lang w:val="en-US" w:eastAsia="ru-RU"/>
              </w:rPr>
              <w:t>WS.mis</w:t>
            </w:r>
            <w:proofErr w:type="spellEnd"/>
          </w:p>
          <w:p w14:paraId="6F31842F" w14:textId="77777777" w:rsidR="00CD5F65" w:rsidRPr="004C4289" w:rsidRDefault="00CD5F65" w:rsidP="0066476C">
            <w:pPr>
              <w:pStyle w:val="AltT"/>
              <w:rPr>
                <w:rFonts w:ascii="InconsolataCyr" w:hAnsi="InconsolataCyr"/>
                <w:lang w:val="en-US" w:eastAsia="ru-RU"/>
              </w:rPr>
            </w:pPr>
          </w:p>
          <w:p w14:paraId="59A8FAEE" w14:textId="77777777" w:rsidR="00CD5F65" w:rsidRPr="004C4289" w:rsidRDefault="00CD5F65"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CD5F65">
              <w:rPr>
                <w:rFonts w:ascii="InconsolataCyr" w:hAnsi="InconsolataCyr"/>
                <w:lang w:eastAsia="ru-RU"/>
              </w:rPr>
              <w:t>ТМАРК</w:t>
            </w:r>
            <w:r w:rsidRPr="004C4289">
              <w:rPr>
                <w:rFonts w:ascii="InconsolataCyr" w:hAnsi="InconsolataCyr"/>
                <w:lang w:val="en-US" w:eastAsia="ru-RU"/>
              </w:rPr>
              <w:t>-</w:t>
            </w:r>
            <w:r w:rsidRPr="00CD5F65">
              <w:rPr>
                <w:rFonts w:ascii="InconsolataCyr" w:hAnsi="InconsolataCyr"/>
                <w:lang w:eastAsia="ru-RU"/>
              </w:rPr>
              <w:t>МТ</w:t>
            </w:r>
            <w:r w:rsidRPr="004C4289">
              <w:rPr>
                <w:rFonts w:ascii="InconsolataCyr" w:hAnsi="InconsolataCyr"/>
                <w:lang w:val="en-US" w:eastAsia="ru-RU"/>
              </w:rPr>
              <w:t>-2</w:t>
            </w:r>
            <w:r w:rsidRPr="00CD5F65">
              <w:rPr>
                <w:rFonts w:ascii="InconsolataCyr" w:hAnsi="InconsolataCyr"/>
                <w:lang w:eastAsia="ru-RU"/>
              </w:rPr>
              <w:t>К</w:t>
            </w:r>
            <w:r w:rsidRPr="004C4289">
              <w:rPr>
                <w:rFonts w:ascii="InconsolataCyr" w:hAnsi="InconsolataCyr"/>
                <w:lang w:val="en-US" w:eastAsia="ru-RU"/>
              </w:rPr>
              <w:t>-6,4_</w:t>
            </w:r>
            <w:proofErr w:type="gramStart"/>
            <w:r w:rsidRPr="004C4289">
              <w:rPr>
                <w:rFonts w:ascii="InconsolataCyr" w:hAnsi="InconsolataCyr"/>
                <w:lang w:val="en-US" w:eastAsia="ru-RU"/>
              </w:rPr>
              <w:t>3,2</w:t>
            </w:r>
            <w:r w:rsidRPr="00CD5F65">
              <w:rPr>
                <w:rFonts w:ascii="InconsolataCyr" w:hAnsi="InconsolataCyr"/>
                <w:lang w:eastAsia="ru-RU"/>
              </w:rPr>
              <w:t>мм</w:t>
            </w:r>
            <w:r w:rsidRPr="004C4289">
              <w:rPr>
                <w:rFonts w:ascii="InconsolataCyr" w:hAnsi="InconsolataCyr"/>
                <w:lang w:val="en-US" w:eastAsia="ru-RU"/>
              </w:rPr>
              <w:t>.mis</w:t>
            </w:r>
            <w:proofErr w:type="gramEnd"/>
          </w:p>
          <w:p w14:paraId="42AF600A" w14:textId="77777777" w:rsidR="00C72952" w:rsidRPr="004C4289" w:rsidRDefault="00C72952" w:rsidP="0066476C">
            <w:pPr>
              <w:pStyle w:val="AltT"/>
              <w:rPr>
                <w:rFonts w:ascii="InconsolataCyr" w:hAnsi="InconsolataCyr"/>
                <w:lang w:val="en-US" w:eastAsia="ru-RU"/>
              </w:rPr>
            </w:pPr>
          </w:p>
          <w:p w14:paraId="5D0448D5" w14:textId="77777777" w:rsidR="00C72952" w:rsidRPr="004C4289" w:rsidRDefault="00C72952"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2A7632">
              <w:rPr>
                <w:rFonts w:ascii="InconsolataCyr" w:hAnsi="InconsolataCyr"/>
                <w:lang w:val="en-US" w:eastAsia="ru-RU"/>
              </w:rPr>
              <w:t xml:space="preserve">THM ET TA 58_55 </w:t>
            </w:r>
            <w:proofErr w:type="spellStart"/>
            <w:r w:rsidRPr="002A7632">
              <w:rPr>
                <w:rFonts w:ascii="InconsolataCyr" w:hAnsi="InconsolataCyr"/>
                <w:lang w:val="en-US" w:eastAsia="ru-RU"/>
              </w:rPr>
              <w:t>WS.mis</w:t>
            </w:r>
            <w:proofErr w:type="spellEnd"/>
          </w:p>
          <w:p w14:paraId="086AEE1F" w14:textId="77777777" w:rsidR="00CD5F65" w:rsidRPr="004C4289" w:rsidRDefault="00CD5F65" w:rsidP="0066476C">
            <w:pPr>
              <w:pStyle w:val="AltT"/>
              <w:rPr>
                <w:rFonts w:ascii="InconsolataCyr" w:hAnsi="InconsolataCyr"/>
                <w:lang w:val="en-US" w:eastAsia="ru-RU"/>
              </w:rPr>
            </w:pPr>
          </w:p>
          <w:p w14:paraId="093DCD78" w14:textId="77777777" w:rsidR="006F4992" w:rsidRPr="00C72952" w:rsidRDefault="00CD5F65" w:rsidP="00D23361">
            <w:pPr>
              <w:pStyle w:val="AltT"/>
              <w:rPr>
                <w:rFonts w:ascii="InconsolataCyr" w:hAnsi="InconsolataCyr"/>
                <w:lang w:eastAsia="ru-RU"/>
              </w:rPr>
            </w:pPr>
            <w:r w:rsidRPr="004C4289">
              <w:rPr>
                <w:rFonts w:ascii="InconsolataCyr" w:hAnsi="InconsolataCyr"/>
                <w:lang w:val="en-US" w:eastAsia="ru-RU"/>
              </w:rPr>
              <w:t xml:space="preserve">    </w:t>
            </w:r>
            <w:r w:rsidRPr="00CD5F65">
              <w:rPr>
                <w:rFonts w:ascii="InconsolataCyr" w:hAnsi="InconsolataCyr"/>
                <w:lang w:eastAsia="ru-RU"/>
              </w:rPr>
              <w:t xml:space="preserve">ТМАРК-МТ-2К-6,4_3,2мм </w:t>
            </w:r>
            <w:proofErr w:type="spellStart"/>
            <w:r w:rsidRPr="00CD5F65">
              <w:rPr>
                <w:rFonts w:ascii="InconsolataCyr" w:hAnsi="InconsolataCyr"/>
                <w:lang w:eastAsia="ru-RU"/>
              </w:rPr>
              <w:t>vein.mis</w:t>
            </w:r>
            <w:proofErr w:type="spellEnd"/>
          </w:p>
        </w:tc>
        <w:tc>
          <w:tcPr>
            <w:tcW w:w="5669" w:type="dxa"/>
          </w:tcPr>
          <w:p w14:paraId="23001C88" w14:textId="77777777" w:rsidR="006F4992" w:rsidRPr="007E68F9" w:rsidRDefault="006F4992" w:rsidP="00F75681">
            <w:pPr>
              <w:pStyle w:val="AltT"/>
              <w:rPr>
                <w:rFonts w:ascii="InconsolataCyr" w:hAnsi="InconsolataCyr"/>
                <w:lang w:eastAsia="ru-RU"/>
              </w:rPr>
            </w:pPr>
            <w:r w:rsidRPr="007E68F9">
              <w:rPr>
                <w:rFonts w:ascii="InconsolataCyr" w:hAnsi="InconsolataCyr"/>
                <w:lang w:eastAsia="ru-RU"/>
              </w:rPr>
              <w:t>Папка с файлами:</w:t>
            </w:r>
          </w:p>
          <w:p w14:paraId="56536020" w14:textId="77777777" w:rsidR="006F4992" w:rsidRPr="00744A2C" w:rsidRDefault="006F4992" w:rsidP="00F75681">
            <w:pPr>
              <w:pStyle w:val="AltShiftM"/>
            </w:pPr>
            <w:r w:rsidRPr="007E68F9">
              <w:rPr>
                <w:rFonts w:ascii="InconsolataCyr" w:hAnsi="InconsolataCyr"/>
              </w:rPr>
              <w:t xml:space="preserve"> *</w:t>
            </w:r>
            <w:r w:rsidRPr="007E68F9">
              <w:rPr>
                <w:rFonts w:ascii="InconsolataCyr" w:hAnsi="InconsolataCyr"/>
                <w:lang w:val="en-US"/>
              </w:rPr>
              <w:t>.mis</w:t>
            </w:r>
            <w:r w:rsidRPr="007E68F9">
              <w:rPr>
                <w:rFonts w:ascii="InconsolataCyr" w:hAnsi="InconsolataCyr"/>
              </w:rPr>
              <w:t xml:space="preserve"> </w:t>
            </w:r>
            <w:r w:rsidR="00583404">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сценари</w:t>
            </w:r>
            <w:r w:rsidR="002350F7">
              <w:rPr>
                <w:rFonts w:ascii="InconsolataCyr" w:hAnsi="InconsolataCyr"/>
              </w:rPr>
              <w:t>я</w:t>
            </w:r>
            <w:r w:rsidRPr="007E68F9">
              <w:rPr>
                <w:rFonts w:ascii="InconsolataCyr" w:hAnsi="InconsolataCyr"/>
              </w:rPr>
              <w:t xml:space="preserve"> импорта</w:t>
            </w:r>
          </w:p>
          <w:p w14:paraId="579B99D8" w14:textId="77777777" w:rsidR="00744A2C" w:rsidRPr="00744A2C" w:rsidRDefault="00744A2C" w:rsidP="00744A2C">
            <w:pPr>
              <w:pStyle w:val="AltShiftM"/>
              <w:numPr>
                <w:ilvl w:val="0"/>
                <w:numId w:val="0"/>
              </w:numPr>
              <w:rPr>
                <w:rFonts w:ascii="InconsolataCyr" w:hAnsi="InconsolataCyr"/>
              </w:rPr>
            </w:pPr>
            <w:r w:rsidRPr="007E68F9">
              <w:rPr>
                <w:rFonts w:ascii="InconsolataCyr" w:hAnsi="InconsolataCyr"/>
              </w:rPr>
              <w:t>Файлы сценария импорта хранят настройки только для одного</w:t>
            </w:r>
            <w:r w:rsidR="002350F7">
              <w:rPr>
                <w:rFonts w:ascii="InconsolataCyr" w:hAnsi="InconsolataCyr"/>
              </w:rPr>
              <w:t xml:space="preserve"> шаблона соответствующего</w:t>
            </w:r>
            <w:r w:rsidRPr="007E68F9">
              <w:rPr>
                <w:rFonts w:ascii="InconsolataCyr" w:hAnsi="InconsolataCyr"/>
              </w:rPr>
              <w:t xml:space="preserve"> типа маркировки.</w:t>
            </w:r>
          </w:p>
          <w:p w14:paraId="0769D4BB" w14:textId="77777777" w:rsidR="006F4992" w:rsidRPr="007E68F9" w:rsidRDefault="006F4992" w:rsidP="00F75681">
            <w:pPr>
              <w:pStyle w:val="AltShiftM"/>
            </w:pPr>
            <w:r w:rsidRPr="004C4289">
              <w:rPr>
                <w:rFonts w:ascii="InconsolataCyr" w:hAnsi="InconsolataCyr"/>
              </w:rPr>
              <w:t xml:space="preserve"> </w:t>
            </w:r>
            <w:r w:rsidRPr="007E68F9">
              <w:rPr>
                <w:rFonts w:ascii="InconsolataCyr" w:hAnsi="InconsolataCyr"/>
              </w:rPr>
              <w:t>*.</w:t>
            </w:r>
            <w:proofErr w:type="spellStart"/>
            <w:r w:rsidRPr="007E68F9">
              <w:rPr>
                <w:rFonts w:ascii="InconsolataCyr" w:hAnsi="InconsolataCyr"/>
              </w:rPr>
              <w:t>bis</w:t>
            </w:r>
            <w:proofErr w:type="spellEnd"/>
            <w:r w:rsidRPr="007E68F9">
              <w:rPr>
                <w:rFonts w:ascii="InconsolataCyr" w:hAnsi="InconsolataCyr"/>
              </w:rPr>
              <w:t xml:space="preserve"> </w:t>
            </w:r>
            <w:r w:rsidR="002350F7">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настро</w:t>
            </w:r>
            <w:r w:rsidR="002350F7">
              <w:rPr>
                <w:rFonts w:ascii="InconsolataCyr" w:hAnsi="InconsolataCyr"/>
              </w:rPr>
              <w:t>ек</w:t>
            </w:r>
            <w:r w:rsidRPr="007E68F9">
              <w:rPr>
                <w:rFonts w:ascii="InconsolataCyr" w:hAnsi="InconsolataCyr"/>
              </w:rPr>
              <w:t xml:space="preserve"> группового импорта</w:t>
            </w:r>
          </w:p>
          <w:p w14:paraId="0212B492" w14:textId="77777777" w:rsidR="006F4992" w:rsidRPr="00583404" w:rsidRDefault="00B750B4" w:rsidP="00B750B4">
            <w:pPr>
              <w:pStyle w:val="AltShiftM"/>
              <w:numPr>
                <w:ilvl w:val="0"/>
                <w:numId w:val="0"/>
              </w:numPr>
              <w:rPr>
                <w:rFonts w:ascii="Courier New" w:hAnsi="Courier New" w:cs="Courier New"/>
              </w:rPr>
            </w:pPr>
            <w:r w:rsidRPr="007E68F9">
              <w:rPr>
                <w:rFonts w:ascii="InconsolataCyr" w:hAnsi="InconsolataCyr"/>
              </w:rPr>
              <w:t>Файлы группового импорта могут включать ссылки на несколько файлов сценария импорта.</w:t>
            </w:r>
          </w:p>
        </w:tc>
      </w:tr>
      <w:tr w:rsidR="005B1D6B" w14:paraId="517A90AF" w14:textId="77777777" w:rsidTr="004F2A10">
        <w:trPr>
          <w:trHeight w:val="454"/>
        </w:trPr>
        <w:tc>
          <w:tcPr>
            <w:tcW w:w="10205" w:type="dxa"/>
            <w:gridSpan w:val="2"/>
          </w:tcPr>
          <w:p w14:paraId="5643FA38" w14:textId="77777777" w:rsidR="00736B37" w:rsidRPr="00736B37" w:rsidRDefault="007C3C18" w:rsidP="00736B37">
            <w:pPr>
              <w:pStyle w:val="AltT"/>
              <w:rPr>
                <w:rFonts w:ascii="InconsolataCyr" w:hAnsi="InconsolataCyr"/>
              </w:rPr>
            </w:pPr>
            <w:r w:rsidRPr="00736B37">
              <w:rPr>
                <w:rFonts w:ascii="InconsolataCyr" w:hAnsi="InconsolataCyr"/>
              </w:rPr>
              <w:t>Примечани</w:t>
            </w:r>
            <w:r w:rsidR="00736B37" w:rsidRPr="00736B37">
              <w:rPr>
                <w:rFonts w:ascii="InconsolataCyr" w:hAnsi="InconsolataCyr"/>
              </w:rPr>
              <w:t>я:</w:t>
            </w:r>
          </w:p>
          <w:p w14:paraId="08E315BB" w14:textId="77777777" w:rsidR="005B1D6B" w:rsidRDefault="00736B37" w:rsidP="00736B37">
            <w:pPr>
              <w:pStyle w:val="AltShiftM"/>
              <w:rPr>
                <w:rFonts w:ascii="InconsolataCyr" w:hAnsi="InconsolataCyr"/>
              </w:rPr>
            </w:pPr>
            <w:r w:rsidRPr="00736B37">
              <w:rPr>
                <w:rFonts w:ascii="InconsolataCyr" w:hAnsi="InconsolataCyr"/>
              </w:rPr>
              <w:t>и</w:t>
            </w:r>
            <w:r w:rsidR="005B1D6B" w:rsidRPr="00736B37">
              <w:rPr>
                <w:rFonts w:ascii="InconsolataCyr" w:hAnsi="InconsolataCyr"/>
              </w:rPr>
              <w:t>мена файлов соответствуют названиям типов маркировки, неподдерживаемые символы</w:t>
            </w:r>
            <w:r w:rsidR="00DF5A35">
              <w:rPr>
                <w:rFonts w:ascii="InconsolataCyr" w:hAnsi="InconsolataCyr"/>
              </w:rPr>
              <w:t xml:space="preserve"> заменены знаком «_»;</w:t>
            </w:r>
          </w:p>
          <w:p w14:paraId="0AC5632E" w14:textId="77777777" w:rsidR="00DF5A35" w:rsidRPr="00736B37" w:rsidRDefault="00CA6A7B" w:rsidP="004F2E2A">
            <w:pPr>
              <w:pStyle w:val="AltShiftM"/>
              <w:rPr>
                <w:rFonts w:ascii="InconsolataCyr" w:hAnsi="InconsolataCyr"/>
              </w:rPr>
            </w:pPr>
            <w:r>
              <w:rPr>
                <w:rFonts w:ascii="InconsolataCyr" w:hAnsi="InconsolataCyr"/>
              </w:rPr>
              <w:t>окончание</w:t>
            </w:r>
            <w:r w:rsidR="00DF5A35">
              <w:rPr>
                <w:rFonts w:ascii="InconsolataCyr" w:hAnsi="InconsolataCyr"/>
              </w:rPr>
              <w:t xml:space="preserve"> </w:t>
            </w:r>
            <w:r w:rsidR="00DF5A35" w:rsidRPr="00EF2459">
              <w:rPr>
                <w:rFonts w:ascii="InconsolataCyr" w:hAnsi="InconsolataCyr"/>
                <w:lang w:val="en-US"/>
              </w:rPr>
              <w:t>vein</w:t>
            </w:r>
            <w:r w:rsidR="00DF5A35">
              <w:rPr>
                <w:rFonts w:ascii="InconsolataCyr" w:hAnsi="InconsolataCyr"/>
              </w:rPr>
              <w:t xml:space="preserve"> в названии файлов </w:t>
            </w:r>
            <w:r w:rsidR="0090341F">
              <w:rPr>
                <w:rFonts w:ascii="InconsolataCyr" w:hAnsi="InconsolataCyr"/>
              </w:rPr>
              <w:t xml:space="preserve">значит, </w:t>
            </w:r>
            <w:r w:rsidR="00DF5A35">
              <w:rPr>
                <w:rFonts w:ascii="InconsolataCyr" w:hAnsi="InconsolataCyr"/>
              </w:rPr>
              <w:t xml:space="preserve">что данный файл используется для импорта </w:t>
            </w:r>
            <w:r w:rsidR="0090341F">
              <w:rPr>
                <w:rFonts w:ascii="InconsolataCyr" w:hAnsi="InconsolataCyr"/>
              </w:rPr>
              <w:t>данных для печати маркировки</w:t>
            </w:r>
            <w:r w:rsidR="00DF5A35">
              <w:rPr>
                <w:rFonts w:ascii="InconsolataCyr" w:hAnsi="InconsolataCyr"/>
              </w:rPr>
              <w:t>, предназначенной только для жил кабеля.</w:t>
            </w:r>
          </w:p>
        </w:tc>
      </w:tr>
    </w:tbl>
    <w:p w14:paraId="660D7385" w14:textId="77777777" w:rsidR="00C50670" w:rsidRPr="00C50670" w:rsidRDefault="00C50670" w:rsidP="00FA1FFB">
      <w:pPr>
        <w:pStyle w:val="AltA"/>
        <w:rPr>
          <w:lang w:eastAsia="ru-RU"/>
        </w:rPr>
      </w:pPr>
    </w:p>
    <w:sectPr w:rsidR="00C50670" w:rsidRPr="00C50670" w:rsidSect="00B9053F">
      <w:footerReference w:type="default" r:id="rId20"/>
      <w:pgSz w:w="11907" w:h="16840" w:code="9"/>
      <w:pgMar w:top="851" w:right="567" w:bottom="851"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5890F" w14:textId="77777777" w:rsidR="00EA5EFD" w:rsidRDefault="00EA5EFD" w:rsidP="002D05AD">
      <w:r>
        <w:separator/>
      </w:r>
    </w:p>
  </w:endnote>
  <w:endnote w:type="continuationSeparator" w:id="0">
    <w:p w14:paraId="2C9D43E5" w14:textId="77777777" w:rsidR="00EA5EFD" w:rsidRDefault="00EA5EFD" w:rsidP="002D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consolataCyr">
    <w:panose1 w:val="020B0609030003000000"/>
    <w:charset w:val="CC"/>
    <w:family w:val="modern"/>
    <w:pitch w:val="fixed"/>
    <w:sig w:usb0="8000022F" w:usb1="0000016B" w:usb2="00000000" w:usb3="00000000" w:csb0="0000001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C5910" w14:textId="77777777" w:rsidR="008F2E3E" w:rsidRDefault="008F2E3E" w:rsidP="008F2E3E">
    <w:pPr>
      <w:pStyle w:val="af"/>
      <w:jc w:val="right"/>
    </w:pPr>
    <w:r>
      <w:fldChar w:fldCharType="begin"/>
    </w:r>
    <w:r>
      <w:instrText xml:space="preserve"> PAGE  \* Arabic  \* MERGEFORMAT </w:instrText>
    </w:r>
    <w:r>
      <w:fldChar w:fldCharType="separate"/>
    </w:r>
    <w:r w:rsidR="006841D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347E5" w14:textId="77777777" w:rsidR="00EA5EFD" w:rsidRDefault="00EA5EFD" w:rsidP="002D05AD">
      <w:r>
        <w:separator/>
      </w:r>
    </w:p>
  </w:footnote>
  <w:footnote w:type="continuationSeparator" w:id="0">
    <w:p w14:paraId="790B0EA9" w14:textId="77777777" w:rsidR="00EA5EFD" w:rsidRDefault="00EA5EFD" w:rsidP="002D0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0AEC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BEDF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C8E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003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207A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009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5C1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AE44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8465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B2A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8331B"/>
    <w:multiLevelType w:val="multilevel"/>
    <w:tmpl w:val="C4D0F558"/>
    <w:lvl w:ilvl="0">
      <w:start w:val="1"/>
      <w:numFmt w:val="decimal"/>
      <w:pStyle w:val="Alt1"/>
      <w:suff w:val="space"/>
      <w:lvlText w:val="%1"/>
      <w:lvlJc w:val="left"/>
      <w:pPr>
        <w:ind w:left="0" w:firstLine="851"/>
      </w:pPr>
      <w:rPr>
        <w:rFonts w:ascii="Arial" w:hAnsi="Arial" w:hint="default"/>
        <w:b/>
        <w:i w:val="0"/>
        <w:sz w:val="24"/>
      </w:rPr>
    </w:lvl>
    <w:lvl w:ilvl="1">
      <w:start w:val="1"/>
      <w:numFmt w:val="decimal"/>
      <w:pStyle w:val="Alt2"/>
      <w:suff w:val="space"/>
      <w:lvlText w:val="%1.%2"/>
      <w:lvlJc w:val="left"/>
      <w:pPr>
        <w:ind w:left="0" w:firstLine="851"/>
      </w:pPr>
      <w:rPr>
        <w:rFonts w:ascii="Arial" w:hAnsi="Arial" w:hint="default"/>
        <w:b w:val="0"/>
        <w:i w:val="0"/>
        <w:sz w:val="24"/>
      </w:rPr>
    </w:lvl>
    <w:lvl w:ilvl="2">
      <w:start w:val="1"/>
      <w:numFmt w:val="decimal"/>
      <w:pStyle w:val="Alt3"/>
      <w:suff w:val="space"/>
      <w:lvlText w:val="%1.%2.%3"/>
      <w:lvlJc w:val="left"/>
      <w:pPr>
        <w:ind w:left="0" w:firstLine="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lt4"/>
      <w:suff w:val="space"/>
      <w:lvlText w:val="%1.%2.%3.%4"/>
      <w:lvlJc w:val="left"/>
      <w:pPr>
        <w:ind w:left="0" w:firstLine="851"/>
      </w:pPr>
      <w:rPr>
        <w:rFonts w:hint="default"/>
      </w:rPr>
    </w:lvl>
    <w:lvl w:ilvl="4">
      <w:start w:val="1"/>
      <w:numFmt w:val="russianLower"/>
      <w:pStyle w:val="Alt5"/>
      <w:suff w:val="space"/>
      <w:lvlText w:val="%5)"/>
      <w:lvlJc w:val="left"/>
      <w:pPr>
        <w:ind w:left="0" w:firstLine="851"/>
      </w:pPr>
      <w:rPr>
        <w:rFonts w:hint="default"/>
      </w:rPr>
    </w:lvl>
    <w:lvl w:ilvl="5">
      <w:start w:val="1"/>
      <w:numFmt w:val="decimal"/>
      <w:pStyle w:val="Alt6"/>
      <w:suff w:val="space"/>
      <w:lvlText w:val="%6)"/>
      <w:lvlJc w:val="left"/>
      <w:pPr>
        <w:ind w:left="0" w:firstLine="1701"/>
      </w:pPr>
      <w:rPr>
        <w:rFonts w:hint="default"/>
      </w:rPr>
    </w:lvl>
    <w:lvl w:ilvl="6">
      <w:start w:val="1"/>
      <w:numFmt w:val="decimal"/>
      <w:lvlRestart w:val="0"/>
      <w:suff w:val="space"/>
      <w:lvlText w:val="Таблица %7"/>
      <w:lvlJc w:val="left"/>
      <w:pPr>
        <w:ind w:left="0" w:firstLine="851"/>
      </w:pPr>
      <w:rPr>
        <w:rFonts w:hint="default"/>
      </w:rPr>
    </w:lvl>
    <w:lvl w:ilvl="7">
      <w:start w:val="1"/>
      <w:numFmt w:val="none"/>
      <w:suff w:val="space"/>
      <w:lvlText w:val="%8&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1" w15:restartNumberingAfterBreak="0">
    <w:nsid w:val="14442108"/>
    <w:multiLevelType w:val="multilevel"/>
    <w:tmpl w:val="051ECF20"/>
    <w:lvl w:ilvl="0">
      <w:start w:val="1"/>
      <w:numFmt w:val="decimal"/>
      <w:pStyle w:val="AltU"/>
      <w:suff w:val="space"/>
      <w:lvlText w:val="Таблица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AltCtrlT"/>
      <w:suff w:val="nothing"/>
      <w:lvlText w:val=""/>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lvlRestart w:val="2"/>
      <w:suff w:val="space"/>
      <w:lvlText w:val="%4"/>
      <w:lvlJc w:val="left"/>
      <w:pPr>
        <w:ind w:left="0" w:firstLine="0"/>
      </w:pPr>
      <w:rPr>
        <w:rFonts w:hint="default"/>
      </w:rPr>
    </w:lvl>
    <w:lvl w:ilvl="4">
      <w:start w:val="1"/>
      <w:numFmt w:val="decimalZero"/>
      <w:lvlRestart w:val="2"/>
      <w:suff w:val="space"/>
      <w:lvlText w:val="AI1_%5"/>
      <w:lvlJc w:val="left"/>
      <w:pPr>
        <w:ind w:left="0" w:firstLine="0"/>
      </w:pPr>
      <w:rPr>
        <w:rFonts w:hint="default"/>
      </w:rPr>
    </w:lvl>
    <w:lvl w:ilvl="5">
      <w:start w:val="1"/>
      <w:numFmt w:val="decimalZero"/>
      <w:lvlRestart w:val="2"/>
      <w:suff w:val="space"/>
      <w:lvlText w:val="AO1_%6"/>
      <w:lvlJc w:val="left"/>
      <w:pPr>
        <w:ind w:left="0" w:firstLine="0"/>
      </w:pPr>
      <w:rPr>
        <w:rFonts w:hint="default"/>
      </w:rPr>
    </w:lvl>
    <w:lvl w:ilvl="6">
      <w:start w:val="1"/>
      <w:numFmt w:val="decimalZero"/>
      <w:lvlRestart w:val="2"/>
      <w:suff w:val="space"/>
      <w:lvlText w:val="DI1_%7"/>
      <w:lvlJc w:val="left"/>
      <w:pPr>
        <w:ind w:left="0" w:firstLine="0"/>
      </w:pPr>
      <w:rPr>
        <w:rFonts w:hint="default"/>
      </w:rPr>
    </w:lvl>
    <w:lvl w:ilvl="7">
      <w:start w:val="1"/>
      <w:numFmt w:val="decimalZero"/>
      <w:lvlRestart w:val="2"/>
      <w:suff w:val="space"/>
      <w:lvlText w:val="DO1_%8"/>
      <w:lvlJc w:val="left"/>
      <w:pPr>
        <w:ind w:left="0" w:firstLine="0"/>
      </w:pPr>
      <w:rPr>
        <w:rFonts w:hint="default"/>
      </w:rPr>
    </w:lvl>
    <w:lvl w:ilvl="8">
      <w:start w:val="1"/>
      <w:numFmt w:val="decimal"/>
      <w:lvlRestart w:val="2"/>
      <w:suff w:val="space"/>
      <w:lvlText w:val="X%9"/>
      <w:lvlJc w:val="left"/>
      <w:pPr>
        <w:ind w:left="0" w:firstLine="0"/>
      </w:pPr>
      <w:rPr>
        <w:rFonts w:hint="default"/>
      </w:rPr>
    </w:lvl>
  </w:abstractNum>
  <w:abstractNum w:abstractNumId="12" w15:restartNumberingAfterBreak="0">
    <w:nsid w:val="22DD375F"/>
    <w:multiLevelType w:val="multilevel"/>
    <w:tmpl w:val="4E00B896"/>
    <w:lvl w:ilvl="0">
      <w:start w:val="1"/>
      <w:numFmt w:val="none"/>
      <w:pStyle w:val="AltF"/>
      <w:suff w:val="space"/>
      <w:lvlText w:val=""/>
      <w:lvlJc w:val="left"/>
      <w:pPr>
        <w:ind w:left="0" w:firstLine="0"/>
      </w:pPr>
      <w:rPr>
        <w:rFonts w:hint="default"/>
      </w:rPr>
    </w:lvl>
    <w:lvl w:ilvl="1">
      <w:start w:val="1"/>
      <w:numFmt w:val="decimal"/>
      <w:pStyle w:val="AltShiftF"/>
      <w:suff w:val="space"/>
      <w:lvlText w:val="%2"/>
      <w:lvlJc w:val="left"/>
      <w:pPr>
        <w:ind w:left="0" w:firstLine="0"/>
      </w:pPr>
      <w:rPr>
        <w:rFonts w:hint="default"/>
      </w:rPr>
    </w:lvl>
    <w:lvl w:ilvl="2">
      <w:start w:val="1"/>
      <w:numFmt w:val="decimal"/>
      <w:lvlRestart w:val="0"/>
      <w:pStyle w:val="AltD"/>
      <w:suff w:val="space"/>
      <w:lvlText w:val="Рисунок %3"/>
      <w:lvlJc w:val="left"/>
      <w:pPr>
        <w:ind w:left="0" w:firstLine="0"/>
      </w:pPr>
      <w:rPr>
        <w:rFonts w:hint="default"/>
      </w:rPr>
    </w:lvl>
    <w:lvl w:ilvl="3">
      <w:start w:val="1"/>
      <w:numFmt w:val="none"/>
      <w:suff w:val="space"/>
      <w:lvlText w:val=""/>
      <w:lvlJc w:val="left"/>
      <w:pPr>
        <w:ind w:left="0" w:firstLine="0"/>
      </w:pPr>
      <w:rPr>
        <w:rFonts w:hint="default"/>
      </w:rPr>
    </w:lvl>
    <w:lvl w:ilvl="4">
      <w:numFmt w:val="none"/>
      <w:suff w:val="space"/>
      <w:lvlText w:val=""/>
      <w:lvlJc w:val="left"/>
      <w:pPr>
        <w:ind w:left="0" w:firstLine="0"/>
      </w:pPr>
      <w:rPr>
        <w:rFonts w:hint="default"/>
      </w:rPr>
    </w:lvl>
    <w:lvl w:ilvl="5">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numFmt w:val="none"/>
      <w:suff w:val="space"/>
      <w:lvlText w:val=""/>
      <w:lvlJc w:val="left"/>
      <w:pPr>
        <w:ind w:left="0" w:firstLine="0"/>
      </w:pPr>
      <w:rPr>
        <w:rFonts w:hint="default"/>
      </w:rPr>
    </w:lvl>
  </w:abstractNum>
  <w:abstractNum w:abstractNumId="13" w15:restartNumberingAfterBreak="0">
    <w:nsid w:val="27895D02"/>
    <w:multiLevelType w:val="multilevel"/>
    <w:tmpl w:val="15AE207C"/>
    <w:lvl w:ilvl="0">
      <w:start w:val="1"/>
      <w:numFmt w:val="decimal"/>
      <w:pStyle w:val="1"/>
      <w:suff w:val="space"/>
      <w:lvlText w:val="%1 "/>
      <w:lvlJc w:val="left"/>
      <w:pPr>
        <w:ind w:left="360" w:hanging="360"/>
      </w:pPr>
      <w:rPr>
        <w:rFonts w:ascii="Times New Roman" w:hAnsi="Times New Roman" w:cs="Times New Roman" w:hint="default"/>
        <w:sz w:val="28"/>
        <w:szCs w:val="28"/>
      </w:rPr>
    </w:lvl>
    <w:lvl w:ilvl="1">
      <w:start w:val="1"/>
      <w:numFmt w:val="decimal"/>
      <w:pStyle w:val="2"/>
      <w:suff w:val="space"/>
      <w:lvlText w:val="%1.%2 "/>
      <w:lvlJc w:val="left"/>
      <w:pPr>
        <w:ind w:left="97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
      <w:lvlJc w:val="left"/>
      <w:pPr>
        <w:ind w:left="1334" w:hanging="794"/>
      </w:pPr>
      <w:rPr>
        <w:b w:val="0"/>
      </w:rPr>
    </w:lvl>
    <w:lvl w:ilvl="3">
      <w:start w:val="1"/>
      <w:numFmt w:val="decimal"/>
      <w:pStyle w:val="4"/>
      <w:suff w:val="space"/>
      <w:lvlText w:val="%1.%2.%3.%4 "/>
      <w:lvlJc w:val="left"/>
      <w:pPr>
        <w:ind w:left="1728" w:hanging="1331"/>
      </w:pPr>
    </w:lvl>
    <w:lvl w:ilvl="4">
      <w:start w:val="1"/>
      <w:numFmt w:val="decimal"/>
      <w:pStyle w:val="5"/>
      <w:suff w:val="space"/>
      <w:lvlText w:val="%1.%2.%3.%4.%5 "/>
      <w:lvlJc w:val="left"/>
      <w:pPr>
        <w:ind w:left="3112" w:hanging="1835"/>
      </w:pPr>
    </w:lvl>
    <w:lvl w:ilvl="5">
      <w:start w:val="1"/>
      <w:numFmt w:val="decimal"/>
      <w:pStyle w:val="6"/>
      <w:suff w:val="space"/>
      <w:lvlText w:val="%1.%2.%3.%4.%5.%6 "/>
      <w:lvlJc w:val="left"/>
      <w:pPr>
        <w:ind w:left="2736" w:hanging="2339"/>
      </w:pPr>
    </w:lvl>
    <w:lvl w:ilvl="6">
      <w:start w:val="1"/>
      <w:numFmt w:val="decimal"/>
      <w:pStyle w:val="7"/>
      <w:suff w:val="space"/>
      <w:lvlText w:val="%1.%2.%3.%4.%5.%6.%7 "/>
      <w:lvlJc w:val="left"/>
      <w:pPr>
        <w:ind w:left="3240" w:hanging="2843"/>
      </w:pPr>
    </w:lvl>
    <w:lvl w:ilvl="7">
      <w:start w:val="1"/>
      <w:numFmt w:val="decimal"/>
      <w:pStyle w:val="8"/>
      <w:suff w:val="space"/>
      <w:lvlText w:val="%1.%2.%3.%4.%5.%6.%7.%8 "/>
      <w:lvlJc w:val="left"/>
      <w:pPr>
        <w:ind w:left="3744" w:hanging="3347"/>
      </w:pPr>
    </w:lvl>
    <w:lvl w:ilvl="8">
      <w:start w:val="1"/>
      <w:numFmt w:val="decimal"/>
      <w:pStyle w:val="9"/>
      <w:suff w:val="space"/>
      <w:lvlText w:val="%1.%2.%3.%4.%5.%6.%7.%8.%9 "/>
      <w:lvlJc w:val="left"/>
      <w:pPr>
        <w:ind w:left="4320" w:hanging="3923"/>
      </w:pPr>
    </w:lvl>
  </w:abstractNum>
  <w:abstractNum w:abstractNumId="14" w15:restartNumberingAfterBreak="0">
    <w:nsid w:val="3DE82AEC"/>
    <w:multiLevelType w:val="multilevel"/>
    <w:tmpl w:val="49883B22"/>
    <w:lvl w:ilvl="0">
      <w:start w:val="1"/>
      <w:numFmt w:val="bullet"/>
      <w:pStyle w:val="AltM"/>
      <w:suff w:val="space"/>
      <w:lvlText w:val=""/>
      <w:lvlJc w:val="left"/>
      <w:pPr>
        <w:ind w:left="0" w:firstLine="851"/>
      </w:pPr>
      <w:rPr>
        <w:rFonts w:ascii="Symbol" w:hAnsi="Symbol" w:hint="default"/>
      </w:rPr>
    </w:lvl>
    <w:lvl w:ilvl="1">
      <w:start w:val="1"/>
      <w:numFmt w:val="bullet"/>
      <w:pStyle w:val="AltShiftM"/>
      <w:suff w:val="space"/>
      <w:lvlText w:val=""/>
      <w:lvlJc w:val="left"/>
      <w:pPr>
        <w:ind w:left="0" w:firstLine="0"/>
      </w:pPr>
      <w:rPr>
        <w:rFonts w:ascii="Symbol" w:hAnsi="Symbol" w:hint="default"/>
      </w:rPr>
    </w:lvl>
    <w:lvl w:ilvl="2">
      <w:start w:val="1"/>
      <w:numFmt w:val="none"/>
      <w:suff w:val="nothing"/>
      <w:lvlText w:val=""/>
      <w:lvlJc w:val="left"/>
      <w:pPr>
        <w:ind w:left="0" w:firstLine="851"/>
      </w:pPr>
      <w:rPr>
        <w:rFonts w:hint="default"/>
      </w:rPr>
    </w:lvl>
    <w:lvl w:ilvl="3">
      <w:start w:val="1"/>
      <w:numFmt w:val="none"/>
      <w:suff w:val="nothing"/>
      <w:lvlText w:val=""/>
      <w:lvlJc w:val="left"/>
      <w:pPr>
        <w:ind w:left="0" w:firstLine="851"/>
      </w:pPr>
      <w:rPr>
        <w:rFonts w:hint="default"/>
      </w:rPr>
    </w:lvl>
    <w:lvl w:ilvl="4">
      <w:start w:val="1"/>
      <w:numFmt w:val="none"/>
      <w:suff w:val="nothing"/>
      <w:lvlText w:val=""/>
      <w:lvlJc w:val="left"/>
      <w:pPr>
        <w:ind w:left="0" w:firstLine="851"/>
      </w:pPr>
      <w:rPr>
        <w:rFonts w:hint="default"/>
      </w:rPr>
    </w:lvl>
    <w:lvl w:ilvl="5">
      <w:start w:val="1"/>
      <w:numFmt w:val="none"/>
      <w:suff w:val="nothing"/>
      <w:lvlText w:val=""/>
      <w:lvlJc w:val="left"/>
      <w:pPr>
        <w:ind w:left="0" w:firstLine="851"/>
      </w:pPr>
      <w:rPr>
        <w:rFonts w:hint="default"/>
      </w:rPr>
    </w:lvl>
    <w:lvl w:ilvl="6">
      <w:start w:val="1"/>
      <w:numFmt w:val="none"/>
      <w:suff w:val="nothing"/>
      <w:lvlText w:val=""/>
      <w:lvlJc w:val="left"/>
      <w:pPr>
        <w:ind w:left="0" w:firstLine="851"/>
      </w:pPr>
      <w:rPr>
        <w:rFonts w:hint="default"/>
      </w:rPr>
    </w:lvl>
    <w:lvl w:ilvl="7">
      <w:start w:val="1"/>
      <w:numFmt w:val="none"/>
      <w:suff w:val="nothing"/>
      <w:lvlText w:val=""/>
      <w:lvlJc w:val="left"/>
      <w:pPr>
        <w:ind w:left="0" w:firstLine="851"/>
      </w:pPr>
      <w:rPr>
        <w:rFonts w:hint="default"/>
      </w:rPr>
    </w:lvl>
    <w:lvl w:ilvl="8">
      <w:start w:val="1"/>
      <w:numFmt w:val="none"/>
      <w:suff w:val="nothing"/>
      <w:lvlText w:val=""/>
      <w:lvlJc w:val="left"/>
      <w:pPr>
        <w:ind w:left="0" w:firstLine="851"/>
      </w:pPr>
      <w:rPr>
        <w:rFonts w:hint="default"/>
      </w:rPr>
    </w:lvl>
  </w:abstractNum>
  <w:abstractNum w:abstractNumId="15" w15:restartNumberingAfterBreak="0">
    <w:nsid w:val="49032EF1"/>
    <w:multiLevelType w:val="multilevel"/>
    <w:tmpl w:val="9A2AD730"/>
    <w:lvl w:ilvl="0">
      <w:start w:val="1"/>
      <w:numFmt w:val="none"/>
      <w:pStyle w:val="AltN"/>
      <w:suff w:val="nothing"/>
      <w:lvlText w:val="%1Примечани"/>
      <w:lvlJc w:val="left"/>
      <w:pPr>
        <w:ind w:left="0" w:firstLine="851"/>
      </w:pPr>
      <w:rPr>
        <w:rFonts w:hint="default"/>
      </w:rPr>
    </w:lvl>
    <w:lvl w:ilvl="1">
      <w:start w:val="1"/>
      <w:numFmt w:val="decimal"/>
      <w:pStyle w:val="a"/>
      <w:suff w:val="space"/>
      <w:lvlText w:val="%2"/>
      <w:lvlJc w:val="left"/>
      <w:pPr>
        <w:ind w:left="0" w:firstLine="851"/>
      </w:pPr>
      <w:rPr>
        <w:rFonts w:hint="default"/>
      </w:rPr>
    </w:lvl>
    <w:lvl w:ilvl="2">
      <w:start w:val="1"/>
      <w:numFmt w:val="none"/>
      <w:pStyle w:val="AltShiftN"/>
      <w:suff w:val="nothing"/>
      <w:lvlText w:val="Примечани"/>
      <w:lvlJc w:val="left"/>
      <w:pPr>
        <w:ind w:left="0" w:firstLine="851"/>
      </w:pPr>
      <w:rPr>
        <w:rFonts w:hint="default"/>
      </w:rPr>
    </w:lvl>
    <w:lvl w:ilvl="3">
      <w:start w:val="1"/>
      <w:numFmt w:val="decimal"/>
      <w:pStyle w:val="a0"/>
      <w:suff w:val="space"/>
      <w:lvlText w:val="%4"/>
      <w:lvlJc w:val="left"/>
      <w:pPr>
        <w:ind w:left="0" w:firstLine="851"/>
      </w:pPr>
      <w:rPr>
        <w:rFonts w:hint="default"/>
      </w:rPr>
    </w:lvl>
    <w:lvl w:ilvl="4">
      <w:start w:val="1"/>
      <w:numFmt w:val="none"/>
      <w:suff w:val="space"/>
      <w:lvlText w:val="&amp;"/>
      <w:lvlJc w:val="left"/>
      <w:pPr>
        <w:ind w:left="0" w:firstLine="851"/>
      </w:pPr>
      <w:rPr>
        <w:rFonts w:hint="default"/>
      </w:rPr>
    </w:lvl>
    <w:lvl w:ilvl="5">
      <w:start w:val="1"/>
      <w:numFmt w:val="none"/>
      <w:suff w:val="space"/>
      <w:lvlText w:val="&amp;"/>
      <w:lvlJc w:val="left"/>
      <w:pPr>
        <w:ind w:left="0" w:firstLine="851"/>
      </w:pPr>
      <w:rPr>
        <w:rFonts w:hint="default"/>
      </w:rPr>
    </w:lvl>
    <w:lvl w:ilvl="6">
      <w:start w:val="1"/>
      <w:numFmt w:val="none"/>
      <w:suff w:val="space"/>
      <w:lvlText w:val="&amp;"/>
      <w:lvlJc w:val="left"/>
      <w:pPr>
        <w:ind w:left="0" w:firstLine="851"/>
      </w:pPr>
      <w:rPr>
        <w:rFonts w:hint="default"/>
      </w:rPr>
    </w:lvl>
    <w:lvl w:ilvl="7">
      <w:start w:val="1"/>
      <w:numFmt w:val="none"/>
      <w:suff w:val="space"/>
      <w:lvlText w:val="&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6" w15:restartNumberingAfterBreak="0">
    <w:nsid w:val="51086B16"/>
    <w:multiLevelType w:val="multilevel"/>
    <w:tmpl w:val="11485D48"/>
    <w:lvl w:ilvl="0">
      <w:start w:val="1"/>
      <w:numFmt w:val="russianUpper"/>
      <w:pStyle w:val="AltShift1"/>
      <w:suff w:val="space"/>
      <w:lvlText w:val="Приложение %1"/>
      <w:lvlJc w:val="left"/>
      <w:pPr>
        <w:ind w:left="0" w:firstLine="0"/>
      </w:pPr>
      <w:rPr>
        <w:rFonts w:hint="default"/>
      </w:rPr>
    </w:lvl>
    <w:lvl w:ilvl="1">
      <w:start w:val="1"/>
      <w:numFmt w:val="decimal"/>
      <w:pStyle w:val="AltShift2"/>
      <w:suff w:val="space"/>
      <w:lvlText w:val="%1.%2"/>
      <w:lvlJc w:val="left"/>
      <w:pPr>
        <w:ind w:left="0" w:firstLine="851"/>
      </w:pPr>
      <w:rPr>
        <w:rFonts w:hint="default"/>
      </w:rPr>
    </w:lvl>
    <w:lvl w:ilvl="2">
      <w:start w:val="1"/>
      <w:numFmt w:val="decimal"/>
      <w:pStyle w:val="AltShift3"/>
      <w:suff w:val="space"/>
      <w:lvlText w:val="%1.%2.%3"/>
      <w:lvlJc w:val="left"/>
      <w:pPr>
        <w:ind w:left="0" w:firstLine="851"/>
      </w:pPr>
      <w:rPr>
        <w:rFonts w:hint="default"/>
      </w:rPr>
    </w:lvl>
    <w:lvl w:ilvl="3">
      <w:start w:val="1"/>
      <w:numFmt w:val="decimal"/>
      <w:pStyle w:val="AltShift4"/>
      <w:suff w:val="space"/>
      <w:lvlText w:val="%1.%2.%3.%4"/>
      <w:lvlJc w:val="left"/>
      <w:pPr>
        <w:ind w:left="0" w:firstLine="851"/>
      </w:pPr>
      <w:rPr>
        <w:rFonts w:hint="default"/>
      </w:rPr>
    </w:lvl>
    <w:lvl w:ilvl="4">
      <w:start w:val="1"/>
      <w:numFmt w:val="russianLower"/>
      <w:pStyle w:val="AltShift5"/>
      <w:suff w:val="space"/>
      <w:lvlText w:val="%5)"/>
      <w:lvlJc w:val="left"/>
      <w:pPr>
        <w:ind w:left="0" w:firstLine="851"/>
      </w:pPr>
      <w:rPr>
        <w:rFonts w:hint="default"/>
      </w:rPr>
    </w:lvl>
    <w:lvl w:ilvl="5">
      <w:start w:val="1"/>
      <w:numFmt w:val="decimal"/>
      <w:pStyle w:val="AltShift6"/>
      <w:suff w:val="space"/>
      <w:lvlText w:val="%6)"/>
      <w:lvlJc w:val="left"/>
      <w:pPr>
        <w:ind w:left="0" w:firstLine="1701"/>
      </w:pPr>
      <w:rPr>
        <w:rFonts w:hint="default"/>
      </w:rPr>
    </w:lvl>
    <w:lvl w:ilvl="6">
      <w:start w:val="1"/>
      <w:numFmt w:val="decimal"/>
      <w:lvlRestart w:val="1"/>
      <w:pStyle w:val="AltCtrlU"/>
      <w:suff w:val="space"/>
      <w:lvlText w:val="Таблица %1.%7"/>
      <w:lvlJc w:val="left"/>
      <w:pPr>
        <w:ind w:left="0" w:firstLine="0"/>
      </w:pPr>
      <w:rPr>
        <w:rFonts w:hint="default"/>
      </w:rPr>
    </w:lvl>
    <w:lvl w:ilvl="7">
      <w:start w:val="1"/>
      <w:numFmt w:val="decimal"/>
      <w:lvlRestart w:val="1"/>
      <w:pStyle w:val="AltShiftD"/>
      <w:suff w:val="space"/>
      <w:lvlText w:val="Рисунок %1.%8 –"/>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numFmt w:val="none"/>
      <w:lvlRestart w:val="1"/>
      <w:suff w:val="space"/>
      <w:lvlText w:val="&amp;"/>
      <w:lvlJc w:val="left"/>
      <w:pPr>
        <w:ind w:left="0" w:firstLine="0"/>
      </w:pPr>
      <w:rPr>
        <w:rFonts w:hint="default"/>
      </w:rPr>
    </w:lvl>
  </w:abstractNum>
  <w:abstractNum w:abstractNumId="17" w15:restartNumberingAfterBreak="0">
    <w:nsid w:val="563C7BAE"/>
    <w:multiLevelType w:val="multilevel"/>
    <w:tmpl w:val="24925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6961D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6"/>
  </w:num>
  <w:num w:numId="5">
    <w:abstractNumId w:val="11"/>
  </w:num>
  <w:num w:numId="6">
    <w:abstractNumId w:val="16"/>
  </w:num>
  <w:num w:numId="7">
    <w:abstractNumId w:val="14"/>
  </w:num>
  <w:num w:numId="8">
    <w:abstractNumId w:val="11"/>
  </w:num>
  <w:num w:numId="9">
    <w:abstractNumId w:val="10"/>
  </w:num>
  <w:num w:numId="10">
    <w:abstractNumId w:val="15"/>
  </w:num>
  <w:num w:numId="11">
    <w:abstractNumId w:val="12"/>
  </w:num>
  <w:num w:numId="12">
    <w:abstractNumId w:val="15"/>
  </w:num>
  <w:num w:numId="13">
    <w:abstractNumId w:val="15"/>
  </w:num>
  <w:num w:numId="14">
    <w:abstractNumId w:val="11"/>
  </w:num>
  <w:num w:numId="15">
    <w:abstractNumId w:val="1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lvlOverride w:ilvl="0">
      <w:lvl w:ilvl="0">
        <w:start w:val="1"/>
        <w:numFmt w:val="none"/>
        <w:pStyle w:val="AltF"/>
        <w:suff w:val="space"/>
        <w:lvlText w:val=""/>
        <w:lvlJc w:val="left"/>
        <w:pPr>
          <w:ind w:left="0" w:firstLine="0"/>
        </w:pPr>
        <w:rPr>
          <w:rFonts w:hint="default"/>
        </w:rPr>
      </w:lvl>
    </w:lvlOverride>
    <w:lvlOverride w:ilvl="1">
      <w:lvl w:ilvl="1">
        <w:start w:val="1"/>
        <w:numFmt w:val="decimal"/>
        <w:pStyle w:val="AltShiftF"/>
        <w:suff w:val="space"/>
        <w:lvlText w:val="%2"/>
        <w:lvlJc w:val="left"/>
        <w:pPr>
          <w:ind w:left="0" w:firstLine="0"/>
        </w:pPr>
        <w:rPr>
          <w:rFonts w:hint="default"/>
        </w:rPr>
      </w:lvl>
    </w:lvlOverride>
    <w:lvlOverride w:ilvl="2">
      <w:lvl w:ilvl="2">
        <w:start w:val="1"/>
        <w:numFmt w:val="decimal"/>
        <w:lvlRestart w:val="0"/>
        <w:pStyle w:val="AltD"/>
        <w:suff w:val="space"/>
        <w:lvlText w:val="Рисунок %3 –"/>
        <w:lvlJc w:val="left"/>
        <w:pPr>
          <w:ind w:left="482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none"/>
        <w:suff w:val="space"/>
        <w:lvlText w:val=""/>
        <w:lvlJc w:val="left"/>
        <w:pPr>
          <w:ind w:left="0" w:firstLine="0"/>
        </w:pPr>
        <w:rPr>
          <w:rFonts w:hint="default"/>
        </w:rPr>
      </w:lvl>
    </w:lvlOverride>
    <w:lvlOverride w:ilvl="4">
      <w:lvl w:ilvl="4">
        <w:numFmt w:val="none"/>
        <w:suff w:val="space"/>
        <w:lvlText w:val=""/>
        <w:lvlJc w:val="left"/>
        <w:pPr>
          <w:ind w:left="0" w:firstLine="0"/>
        </w:pPr>
        <w:rPr>
          <w:rFonts w:hint="default"/>
        </w:rPr>
      </w:lvl>
    </w:lvlOverride>
    <w:lvlOverride w:ilvl="5">
      <w:lvl w:ilvl="5">
        <w:numFmt w:val="none"/>
        <w:suff w:val="space"/>
        <w:lvlText w:val=""/>
        <w:lvlJc w:val="left"/>
        <w:pPr>
          <w:ind w:left="0" w:firstLine="0"/>
        </w:pPr>
        <w:rPr>
          <w:rFonts w:hint="default"/>
        </w:rPr>
      </w:lvl>
    </w:lvlOverride>
    <w:lvlOverride w:ilvl="6">
      <w:lvl w:ilvl="6">
        <w:start w:val="1"/>
        <w:numFmt w:val="none"/>
        <w:suff w:val="space"/>
        <w:lvlText w:val=""/>
        <w:lvlJc w:val="left"/>
        <w:pPr>
          <w:ind w:left="0" w:firstLine="0"/>
        </w:pPr>
        <w:rPr>
          <w:rFonts w:hint="default"/>
        </w:rPr>
      </w:lvl>
    </w:lvlOverride>
    <w:lvlOverride w:ilvl="7">
      <w:lvl w:ilvl="7">
        <w:start w:val="1"/>
        <w:numFmt w:val="none"/>
        <w:suff w:val="space"/>
        <w:lvlText w:val=""/>
        <w:lvlJc w:val="left"/>
        <w:pPr>
          <w:ind w:left="0" w:firstLine="0"/>
        </w:pPr>
        <w:rPr>
          <w:rFonts w:hint="default"/>
        </w:rPr>
      </w:lvl>
    </w:lvlOverride>
    <w:lvlOverride w:ilvl="8">
      <w:lvl w:ilvl="8">
        <w:numFmt w:val="none"/>
        <w:suff w:val="space"/>
        <w:lvlText w:val=""/>
        <w:lvlJc w:val="left"/>
        <w:pPr>
          <w:ind w:left="0" w:firstLine="0"/>
        </w:pPr>
        <w:rPr>
          <w:rFonts w:hint="default"/>
        </w:rPr>
      </w:lvl>
    </w:lvlOverride>
  </w:num>
  <w:num w:numId="28">
    <w:abstractNumId w:val="18"/>
  </w:num>
  <w:num w:numId="29">
    <w:abstractNumId w:val="14"/>
  </w:num>
  <w:num w:numId="3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LockQFSet/>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Вариант" w:val="3"/>
    <w:docVar w:name="Шифр проекта" w:val="××××-××××"/>
  </w:docVars>
  <w:rsids>
    <w:rsidRoot w:val="00575245"/>
    <w:rsid w:val="00000196"/>
    <w:rsid w:val="00000EDA"/>
    <w:rsid w:val="00002837"/>
    <w:rsid w:val="0000316B"/>
    <w:rsid w:val="00003464"/>
    <w:rsid w:val="0000449C"/>
    <w:rsid w:val="00004C9C"/>
    <w:rsid w:val="0000576E"/>
    <w:rsid w:val="000059EB"/>
    <w:rsid w:val="0001099D"/>
    <w:rsid w:val="00012B81"/>
    <w:rsid w:val="00012BCC"/>
    <w:rsid w:val="000131B2"/>
    <w:rsid w:val="000133EB"/>
    <w:rsid w:val="0001449C"/>
    <w:rsid w:val="000146A2"/>
    <w:rsid w:val="0001760E"/>
    <w:rsid w:val="000224FB"/>
    <w:rsid w:val="00023A80"/>
    <w:rsid w:val="00023EE6"/>
    <w:rsid w:val="0002423B"/>
    <w:rsid w:val="00024B08"/>
    <w:rsid w:val="00026547"/>
    <w:rsid w:val="000267F4"/>
    <w:rsid w:val="00026E5D"/>
    <w:rsid w:val="0003145B"/>
    <w:rsid w:val="00031632"/>
    <w:rsid w:val="00031977"/>
    <w:rsid w:val="00032A39"/>
    <w:rsid w:val="00032C30"/>
    <w:rsid w:val="0003437E"/>
    <w:rsid w:val="00037106"/>
    <w:rsid w:val="000400FA"/>
    <w:rsid w:val="00041A6B"/>
    <w:rsid w:val="0004378B"/>
    <w:rsid w:val="00043DA7"/>
    <w:rsid w:val="000451D6"/>
    <w:rsid w:val="00046355"/>
    <w:rsid w:val="00047B30"/>
    <w:rsid w:val="00052A2E"/>
    <w:rsid w:val="00052F26"/>
    <w:rsid w:val="00053CE5"/>
    <w:rsid w:val="00054FEF"/>
    <w:rsid w:val="00056C6A"/>
    <w:rsid w:val="000573A9"/>
    <w:rsid w:val="000601C4"/>
    <w:rsid w:val="00060537"/>
    <w:rsid w:val="00060581"/>
    <w:rsid w:val="00062B02"/>
    <w:rsid w:val="0006482E"/>
    <w:rsid w:val="000654E2"/>
    <w:rsid w:val="0007034C"/>
    <w:rsid w:val="0007150C"/>
    <w:rsid w:val="00073831"/>
    <w:rsid w:val="00075060"/>
    <w:rsid w:val="000756E7"/>
    <w:rsid w:val="00075CAF"/>
    <w:rsid w:val="00080A21"/>
    <w:rsid w:val="00080FD3"/>
    <w:rsid w:val="0008101B"/>
    <w:rsid w:val="00083C77"/>
    <w:rsid w:val="0008473D"/>
    <w:rsid w:val="0008492A"/>
    <w:rsid w:val="0008505E"/>
    <w:rsid w:val="0008594B"/>
    <w:rsid w:val="00090022"/>
    <w:rsid w:val="000902CC"/>
    <w:rsid w:val="00091383"/>
    <w:rsid w:val="0009196F"/>
    <w:rsid w:val="00092AC1"/>
    <w:rsid w:val="00093B0C"/>
    <w:rsid w:val="00093D4F"/>
    <w:rsid w:val="00093F4E"/>
    <w:rsid w:val="00095CDA"/>
    <w:rsid w:val="000967DA"/>
    <w:rsid w:val="00096CC0"/>
    <w:rsid w:val="0009745A"/>
    <w:rsid w:val="000A2835"/>
    <w:rsid w:val="000A2A4C"/>
    <w:rsid w:val="000A584F"/>
    <w:rsid w:val="000A5887"/>
    <w:rsid w:val="000A65D4"/>
    <w:rsid w:val="000A7C8E"/>
    <w:rsid w:val="000B0132"/>
    <w:rsid w:val="000B0CB2"/>
    <w:rsid w:val="000B11C6"/>
    <w:rsid w:val="000B4C0D"/>
    <w:rsid w:val="000B54C4"/>
    <w:rsid w:val="000B5B80"/>
    <w:rsid w:val="000B681D"/>
    <w:rsid w:val="000B7680"/>
    <w:rsid w:val="000C2E33"/>
    <w:rsid w:val="000C358A"/>
    <w:rsid w:val="000C43C8"/>
    <w:rsid w:val="000C5347"/>
    <w:rsid w:val="000C5F53"/>
    <w:rsid w:val="000C7AB9"/>
    <w:rsid w:val="000D0CCB"/>
    <w:rsid w:val="000D0F7F"/>
    <w:rsid w:val="000D129F"/>
    <w:rsid w:val="000D2BBC"/>
    <w:rsid w:val="000D5369"/>
    <w:rsid w:val="000D5C8E"/>
    <w:rsid w:val="000D626A"/>
    <w:rsid w:val="000E13F1"/>
    <w:rsid w:val="000E2F53"/>
    <w:rsid w:val="000E3FF0"/>
    <w:rsid w:val="000E4FDA"/>
    <w:rsid w:val="000E62EF"/>
    <w:rsid w:val="000E6D19"/>
    <w:rsid w:val="000F2633"/>
    <w:rsid w:val="000F368F"/>
    <w:rsid w:val="000F7EF8"/>
    <w:rsid w:val="000F7FF4"/>
    <w:rsid w:val="001014DC"/>
    <w:rsid w:val="00105671"/>
    <w:rsid w:val="00107736"/>
    <w:rsid w:val="001078EA"/>
    <w:rsid w:val="001124D0"/>
    <w:rsid w:val="00114E3E"/>
    <w:rsid w:val="00121756"/>
    <w:rsid w:val="00125FF6"/>
    <w:rsid w:val="001277C3"/>
    <w:rsid w:val="00130353"/>
    <w:rsid w:val="00130534"/>
    <w:rsid w:val="00130E6D"/>
    <w:rsid w:val="00130F04"/>
    <w:rsid w:val="00131851"/>
    <w:rsid w:val="0013303E"/>
    <w:rsid w:val="001349C5"/>
    <w:rsid w:val="00134A4B"/>
    <w:rsid w:val="00135F97"/>
    <w:rsid w:val="0013774E"/>
    <w:rsid w:val="0013786E"/>
    <w:rsid w:val="00137DF7"/>
    <w:rsid w:val="00140514"/>
    <w:rsid w:val="00141B10"/>
    <w:rsid w:val="001427BA"/>
    <w:rsid w:val="00142862"/>
    <w:rsid w:val="00142B3C"/>
    <w:rsid w:val="00142F1A"/>
    <w:rsid w:val="0014466A"/>
    <w:rsid w:val="00147916"/>
    <w:rsid w:val="001527A0"/>
    <w:rsid w:val="00153750"/>
    <w:rsid w:val="00155980"/>
    <w:rsid w:val="00160199"/>
    <w:rsid w:val="0016023F"/>
    <w:rsid w:val="00161A64"/>
    <w:rsid w:val="00164B81"/>
    <w:rsid w:val="00164BB2"/>
    <w:rsid w:val="00171671"/>
    <w:rsid w:val="00171CC4"/>
    <w:rsid w:val="0017226C"/>
    <w:rsid w:val="00172972"/>
    <w:rsid w:val="00172A0B"/>
    <w:rsid w:val="00175411"/>
    <w:rsid w:val="00176833"/>
    <w:rsid w:val="00177AB1"/>
    <w:rsid w:val="00182BBE"/>
    <w:rsid w:val="00185635"/>
    <w:rsid w:val="00185B0A"/>
    <w:rsid w:val="001878CF"/>
    <w:rsid w:val="00187A84"/>
    <w:rsid w:val="0019005A"/>
    <w:rsid w:val="001903AC"/>
    <w:rsid w:val="00190962"/>
    <w:rsid w:val="00193E4E"/>
    <w:rsid w:val="00194079"/>
    <w:rsid w:val="00194916"/>
    <w:rsid w:val="001949A4"/>
    <w:rsid w:val="00196270"/>
    <w:rsid w:val="00196B4D"/>
    <w:rsid w:val="00197207"/>
    <w:rsid w:val="00197638"/>
    <w:rsid w:val="001A0ADD"/>
    <w:rsid w:val="001A137A"/>
    <w:rsid w:val="001A18D4"/>
    <w:rsid w:val="001A2A95"/>
    <w:rsid w:val="001A2EC7"/>
    <w:rsid w:val="001A5475"/>
    <w:rsid w:val="001A61E8"/>
    <w:rsid w:val="001A6292"/>
    <w:rsid w:val="001A66FE"/>
    <w:rsid w:val="001A6827"/>
    <w:rsid w:val="001A6A85"/>
    <w:rsid w:val="001A73B7"/>
    <w:rsid w:val="001B05F0"/>
    <w:rsid w:val="001B0B4C"/>
    <w:rsid w:val="001B1AED"/>
    <w:rsid w:val="001B528E"/>
    <w:rsid w:val="001B5F43"/>
    <w:rsid w:val="001B61C4"/>
    <w:rsid w:val="001C148A"/>
    <w:rsid w:val="001C1590"/>
    <w:rsid w:val="001C1664"/>
    <w:rsid w:val="001C19B0"/>
    <w:rsid w:val="001C1CB5"/>
    <w:rsid w:val="001C427C"/>
    <w:rsid w:val="001C4DE7"/>
    <w:rsid w:val="001C6C84"/>
    <w:rsid w:val="001C719E"/>
    <w:rsid w:val="001D06E3"/>
    <w:rsid w:val="001D23CD"/>
    <w:rsid w:val="001D343D"/>
    <w:rsid w:val="001D4A15"/>
    <w:rsid w:val="001D4DA8"/>
    <w:rsid w:val="001D7AAE"/>
    <w:rsid w:val="001D7E30"/>
    <w:rsid w:val="001E09A0"/>
    <w:rsid w:val="001E0F5A"/>
    <w:rsid w:val="001E3631"/>
    <w:rsid w:val="001E7110"/>
    <w:rsid w:val="001F14A2"/>
    <w:rsid w:val="001F20BE"/>
    <w:rsid w:val="001F36B5"/>
    <w:rsid w:val="001F4889"/>
    <w:rsid w:val="001F49EA"/>
    <w:rsid w:val="001F586B"/>
    <w:rsid w:val="001F6CDA"/>
    <w:rsid w:val="00201060"/>
    <w:rsid w:val="0020214D"/>
    <w:rsid w:val="00202351"/>
    <w:rsid w:val="00203725"/>
    <w:rsid w:val="002041BE"/>
    <w:rsid w:val="0020592A"/>
    <w:rsid w:val="0020690B"/>
    <w:rsid w:val="00206C7D"/>
    <w:rsid w:val="002114C3"/>
    <w:rsid w:val="00211836"/>
    <w:rsid w:val="00212351"/>
    <w:rsid w:val="00212BF4"/>
    <w:rsid w:val="00213A8F"/>
    <w:rsid w:val="00214334"/>
    <w:rsid w:val="002153B1"/>
    <w:rsid w:val="002160FA"/>
    <w:rsid w:val="0021626A"/>
    <w:rsid w:val="002173AD"/>
    <w:rsid w:val="0022151F"/>
    <w:rsid w:val="00222608"/>
    <w:rsid w:val="002229BC"/>
    <w:rsid w:val="00222BA8"/>
    <w:rsid w:val="00223AAD"/>
    <w:rsid w:val="002244DA"/>
    <w:rsid w:val="00230D09"/>
    <w:rsid w:val="002350F7"/>
    <w:rsid w:val="002363CD"/>
    <w:rsid w:val="00236C4B"/>
    <w:rsid w:val="00240EE2"/>
    <w:rsid w:val="00242531"/>
    <w:rsid w:val="0024392C"/>
    <w:rsid w:val="00243A70"/>
    <w:rsid w:val="00244AFD"/>
    <w:rsid w:val="002459B7"/>
    <w:rsid w:val="00246E3B"/>
    <w:rsid w:val="00247E7E"/>
    <w:rsid w:val="00251808"/>
    <w:rsid w:val="00252250"/>
    <w:rsid w:val="00252797"/>
    <w:rsid w:val="002539C4"/>
    <w:rsid w:val="00255275"/>
    <w:rsid w:val="0026037C"/>
    <w:rsid w:val="002619F0"/>
    <w:rsid w:val="00262E80"/>
    <w:rsid w:val="0026534B"/>
    <w:rsid w:val="002677AD"/>
    <w:rsid w:val="00270A63"/>
    <w:rsid w:val="00271525"/>
    <w:rsid w:val="00271AB1"/>
    <w:rsid w:val="00273E8A"/>
    <w:rsid w:val="00274110"/>
    <w:rsid w:val="00276BF4"/>
    <w:rsid w:val="00276C72"/>
    <w:rsid w:val="002777AA"/>
    <w:rsid w:val="00280D0B"/>
    <w:rsid w:val="00283E30"/>
    <w:rsid w:val="00284AA9"/>
    <w:rsid w:val="002859E8"/>
    <w:rsid w:val="00290557"/>
    <w:rsid w:val="002923DC"/>
    <w:rsid w:val="00292A2E"/>
    <w:rsid w:val="00292D48"/>
    <w:rsid w:val="00293702"/>
    <w:rsid w:val="00293F32"/>
    <w:rsid w:val="00295EE7"/>
    <w:rsid w:val="00295FEC"/>
    <w:rsid w:val="002A0095"/>
    <w:rsid w:val="002A071B"/>
    <w:rsid w:val="002A20A8"/>
    <w:rsid w:val="002A4458"/>
    <w:rsid w:val="002A6121"/>
    <w:rsid w:val="002A6835"/>
    <w:rsid w:val="002A7191"/>
    <w:rsid w:val="002A7632"/>
    <w:rsid w:val="002B179E"/>
    <w:rsid w:val="002B3DF8"/>
    <w:rsid w:val="002B40EC"/>
    <w:rsid w:val="002B41A9"/>
    <w:rsid w:val="002B42EE"/>
    <w:rsid w:val="002B6D95"/>
    <w:rsid w:val="002C0C44"/>
    <w:rsid w:val="002C18E4"/>
    <w:rsid w:val="002C1A91"/>
    <w:rsid w:val="002C2CF3"/>
    <w:rsid w:val="002C43B1"/>
    <w:rsid w:val="002C5A86"/>
    <w:rsid w:val="002C6B87"/>
    <w:rsid w:val="002C72D3"/>
    <w:rsid w:val="002D023E"/>
    <w:rsid w:val="002D05AD"/>
    <w:rsid w:val="002D3D45"/>
    <w:rsid w:val="002D3FA3"/>
    <w:rsid w:val="002D51A3"/>
    <w:rsid w:val="002D618B"/>
    <w:rsid w:val="002D6795"/>
    <w:rsid w:val="002D69D9"/>
    <w:rsid w:val="002E0D63"/>
    <w:rsid w:val="002E0F60"/>
    <w:rsid w:val="002E1344"/>
    <w:rsid w:val="002E22FB"/>
    <w:rsid w:val="002E4E7E"/>
    <w:rsid w:val="002E7252"/>
    <w:rsid w:val="002E79D3"/>
    <w:rsid w:val="002F0E7C"/>
    <w:rsid w:val="002F2AD3"/>
    <w:rsid w:val="002F4884"/>
    <w:rsid w:val="002F48D1"/>
    <w:rsid w:val="002F6D1A"/>
    <w:rsid w:val="003023B0"/>
    <w:rsid w:val="00303593"/>
    <w:rsid w:val="00303AEC"/>
    <w:rsid w:val="00304CF9"/>
    <w:rsid w:val="003052B6"/>
    <w:rsid w:val="00305F1E"/>
    <w:rsid w:val="003118E2"/>
    <w:rsid w:val="00312579"/>
    <w:rsid w:val="00313991"/>
    <w:rsid w:val="00313994"/>
    <w:rsid w:val="00313CDA"/>
    <w:rsid w:val="0031461F"/>
    <w:rsid w:val="00314FA9"/>
    <w:rsid w:val="003158A2"/>
    <w:rsid w:val="00316822"/>
    <w:rsid w:val="00317951"/>
    <w:rsid w:val="00317B2D"/>
    <w:rsid w:val="00320305"/>
    <w:rsid w:val="00320DC4"/>
    <w:rsid w:val="00320DDD"/>
    <w:rsid w:val="003231EF"/>
    <w:rsid w:val="0032433E"/>
    <w:rsid w:val="00324CE4"/>
    <w:rsid w:val="00324DAC"/>
    <w:rsid w:val="00326CEF"/>
    <w:rsid w:val="00327696"/>
    <w:rsid w:val="003279C6"/>
    <w:rsid w:val="00331593"/>
    <w:rsid w:val="00332009"/>
    <w:rsid w:val="003330AC"/>
    <w:rsid w:val="003349CD"/>
    <w:rsid w:val="003367FC"/>
    <w:rsid w:val="0033765F"/>
    <w:rsid w:val="00337965"/>
    <w:rsid w:val="003400D5"/>
    <w:rsid w:val="003428A2"/>
    <w:rsid w:val="003472D4"/>
    <w:rsid w:val="00350AD8"/>
    <w:rsid w:val="00351059"/>
    <w:rsid w:val="003525DF"/>
    <w:rsid w:val="00353F8A"/>
    <w:rsid w:val="0035494C"/>
    <w:rsid w:val="00354FEE"/>
    <w:rsid w:val="00355645"/>
    <w:rsid w:val="00355C94"/>
    <w:rsid w:val="00357A65"/>
    <w:rsid w:val="003608E0"/>
    <w:rsid w:val="003615E4"/>
    <w:rsid w:val="003633AE"/>
    <w:rsid w:val="00363ABD"/>
    <w:rsid w:val="003656E0"/>
    <w:rsid w:val="0037096F"/>
    <w:rsid w:val="003720DD"/>
    <w:rsid w:val="003722F1"/>
    <w:rsid w:val="00372ACA"/>
    <w:rsid w:val="003736A8"/>
    <w:rsid w:val="00374C11"/>
    <w:rsid w:val="003753E5"/>
    <w:rsid w:val="00376C48"/>
    <w:rsid w:val="00376EC7"/>
    <w:rsid w:val="00377247"/>
    <w:rsid w:val="00381FF8"/>
    <w:rsid w:val="00382208"/>
    <w:rsid w:val="0038266B"/>
    <w:rsid w:val="00384382"/>
    <w:rsid w:val="00384EAD"/>
    <w:rsid w:val="003850A0"/>
    <w:rsid w:val="00386C3C"/>
    <w:rsid w:val="00390D3C"/>
    <w:rsid w:val="003915BA"/>
    <w:rsid w:val="003921C2"/>
    <w:rsid w:val="00392A30"/>
    <w:rsid w:val="003941A5"/>
    <w:rsid w:val="003941F3"/>
    <w:rsid w:val="0039551A"/>
    <w:rsid w:val="0039565B"/>
    <w:rsid w:val="00397E3D"/>
    <w:rsid w:val="003A0591"/>
    <w:rsid w:val="003A05B6"/>
    <w:rsid w:val="003A288B"/>
    <w:rsid w:val="003A3DEA"/>
    <w:rsid w:val="003A499B"/>
    <w:rsid w:val="003A5F16"/>
    <w:rsid w:val="003A6ED0"/>
    <w:rsid w:val="003A7538"/>
    <w:rsid w:val="003B0187"/>
    <w:rsid w:val="003B04A0"/>
    <w:rsid w:val="003B04B8"/>
    <w:rsid w:val="003B1213"/>
    <w:rsid w:val="003B4A7C"/>
    <w:rsid w:val="003B4BDE"/>
    <w:rsid w:val="003C52FD"/>
    <w:rsid w:val="003C684A"/>
    <w:rsid w:val="003C6E9A"/>
    <w:rsid w:val="003C7556"/>
    <w:rsid w:val="003D024A"/>
    <w:rsid w:val="003D23F8"/>
    <w:rsid w:val="003D28E9"/>
    <w:rsid w:val="003D2B88"/>
    <w:rsid w:val="003D4235"/>
    <w:rsid w:val="003D56FD"/>
    <w:rsid w:val="003E053C"/>
    <w:rsid w:val="003E12C1"/>
    <w:rsid w:val="003E158C"/>
    <w:rsid w:val="003E30BD"/>
    <w:rsid w:val="003E37EE"/>
    <w:rsid w:val="003E40FF"/>
    <w:rsid w:val="003F190B"/>
    <w:rsid w:val="003F30E8"/>
    <w:rsid w:val="003F6210"/>
    <w:rsid w:val="00401701"/>
    <w:rsid w:val="004018B3"/>
    <w:rsid w:val="0040357B"/>
    <w:rsid w:val="00403B3C"/>
    <w:rsid w:val="004046F2"/>
    <w:rsid w:val="00404E58"/>
    <w:rsid w:val="004058BF"/>
    <w:rsid w:val="00406A1E"/>
    <w:rsid w:val="004117E8"/>
    <w:rsid w:val="0041242E"/>
    <w:rsid w:val="00413A8D"/>
    <w:rsid w:val="004158A9"/>
    <w:rsid w:val="00416F39"/>
    <w:rsid w:val="00417C7F"/>
    <w:rsid w:val="00420F7D"/>
    <w:rsid w:val="00421429"/>
    <w:rsid w:val="00421C3E"/>
    <w:rsid w:val="00424750"/>
    <w:rsid w:val="0042509D"/>
    <w:rsid w:val="00426F5E"/>
    <w:rsid w:val="00427EEB"/>
    <w:rsid w:val="00430121"/>
    <w:rsid w:val="0043019E"/>
    <w:rsid w:val="004318A0"/>
    <w:rsid w:val="00431A33"/>
    <w:rsid w:val="00432323"/>
    <w:rsid w:val="00433045"/>
    <w:rsid w:val="0043714C"/>
    <w:rsid w:val="00437B8E"/>
    <w:rsid w:val="00441F02"/>
    <w:rsid w:val="00444847"/>
    <w:rsid w:val="00444A21"/>
    <w:rsid w:val="004457D8"/>
    <w:rsid w:val="00445950"/>
    <w:rsid w:val="00446CE6"/>
    <w:rsid w:val="00447BB0"/>
    <w:rsid w:val="004507D0"/>
    <w:rsid w:val="00450E43"/>
    <w:rsid w:val="0045103C"/>
    <w:rsid w:val="004548C4"/>
    <w:rsid w:val="0045535D"/>
    <w:rsid w:val="0045728F"/>
    <w:rsid w:val="0046052A"/>
    <w:rsid w:val="004606F0"/>
    <w:rsid w:val="00461702"/>
    <w:rsid w:val="004618CC"/>
    <w:rsid w:val="00461A8B"/>
    <w:rsid w:val="00462612"/>
    <w:rsid w:val="00463A2B"/>
    <w:rsid w:val="00464084"/>
    <w:rsid w:val="004652E7"/>
    <w:rsid w:val="004654A6"/>
    <w:rsid w:val="00466D9E"/>
    <w:rsid w:val="00467666"/>
    <w:rsid w:val="00470883"/>
    <w:rsid w:val="004727FF"/>
    <w:rsid w:val="00475937"/>
    <w:rsid w:val="0047630B"/>
    <w:rsid w:val="004763BE"/>
    <w:rsid w:val="00477E47"/>
    <w:rsid w:val="00480352"/>
    <w:rsid w:val="004813C3"/>
    <w:rsid w:val="004841A6"/>
    <w:rsid w:val="00485A30"/>
    <w:rsid w:val="0049001D"/>
    <w:rsid w:val="004900CA"/>
    <w:rsid w:val="00493400"/>
    <w:rsid w:val="00493A8E"/>
    <w:rsid w:val="0049506C"/>
    <w:rsid w:val="00495468"/>
    <w:rsid w:val="00495511"/>
    <w:rsid w:val="00495FE1"/>
    <w:rsid w:val="004A0670"/>
    <w:rsid w:val="004A0837"/>
    <w:rsid w:val="004A32A0"/>
    <w:rsid w:val="004A42B6"/>
    <w:rsid w:val="004A75D1"/>
    <w:rsid w:val="004B06D5"/>
    <w:rsid w:val="004B09BD"/>
    <w:rsid w:val="004B21EB"/>
    <w:rsid w:val="004B2286"/>
    <w:rsid w:val="004B2476"/>
    <w:rsid w:val="004B288F"/>
    <w:rsid w:val="004B3238"/>
    <w:rsid w:val="004B384C"/>
    <w:rsid w:val="004B3D9C"/>
    <w:rsid w:val="004B4320"/>
    <w:rsid w:val="004B44A0"/>
    <w:rsid w:val="004B5EFA"/>
    <w:rsid w:val="004B6580"/>
    <w:rsid w:val="004B6CA1"/>
    <w:rsid w:val="004C1545"/>
    <w:rsid w:val="004C2197"/>
    <w:rsid w:val="004C4289"/>
    <w:rsid w:val="004C5E84"/>
    <w:rsid w:val="004C7C16"/>
    <w:rsid w:val="004D0CA8"/>
    <w:rsid w:val="004D239F"/>
    <w:rsid w:val="004D553C"/>
    <w:rsid w:val="004D5A21"/>
    <w:rsid w:val="004D5C5F"/>
    <w:rsid w:val="004E1FFA"/>
    <w:rsid w:val="004E24BD"/>
    <w:rsid w:val="004E2591"/>
    <w:rsid w:val="004E4061"/>
    <w:rsid w:val="004E46B8"/>
    <w:rsid w:val="004E63BA"/>
    <w:rsid w:val="004F01A6"/>
    <w:rsid w:val="004F0649"/>
    <w:rsid w:val="004F0CD9"/>
    <w:rsid w:val="004F2A0B"/>
    <w:rsid w:val="004F2A10"/>
    <w:rsid w:val="004F2B87"/>
    <w:rsid w:val="004F2E2A"/>
    <w:rsid w:val="004F3A7C"/>
    <w:rsid w:val="004F410E"/>
    <w:rsid w:val="004F49C7"/>
    <w:rsid w:val="004F4BD8"/>
    <w:rsid w:val="004F70E5"/>
    <w:rsid w:val="004F71F5"/>
    <w:rsid w:val="00500BEF"/>
    <w:rsid w:val="00502536"/>
    <w:rsid w:val="0050293A"/>
    <w:rsid w:val="005039DA"/>
    <w:rsid w:val="005045A9"/>
    <w:rsid w:val="00504BCF"/>
    <w:rsid w:val="00506F5D"/>
    <w:rsid w:val="005073F0"/>
    <w:rsid w:val="0051002D"/>
    <w:rsid w:val="0051133A"/>
    <w:rsid w:val="00512668"/>
    <w:rsid w:val="00513237"/>
    <w:rsid w:val="0051350D"/>
    <w:rsid w:val="0051355E"/>
    <w:rsid w:val="0051421F"/>
    <w:rsid w:val="00515174"/>
    <w:rsid w:val="00516942"/>
    <w:rsid w:val="0051730C"/>
    <w:rsid w:val="00517F02"/>
    <w:rsid w:val="00520ABA"/>
    <w:rsid w:val="005225CF"/>
    <w:rsid w:val="005231EF"/>
    <w:rsid w:val="00525230"/>
    <w:rsid w:val="00527ABF"/>
    <w:rsid w:val="0053190C"/>
    <w:rsid w:val="00532589"/>
    <w:rsid w:val="005335A8"/>
    <w:rsid w:val="00534973"/>
    <w:rsid w:val="00534FD4"/>
    <w:rsid w:val="00535340"/>
    <w:rsid w:val="005357CC"/>
    <w:rsid w:val="005359C0"/>
    <w:rsid w:val="00535B57"/>
    <w:rsid w:val="00537EBF"/>
    <w:rsid w:val="00543001"/>
    <w:rsid w:val="00544567"/>
    <w:rsid w:val="005459F4"/>
    <w:rsid w:val="00546BA1"/>
    <w:rsid w:val="005473BD"/>
    <w:rsid w:val="00547689"/>
    <w:rsid w:val="00550270"/>
    <w:rsid w:val="0055163D"/>
    <w:rsid w:val="00552C19"/>
    <w:rsid w:val="00553656"/>
    <w:rsid w:val="005549AE"/>
    <w:rsid w:val="00555568"/>
    <w:rsid w:val="005577B9"/>
    <w:rsid w:val="00557EF5"/>
    <w:rsid w:val="0056164D"/>
    <w:rsid w:val="00561DFA"/>
    <w:rsid w:val="00562A22"/>
    <w:rsid w:val="00566054"/>
    <w:rsid w:val="00567A2D"/>
    <w:rsid w:val="0057224C"/>
    <w:rsid w:val="00572E28"/>
    <w:rsid w:val="00575245"/>
    <w:rsid w:val="005753EB"/>
    <w:rsid w:val="00575484"/>
    <w:rsid w:val="00575C45"/>
    <w:rsid w:val="00575FF7"/>
    <w:rsid w:val="00577114"/>
    <w:rsid w:val="005817EE"/>
    <w:rsid w:val="00582938"/>
    <w:rsid w:val="00583404"/>
    <w:rsid w:val="00583C95"/>
    <w:rsid w:val="0058732E"/>
    <w:rsid w:val="0059006A"/>
    <w:rsid w:val="005969B5"/>
    <w:rsid w:val="005A0086"/>
    <w:rsid w:val="005A06B1"/>
    <w:rsid w:val="005A0D0A"/>
    <w:rsid w:val="005A153D"/>
    <w:rsid w:val="005A212C"/>
    <w:rsid w:val="005A2168"/>
    <w:rsid w:val="005A3D6B"/>
    <w:rsid w:val="005A4045"/>
    <w:rsid w:val="005A6914"/>
    <w:rsid w:val="005A6C4E"/>
    <w:rsid w:val="005A78C2"/>
    <w:rsid w:val="005B1D6B"/>
    <w:rsid w:val="005B2731"/>
    <w:rsid w:val="005B3B4C"/>
    <w:rsid w:val="005C0313"/>
    <w:rsid w:val="005C5292"/>
    <w:rsid w:val="005C7AAA"/>
    <w:rsid w:val="005D064F"/>
    <w:rsid w:val="005D0716"/>
    <w:rsid w:val="005D0864"/>
    <w:rsid w:val="005D2248"/>
    <w:rsid w:val="005D3620"/>
    <w:rsid w:val="005D48F9"/>
    <w:rsid w:val="005D79EC"/>
    <w:rsid w:val="005E1351"/>
    <w:rsid w:val="005E1CB2"/>
    <w:rsid w:val="005E237D"/>
    <w:rsid w:val="005E3557"/>
    <w:rsid w:val="005E5F48"/>
    <w:rsid w:val="005E7171"/>
    <w:rsid w:val="005E72C3"/>
    <w:rsid w:val="005F0960"/>
    <w:rsid w:val="005F11CA"/>
    <w:rsid w:val="005F14BF"/>
    <w:rsid w:val="005F1606"/>
    <w:rsid w:val="005F1999"/>
    <w:rsid w:val="005F33F1"/>
    <w:rsid w:val="005F4708"/>
    <w:rsid w:val="005F5C6A"/>
    <w:rsid w:val="00600583"/>
    <w:rsid w:val="0060131F"/>
    <w:rsid w:val="00603CF7"/>
    <w:rsid w:val="00603D4E"/>
    <w:rsid w:val="006068F8"/>
    <w:rsid w:val="0060729C"/>
    <w:rsid w:val="00611326"/>
    <w:rsid w:val="0061171D"/>
    <w:rsid w:val="00616173"/>
    <w:rsid w:val="006162A6"/>
    <w:rsid w:val="006169BA"/>
    <w:rsid w:val="00616E54"/>
    <w:rsid w:val="006200D8"/>
    <w:rsid w:val="006218E8"/>
    <w:rsid w:val="00626FAB"/>
    <w:rsid w:val="00627EE6"/>
    <w:rsid w:val="0063009C"/>
    <w:rsid w:val="00630B32"/>
    <w:rsid w:val="00631742"/>
    <w:rsid w:val="006349C0"/>
    <w:rsid w:val="006408C3"/>
    <w:rsid w:val="00640E4C"/>
    <w:rsid w:val="0064120C"/>
    <w:rsid w:val="0064213E"/>
    <w:rsid w:val="00643406"/>
    <w:rsid w:val="00644B5F"/>
    <w:rsid w:val="006453CC"/>
    <w:rsid w:val="006475ED"/>
    <w:rsid w:val="00647AF6"/>
    <w:rsid w:val="0065339C"/>
    <w:rsid w:val="00653CF9"/>
    <w:rsid w:val="00655CA3"/>
    <w:rsid w:val="00655DA7"/>
    <w:rsid w:val="00656252"/>
    <w:rsid w:val="00656FD6"/>
    <w:rsid w:val="00657300"/>
    <w:rsid w:val="00657908"/>
    <w:rsid w:val="00661438"/>
    <w:rsid w:val="006637CC"/>
    <w:rsid w:val="0066476C"/>
    <w:rsid w:val="0066685E"/>
    <w:rsid w:val="006724D6"/>
    <w:rsid w:val="00672504"/>
    <w:rsid w:val="006745C3"/>
    <w:rsid w:val="00675EFB"/>
    <w:rsid w:val="006800DA"/>
    <w:rsid w:val="00680263"/>
    <w:rsid w:val="0068214C"/>
    <w:rsid w:val="0068229D"/>
    <w:rsid w:val="006827D3"/>
    <w:rsid w:val="00682DF2"/>
    <w:rsid w:val="006838EA"/>
    <w:rsid w:val="00683911"/>
    <w:rsid w:val="006841D5"/>
    <w:rsid w:val="006843DD"/>
    <w:rsid w:val="0068458E"/>
    <w:rsid w:val="00684F1B"/>
    <w:rsid w:val="00685250"/>
    <w:rsid w:val="006874AA"/>
    <w:rsid w:val="00692708"/>
    <w:rsid w:val="00692EFF"/>
    <w:rsid w:val="006933BA"/>
    <w:rsid w:val="00694276"/>
    <w:rsid w:val="00695C32"/>
    <w:rsid w:val="0069784E"/>
    <w:rsid w:val="00697C5E"/>
    <w:rsid w:val="006A0F96"/>
    <w:rsid w:val="006A1AD6"/>
    <w:rsid w:val="006A2204"/>
    <w:rsid w:val="006A24F0"/>
    <w:rsid w:val="006A2E87"/>
    <w:rsid w:val="006A30DF"/>
    <w:rsid w:val="006A4E2F"/>
    <w:rsid w:val="006A62D2"/>
    <w:rsid w:val="006A681E"/>
    <w:rsid w:val="006A702F"/>
    <w:rsid w:val="006A70C8"/>
    <w:rsid w:val="006B1CE5"/>
    <w:rsid w:val="006B216A"/>
    <w:rsid w:val="006B4121"/>
    <w:rsid w:val="006B44B8"/>
    <w:rsid w:val="006B6C17"/>
    <w:rsid w:val="006C035E"/>
    <w:rsid w:val="006C2EF6"/>
    <w:rsid w:val="006C636E"/>
    <w:rsid w:val="006C6B02"/>
    <w:rsid w:val="006C6BA0"/>
    <w:rsid w:val="006C7735"/>
    <w:rsid w:val="006C7AAC"/>
    <w:rsid w:val="006D0FB8"/>
    <w:rsid w:val="006D217F"/>
    <w:rsid w:val="006D3223"/>
    <w:rsid w:val="006D4210"/>
    <w:rsid w:val="006D5D54"/>
    <w:rsid w:val="006D6CCD"/>
    <w:rsid w:val="006D73B0"/>
    <w:rsid w:val="006E18E9"/>
    <w:rsid w:val="006E1924"/>
    <w:rsid w:val="006E1B06"/>
    <w:rsid w:val="006E253C"/>
    <w:rsid w:val="006E2BE6"/>
    <w:rsid w:val="006E32F3"/>
    <w:rsid w:val="006E35C7"/>
    <w:rsid w:val="006F00AC"/>
    <w:rsid w:val="006F1AC6"/>
    <w:rsid w:val="006F4992"/>
    <w:rsid w:val="006F5B90"/>
    <w:rsid w:val="006F5B97"/>
    <w:rsid w:val="006F6D9D"/>
    <w:rsid w:val="00701792"/>
    <w:rsid w:val="0070475D"/>
    <w:rsid w:val="007055AF"/>
    <w:rsid w:val="00705FE7"/>
    <w:rsid w:val="00711D7D"/>
    <w:rsid w:val="00714204"/>
    <w:rsid w:val="00715A07"/>
    <w:rsid w:val="00717C4D"/>
    <w:rsid w:val="007240E1"/>
    <w:rsid w:val="00725746"/>
    <w:rsid w:val="007261AE"/>
    <w:rsid w:val="00727A4E"/>
    <w:rsid w:val="00730011"/>
    <w:rsid w:val="00730941"/>
    <w:rsid w:val="007312E3"/>
    <w:rsid w:val="007321DD"/>
    <w:rsid w:val="0073406B"/>
    <w:rsid w:val="0073478A"/>
    <w:rsid w:val="00735FDB"/>
    <w:rsid w:val="00736B37"/>
    <w:rsid w:val="007371C8"/>
    <w:rsid w:val="00737A5D"/>
    <w:rsid w:val="00740074"/>
    <w:rsid w:val="00741DAC"/>
    <w:rsid w:val="0074282D"/>
    <w:rsid w:val="00744A2C"/>
    <w:rsid w:val="00744EA8"/>
    <w:rsid w:val="007455A6"/>
    <w:rsid w:val="007466D5"/>
    <w:rsid w:val="00746B26"/>
    <w:rsid w:val="00746EBC"/>
    <w:rsid w:val="00750165"/>
    <w:rsid w:val="00750630"/>
    <w:rsid w:val="007509FF"/>
    <w:rsid w:val="00753142"/>
    <w:rsid w:val="00754A27"/>
    <w:rsid w:val="00755CFD"/>
    <w:rsid w:val="00755F5B"/>
    <w:rsid w:val="00757909"/>
    <w:rsid w:val="00764574"/>
    <w:rsid w:val="00764805"/>
    <w:rsid w:val="00764F0B"/>
    <w:rsid w:val="00765BBA"/>
    <w:rsid w:val="00765CB7"/>
    <w:rsid w:val="007672E6"/>
    <w:rsid w:val="00767D7E"/>
    <w:rsid w:val="00770046"/>
    <w:rsid w:val="0077038F"/>
    <w:rsid w:val="00771D7E"/>
    <w:rsid w:val="00773E17"/>
    <w:rsid w:val="00775589"/>
    <w:rsid w:val="00776B13"/>
    <w:rsid w:val="00776C48"/>
    <w:rsid w:val="0078143D"/>
    <w:rsid w:val="00782110"/>
    <w:rsid w:val="00782585"/>
    <w:rsid w:val="007837C3"/>
    <w:rsid w:val="007840B3"/>
    <w:rsid w:val="00784F84"/>
    <w:rsid w:val="00785510"/>
    <w:rsid w:val="00787096"/>
    <w:rsid w:val="00793C20"/>
    <w:rsid w:val="00794E02"/>
    <w:rsid w:val="00794F48"/>
    <w:rsid w:val="00797BF1"/>
    <w:rsid w:val="00797F6C"/>
    <w:rsid w:val="007A1279"/>
    <w:rsid w:val="007A2998"/>
    <w:rsid w:val="007A2CF8"/>
    <w:rsid w:val="007A5276"/>
    <w:rsid w:val="007A6639"/>
    <w:rsid w:val="007B1D28"/>
    <w:rsid w:val="007B3115"/>
    <w:rsid w:val="007B3DF7"/>
    <w:rsid w:val="007B49A9"/>
    <w:rsid w:val="007B4BE0"/>
    <w:rsid w:val="007B4DDF"/>
    <w:rsid w:val="007B546C"/>
    <w:rsid w:val="007B5792"/>
    <w:rsid w:val="007B7279"/>
    <w:rsid w:val="007C265F"/>
    <w:rsid w:val="007C2DBD"/>
    <w:rsid w:val="007C32A2"/>
    <w:rsid w:val="007C3C18"/>
    <w:rsid w:val="007C3D91"/>
    <w:rsid w:val="007C4786"/>
    <w:rsid w:val="007C51DB"/>
    <w:rsid w:val="007C632D"/>
    <w:rsid w:val="007C6867"/>
    <w:rsid w:val="007C7E1C"/>
    <w:rsid w:val="007D158F"/>
    <w:rsid w:val="007D24BC"/>
    <w:rsid w:val="007D3A15"/>
    <w:rsid w:val="007D6F0D"/>
    <w:rsid w:val="007D7138"/>
    <w:rsid w:val="007D7B4B"/>
    <w:rsid w:val="007E0DA5"/>
    <w:rsid w:val="007E3C07"/>
    <w:rsid w:val="007E4293"/>
    <w:rsid w:val="007E43E3"/>
    <w:rsid w:val="007E4ECE"/>
    <w:rsid w:val="007E567D"/>
    <w:rsid w:val="007E6475"/>
    <w:rsid w:val="007E661D"/>
    <w:rsid w:val="007E68F9"/>
    <w:rsid w:val="007E6D01"/>
    <w:rsid w:val="007E751C"/>
    <w:rsid w:val="007F07AD"/>
    <w:rsid w:val="007F1204"/>
    <w:rsid w:val="007F315F"/>
    <w:rsid w:val="007F37AE"/>
    <w:rsid w:val="007F3DA2"/>
    <w:rsid w:val="007F4105"/>
    <w:rsid w:val="007F45F2"/>
    <w:rsid w:val="007F48E8"/>
    <w:rsid w:val="007F4A33"/>
    <w:rsid w:val="007F7353"/>
    <w:rsid w:val="007F745E"/>
    <w:rsid w:val="00802420"/>
    <w:rsid w:val="0080265F"/>
    <w:rsid w:val="008029AE"/>
    <w:rsid w:val="00802F75"/>
    <w:rsid w:val="008041C5"/>
    <w:rsid w:val="00807B06"/>
    <w:rsid w:val="00810DA2"/>
    <w:rsid w:val="008110CA"/>
    <w:rsid w:val="00811123"/>
    <w:rsid w:val="00812649"/>
    <w:rsid w:val="00813699"/>
    <w:rsid w:val="00814B05"/>
    <w:rsid w:val="00814D26"/>
    <w:rsid w:val="00817866"/>
    <w:rsid w:val="00820607"/>
    <w:rsid w:val="008206D1"/>
    <w:rsid w:val="00821116"/>
    <w:rsid w:val="008213F4"/>
    <w:rsid w:val="00824E15"/>
    <w:rsid w:val="00830B28"/>
    <w:rsid w:val="008323D6"/>
    <w:rsid w:val="008329E8"/>
    <w:rsid w:val="00832AEB"/>
    <w:rsid w:val="00833F50"/>
    <w:rsid w:val="00833F70"/>
    <w:rsid w:val="008347D4"/>
    <w:rsid w:val="00835032"/>
    <w:rsid w:val="008376CC"/>
    <w:rsid w:val="00837CC3"/>
    <w:rsid w:val="00841C4F"/>
    <w:rsid w:val="0084276F"/>
    <w:rsid w:val="008437FB"/>
    <w:rsid w:val="0084393B"/>
    <w:rsid w:val="00844F9E"/>
    <w:rsid w:val="00846133"/>
    <w:rsid w:val="0084758B"/>
    <w:rsid w:val="0084770F"/>
    <w:rsid w:val="00847745"/>
    <w:rsid w:val="00847BFE"/>
    <w:rsid w:val="008512AE"/>
    <w:rsid w:val="00851E46"/>
    <w:rsid w:val="00852467"/>
    <w:rsid w:val="0085328E"/>
    <w:rsid w:val="008536DC"/>
    <w:rsid w:val="0085535C"/>
    <w:rsid w:val="00857924"/>
    <w:rsid w:val="00860037"/>
    <w:rsid w:val="0086128F"/>
    <w:rsid w:val="0086132A"/>
    <w:rsid w:val="00862438"/>
    <w:rsid w:val="00863AC8"/>
    <w:rsid w:val="00863CEF"/>
    <w:rsid w:val="00866261"/>
    <w:rsid w:val="00871C13"/>
    <w:rsid w:val="008725CE"/>
    <w:rsid w:val="00872D32"/>
    <w:rsid w:val="00873212"/>
    <w:rsid w:val="00874AD7"/>
    <w:rsid w:val="00874B9E"/>
    <w:rsid w:val="00876623"/>
    <w:rsid w:val="00877044"/>
    <w:rsid w:val="008773C3"/>
    <w:rsid w:val="00880584"/>
    <w:rsid w:val="008833B4"/>
    <w:rsid w:val="00884709"/>
    <w:rsid w:val="008850EF"/>
    <w:rsid w:val="00885920"/>
    <w:rsid w:val="008865FB"/>
    <w:rsid w:val="00886C6D"/>
    <w:rsid w:val="00887F68"/>
    <w:rsid w:val="008905A5"/>
    <w:rsid w:val="00891050"/>
    <w:rsid w:val="0089569B"/>
    <w:rsid w:val="00895C72"/>
    <w:rsid w:val="00896557"/>
    <w:rsid w:val="008969AA"/>
    <w:rsid w:val="00896DDB"/>
    <w:rsid w:val="008A0071"/>
    <w:rsid w:val="008A0A44"/>
    <w:rsid w:val="008A15E5"/>
    <w:rsid w:val="008A19B6"/>
    <w:rsid w:val="008A3373"/>
    <w:rsid w:val="008A5C2C"/>
    <w:rsid w:val="008A60A6"/>
    <w:rsid w:val="008A7239"/>
    <w:rsid w:val="008A748D"/>
    <w:rsid w:val="008B046C"/>
    <w:rsid w:val="008B1EF4"/>
    <w:rsid w:val="008B3070"/>
    <w:rsid w:val="008B505F"/>
    <w:rsid w:val="008B6371"/>
    <w:rsid w:val="008B6DEA"/>
    <w:rsid w:val="008B7CD2"/>
    <w:rsid w:val="008C1710"/>
    <w:rsid w:val="008C43A2"/>
    <w:rsid w:val="008C5FC5"/>
    <w:rsid w:val="008C60F4"/>
    <w:rsid w:val="008C6451"/>
    <w:rsid w:val="008C7047"/>
    <w:rsid w:val="008C7A9F"/>
    <w:rsid w:val="008D0615"/>
    <w:rsid w:val="008D0BB5"/>
    <w:rsid w:val="008D1BBD"/>
    <w:rsid w:val="008D22C7"/>
    <w:rsid w:val="008D450D"/>
    <w:rsid w:val="008D5651"/>
    <w:rsid w:val="008D6F89"/>
    <w:rsid w:val="008E0451"/>
    <w:rsid w:val="008E095A"/>
    <w:rsid w:val="008E0DB0"/>
    <w:rsid w:val="008E1CF2"/>
    <w:rsid w:val="008E23B5"/>
    <w:rsid w:val="008E30BD"/>
    <w:rsid w:val="008E35ED"/>
    <w:rsid w:val="008E379D"/>
    <w:rsid w:val="008E3E39"/>
    <w:rsid w:val="008E3F65"/>
    <w:rsid w:val="008E4DAA"/>
    <w:rsid w:val="008F036B"/>
    <w:rsid w:val="008F0631"/>
    <w:rsid w:val="008F0ED7"/>
    <w:rsid w:val="008F2B98"/>
    <w:rsid w:val="008F2E3E"/>
    <w:rsid w:val="008F311B"/>
    <w:rsid w:val="008F5F26"/>
    <w:rsid w:val="008F6B2C"/>
    <w:rsid w:val="00900FF2"/>
    <w:rsid w:val="00901D15"/>
    <w:rsid w:val="00902285"/>
    <w:rsid w:val="00902409"/>
    <w:rsid w:val="0090341F"/>
    <w:rsid w:val="009044A9"/>
    <w:rsid w:val="009045A3"/>
    <w:rsid w:val="00905DB7"/>
    <w:rsid w:val="00906CE6"/>
    <w:rsid w:val="0090780B"/>
    <w:rsid w:val="009109EC"/>
    <w:rsid w:val="00911688"/>
    <w:rsid w:val="00911C93"/>
    <w:rsid w:val="00912EC4"/>
    <w:rsid w:val="00913424"/>
    <w:rsid w:val="00913946"/>
    <w:rsid w:val="0091404F"/>
    <w:rsid w:val="009147EB"/>
    <w:rsid w:val="00914A04"/>
    <w:rsid w:val="009169F8"/>
    <w:rsid w:val="00917E22"/>
    <w:rsid w:val="009208ED"/>
    <w:rsid w:val="00921762"/>
    <w:rsid w:val="009222E1"/>
    <w:rsid w:val="0092252D"/>
    <w:rsid w:val="00923549"/>
    <w:rsid w:val="00924715"/>
    <w:rsid w:val="00925549"/>
    <w:rsid w:val="009267CC"/>
    <w:rsid w:val="009273BB"/>
    <w:rsid w:val="009274DB"/>
    <w:rsid w:val="009277C5"/>
    <w:rsid w:val="0093121F"/>
    <w:rsid w:val="00933132"/>
    <w:rsid w:val="009333B0"/>
    <w:rsid w:val="00933422"/>
    <w:rsid w:val="00934A0A"/>
    <w:rsid w:val="00934A74"/>
    <w:rsid w:val="00934BD1"/>
    <w:rsid w:val="00935D4D"/>
    <w:rsid w:val="00935EBD"/>
    <w:rsid w:val="00937B86"/>
    <w:rsid w:val="00937F49"/>
    <w:rsid w:val="00940B93"/>
    <w:rsid w:val="00940C2E"/>
    <w:rsid w:val="0094103F"/>
    <w:rsid w:val="00942644"/>
    <w:rsid w:val="00943C27"/>
    <w:rsid w:val="009450CC"/>
    <w:rsid w:val="00945DF8"/>
    <w:rsid w:val="0095016F"/>
    <w:rsid w:val="00950C71"/>
    <w:rsid w:val="009514A2"/>
    <w:rsid w:val="009519F7"/>
    <w:rsid w:val="00951A1D"/>
    <w:rsid w:val="00953E67"/>
    <w:rsid w:val="00954270"/>
    <w:rsid w:val="009553A1"/>
    <w:rsid w:val="009557B5"/>
    <w:rsid w:val="00957AB6"/>
    <w:rsid w:val="00960A29"/>
    <w:rsid w:val="00961F4C"/>
    <w:rsid w:val="0096248F"/>
    <w:rsid w:val="00962869"/>
    <w:rsid w:val="00970C1A"/>
    <w:rsid w:val="00975D9B"/>
    <w:rsid w:val="009774EE"/>
    <w:rsid w:val="0098303D"/>
    <w:rsid w:val="0098450A"/>
    <w:rsid w:val="009846BA"/>
    <w:rsid w:val="00984D8B"/>
    <w:rsid w:val="00984DBA"/>
    <w:rsid w:val="009856A3"/>
    <w:rsid w:val="00986033"/>
    <w:rsid w:val="00986146"/>
    <w:rsid w:val="00987742"/>
    <w:rsid w:val="00992663"/>
    <w:rsid w:val="00992836"/>
    <w:rsid w:val="00996657"/>
    <w:rsid w:val="009A21CF"/>
    <w:rsid w:val="009A22F5"/>
    <w:rsid w:val="009A3C3C"/>
    <w:rsid w:val="009A47CF"/>
    <w:rsid w:val="009A48F8"/>
    <w:rsid w:val="009A570D"/>
    <w:rsid w:val="009A653D"/>
    <w:rsid w:val="009A7660"/>
    <w:rsid w:val="009B1606"/>
    <w:rsid w:val="009B2BFA"/>
    <w:rsid w:val="009B2E5C"/>
    <w:rsid w:val="009B379D"/>
    <w:rsid w:val="009B4E75"/>
    <w:rsid w:val="009B6071"/>
    <w:rsid w:val="009B640D"/>
    <w:rsid w:val="009B7440"/>
    <w:rsid w:val="009C2234"/>
    <w:rsid w:val="009C29B0"/>
    <w:rsid w:val="009C4682"/>
    <w:rsid w:val="009C5C36"/>
    <w:rsid w:val="009C67E5"/>
    <w:rsid w:val="009C7DC9"/>
    <w:rsid w:val="009D1520"/>
    <w:rsid w:val="009D1E30"/>
    <w:rsid w:val="009D5237"/>
    <w:rsid w:val="009D5358"/>
    <w:rsid w:val="009D5FFD"/>
    <w:rsid w:val="009D739A"/>
    <w:rsid w:val="009E161B"/>
    <w:rsid w:val="009E18E4"/>
    <w:rsid w:val="009E1DA3"/>
    <w:rsid w:val="009E34B3"/>
    <w:rsid w:val="009E4288"/>
    <w:rsid w:val="009E5013"/>
    <w:rsid w:val="009F210F"/>
    <w:rsid w:val="009F259B"/>
    <w:rsid w:val="009F6B24"/>
    <w:rsid w:val="009F7EA2"/>
    <w:rsid w:val="00A00DAE"/>
    <w:rsid w:val="00A00F71"/>
    <w:rsid w:val="00A0152B"/>
    <w:rsid w:val="00A02D76"/>
    <w:rsid w:val="00A0452D"/>
    <w:rsid w:val="00A0465A"/>
    <w:rsid w:val="00A0630B"/>
    <w:rsid w:val="00A0678A"/>
    <w:rsid w:val="00A075C7"/>
    <w:rsid w:val="00A109F3"/>
    <w:rsid w:val="00A11C73"/>
    <w:rsid w:val="00A12331"/>
    <w:rsid w:val="00A12FDB"/>
    <w:rsid w:val="00A147BB"/>
    <w:rsid w:val="00A17B48"/>
    <w:rsid w:val="00A20B5A"/>
    <w:rsid w:val="00A24297"/>
    <w:rsid w:val="00A25F72"/>
    <w:rsid w:val="00A25FDB"/>
    <w:rsid w:val="00A2650D"/>
    <w:rsid w:val="00A27A03"/>
    <w:rsid w:val="00A31A23"/>
    <w:rsid w:val="00A31C76"/>
    <w:rsid w:val="00A32C59"/>
    <w:rsid w:val="00A34064"/>
    <w:rsid w:val="00A348F6"/>
    <w:rsid w:val="00A359C1"/>
    <w:rsid w:val="00A363EC"/>
    <w:rsid w:val="00A3724B"/>
    <w:rsid w:val="00A374A3"/>
    <w:rsid w:val="00A40549"/>
    <w:rsid w:val="00A4065B"/>
    <w:rsid w:val="00A41F1D"/>
    <w:rsid w:val="00A44B30"/>
    <w:rsid w:val="00A44B9A"/>
    <w:rsid w:val="00A45AE5"/>
    <w:rsid w:val="00A4765D"/>
    <w:rsid w:val="00A47965"/>
    <w:rsid w:val="00A50BC1"/>
    <w:rsid w:val="00A50E6C"/>
    <w:rsid w:val="00A515CF"/>
    <w:rsid w:val="00A51E11"/>
    <w:rsid w:val="00A52659"/>
    <w:rsid w:val="00A52780"/>
    <w:rsid w:val="00A54282"/>
    <w:rsid w:val="00A54357"/>
    <w:rsid w:val="00A565BB"/>
    <w:rsid w:val="00A5711A"/>
    <w:rsid w:val="00A60888"/>
    <w:rsid w:val="00A62908"/>
    <w:rsid w:val="00A647C3"/>
    <w:rsid w:val="00A660A4"/>
    <w:rsid w:val="00A66A69"/>
    <w:rsid w:val="00A66FE6"/>
    <w:rsid w:val="00A67180"/>
    <w:rsid w:val="00A71DDE"/>
    <w:rsid w:val="00A7281B"/>
    <w:rsid w:val="00A73857"/>
    <w:rsid w:val="00A74A35"/>
    <w:rsid w:val="00A76282"/>
    <w:rsid w:val="00A804FC"/>
    <w:rsid w:val="00A81853"/>
    <w:rsid w:val="00A854B9"/>
    <w:rsid w:val="00A86C2A"/>
    <w:rsid w:val="00A87E55"/>
    <w:rsid w:val="00A9218B"/>
    <w:rsid w:val="00A926EA"/>
    <w:rsid w:val="00A92FA5"/>
    <w:rsid w:val="00A9446A"/>
    <w:rsid w:val="00A94775"/>
    <w:rsid w:val="00A954D7"/>
    <w:rsid w:val="00A9595E"/>
    <w:rsid w:val="00A9615D"/>
    <w:rsid w:val="00A96ECB"/>
    <w:rsid w:val="00A9708E"/>
    <w:rsid w:val="00A97696"/>
    <w:rsid w:val="00A97C3F"/>
    <w:rsid w:val="00AA080E"/>
    <w:rsid w:val="00AB2728"/>
    <w:rsid w:val="00AB317E"/>
    <w:rsid w:val="00AB3CDC"/>
    <w:rsid w:val="00AB3D1E"/>
    <w:rsid w:val="00AB5901"/>
    <w:rsid w:val="00AB77DF"/>
    <w:rsid w:val="00AC062F"/>
    <w:rsid w:val="00AC2A4E"/>
    <w:rsid w:val="00AC3BF7"/>
    <w:rsid w:val="00AC46BA"/>
    <w:rsid w:val="00AC4956"/>
    <w:rsid w:val="00AC4BC8"/>
    <w:rsid w:val="00AC6367"/>
    <w:rsid w:val="00AD2A78"/>
    <w:rsid w:val="00AD3E8B"/>
    <w:rsid w:val="00AD664F"/>
    <w:rsid w:val="00AD751B"/>
    <w:rsid w:val="00AE097B"/>
    <w:rsid w:val="00AE14D1"/>
    <w:rsid w:val="00AE41F3"/>
    <w:rsid w:val="00AE5A2F"/>
    <w:rsid w:val="00AE74CC"/>
    <w:rsid w:val="00AF031D"/>
    <w:rsid w:val="00AF04FE"/>
    <w:rsid w:val="00AF0758"/>
    <w:rsid w:val="00AF09E4"/>
    <w:rsid w:val="00AF2327"/>
    <w:rsid w:val="00AF31F4"/>
    <w:rsid w:val="00AF487E"/>
    <w:rsid w:val="00AF4FC8"/>
    <w:rsid w:val="00AF7617"/>
    <w:rsid w:val="00AF776E"/>
    <w:rsid w:val="00B0169A"/>
    <w:rsid w:val="00B02011"/>
    <w:rsid w:val="00B02E6D"/>
    <w:rsid w:val="00B04554"/>
    <w:rsid w:val="00B047D6"/>
    <w:rsid w:val="00B0540E"/>
    <w:rsid w:val="00B10CE5"/>
    <w:rsid w:val="00B11C7E"/>
    <w:rsid w:val="00B1322E"/>
    <w:rsid w:val="00B13822"/>
    <w:rsid w:val="00B145D7"/>
    <w:rsid w:val="00B14D11"/>
    <w:rsid w:val="00B16D47"/>
    <w:rsid w:val="00B17C55"/>
    <w:rsid w:val="00B17D66"/>
    <w:rsid w:val="00B2082E"/>
    <w:rsid w:val="00B21CE0"/>
    <w:rsid w:val="00B23169"/>
    <w:rsid w:val="00B24A70"/>
    <w:rsid w:val="00B275C5"/>
    <w:rsid w:val="00B3195A"/>
    <w:rsid w:val="00B31C94"/>
    <w:rsid w:val="00B3215D"/>
    <w:rsid w:val="00B35951"/>
    <w:rsid w:val="00B359DB"/>
    <w:rsid w:val="00B37194"/>
    <w:rsid w:val="00B40648"/>
    <w:rsid w:val="00B42BEE"/>
    <w:rsid w:val="00B43997"/>
    <w:rsid w:val="00B46E63"/>
    <w:rsid w:val="00B4776A"/>
    <w:rsid w:val="00B5056B"/>
    <w:rsid w:val="00B50A50"/>
    <w:rsid w:val="00B53FB1"/>
    <w:rsid w:val="00B558CA"/>
    <w:rsid w:val="00B55A18"/>
    <w:rsid w:val="00B56E14"/>
    <w:rsid w:val="00B60683"/>
    <w:rsid w:val="00B610A9"/>
    <w:rsid w:val="00B64EB7"/>
    <w:rsid w:val="00B65427"/>
    <w:rsid w:val="00B65F9C"/>
    <w:rsid w:val="00B6631A"/>
    <w:rsid w:val="00B66344"/>
    <w:rsid w:val="00B70544"/>
    <w:rsid w:val="00B73829"/>
    <w:rsid w:val="00B750B4"/>
    <w:rsid w:val="00B76CFD"/>
    <w:rsid w:val="00B77F18"/>
    <w:rsid w:val="00B8439C"/>
    <w:rsid w:val="00B847DD"/>
    <w:rsid w:val="00B85BE6"/>
    <w:rsid w:val="00B87490"/>
    <w:rsid w:val="00B877DC"/>
    <w:rsid w:val="00B9053F"/>
    <w:rsid w:val="00B906B2"/>
    <w:rsid w:val="00B90C63"/>
    <w:rsid w:val="00B90F55"/>
    <w:rsid w:val="00B91005"/>
    <w:rsid w:val="00B912BA"/>
    <w:rsid w:val="00B92012"/>
    <w:rsid w:val="00B93637"/>
    <w:rsid w:val="00B93C86"/>
    <w:rsid w:val="00B945A6"/>
    <w:rsid w:val="00B9537E"/>
    <w:rsid w:val="00B97422"/>
    <w:rsid w:val="00BA0120"/>
    <w:rsid w:val="00BA02D4"/>
    <w:rsid w:val="00BA0BDD"/>
    <w:rsid w:val="00BA25E5"/>
    <w:rsid w:val="00BA3C2C"/>
    <w:rsid w:val="00BA403E"/>
    <w:rsid w:val="00BA45C6"/>
    <w:rsid w:val="00BA4819"/>
    <w:rsid w:val="00BA5351"/>
    <w:rsid w:val="00BA53BC"/>
    <w:rsid w:val="00BA6D4E"/>
    <w:rsid w:val="00BA794B"/>
    <w:rsid w:val="00BB0948"/>
    <w:rsid w:val="00BB1140"/>
    <w:rsid w:val="00BB2755"/>
    <w:rsid w:val="00BB419E"/>
    <w:rsid w:val="00BB5915"/>
    <w:rsid w:val="00BB60A9"/>
    <w:rsid w:val="00BB650D"/>
    <w:rsid w:val="00BB6FFE"/>
    <w:rsid w:val="00BB7682"/>
    <w:rsid w:val="00BB7A69"/>
    <w:rsid w:val="00BB7C96"/>
    <w:rsid w:val="00BC21BA"/>
    <w:rsid w:val="00BC3883"/>
    <w:rsid w:val="00BC3BD5"/>
    <w:rsid w:val="00BC3FD7"/>
    <w:rsid w:val="00BC5F46"/>
    <w:rsid w:val="00BD04B9"/>
    <w:rsid w:val="00BD15D0"/>
    <w:rsid w:val="00BD2123"/>
    <w:rsid w:val="00BD35D6"/>
    <w:rsid w:val="00BD5F88"/>
    <w:rsid w:val="00BD733C"/>
    <w:rsid w:val="00BE1EA9"/>
    <w:rsid w:val="00BE29C0"/>
    <w:rsid w:val="00BE3516"/>
    <w:rsid w:val="00BE3E13"/>
    <w:rsid w:val="00BF25B3"/>
    <w:rsid w:val="00BF58E3"/>
    <w:rsid w:val="00BF68B1"/>
    <w:rsid w:val="00BF7AF8"/>
    <w:rsid w:val="00C003A5"/>
    <w:rsid w:val="00C00596"/>
    <w:rsid w:val="00C01C19"/>
    <w:rsid w:val="00C047B5"/>
    <w:rsid w:val="00C05179"/>
    <w:rsid w:val="00C06F57"/>
    <w:rsid w:val="00C072A7"/>
    <w:rsid w:val="00C079E5"/>
    <w:rsid w:val="00C10131"/>
    <w:rsid w:val="00C10517"/>
    <w:rsid w:val="00C11412"/>
    <w:rsid w:val="00C11AAC"/>
    <w:rsid w:val="00C11ED5"/>
    <w:rsid w:val="00C127A7"/>
    <w:rsid w:val="00C1597F"/>
    <w:rsid w:val="00C176A1"/>
    <w:rsid w:val="00C201EF"/>
    <w:rsid w:val="00C20EB3"/>
    <w:rsid w:val="00C22206"/>
    <w:rsid w:val="00C22DE5"/>
    <w:rsid w:val="00C2476B"/>
    <w:rsid w:val="00C24E87"/>
    <w:rsid w:val="00C24F0A"/>
    <w:rsid w:val="00C254EB"/>
    <w:rsid w:val="00C257E4"/>
    <w:rsid w:val="00C26670"/>
    <w:rsid w:val="00C302F4"/>
    <w:rsid w:val="00C30AB9"/>
    <w:rsid w:val="00C3192A"/>
    <w:rsid w:val="00C32B1E"/>
    <w:rsid w:val="00C33AA4"/>
    <w:rsid w:val="00C33EE6"/>
    <w:rsid w:val="00C33F04"/>
    <w:rsid w:val="00C35858"/>
    <w:rsid w:val="00C37E57"/>
    <w:rsid w:val="00C41EC2"/>
    <w:rsid w:val="00C42D54"/>
    <w:rsid w:val="00C43278"/>
    <w:rsid w:val="00C43398"/>
    <w:rsid w:val="00C4378C"/>
    <w:rsid w:val="00C44467"/>
    <w:rsid w:val="00C452C7"/>
    <w:rsid w:val="00C47709"/>
    <w:rsid w:val="00C47C2A"/>
    <w:rsid w:val="00C50670"/>
    <w:rsid w:val="00C5091B"/>
    <w:rsid w:val="00C50B13"/>
    <w:rsid w:val="00C510BC"/>
    <w:rsid w:val="00C51203"/>
    <w:rsid w:val="00C517DF"/>
    <w:rsid w:val="00C51BB2"/>
    <w:rsid w:val="00C52BE3"/>
    <w:rsid w:val="00C52DA1"/>
    <w:rsid w:val="00C56CCA"/>
    <w:rsid w:val="00C5738D"/>
    <w:rsid w:val="00C614D6"/>
    <w:rsid w:val="00C63131"/>
    <w:rsid w:val="00C63D26"/>
    <w:rsid w:val="00C65065"/>
    <w:rsid w:val="00C65C1D"/>
    <w:rsid w:val="00C65F65"/>
    <w:rsid w:val="00C666A2"/>
    <w:rsid w:val="00C66B56"/>
    <w:rsid w:val="00C709D9"/>
    <w:rsid w:val="00C71361"/>
    <w:rsid w:val="00C71443"/>
    <w:rsid w:val="00C71871"/>
    <w:rsid w:val="00C71ECD"/>
    <w:rsid w:val="00C72952"/>
    <w:rsid w:val="00C75917"/>
    <w:rsid w:val="00C75CB3"/>
    <w:rsid w:val="00C76B65"/>
    <w:rsid w:val="00C77F9F"/>
    <w:rsid w:val="00C81A73"/>
    <w:rsid w:val="00C8223D"/>
    <w:rsid w:val="00C82B6E"/>
    <w:rsid w:val="00C82BBE"/>
    <w:rsid w:val="00C834C7"/>
    <w:rsid w:val="00C86CB0"/>
    <w:rsid w:val="00C900D5"/>
    <w:rsid w:val="00C9210A"/>
    <w:rsid w:val="00C95129"/>
    <w:rsid w:val="00C95411"/>
    <w:rsid w:val="00C95E36"/>
    <w:rsid w:val="00C95E62"/>
    <w:rsid w:val="00CA1394"/>
    <w:rsid w:val="00CA187C"/>
    <w:rsid w:val="00CA1ABD"/>
    <w:rsid w:val="00CA1E6F"/>
    <w:rsid w:val="00CA2D10"/>
    <w:rsid w:val="00CA3D48"/>
    <w:rsid w:val="00CA489D"/>
    <w:rsid w:val="00CA4938"/>
    <w:rsid w:val="00CA68F7"/>
    <w:rsid w:val="00CA6A7B"/>
    <w:rsid w:val="00CA7DF2"/>
    <w:rsid w:val="00CB1B69"/>
    <w:rsid w:val="00CB22EF"/>
    <w:rsid w:val="00CB3219"/>
    <w:rsid w:val="00CB4A6F"/>
    <w:rsid w:val="00CB568D"/>
    <w:rsid w:val="00CB6AF6"/>
    <w:rsid w:val="00CC0C90"/>
    <w:rsid w:val="00CC0EE6"/>
    <w:rsid w:val="00CC27BC"/>
    <w:rsid w:val="00CD16E1"/>
    <w:rsid w:val="00CD17FC"/>
    <w:rsid w:val="00CD2084"/>
    <w:rsid w:val="00CD29CB"/>
    <w:rsid w:val="00CD4248"/>
    <w:rsid w:val="00CD45A8"/>
    <w:rsid w:val="00CD530D"/>
    <w:rsid w:val="00CD5F65"/>
    <w:rsid w:val="00CD626A"/>
    <w:rsid w:val="00CD6904"/>
    <w:rsid w:val="00CE088A"/>
    <w:rsid w:val="00CE0DE9"/>
    <w:rsid w:val="00CE1314"/>
    <w:rsid w:val="00CE2669"/>
    <w:rsid w:val="00CE318B"/>
    <w:rsid w:val="00CE372B"/>
    <w:rsid w:val="00CE65FF"/>
    <w:rsid w:val="00CE700B"/>
    <w:rsid w:val="00CF06D9"/>
    <w:rsid w:val="00CF295D"/>
    <w:rsid w:val="00CF3C0B"/>
    <w:rsid w:val="00CF51B2"/>
    <w:rsid w:val="00CF586C"/>
    <w:rsid w:val="00CF7287"/>
    <w:rsid w:val="00CF7777"/>
    <w:rsid w:val="00D00252"/>
    <w:rsid w:val="00D01390"/>
    <w:rsid w:val="00D0455C"/>
    <w:rsid w:val="00D056FD"/>
    <w:rsid w:val="00D05E9B"/>
    <w:rsid w:val="00D066A8"/>
    <w:rsid w:val="00D07712"/>
    <w:rsid w:val="00D23361"/>
    <w:rsid w:val="00D245D0"/>
    <w:rsid w:val="00D2500C"/>
    <w:rsid w:val="00D27913"/>
    <w:rsid w:val="00D31024"/>
    <w:rsid w:val="00D33645"/>
    <w:rsid w:val="00D33F3F"/>
    <w:rsid w:val="00D34C23"/>
    <w:rsid w:val="00D35922"/>
    <w:rsid w:val="00D4007E"/>
    <w:rsid w:val="00D4508E"/>
    <w:rsid w:val="00D4610E"/>
    <w:rsid w:val="00D468C5"/>
    <w:rsid w:val="00D5087B"/>
    <w:rsid w:val="00D51443"/>
    <w:rsid w:val="00D52497"/>
    <w:rsid w:val="00D539F6"/>
    <w:rsid w:val="00D55153"/>
    <w:rsid w:val="00D55B2A"/>
    <w:rsid w:val="00D560C3"/>
    <w:rsid w:val="00D6057E"/>
    <w:rsid w:val="00D60825"/>
    <w:rsid w:val="00D60F9B"/>
    <w:rsid w:val="00D62F1A"/>
    <w:rsid w:val="00D65B4C"/>
    <w:rsid w:val="00D66471"/>
    <w:rsid w:val="00D6799F"/>
    <w:rsid w:val="00D67AC7"/>
    <w:rsid w:val="00D67DFE"/>
    <w:rsid w:val="00D71E09"/>
    <w:rsid w:val="00D71F1A"/>
    <w:rsid w:val="00D73D3B"/>
    <w:rsid w:val="00D7583A"/>
    <w:rsid w:val="00D75F89"/>
    <w:rsid w:val="00D7644C"/>
    <w:rsid w:val="00D76EA4"/>
    <w:rsid w:val="00D77B42"/>
    <w:rsid w:val="00D8158B"/>
    <w:rsid w:val="00D82C43"/>
    <w:rsid w:val="00D8429C"/>
    <w:rsid w:val="00D862C8"/>
    <w:rsid w:val="00D90E6A"/>
    <w:rsid w:val="00D91738"/>
    <w:rsid w:val="00D930DB"/>
    <w:rsid w:val="00D931D5"/>
    <w:rsid w:val="00D93308"/>
    <w:rsid w:val="00D93CBE"/>
    <w:rsid w:val="00D946AD"/>
    <w:rsid w:val="00D9574C"/>
    <w:rsid w:val="00DA0AE5"/>
    <w:rsid w:val="00DA0B04"/>
    <w:rsid w:val="00DA0C03"/>
    <w:rsid w:val="00DA40E7"/>
    <w:rsid w:val="00DA4171"/>
    <w:rsid w:val="00DA664F"/>
    <w:rsid w:val="00DA6A05"/>
    <w:rsid w:val="00DA734A"/>
    <w:rsid w:val="00DA77C3"/>
    <w:rsid w:val="00DB01CC"/>
    <w:rsid w:val="00DB0372"/>
    <w:rsid w:val="00DB1575"/>
    <w:rsid w:val="00DB254F"/>
    <w:rsid w:val="00DB2E90"/>
    <w:rsid w:val="00DB3A89"/>
    <w:rsid w:val="00DB5B51"/>
    <w:rsid w:val="00DB62C4"/>
    <w:rsid w:val="00DB66E7"/>
    <w:rsid w:val="00DB68B2"/>
    <w:rsid w:val="00DC1F3F"/>
    <w:rsid w:val="00DC3BFB"/>
    <w:rsid w:val="00DC3C11"/>
    <w:rsid w:val="00DC4325"/>
    <w:rsid w:val="00DC4440"/>
    <w:rsid w:val="00DC4997"/>
    <w:rsid w:val="00DC5803"/>
    <w:rsid w:val="00DC71A1"/>
    <w:rsid w:val="00DD0213"/>
    <w:rsid w:val="00DD07B4"/>
    <w:rsid w:val="00DD2077"/>
    <w:rsid w:val="00DD2611"/>
    <w:rsid w:val="00DD28E9"/>
    <w:rsid w:val="00DD42F3"/>
    <w:rsid w:val="00DD63D0"/>
    <w:rsid w:val="00DD6513"/>
    <w:rsid w:val="00DD79F0"/>
    <w:rsid w:val="00DD7A2A"/>
    <w:rsid w:val="00DE0423"/>
    <w:rsid w:val="00DE067E"/>
    <w:rsid w:val="00DE0F5B"/>
    <w:rsid w:val="00DE1C93"/>
    <w:rsid w:val="00DE1E62"/>
    <w:rsid w:val="00DE3189"/>
    <w:rsid w:val="00DE4B63"/>
    <w:rsid w:val="00DE4F4E"/>
    <w:rsid w:val="00DE580D"/>
    <w:rsid w:val="00DE641C"/>
    <w:rsid w:val="00DE6640"/>
    <w:rsid w:val="00DF22A2"/>
    <w:rsid w:val="00DF2C6A"/>
    <w:rsid w:val="00DF4D79"/>
    <w:rsid w:val="00DF590A"/>
    <w:rsid w:val="00DF5A35"/>
    <w:rsid w:val="00E0051F"/>
    <w:rsid w:val="00E01406"/>
    <w:rsid w:val="00E02F8F"/>
    <w:rsid w:val="00E03020"/>
    <w:rsid w:val="00E04396"/>
    <w:rsid w:val="00E05139"/>
    <w:rsid w:val="00E05C9C"/>
    <w:rsid w:val="00E07961"/>
    <w:rsid w:val="00E07AE1"/>
    <w:rsid w:val="00E10945"/>
    <w:rsid w:val="00E13E33"/>
    <w:rsid w:val="00E14014"/>
    <w:rsid w:val="00E14864"/>
    <w:rsid w:val="00E14E75"/>
    <w:rsid w:val="00E161B0"/>
    <w:rsid w:val="00E161CA"/>
    <w:rsid w:val="00E16951"/>
    <w:rsid w:val="00E177A9"/>
    <w:rsid w:val="00E17E66"/>
    <w:rsid w:val="00E212FF"/>
    <w:rsid w:val="00E24014"/>
    <w:rsid w:val="00E24B47"/>
    <w:rsid w:val="00E257EA"/>
    <w:rsid w:val="00E27477"/>
    <w:rsid w:val="00E277E4"/>
    <w:rsid w:val="00E316B9"/>
    <w:rsid w:val="00E32385"/>
    <w:rsid w:val="00E32C3A"/>
    <w:rsid w:val="00E33A30"/>
    <w:rsid w:val="00E34668"/>
    <w:rsid w:val="00E35D84"/>
    <w:rsid w:val="00E36231"/>
    <w:rsid w:val="00E41C8B"/>
    <w:rsid w:val="00E42BAC"/>
    <w:rsid w:val="00E42EC8"/>
    <w:rsid w:val="00E45AE5"/>
    <w:rsid w:val="00E45E33"/>
    <w:rsid w:val="00E47BAE"/>
    <w:rsid w:val="00E50C1F"/>
    <w:rsid w:val="00E537E6"/>
    <w:rsid w:val="00E57500"/>
    <w:rsid w:val="00E60D0F"/>
    <w:rsid w:val="00E6129D"/>
    <w:rsid w:val="00E631A9"/>
    <w:rsid w:val="00E6393F"/>
    <w:rsid w:val="00E651C6"/>
    <w:rsid w:val="00E672B4"/>
    <w:rsid w:val="00E67490"/>
    <w:rsid w:val="00E70713"/>
    <w:rsid w:val="00E73226"/>
    <w:rsid w:val="00E7372D"/>
    <w:rsid w:val="00E737BF"/>
    <w:rsid w:val="00E7404E"/>
    <w:rsid w:val="00E75835"/>
    <w:rsid w:val="00E7622E"/>
    <w:rsid w:val="00E765F6"/>
    <w:rsid w:val="00E767B3"/>
    <w:rsid w:val="00E76B6E"/>
    <w:rsid w:val="00E76F45"/>
    <w:rsid w:val="00E7737A"/>
    <w:rsid w:val="00E82F76"/>
    <w:rsid w:val="00E8395F"/>
    <w:rsid w:val="00E843C2"/>
    <w:rsid w:val="00E844DA"/>
    <w:rsid w:val="00E849D5"/>
    <w:rsid w:val="00E865F6"/>
    <w:rsid w:val="00E9139B"/>
    <w:rsid w:val="00E924FF"/>
    <w:rsid w:val="00E92C52"/>
    <w:rsid w:val="00E93894"/>
    <w:rsid w:val="00E94575"/>
    <w:rsid w:val="00E94BFE"/>
    <w:rsid w:val="00E95563"/>
    <w:rsid w:val="00E96280"/>
    <w:rsid w:val="00E96D3F"/>
    <w:rsid w:val="00E97E99"/>
    <w:rsid w:val="00E97F9D"/>
    <w:rsid w:val="00EA0391"/>
    <w:rsid w:val="00EA0928"/>
    <w:rsid w:val="00EA1471"/>
    <w:rsid w:val="00EA2B97"/>
    <w:rsid w:val="00EA31F5"/>
    <w:rsid w:val="00EA47D5"/>
    <w:rsid w:val="00EA5EFD"/>
    <w:rsid w:val="00EA6053"/>
    <w:rsid w:val="00EA6E8E"/>
    <w:rsid w:val="00EA6FAB"/>
    <w:rsid w:val="00EA727E"/>
    <w:rsid w:val="00EA7B54"/>
    <w:rsid w:val="00EB13CC"/>
    <w:rsid w:val="00EB1AD2"/>
    <w:rsid w:val="00EB4B6A"/>
    <w:rsid w:val="00EC0457"/>
    <w:rsid w:val="00EC2981"/>
    <w:rsid w:val="00EC403C"/>
    <w:rsid w:val="00EC42E7"/>
    <w:rsid w:val="00EC4452"/>
    <w:rsid w:val="00EC4509"/>
    <w:rsid w:val="00EC5738"/>
    <w:rsid w:val="00ED1516"/>
    <w:rsid w:val="00ED3F48"/>
    <w:rsid w:val="00ED4C03"/>
    <w:rsid w:val="00ED5983"/>
    <w:rsid w:val="00ED6893"/>
    <w:rsid w:val="00ED7224"/>
    <w:rsid w:val="00ED730D"/>
    <w:rsid w:val="00ED7B24"/>
    <w:rsid w:val="00EE1285"/>
    <w:rsid w:val="00EE14CA"/>
    <w:rsid w:val="00EE1500"/>
    <w:rsid w:val="00EE15DF"/>
    <w:rsid w:val="00EE2746"/>
    <w:rsid w:val="00EE31AD"/>
    <w:rsid w:val="00EE3E1A"/>
    <w:rsid w:val="00EE4012"/>
    <w:rsid w:val="00EE4978"/>
    <w:rsid w:val="00EE4EAF"/>
    <w:rsid w:val="00EE55A7"/>
    <w:rsid w:val="00EF00E2"/>
    <w:rsid w:val="00EF00FB"/>
    <w:rsid w:val="00EF0A41"/>
    <w:rsid w:val="00EF2459"/>
    <w:rsid w:val="00EF2E63"/>
    <w:rsid w:val="00EF3EB8"/>
    <w:rsid w:val="00EF4E9D"/>
    <w:rsid w:val="00EF600E"/>
    <w:rsid w:val="00F008B7"/>
    <w:rsid w:val="00F03359"/>
    <w:rsid w:val="00F03DB0"/>
    <w:rsid w:val="00F0414E"/>
    <w:rsid w:val="00F054DD"/>
    <w:rsid w:val="00F0743E"/>
    <w:rsid w:val="00F110DF"/>
    <w:rsid w:val="00F11812"/>
    <w:rsid w:val="00F11F9B"/>
    <w:rsid w:val="00F125C0"/>
    <w:rsid w:val="00F1356B"/>
    <w:rsid w:val="00F13AA7"/>
    <w:rsid w:val="00F17219"/>
    <w:rsid w:val="00F17744"/>
    <w:rsid w:val="00F214BE"/>
    <w:rsid w:val="00F2459B"/>
    <w:rsid w:val="00F24CDB"/>
    <w:rsid w:val="00F24E00"/>
    <w:rsid w:val="00F26F73"/>
    <w:rsid w:val="00F27DD9"/>
    <w:rsid w:val="00F30496"/>
    <w:rsid w:val="00F3050B"/>
    <w:rsid w:val="00F30864"/>
    <w:rsid w:val="00F31DAB"/>
    <w:rsid w:val="00F31F8D"/>
    <w:rsid w:val="00F3373D"/>
    <w:rsid w:val="00F340F7"/>
    <w:rsid w:val="00F34357"/>
    <w:rsid w:val="00F34AB5"/>
    <w:rsid w:val="00F35CCE"/>
    <w:rsid w:val="00F36860"/>
    <w:rsid w:val="00F36B58"/>
    <w:rsid w:val="00F3777C"/>
    <w:rsid w:val="00F40C5A"/>
    <w:rsid w:val="00F41075"/>
    <w:rsid w:val="00F4168E"/>
    <w:rsid w:val="00F42439"/>
    <w:rsid w:val="00F43685"/>
    <w:rsid w:val="00F4426E"/>
    <w:rsid w:val="00F443E3"/>
    <w:rsid w:val="00F456D4"/>
    <w:rsid w:val="00F46AD2"/>
    <w:rsid w:val="00F47C77"/>
    <w:rsid w:val="00F50E80"/>
    <w:rsid w:val="00F5242E"/>
    <w:rsid w:val="00F5294F"/>
    <w:rsid w:val="00F52CEA"/>
    <w:rsid w:val="00F53D13"/>
    <w:rsid w:val="00F54CF1"/>
    <w:rsid w:val="00F564F0"/>
    <w:rsid w:val="00F56A5D"/>
    <w:rsid w:val="00F5718F"/>
    <w:rsid w:val="00F57805"/>
    <w:rsid w:val="00F612CE"/>
    <w:rsid w:val="00F63AFB"/>
    <w:rsid w:val="00F647B6"/>
    <w:rsid w:val="00F64CA0"/>
    <w:rsid w:val="00F64EB4"/>
    <w:rsid w:val="00F66C1F"/>
    <w:rsid w:val="00F7075D"/>
    <w:rsid w:val="00F70A3A"/>
    <w:rsid w:val="00F70C01"/>
    <w:rsid w:val="00F71967"/>
    <w:rsid w:val="00F71AEC"/>
    <w:rsid w:val="00F728FA"/>
    <w:rsid w:val="00F72A3C"/>
    <w:rsid w:val="00F72BA1"/>
    <w:rsid w:val="00F73486"/>
    <w:rsid w:val="00F75681"/>
    <w:rsid w:val="00F76301"/>
    <w:rsid w:val="00F77D09"/>
    <w:rsid w:val="00F8036C"/>
    <w:rsid w:val="00F80BD0"/>
    <w:rsid w:val="00F843C2"/>
    <w:rsid w:val="00F8457E"/>
    <w:rsid w:val="00F84BF5"/>
    <w:rsid w:val="00F84F9B"/>
    <w:rsid w:val="00F862DD"/>
    <w:rsid w:val="00F900BE"/>
    <w:rsid w:val="00F907F8"/>
    <w:rsid w:val="00F91934"/>
    <w:rsid w:val="00F95CA9"/>
    <w:rsid w:val="00F969D5"/>
    <w:rsid w:val="00F96F6C"/>
    <w:rsid w:val="00F97746"/>
    <w:rsid w:val="00FA0158"/>
    <w:rsid w:val="00FA1FFB"/>
    <w:rsid w:val="00FA3A07"/>
    <w:rsid w:val="00FA3C1D"/>
    <w:rsid w:val="00FA70B3"/>
    <w:rsid w:val="00FA7D4B"/>
    <w:rsid w:val="00FB0E4D"/>
    <w:rsid w:val="00FB16AF"/>
    <w:rsid w:val="00FB188C"/>
    <w:rsid w:val="00FB4411"/>
    <w:rsid w:val="00FB4441"/>
    <w:rsid w:val="00FB4938"/>
    <w:rsid w:val="00FB4D45"/>
    <w:rsid w:val="00FB4F2C"/>
    <w:rsid w:val="00FB5908"/>
    <w:rsid w:val="00FB5E62"/>
    <w:rsid w:val="00FB6CDF"/>
    <w:rsid w:val="00FB6D9C"/>
    <w:rsid w:val="00FB7DD6"/>
    <w:rsid w:val="00FC0113"/>
    <w:rsid w:val="00FC0584"/>
    <w:rsid w:val="00FC36E1"/>
    <w:rsid w:val="00FC3743"/>
    <w:rsid w:val="00FC5DD9"/>
    <w:rsid w:val="00FC6739"/>
    <w:rsid w:val="00FD0740"/>
    <w:rsid w:val="00FD1D37"/>
    <w:rsid w:val="00FD7CBF"/>
    <w:rsid w:val="00FE05A7"/>
    <w:rsid w:val="00FE1AF5"/>
    <w:rsid w:val="00FE2E89"/>
    <w:rsid w:val="00FE5ACF"/>
    <w:rsid w:val="00FE5D8F"/>
    <w:rsid w:val="00FF05A6"/>
    <w:rsid w:val="00FF1524"/>
    <w:rsid w:val="00FF1D68"/>
    <w:rsid w:val="00FF3107"/>
    <w:rsid w:val="00FF31C7"/>
    <w:rsid w:val="00FF56E4"/>
    <w:rsid w:val="00FF5F16"/>
    <w:rsid w:val="00FF66A4"/>
    <w:rsid w:val="00FF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0904"/>
  <w15:chartTrackingRefBased/>
  <w15:docId w15:val="{FBD06A4C-F658-4849-918B-A23619FF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ru-RU" w:eastAsia="en-US" w:bidi="ar-SA"/>
      </w:rPr>
    </w:rPrDefault>
    <w:pPrDefault/>
  </w:docDefaults>
  <w:latentStyles w:defLockedState="1" w:defUIPriority="99" w:defSemiHidden="0" w:defUnhideWhenUsed="0" w:defQFormat="0" w:count="376">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locked="0"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rsid w:val="00052F26"/>
    <w:rPr>
      <w:sz w:val="24"/>
    </w:rPr>
  </w:style>
  <w:style w:type="paragraph" w:styleId="1">
    <w:name w:val="heading 1"/>
    <w:aliases w:val="Разделы"/>
    <w:next w:val="a1"/>
    <w:link w:val="10"/>
    <w:uiPriority w:val="99"/>
    <w:semiHidden/>
    <w:locked/>
    <w:rsid w:val="002E4E7E"/>
    <w:pPr>
      <w:keepNext/>
      <w:numPr>
        <w:numId w:val="3"/>
      </w:numPr>
      <w:spacing w:before="280" w:after="280"/>
      <w:jc w:val="both"/>
      <w:outlineLvl w:val="0"/>
    </w:pPr>
    <w:rPr>
      <w:rFonts w:eastAsia="Times New Roman" w:cs="Times New Roman"/>
      <w:b/>
      <w:snapToGrid w:val="0"/>
      <w:kern w:val="28"/>
      <w:sz w:val="26"/>
      <w:lang w:eastAsia="ru-RU"/>
    </w:rPr>
  </w:style>
  <w:style w:type="paragraph" w:styleId="2">
    <w:name w:val="heading 2"/>
    <w:aliases w:val="Подразделы"/>
    <w:next w:val="a1"/>
    <w:link w:val="20"/>
    <w:uiPriority w:val="99"/>
    <w:semiHidden/>
    <w:locked/>
    <w:rsid w:val="002E4E7E"/>
    <w:pPr>
      <w:keepNext/>
      <w:numPr>
        <w:ilvl w:val="1"/>
        <w:numId w:val="3"/>
      </w:numPr>
      <w:tabs>
        <w:tab w:val="left" w:pos="1134"/>
      </w:tabs>
      <w:outlineLvl w:val="1"/>
    </w:pPr>
    <w:rPr>
      <w:rFonts w:eastAsia="Times New Roman" w:cs="Times New Roman"/>
      <w:b/>
      <w:snapToGrid w:val="0"/>
      <w:lang w:eastAsia="ru-RU"/>
    </w:rPr>
  </w:style>
  <w:style w:type="paragraph" w:styleId="3">
    <w:name w:val="heading 3"/>
    <w:next w:val="a1"/>
    <w:link w:val="30"/>
    <w:uiPriority w:val="99"/>
    <w:semiHidden/>
    <w:locked/>
    <w:rsid w:val="002E4E7E"/>
    <w:pPr>
      <w:keepNext/>
      <w:numPr>
        <w:ilvl w:val="2"/>
        <w:numId w:val="3"/>
      </w:numPr>
      <w:outlineLvl w:val="2"/>
    </w:pPr>
    <w:rPr>
      <w:rFonts w:eastAsia="Times New Roman" w:cs="Times New Roman"/>
      <w:b/>
      <w:lang w:eastAsia="ru-RU"/>
    </w:rPr>
  </w:style>
  <w:style w:type="paragraph" w:styleId="4">
    <w:name w:val="heading 4"/>
    <w:next w:val="a1"/>
    <w:link w:val="40"/>
    <w:uiPriority w:val="99"/>
    <w:semiHidden/>
    <w:locked/>
    <w:rsid w:val="002E4E7E"/>
    <w:pPr>
      <w:keepNext/>
      <w:numPr>
        <w:ilvl w:val="3"/>
        <w:numId w:val="3"/>
      </w:numPr>
      <w:spacing w:before="160" w:after="160"/>
      <w:outlineLvl w:val="3"/>
    </w:pPr>
    <w:rPr>
      <w:rFonts w:eastAsia="Times New Roman" w:cs="Times New Roman"/>
      <w:b/>
      <w:i/>
      <w:sz w:val="22"/>
      <w:lang w:eastAsia="ru-RU"/>
    </w:rPr>
  </w:style>
  <w:style w:type="paragraph" w:styleId="5">
    <w:name w:val="heading 5"/>
    <w:next w:val="a1"/>
    <w:link w:val="50"/>
    <w:uiPriority w:val="99"/>
    <w:semiHidden/>
    <w:locked/>
    <w:rsid w:val="002E4E7E"/>
    <w:pPr>
      <w:keepNext/>
      <w:numPr>
        <w:ilvl w:val="4"/>
        <w:numId w:val="3"/>
      </w:numPr>
      <w:spacing w:before="160" w:after="160"/>
      <w:outlineLvl w:val="4"/>
    </w:pPr>
    <w:rPr>
      <w:rFonts w:eastAsia="Times New Roman" w:cs="Times New Roman"/>
      <w:sz w:val="22"/>
      <w:lang w:eastAsia="ru-RU"/>
    </w:rPr>
  </w:style>
  <w:style w:type="paragraph" w:styleId="6">
    <w:name w:val="heading 6"/>
    <w:next w:val="a1"/>
    <w:link w:val="60"/>
    <w:uiPriority w:val="99"/>
    <w:semiHidden/>
    <w:locked/>
    <w:rsid w:val="002E4E7E"/>
    <w:pPr>
      <w:keepNext/>
      <w:numPr>
        <w:ilvl w:val="5"/>
        <w:numId w:val="3"/>
      </w:numPr>
      <w:spacing w:before="160" w:after="160"/>
      <w:outlineLvl w:val="5"/>
    </w:pPr>
    <w:rPr>
      <w:rFonts w:eastAsia="Times New Roman" w:cs="Times New Roman"/>
      <w:sz w:val="22"/>
      <w:lang w:eastAsia="ru-RU"/>
    </w:rPr>
  </w:style>
  <w:style w:type="paragraph" w:styleId="7">
    <w:name w:val="heading 7"/>
    <w:next w:val="a1"/>
    <w:link w:val="70"/>
    <w:uiPriority w:val="99"/>
    <w:semiHidden/>
    <w:locked/>
    <w:rsid w:val="002E4E7E"/>
    <w:pPr>
      <w:keepNext/>
      <w:numPr>
        <w:ilvl w:val="6"/>
        <w:numId w:val="3"/>
      </w:numPr>
      <w:spacing w:before="160" w:after="160"/>
      <w:outlineLvl w:val="6"/>
    </w:pPr>
    <w:rPr>
      <w:rFonts w:eastAsia="Times New Roman" w:cs="Times New Roman"/>
      <w:sz w:val="22"/>
      <w:lang w:eastAsia="ru-RU"/>
    </w:rPr>
  </w:style>
  <w:style w:type="paragraph" w:styleId="8">
    <w:name w:val="heading 8"/>
    <w:next w:val="a1"/>
    <w:link w:val="80"/>
    <w:uiPriority w:val="99"/>
    <w:semiHidden/>
    <w:locked/>
    <w:rsid w:val="002E4E7E"/>
    <w:pPr>
      <w:keepNext/>
      <w:numPr>
        <w:ilvl w:val="7"/>
        <w:numId w:val="3"/>
      </w:numPr>
      <w:spacing w:before="160" w:after="160"/>
      <w:outlineLvl w:val="7"/>
    </w:pPr>
    <w:rPr>
      <w:rFonts w:eastAsia="Times New Roman" w:cs="Times New Roman"/>
      <w:sz w:val="22"/>
      <w:lang w:eastAsia="ru-RU"/>
    </w:rPr>
  </w:style>
  <w:style w:type="paragraph" w:styleId="9">
    <w:name w:val="heading 9"/>
    <w:next w:val="a1"/>
    <w:link w:val="90"/>
    <w:uiPriority w:val="99"/>
    <w:semiHidden/>
    <w:locked/>
    <w:rsid w:val="002E4E7E"/>
    <w:pPr>
      <w:keepNext/>
      <w:numPr>
        <w:ilvl w:val="8"/>
        <w:numId w:val="3"/>
      </w:numPr>
      <w:spacing w:before="160" w:after="160"/>
      <w:outlineLvl w:val="8"/>
    </w:pPr>
    <w:rPr>
      <w:rFonts w:eastAsia="Times New Roman" w:cs="Times New Roman"/>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ltA">
    <w:name w:val="Alt+A Абзац"/>
    <w:link w:val="AltA0"/>
    <w:uiPriority w:val="1"/>
    <w:qFormat/>
    <w:rsid w:val="003428A2"/>
    <w:pPr>
      <w:spacing w:before="120" w:line="360" w:lineRule="auto"/>
      <w:ind w:firstLine="851"/>
      <w:jc w:val="both"/>
    </w:pPr>
    <w:rPr>
      <w:sz w:val="24"/>
      <w:szCs w:val="24"/>
    </w:rPr>
  </w:style>
  <w:style w:type="character" w:customStyle="1" w:styleId="AltA0">
    <w:name w:val="Alt+A Абзац Знак"/>
    <w:link w:val="AltA"/>
    <w:uiPriority w:val="1"/>
    <w:rsid w:val="00CA4938"/>
    <w:rPr>
      <w:sz w:val="24"/>
      <w:szCs w:val="24"/>
    </w:rPr>
  </w:style>
  <w:style w:type="paragraph" w:customStyle="1" w:styleId="AltShiftM">
    <w:name w:val="Alt+Shift+M Перечисление в таблице (маркированное)"/>
    <w:uiPriority w:val="22"/>
    <w:qFormat/>
    <w:rsid w:val="0073406B"/>
    <w:pPr>
      <w:numPr>
        <w:ilvl w:val="1"/>
        <w:numId w:val="7"/>
      </w:numPr>
    </w:pPr>
    <w:rPr>
      <w:rFonts w:eastAsia="Calibri" w:cs="Times New Roman"/>
      <w:sz w:val="24"/>
      <w:szCs w:val="24"/>
      <w:lang w:eastAsia="ru-RU"/>
    </w:rPr>
  </w:style>
  <w:style w:type="paragraph" w:customStyle="1" w:styleId="a">
    <w:name w:val="^ Примечание (содержание)"/>
    <w:basedOn w:val="a0"/>
    <w:link w:val="a5"/>
    <w:uiPriority w:val="30"/>
    <w:qFormat/>
    <w:rsid w:val="002E1344"/>
    <w:pPr>
      <w:numPr>
        <w:ilvl w:val="1"/>
      </w:numPr>
      <w:spacing w:line="360" w:lineRule="auto"/>
    </w:pPr>
  </w:style>
  <w:style w:type="character" w:customStyle="1" w:styleId="a5">
    <w:name w:val="^ Примечание (содержание) Знак"/>
    <w:basedOn w:val="a6"/>
    <w:link w:val="a"/>
    <w:uiPriority w:val="30"/>
    <w:rsid w:val="00CA4938"/>
    <w:rPr>
      <w:rFonts w:eastAsia="Calibri"/>
      <w:sz w:val="24"/>
      <w:szCs w:val="24"/>
    </w:rPr>
  </w:style>
  <w:style w:type="paragraph" w:customStyle="1" w:styleId="a0">
    <w:name w:val="^ Примечание к таблице/рисунку (содержание)"/>
    <w:link w:val="a6"/>
    <w:uiPriority w:val="32"/>
    <w:qFormat/>
    <w:rsid w:val="002E1344"/>
    <w:pPr>
      <w:numPr>
        <w:ilvl w:val="3"/>
        <w:numId w:val="16"/>
      </w:numPr>
      <w:spacing w:after="120"/>
      <w:contextualSpacing/>
    </w:pPr>
    <w:rPr>
      <w:rFonts w:eastAsia="Calibri"/>
      <w:sz w:val="24"/>
      <w:szCs w:val="24"/>
    </w:rPr>
  </w:style>
  <w:style w:type="character" w:customStyle="1" w:styleId="a6">
    <w:name w:val="^ Примечание к таблице/рисунку (содержание) Знак"/>
    <w:link w:val="a0"/>
    <w:uiPriority w:val="32"/>
    <w:rsid w:val="00CA4938"/>
    <w:rPr>
      <w:rFonts w:eastAsia="Calibri"/>
      <w:sz w:val="24"/>
      <w:szCs w:val="24"/>
    </w:rPr>
  </w:style>
  <w:style w:type="paragraph" w:customStyle="1" w:styleId="AltN">
    <w:name w:val="Alt+N Примечание (обозначение)"/>
    <w:next w:val="a"/>
    <w:link w:val="AltN0"/>
    <w:uiPriority w:val="29"/>
    <w:qFormat/>
    <w:rsid w:val="00E765F6"/>
    <w:pPr>
      <w:numPr>
        <w:numId w:val="16"/>
      </w:numPr>
      <w:spacing w:before="120" w:line="360" w:lineRule="auto"/>
    </w:pPr>
    <w:rPr>
      <w:rFonts w:eastAsia="Calibri"/>
      <w:sz w:val="24"/>
      <w:szCs w:val="24"/>
    </w:rPr>
  </w:style>
  <w:style w:type="character" w:customStyle="1" w:styleId="AltN0">
    <w:name w:val="Alt+N Примечание (обозначение) Знак"/>
    <w:basedOn w:val="AltShiftN0"/>
    <w:link w:val="AltN"/>
    <w:uiPriority w:val="29"/>
    <w:rsid w:val="00CA4938"/>
    <w:rPr>
      <w:rFonts w:eastAsia="Calibri"/>
      <w:sz w:val="24"/>
      <w:szCs w:val="24"/>
    </w:rPr>
  </w:style>
  <w:style w:type="paragraph" w:customStyle="1" w:styleId="AltT">
    <w:name w:val="Alt+T Текст таблицы"/>
    <w:link w:val="AltT0"/>
    <w:uiPriority w:val="19"/>
    <w:qFormat/>
    <w:rsid w:val="003428A2"/>
    <w:rPr>
      <w:sz w:val="24"/>
      <w:szCs w:val="24"/>
    </w:rPr>
  </w:style>
  <w:style w:type="character" w:customStyle="1" w:styleId="AltT0">
    <w:name w:val="Alt+T Текст таблицы Знак"/>
    <w:link w:val="AltT"/>
    <w:uiPriority w:val="19"/>
    <w:rsid w:val="00CA4938"/>
    <w:rPr>
      <w:sz w:val="24"/>
      <w:szCs w:val="24"/>
    </w:rPr>
  </w:style>
  <w:style w:type="paragraph" w:customStyle="1" w:styleId="AltU">
    <w:name w:val="Alt+U Надпись к таблице"/>
    <w:next w:val="AltT"/>
    <w:link w:val="AltU0"/>
    <w:uiPriority w:val="16"/>
    <w:qFormat/>
    <w:rsid w:val="00313991"/>
    <w:pPr>
      <w:keepNext/>
      <w:keepLines/>
      <w:numPr>
        <w:numId w:val="14"/>
      </w:numPr>
      <w:spacing w:before="240" w:line="360" w:lineRule="auto"/>
    </w:pPr>
    <w:rPr>
      <w:rFonts w:eastAsia="Times New Roman"/>
      <w:bCs/>
      <w:sz w:val="24"/>
      <w:szCs w:val="24"/>
      <w:lang w:eastAsia="ru-RU"/>
    </w:rPr>
  </w:style>
  <w:style w:type="character" w:customStyle="1" w:styleId="AltU0">
    <w:name w:val="Alt+U Надпись к таблице Знак"/>
    <w:link w:val="AltU"/>
    <w:uiPriority w:val="16"/>
    <w:rsid w:val="00CA4938"/>
    <w:rPr>
      <w:rFonts w:eastAsia="Times New Roman"/>
      <w:bCs/>
      <w:sz w:val="24"/>
      <w:szCs w:val="24"/>
      <w:lang w:eastAsia="ru-RU"/>
    </w:rPr>
  </w:style>
  <w:style w:type="paragraph" w:customStyle="1" w:styleId="AltI1">
    <w:name w:val="Alt+I Перечисление 1 в таблице (порядковое)"/>
    <w:link w:val="AltI10"/>
    <w:uiPriority w:val="20"/>
    <w:qFormat/>
    <w:rsid w:val="003428A2"/>
    <w:rPr>
      <w:rFonts w:eastAsia="Calibri" w:cs="Times New Roman"/>
      <w:sz w:val="24"/>
      <w:szCs w:val="24"/>
    </w:rPr>
  </w:style>
  <w:style w:type="character" w:customStyle="1" w:styleId="AltI10">
    <w:name w:val="Alt+I Перечисление 1 в таблице (порядковое) Знак"/>
    <w:link w:val="AltI1"/>
    <w:uiPriority w:val="20"/>
    <w:rsid w:val="00CA4938"/>
    <w:rPr>
      <w:rFonts w:eastAsia="Calibri" w:cs="Times New Roman"/>
      <w:sz w:val="24"/>
      <w:szCs w:val="24"/>
    </w:rPr>
  </w:style>
  <w:style w:type="paragraph" w:customStyle="1" w:styleId="AltM">
    <w:name w:val="Alt+M Перечисление (маркированное)"/>
    <w:uiPriority w:val="15"/>
    <w:qFormat/>
    <w:rsid w:val="003428A2"/>
    <w:pPr>
      <w:numPr>
        <w:numId w:val="7"/>
      </w:numPr>
      <w:tabs>
        <w:tab w:val="right" w:leader="dot" w:pos="9922"/>
      </w:tabs>
      <w:spacing w:line="360" w:lineRule="auto"/>
    </w:pPr>
    <w:rPr>
      <w:rFonts w:eastAsia="Calibri" w:cs="Times New Roman"/>
      <w:sz w:val="24"/>
      <w:szCs w:val="24"/>
      <w:lang w:eastAsia="ru-RU"/>
    </w:rPr>
  </w:style>
  <w:style w:type="paragraph" w:customStyle="1" w:styleId="Alt4">
    <w:name w:val="Alt+4 Подпункт"/>
    <w:next w:val="Alt5"/>
    <w:link w:val="Alt40"/>
    <w:uiPriority w:val="5"/>
    <w:qFormat/>
    <w:rsid w:val="00E32C3A"/>
    <w:pPr>
      <w:numPr>
        <w:ilvl w:val="3"/>
        <w:numId w:val="9"/>
      </w:numPr>
      <w:spacing w:before="120" w:line="360" w:lineRule="auto"/>
      <w:contextualSpacing/>
      <w:jc w:val="both"/>
      <w:outlineLvl w:val="3"/>
    </w:pPr>
    <w:rPr>
      <w:rFonts w:eastAsia="Calibri" w:cs="Times New Roman"/>
      <w:sz w:val="24"/>
      <w:szCs w:val="24"/>
    </w:rPr>
  </w:style>
  <w:style w:type="character" w:customStyle="1" w:styleId="Alt40">
    <w:name w:val="Alt+4 Подпункт Знак"/>
    <w:link w:val="Alt4"/>
    <w:uiPriority w:val="5"/>
    <w:rsid w:val="00E32C3A"/>
    <w:rPr>
      <w:rFonts w:eastAsia="Calibri" w:cs="Times New Roman"/>
      <w:sz w:val="24"/>
      <w:szCs w:val="24"/>
    </w:rPr>
  </w:style>
  <w:style w:type="paragraph" w:customStyle="1" w:styleId="Alt2">
    <w:name w:val="Alt+2 Подраздел"/>
    <w:next w:val="Alt3"/>
    <w:link w:val="Alt20"/>
    <w:uiPriority w:val="3"/>
    <w:qFormat/>
    <w:rsid w:val="00BA3C2C"/>
    <w:pPr>
      <w:keepNext/>
      <w:numPr>
        <w:ilvl w:val="1"/>
        <w:numId w:val="9"/>
      </w:numPr>
      <w:spacing w:before="240" w:line="360" w:lineRule="auto"/>
      <w:contextualSpacing/>
      <w:jc w:val="both"/>
      <w:outlineLvl w:val="1"/>
    </w:pPr>
    <w:rPr>
      <w:rFonts w:cs="Times New Roman"/>
      <w:sz w:val="24"/>
      <w:szCs w:val="24"/>
    </w:rPr>
  </w:style>
  <w:style w:type="character" w:customStyle="1" w:styleId="Alt20">
    <w:name w:val="Alt+2 Подраздел Знак"/>
    <w:link w:val="Alt2"/>
    <w:uiPriority w:val="3"/>
    <w:rsid w:val="00BA3C2C"/>
    <w:rPr>
      <w:rFonts w:cs="Times New Roman"/>
      <w:sz w:val="24"/>
      <w:szCs w:val="24"/>
    </w:rPr>
  </w:style>
  <w:style w:type="paragraph" w:customStyle="1" w:styleId="AltShift1">
    <w:name w:val="Alt+Shift+1 Раздел приложения"/>
    <w:next w:val="AltShift2"/>
    <w:link w:val="AltShift10"/>
    <w:uiPriority w:val="9"/>
    <w:qFormat/>
    <w:rsid w:val="003428A2"/>
    <w:pPr>
      <w:pageBreakBefore/>
      <w:numPr>
        <w:numId w:val="4"/>
      </w:numPr>
      <w:tabs>
        <w:tab w:val="left" w:pos="2977"/>
      </w:tabs>
      <w:spacing w:after="120"/>
      <w:jc w:val="center"/>
    </w:pPr>
    <w:rPr>
      <w:rFonts w:eastAsia="Calibri" w:cs="Times New Roman"/>
      <w:sz w:val="24"/>
      <w:szCs w:val="24"/>
    </w:rPr>
  </w:style>
  <w:style w:type="character" w:customStyle="1" w:styleId="AltShift10">
    <w:name w:val="Alt+Shift+1 Раздел приложения Знак"/>
    <w:link w:val="AltShift1"/>
    <w:uiPriority w:val="9"/>
    <w:rsid w:val="00CA4938"/>
    <w:rPr>
      <w:rFonts w:eastAsia="Calibri" w:cs="Times New Roman"/>
      <w:sz w:val="24"/>
      <w:szCs w:val="24"/>
    </w:rPr>
  </w:style>
  <w:style w:type="paragraph" w:customStyle="1" w:styleId="Alt3">
    <w:name w:val="Alt+3 Пункт"/>
    <w:next w:val="Alt4"/>
    <w:link w:val="Alt30"/>
    <w:uiPriority w:val="4"/>
    <w:qFormat/>
    <w:rsid w:val="00464084"/>
    <w:pPr>
      <w:numPr>
        <w:ilvl w:val="2"/>
        <w:numId w:val="9"/>
      </w:numPr>
      <w:spacing w:before="120" w:line="360" w:lineRule="auto"/>
      <w:jc w:val="both"/>
      <w:outlineLvl w:val="2"/>
    </w:pPr>
    <w:rPr>
      <w:rFonts w:eastAsia="Calibri" w:cs="Times New Roman"/>
      <w:sz w:val="24"/>
      <w:szCs w:val="24"/>
    </w:rPr>
  </w:style>
  <w:style w:type="character" w:customStyle="1" w:styleId="Alt30">
    <w:name w:val="Alt+3 Пункт Знак"/>
    <w:link w:val="Alt3"/>
    <w:uiPriority w:val="4"/>
    <w:rsid w:val="00464084"/>
    <w:rPr>
      <w:rFonts w:eastAsia="Calibri" w:cs="Times New Roman"/>
      <w:sz w:val="24"/>
      <w:szCs w:val="24"/>
    </w:rPr>
  </w:style>
  <w:style w:type="paragraph" w:customStyle="1" w:styleId="Alt1">
    <w:name w:val="Alt+1 Раздел"/>
    <w:next w:val="Alt2"/>
    <w:link w:val="Alt10"/>
    <w:uiPriority w:val="2"/>
    <w:qFormat/>
    <w:rsid w:val="003428A2"/>
    <w:pPr>
      <w:keepNext/>
      <w:pageBreakBefore/>
      <w:numPr>
        <w:numId w:val="9"/>
      </w:numPr>
      <w:spacing w:line="360" w:lineRule="auto"/>
      <w:outlineLvl w:val="0"/>
    </w:pPr>
    <w:rPr>
      <w:rFonts w:cs="Times New Roman"/>
      <w:sz w:val="24"/>
      <w:szCs w:val="24"/>
    </w:rPr>
  </w:style>
  <w:style w:type="character" w:customStyle="1" w:styleId="Alt10">
    <w:name w:val="Alt+1 Раздел Знак"/>
    <w:link w:val="Alt1"/>
    <w:uiPriority w:val="2"/>
    <w:rsid w:val="00CA4938"/>
    <w:rPr>
      <w:rFonts w:cs="Times New Roman"/>
      <w:sz w:val="24"/>
      <w:szCs w:val="24"/>
    </w:rPr>
  </w:style>
  <w:style w:type="paragraph" w:customStyle="1" w:styleId="AltShiftN">
    <w:name w:val="Alt+Shift+N Примечание к таблице/рисунку (обозначение)"/>
    <w:next w:val="a0"/>
    <w:link w:val="AltShiftN0"/>
    <w:uiPriority w:val="31"/>
    <w:qFormat/>
    <w:rsid w:val="002E1344"/>
    <w:pPr>
      <w:numPr>
        <w:ilvl w:val="2"/>
        <w:numId w:val="16"/>
      </w:numPr>
      <w:spacing w:before="120"/>
      <w:contextualSpacing/>
      <w:jc w:val="both"/>
    </w:pPr>
    <w:rPr>
      <w:rFonts w:eastAsia="Calibri"/>
      <w:sz w:val="24"/>
      <w:szCs w:val="24"/>
    </w:rPr>
  </w:style>
  <w:style w:type="character" w:customStyle="1" w:styleId="AltShiftN0">
    <w:name w:val="Alt+Shift+N Примечание к таблице/рисунку (обозначение) Знак"/>
    <w:link w:val="AltShiftN"/>
    <w:uiPriority w:val="31"/>
    <w:rsid w:val="00CA4938"/>
    <w:rPr>
      <w:rFonts w:eastAsia="Calibri"/>
      <w:sz w:val="24"/>
      <w:szCs w:val="24"/>
    </w:rPr>
  </w:style>
  <w:style w:type="paragraph" w:customStyle="1" w:styleId="AltCtrlT">
    <w:name w:val="Alt+Ctrl+T Заголовок таблицы"/>
    <w:next w:val="AltT"/>
    <w:link w:val="AltCtrlT0"/>
    <w:uiPriority w:val="18"/>
    <w:qFormat/>
    <w:rsid w:val="003428A2"/>
    <w:pPr>
      <w:keepNext/>
      <w:numPr>
        <w:ilvl w:val="1"/>
        <w:numId w:val="14"/>
      </w:numPr>
      <w:jc w:val="center"/>
    </w:pPr>
    <w:rPr>
      <w:rFonts w:eastAsia="Calibri" w:cs="Times New Roman"/>
      <w:sz w:val="24"/>
      <w:szCs w:val="24"/>
    </w:rPr>
  </w:style>
  <w:style w:type="character" w:customStyle="1" w:styleId="AltCtrlT0">
    <w:name w:val="Alt+Ctrl+T Заголовок таблицы Знак"/>
    <w:link w:val="AltCtrlT"/>
    <w:uiPriority w:val="18"/>
    <w:rsid w:val="00CA4938"/>
    <w:rPr>
      <w:rFonts w:eastAsia="Calibri" w:cs="Times New Roman"/>
      <w:sz w:val="24"/>
      <w:szCs w:val="24"/>
    </w:rPr>
  </w:style>
  <w:style w:type="paragraph" w:customStyle="1" w:styleId="AltShift2">
    <w:name w:val="Alt+Shift+2 Подраздел приложения"/>
    <w:basedOn w:val="AltShift1"/>
    <w:next w:val="AltShift3"/>
    <w:link w:val="AltShift20"/>
    <w:uiPriority w:val="10"/>
    <w:qFormat/>
    <w:rsid w:val="003428A2"/>
    <w:pPr>
      <w:pageBreakBefore w:val="0"/>
      <w:numPr>
        <w:ilvl w:val="1"/>
      </w:numPr>
      <w:jc w:val="left"/>
    </w:pPr>
  </w:style>
  <w:style w:type="character" w:customStyle="1" w:styleId="AltShift20">
    <w:name w:val="Alt+Shift+2 Подраздел приложения Знак"/>
    <w:basedOn w:val="AltShift10"/>
    <w:link w:val="AltShift2"/>
    <w:uiPriority w:val="10"/>
    <w:rsid w:val="00CA4938"/>
    <w:rPr>
      <w:rFonts w:eastAsia="Calibri" w:cs="Times New Roman"/>
      <w:sz w:val="24"/>
      <w:szCs w:val="24"/>
    </w:rPr>
  </w:style>
  <w:style w:type="paragraph" w:customStyle="1" w:styleId="AltShift3">
    <w:name w:val="Alt+Shift+3 Пункт приложения"/>
    <w:basedOn w:val="AltShift2"/>
    <w:next w:val="AltShift4"/>
    <w:link w:val="AltShift30"/>
    <w:uiPriority w:val="11"/>
    <w:qFormat/>
    <w:rsid w:val="003428A2"/>
    <w:pPr>
      <w:numPr>
        <w:ilvl w:val="2"/>
      </w:numPr>
    </w:pPr>
  </w:style>
  <w:style w:type="character" w:customStyle="1" w:styleId="AltShift30">
    <w:name w:val="Alt+Shift+3 Пункт приложения Знак"/>
    <w:basedOn w:val="AltShift20"/>
    <w:link w:val="AltShift3"/>
    <w:uiPriority w:val="11"/>
    <w:rsid w:val="00CA4938"/>
    <w:rPr>
      <w:rFonts w:eastAsia="Calibri" w:cs="Times New Roman"/>
      <w:sz w:val="24"/>
      <w:szCs w:val="24"/>
    </w:rPr>
  </w:style>
  <w:style w:type="paragraph" w:customStyle="1" w:styleId="AltShift4">
    <w:name w:val="Alt+Shift+4 Подпункт приложения"/>
    <w:basedOn w:val="AltShift3"/>
    <w:next w:val="AltShift5"/>
    <w:link w:val="AltShift40"/>
    <w:uiPriority w:val="12"/>
    <w:qFormat/>
    <w:rsid w:val="003428A2"/>
    <w:pPr>
      <w:numPr>
        <w:ilvl w:val="3"/>
      </w:numPr>
    </w:pPr>
  </w:style>
  <w:style w:type="character" w:customStyle="1" w:styleId="AltShift40">
    <w:name w:val="Alt+Shift+4 Подпункт приложения Знак"/>
    <w:basedOn w:val="AltShift30"/>
    <w:link w:val="AltShift4"/>
    <w:uiPriority w:val="12"/>
    <w:rsid w:val="00CA4938"/>
    <w:rPr>
      <w:rFonts w:eastAsia="Calibri" w:cs="Times New Roman"/>
      <w:sz w:val="24"/>
      <w:szCs w:val="24"/>
    </w:rPr>
  </w:style>
  <w:style w:type="paragraph" w:customStyle="1" w:styleId="AltShift5">
    <w:name w:val="Alt+Shift+5 Перечисление в приложении (порядковое)"/>
    <w:basedOn w:val="AltShift4"/>
    <w:next w:val="AltShift6"/>
    <w:link w:val="AltShift50"/>
    <w:uiPriority w:val="13"/>
    <w:qFormat/>
    <w:rsid w:val="003428A2"/>
    <w:pPr>
      <w:numPr>
        <w:ilvl w:val="4"/>
      </w:numPr>
    </w:pPr>
  </w:style>
  <w:style w:type="character" w:customStyle="1" w:styleId="AltShift50">
    <w:name w:val="Alt+Shift+5 Перечисление в приложении (порядковое) Знак"/>
    <w:basedOn w:val="AltShift40"/>
    <w:link w:val="AltShift5"/>
    <w:uiPriority w:val="13"/>
    <w:rsid w:val="00CA4938"/>
    <w:rPr>
      <w:rFonts w:eastAsia="Calibri" w:cs="Times New Roman"/>
      <w:sz w:val="24"/>
      <w:szCs w:val="24"/>
    </w:rPr>
  </w:style>
  <w:style w:type="paragraph" w:customStyle="1" w:styleId="AltShift6">
    <w:name w:val="Alt+Shift+6 Детализация перечисления в приложении (порядковая)"/>
    <w:basedOn w:val="AltShift5"/>
    <w:next w:val="AltA"/>
    <w:link w:val="AltShift60"/>
    <w:uiPriority w:val="14"/>
    <w:qFormat/>
    <w:rsid w:val="003428A2"/>
    <w:pPr>
      <w:numPr>
        <w:ilvl w:val="5"/>
      </w:numPr>
    </w:pPr>
  </w:style>
  <w:style w:type="character" w:customStyle="1" w:styleId="AltShift60">
    <w:name w:val="Alt+Shift+6 Детализация перечисления в приложении (порядковая) Знак"/>
    <w:basedOn w:val="AltShift50"/>
    <w:link w:val="AltShift6"/>
    <w:uiPriority w:val="14"/>
    <w:rsid w:val="00CA4938"/>
    <w:rPr>
      <w:rFonts w:eastAsia="Calibri" w:cs="Times New Roman"/>
      <w:sz w:val="24"/>
      <w:szCs w:val="24"/>
    </w:rPr>
  </w:style>
  <w:style w:type="paragraph" w:customStyle="1" w:styleId="AltCtrlU">
    <w:name w:val="Alt+Ctrl+U Надпись к таблице приложения"/>
    <w:next w:val="AltT"/>
    <w:link w:val="AltCtrlU0"/>
    <w:uiPriority w:val="17"/>
    <w:qFormat/>
    <w:rsid w:val="003428A2"/>
    <w:pPr>
      <w:keepNext/>
      <w:numPr>
        <w:ilvl w:val="6"/>
        <w:numId w:val="4"/>
      </w:numPr>
      <w:spacing w:before="120" w:line="360" w:lineRule="auto"/>
      <w:jc w:val="both"/>
    </w:pPr>
    <w:rPr>
      <w:rFonts w:eastAsia="Calibri" w:cs="Times New Roman"/>
      <w:sz w:val="24"/>
      <w:szCs w:val="24"/>
    </w:rPr>
  </w:style>
  <w:style w:type="character" w:customStyle="1" w:styleId="AltCtrlU0">
    <w:name w:val="Alt+Ctrl+U Надпись к таблице приложения Знак"/>
    <w:basedOn w:val="AltShift10"/>
    <w:link w:val="AltCtrlU"/>
    <w:uiPriority w:val="17"/>
    <w:rsid w:val="00CA4938"/>
    <w:rPr>
      <w:rFonts w:eastAsia="Calibri" w:cs="Times New Roman"/>
      <w:sz w:val="24"/>
      <w:szCs w:val="24"/>
    </w:rPr>
  </w:style>
  <w:style w:type="paragraph" w:customStyle="1" w:styleId="AltShift0">
    <w:name w:val="Alt+Shift+0 По центру"/>
    <w:next w:val="11"/>
    <w:link w:val="AltShift00"/>
    <w:uiPriority w:val="8"/>
    <w:qFormat/>
    <w:rsid w:val="003428A2"/>
    <w:pPr>
      <w:pageBreakBefore/>
      <w:spacing w:after="120"/>
      <w:jc w:val="center"/>
    </w:pPr>
    <w:rPr>
      <w:sz w:val="24"/>
      <w:szCs w:val="24"/>
    </w:rPr>
  </w:style>
  <w:style w:type="character" w:customStyle="1" w:styleId="AltShift00">
    <w:name w:val="Alt+Shift+0 По центру Знак"/>
    <w:link w:val="AltShift0"/>
    <w:uiPriority w:val="8"/>
    <w:rsid w:val="00CA4938"/>
    <w:rPr>
      <w:sz w:val="24"/>
      <w:szCs w:val="24"/>
    </w:rPr>
  </w:style>
  <w:style w:type="paragraph" w:customStyle="1" w:styleId="AltF">
    <w:name w:val="Alt+F Рисунок"/>
    <w:next w:val="AltShiftF"/>
    <w:link w:val="AltF0"/>
    <w:uiPriority w:val="23"/>
    <w:qFormat/>
    <w:rsid w:val="003428A2"/>
    <w:pPr>
      <w:keepNext/>
      <w:numPr>
        <w:numId w:val="15"/>
      </w:numPr>
      <w:spacing w:after="120"/>
      <w:jc w:val="center"/>
    </w:pPr>
    <w:rPr>
      <w:sz w:val="24"/>
      <w:szCs w:val="24"/>
    </w:rPr>
  </w:style>
  <w:style w:type="character" w:customStyle="1" w:styleId="AltF0">
    <w:name w:val="Alt+F Рисунок Знак"/>
    <w:link w:val="AltF"/>
    <w:uiPriority w:val="23"/>
    <w:rsid w:val="00CA4938"/>
    <w:rPr>
      <w:sz w:val="24"/>
      <w:szCs w:val="24"/>
    </w:rPr>
  </w:style>
  <w:style w:type="paragraph" w:customStyle="1" w:styleId="AltShiftD">
    <w:name w:val="Alt+Shift+D Подпись к рисунку приложения"/>
    <w:next w:val="AltA"/>
    <w:link w:val="AltShiftD0"/>
    <w:uiPriority w:val="26"/>
    <w:qFormat/>
    <w:rsid w:val="006A1AD6"/>
    <w:pPr>
      <w:numPr>
        <w:ilvl w:val="7"/>
        <w:numId w:val="4"/>
      </w:numPr>
      <w:jc w:val="center"/>
    </w:pPr>
    <w:rPr>
      <w:rFonts w:eastAsia="Calibri" w:cs="Times New Roman"/>
      <w:sz w:val="24"/>
      <w:szCs w:val="24"/>
      <w:lang w:eastAsia="ru-RU"/>
    </w:rPr>
  </w:style>
  <w:style w:type="character" w:customStyle="1" w:styleId="AltShiftD0">
    <w:name w:val="Alt+Shift+D Подпись к рисунку приложения Знак"/>
    <w:basedOn w:val="AltCtrlU0"/>
    <w:link w:val="AltShiftD"/>
    <w:uiPriority w:val="26"/>
    <w:rsid w:val="00CA4938"/>
    <w:rPr>
      <w:rFonts w:eastAsia="Calibri" w:cs="Times New Roman"/>
      <w:sz w:val="24"/>
      <w:szCs w:val="24"/>
      <w:lang w:eastAsia="ru-RU"/>
    </w:rPr>
  </w:style>
  <w:style w:type="paragraph" w:customStyle="1" w:styleId="AltJ2">
    <w:name w:val="Alt+J Перечисление 2 в таблице (порядковое)"/>
    <w:basedOn w:val="AltI1"/>
    <w:uiPriority w:val="21"/>
    <w:qFormat/>
    <w:rsid w:val="003428A2"/>
    <w:pPr>
      <w:numPr>
        <w:ilvl w:val="2"/>
      </w:numPr>
    </w:pPr>
  </w:style>
  <w:style w:type="paragraph" w:customStyle="1" w:styleId="Alt5">
    <w:name w:val="Alt+5 Перечисление (порядковое)"/>
    <w:next w:val="Alt6"/>
    <w:link w:val="Alt50"/>
    <w:uiPriority w:val="6"/>
    <w:qFormat/>
    <w:rsid w:val="003428A2"/>
    <w:pPr>
      <w:numPr>
        <w:ilvl w:val="4"/>
        <w:numId w:val="9"/>
      </w:numPr>
      <w:spacing w:before="120" w:line="360" w:lineRule="auto"/>
      <w:contextualSpacing/>
    </w:pPr>
    <w:rPr>
      <w:rFonts w:eastAsia="Calibri" w:cs="Times New Roman"/>
      <w:sz w:val="24"/>
      <w:szCs w:val="24"/>
    </w:rPr>
  </w:style>
  <w:style w:type="character" w:customStyle="1" w:styleId="Alt50">
    <w:name w:val="Alt+5 Перечисление (порядковое) Знак"/>
    <w:basedOn w:val="Alt40"/>
    <w:link w:val="Alt5"/>
    <w:uiPriority w:val="6"/>
    <w:rsid w:val="00CA4938"/>
    <w:rPr>
      <w:rFonts w:eastAsia="Calibri" w:cs="Times New Roman"/>
      <w:sz w:val="24"/>
      <w:szCs w:val="24"/>
    </w:rPr>
  </w:style>
  <w:style w:type="paragraph" w:customStyle="1" w:styleId="Alt6">
    <w:name w:val="Alt+6 Детализация перечисления (порядковая)"/>
    <w:next w:val="AltA"/>
    <w:link w:val="Alt60"/>
    <w:uiPriority w:val="7"/>
    <w:qFormat/>
    <w:rsid w:val="003428A2"/>
    <w:pPr>
      <w:numPr>
        <w:ilvl w:val="5"/>
        <w:numId w:val="9"/>
      </w:numPr>
      <w:spacing w:before="120" w:line="360" w:lineRule="auto"/>
      <w:contextualSpacing/>
    </w:pPr>
    <w:rPr>
      <w:rFonts w:eastAsia="Calibri" w:cs="Times New Roman"/>
      <w:sz w:val="24"/>
      <w:szCs w:val="24"/>
    </w:rPr>
  </w:style>
  <w:style w:type="character" w:customStyle="1" w:styleId="Alt60">
    <w:name w:val="Alt+6 Детализация перечисления (порядковая) Знак"/>
    <w:basedOn w:val="Alt50"/>
    <w:link w:val="Alt6"/>
    <w:uiPriority w:val="7"/>
    <w:rsid w:val="00CA4938"/>
    <w:rPr>
      <w:rFonts w:eastAsia="Calibri" w:cs="Times New Roman"/>
      <w:sz w:val="24"/>
      <w:szCs w:val="24"/>
    </w:rPr>
  </w:style>
  <w:style w:type="paragraph" w:customStyle="1" w:styleId="AltD">
    <w:name w:val="Alt+D Подпись к рисунку"/>
    <w:next w:val="AltA"/>
    <w:link w:val="AltD0"/>
    <w:uiPriority w:val="25"/>
    <w:qFormat/>
    <w:rsid w:val="006A1AD6"/>
    <w:pPr>
      <w:numPr>
        <w:ilvl w:val="2"/>
        <w:numId w:val="27"/>
      </w:numPr>
      <w:spacing w:before="120" w:line="360" w:lineRule="auto"/>
      <w:ind w:left="0"/>
      <w:jc w:val="center"/>
    </w:pPr>
    <w:rPr>
      <w:rFonts w:eastAsia="Times New Roman"/>
      <w:sz w:val="24"/>
      <w:szCs w:val="24"/>
      <w:lang w:eastAsia="ru-RU"/>
    </w:rPr>
  </w:style>
  <w:style w:type="character" w:customStyle="1" w:styleId="AltD0">
    <w:name w:val="Alt+D Подпись к рисунку Знак"/>
    <w:link w:val="AltD"/>
    <w:uiPriority w:val="25"/>
    <w:rsid w:val="00CA4938"/>
    <w:rPr>
      <w:rFonts w:eastAsia="Times New Roman"/>
      <w:sz w:val="24"/>
      <w:szCs w:val="24"/>
      <w:lang w:eastAsia="ru-RU"/>
    </w:rPr>
  </w:style>
  <w:style w:type="character" w:customStyle="1" w:styleId="10">
    <w:name w:val="Заголовок 1 Знак"/>
    <w:aliases w:val="Разделы Знак"/>
    <w:link w:val="1"/>
    <w:uiPriority w:val="99"/>
    <w:semiHidden/>
    <w:rsid w:val="00CA4938"/>
    <w:rPr>
      <w:rFonts w:eastAsia="Times New Roman" w:cs="Times New Roman"/>
      <w:b/>
      <w:snapToGrid w:val="0"/>
      <w:kern w:val="28"/>
      <w:sz w:val="26"/>
      <w:lang w:eastAsia="ru-RU"/>
    </w:rPr>
  </w:style>
  <w:style w:type="character" w:customStyle="1" w:styleId="20">
    <w:name w:val="Заголовок 2 Знак"/>
    <w:aliases w:val="Подразделы Знак"/>
    <w:link w:val="2"/>
    <w:uiPriority w:val="99"/>
    <w:semiHidden/>
    <w:rsid w:val="00CA4938"/>
    <w:rPr>
      <w:rFonts w:eastAsia="Times New Roman" w:cs="Times New Roman"/>
      <w:b/>
      <w:snapToGrid w:val="0"/>
      <w:lang w:eastAsia="ru-RU"/>
    </w:rPr>
  </w:style>
  <w:style w:type="character" w:customStyle="1" w:styleId="30">
    <w:name w:val="Заголовок 3 Знак"/>
    <w:link w:val="3"/>
    <w:uiPriority w:val="99"/>
    <w:semiHidden/>
    <w:rsid w:val="00CA4938"/>
    <w:rPr>
      <w:rFonts w:eastAsia="Times New Roman" w:cs="Times New Roman"/>
      <w:b/>
      <w:lang w:eastAsia="ru-RU"/>
    </w:rPr>
  </w:style>
  <w:style w:type="character" w:customStyle="1" w:styleId="40">
    <w:name w:val="Заголовок 4 Знак"/>
    <w:link w:val="4"/>
    <w:uiPriority w:val="99"/>
    <w:semiHidden/>
    <w:rsid w:val="00CA4938"/>
    <w:rPr>
      <w:rFonts w:eastAsia="Times New Roman" w:cs="Times New Roman"/>
      <w:b/>
      <w:i/>
      <w:sz w:val="22"/>
      <w:lang w:eastAsia="ru-RU"/>
    </w:rPr>
  </w:style>
  <w:style w:type="character" w:customStyle="1" w:styleId="50">
    <w:name w:val="Заголовок 5 Знак"/>
    <w:link w:val="5"/>
    <w:uiPriority w:val="99"/>
    <w:semiHidden/>
    <w:rsid w:val="00CA4938"/>
    <w:rPr>
      <w:rFonts w:eastAsia="Times New Roman" w:cs="Times New Roman"/>
      <w:sz w:val="22"/>
      <w:lang w:eastAsia="ru-RU"/>
    </w:rPr>
  </w:style>
  <w:style w:type="character" w:customStyle="1" w:styleId="60">
    <w:name w:val="Заголовок 6 Знак"/>
    <w:link w:val="6"/>
    <w:uiPriority w:val="99"/>
    <w:semiHidden/>
    <w:rsid w:val="00CA4938"/>
    <w:rPr>
      <w:rFonts w:eastAsia="Times New Roman" w:cs="Times New Roman"/>
      <w:sz w:val="22"/>
      <w:lang w:eastAsia="ru-RU"/>
    </w:rPr>
  </w:style>
  <w:style w:type="character" w:customStyle="1" w:styleId="70">
    <w:name w:val="Заголовок 7 Знак"/>
    <w:link w:val="7"/>
    <w:uiPriority w:val="99"/>
    <w:semiHidden/>
    <w:rsid w:val="00CA4938"/>
    <w:rPr>
      <w:rFonts w:eastAsia="Times New Roman" w:cs="Times New Roman"/>
      <w:sz w:val="22"/>
      <w:lang w:eastAsia="ru-RU"/>
    </w:rPr>
  </w:style>
  <w:style w:type="character" w:customStyle="1" w:styleId="80">
    <w:name w:val="Заголовок 8 Знак"/>
    <w:link w:val="8"/>
    <w:uiPriority w:val="99"/>
    <w:semiHidden/>
    <w:rsid w:val="00CA4938"/>
    <w:rPr>
      <w:rFonts w:eastAsia="Times New Roman" w:cs="Times New Roman"/>
      <w:sz w:val="22"/>
      <w:lang w:eastAsia="ru-RU"/>
    </w:rPr>
  </w:style>
  <w:style w:type="character" w:customStyle="1" w:styleId="90">
    <w:name w:val="Заголовок 9 Знак"/>
    <w:link w:val="9"/>
    <w:uiPriority w:val="99"/>
    <w:semiHidden/>
    <w:rsid w:val="00CA4938"/>
    <w:rPr>
      <w:rFonts w:eastAsia="Times New Roman" w:cs="Times New Roman"/>
      <w:sz w:val="22"/>
      <w:lang w:eastAsia="ru-RU"/>
    </w:rPr>
  </w:style>
  <w:style w:type="paragraph" w:customStyle="1" w:styleId="AltE">
    <w:name w:val="Alt+E Формула"/>
    <w:next w:val="AltShiftE"/>
    <w:link w:val="AltE0"/>
    <w:uiPriority w:val="27"/>
    <w:qFormat/>
    <w:rsid w:val="00E765F6"/>
    <w:rPr>
      <w:rFonts w:eastAsia="Times New Roman"/>
      <w:sz w:val="24"/>
      <w:szCs w:val="24"/>
      <w:lang w:eastAsia="ru-RU"/>
    </w:rPr>
  </w:style>
  <w:style w:type="character" w:customStyle="1" w:styleId="AltE0">
    <w:name w:val="Alt+E Формула Знак"/>
    <w:basedOn w:val="AltA0"/>
    <w:link w:val="AltE"/>
    <w:uiPriority w:val="27"/>
    <w:rsid w:val="00CA4938"/>
    <w:rPr>
      <w:rFonts w:eastAsia="Times New Roman"/>
      <w:sz w:val="24"/>
      <w:szCs w:val="24"/>
      <w:lang w:eastAsia="ru-RU"/>
    </w:rPr>
  </w:style>
  <w:style w:type="paragraph" w:customStyle="1" w:styleId="AltShiftE">
    <w:name w:val="Alt+Shift+E Расшифровка формулы"/>
    <w:link w:val="AltShiftE0"/>
    <w:uiPriority w:val="28"/>
    <w:qFormat/>
    <w:rsid w:val="003428A2"/>
    <w:rPr>
      <w:sz w:val="24"/>
      <w:szCs w:val="24"/>
    </w:rPr>
  </w:style>
  <w:style w:type="character" w:customStyle="1" w:styleId="AltShiftE0">
    <w:name w:val="Alt+Shift+E Расшифровка формулы Знак"/>
    <w:link w:val="AltShiftE"/>
    <w:uiPriority w:val="28"/>
    <w:rsid w:val="00CA4938"/>
    <w:rPr>
      <w:sz w:val="24"/>
      <w:szCs w:val="24"/>
    </w:rPr>
  </w:style>
  <w:style w:type="paragraph" w:styleId="12">
    <w:name w:val="index 1"/>
    <w:basedOn w:val="a1"/>
    <w:next w:val="a1"/>
    <w:autoRedefine/>
    <w:uiPriority w:val="99"/>
    <w:semiHidden/>
    <w:locked/>
    <w:rsid w:val="002E4E7E"/>
    <w:pPr>
      <w:ind w:left="240" w:hanging="240"/>
    </w:pPr>
    <w:rPr>
      <w:rFonts w:eastAsia="Times New Roman"/>
    </w:rPr>
  </w:style>
  <w:style w:type="paragraph" w:styleId="a7">
    <w:name w:val="Normal Indent"/>
    <w:basedOn w:val="a1"/>
    <w:uiPriority w:val="99"/>
    <w:semiHidden/>
    <w:locked/>
    <w:rsid w:val="002E4E7E"/>
    <w:pPr>
      <w:ind w:left="708"/>
    </w:pPr>
    <w:rPr>
      <w:rFonts w:eastAsia="Times New Roman"/>
    </w:rPr>
  </w:style>
  <w:style w:type="paragraph" w:styleId="a8">
    <w:name w:val="annotation text"/>
    <w:basedOn w:val="a1"/>
    <w:link w:val="a9"/>
    <w:uiPriority w:val="99"/>
    <w:semiHidden/>
    <w:locked/>
    <w:rsid w:val="002E4E7E"/>
    <w:rPr>
      <w:rFonts w:eastAsia="Times New Roman"/>
    </w:rPr>
  </w:style>
  <w:style w:type="character" w:customStyle="1" w:styleId="a9">
    <w:name w:val="Текст примечания Знак"/>
    <w:link w:val="a8"/>
    <w:uiPriority w:val="99"/>
    <w:semiHidden/>
    <w:rsid w:val="00CA4938"/>
    <w:rPr>
      <w:rFonts w:eastAsia="Times New Roman"/>
    </w:rPr>
  </w:style>
  <w:style w:type="paragraph" w:styleId="21">
    <w:name w:val="List 2"/>
    <w:basedOn w:val="a1"/>
    <w:uiPriority w:val="99"/>
    <w:semiHidden/>
    <w:locked/>
    <w:rsid w:val="002E4E7E"/>
    <w:pPr>
      <w:ind w:left="566" w:hanging="283"/>
      <w:contextualSpacing/>
    </w:pPr>
    <w:rPr>
      <w:rFonts w:eastAsia="Times New Roman"/>
    </w:rPr>
  </w:style>
  <w:style w:type="paragraph" w:styleId="41">
    <w:name w:val="List 4"/>
    <w:basedOn w:val="a1"/>
    <w:uiPriority w:val="99"/>
    <w:semiHidden/>
    <w:locked/>
    <w:rsid w:val="002E4E7E"/>
    <w:pPr>
      <w:ind w:left="1132" w:hanging="283"/>
      <w:contextualSpacing/>
    </w:pPr>
    <w:rPr>
      <w:rFonts w:eastAsia="Times New Roman"/>
    </w:rPr>
  </w:style>
  <w:style w:type="paragraph" w:styleId="51">
    <w:name w:val="List 5"/>
    <w:basedOn w:val="a1"/>
    <w:uiPriority w:val="99"/>
    <w:semiHidden/>
    <w:locked/>
    <w:rsid w:val="002E4E7E"/>
    <w:pPr>
      <w:ind w:left="1415" w:hanging="283"/>
      <w:contextualSpacing/>
    </w:pPr>
    <w:rPr>
      <w:rFonts w:eastAsia="Times New Roman"/>
    </w:rPr>
  </w:style>
  <w:style w:type="paragraph" w:styleId="22">
    <w:name w:val="Body Text 2"/>
    <w:basedOn w:val="a1"/>
    <w:link w:val="23"/>
    <w:uiPriority w:val="99"/>
    <w:semiHidden/>
    <w:locked/>
    <w:rsid w:val="002E4E7E"/>
    <w:pPr>
      <w:spacing w:after="120" w:line="480" w:lineRule="auto"/>
    </w:pPr>
    <w:rPr>
      <w:rFonts w:eastAsia="Times New Roman"/>
    </w:rPr>
  </w:style>
  <w:style w:type="character" w:customStyle="1" w:styleId="23">
    <w:name w:val="Основной текст 2 Знак"/>
    <w:basedOn w:val="a2"/>
    <w:link w:val="22"/>
    <w:uiPriority w:val="99"/>
    <w:semiHidden/>
    <w:rsid w:val="00CA4938"/>
    <w:rPr>
      <w:rFonts w:eastAsia="Times New Roman"/>
    </w:rPr>
  </w:style>
  <w:style w:type="character" w:styleId="aa">
    <w:name w:val="Strong"/>
    <w:uiPriority w:val="99"/>
    <w:semiHidden/>
    <w:locked/>
    <w:rsid w:val="002E4E7E"/>
    <w:rPr>
      <w:b/>
      <w:bCs/>
    </w:rPr>
  </w:style>
  <w:style w:type="paragraph" w:styleId="HTML">
    <w:name w:val="HTML Preformatted"/>
    <w:basedOn w:val="a1"/>
    <w:link w:val="HTML0"/>
    <w:uiPriority w:val="99"/>
    <w:semiHidden/>
    <w:locked/>
    <w:rsid w:val="002E4E7E"/>
    <w:rPr>
      <w:rFonts w:ascii="Courier New" w:eastAsia="Times New Roman" w:hAnsi="Courier New" w:cs="Courier New"/>
    </w:rPr>
  </w:style>
  <w:style w:type="character" w:customStyle="1" w:styleId="HTML0">
    <w:name w:val="Стандартный HTML Знак"/>
    <w:link w:val="HTML"/>
    <w:uiPriority w:val="99"/>
    <w:semiHidden/>
    <w:rsid w:val="00CA4938"/>
    <w:rPr>
      <w:rFonts w:ascii="Courier New" w:eastAsia="Times New Roman" w:hAnsi="Courier New" w:cs="Courier New"/>
    </w:rPr>
  </w:style>
  <w:style w:type="paragraph" w:styleId="ab">
    <w:name w:val="annotation subject"/>
    <w:basedOn w:val="a8"/>
    <w:next w:val="a8"/>
    <w:link w:val="ac"/>
    <w:uiPriority w:val="99"/>
    <w:semiHidden/>
    <w:locked/>
    <w:rsid w:val="002E4E7E"/>
    <w:rPr>
      <w:b/>
      <w:bCs/>
    </w:rPr>
  </w:style>
  <w:style w:type="character" w:customStyle="1" w:styleId="ac">
    <w:name w:val="Тема примечания Знак"/>
    <w:link w:val="ab"/>
    <w:uiPriority w:val="99"/>
    <w:semiHidden/>
    <w:rsid w:val="00CA4938"/>
    <w:rPr>
      <w:rFonts w:eastAsia="Times New Roman"/>
      <w:b/>
      <w:bCs/>
    </w:rPr>
  </w:style>
  <w:style w:type="paragraph" w:styleId="ad">
    <w:name w:val="header"/>
    <w:basedOn w:val="a1"/>
    <w:link w:val="ae"/>
    <w:uiPriority w:val="99"/>
    <w:semiHidden/>
    <w:locked/>
    <w:rsid w:val="002E4E7E"/>
    <w:pPr>
      <w:tabs>
        <w:tab w:val="center" w:pos="4677"/>
        <w:tab w:val="right" w:pos="9355"/>
      </w:tabs>
    </w:pPr>
    <w:rPr>
      <w:rFonts w:eastAsia="Times New Roman"/>
    </w:rPr>
  </w:style>
  <w:style w:type="character" w:customStyle="1" w:styleId="ae">
    <w:name w:val="Верхний колонтитул Знак"/>
    <w:basedOn w:val="a2"/>
    <w:link w:val="ad"/>
    <w:uiPriority w:val="99"/>
    <w:semiHidden/>
    <w:rsid w:val="00CA4938"/>
    <w:rPr>
      <w:rFonts w:eastAsia="Times New Roman"/>
    </w:rPr>
  </w:style>
  <w:style w:type="paragraph" w:styleId="af">
    <w:name w:val="footer"/>
    <w:basedOn w:val="a1"/>
    <w:link w:val="af0"/>
    <w:uiPriority w:val="99"/>
    <w:semiHidden/>
    <w:locked/>
    <w:rsid w:val="002E4E7E"/>
    <w:pPr>
      <w:tabs>
        <w:tab w:val="center" w:pos="4677"/>
        <w:tab w:val="right" w:pos="9355"/>
      </w:tabs>
    </w:pPr>
    <w:rPr>
      <w:rFonts w:eastAsia="Times New Roman"/>
    </w:rPr>
  </w:style>
  <w:style w:type="character" w:customStyle="1" w:styleId="af0">
    <w:name w:val="Нижний колонтитул Знак"/>
    <w:basedOn w:val="a2"/>
    <w:link w:val="af"/>
    <w:uiPriority w:val="99"/>
    <w:semiHidden/>
    <w:rsid w:val="00CA4938"/>
    <w:rPr>
      <w:rFonts w:eastAsia="Times New Roman"/>
    </w:rPr>
  </w:style>
  <w:style w:type="paragraph" w:customStyle="1" w:styleId="AltShiftF">
    <w:name w:val="Alt+Shift+F Пояснительные данные (подрисуночный текст)"/>
    <w:link w:val="AltShiftF0"/>
    <w:uiPriority w:val="24"/>
    <w:qFormat/>
    <w:rsid w:val="003428A2"/>
    <w:pPr>
      <w:numPr>
        <w:ilvl w:val="1"/>
        <w:numId w:val="15"/>
      </w:numPr>
    </w:pPr>
    <w:rPr>
      <w:sz w:val="24"/>
      <w:szCs w:val="24"/>
    </w:rPr>
  </w:style>
  <w:style w:type="character" w:customStyle="1" w:styleId="AltShiftF0">
    <w:name w:val="Alt+Shift+F Пояснительные данные (подрисуночный текст) Знак"/>
    <w:link w:val="AltShiftF"/>
    <w:uiPriority w:val="24"/>
    <w:rsid w:val="00CA4938"/>
    <w:rPr>
      <w:sz w:val="24"/>
      <w:szCs w:val="24"/>
    </w:rPr>
  </w:style>
  <w:style w:type="paragraph" w:styleId="11">
    <w:name w:val="toc 1"/>
    <w:basedOn w:val="a1"/>
    <w:next w:val="a1"/>
    <w:autoRedefine/>
    <w:uiPriority w:val="99"/>
    <w:semiHidden/>
    <w:qFormat/>
    <w:locked/>
    <w:rsid w:val="003428A2"/>
    <w:pPr>
      <w:tabs>
        <w:tab w:val="right" w:leader="dot" w:pos="9912"/>
      </w:tabs>
      <w:spacing w:line="360" w:lineRule="auto"/>
    </w:pPr>
    <w:rPr>
      <w:rFonts w:eastAsia="Times New Roman"/>
      <w:szCs w:val="24"/>
      <w:lang w:eastAsia="ru-RU"/>
    </w:rPr>
  </w:style>
  <w:style w:type="paragraph" w:styleId="24">
    <w:name w:val="toc 2"/>
    <w:basedOn w:val="a1"/>
    <w:next w:val="a1"/>
    <w:autoRedefine/>
    <w:uiPriority w:val="99"/>
    <w:semiHidden/>
    <w:locked/>
    <w:rsid w:val="002E4E7E"/>
    <w:pPr>
      <w:ind w:left="240"/>
    </w:pPr>
    <w:rPr>
      <w:rFonts w:eastAsia="Times New Roman"/>
    </w:rPr>
  </w:style>
  <w:style w:type="character" w:styleId="af1">
    <w:name w:val="Hyperlink"/>
    <w:uiPriority w:val="99"/>
    <w:semiHidden/>
    <w:locked/>
    <w:rsid w:val="002E4E7E"/>
    <w:rPr>
      <w:color w:val="0563C1"/>
      <w:u w:val="single"/>
    </w:rPr>
  </w:style>
  <w:style w:type="paragraph" w:styleId="af2">
    <w:name w:val="List Paragraph"/>
    <w:basedOn w:val="a1"/>
    <w:uiPriority w:val="99"/>
    <w:semiHidden/>
    <w:locked/>
    <w:rsid w:val="002E4E7E"/>
    <w:pPr>
      <w:ind w:left="708"/>
    </w:pPr>
    <w:rPr>
      <w:rFonts w:eastAsia="Times New Roman"/>
    </w:rPr>
  </w:style>
  <w:style w:type="table" w:styleId="af3">
    <w:name w:val="Table Grid"/>
    <w:basedOn w:val="a3"/>
    <w:locked/>
    <w:rsid w:val="00B91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2"/>
    <w:uiPriority w:val="99"/>
    <w:semiHidden/>
    <w:locked/>
    <w:rsid w:val="00F647B6"/>
    <w:rPr>
      <w:sz w:val="16"/>
      <w:szCs w:val="16"/>
    </w:rPr>
  </w:style>
  <w:style w:type="paragraph" w:styleId="af5">
    <w:name w:val="Balloon Text"/>
    <w:basedOn w:val="a1"/>
    <w:link w:val="af6"/>
    <w:uiPriority w:val="99"/>
    <w:semiHidden/>
    <w:locked/>
    <w:rsid w:val="00F647B6"/>
    <w:rPr>
      <w:rFonts w:ascii="Segoe UI" w:hAnsi="Segoe UI" w:cs="Segoe UI"/>
      <w:sz w:val="18"/>
      <w:szCs w:val="18"/>
    </w:rPr>
  </w:style>
  <w:style w:type="character" w:customStyle="1" w:styleId="af6">
    <w:name w:val="Текст выноски Знак"/>
    <w:basedOn w:val="a2"/>
    <w:link w:val="af5"/>
    <w:uiPriority w:val="99"/>
    <w:semiHidden/>
    <w:rsid w:val="00F647B6"/>
    <w:rPr>
      <w:rFonts w:ascii="Segoe UI" w:hAnsi="Segoe UI" w:cs="Segoe UI"/>
      <w:sz w:val="18"/>
      <w:szCs w:val="18"/>
    </w:rPr>
  </w:style>
  <w:style w:type="character" w:styleId="af7">
    <w:name w:val="FollowedHyperlink"/>
    <w:basedOn w:val="a2"/>
    <w:uiPriority w:val="99"/>
    <w:semiHidden/>
    <w:locked/>
    <w:rsid w:val="00252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970891">
      <w:bodyDiv w:val="1"/>
      <w:marLeft w:val="0"/>
      <w:marRight w:val="0"/>
      <w:marTop w:val="0"/>
      <w:marBottom w:val="0"/>
      <w:divBdr>
        <w:top w:val="none" w:sz="0" w:space="0" w:color="auto"/>
        <w:left w:val="none" w:sz="0" w:space="0" w:color="auto"/>
        <w:bottom w:val="none" w:sz="0" w:space="0" w:color="auto"/>
        <w:right w:val="none" w:sz="0" w:space="0" w:color="auto"/>
      </w:divBdr>
      <w:divsChild>
        <w:div w:id="754591344">
          <w:marLeft w:val="0"/>
          <w:marRight w:val="0"/>
          <w:marTop w:val="0"/>
          <w:marBottom w:val="0"/>
          <w:divBdr>
            <w:top w:val="none" w:sz="0" w:space="0" w:color="auto"/>
            <w:left w:val="none" w:sz="0" w:space="0" w:color="auto"/>
            <w:bottom w:val="none" w:sz="0" w:space="0" w:color="auto"/>
            <w:right w:val="none" w:sz="0" w:space="0" w:color="auto"/>
          </w:divBdr>
          <w:divsChild>
            <w:div w:id="223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926">
      <w:bodyDiv w:val="1"/>
      <w:marLeft w:val="0"/>
      <w:marRight w:val="0"/>
      <w:marTop w:val="0"/>
      <w:marBottom w:val="0"/>
      <w:divBdr>
        <w:top w:val="none" w:sz="0" w:space="0" w:color="auto"/>
        <w:left w:val="none" w:sz="0" w:space="0" w:color="auto"/>
        <w:bottom w:val="none" w:sz="0" w:space="0" w:color="auto"/>
        <w:right w:val="none" w:sz="0" w:space="0" w:color="auto"/>
      </w:divBdr>
    </w:div>
    <w:div w:id="1688559774">
      <w:bodyDiv w:val="1"/>
      <w:marLeft w:val="0"/>
      <w:marRight w:val="0"/>
      <w:marTop w:val="0"/>
      <w:marBottom w:val="0"/>
      <w:divBdr>
        <w:top w:val="none" w:sz="0" w:space="0" w:color="auto"/>
        <w:left w:val="none" w:sz="0" w:space="0" w:color="auto"/>
        <w:bottom w:val="none" w:sz="0" w:space="0" w:color="auto"/>
        <w:right w:val="none" w:sz="0" w:space="0" w:color="auto"/>
      </w:divBdr>
      <w:divsChild>
        <w:div w:id="995836024">
          <w:marLeft w:val="0"/>
          <w:marRight w:val="0"/>
          <w:marTop w:val="0"/>
          <w:marBottom w:val="0"/>
          <w:divBdr>
            <w:top w:val="none" w:sz="0" w:space="0" w:color="auto"/>
            <w:left w:val="none" w:sz="0" w:space="0" w:color="auto"/>
            <w:bottom w:val="none" w:sz="0" w:space="0" w:color="auto"/>
            <w:right w:val="none" w:sz="0" w:space="0" w:color="auto"/>
          </w:divBdr>
          <w:divsChild>
            <w:div w:id="1863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44;&#1072;&#1085;&#1085;&#1099;&#1077;%20&#1084;&#1072;&#1088;&#1082;&#1080;&#1088;&#1086;&#1074;&#1082;&#1080;.xlsx" TargetMode="External"/><Relationship Id="rId13" Type="http://schemas.openxmlformats.org/officeDocument/2006/relationships/hyperlink" Target="../MarkVdata.xlsx" TargetMode="External"/><Relationship Id="rId18" Type="http://schemas.openxmlformats.org/officeDocument/2006/relationships/hyperlink" Target="https://catalog.weidmueller.com/catalog/Start.do?localeId=en&amp;ObjectID=253939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atalog.weidmueller.com/procat/Product.jsp;jsessionid=F6A4780060027F41364A24D51C3049C5?productId=(%5b1513290000%5d)&amp;page=Product" TargetMode="External"/><Relationship Id="rId2" Type="http://schemas.openxmlformats.org/officeDocument/2006/relationships/numbering" Target="numbering.xml"/><Relationship Id="rId16" Type="http://schemas.openxmlformats.org/officeDocument/2006/relationships/hyperlink" Target="https://catalog.weidmueller.com/procat/Product.jsp;jsessionid=1C3EE8BED6586C43220B37F9DDC7CDC0?productId=(%5b1609801044%5d)&amp;page=Produ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44;&#1072;&#1085;&#1085;&#1099;&#1077;%20&#1084;&#1072;&#1088;&#1082;&#1080;&#1088;&#1086;&#1074;&#1082;&#1080;.xlsx" TargetMode="External"/><Relationship Id="rId5" Type="http://schemas.openxmlformats.org/officeDocument/2006/relationships/webSettings" Target="webSettings.xml"/><Relationship Id="rId15" Type="http://schemas.openxmlformats.org/officeDocument/2006/relationships/hyperlink" Target="file:///D:\dev\MarkV\MarkVdata.xlsx" TargetMode="External"/><Relationship Id="rId10" Type="http://schemas.openxmlformats.org/officeDocument/2006/relationships/image" Target="media/image1.png"/><Relationship Id="rId19" Type="http://schemas.openxmlformats.org/officeDocument/2006/relationships/hyperlink" Target="https://catalog.weidmueller.com/procat/Product.jsp;jsessionid=F6A4780060027F41364A24D51C3049C5?productId=(%5b1513290000%5d)&amp;page=Product" TargetMode="External"/><Relationship Id="rId4" Type="http://schemas.openxmlformats.org/officeDocument/2006/relationships/settings" Target="settings.xml"/><Relationship Id="rId9" Type="http://schemas.openxmlformats.org/officeDocument/2006/relationships/hyperlink" Target="&#1044;&#1072;&#1085;&#1085;&#1099;&#1077;%20&#1084;&#1072;&#1088;&#1082;&#1080;&#1088;&#1086;&#1074;&#1082;&#1080;.xlsx" TargetMode="External"/><Relationship Id="rId14" Type="http://schemas.openxmlformats.org/officeDocument/2006/relationships/hyperlink" Target="file:///D:\dev\MarkV\MarkVdata.xls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2371BA2-AAC1-42B0-B297-1A2B4773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2837</Words>
  <Characters>16175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Гордеев Владислав И.</dc:creator>
  <cp:keywords/>
  <dc:description/>
  <cp:lastModifiedBy>VG St.</cp:lastModifiedBy>
  <cp:revision>53</cp:revision>
  <cp:lastPrinted>2020-07-27T16:14:00Z</cp:lastPrinted>
  <dcterms:created xsi:type="dcterms:W3CDTF">2020-09-17T11:57:00Z</dcterms:created>
  <dcterms:modified xsi:type="dcterms:W3CDTF">2020-11-01T22:41:00Z</dcterms:modified>
</cp:coreProperties>
</file>