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0385289D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0D4026" w:rsidRPr="0055228C">
        <w:rPr>
          <w:rFonts w:ascii="Arial" w:hAnsi="Arial" w:cs="Arial"/>
          <w:b/>
          <w:bCs/>
          <w:color w:val="B78543"/>
          <w:sz w:val="28"/>
          <w:szCs w:val="28"/>
          <w:lang w:val="en-US"/>
        </w:rPr>
        <w:t>I LIKE POP MUSIC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0D74FDEC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0D4026" w:rsidRP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LIKE POP MUSIC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FAE5863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205CCC95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D73340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339ABF3C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4B03FBBB" w14:textId="77777777"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VERB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(ĐỘNG TỪ)</w:t>
            </w:r>
          </w:p>
          <w:p w14:paraId="72DCFF2F" w14:textId="77777777"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Structure: Subject + Verb + Object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.</w:t>
            </w:r>
          </w:p>
          <w:p w14:paraId="2336AE81" w14:textId="14E3ECA0" w:rsidR="00D6103E" w:rsidRPr="0055228C" w:rsidRDefault="00D6103E" w:rsidP="00D610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Định nghĩa: 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‘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Verb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’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là động từ đóng vai trò là vị ngữ trong câu, diễn tả hành động hay trạng thái của chủ thể.</w:t>
            </w:r>
          </w:p>
          <w:p w14:paraId="03D14B3B" w14:textId="77777777" w:rsidR="00D6103E" w:rsidRPr="0055228C" w:rsidRDefault="00D6103E" w:rsidP="00D610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Vị trí: Đứng sau chủ ngữ.</w:t>
            </w:r>
          </w:p>
          <w:p w14:paraId="1E42C2C7" w14:textId="06F976DE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A362A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769F028C" w14:textId="77777777"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 you like pop music or jazz music?</w:t>
            </w:r>
          </w:p>
          <w:p w14:paraId="4D31BD14" w14:textId="77777777"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Does your friend love pop music?</w:t>
            </w:r>
          </w:p>
          <w:p w14:paraId="082F8ACD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Can you tell me some pop songs that you like?</w:t>
            </w:r>
          </w:p>
          <w:p w14:paraId="22EC887B" w14:textId="77777777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Who is your favorite singer?</w:t>
            </w:r>
          </w:p>
          <w:p w14:paraId="673C9E63" w14:textId="7D68B7BA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Do you like Justin Bieber/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Taylor Swift/ 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>etc.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?</w:t>
            </w:r>
          </w:p>
          <w:p w14:paraId="1B9535A7" w14:textId="355D61D1"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him/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her?</w:t>
            </w:r>
          </w:p>
          <w:p w14:paraId="4637FA8B" w14:textId="2D74D872"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pop/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jazz/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etc.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music?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EDBD4C5" w:rsidR="008059BF" w:rsidRPr="005A33E7" w:rsidRDefault="00D6103E" w:rsidP="00D6103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C07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5b35f7d81ce685132ebcb2ca/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9614C" w14:textId="77777777" w:rsidR="004D3CF0" w:rsidRDefault="004D3CF0" w:rsidP="006916D4">
      <w:r>
        <w:separator/>
      </w:r>
    </w:p>
  </w:endnote>
  <w:endnote w:type="continuationSeparator" w:id="0">
    <w:p w14:paraId="403F89D0" w14:textId="77777777" w:rsidR="004D3CF0" w:rsidRDefault="004D3CF0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C8F92" w14:textId="77777777" w:rsidR="004D3CF0" w:rsidRDefault="004D3CF0" w:rsidP="006916D4">
      <w:r>
        <w:separator/>
      </w:r>
    </w:p>
  </w:footnote>
  <w:footnote w:type="continuationSeparator" w:id="0">
    <w:p w14:paraId="462FE111" w14:textId="77777777" w:rsidR="004D3CF0" w:rsidRDefault="004D3CF0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4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3CF0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2AC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50321-2888-4275-9B9A-97FBD4B3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29</cp:revision>
  <dcterms:created xsi:type="dcterms:W3CDTF">2017-04-24T01:44:00Z</dcterms:created>
  <dcterms:modified xsi:type="dcterms:W3CDTF">2018-11-02T03:08:00Z</dcterms:modified>
</cp:coreProperties>
</file>